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AE657" w14:textId="4708BFC6" w:rsidR="001651B3" w:rsidRPr="001651B3" w:rsidRDefault="001651B3" w:rsidP="001651B3">
      <w:pPr>
        <w:shd w:val="clear" w:color="auto" w:fill="FFFFFF"/>
        <w:spacing w:line="24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</w:pPr>
      <w:r w:rsidRPr="001651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 xml:space="preserve">Γέλιο – Χιούμορ </w:t>
      </w:r>
    </w:p>
    <w:p w14:paraId="24A601D1" w14:textId="6E83CF76" w:rsidR="001651B3" w:rsidRPr="001651B3" w:rsidRDefault="001651B3" w:rsidP="001651B3">
      <w:pPr>
        <w:shd w:val="clear" w:color="auto" w:fill="FFFFFF"/>
        <w:spacing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</w:pPr>
      <w:r w:rsidRPr="001651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Ορισμός</w:t>
      </w:r>
    </w:p>
    <w:p w14:paraId="0FA06F84" w14:textId="77777777" w:rsidR="001651B3" w:rsidRPr="001651B3" w:rsidRDefault="001651B3" w:rsidP="001651B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1651B3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el-GR"/>
          <w14:ligatures w14:val="none"/>
        </w:rPr>
        <w:t>Γέλιο</w:t>
      </w:r>
      <w:r w:rsidRPr="001651B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 είναι η αυθόρμητη έκφραση της ευχάριστης διάθεσης, που εκδηλώνεται με συσπάσεις των μυών του προσώπου, κυρίως στην περιοχή του στόματος, και συνοδεύεται συνήθως από ηχηρές εκπνοές.</w:t>
      </w:r>
    </w:p>
    <w:p w14:paraId="18E2E476" w14:textId="77777777" w:rsidR="001651B3" w:rsidRPr="001651B3" w:rsidRDefault="001651B3" w:rsidP="001651B3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1651B3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el-GR"/>
          <w14:ligatures w14:val="none"/>
        </w:rPr>
        <w:t>Χιούμορ</w:t>
      </w:r>
      <w:r w:rsidRPr="001651B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 είναι η ικανότητα να αντιμετωπίζει κανείς την πραγματικότητα με εύθυμη διάθεση, παρουσιάζοντας τις διάφορες καταστάσεις με φαινομενική σοβαρότητα και αδιαφορία, πίσω από τις οποίες κρύβεται η σάτιρα και η άκακη ειρωνεία.</w:t>
      </w:r>
    </w:p>
    <w:p w14:paraId="037E6B69" w14:textId="207A658B" w:rsidR="001651B3" w:rsidRPr="001651B3" w:rsidRDefault="001651B3" w:rsidP="001651B3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1651B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Σάτιρα</w:t>
      </w:r>
      <w:r w:rsidRPr="001651B3">
        <w:rPr>
          <w:rFonts w:ascii="Times New Roman" w:hAnsi="Times New Roman" w:cs="Times New Roman"/>
          <w:sz w:val="24"/>
          <w:szCs w:val="24"/>
          <w:shd w:val="clear" w:color="auto" w:fill="FFFFFF"/>
        </w:rPr>
        <w:t> είναι λογοτεχνικό είδος που διακωμωδεί με δηκτικό τρόπο τα δημόσια ή ιδιωτικά ήθη, χαρακτήρες ανθρώπων και τα κακώς κείμενα μιας κοινωνίας.</w:t>
      </w:r>
    </w:p>
    <w:p w14:paraId="1A49890B" w14:textId="77777777" w:rsidR="001651B3" w:rsidRPr="001651B3" w:rsidRDefault="001651B3" w:rsidP="001651B3">
      <w:pPr>
        <w:shd w:val="clear" w:color="auto" w:fill="FFFFFF"/>
        <w:spacing w:line="24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</w:pPr>
      <w:r w:rsidRPr="001651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Σημασία Γέλιου</w:t>
      </w:r>
    </w:p>
    <w:p w14:paraId="121B193B" w14:textId="77777777" w:rsidR="001651B3" w:rsidRPr="001651B3" w:rsidRDefault="001651B3" w:rsidP="001651B3">
      <w:pPr>
        <w:shd w:val="clear" w:color="auto" w:fill="FFFFFF"/>
        <w:spacing w:after="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</w:pPr>
      <w:r w:rsidRPr="001651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el-GR"/>
          <w14:ligatures w14:val="none"/>
        </w:rPr>
        <w:t>Στον πνευματικό τομέα:</w:t>
      </w:r>
    </w:p>
    <w:p w14:paraId="34A3A2AF" w14:textId="77777777" w:rsidR="001651B3" w:rsidRPr="001651B3" w:rsidRDefault="001651B3" w:rsidP="001651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1651B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Αποκαλύπτει, αλλά και καλλιεργεί τον πνευματικό κόσμο του ανθρώπου. Για να γίνει κατανοητό το χιούμορ και το αστείο, απαιτείται υψηλό πνευματικό επίπεδο. Διαφορετικά, καταλήγει σε παρεξήγηση.</w:t>
      </w:r>
    </w:p>
    <w:p w14:paraId="04A4DA89" w14:textId="77777777" w:rsidR="001651B3" w:rsidRPr="001651B3" w:rsidRDefault="001651B3" w:rsidP="001651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1651B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Κάνει οικείο το απλησίαστο, αποδεικνύει τη γελοιότητα του σοβαροφανούς και γενικότερα απομυθοποιεί τα πράγματα.</w:t>
      </w:r>
    </w:p>
    <w:p w14:paraId="43606DC5" w14:textId="77777777" w:rsidR="001651B3" w:rsidRPr="001651B3" w:rsidRDefault="001651B3" w:rsidP="001651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1651B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Αποδεικνύει την εσωτερική ελευθερία του ανθρώπου, γιατί καθίσταται μια αυθόρμητη και ανυπόκριτη έκφραση.</w:t>
      </w:r>
    </w:p>
    <w:p w14:paraId="655FFAA7" w14:textId="77777777" w:rsidR="001651B3" w:rsidRPr="001651B3" w:rsidRDefault="001651B3" w:rsidP="001651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1651B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Προβάλλει τον κόσμο υπό διαφορετικό πρίσμα και διευκολύνει την αντιμετώπιση δύσκολων στιγμών.</w:t>
      </w:r>
    </w:p>
    <w:p w14:paraId="2E1FBB93" w14:textId="77777777" w:rsidR="001651B3" w:rsidRPr="001651B3" w:rsidRDefault="001651B3" w:rsidP="001651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1651B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Το χιούμορ φανερώνει καλόβουλα κίνητρα και συμβάλλει στην επιτυχία της κριτικής.</w:t>
      </w:r>
    </w:p>
    <w:p w14:paraId="126BC741" w14:textId="77777777" w:rsidR="001651B3" w:rsidRPr="001651B3" w:rsidRDefault="001651B3" w:rsidP="001651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1651B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Με τις διάφορες λαϊκές ή καλλιτεχνικές μορφές του (ανέκδοτο, κωμωδία, διήγηση) ενεργοποιεί και ερεθίζει τη φαντασία.</w:t>
      </w:r>
    </w:p>
    <w:p w14:paraId="4BC7BBB7" w14:textId="77777777" w:rsidR="001651B3" w:rsidRPr="001651B3" w:rsidRDefault="001651B3" w:rsidP="001651B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1651B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Αποτελεί άριστη παιδαγωγική μέθοδο στην οικογένεια, στο σχολείο, στην κοινωνία.</w:t>
      </w:r>
    </w:p>
    <w:p w14:paraId="487930AC" w14:textId="77777777" w:rsidR="001651B3" w:rsidRPr="001651B3" w:rsidRDefault="001651B3" w:rsidP="001651B3">
      <w:pPr>
        <w:shd w:val="clear" w:color="auto" w:fill="FFFFFF"/>
        <w:spacing w:after="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</w:pPr>
      <w:r w:rsidRPr="001651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el-GR"/>
          <w14:ligatures w14:val="none"/>
        </w:rPr>
        <w:t>Στον ψυχολογικό τομέα:</w:t>
      </w:r>
    </w:p>
    <w:p w14:paraId="6C4D247A" w14:textId="77777777" w:rsidR="001651B3" w:rsidRPr="001651B3" w:rsidRDefault="001651B3" w:rsidP="001651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1651B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Το γέλιο, ή έστω ένα απλό χαμόγελο, αποκαλύπτει τον ψυχικό κόσμο του ανθρώπου.</w:t>
      </w:r>
    </w:p>
    <w:p w14:paraId="667D4F09" w14:textId="77777777" w:rsidR="001651B3" w:rsidRPr="001651B3" w:rsidRDefault="001651B3" w:rsidP="001651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1651B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Αποδιώχνει το άγχος, τονώνει την αισιοδοξία, ενισχύει την ψυχική δύναμη του ανθρώπου.</w:t>
      </w:r>
    </w:p>
    <w:p w14:paraId="704DE9B4" w14:textId="77777777" w:rsidR="001651B3" w:rsidRPr="001651B3" w:rsidRDefault="001651B3" w:rsidP="001651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1651B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Εκφράζει την ξεγνοιασιά και την ανεμελιά.</w:t>
      </w:r>
    </w:p>
    <w:p w14:paraId="780B8BA2" w14:textId="77777777" w:rsidR="001651B3" w:rsidRPr="001651B3" w:rsidRDefault="001651B3" w:rsidP="001651B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1651B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Ο γελαστός είναι άνθρωπος καλοσυνάτος, ανοιχτός στη ζωή, συγκαταβατικός, άνθρωπος της προσφοράς.</w:t>
      </w:r>
    </w:p>
    <w:p w14:paraId="6DF8BFC2" w14:textId="77777777" w:rsidR="001651B3" w:rsidRPr="001651B3" w:rsidRDefault="001651B3" w:rsidP="001651B3">
      <w:pPr>
        <w:shd w:val="clear" w:color="auto" w:fill="FFFFFF"/>
        <w:spacing w:after="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</w:pPr>
      <w:r w:rsidRPr="001651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el-GR"/>
          <w14:ligatures w14:val="none"/>
        </w:rPr>
        <w:t>Στον κοινωνικό τομέα:</w:t>
      </w:r>
    </w:p>
    <w:p w14:paraId="7AE163B1" w14:textId="77777777" w:rsidR="001651B3" w:rsidRPr="001651B3" w:rsidRDefault="001651B3" w:rsidP="001651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1651B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Εκφράζει και υλοποιεί την κοινωνικότητα του ανθρώπου, γιατί σπάνια γελά κανείς μονάχος του.</w:t>
      </w:r>
    </w:p>
    <w:p w14:paraId="33BA84FF" w14:textId="77777777" w:rsidR="001651B3" w:rsidRPr="001651B3" w:rsidRDefault="001651B3" w:rsidP="001651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1651B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Με τη σάτιρα και το σαρκασμό επαναφέρει στην τάξη εκείνον που ενεργεί αντικοινωνικά.</w:t>
      </w:r>
    </w:p>
    <w:p w14:paraId="158D02AE" w14:textId="77777777" w:rsidR="001651B3" w:rsidRPr="001651B3" w:rsidRDefault="001651B3" w:rsidP="001651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1651B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Το γέλιο αποτελεί συλλογική διαδικασία, ενισχύει τη διαπροσωπική επικοινωνία και περιορίζει τάσεις εγωισμού.</w:t>
      </w:r>
    </w:p>
    <w:p w14:paraId="5DAC9118" w14:textId="77777777" w:rsidR="001651B3" w:rsidRPr="001651B3" w:rsidRDefault="001651B3" w:rsidP="001651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1651B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lastRenderedPageBreak/>
        <w:t>Η ευαισθησία και το κατάλληλο κλίμα που διαμορφώνεται με το γέλιο συντελούν στην επιτυχέστερη και ευκολότερη προσέγγιση των ανθρώπων.</w:t>
      </w:r>
    </w:p>
    <w:p w14:paraId="4047354A" w14:textId="77777777" w:rsidR="001651B3" w:rsidRPr="001651B3" w:rsidRDefault="001651B3" w:rsidP="001651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1651B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Καθιστά το άτομο πιο αγαπητό και ευχάριστο, γιατί καταργεί τις κοινωνικές τυπικότητες και αγκυλώσεις.</w:t>
      </w:r>
    </w:p>
    <w:p w14:paraId="06D41D1F" w14:textId="77777777" w:rsidR="001651B3" w:rsidRPr="001651B3" w:rsidRDefault="001651B3" w:rsidP="001651B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1651B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Με το γέλιο, τα πράγματα αντιμετωπίζονται ευχάριστα και πιο αποτελεσματικά, οι άνθρωποι γίνονται ευδιάθετοι, περισσότερο συμμετοχικοί και πρόθυμοι.</w:t>
      </w:r>
    </w:p>
    <w:p w14:paraId="126DDB72" w14:textId="77777777" w:rsidR="001651B3" w:rsidRPr="001651B3" w:rsidRDefault="001651B3" w:rsidP="001651B3">
      <w:pPr>
        <w:shd w:val="clear" w:color="auto" w:fill="FFFFFF"/>
        <w:spacing w:after="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</w:pPr>
      <w:r w:rsidRPr="001651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el-GR"/>
          <w14:ligatures w14:val="none"/>
        </w:rPr>
        <w:t>Στον καλλιτεχνικό τομέα:</w:t>
      </w:r>
    </w:p>
    <w:p w14:paraId="1B886C33" w14:textId="77777777" w:rsidR="001651B3" w:rsidRPr="001651B3" w:rsidRDefault="001651B3" w:rsidP="001651B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1651B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Το γέλιο αποτελεί μέσο και χώρο σημαντικής καλλιτεχνικής δημιουργίας (σάτιρα, κωμωδία, θεατρική επιθεώρηση, μίμος, κ.λπ.).</w:t>
      </w:r>
    </w:p>
    <w:p w14:paraId="5BAB9474" w14:textId="77777777" w:rsidR="001651B3" w:rsidRPr="001651B3" w:rsidRDefault="001651B3" w:rsidP="001651B3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1651B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Η εκδοχή του ποικίλλει στις διάφορες μορφές της τέχνης (θέατρο, κινηματογράφος, σκίτσο, λογοτεχνία, κ.λπ.).</w:t>
      </w:r>
    </w:p>
    <w:p w14:paraId="606AFB42" w14:textId="77777777" w:rsidR="001651B3" w:rsidRPr="001651B3" w:rsidRDefault="001651B3" w:rsidP="001651B3">
      <w:pPr>
        <w:shd w:val="clear" w:color="auto" w:fill="FFFFFF"/>
        <w:spacing w:after="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</w:pPr>
      <w:r w:rsidRPr="001651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el-GR"/>
          <w14:ligatures w14:val="none"/>
        </w:rPr>
        <w:t>Στον ηθικό τομέα:</w:t>
      </w:r>
    </w:p>
    <w:p w14:paraId="0335FA02" w14:textId="77777777" w:rsidR="001651B3" w:rsidRPr="001651B3" w:rsidRDefault="001651B3" w:rsidP="001651B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1651B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Συνυπάρχει με την καλοσύνη, την αγάπη, την ανιδιοτέλεια, την πραότητα, την αισιοδοξία, στοιχεία που σηματοδοτούν μια ηθικά υγιή στάση ζωής.</w:t>
      </w:r>
    </w:p>
    <w:p w14:paraId="48C4C8D6" w14:textId="77777777" w:rsidR="001651B3" w:rsidRPr="001651B3" w:rsidRDefault="001651B3" w:rsidP="001651B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1651B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Εξαγνίζει τον άνθρωπο από τα πάθη και τις κακίες.</w:t>
      </w:r>
    </w:p>
    <w:p w14:paraId="405996BB" w14:textId="77777777" w:rsidR="001651B3" w:rsidRPr="001651B3" w:rsidRDefault="001651B3" w:rsidP="001651B3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1651B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Με τον αυτοσαρκασμό, ο άνθρωπος φτάνει στην αυτογνωσία και συμφιλιώνεται με τα ελαττώματα και τις αδυναμίες του.</w:t>
      </w:r>
    </w:p>
    <w:p w14:paraId="47F85E5F" w14:textId="77777777" w:rsidR="001651B3" w:rsidRPr="001651B3" w:rsidRDefault="001651B3" w:rsidP="001651B3">
      <w:pPr>
        <w:shd w:val="clear" w:color="auto" w:fill="FFFFFF"/>
        <w:spacing w:after="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</w:pPr>
      <w:r w:rsidRPr="001651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el-GR"/>
          <w14:ligatures w14:val="none"/>
        </w:rPr>
        <w:t>Στον πολιτικό τομέα:</w:t>
      </w:r>
    </w:p>
    <w:p w14:paraId="1E494592" w14:textId="77777777" w:rsidR="001651B3" w:rsidRPr="001651B3" w:rsidRDefault="001651B3" w:rsidP="001651B3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1651B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Η αποκαλυπτική και ανατρεπτική δύναμη του κωμικού στοιχείου καθίσταται όπλο αντιμετώπισης του δογματισμού και του αυταρχισμού.</w:t>
      </w:r>
    </w:p>
    <w:p w14:paraId="7BFEAA75" w14:textId="77777777" w:rsidR="001651B3" w:rsidRPr="001651B3" w:rsidRDefault="001651B3" w:rsidP="001651B3">
      <w:pPr>
        <w:shd w:val="clear" w:color="auto" w:fill="FFFFFF"/>
        <w:spacing w:after="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</w:pPr>
      <w:r w:rsidRPr="001651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el-GR"/>
          <w14:ligatures w14:val="none"/>
        </w:rPr>
        <w:t>Στο βιολογικό τομέα:</w:t>
      </w:r>
    </w:p>
    <w:p w14:paraId="73DE4216" w14:textId="77777777" w:rsidR="001651B3" w:rsidRPr="001651B3" w:rsidRDefault="001651B3" w:rsidP="001651B3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1651B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Το γέλιο χρησιμοποιείται ως μέθοδος θεραπείας (</w:t>
      </w:r>
      <w:proofErr w:type="spellStart"/>
      <w:r w:rsidRPr="001651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l-GR"/>
          <w14:ligatures w14:val="none"/>
        </w:rPr>
        <w:t>γελωτο</w:t>
      </w:r>
      <w:proofErr w:type="spellEnd"/>
      <w:r w:rsidRPr="001651B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l-GR"/>
          <w14:ligatures w14:val="none"/>
        </w:rPr>
        <w:t>-θεραπεία</w:t>
      </w:r>
      <w:r w:rsidRPr="001651B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) με αξιοσημείωτα αποτελέσματα.</w:t>
      </w:r>
    </w:p>
    <w:p w14:paraId="309A424D" w14:textId="77777777" w:rsidR="001651B3" w:rsidRPr="001651B3" w:rsidRDefault="001651B3" w:rsidP="001651B3">
      <w:pPr>
        <w:shd w:val="clear" w:color="auto" w:fill="FFFFFF"/>
        <w:spacing w:after="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</w:pPr>
      <w:r w:rsidRPr="001651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el-GR"/>
          <w14:ligatures w14:val="none"/>
        </w:rPr>
        <w:t>Συγκεκριμένα:</w:t>
      </w:r>
    </w:p>
    <w:p w14:paraId="28EE44A3" w14:textId="77777777" w:rsidR="001651B3" w:rsidRPr="001651B3" w:rsidRDefault="001651B3" w:rsidP="001651B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1651B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αυξάνει την πρόσληψη οξυγόνου.</w:t>
      </w:r>
    </w:p>
    <w:p w14:paraId="57CBF1B0" w14:textId="77777777" w:rsidR="001651B3" w:rsidRPr="001651B3" w:rsidRDefault="001651B3" w:rsidP="001651B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1651B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ενισχύει την αντοχή της καρδιάς και των πνευμόνων.</w:t>
      </w:r>
    </w:p>
    <w:p w14:paraId="4603C9EC" w14:textId="77777777" w:rsidR="001651B3" w:rsidRPr="001651B3" w:rsidRDefault="001651B3" w:rsidP="001651B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1651B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χαλαρώνει τους μυς.</w:t>
      </w:r>
    </w:p>
    <w:p w14:paraId="1A664C89" w14:textId="77777777" w:rsidR="001651B3" w:rsidRPr="001651B3" w:rsidRDefault="001651B3" w:rsidP="001651B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1651B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βελτιώνει την κυκλοφορία του αίματος.</w:t>
      </w:r>
    </w:p>
    <w:p w14:paraId="6192E987" w14:textId="77777777" w:rsidR="001651B3" w:rsidRPr="001651B3" w:rsidRDefault="001651B3" w:rsidP="001651B3">
      <w:pPr>
        <w:numPr>
          <w:ilvl w:val="0"/>
          <w:numId w:val="8"/>
        </w:numPr>
        <w:shd w:val="clear" w:color="auto" w:fill="FFFFFF"/>
        <w:spacing w:before="100" w:before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1651B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ευνοεί τον ήρεμο και χαλαρό ύπνο.</w:t>
      </w:r>
    </w:p>
    <w:p w14:paraId="31B7B2A8" w14:textId="77777777" w:rsidR="001651B3" w:rsidRPr="001651B3" w:rsidRDefault="001651B3" w:rsidP="001651B3">
      <w:pPr>
        <w:shd w:val="clear" w:color="auto" w:fill="FFFFFF"/>
        <w:spacing w:line="24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</w:pPr>
      <w:r w:rsidRPr="001651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Ρόλος Σάτιρας Σε Κοινωνική Ζωή και Διαπροσωπικές Σχέσεις</w:t>
      </w:r>
    </w:p>
    <w:p w14:paraId="6F4D9465" w14:textId="77777777" w:rsidR="001651B3" w:rsidRPr="001651B3" w:rsidRDefault="001651B3" w:rsidP="001651B3">
      <w:pPr>
        <w:shd w:val="clear" w:color="auto" w:fill="FFFFFF"/>
        <w:spacing w:after="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</w:pPr>
      <w:r w:rsidRPr="001651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el-GR"/>
          <w14:ligatures w14:val="none"/>
        </w:rPr>
        <w:t>Θετικές συνέπειες:</w:t>
      </w:r>
    </w:p>
    <w:p w14:paraId="0E42DDD5" w14:textId="77777777" w:rsidR="001651B3" w:rsidRPr="001651B3" w:rsidRDefault="001651B3" w:rsidP="001651B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1651B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Η εποικοδομητική και καλοπροαίρετη σάτιρα βοηθά τον άνθρωπο στην απόκτηση αντικειμενικής άποψης για τον εαυτό του.</w:t>
      </w:r>
    </w:p>
    <w:p w14:paraId="3644E0AA" w14:textId="77777777" w:rsidR="001651B3" w:rsidRPr="001651B3" w:rsidRDefault="001651B3" w:rsidP="001651B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1651B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Το άτομο ή το κοινωνικό σύνολο κατανοεί τις ειλικρινείς προθέσεις του σατιρικού, δεν παρεξηγείται και προβαίνει στη διόρθωση των κακώς κειμένων.</w:t>
      </w:r>
    </w:p>
    <w:p w14:paraId="0B6B9AA6" w14:textId="77777777" w:rsidR="001651B3" w:rsidRPr="001651B3" w:rsidRDefault="001651B3" w:rsidP="001651B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1651B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Η πολιτική και κοινωνική σάτιρα γίνεται αφορμή για κοινωνικοπολιτικές βελτιώσεις.</w:t>
      </w:r>
    </w:p>
    <w:p w14:paraId="3A189152" w14:textId="77777777" w:rsidR="001651B3" w:rsidRPr="001651B3" w:rsidRDefault="001651B3" w:rsidP="001651B3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1651B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Αυτός που ασκεί τη σάτιρα ωφελείται επίσης, διότι υποχρεώνεται να τηρεί τα όρια μεταξύ σάτιρας και προσβολής. Παράλληλα, ο σατιρικός αυτοσαρκάζεται και οδηγείται με αυτόν τον τρόπο στην αυτογνωσία.</w:t>
      </w:r>
    </w:p>
    <w:p w14:paraId="49920384" w14:textId="77777777" w:rsidR="001651B3" w:rsidRDefault="001651B3" w:rsidP="001651B3">
      <w:pPr>
        <w:shd w:val="clear" w:color="auto" w:fill="FFFFFF"/>
        <w:spacing w:after="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el-GR"/>
          <w14:ligatures w14:val="none"/>
        </w:rPr>
      </w:pPr>
    </w:p>
    <w:p w14:paraId="5B8BC769" w14:textId="1D686907" w:rsidR="001651B3" w:rsidRPr="001651B3" w:rsidRDefault="001651B3" w:rsidP="001651B3">
      <w:pPr>
        <w:shd w:val="clear" w:color="auto" w:fill="FFFFFF"/>
        <w:spacing w:after="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</w:pPr>
      <w:r w:rsidRPr="001651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el-GR"/>
          <w14:ligatures w14:val="none"/>
        </w:rPr>
        <w:lastRenderedPageBreak/>
        <w:t>Αρνητικές συνέπειες:</w:t>
      </w:r>
    </w:p>
    <w:p w14:paraId="1C6DF212" w14:textId="77777777" w:rsidR="001651B3" w:rsidRPr="001651B3" w:rsidRDefault="001651B3" w:rsidP="001651B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1651B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Ενέχει αρκετή δόση κακίας, η οποία οδηγεί σε προκλητική και προσβλητική συμπεριφορά εις βάρος των άλλων.</w:t>
      </w:r>
    </w:p>
    <w:p w14:paraId="40EC57BC" w14:textId="77777777" w:rsidR="001651B3" w:rsidRPr="001651B3" w:rsidRDefault="001651B3" w:rsidP="001651B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1651B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Εστιάζει σε αδυναμίες και προσωπικά ελαττώματα με τρόπο καυστικό και με στόχευση όχι τη βελτίωση, αλλά την προσβολή. Αυτού του είδους η σάτιρα χαρακτηρίζεται κακόβουλη και φανερώνει το χαμηλό πνευματικό επίπεδο του ανθρώπου που την ασκεί.</w:t>
      </w:r>
    </w:p>
    <w:p w14:paraId="45EE8DCE" w14:textId="77777777" w:rsidR="001651B3" w:rsidRPr="001651B3" w:rsidRDefault="001651B3" w:rsidP="001651B3">
      <w:pPr>
        <w:numPr>
          <w:ilvl w:val="0"/>
          <w:numId w:val="10"/>
        </w:numPr>
        <w:shd w:val="clear" w:color="auto" w:fill="FFFFFF"/>
        <w:spacing w:before="100" w:before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1651B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Η ευθυμία του σατιρικού πηγάζει ενίοτε από μία αποκρουστική αντίληψη υπεροχής και ναρκισσισμού, η οποία τον καθιστά τελικά αντιπαθή.</w:t>
      </w:r>
    </w:p>
    <w:p w14:paraId="03782A03" w14:textId="77777777" w:rsidR="001651B3" w:rsidRPr="001651B3" w:rsidRDefault="001651B3" w:rsidP="001651B3">
      <w:pPr>
        <w:shd w:val="clear" w:color="auto" w:fill="FFFFFF"/>
        <w:spacing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</w:pPr>
      <w:r w:rsidRPr="001651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Για Ποιους Λόγους οι Άνθρωποι Σήμερα Γελούν Όλο και Λιγότερο;</w:t>
      </w:r>
    </w:p>
    <w:p w14:paraId="33F075C1" w14:textId="77777777" w:rsidR="001651B3" w:rsidRPr="001651B3" w:rsidRDefault="001651B3" w:rsidP="001651B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1651B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Το γέλιο στην εποχή μας λιγοστεύει σταδιακά ή μεταβάλλεται η ποιότητα και η σκοπιμότητά του:</w:t>
      </w:r>
    </w:p>
    <w:p w14:paraId="2AE23D96" w14:textId="77777777" w:rsidR="001651B3" w:rsidRPr="001651B3" w:rsidRDefault="001651B3" w:rsidP="001651B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1651B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Η εποχή μας χαρακτηρίζεται από ατομικισμό και εσωστρέφεια, στοιχεία που δεν προωθούν το γέλιο.</w:t>
      </w:r>
    </w:p>
    <w:p w14:paraId="4461807A" w14:textId="77777777" w:rsidR="001651B3" w:rsidRPr="001651B3" w:rsidRDefault="001651B3" w:rsidP="001651B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1651B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Το γέλιο του αλλοτριωμένου σύγχρονου ανθρώπου είναι ο σαρκασμός για τη δυστυχία του άλλου.</w:t>
      </w:r>
    </w:p>
    <w:p w14:paraId="6B8AB21E" w14:textId="77777777" w:rsidR="001651B3" w:rsidRPr="001651B3" w:rsidRDefault="001651B3" w:rsidP="001651B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1651B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Το κωμικό στοιχείο κακοποιείται στα πλαίσια της κακής, </w:t>
      </w:r>
      <w:proofErr w:type="spellStart"/>
      <w:r w:rsidRPr="001651B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λαϊκίζουσας</w:t>
      </w:r>
      <w:proofErr w:type="spellEnd"/>
      <w:r w:rsidRPr="001651B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, </w:t>
      </w:r>
      <w:proofErr w:type="spellStart"/>
      <w:r w:rsidRPr="001651B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μαζοποιημένης</w:t>
      </w:r>
      <w:proofErr w:type="spellEnd"/>
      <w:r w:rsidRPr="001651B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και βιομηχανοποιημένης ψυχαγωγίας των ΜΜΕ και του εμπορικού θεάτρου.</w:t>
      </w:r>
    </w:p>
    <w:p w14:paraId="42E01505" w14:textId="77777777" w:rsidR="001651B3" w:rsidRPr="001651B3" w:rsidRDefault="001651B3" w:rsidP="001651B3">
      <w:pPr>
        <w:numPr>
          <w:ilvl w:val="0"/>
          <w:numId w:val="11"/>
        </w:numPr>
        <w:shd w:val="clear" w:color="auto" w:fill="FFFFFF"/>
        <w:spacing w:before="100" w:before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1651B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Η έλλειψη ολοκληρωμένης παιδείας, η οποία ευαισθητοποιεί το άτομο, ενισχύει τη βάναυση πρόκληση του γέλιου και τη χαμηλής ποιότητας κωμωδία.</w:t>
      </w:r>
    </w:p>
    <w:p w14:paraId="29933EDA" w14:textId="77777777" w:rsidR="001651B3" w:rsidRPr="001651B3" w:rsidRDefault="001651B3" w:rsidP="001651B3">
      <w:pPr>
        <w:shd w:val="clear" w:color="auto" w:fill="FFFFFF"/>
        <w:spacing w:after="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</w:pPr>
      <w:r w:rsidRPr="001651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Νομίζετε ότι το χιούμορ αποτελεί θετικό στοιχείο για το σχολικό περιβάλλον ή, αντίθετα, θεωρείτε ότι το γέλιο καθίσταται ανάρμοστο και ανατρεπτικό για τη σχολική πράξη και πειθαρχία;</w:t>
      </w:r>
    </w:p>
    <w:p w14:paraId="10DF0977" w14:textId="77777777" w:rsidR="001651B3" w:rsidRPr="001651B3" w:rsidRDefault="001651B3" w:rsidP="001651B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1651B3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el-GR"/>
          <w14:ligatures w14:val="none"/>
        </w:rPr>
        <w:t>Το χιούμορ νοείται ως θετικό στοιχείο για τη σχολική ζωή, γιατί:</w:t>
      </w:r>
    </w:p>
    <w:p w14:paraId="577ACCA8" w14:textId="77777777" w:rsidR="001651B3" w:rsidRPr="001651B3" w:rsidRDefault="001651B3" w:rsidP="001651B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1651B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διαμορφώνει ευχάριστο κλίμα, απαραίτητο για τη διαδικασία της μάθησης.</w:t>
      </w:r>
    </w:p>
    <w:p w14:paraId="1D0A2C3D" w14:textId="77777777" w:rsidR="001651B3" w:rsidRPr="001651B3" w:rsidRDefault="001651B3" w:rsidP="001651B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1651B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υποστηρίζει τη σύναψη φιλικών σχέσεων μεταξύ των μαθητών.</w:t>
      </w:r>
    </w:p>
    <w:p w14:paraId="2A4FE685" w14:textId="77777777" w:rsidR="001651B3" w:rsidRPr="001651B3" w:rsidRDefault="001651B3" w:rsidP="001651B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1651B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συσφίγγει τις σχέσεις διδασκόντων και διδασκομένων. Με αυτόν τον τρόπο, δημιουργούνται οι προϋποθέσεις για δημιουργικό διάλογο και αποτελεσματική συνεργασία.</w:t>
      </w:r>
    </w:p>
    <w:p w14:paraId="564B454C" w14:textId="77777777" w:rsidR="001651B3" w:rsidRPr="001651B3" w:rsidRDefault="001651B3" w:rsidP="001651B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1651B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επιτυγχάνει τη συνειρμική σύνδεση του ευχάριστου με τη γνώση. Αυτό έχει ως αποτέλεσμα την ζωηρότερη εντύπωσή της στη μνήμη του μαθητή.</w:t>
      </w:r>
    </w:p>
    <w:p w14:paraId="20AE4B4E" w14:textId="77777777" w:rsidR="001651B3" w:rsidRPr="001651B3" w:rsidRDefault="001651B3" w:rsidP="001651B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1651B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σε στιγμές κούρασης και υπερβολικής έντασης αποφορτίζει την κατάσταση και συνεπικουρεί στην ομαλότερη πορεία του μαθήματος.</w:t>
      </w:r>
    </w:p>
    <w:p w14:paraId="598BA8E1" w14:textId="77777777" w:rsidR="001651B3" w:rsidRPr="001651B3" w:rsidRDefault="001651B3" w:rsidP="001651B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1651B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η αίσθηση του χιούμορ θεωρείται ένδειξη ευφυΐας και αισθητικής αγωγής.</w:t>
      </w:r>
    </w:p>
    <w:p w14:paraId="5DDAACC2" w14:textId="77777777" w:rsidR="001651B3" w:rsidRPr="001651B3" w:rsidRDefault="001651B3" w:rsidP="001651B3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1651B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ως μέσο παρατήρησης και σωφρονισμού καθίσταται η πλέον αβλαβής και αποτελεσματική μέθοδος. Αρκεί, βέβαια, να μην πάρει τη μορφή προσβολής, αν μάλιστα λάβουμε υπ’ όψη μας τους υπερβολικά ευαίσθητους νέους.</w:t>
      </w:r>
    </w:p>
    <w:p w14:paraId="1923684D" w14:textId="77777777" w:rsidR="001651B3" w:rsidRDefault="001651B3" w:rsidP="001651B3">
      <w:pPr>
        <w:shd w:val="clear" w:color="auto" w:fill="FFFFFF"/>
        <w:spacing w:after="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el-GR"/>
          <w14:ligatures w14:val="none"/>
        </w:rPr>
      </w:pPr>
    </w:p>
    <w:p w14:paraId="086BBD77" w14:textId="77777777" w:rsidR="001651B3" w:rsidRDefault="001651B3" w:rsidP="001651B3">
      <w:pPr>
        <w:shd w:val="clear" w:color="auto" w:fill="FFFFFF"/>
        <w:spacing w:after="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el-GR"/>
          <w14:ligatures w14:val="none"/>
        </w:rPr>
      </w:pPr>
    </w:p>
    <w:p w14:paraId="29F6E2C0" w14:textId="77777777" w:rsidR="001651B3" w:rsidRDefault="001651B3" w:rsidP="001651B3">
      <w:pPr>
        <w:shd w:val="clear" w:color="auto" w:fill="FFFFFF"/>
        <w:spacing w:after="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el-GR"/>
          <w14:ligatures w14:val="none"/>
        </w:rPr>
      </w:pPr>
    </w:p>
    <w:p w14:paraId="29227355" w14:textId="285041BE" w:rsidR="001651B3" w:rsidRPr="001651B3" w:rsidRDefault="001651B3" w:rsidP="001651B3">
      <w:pPr>
        <w:shd w:val="clear" w:color="auto" w:fill="FFFFFF"/>
        <w:spacing w:after="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</w:pPr>
      <w:r w:rsidRPr="001651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el-GR"/>
          <w14:ligatures w14:val="none"/>
        </w:rPr>
        <w:lastRenderedPageBreak/>
        <w:t>Επιφυλάξεις:</w:t>
      </w:r>
    </w:p>
    <w:p w14:paraId="29AF4A17" w14:textId="77777777" w:rsidR="001651B3" w:rsidRPr="001651B3" w:rsidRDefault="001651B3" w:rsidP="001651B3">
      <w:pPr>
        <w:shd w:val="clear" w:color="auto" w:fill="FFFFFF"/>
        <w:spacing w:after="225" w:line="36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1651B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Αναμφισβήτητα, το γέλιο δεν αποτελεί επιδίωξη της σχολικής τάξης, αλλά το μέσο για την επίτευξη του στόχου της μάθησης. Συγκεκριμένα, είναι ωφέλιμο:</w:t>
      </w:r>
    </w:p>
    <w:p w14:paraId="44BA0F66" w14:textId="77777777" w:rsidR="001651B3" w:rsidRPr="001651B3" w:rsidRDefault="001651B3" w:rsidP="001651B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1651B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να συνδέεται το χιούμορ με την παιδαγωγική πράξη.</w:t>
      </w:r>
    </w:p>
    <w:p w14:paraId="30ED9AFD" w14:textId="77777777" w:rsidR="001651B3" w:rsidRPr="001651B3" w:rsidRDefault="001651B3" w:rsidP="001651B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1651B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να χρησιμοποιείται το γέλιο για τη στιγμιαία μόνον αποφόρτιση, καθώς για την ξεκούραση προβλέπεται το διάλειμμα.</w:t>
      </w:r>
    </w:p>
    <w:p w14:paraId="265FBB12" w14:textId="77777777" w:rsidR="001651B3" w:rsidRPr="001651B3" w:rsidRDefault="001651B3" w:rsidP="001651B3">
      <w:pPr>
        <w:numPr>
          <w:ilvl w:val="0"/>
          <w:numId w:val="13"/>
        </w:numPr>
        <w:shd w:val="clear" w:color="auto" w:fill="FFFFFF"/>
        <w:spacing w:before="100" w:before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1651B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να αποθαρρύνεται η προσπάθεια ορισμένων μαθητών να καταστρατηγήσουν τη διαδικασία του μαθήματος με κωμικές σκηνές και τη συνακόλουθη πρόκληση του γέλιου.</w:t>
      </w:r>
    </w:p>
    <w:p w14:paraId="153D2BEC" w14:textId="77777777" w:rsidR="00721A80" w:rsidRDefault="00721A80" w:rsidP="001651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8DA786" w14:textId="77777777" w:rsidR="001651B3" w:rsidRDefault="001651B3" w:rsidP="001651B3">
      <w:pPr>
        <w:rPr>
          <w:rFonts w:ascii="Times New Roman" w:hAnsi="Times New Roman" w:cs="Times New Roman"/>
          <w:sz w:val="24"/>
          <w:szCs w:val="24"/>
        </w:rPr>
      </w:pPr>
    </w:p>
    <w:p w14:paraId="57A2935D" w14:textId="23A10648" w:rsidR="001651B3" w:rsidRPr="001651B3" w:rsidRDefault="000305FB" w:rsidP="000305FB">
      <w:pPr>
        <w:tabs>
          <w:tab w:val="left" w:pos="159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14388EA" wp14:editId="46E86A86">
            <wp:extent cx="2466975" cy="1847850"/>
            <wp:effectExtent l="0" t="0" r="9525" b="0"/>
            <wp:docPr id="1" name="Picture 1" descr="Το χιούμορ στην πεζογραφία | ΝΕΟ ΠΛΑΝΟΔΙΟ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Το χιούμορ στην πεζογραφία | ΝΕΟ ΠΛΑΝΟΔΙΟ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51B3" w:rsidRPr="001651B3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91BA8" w14:textId="77777777" w:rsidR="004F5961" w:rsidRDefault="004F5961" w:rsidP="001651B3">
      <w:pPr>
        <w:spacing w:after="0" w:line="240" w:lineRule="auto"/>
      </w:pPr>
      <w:r>
        <w:separator/>
      </w:r>
    </w:p>
  </w:endnote>
  <w:endnote w:type="continuationSeparator" w:id="0">
    <w:p w14:paraId="42C0D4A2" w14:textId="77777777" w:rsidR="004F5961" w:rsidRDefault="004F5961" w:rsidP="0016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34518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2B6125" w14:textId="0B1D48BF" w:rsidR="000305FB" w:rsidRDefault="000305F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5B07BA" w14:textId="77777777" w:rsidR="000305FB" w:rsidRDefault="000305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4E6D5" w14:textId="77777777" w:rsidR="004F5961" w:rsidRDefault="004F5961" w:rsidP="001651B3">
      <w:pPr>
        <w:spacing w:after="0" w:line="240" w:lineRule="auto"/>
      </w:pPr>
      <w:r>
        <w:separator/>
      </w:r>
    </w:p>
  </w:footnote>
  <w:footnote w:type="continuationSeparator" w:id="0">
    <w:p w14:paraId="0E473174" w14:textId="77777777" w:rsidR="004F5961" w:rsidRDefault="004F5961" w:rsidP="00165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7246A"/>
    <w:multiLevelType w:val="multilevel"/>
    <w:tmpl w:val="5EC41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2C3042"/>
    <w:multiLevelType w:val="multilevel"/>
    <w:tmpl w:val="0032B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4A5503"/>
    <w:multiLevelType w:val="multilevel"/>
    <w:tmpl w:val="456A6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4E48CF"/>
    <w:multiLevelType w:val="multilevel"/>
    <w:tmpl w:val="F9CE1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E442E4"/>
    <w:multiLevelType w:val="multilevel"/>
    <w:tmpl w:val="D3145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5276EA"/>
    <w:multiLevelType w:val="multilevel"/>
    <w:tmpl w:val="8AECE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DB2753"/>
    <w:multiLevelType w:val="multilevel"/>
    <w:tmpl w:val="B27A6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015EAC"/>
    <w:multiLevelType w:val="multilevel"/>
    <w:tmpl w:val="7FF69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095AB1"/>
    <w:multiLevelType w:val="multilevel"/>
    <w:tmpl w:val="EF2CE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2122AC"/>
    <w:multiLevelType w:val="multilevel"/>
    <w:tmpl w:val="D67C0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8C0937"/>
    <w:multiLevelType w:val="multilevel"/>
    <w:tmpl w:val="5A3AF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921C81"/>
    <w:multiLevelType w:val="multilevel"/>
    <w:tmpl w:val="8D325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9E1AB9"/>
    <w:multiLevelType w:val="multilevel"/>
    <w:tmpl w:val="E2BCD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1596903">
    <w:abstractNumId w:val="9"/>
  </w:num>
  <w:num w:numId="2" w16cid:durableId="509956078">
    <w:abstractNumId w:val="4"/>
  </w:num>
  <w:num w:numId="3" w16cid:durableId="1154687419">
    <w:abstractNumId w:val="1"/>
  </w:num>
  <w:num w:numId="4" w16cid:durableId="1759061877">
    <w:abstractNumId w:val="5"/>
  </w:num>
  <w:num w:numId="5" w16cid:durableId="2028020216">
    <w:abstractNumId w:val="11"/>
  </w:num>
  <w:num w:numId="6" w16cid:durableId="391930056">
    <w:abstractNumId w:val="10"/>
  </w:num>
  <w:num w:numId="7" w16cid:durableId="878661922">
    <w:abstractNumId w:val="2"/>
  </w:num>
  <w:num w:numId="8" w16cid:durableId="558521925">
    <w:abstractNumId w:val="7"/>
  </w:num>
  <w:num w:numId="9" w16cid:durableId="1071777401">
    <w:abstractNumId w:val="6"/>
  </w:num>
  <w:num w:numId="10" w16cid:durableId="967979615">
    <w:abstractNumId w:val="0"/>
  </w:num>
  <w:num w:numId="11" w16cid:durableId="111825986">
    <w:abstractNumId w:val="3"/>
  </w:num>
  <w:num w:numId="12" w16cid:durableId="1431582064">
    <w:abstractNumId w:val="12"/>
  </w:num>
  <w:num w:numId="13" w16cid:durableId="15041234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1B3"/>
    <w:rsid w:val="000305FB"/>
    <w:rsid w:val="001651B3"/>
    <w:rsid w:val="001C1D74"/>
    <w:rsid w:val="004F5961"/>
    <w:rsid w:val="00721A80"/>
    <w:rsid w:val="00A728E1"/>
    <w:rsid w:val="00D2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D7751"/>
  <w15:chartTrackingRefBased/>
  <w15:docId w15:val="{82B78138-51B6-4602-A269-1B082BEC2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51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51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51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51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51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51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51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51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51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51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51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51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51B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51B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51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51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51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51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51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5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51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51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51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51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51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51B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51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51B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51B3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651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1B3"/>
  </w:style>
  <w:style w:type="paragraph" w:styleId="Footer">
    <w:name w:val="footer"/>
    <w:basedOn w:val="Normal"/>
    <w:link w:val="FooterChar"/>
    <w:uiPriority w:val="99"/>
    <w:unhideWhenUsed/>
    <w:rsid w:val="001651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7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8213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226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7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4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702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934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6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4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05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823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6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92076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5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8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209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477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8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1055</Words>
  <Characters>5703</Characters>
  <Application>Microsoft Office Word</Application>
  <DocSecurity>0</DocSecurity>
  <Lines>47</Lines>
  <Paragraphs>13</Paragraphs>
  <ScaleCrop>false</ScaleCrop>
  <Company/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Ηλιάννα Μουτσίκα</dc:creator>
  <cp:keywords/>
  <dc:description/>
  <cp:lastModifiedBy>Ηλιάννα Μουτσίκα</cp:lastModifiedBy>
  <cp:revision>2</cp:revision>
  <dcterms:created xsi:type="dcterms:W3CDTF">2025-05-01T08:54:00Z</dcterms:created>
  <dcterms:modified xsi:type="dcterms:W3CDTF">2025-05-01T08:59:00Z</dcterms:modified>
</cp:coreProperties>
</file>