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E028" w14:textId="77777777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  <w:u w:val="single"/>
        </w:rPr>
        <w:t>Διαρθρωτικές λέξεις και φράσεις</w:t>
      </w:r>
    </w:p>
    <w:p w14:paraId="18346328" w14:textId="77777777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t>Οι  διαρθρωτικές λέξεις και φράσεις ενδέχεται να δηλώνουν:</w:t>
      </w:r>
    </w:p>
    <w:p w14:paraId="2CCCBC7D" w14:textId="7E1C1FB0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Αίτιο-αιτιολόγηση</w:t>
      </w:r>
      <w:r w:rsidRPr="00733F58">
        <w:t>: π.χ. επειδή, διότι, εξαιτίας, γι’ αυτό το λόγο, μιας και, αφού (αιτιολογικό), καθώς,  …</w:t>
      </w:r>
    </w:p>
    <w:p w14:paraId="4567E1C6" w14:textId="6DC8C5EA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Αντίθεση-εναντίωση</w:t>
      </w:r>
      <w:r w:rsidRPr="00733F58">
        <w:t>: π.χ. όμως, ωστόσο, αλλά, αν και, ενώ, μολονότι, και ας, και που, …</w:t>
      </w:r>
    </w:p>
    <w:p w14:paraId="30E8DDB0" w14:textId="77777777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Παραχώρηση</w:t>
      </w:r>
      <w:r w:rsidRPr="00733F58">
        <w:t>: π.χ. και αν, ας, και να μη, και αν ακόμα, που να, … </w:t>
      </w:r>
    </w:p>
    <w:p w14:paraId="585D8D5B" w14:textId="7B66C6E3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Όρο-υπόθεση-προϋπόθεση</w:t>
      </w:r>
      <w:r w:rsidRPr="00733F58">
        <w:t>: π.χ. αν, σαν, άμα, με την προϋπόθεση, σε περίπτωση που, …</w:t>
      </w:r>
    </w:p>
    <w:p w14:paraId="1804D346" w14:textId="6A1D26CF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Επεξήγηση</w:t>
      </w:r>
      <w:r w:rsidRPr="00733F58">
        <w:t>: π.χ. δηλαδή, με άλλα λόγια, για να γίνω σαφέστερος, …</w:t>
      </w:r>
    </w:p>
    <w:p w14:paraId="0C29D789" w14:textId="220F4235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Παράδειγμα</w:t>
      </w:r>
      <w:r w:rsidRPr="00733F58">
        <w:t>: π.χ. για παράδειγμα, λόγου χάρη, …</w:t>
      </w:r>
    </w:p>
    <w:p w14:paraId="3C3E519A" w14:textId="2D27CCE7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Έμφαση</w:t>
      </w:r>
      <w:r w:rsidRPr="00733F58">
        <w:t>: π.χ. και κυρίως, κατά κύριο λόγο, πρέπει να τονιστεί, είναι αξιοσημείωτο, …</w:t>
      </w:r>
    </w:p>
    <w:p w14:paraId="3DCD4894" w14:textId="7F105E24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Απαρίθμηση</w:t>
      </w:r>
      <w:r w:rsidRPr="00733F58">
        <w:t>: π.χ. πρώτον, δεύτερον, καταρχάς, αρχικά, τέλος, …</w:t>
      </w:r>
    </w:p>
    <w:p w14:paraId="0766221F" w14:textId="79132E61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Πρόσθεση-συμπλήρωση-προσθήκη</w:t>
      </w:r>
      <w:r w:rsidRPr="00733F58">
        <w:t>: π.χ. επίσης, επιπλέον, και, επιπρόσθετα, παράλληλα, ομοίως, εκτός των άλλων και, …</w:t>
      </w:r>
    </w:p>
    <w:p w14:paraId="7437B642" w14:textId="3B4EE3B4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Συμπέρασμα-αποτέλεσμα-συγκεφαλαίωση</w:t>
      </w:r>
      <w:r w:rsidRPr="00733F58">
        <w:t>: π.χ. επομένως, έτσι, συνεπώς, λοιπόν, ώστε, συμπερασματικά, με αποτέλεσμα, εν κατακλείδι,  …</w:t>
      </w:r>
    </w:p>
    <w:p w14:paraId="1857E842" w14:textId="16B759C6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Παραδοχή</w:t>
      </w:r>
      <w:r w:rsidRPr="00733F58">
        <w:t>–</w:t>
      </w:r>
      <w:r w:rsidRPr="00733F58">
        <w:rPr>
          <w:rStyle w:val="Strong"/>
        </w:rPr>
        <w:t>βεβαίωση</w:t>
      </w:r>
      <w:r w:rsidRPr="00733F58">
        <w:t>: π.χ. βέβαια, φυσικά, αναμφισβήτητα, αναμφίβολα, ασφαλώς, …</w:t>
      </w:r>
    </w:p>
    <w:p w14:paraId="7F75DD33" w14:textId="00173961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Συχνότητα</w:t>
      </w:r>
      <w:r w:rsidRPr="00733F58">
        <w:t>: π.χ. συνήθως, συχνά, σπάνια, πολλές φορές…</w:t>
      </w:r>
    </w:p>
    <w:p w14:paraId="67B3FAB1" w14:textId="752B9B5F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Χρόνο </w:t>
      </w:r>
      <w:r w:rsidRPr="00733F58">
        <w:t>(χρονική σειρά, τάξη, αφετηρία, διάρκεια, τέρμα κ.λπ.): προηγουμένως, ύστερα, έπειτα, πριν, μετά, εντωμεταξύ, όταν, στην αρχή, κατόπιν, στο τέλος, … ή </w:t>
      </w:r>
      <w:r w:rsidRPr="00733F58">
        <w:rPr>
          <w:rStyle w:val="Strong"/>
        </w:rPr>
        <w:t>μεταφορικά χρόνο</w:t>
      </w:r>
      <w:r w:rsidRPr="00733F58">
        <w:t>, π.χ. </w:t>
      </w:r>
      <w:r w:rsidRPr="00733F58">
        <w:rPr>
          <w:rStyle w:val="Emphasis"/>
        </w:rPr>
        <w:t>Τώρα </w:t>
      </w:r>
      <w:r w:rsidRPr="00733F58">
        <w:t>θα ήθελα να…</w:t>
      </w:r>
    </w:p>
    <w:p w14:paraId="7EA53A3B" w14:textId="72CA2191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Τόπο </w:t>
      </w:r>
      <w:r w:rsidRPr="00733F58">
        <w:t>(τοπικό προσδιορισμό): π.χ. εδώ, εκεί, έξω, κοντά, … ή </w:t>
      </w:r>
      <w:r w:rsidRPr="00733F58">
        <w:rPr>
          <w:rStyle w:val="Strong"/>
        </w:rPr>
        <w:t>μεταφορικά τόπο</w:t>
      </w:r>
      <w:r w:rsidRPr="00733F58">
        <w:t>, π.χ. </w:t>
      </w:r>
      <w:r w:rsidRPr="00733F58">
        <w:rPr>
          <w:rStyle w:val="Emphasis"/>
        </w:rPr>
        <w:t>Εδώ </w:t>
      </w:r>
      <w:r w:rsidRPr="00733F58">
        <w:t>θέλω να σταθώ στο γεγονός ότι…</w:t>
      </w:r>
    </w:p>
    <w:p w14:paraId="23B7D2C9" w14:textId="7037776D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Τρόπο</w:t>
      </w:r>
      <w:r w:rsidRPr="00733F58">
        <w:t>: π.χ. έτσι, με αυτόν τον τρόπο, …</w:t>
      </w:r>
      <w:r w:rsidRPr="00733F58">
        <w:rPr>
          <w:u w:val="single"/>
        </w:rPr>
        <w:t> </w:t>
      </w:r>
    </w:p>
    <w:p w14:paraId="5E1E2B7B" w14:textId="70CCEFCF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Σκοπό</w:t>
      </w:r>
      <w:r w:rsidRPr="00733F58">
        <w:t>: π.χ. για να, να, για το σκοπό αυτό, προκειμένου να, …</w:t>
      </w:r>
    </w:p>
    <w:p w14:paraId="4676EBF1" w14:textId="6A690135" w:rsidR="00733F58" w:rsidRPr="00733F58" w:rsidRDefault="00733F58" w:rsidP="00733F58">
      <w:pPr>
        <w:pStyle w:val="NormalWeb"/>
        <w:spacing w:before="0" w:beforeAutospacing="0" w:after="150" w:afterAutospacing="0"/>
      </w:pPr>
      <w:r w:rsidRPr="00733F58">
        <w:rPr>
          <w:rStyle w:val="Strong"/>
        </w:rPr>
        <w:t>Διάζευξη</w:t>
      </w:r>
      <w:r w:rsidRPr="00733F58">
        <w:t>: π.χ. είτε…είτε, μήτε…μήτε, ή…ή, ούτε…ούτε, … ή </w:t>
      </w:r>
      <w:r w:rsidRPr="00733F58">
        <w:rPr>
          <w:rStyle w:val="Strong"/>
        </w:rPr>
        <w:t>σύζευξη</w:t>
      </w:r>
      <w:r w:rsidRPr="00733F58">
        <w:t>: π.χ. και…και, …</w:t>
      </w:r>
    </w:p>
    <w:p w14:paraId="36FA2649" w14:textId="77777777" w:rsidR="00721A80" w:rsidRPr="00733F58" w:rsidRDefault="00721A80">
      <w:pPr>
        <w:rPr>
          <w:rFonts w:ascii="Times New Roman" w:hAnsi="Times New Roman" w:cs="Times New Roman"/>
          <w:sz w:val="24"/>
          <w:szCs w:val="24"/>
        </w:rPr>
      </w:pPr>
    </w:p>
    <w:sectPr w:rsidR="00721A80" w:rsidRPr="00733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58"/>
    <w:rsid w:val="00721A80"/>
    <w:rsid w:val="00733F58"/>
    <w:rsid w:val="009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B895"/>
  <w15:chartTrackingRefBased/>
  <w15:docId w15:val="{2B1DD47D-88EC-4640-929C-30683520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733F58"/>
    <w:rPr>
      <w:b/>
      <w:bCs/>
    </w:rPr>
  </w:style>
  <w:style w:type="character" w:styleId="Emphasis">
    <w:name w:val="Emphasis"/>
    <w:basedOn w:val="DefaultParagraphFont"/>
    <w:uiPriority w:val="20"/>
    <w:qFormat/>
    <w:rsid w:val="00733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1</cp:revision>
  <dcterms:created xsi:type="dcterms:W3CDTF">2024-12-08T08:33:00Z</dcterms:created>
  <dcterms:modified xsi:type="dcterms:W3CDTF">2024-12-08T08:34:00Z</dcterms:modified>
</cp:coreProperties>
</file>