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C4C4" w14:textId="2A83A6DA" w:rsidR="00A9596F" w:rsidRPr="00FF7C86" w:rsidRDefault="00A9596F" w:rsidP="00A9596F">
      <w:pPr>
        <w:jc w:val="center"/>
        <w:rPr>
          <w:rFonts w:ascii="Times New Roman" w:hAnsi="Times New Roman" w:cs="Times New Roman"/>
          <w:b/>
          <w:bCs/>
          <w:sz w:val="24"/>
          <w:szCs w:val="24"/>
        </w:rPr>
      </w:pPr>
      <w:r w:rsidRPr="00FF7C86">
        <w:rPr>
          <w:rFonts w:ascii="Times New Roman" w:hAnsi="Times New Roman" w:cs="Times New Roman"/>
          <w:b/>
          <w:bCs/>
          <w:sz w:val="24"/>
          <w:szCs w:val="24"/>
        </w:rPr>
        <w:t xml:space="preserve">ΔΙΑΚΡΙΣΗ ΠΑΡΑΔΟΣΙΑΚΗΣ </w:t>
      </w:r>
      <w:r w:rsidR="00566D69">
        <w:rPr>
          <w:rFonts w:ascii="Times New Roman" w:hAnsi="Times New Roman" w:cs="Times New Roman"/>
          <w:b/>
          <w:bCs/>
          <w:sz w:val="24"/>
          <w:szCs w:val="24"/>
        </w:rPr>
        <w:t>–</w:t>
      </w:r>
      <w:r w:rsidRPr="00FF7C86">
        <w:rPr>
          <w:rFonts w:ascii="Times New Roman" w:hAnsi="Times New Roman" w:cs="Times New Roman"/>
          <w:b/>
          <w:bCs/>
          <w:sz w:val="24"/>
          <w:szCs w:val="24"/>
        </w:rPr>
        <w:t xml:space="preserve"> ΜΟΝΤΕΡΝΑΣ</w:t>
      </w:r>
      <w:r w:rsidR="00566D69">
        <w:rPr>
          <w:rFonts w:ascii="Times New Roman" w:hAnsi="Times New Roman" w:cs="Times New Roman"/>
          <w:b/>
          <w:bCs/>
          <w:sz w:val="24"/>
          <w:szCs w:val="24"/>
        </w:rPr>
        <w:t>/ΝΕΩΤΕΡΙΚΗΣ</w:t>
      </w:r>
      <w:r w:rsidRPr="00FF7C86">
        <w:rPr>
          <w:rFonts w:ascii="Times New Roman" w:hAnsi="Times New Roman" w:cs="Times New Roman"/>
          <w:b/>
          <w:bCs/>
          <w:sz w:val="24"/>
          <w:szCs w:val="24"/>
        </w:rPr>
        <w:t xml:space="preserve"> ΠΟΙΗΣΗΣ</w:t>
      </w:r>
    </w:p>
    <w:p w14:paraId="1DACD04B" w14:textId="77777777" w:rsidR="0008563C" w:rsidRDefault="0008563C" w:rsidP="00A9596F">
      <w:pPr>
        <w:jc w:val="both"/>
        <w:rPr>
          <w:rFonts w:ascii="Times New Roman" w:hAnsi="Times New Roman" w:cs="Times New Roman"/>
          <w:sz w:val="24"/>
          <w:szCs w:val="24"/>
        </w:rPr>
      </w:pPr>
    </w:p>
    <w:p w14:paraId="3FD1B2AC" w14:textId="50B9294E" w:rsidR="00721A80" w:rsidRPr="00FF7C86" w:rsidRDefault="00A9596F" w:rsidP="00A9596F">
      <w:pPr>
        <w:jc w:val="both"/>
        <w:rPr>
          <w:rFonts w:ascii="Times New Roman" w:hAnsi="Times New Roman" w:cs="Times New Roman"/>
          <w:sz w:val="24"/>
          <w:szCs w:val="24"/>
        </w:rPr>
      </w:pPr>
      <w:r w:rsidRPr="00FF7C86">
        <w:rPr>
          <w:rFonts w:ascii="Times New Roman" w:hAnsi="Times New Roman" w:cs="Times New Roman"/>
          <w:sz w:val="24"/>
          <w:szCs w:val="24"/>
        </w:rPr>
        <w:t>Ειδικά στην Ελλάδα η νεωτερική ποίηση καθιερώθηκε µ</w:t>
      </w:r>
      <w:proofErr w:type="spellStart"/>
      <w:r w:rsidRPr="00FF7C86">
        <w:rPr>
          <w:rFonts w:ascii="Times New Roman" w:hAnsi="Times New Roman" w:cs="Times New Roman"/>
          <w:sz w:val="24"/>
          <w:szCs w:val="24"/>
        </w:rPr>
        <w:t>έσα</w:t>
      </w:r>
      <w:proofErr w:type="spellEnd"/>
      <w:r w:rsidRPr="00FF7C86">
        <w:rPr>
          <w:rFonts w:ascii="Times New Roman" w:hAnsi="Times New Roman" w:cs="Times New Roman"/>
          <w:sz w:val="24"/>
          <w:szCs w:val="24"/>
        </w:rPr>
        <w:t xml:space="preserve"> στη δεκαετία του 1930. Για πολλούς αφετηρία ήταν η πρώτη ποιητική συλλογή του Γ. ΣΕΦΕΡΗ «Στροφή» το 1931. Το </w:t>
      </w:r>
      <w:proofErr w:type="spellStart"/>
      <w:r w:rsidRPr="00FF7C86">
        <w:rPr>
          <w:rFonts w:ascii="Times New Roman" w:hAnsi="Times New Roman" w:cs="Times New Roman"/>
          <w:sz w:val="24"/>
          <w:szCs w:val="24"/>
        </w:rPr>
        <w:t>πέρασµα</w:t>
      </w:r>
      <w:proofErr w:type="spellEnd"/>
      <w:r w:rsidRPr="00FF7C86">
        <w:rPr>
          <w:rFonts w:ascii="Times New Roman" w:hAnsi="Times New Roman" w:cs="Times New Roman"/>
          <w:sz w:val="24"/>
          <w:szCs w:val="24"/>
        </w:rPr>
        <w:t xml:space="preserve"> από τη µ</w:t>
      </w:r>
      <w:proofErr w:type="spellStart"/>
      <w:r w:rsidRPr="00FF7C86">
        <w:rPr>
          <w:rFonts w:ascii="Times New Roman" w:hAnsi="Times New Roman" w:cs="Times New Roman"/>
          <w:sz w:val="24"/>
          <w:szCs w:val="24"/>
        </w:rPr>
        <w:t>ια</w:t>
      </w:r>
      <w:proofErr w:type="spellEnd"/>
      <w:r w:rsidRPr="00FF7C86">
        <w:rPr>
          <w:rFonts w:ascii="Times New Roman" w:hAnsi="Times New Roman" w:cs="Times New Roman"/>
          <w:sz w:val="24"/>
          <w:szCs w:val="24"/>
        </w:rPr>
        <w:t xml:space="preserve"> µ</w:t>
      </w:r>
      <w:proofErr w:type="spellStart"/>
      <w:r w:rsidRPr="00FF7C86">
        <w:rPr>
          <w:rFonts w:ascii="Times New Roman" w:hAnsi="Times New Roman" w:cs="Times New Roman"/>
          <w:sz w:val="24"/>
          <w:szCs w:val="24"/>
        </w:rPr>
        <w:t>ορφή</w:t>
      </w:r>
      <w:proofErr w:type="spellEnd"/>
      <w:r w:rsidRPr="00FF7C86">
        <w:rPr>
          <w:rFonts w:ascii="Times New Roman" w:hAnsi="Times New Roman" w:cs="Times New Roman"/>
          <w:sz w:val="24"/>
          <w:szCs w:val="24"/>
        </w:rPr>
        <w:t xml:space="preserve"> ποίησης στην άλλη δεν συντελέστηκε </w:t>
      </w:r>
      <w:proofErr w:type="spellStart"/>
      <w:r w:rsidRPr="00FF7C86">
        <w:rPr>
          <w:rFonts w:ascii="Times New Roman" w:hAnsi="Times New Roman" w:cs="Times New Roman"/>
          <w:sz w:val="24"/>
          <w:szCs w:val="24"/>
        </w:rPr>
        <w:t>απότοµα</w:t>
      </w:r>
      <w:proofErr w:type="spellEnd"/>
      <w:r w:rsidRPr="00FF7C86">
        <w:rPr>
          <w:rFonts w:ascii="Times New Roman" w:hAnsi="Times New Roman" w:cs="Times New Roman"/>
          <w:sz w:val="24"/>
          <w:szCs w:val="24"/>
        </w:rPr>
        <w:t xml:space="preserve">· είχε </w:t>
      </w:r>
      <w:proofErr w:type="spellStart"/>
      <w:r w:rsidRPr="00FF7C86">
        <w:rPr>
          <w:rFonts w:ascii="Times New Roman" w:hAnsi="Times New Roman" w:cs="Times New Roman"/>
          <w:sz w:val="24"/>
          <w:szCs w:val="24"/>
        </w:rPr>
        <w:t>προετοιµαστεί</w:t>
      </w:r>
      <w:proofErr w:type="spellEnd"/>
      <w:r w:rsidRPr="00FF7C86">
        <w:rPr>
          <w:rFonts w:ascii="Times New Roman" w:hAnsi="Times New Roman" w:cs="Times New Roman"/>
          <w:sz w:val="24"/>
          <w:szCs w:val="24"/>
        </w:rPr>
        <w:t xml:space="preserve"> σταδιακά µε ποιητές που χωρίς να είναι νεωτερικοί </w:t>
      </w:r>
      <w:proofErr w:type="spellStart"/>
      <w:r w:rsidRPr="00FF7C86">
        <w:rPr>
          <w:rFonts w:ascii="Times New Roman" w:hAnsi="Times New Roman" w:cs="Times New Roman"/>
          <w:sz w:val="24"/>
          <w:szCs w:val="24"/>
        </w:rPr>
        <w:t>υπονόµευσαν</w:t>
      </w:r>
      <w:proofErr w:type="spellEnd"/>
      <w:r w:rsidRPr="00FF7C86">
        <w:rPr>
          <w:rFonts w:ascii="Times New Roman" w:hAnsi="Times New Roman" w:cs="Times New Roman"/>
          <w:sz w:val="24"/>
          <w:szCs w:val="24"/>
        </w:rPr>
        <w:t xml:space="preserve"> όλα σχεδόν τα παραδοσιακά στοιχεία (Καβάφης, Καρυωτάκης).</w:t>
      </w:r>
    </w:p>
    <w:p w14:paraId="3F5367F0" w14:textId="77777777" w:rsidR="00A9596F" w:rsidRPr="00FF7C86" w:rsidRDefault="00A9596F">
      <w:pPr>
        <w:rPr>
          <w:rFonts w:ascii="Times New Roman" w:hAnsi="Times New Roman" w:cs="Times New Roman"/>
          <w:sz w:val="24"/>
          <w:szCs w:val="24"/>
        </w:rPr>
      </w:pPr>
    </w:p>
    <w:tbl>
      <w:tblPr>
        <w:tblStyle w:val="TableGrid"/>
        <w:tblW w:w="8742" w:type="dxa"/>
        <w:tblLook w:val="04A0" w:firstRow="1" w:lastRow="0" w:firstColumn="1" w:lastColumn="0" w:noHBand="0" w:noVBand="1"/>
      </w:tblPr>
      <w:tblGrid>
        <w:gridCol w:w="4371"/>
        <w:gridCol w:w="4371"/>
      </w:tblGrid>
      <w:tr w:rsidR="00A9596F" w:rsidRPr="00FF7C86" w14:paraId="6D8EBB7B" w14:textId="77777777" w:rsidTr="00FF7C86">
        <w:trPr>
          <w:trHeight w:val="607"/>
        </w:trPr>
        <w:tc>
          <w:tcPr>
            <w:tcW w:w="4371" w:type="dxa"/>
          </w:tcPr>
          <w:p w14:paraId="6A25E81D" w14:textId="775F012F" w:rsidR="00A9596F" w:rsidRPr="00FF7C86" w:rsidRDefault="00FF7C86" w:rsidP="00A9596F">
            <w:pPr>
              <w:jc w:val="center"/>
              <w:rPr>
                <w:rFonts w:ascii="Times New Roman" w:hAnsi="Times New Roman" w:cs="Times New Roman"/>
                <w:b/>
                <w:bCs/>
                <w:sz w:val="24"/>
                <w:szCs w:val="24"/>
              </w:rPr>
            </w:pPr>
            <w:r w:rsidRPr="00FF7C86">
              <w:rPr>
                <w:rFonts w:ascii="Times New Roman" w:hAnsi="Times New Roman" w:cs="Times New Roman"/>
                <w:b/>
                <w:bCs/>
                <w:sz w:val="24"/>
                <w:szCs w:val="24"/>
              </w:rPr>
              <w:t>ΠΑΡΑΔΟΣΙΑΚΗ</w:t>
            </w:r>
          </w:p>
        </w:tc>
        <w:tc>
          <w:tcPr>
            <w:tcW w:w="4371" w:type="dxa"/>
          </w:tcPr>
          <w:p w14:paraId="4B469353" w14:textId="7D754F73" w:rsidR="00A9596F" w:rsidRPr="00FF7C86" w:rsidRDefault="00FF7C86" w:rsidP="00FF7C86">
            <w:pPr>
              <w:jc w:val="center"/>
              <w:rPr>
                <w:rFonts w:ascii="Times New Roman" w:hAnsi="Times New Roman" w:cs="Times New Roman"/>
                <w:b/>
                <w:bCs/>
                <w:sz w:val="24"/>
                <w:szCs w:val="24"/>
              </w:rPr>
            </w:pPr>
            <w:r w:rsidRPr="00FF7C86">
              <w:rPr>
                <w:rFonts w:ascii="Times New Roman" w:hAnsi="Times New Roman" w:cs="Times New Roman"/>
                <w:b/>
                <w:bCs/>
                <w:sz w:val="24"/>
                <w:szCs w:val="24"/>
              </w:rPr>
              <w:t>ΜΟΝΤΕΡΝΑ</w:t>
            </w:r>
          </w:p>
        </w:tc>
      </w:tr>
      <w:tr w:rsidR="00A9596F" w:rsidRPr="00FF7C86" w14:paraId="0B58BCB1" w14:textId="77777777" w:rsidTr="007958FC">
        <w:trPr>
          <w:trHeight w:val="6868"/>
        </w:trPr>
        <w:tc>
          <w:tcPr>
            <w:tcW w:w="4371" w:type="dxa"/>
          </w:tcPr>
          <w:p w14:paraId="3878987F"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proofErr w:type="spellStart"/>
            <w:r w:rsidRPr="00FF7C86">
              <w:rPr>
                <w:rFonts w:ascii="Times New Roman" w:hAnsi="Times New Roman" w:cs="Times New Roman"/>
                <w:sz w:val="24"/>
                <w:szCs w:val="24"/>
              </w:rPr>
              <w:t>Σεβασµός</w:t>
            </w:r>
            <w:proofErr w:type="spellEnd"/>
            <w:r w:rsidRPr="00FF7C86">
              <w:rPr>
                <w:rFonts w:ascii="Times New Roman" w:hAnsi="Times New Roman" w:cs="Times New Roman"/>
                <w:sz w:val="24"/>
                <w:szCs w:val="24"/>
              </w:rPr>
              <w:t xml:space="preserve"> στο µ</w:t>
            </w:r>
            <w:proofErr w:type="spellStart"/>
            <w:r w:rsidRPr="00FF7C86">
              <w:rPr>
                <w:rFonts w:ascii="Times New Roman" w:hAnsi="Times New Roman" w:cs="Times New Roman"/>
                <w:sz w:val="24"/>
                <w:szCs w:val="24"/>
              </w:rPr>
              <w:t>έτρο</w:t>
            </w:r>
            <w:proofErr w:type="spellEnd"/>
            <w:r w:rsidRPr="00FF7C86">
              <w:rPr>
                <w:rFonts w:ascii="Times New Roman" w:hAnsi="Times New Roman" w:cs="Times New Roman"/>
                <w:sz w:val="24"/>
                <w:szCs w:val="24"/>
              </w:rPr>
              <w:t xml:space="preserve">, την </w:t>
            </w:r>
            <w:proofErr w:type="spellStart"/>
            <w:r w:rsidRPr="00FF7C86">
              <w:rPr>
                <w:rFonts w:ascii="Times New Roman" w:hAnsi="Times New Roman" w:cs="Times New Roman"/>
                <w:sz w:val="24"/>
                <w:szCs w:val="24"/>
              </w:rPr>
              <w:t>οµοιοκαταληξία</w:t>
            </w:r>
            <w:proofErr w:type="spellEnd"/>
            <w:r w:rsidRPr="00FF7C86">
              <w:rPr>
                <w:rFonts w:ascii="Times New Roman" w:hAnsi="Times New Roman" w:cs="Times New Roman"/>
                <w:sz w:val="24"/>
                <w:szCs w:val="24"/>
              </w:rPr>
              <w:t xml:space="preserve">, </w:t>
            </w:r>
            <w:proofErr w:type="spellStart"/>
            <w:r w:rsidRPr="00FF7C86">
              <w:rPr>
                <w:rFonts w:ascii="Times New Roman" w:hAnsi="Times New Roman" w:cs="Times New Roman"/>
                <w:sz w:val="24"/>
                <w:szCs w:val="24"/>
              </w:rPr>
              <w:t>χωρισµός</w:t>
            </w:r>
            <w:proofErr w:type="spellEnd"/>
            <w:r w:rsidRPr="00FF7C86">
              <w:rPr>
                <w:rFonts w:ascii="Times New Roman" w:hAnsi="Times New Roman" w:cs="Times New Roman"/>
                <w:sz w:val="24"/>
                <w:szCs w:val="24"/>
              </w:rPr>
              <w:t xml:space="preserve"> του </w:t>
            </w:r>
            <w:proofErr w:type="spellStart"/>
            <w:r w:rsidRPr="00FF7C86">
              <w:rPr>
                <w:rFonts w:ascii="Times New Roman" w:hAnsi="Times New Roman" w:cs="Times New Roman"/>
                <w:sz w:val="24"/>
                <w:szCs w:val="24"/>
              </w:rPr>
              <w:t>ποιήµατος</w:t>
            </w:r>
            <w:proofErr w:type="spellEnd"/>
            <w:r w:rsidRPr="00FF7C86">
              <w:rPr>
                <w:rFonts w:ascii="Times New Roman" w:hAnsi="Times New Roman" w:cs="Times New Roman"/>
                <w:sz w:val="24"/>
                <w:szCs w:val="24"/>
              </w:rPr>
              <w:t xml:space="preserve"> σε στροφές µε ίσο </w:t>
            </w:r>
            <w:proofErr w:type="spellStart"/>
            <w:r w:rsidRPr="00FF7C86">
              <w:rPr>
                <w:rFonts w:ascii="Times New Roman" w:hAnsi="Times New Roman" w:cs="Times New Roman"/>
                <w:sz w:val="24"/>
                <w:szCs w:val="24"/>
              </w:rPr>
              <w:t>αριθµό</w:t>
            </w:r>
            <w:proofErr w:type="spellEnd"/>
            <w:r w:rsidRPr="00FF7C86">
              <w:rPr>
                <w:rFonts w:ascii="Times New Roman" w:hAnsi="Times New Roman" w:cs="Times New Roman"/>
                <w:sz w:val="24"/>
                <w:szCs w:val="24"/>
              </w:rPr>
              <w:t xml:space="preserve"> στίχων και </w:t>
            </w:r>
            <w:proofErr w:type="spellStart"/>
            <w:r w:rsidRPr="00FF7C86">
              <w:rPr>
                <w:rFonts w:ascii="Times New Roman" w:hAnsi="Times New Roman" w:cs="Times New Roman"/>
                <w:sz w:val="24"/>
                <w:szCs w:val="24"/>
              </w:rPr>
              <w:t>αριθµό</w:t>
            </w:r>
            <w:proofErr w:type="spellEnd"/>
            <w:r w:rsidRPr="00FF7C86">
              <w:rPr>
                <w:rFonts w:ascii="Times New Roman" w:hAnsi="Times New Roman" w:cs="Times New Roman"/>
                <w:sz w:val="24"/>
                <w:szCs w:val="24"/>
              </w:rPr>
              <w:t xml:space="preserve"> συλλαβών σε κάθε στίχο.  </w:t>
            </w:r>
          </w:p>
          <w:p w14:paraId="383B4707" w14:textId="1F8464BA"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Ποιητικό λεξιλόγιο: προσεκτική επιλογή λέξεων (αποφεύγονται οι </w:t>
            </w:r>
            <w:proofErr w:type="spellStart"/>
            <w:r w:rsidRPr="00FF7C86">
              <w:rPr>
                <w:rFonts w:ascii="Times New Roman" w:hAnsi="Times New Roman" w:cs="Times New Roman"/>
                <w:sz w:val="24"/>
                <w:szCs w:val="24"/>
              </w:rPr>
              <w:t>καθηµερινές</w:t>
            </w:r>
            <w:proofErr w:type="spellEnd"/>
            <w:r w:rsidR="003E7961">
              <w:rPr>
                <w:rFonts w:ascii="Times New Roman" w:hAnsi="Times New Roman" w:cs="Times New Roman"/>
                <w:sz w:val="24"/>
                <w:szCs w:val="24"/>
              </w:rPr>
              <w:t xml:space="preserve"> </w:t>
            </w:r>
            <w:r w:rsidRPr="00FF7C86">
              <w:rPr>
                <w:rFonts w:ascii="Times New Roman" w:hAnsi="Times New Roman" w:cs="Times New Roman"/>
                <w:sz w:val="24"/>
                <w:szCs w:val="24"/>
              </w:rPr>
              <w:t xml:space="preserve">λέξεις). Προσπάθεια, ώστε το </w:t>
            </w:r>
            <w:proofErr w:type="spellStart"/>
            <w:r w:rsidRPr="00FF7C86">
              <w:rPr>
                <w:rFonts w:ascii="Times New Roman" w:hAnsi="Times New Roman" w:cs="Times New Roman"/>
                <w:sz w:val="24"/>
                <w:szCs w:val="24"/>
              </w:rPr>
              <w:t>ποίηµα</w:t>
            </w:r>
            <w:proofErr w:type="spellEnd"/>
            <w:r w:rsidRPr="00FF7C86">
              <w:rPr>
                <w:rFonts w:ascii="Times New Roman" w:hAnsi="Times New Roman" w:cs="Times New Roman"/>
                <w:sz w:val="24"/>
                <w:szCs w:val="24"/>
              </w:rPr>
              <w:t xml:space="preserve"> να απέχει πολύ από τον </w:t>
            </w:r>
            <w:proofErr w:type="spellStart"/>
            <w:r w:rsidRPr="00FF7C86">
              <w:rPr>
                <w:rFonts w:ascii="Times New Roman" w:hAnsi="Times New Roman" w:cs="Times New Roman"/>
                <w:sz w:val="24"/>
                <w:szCs w:val="24"/>
              </w:rPr>
              <w:t>καθηµερινό</w:t>
            </w:r>
            <w:proofErr w:type="spellEnd"/>
            <w:r w:rsidRPr="00FF7C86">
              <w:rPr>
                <w:rFonts w:ascii="Times New Roman" w:hAnsi="Times New Roman" w:cs="Times New Roman"/>
                <w:sz w:val="24"/>
                <w:szCs w:val="24"/>
              </w:rPr>
              <w:t xml:space="preserve"> λόγο και φυσικά τον πεζό λόγο. </w:t>
            </w:r>
          </w:p>
          <w:p w14:paraId="654C3F54"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Κανονική χρήση </w:t>
            </w:r>
            <w:proofErr w:type="spellStart"/>
            <w:r w:rsidRPr="00FF7C86">
              <w:rPr>
                <w:rFonts w:ascii="Times New Roman" w:hAnsi="Times New Roman" w:cs="Times New Roman"/>
                <w:sz w:val="24"/>
                <w:szCs w:val="24"/>
              </w:rPr>
              <w:t>σηµείων</w:t>
            </w:r>
            <w:proofErr w:type="spellEnd"/>
            <w:r w:rsidRPr="00FF7C86">
              <w:rPr>
                <w:rFonts w:ascii="Times New Roman" w:hAnsi="Times New Roman" w:cs="Times New Roman"/>
                <w:sz w:val="24"/>
                <w:szCs w:val="24"/>
              </w:rPr>
              <w:t xml:space="preserve"> στίξης.  </w:t>
            </w:r>
          </w:p>
          <w:p w14:paraId="4D4F434A" w14:textId="77777777" w:rsidR="003E7961" w:rsidRDefault="00FF7C86" w:rsidP="003E7961">
            <w:pPr>
              <w:pStyle w:val="ListParagraph"/>
              <w:numPr>
                <w:ilvl w:val="0"/>
                <w:numId w:val="2"/>
              </w:numPr>
              <w:jc w:val="both"/>
              <w:rPr>
                <w:rFonts w:ascii="Times New Roman" w:hAnsi="Times New Roman" w:cs="Times New Roman"/>
                <w:sz w:val="24"/>
                <w:szCs w:val="24"/>
              </w:rPr>
            </w:pPr>
            <w:r w:rsidRPr="003E7961">
              <w:rPr>
                <w:rFonts w:ascii="Times New Roman" w:hAnsi="Times New Roman" w:cs="Times New Roman"/>
                <w:sz w:val="24"/>
                <w:szCs w:val="24"/>
              </w:rPr>
              <w:t xml:space="preserve">Διατήρηση του </w:t>
            </w:r>
            <w:proofErr w:type="spellStart"/>
            <w:r w:rsidRPr="003E7961">
              <w:rPr>
                <w:rFonts w:ascii="Times New Roman" w:hAnsi="Times New Roman" w:cs="Times New Roman"/>
                <w:sz w:val="24"/>
                <w:szCs w:val="24"/>
              </w:rPr>
              <w:t>νοήµατος</w:t>
            </w:r>
            <w:proofErr w:type="spellEnd"/>
            <w:r w:rsidRPr="003E7961">
              <w:rPr>
                <w:rFonts w:ascii="Times New Roman" w:hAnsi="Times New Roman" w:cs="Times New Roman"/>
                <w:sz w:val="24"/>
                <w:szCs w:val="24"/>
              </w:rPr>
              <w:t xml:space="preserve"> των λέξεων.</w:t>
            </w:r>
          </w:p>
          <w:p w14:paraId="5916AEFC" w14:textId="2D2A5D6F" w:rsidR="00FF7C86" w:rsidRPr="003E7961" w:rsidRDefault="00FF7C86" w:rsidP="003E7961">
            <w:pPr>
              <w:pStyle w:val="ListParagraph"/>
              <w:numPr>
                <w:ilvl w:val="0"/>
                <w:numId w:val="2"/>
              </w:numPr>
              <w:jc w:val="both"/>
              <w:rPr>
                <w:rFonts w:ascii="Times New Roman" w:hAnsi="Times New Roman" w:cs="Times New Roman"/>
                <w:sz w:val="24"/>
                <w:szCs w:val="24"/>
              </w:rPr>
            </w:pPr>
            <w:r w:rsidRPr="003E7961">
              <w:rPr>
                <w:rFonts w:ascii="Times New Roman" w:hAnsi="Times New Roman" w:cs="Times New Roman"/>
                <w:sz w:val="24"/>
                <w:szCs w:val="24"/>
              </w:rPr>
              <w:t xml:space="preserve">Λογική ανάπτυξη και παρουσίαση του </w:t>
            </w:r>
            <w:proofErr w:type="spellStart"/>
            <w:r w:rsidRPr="003E7961">
              <w:rPr>
                <w:rFonts w:ascii="Times New Roman" w:hAnsi="Times New Roman" w:cs="Times New Roman"/>
                <w:sz w:val="24"/>
                <w:szCs w:val="24"/>
              </w:rPr>
              <w:t>θέµατος</w:t>
            </w:r>
            <w:proofErr w:type="spellEnd"/>
            <w:r w:rsidRPr="003E7961">
              <w:rPr>
                <w:rFonts w:ascii="Times New Roman" w:hAnsi="Times New Roman" w:cs="Times New Roman"/>
                <w:sz w:val="24"/>
                <w:szCs w:val="24"/>
              </w:rPr>
              <w:t xml:space="preserve"> και </w:t>
            </w:r>
            <w:proofErr w:type="spellStart"/>
            <w:r w:rsidRPr="003E7961">
              <w:rPr>
                <w:rFonts w:ascii="Times New Roman" w:hAnsi="Times New Roman" w:cs="Times New Roman"/>
                <w:sz w:val="24"/>
                <w:szCs w:val="24"/>
              </w:rPr>
              <w:t>νοηµατική</w:t>
            </w:r>
            <w:proofErr w:type="spellEnd"/>
            <w:r w:rsidRPr="003E7961">
              <w:rPr>
                <w:rFonts w:ascii="Times New Roman" w:hAnsi="Times New Roman" w:cs="Times New Roman"/>
                <w:sz w:val="24"/>
                <w:szCs w:val="24"/>
              </w:rPr>
              <w:t xml:space="preserve"> αλληλουχία: τα </w:t>
            </w:r>
            <w:proofErr w:type="spellStart"/>
            <w:r w:rsidRPr="003E7961">
              <w:rPr>
                <w:rFonts w:ascii="Times New Roman" w:hAnsi="Times New Roman" w:cs="Times New Roman"/>
                <w:sz w:val="24"/>
                <w:szCs w:val="24"/>
              </w:rPr>
              <w:t>νοήµατα</w:t>
            </w:r>
            <w:proofErr w:type="spellEnd"/>
            <w:r w:rsidRPr="003E7961">
              <w:rPr>
                <w:rFonts w:ascii="Times New Roman" w:hAnsi="Times New Roman" w:cs="Times New Roman"/>
                <w:sz w:val="24"/>
                <w:szCs w:val="24"/>
              </w:rPr>
              <w:t xml:space="preserve"> δεν </w:t>
            </w:r>
            <w:proofErr w:type="spellStart"/>
            <w:r w:rsidRPr="003E7961">
              <w:rPr>
                <w:rFonts w:ascii="Times New Roman" w:hAnsi="Times New Roman" w:cs="Times New Roman"/>
                <w:sz w:val="24"/>
                <w:szCs w:val="24"/>
              </w:rPr>
              <w:t>αµφισβητούν</w:t>
            </w:r>
            <w:proofErr w:type="spellEnd"/>
            <w:r w:rsidRPr="003E7961">
              <w:rPr>
                <w:rFonts w:ascii="Times New Roman" w:hAnsi="Times New Roman" w:cs="Times New Roman"/>
                <w:sz w:val="24"/>
                <w:szCs w:val="24"/>
              </w:rPr>
              <w:t xml:space="preserve"> τη λογική µας ή τον </w:t>
            </w:r>
            <w:proofErr w:type="spellStart"/>
            <w:r w:rsidRPr="003E7961">
              <w:rPr>
                <w:rFonts w:ascii="Times New Roman" w:hAnsi="Times New Roman" w:cs="Times New Roman"/>
                <w:sz w:val="24"/>
                <w:szCs w:val="24"/>
              </w:rPr>
              <w:t>κόσµο</w:t>
            </w:r>
            <w:proofErr w:type="spellEnd"/>
            <w:r w:rsidRPr="003E7961">
              <w:rPr>
                <w:rFonts w:ascii="Times New Roman" w:hAnsi="Times New Roman" w:cs="Times New Roman"/>
                <w:sz w:val="24"/>
                <w:szCs w:val="24"/>
              </w:rPr>
              <w:t xml:space="preserve"> γύρω µας και όσα </w:t>
            </w:r>
            <w:proofErr w:type="spellStart"/>
            <w:r w:rsidRPr="003E7961">
              <w:rPr>
                <w:rFonts w:ascii="Times New Roman" w:hAnsi="Times New Roman" w:cs="Times New Roman"/>
                <w:sz w:val="24"/>
                <w:szCs w:val="24"/>
              </w:rPr>
              <w:t>γνωρίζουµε</w:t>
            </w:r>
            <w:proofErr w:type="spellEnd"/>
            <w:r w:rsidRPr="003E7961">
              <w:rPr>
                <w:rFonts w:ascii="Times New Roman" w:hAnsi="Times New Roman" w:cs="Times New Roman"/>
                <w:sz w:val="24"/>
                <w:szCs w:val="24"/>
              </w:rPr>
              <w:t xml:space="preserve"> για αυτόν. </w:t>
            </w:r>
          </w:p>
          <w:p w14:paraId="17BB3FD8" w14:textId="4B536356" w:rsidR="00A9596F"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Ο τίτλος του </w:t>
            </w:r>
            <w:proofErr w:type="spellStart"/>
            <w:r w:rsidRPr="00FF7C86">
              <w:rPr>
                <w:rFonts w:ascii="Times New Roman" w:hAnsi="Times New Roman" w:cs="Times New Roman"/>
                <w:sz w:val="24"/>
                <w:szCs w:val="24"/>
              </w:rPr>
              <w:t>ποιήµατος</w:t>
            </w:r>
            <w:proofErr w:type="spellEnd"/>
            <w:r w:rsidRPr="00FF7C86">
              <w:rPr>
                <w:rFonts w:ascii="Times New Roman" w:hAnsi="Times New Roman" w:cs="Times New Roman"/>
                <w:sz w:val="24"/>
                <w:szCs w:val="24"/>
              </w:rPr>
              <w:t xml:space="preserve"> φανερώνει το </w:t>
            </w:r>
            <w:proofErr w:type="spellStart"/>
            <w:r w:rsidRPr="00FF7C86">
              <w:rPr>
                <w:rFonts w:ascii="Times New Roman" w:hAnsi="Times New Roman" w:cs="Times New Roman"/>
                <w:sz w:val="24"/>
                <w:szCs w:val="24"/>
              </w:rPr>
              <w:t>περιεχόµενο</w:t>
            </w:r>
            <w:proofErr w:type="spellEnd"/>
            <w:r w:rsidRPr="00FF7C86">
              <w:rPr>
                <w:rFonts w:ascii="Times New Roman" w:hAnsi="Times New Roman" w:cs="Times New Roman"/>
                <w:sz w:val="24"/>
                <w:szCs w:val="24"/>
              </w:rPr>
              <w:t xml:space="preserve"> του </w:t>
            </w:r>
            <w:proofErr w:type="spellStart"/>
            <w:r w:rsidRPr="00FF7C86">
              <w:rPr>
                <w:rFonts w:ascii="Times New Roman" w:hAnsi="Times New Roman" w:cs="Times New Roman"/>
                <w:sz w:val="24"/>
                <w:szCs w:val="24"/>
              </w:rPr>
              <w:t>ποιήµατος</w:t>
            </w:r>
            <w:proofErr w:type="spellEnd"/>
            <w:r w:rsidRPr="00FF7C86">
              <w:rPr>
                <w:rFonts w:ascii="Times New Roman" w:hAnsi="Times New Roman" w:cs="Times New Roman"/>
                <w:sz w:val="24"/>
                <w:szCs w:val="24"/>
              </w:rPr>
              <w:t>.</w:t>
            </w:r>
          </w:p>
        </w:tc>
        <w:tc>
          <w:tcPr>
            <w:tcW w:w="4371" w:type="dxa"/>
          </w:tcPr>
          <w:p w14:paraId="532C08F6"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Στίχος ελεύθερος, χωρίς µ</w:t>
            </w:r>
            <w:proofErr w:type="spellStart"/>
            <w:r w:rsidRPr="00FF7C86">
              <w:rPr>
                <w:rFonts w:ascii="Times New Roman" w:hAnsi="Times New Roman" w:cs="Times New Roman"/>
                <w:sz w:val="24"/>
                <w:szCs w:val="24"/>
              </w:rPr>
              <w:t>έτρο</w:t>
            </w:r>
            <w:proofErr w:type="spellEnd"/>
            <w:r w:rsidRPr="00FF7C86">
              <w:rPr>
                <w:rFonts w:ascii="Times New Roman" w:hAnsi="Times New Roman" w:cs="Times New Roman"/>
                <w:sz w:val="24"/>
                <w:szCs w:val="24"/>
              </w:rPr>
              <w:t xml:space="preserve"> και </w:t>
            </w:r>
            <w:proofErr w:type="spellStart"/>
            <w:r w:rsidRPr="00FF7C86">
              <w:rPr>
                <w:rFonts w:ascii="Times New Roman" w:hAnsi="Times New Roman" w:cs="Times New Roman"/>
                <w:sz w:val="24"/>
                <w:szCs w:val="24"/>
              </w:rPr>
              <w:t>οµοιοκαταληξία</w:t>
            </w:r>
            <w:proofErr w:type="spellEnd"/>
            <w:r w:rsidRPr="00FF7C86">
              <w:rPr>
                <w:rFonts w:ascii="Times New Roman" w:hAnsi="Times New Roman" w:cs="Times New Roman"/>
                <w:sz w:val="24"/>
                <w:szCs w:val="24"/>
              </w:rPr>
              <w:t xml:space="preserve">. Το </w:t>
            </w:r>
            <w:proofErr w:type="spellStart"/>
            <w:r w:rsidRPr="00FF7C86">
              <w:rPr>
                <w:rFonts w:ascii="Times New Roman" w:hAnsi="Times New Roman" w:cs="Times New Roman"/>
                <w:sz w:val="24"/>
                <w:szCs w:val="24"/>
              </w:rPr>
              <w:t>ποίηµα</w:t>
            </w:r>
            <w:proofErr w:type="spellEnd"/>
            <w:r w:rsidRPr="00FF7C86">
              <w:rPr>
                <w:rFonts w:ascii="Times New Roman" w:hAnsi="Times New Roman" w:cs="Times New Roman"/>
                <w:sz w:val="24"/>
                <w:szCs w:val="24"/>
              </w:rPr>
              <w:t xml:space="preserve"> </w:t>
            </w:r>
            <w:proofErr w:type="spellStart"/>
            <w:r w:rsidRPr="00FF7C86">
              <w:rPr>
                <w:rFonts w:ascii="Times New Roman" w:hAnsi="Times New Roman" w:cs="Times New Roman"/>
                <w:sz w:val="24"/>
                <w:szCs w:val="24"/>
              </w:rPr>
              <w:t>κατανέµεται</w:t>
            </w:r>
            <w:proofErr w:type="spellEnd"/>
            <w:r w:rsidRPr="00FF7C86">
              <w:rPr>
                <w:rFonts w:ascii="Times New Roman" w:hAnsi="Times New Roman" w:cs="Times New Roman"/>
                <w:sz w:val="24"/>
                <w:szCs w:val="24"/>
              </w:rPr>
              <w:t xml:space="preserve"> σε άνισες στροφές, οι στίχοι δεν έχουν </w:t>
            </w:r>
            <w:proofErr w:type="spellStart"/>
            <w:r w:rsidRPr="00FF7C86">
              <w:rPr>
                <w:rFonts w:ascii="Times New Roman" w:hAnsi="Times New Roman" w:cs="Times New Roman"/>
                <w:sz w:val="24"/>
                <w:szCs w:val="24"/>
              </w:rPr>
              <w:t>ορισµένο</w:t>
            </w:r>
            <w:proofErr w:type="spellEnd"/>
            <w:r w:rsidRPr="00FF7C86">
              <w:rPr>
                <w:rFonts w:ascii="Times New Roman" w:hAnsi="Times New Roman" w:cs="Times New Roman"/>
                <w:sz w:val="24"/>
                <w:szCs w:val="24"/>
              </w:rPr>
              <w:t xml:space="preserve"> </w:t>
            </w:r>
            <w:proofErr w:type="spellStart"/>
            <w:r w:rsidRPr="00FF7C86">
              <w:rPr>
                <w:rFonts w:ascii="Times New Roman" w:hAnsi="Times New Roman" w:cs="Times New Roman"/>
                <w:sz w:val="24"/>
                <w:szCs w:val="24"/>
              </w:rPr>
              <w:t>αριθµό</w:t>
            </w:r>
            <w:proofErr w:type="spellEnd"/>
            <w:r w:rsidRPr="00FF7C86">
              <w:rPr>
                <w:rFonts w:ascii="Times New Roman" w:hAnsi="Times New Roman" w:cs="Times New Roman"/>
                <w:sz w:val="24"/>
                <w:szCs w:val="24"/>
              </w:rPr>
              <w:t xml:space="preserve"> συλλαβών. Συχνά </w:t>
            </w:r>
            <w:proofErr w:type="spellStart"/>
            <w:r w:rsidRPr="00FF7C86">
              <w:rPr>
                <w:rFonts w:ascii="Times New Roman" w:hAnsi="Times New Roman" w:cs="Times New Roman"/>
                <w:sz w:val="24"/>
                <w:szCs w:val="24"/>
              </w:rPr>
              <w:t>θυµίζει</w:t>
            </w:r>
            <w:proofErr w:type="spellEnd"/>
            <w:r w:rsidRPr="00FF7C86">
              <w:rPr>
                <w:rFonts w:ascii="Times New Roman" w:hAnsi="Times New Roman" w:cs="Times New Roman"/>
                <w:sz w:val="24"/>
                <w:szCs w:val="24"/>
              </w:rPr>
              <w:t xml:space="preserve"> πεζό λόγο. </w:t>
            </w:r>
          </w:p>
          <w:p w14:paraId="1FA3CBCA"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Χρήση </w:t>
            </w:r>
            <w:proofErr w:type="spellStart"/>
            <w:r w:rsidRPr="00FF7C86">
              <w:rPr>
                <w:rFonts w:ascii="Times New Roman" w:hAnsi="Times New Roman" w:cs="Times New Roman"/>
                <w:sz w:val="24"/>
                <w:szCs w:val="24"/>
              </w:rPr>
              <w:t>καθηµερινών</w:t>
            </w:r>
            <w:proofErr w:type="spellEnd"/>
            <w:r w:rsidRPr="00FF7C86">
              <w:rPr>
                <w:rFonts w:ascii="Times New Roman" w:hAnsi="Times New Roman" w:cs="Times New Roman"/>
                <w:sz w:val="24"/>
                <w:szCs w:val="24"/>
              </w:rPr>
              <w:t xml:space="preserve"> λέξεων (</w:t>
            </w:r>
            <w:proofErr w:type="spellStart"/>
            <w:r w:rsidRPr="00FF7C86">
              <w:rPr>
                <w:rFonts w:ascii="Times New Roman" w:hAnsi="Times New Roman" w:cs="Times New Roman"/>
                <w:sz w:val="24"/>
                <w:szCs w:val="24"/>
              </w:rPr>
              <w:t>ακόµη</w:t>
            </w:r>
            <w:proofErr w:type="spellEnd"/>
            <w:r w:rsidRPr="00FF7C86">
              <w:rPr>
                <w:rFonts w:ascii="Times New Roman" w:hAnsi="Times New Roman" w:cs="Times New Roman"/>
                <w:sz w:val="24"/>
                <w:szCs w:val="24"/>
              </w:rPr>
              <w:t xml:space="preserve"> και κακόηχων). Πρωτότυποι </w:t>
            </w:r>
            <w:proofErr w:type="spellStart"/>
            <w:r w:rsidRPr="00FF7C86">
              <w:rPr>
                <w:rFonts w:ascii="Times New Roman" w:hAnsi="Times New Roman" w:cs="Times New Roman"/>
                <w:sz w:val="24"/>
                <w:szCs w:val="24"/>
              </w:rPr>
              <w:t>συνδυασµοί</w:t>
            </w:r>
            <w:proofErr w:type="spellEnd"/>
            <w:r w:rsidRPr="00FF7C86">
              <w:rPr>
                <w:rFonts w:ascii="Times New Roman" w:hAnsi="Times New Roman" w:cs="Times New Roman"/>
                <w:sz w:val="24"/>
                <w:szCs w:val="24"/>
              </w:rPr>
              <w:t xml:space="preserve"> λέξεων: λέξεις που φαίνονται αταίριαστες συνδέονται και συσχετίζονται. </w:t>
            </w:r>
          </w:p>
          <w:p w14:paraId="60F786E8"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proofErr w:type="spellStart"/>
            <w:r w:rsidRPr="00FF7C86">
              <w:rPr>
                <w:rFonts w:ascii="Times New Roman" w:hAnsi="Times New Roman" w:cs="Times New Roman"/>
                <w:sz w:val="24"/>
                <w:szCs w:val="24"/>
              </w:rPr>
              <w:t>Αστιξία</w:t>
            </w:r>
            <w:proofErr w:type="spellEnd"/>
            <w:r w:rsidRPr="00FF7C86">
              <w:rPr>
                <w:rFonts w:ascii="Times New Roman" w:hAnsi="Times New Roman" w:cs="Times New Roman"/>
                <w:sz w:val="24"/>
                <w:szCs w:val="24"/>
              </w:rPr>
              <w:t xml:space="preserve"> ή χαλαρή στίξη. </w:t>
            </w:r>
          </w:p>
          <w:p w14:paraId="3A104BD1"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Σκοτεινότητα και ασάφεια: τα </w:t>
            </w:r>
            <w:proofErr w:type="spellStart"/>
            <w:r w:rsidRPr="00FF7C86">
              <w:rPr>
                <w:rFonts w:ascii="Times New Roman" w:hAnsi="Times New Roman" w:cs="Times New Roman"/>
                <w:sz w:val="24"/>
                <w:szCs w:val="24"/>
              </w:rPr>
              <w:t>νοήµατα</w:t>
            </w:r>
            <w:proofErr w:type="spellEnd"/>
            <w:r w:rsidRPr="00FF7C86">
              <w:rPr>
                <w:rFonts w:ascii="Times New Roman" w:hAnsi="Times New Roman" w:cs="Times New Roman"/>
                <w:sz w:val="24"/>
                <w:szCs w:val="24"/>
              </w:rPr>
              <w:t xml:space="preserve"> δεν είναι ξεκάθαρα, το </w:t>
            </w:r>
            <w:proofErr w:type="spellStart"/>
            <w:r w:rsidRPr="00FF7C86">
              <w:rPr>
                <w:rFonts w:ascii="Times New Roman" w:hAnsi="Times New Roman" w:cs="Times New Roman"/>
                <w:sz w:val="24"/>
                <w:szCs w:val="24"/>
              </w:rPr>
              <w:t>θέµα</w:t>
            </w:r>
            <w:proofErr w:type="spellEnd"/>
            <w:r w:rsidRPr="00FF7C86">
              <w:rPr>
                <w:rFonts w:ascii="Times New Roman" w:hAnsi="Times New Roman" w:cs="Times New Roman"/>
                <w:sz w:val="24"/>
                <w:szCs w:val="24"/>
              </w:rPr>
              <w:t xml:space="preserve"> δεν είναι αποκαλύπτεται εύκολα, είναι δυσνόητη ποίηση. </w:t>
            </w:r>
          </w:p>
          <w:p w14:paraId="1EB6899A" w14:textId="77777777" w:rsidR="00FF7C86"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Απουσία λογικής και </w:t>
            </w:r>
            <w:proofErr w:type="spellStart"/>
            <w:r w:rsidRPr="00FF7C86">
              <w:rPr>
                <w:rFonts w:ascii="Times New Roman" w:hAnsi="Times New Roman" w:cs="Times New Roman"/>
                <w:sz w:val="24"/>
                <w:szCs w:val="24"/>
              </w:rPr>
              <w:t>νοηµατικής</w:t>
            </w:r>
            <w:proofErr w:type="spellEnd"/>
            <w:r w:rsidRPr="00FF7C86">
              <w:rPr>
                <w:rFonts w:ascii="Times New Roman" w:hAnsi="Times New Roman" w:cs="Times New Roman"/>
                <w:sz w:val="24"/>
                <w:szCs w:val="24"/>
              </w:rPr>
              <w:t xml:space="preserve"> αλληλουχίας: οι στίχοι συχνά δε συνδέονται µ</w:t>
            </w:r>
            <w:proofErr w:type="spellStart"/>
            <w:r w:rsidRPr="00FF7C86">
              <w:rPr>
                <w:rFonts w:ascii="Times New Roman" w:hAnsi="Times New Roman" w:cs="Times New Roman"/>
                <w:sz w:val="24"/>
                <w:szCs w:val="24"/>
              </w:rPr>
              <w:t>εταξύ</w:t>
            </w:r>
            <w:proofErr w:type="spellEnd"/>
            <w:r w:rsidRPr="00FF7C86">
              <w:rPr>
                <w:rFonts w:ascii="Times New Roman" w:hAnsi="Times New Roman" w:cs="Times New Roman"/>
                <w:sz w:val="24"/>
                <w:szCs w:val="24"/>
              </w:rPr>
              <w:t xml:space="preserve"> τους </w:t>
            </w:r>
            <w:proofErr w:type="spellStart"/>
            <w:r w:rsidRPr="00FF7C86">
              <w:rPr>
                <w:rFonts w:ascii="Times New Roman" w:hAnsi="Times New Roman" w:cs="Times New Roman"/>
                <w:sz w:val="24"/>
                <w:szCs w:val="24"/>
              </w:rPr>
              <w:t>νοηµατικά</w:t>
            </w:r>
            <w:proofErr w:type="spellEnd"/>
            <w:r w:rsidRPr="00FF7C86">
              <w:rPr>
                <w:rFonts w:ascii="Times New Roman" w:hAnsi="Times New Roman" w:cs="Times New Roman"/>
                <w:sz w:val="24"/>
                <w:szCs w:val="24"/>
              </w:rPr>
              <w:t xml:space="preserve">, χρήση άλογου στοιχείου, εικόνων και </w:t>
            </w:r>
            <w:proofErr w:type="spellStart"/>
            <w:r w:rsidRPr="00FF7C86">
              <w:rPr>
                <w:rFonts w:ascii="Times New Roman" w:hAnsi="Times New Roman" w:cs="Times New Roman"/>
                <w:sz w:val="24"/>
                <w:szCs w:val="24"/>
              </w:rPr>
              <w:t>σχηµάτων</w:t>
            </w:r>
            <w:proofErr w:type="spellEnd"/>
            <w:r w:rsidRPr="00FF7C86">
              <w:rPr>
                <w:rFonts w:ascii="Times New Roman" w:hAnsi="Times New Roman" w:cs="Times New Roman"/>
                <w:sz w:val="24"/>
                <w:szCs w:val="24"/>
              </w:rPr>
              <w:t xml:space="preserve"> λόγου που </w:t>
            </w:r>
            <w:proofErr w:type="spellStart"/>
            <w:r w:rsidRPr="00FF7C86">
              <w:rPr>
                <w:rFonts w:ascii="Times New Roman" w:hAnsi="Times New Roman" w:cs="Times New Roman"/>
                <w:sz w:val="24"/>
                <w:szCs w:val="24"/>
              </w:rPr>
              <w:t>αµφισβητούν</w:t>
            </w:r>
            <w:proofErr w:type="spellEnd"/>
            <w:r w:rsidRPr="00FF7C86">
              <w:rPr>
                <w:rFonts w:ascii="Times New Roman" w:hAnsi="Times New Roman" w:cs="Times New Roman"/>
                <w:sz w:val="24"/>
                <w:szCs w:val="24"/>
              </w:rPr>
              <w:t xml:space="preserve"> την κοινή λογική. </w:t>
            </w:r>
          </w:p>
          <w:p w14:paraId="058CF326" w14:textId="740C80CF" w:rsidR="00A9596F" w:rsidRPr="00FF7C86" w:rsidRDefault="00FF7C86" w:rsidP="001C3463">
            <w:pPr>
              <w:pStyle w:val="ListParagraph"/>
              <w:numPr>
                <w:ilvl w:val="0"/>
                <w:numId w:val="2"/>
              </w:numPr>
              <w:jc w:val="both"/>
              <w:rPr>
                <w:rFonts w:ascii="Times New Roman" w:hAnsi="Times New Roman" w:cs="Times New Roman"/>
                <w:sz w:val="24"/>
                <w:szCs w:val="24"/>
              </w:rPr>
            </w:pPr>
            <w:r w:rsidRPr="00FF7C86">
              <w:rPr>
                <w:rFonts w:ascii="Times New Roman" w:hAnsi="Times New Roman" w:cs="Times New Roman"/>
                <w:sz w:val="24"/>
                <w:szCs w:val="24"/>
              </w:rPr>
              <w:t xml:space="preserve">Ο τίτλος συχνά είναι </w:t>
            </w:r>
            <w:proofErr w:type="spellStart"/>
            <w:r w:rsidRPr="00FF7C86">
              <w:rPr>
                <w:rFonts w:ascii="Times New Roman" w:hAnsi="Times New Roman" w:cs="Times New Roman"/>
                <w:sz w:val="24"/>
                <w:szCs w:val="24"/>
              </w:rPr>
              <w:t>προβληµατικός</w:t>
            </w:r>
            <w:proofErr w:type="spellEnd"/>
            <w:r w:rsidRPr="00FF7C86">
              <w:rPr>
                <w:rFonts w:ascii="Times New Roman" w:hAnsi="Times New Roman" w:cs="Times New Roman"/>
                <w:sz w:val="24"/>
                <w:szCs w:val="24"/>
              </w:rPr>
              <w:t xml:space="preserve">, </w:t>
            </w:r>
            <w:proofErr w:type="spellStart"/>
            <w:r w:rsidRPr="00FF7C86">
              <w:rPr>
                <w:rFonts w:ascii="Times New Roman" w:hAnsi="Times New Roman" w:cs="Times New Roman"/>
                <w:sz w:val="24"/>
                <w:szCs w:val="24"/>
              </w:rPr>
              <w:t>νοηµατικά</w:t>
            </w:r>
            <w:proofErr w:type="spellEnd"/>
            <w:r w:rsidRPr="00FF7C86">
              <w:rPr>
                <w:rFonts w:ascii="Times New Roman" w:hAnsi="Times New Roman" w:cs="Times New Roman"/>
                <w:sz w:val="24"/>
                <w:szCs w:val="24"/>
              </w:rPr>
              <w:t xml:space="preserve"> ανενεργός</w:t>
            </w:r>
          </w:p>
        </w:tc>
      </w:tr>
    </w:tbl>
    <w:p w14:paraId="601A216B" w14:textId="77777777" w:rsidR="00A9596F" w:rsidRDefault="00A9596F"/>
    <w:p w14:paraId="49585098" w14:textId="77777777" w:rsidR="001C3463" w:rsidRDefault="001C3463"/>
    <w:p w14:paraId="3D04FED3" w14:textId="77777777" w:rsidR="001C3463" w:rsidRDefault="001C3463"/>
    <w:p w14:paraId="2E7D39F7" w14:textId="77777777" w:rsidR="001C3463" w:rsidRDefault="001C3463"/>
    <w:p w14:paraId="4B2E593A" w14:textId="77777777" w:rsidR="00FB7E30" w:rsidRDefault="00FB7E30"/>
    <w:p w14:paraId="4A7260FF" w14:textId="77777777" w:rsidR="00FB7E30" w:rsidRDefault="00FB7E30"/>
    <w:p w14:paraId="17EF9085" w14:textId="77777777" w:rsidR="00FB7E30" w:rsidRDefault="00FB7E30"/>
    <w:p w14:paraId="6553F5ED" w14:textId="77777777" w:rsidR="00FB7E30" w:rsidRDefault="00FB7E30"/>
    <w:p w14:paraId="47727301" w14:textId="5F241B12" w:rsidR="00FB7E30" w:rsidRPr="00FB7E30" w:rsidRDefault="00FB7E30" w:rsidP="00FB7E30">
      <w:pPr>
        <w:jc w:val="center"/>
        <w:rPr>
          <w:rFonts w:ascii="Times New Roman" w:hAnsi="Times New Roman" w:cs="Times New Roman"/>
          <w:b/>
          <w:bCs/>
          <w:sz w:val="24"/>
          <w:szCs w:val="24"/>
        </w:rPr>
      </w:pPr>
      <w:r w:rsidRPr="00FB7E30">
        <w:rPr>
          <w:rFonts w:ascii="Times New Roman" w:hAnsi="Times New Roman" w:cs="Times New Roman"/>
          <w:b/>
          <w:bCs/>
          <w:sz w:val="24"/>
          <w:szCs w:val="24"/>
        </w:rPr>
        <w:lastRenderedPageBreak/>
        <w:t>Παράδειγμα παραδοσιακής ποίησης</w:t>
      </w:r>
    </w:p>
    <w:p w14:paraId="43156098" w14:textId="77777777" w:rsidR="00FB7E30" w:rsidRDefault="00FB7E30" w:rsidP="00FB7E30">
      <w:pPr>
        <w:jc w:val="both"/>
        <w:rPr>
          <w:rFonts w:ascii="Times New Roman" w:hAnsi="Times New Roman" w:cs="Times New Roman"/>
          <w:sz w:val="24"/>
          <w:szCs w:val="24"/>
        </w:rPr>
      </w:pPr>
    </w:p>
    <w:p w14:paraId="0CB2CB8D" w14:textId="145CB195" w:rsid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Λήθη, </w:t>
      </w:r>
      <w:proofErr w:type="spellStart"/>
      <w:r w:rsidRPr="00FB7E30">
        <w:rPr>
          <w:rFonts w:ascii="Times New Roman" w:hAnsi="Times New Roman" w:cs="Times New Roman"/>
          <w:sz w:val="24"/>
          <w:szCs w:val="24"/>
        </w:rPr>
        <w:t>Λορέντζος</w:t>
      </w:r>
      <w:proofErr w:type="spellEnd"/>
      <w:r w:rsidRPr="00FB7E30">
        <w:rPr>
          <w:rFonts w:ascii="Times New Roman" w:hAnsi="Times New Roman" w:cs="Times New Roman"/>
          <w:sz w:val="24"/>
          <w:szCs w:val="24"/>
        </w:rPr>
        <w:t xml:space="preserve"> Μαβίλης</w:t>
      </w:r>
    </w:p>
    <w:p w14:paraId="53B19814" w14:textId="77777777" w:rsidR="00FB7E30" w:rsidRPr="00FB7E30" w:rsidRDefault="00FB7E30" w:rsidP="00FB7E30">
      <w:pPr>
        <w:jc w:val="both"/>
        <w:rPr>
          <w:rFonts w:ascii="Times New Roman" w:hAnsi="Times New Roman" w:cs="Times New Roman"/>
          <w:sz w:val="24"/>
          <w:szCs w:val="24"/>
        </w:rPr>
      </w:pPr>
    </w:p>
    <w:p w14:paraId="4237A010"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Καλότυχοι </w:t>
      </w:r>
      <w:proofErr w:type="spellStart"/>
      <w:r w:rsidRPr="00FB7E30">
        <w:rPr>
          <w:rFonts w:ascii="Times New Roman" w:hAnsi="Times New Roman" w:cs="Times New Roman"/>
          <w:sz w:val="24"/>
          <w:szCs w:val="24"/>
        </w:rPr>
        <w:t>οἱ</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νεκροὶ</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ποὺ</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λησμονᾶνε</w:t>
      </w:r>
      <w:proofErr w:type="spellEnd"/>
    </w:p>
    <w:p w14:paraId="6B04565C" w14:textId="77777777" w:rsidR="00FB7E30" w:rsidRPr="00FB7E30" w:rsidRDefault="00FB7E30" w:rsidP="00FB7E30">
      <w:pPr>
        <w:jc w:val="both"/>
        <w:rPr>
          <w:rFonts w:ascii="Times New Roman" w:hAnsi="Times New Roman" w:cs="Times New Roman"/>
          <w:sz w:val="24"/>
          <w:szCs w:val="24"/>
        </w:rPr>
      </w:pPr>
      <w:proofErr w:type="spellStart"/>
      <w:r w:rsidRPr="00FB7E30">
        <w:rPr>
          <w:rFonts w:ascii="Times New Roman" w:hAnsi="Times New Roman" w:cs="Times New Roman"/>
          <w:sz w:val="24"/>
          <w:szCs w:val="24"/>
        </w:rPr>
        <w:t>τὴν</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πίκρια</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τῆς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ζωῆς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Ὅντας</w:t>
      </w:r>
      <w:proofErr w:type="spellEnd"/>
      <w:r w:rsidRPr="00FB7E30">
        <w:rPr>
          <w:rFonts w:ascii="Times New Roman" w:hAnsi="Times New Roman" w:cs="Times New Roman"/>
          <w:sz w:val="24"/>
          <w:szCs w:val="24"/>
        </w:rPr>
        <w:t xml:space="preserve"> βυθίσει</w:t>
      </w:r>
    </w:p>
    <w:p w14:paraId="2071EB61"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ὁ </w:t>
      </w:r>
      <w:proofErr w:type="spellStart"/>
      <w:r w:rsidRPr="00FB7E30">
        <w:rPr>
          <w:rFonts w:ascii="Times New Roman" w:hAnsi="Times New Roman" w:cs="Times New Roman"/>
          <w:sz w:val="24"/>
          <w:szCs w:val="24"/>
        </w:rPr>
        <w:t>ἥλιος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καὶ</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τὸ</w:t>
      </w:r>
      <w:proofErr w:type="spellEnd"/>
      <w:r w:rsidRPr="00FB7E30">
        <w:rPr>
          <w:rFonts w:ascii="Times New Roman" w:hAnsi="Times New Roman" w:cs="Times New Roman"/>
          <w:sz w:val="24"/>
          <w:szCs w:val="24"/>
        </w:rPr>
        <w:t xml:space="preserve"> σούρουπο </w:t>
      </w:r>
      <w:proofErr w:type="spellStart"/>
      <w:r w:rsidRPr="00FB7E30">
        <w:rPr>
          <w:rFonts w:ascii="Times New Roman" w:hAnsi="Times New Roman" w:cs="Times New Roman"/>
          <w:sz w:val="24"/>
          <w:szCs w:val="24"/>
        </w:rPr>
        <w:t>ἀκλουθήσει</w:t>
      </w:r>
      <w:proofErr w:type="spellEnd"/>
      <w:r w:rsidRPr="00FB7E30">
        <w:rPr>
          <w:rFonts w:ascii="Times New Roman" w:hAnsi="Times New Roman" w:cs="Times New Roman"/>
          <w:sz w:val="24"/>
          <w:szCs w:val="24"/>
        </w:rPr>
        <w:t>,</w:t>
      </w:r>
    </w:p>
    <w:p w14:paraId="4D5FA7B4" w14:textId="77777777" w:rsidR="00FB7E30" w:rsidRPr="00FB7E30" w:rsidRDefault="00FB7E30" w:rsidP="00FB7E30">
      <w:pPr>
        <w:jc w:val="both"/>
        <w:rPr>
          <w:rFonts w:ascii="Times New Roman" w:hAnsi="Times New Roman" w:cs="Times New Roman"/>
          <w:sz w:val="24"/>
          <w:szCs w:val="24"/>
        </w:rPr>
      </w:pPr>
      <w:proofErr w:type="spellStart"/>
      <w:r w:rsidRPr="00FB7E30">
        <w:rPr>
          <w:rFonts w:ascii="Times New Roman" w:hAnsi="Times New Roman" w:cs="Times New Roman"/>
          <w:sz w:val="24"/>
          <w:szCs w:val="24"/>
        </w:rPr>
        <w:t>μὴν</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τοὺς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κλαῖς</w:t>
      </w:r>
      <w:proofErr w:type="spellEnd"/>
      <w:r w:rsidRPr="00FB7E30">
        <w:rPr>
          <w:rFonts w:ascii="Times New Roman" w:hAnsi="Times New Roman" w:cs="Times New Roman"/>
          <w:sz w:val="24"/>
          <w:szCs w:val="24"/>
        </w:rPr>
        <w:t xml:space="preserve">, ὁ καημός σου </w:t>
      </w:r>
      <w:proofErr w:type="spellStart"/>
      <w:r w:rsidRPr="00FB7E30">
        <w:rPr>
          <w:rFonts w:ascii="Times New Roman" w:hAnsi="Times New Roman" w:cs="Times New Roman"/>
          <w:sz w:val="24"/>
          <w:szCs w:val="24"/>
        </w:rPr>
        <w:t>ὅσος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καὶ</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νἆναι</w:t>
      </w:r>
      <w:proofErr w:type="spellEnd"/>
      <w:r w:rsidRPr="00FB7E30">
        <w:rPr>
          <w:rFonts w:ascii="Times New Roman" w:hAnsi="Times New Roman" w:cs="Times New Roman"/>
          <w:sz w:val="24"/>
          <w:szCs w:val="24"/>
        </w:rPr>
        <w:t>.</w:t>
      </w:r>
    </w:p>
    <w:p w14:paraId="69B17875" w14:textId="77777777" w:rsidR="00FB7E30" w:rsidRPr="00FB7E30" w:rsidRDefault="00FB7E30" w:rsidP="00FB7E30">
      <w:pPr>
        <w:jc w:val="both"/>
        <w:rPr>
          <w:rFonts w:ascii="Times New Roman" w:hAnsi="Times New Roman" w:cs="Times New Roman"/>
          <w:sz w:val="24"/>
          <w:szCs w:val="24"/>
        </w:rPr>
      </w:pPr>
    </w:p>
    <w:p w14:paraId="58671910"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Τέτοιαν </w:t>
      </w:r>
      <w:proofErr w:type="spellStart"/>
      <w:r w:rsidRPr="00FB7E30">
        <w:rPr>
          <w:rFonts w:ascii="Times New Roman" w:hAnsi="Times New Roman" w:cs="Times New Roman"/>
          <w:sz w:val="24"/>
          <w:szCs w:val="24"/>
        </w:rPr>
        <w:t>ὥρα</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οἱ</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ψυχὲς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διψοῦν</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καὶ</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πᾶνε</w:t>
      </w:r>
      <w:proofErr w:type="spellEnd"/>
    </w:p>
    <w:p w14:paraId="06395E9F" w14:textId="77777777" w:rsidR="00FB7E30" w:rsidRPr="00FB7E30" w:rsidRDefault="00FB7E30" w:rsidP="00FB7E30">
      <w:pPr>
        <w:jc w:val="both"/>
        <w:rPr>
          <w:rFonts w:ascii="Times New Roman" w:hAnsi="Times New Roman" w:cs="Times New Roman"/>
          <w:sz w:val="24"/>
          <w:szCs w:val="24"/>
        </w:rPr>
      </w:pPr>
      <w:proofErr w:type="spellStart"/>
      <w:r w:rsidRPr="00FB7E30">
        <w:rPr>
          <w:rFonts w:ascii="Times New Roman" w:hAnsi="Times New Roman" w:cs="Times New Roman"/>
          <w:sz w:val="24"/>
          <w:szCs w:val="24"/>
        </w:rPr>
        <w:t>στῆς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λησμονιᾶς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τὴν</w:t>
      </w:r>
      <w:proofErr w:type="spellEnd"/>
      <w:r w:rsidRPr="00FB7E30">
        <w:rPr>
          <w:rFonts w:ascii="Times New Roman" w:hAnsi="Times New Roman" w:cs="Times New Roman"/>
          <w:sz w:val="24"/>
          <w:szCs w:val="24"/>
        </w:rPr>
        <w:t xml:space="preserve"> κρουσταλλένια βρύση·</w:t>
      </w:r>
    </w:p>
    <w:p w14:paraId="61EFAB23" w14:textId="77777777" w:rsidR="00FB7E30" w:rsidRPr="00FB7E30" w:rsidRDefault="00FB7E30" w:rsidP="00FB7E30">
      <w:pPr>
        <w:jc w:val="both"/>
        <w:rPr>
          <w:rFonts w:ascii="Times New Roman" w:hAnsi="Times New Roman" w:cs="Times New Roman"/>
          <w:sz w:val="24"/>
          <w:szCs w:val="24"/>
        </w:rPr>
      </w:pPr>
      <w:proofErr w:type="spellStart"/>
      <w:r w:rsidRPr="00FB7E30">
        <w:rPr>
          <w:rFonts w:ascii="Times New Roman" w:hAnsi="Times New Roman" w:cs="Times New Roman"/>
          <w:sz w:val="24"/>
          <w:szCs w:val="24"/>
        </w:rPr>
        <w:t>μὰ</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βοῦρκος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τὸ</w:t>
      </w:r>
      <w:proofErr w:type="spellEnd"/>
      <w:r w:rsidRPr="00FB7E30">
        <w:rPr>
          <w:rFonts w:ascii="Times New Roman" w:hAnsi="Times New Roman" w:cs="Times New Roman"/>
          <w:sz w:val="24"/>
          <w:szCs w:val="24"/>
        </w:rPr>
        <w:t xml:space="preserve"> νεράκι </w:t>
      </w:r>
      <w:proofErr w:type="spellStart"/>
      <w:r w:rsidRPr="00FB7E30">
        <w:rPr>
          <w:rFonts w:ascii="Times New Roman" w:hAnsi="Times New Roman" w:cs="Times New Roman"/>
          <w:sz w:val="24"/>
          <w:szCs w:val="24"/>
        </w:rPr>
        <w:t>θὰ</w:t>
      </w:r>
      <w:proofErr w:type="spellEnd"/>
      <w:r w:rsidRPr="00FB7E30">
        <w:rPr>
          <w:rFonts w:ascii="Times New Roman" w:hAnsi="Times New Roman" w:cs="Times New Roman"/>
          <w:sz w:val="24"/>
          <w:szCs w:val="24"/>
        </w:rPr>
        <w:t xml:space="preserve"> μαυρίσει,</w:t>
      </w:r>
    </w:p>
    <w:p w14:paraId="42855274"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ἂ στάξει </w:t>
      </w:r>
      <w:proofErr w:type="spellStart"/>
      <w:r w:rsidRPr="00FB7E30">
        <w:rPr>
          <w:rFonts w:ascii="Times New Roman" w:hAnsi="Times New Roman" w:cs="Times New Roman"/>
          <w:sz w:val="24"/>
          <w:szCs w:val="24"/>
        </w:rPr>
        <w:t>γι</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αὐτὲς</w:t>
      </w:r>
      <w:proofErr w:type="spellEnd"/>
      <w:r w:rsidRPr="00FB7E30">
        <w:rPr>
          <w:rFonts w:ascii="Times New Roman" w:hAnsi="Times New Roman" w:cs="Times New Roman"/>
          <w:sz w:val="24"/>
          <w:szCs w:val="24"/>
        </w:rPr>
        <w:t xml:space="preserve"> δάκρυ </w:t>
      </w:r>
      <w:proofErr w:type="spellStart"/>
      <w:r w:rsidRPr="00FB7E30">
        <w:rPr>
          <w:rFonts w:ascii="Times New Roman" w:hAnsi="Times New Roman" w:cs="Times New Roman"/>
          <w:sz w:val="24"/>
          <w:szCs w:val="24"/>
        </w:rPr>
        <w:t>ὅθε</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ἀγαπᾶνε</w:t>
      </w:r>
      <w:proofErr w:type="spellEnd"/>
      <w:r w:rsidRPr="00FB7E30">
        <w:rPr>
          <w:rFonts w:ascii="Times New Roman" w:hAnsi="Times New Roman" w:cs="Times New Roman"/>
          <w:sz w:val="24"/>
          <w:szCs w:val="24"/>
        </w:rPr>
        <w:t>.</w:t>
      </w:r>
    </w:p>
    <w:p w14:paraId="0FB905D5" w14:textId="77777777" w:rsidR="00FB7E30" w:rsidRPr="00FB7E30" w:rsidRDefault="00FB7E30" w:rsidP="00FB7E30">
      <w:pPr>
        <w:jc w:val="both"/>
        <w:rPr>
          <w:rFonts w:ascii="Times New Roman" w:hAnsi="Times New Roman" w:cs="Times New Roman"/>
          <w:sz w:val="24"/>
          <w:szCs w:val="24"/>
        </w:rPr>
      </w:pPr>
    </w:p>
    <w:p w14:paraId="4821801D"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Κι </w:t>
      </w:r>
      <w:proofErr w:type="spellStart"/>
      <w:r w:rsidRPr="00FB7E30">
        <w:rPr>
          <w:rFonts w:ascii="Times New Roman" w:hAnsi="Times New Roman" w:cs="Times New Roman"/>
          <w:sz w:val="24"/>
          <w:szCs w:val="24"/>
        </w:rPr>
        <w:t>ἂν</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πιοῦν</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θολὸ</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νερὸ</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ξαναθυμοῦνται</w:t>
      </w:r>
      <w:proofErr w:type="spellEnd"/>
      <w:r w:rsidRPr="00FB7E30">
        <w:rPr>
          <w:rFonts w:ascii="Times New Roman" w:hAnsi="Times New Roman" w:cs="Times New Roman"/>
          <w:sz w:val="24"/>
          <w:szCs w:val="24"/>
        </w:rPr>
        <w:t>.</w:t>
      </w:r>
    </w:p>
    <w:p w14:paraId="483CBA2B"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Διαβαίνοντας λιβάδια </w:t>
      </w:r>
      <w:proofErr w:type="spellStart"/>
      <w:r w:rsidRPr="00FB7E30">
        <w:rPr>
          <w:rFonts w:ascii="Times New Roman" w:hAnsi="Times New Roman" w:cs="Times New Roman"/>
          <w:sz w:val="24"/>
          <w:szCs w:val="24"/>
        </w:rPr>
        <w:t>ἀπὸ</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ἀσφοδύλι</w:t>
      </w:r>
      <w:proofErr w:type="spellEnd"/>
      <w:r w:rsidRPr="00FB7E30">
        <w:rPr>
          <w:rFonts w:ascii="Times New Roman" w:hAnsi="Times New Roman" w:cs="Times New Roman"/>
          <w:sz w:val="24"/>
          <w:szCs w:val="24"/>
        </w:rPr>
        <w:t>,</w:t>
      </w:r>
    </w:p>
    <w:p w14:paraId="5CBED118"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πόνους παλιούς, </w:t>
      </w:r>
      <w:proofErr w:type="spellStart"/>
      <w:r w:rsidRPr="00FB7E30">
        <w:rPr>
          <w:rFonts w:ascii="Times New Roman" w:hAnsi="Times New Roman" w:cs="Times New Roman"/>
          <w:sz w:val="24"/>
          <w:szCs w:val="24"/>
        </w:rPr>
        <w:t>ποὺ</w:t>
      </w:r>
      <w:proofErr w:type="spellEnd"/>
      <w:r w:rsidRPr="00FB7E30">
        <w:rPr>
          <w:rFonts w:ascii="Times New Roman" w:hAnsi="Times New Roman" w:cs="Times New Roman"/>
          <w:sz w:val="24"/>
          <w:szCs w:val="24"/>
        </w:rPr>
        <w:t xml:space="preserve"> μέσα τους </w:t>
      </w:r>
      <w:proofErr w:type="spellStart"/>
      <w:r w:rsidRPr="00FB7E30">
        <w:rPr>
          <w:rFonts w:ascii="Times New Roman" w:hAnsi="Times New Roman" w:cs="Times New Roman"/>
          <w:sz w:val="24"/>
          <w:szCs w:val="24"/>
        </w:rPr>
        <w:t>κοιμοῦνται</w:t>
      </w:r>
      <w:proofErr w:type="spellEnd"/>
      <w:r w:rsidRPr="00FB7E30">
        <w:rPr>
          <w:rFonts w:ascii="Times New Roman" w:hAnsi="Times New Roman" w:cs="Times New Roman"/>
          <w:sz w:val="24"/>
          <w:szCs w:val="24"/>
        </w:rPr>
        <w:t>.</w:t>
      </w:r>
    </w:p>
    <w:p w14:paraId="1F687EE1" w14:textId="77777777" w:rsidR="00FB7E30" w:rsidRPr="00FB7E30" w:rsidRDefault="00FB7E30" w:rsidP="00FB7E30">
      <w:pPr>
        <w:jc w:val="both"/>
        <w:rPr>
          <w:rFonts w:ascii="Times New Roman" w:hAnsi="Times New Roman" w:cs="Times New Roman"/>
          <w:sz w:val="24"/>
          <w:szCs w:val="24"/>
        </w:rPr>
      </w:pPr>
    </w:p>
    <w:p w14:paraId="06D84C91"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Ἂ </w:t>
      </w:r>
      <w:proofErr w:type="spellStart"/>
      <w:r w:rsidRPr="00FB7E30">
        <w:rPr>
          <w:rFonts w:ascii="Times New Roman" w:hAnsi="Times New Roman" w:cs="Times New Roman"/>
          <w:sz w:val="24"/>
          <w:szCs w:val="24"/>
        </w:rPr>
        <w:t>δὲ</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μπορεῖς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παρὰ</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νὰ</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κλαῖς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τὸ</w:t>
      </w:r>
      <w:proofErr w:type="spellEnd"/>
      <w:r w:rsidRPr="00FB7E30">
        <w:rPr>
          <w:rFonts w:ascii="Times New Roman" w:hAnsi="Times New Roman" w:cs="Times New Roman"/>
          <w:sz w:val="24"/>
          <w:szCs w:val="24"/>
        </w:rPr>
        <w:t xml:space="preserve"> δείλι,</w:t>
      </w:r>
    </w:p>
    <w:p w14:paraId="32FE0D73" w14:textId="77777777" w:rsidR="00FB7E30" w:rsidRPr="00FB7E30" w:rsidRDefault="00FB7E30" w:rsidP="00FB7E30">
      <w:pPr>
        <w:jc w:val="both"/>
        <w:rPr>
          <w:rFonts w:ascii="Times New Roman" w:hAnsi="Times New Roman" w:cs="Times New Roman"/>
          <w:sz w:val="24"/>
          <w:szCs w:val="24"/>
        </w:rPr>
      </w:pPr>
      <w:proofErr w:type="spellStart"/>
      <w:r w:rsidRPr="00FB7E30">
        <w:rPr>
          <w:rFonts w:ascii="Times New Roman" w:hAnsi="Times New Roman" w:cs="Times New Roman"/>
          <w:sz w:val="24"/>
          <w:szCs w:val="24"/>
        </w:rPr>
        <w:t>τοὺς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ζωντανοὺς</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τὰ</w:t>
      </w:r>
      <w:proofErr w:type="spellEnd"/>
      <w:r w:rsidRPr="00FB7E30">
        <w:rPr>
          <w:rFonts w:ascii="Times New Roman" w:hAnsi="Times New Roman" w:cs="Times New Roman"/>
          <w:sz w:val="24"/>
          <w:szCs w:val="24"/>
        </w:rPr>
        <w:t xml:space="preserve"> μάτια σου </w:t>
      </w:r>
      <w:proofErr w:type="spellStart"/>
      <w:r w:rsidRPr="00FB7E30">
        <w:rPr>
          <w:rFonts w:ascii="Times New Roman" w:hAnsi="Times New Roman" w:cs="Times New Roman"/>
          <w:sz w:val="24"/>
          <w:szCs w:val="24"/>
        </w:rPr>
        <w:t>ἂς</w:t>
      </w:r>
      <w:proofErr w:type="spellEnd"/>
      <w:r w:rsidRPr="00FB7E30">
        <w:rPr>
          <w:rFonts w:ascii="Times New Roman" w:hAnsi="Times New Roman" w:cs="Times New Roman"/>
          <w:sz w:val="24"/>
          <w:szCs w:val="24"/>
        </w:rPr>
        <w:t xml:space="preserve"> θρηνήσουν:</w:t>
      </w:r>
    </w:p>
    <w:p w14:paraId="5756C626" w14:textId="77777777" w:rsidR="00FB7E30" w:rsidRPr="00FB7E30" w:rsidRDefault="00FB7E30" w:rsidP="00FB7E30">
      <w:pPr>
        <w:jc w:val="both"/>
        <w:rPr>
          <w:rFonts w:ascii="Times New Roman" w:hAnsi="Times New Roman" w:cs="Times New Roman"/>
          <w:sz w:val="24"/>
          <w:szCs w:val="24"/>
        </w:rPr>
      </w:pPr>
      <w:r w:rsidRPr="00FB7E30">
        <w:rPr>
          <w:rFonts w:ascii="Times New Roman" w:hAnsi="Times New Roman" w:cs="Times New Roman"/>
          <w:sz w:val="24"/>
          <w:szCs w:val="24"/>
        </w:rPr>
        <w:t xml:space="preserve">Θέλουν </w:t>
      </w:r>
      <w:proofErr w:type="spellStart"/>
      <w:r w:rsidRPr="00FB7E30">
        <w:rPr>
          <w:rFonts w:ascii="Times New Roman" w:hAnsi="Times New Roman" w:cs="Times New Roman"/>
          <w:sz w:val="24"/>
          <w:szCs w:val="24"/>
        </w:rPr>
        <w:t>μὰ</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δὲ</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βολεῖ</w:t>
      </w:r>
      <w:proofErr w:type="spellEnd"/>
      <w:r w:rsidRPr="00FB7E30">
        <w:rPr>
          <w:rFonts w:ascii="Times New Roman" w:hAnsi="Times New Roman" w:cs="Times New Roman"/>
          <w:sz w:val="24"/>
          <w:szCs w:val="24"/>
        </w:rPr>
        <w:t xml:space="preserve"> </w:t>
      </w:r>
      <w:proofErr w:type="spellStart"/>
      <w:r w:rsidRPr="00FB7E30">
        <w:rPr>
          <w:rFonts w:ascii="Times New Roman" w:hAnsi="Times New Roman" w:cs="Times New Roman"/>
          <w:sz w:val="24"/>
          <w:szCs w:val="24"/>
        </w:rPr>
        <w:t>νὰ</w:t>
      </w:r>
      <w:proofErr w:type="spellEnd"/>
      <w:r w:rsidRPr="00FB7E30">
        <w:rPr>
          <w:rFonts w:ascii="Times New Roman" w:hAnsi="Times New Roman" w:cs="Times New Roman"/>
          <w:sz w:val="24"/>
          <w:szCs w:val="24"/>
        </w:rPr>
        <w:t xml:space="preserve"> λησμονήσουν.</w:t>
      </w:r>
    </w:p>
    <w:p w14:paraId="36FC83AF" w14:textId="77777777" w:rsidR="00FB7E30" w:rsidRPr="00FB7E30" w:rsidRDefault="00FB7E30" w:rsidP="00FB7E30">
      <w:pPr>
        <w:jc w:val="both"/>
        <w:rPr>
          <w:rFonts w:ascii="Times New Roman" w:hAnsi="Times New Roman" w:cs="Times New Roman"/>
          <w:sz w:val="24"/>
          <w:szCs w:val="24"/>
        </w:rPr>
      </w:pPr>
    </w:p>
    <w:p w14:paraId="771F3E9C" w14:textId="77777777" w:rsidR="003E4983" w:rsidRPr="00B74523" w:rsidRDefault="00FB7E30" w:rsidP="00FB7E30">
      <w:pPr>
        <w:jc w:val="both"/>
        <w:rPr>
          <w:rFonts w:ascii="Times New Roman" w:hAnsi="Times New Roman" w:cs="Times New Roman"/>
          <w:i/>
          <w:iCs/>
          <w:sz w:val="24"/>
          <w:szCs w:val="24"/>
          <w:u w:val="single"/>
        </w:rPr>
      </w:pPr>
      <w:r w:rsidRPr="00B74523">
        <w:rPr>
          <w:rFonts w:ascii="Times New Roman" w:hAnsi="Times New Roman" w:cs="Times New Roman"/>
          <w:i/>
          <w:iCs/>
          <w:sz w:val="24"/>
          <w:szCs w:val="24"/>
          <w:u w:val="single"/>
        </w:rPr>
        <w:t xml:space="preserve">Το παραπάνω ποίημα συγκεντρώνει όλα τα χαρακτηριστικά της παραδοσιακής ποίησης:  </w:t>
      </w:r>
    </w:p>
    <w:p w14:paraId="4AACC298" w14:textId="1FAC1674" w:rsidR="003E4983" w:rsidRDefault="003E4983" w:rsidP="00B74523">
      <w:pPr>
        <w:contextualSpacing/>
        <w:jc w:val="both"/>
        <w:rPr>
          <w:rFonts w:ascii="Times New Roman" w:hAnsi="Times New Roman" w:cs="Times New Roman"/>
          <w:sz w:val="24"/>
          <w:szCs w:val="24"/>
        </w:rPr>
      </w:pPr>
      <w:r>
        <w:rPr>
          <w:rFonts w:ascii="Times New Roman" w:hAnsi="Times New Roman" w:cs="Times New Roman"/>
          <w:sz w:val="24"/>
          <w:szCs w:val="24"/>
        </w:rPr>
        <w:t>Λεξιλόγιο</w:t>
      </w:r>
      <w:r w:rsidRPr="003E4983">
        <w:rPr>
          <w:rFonts w:ascii="Times New Roman" w:hAnsi="Times New Roman" w:cs="Times New Roman"/>
          <w:sz w:val="24"/>
          <w:szCs w:val="24"/>
        </w:rPr>
        <w:t xml:space="preserve">: </w:t>
      </w:r>
      <w:r>
        <w:rPr>
          <w:rFonts w:ascii="Times New Roman" w:hAnsi="Times New Roman" w:cs="Times New Roman"/>
          <w:sz w:val="24"/>
          <w:szCs w:val="24"/>
        </w:rPr>
        <w:t xml:space="preserve">απλό, καθαρό </w:t>
      </w:r>
    </w:p>
    <w:p w14:paraId="457F0D0A" w14:textId="7600F9D3" w:rsidR="003E4983" w:rsidRPr="00182219" w:rsidRDefault="003E4983" w:rsidP="00B74523">
      <w:pPr>
        <w:contextualSpacing/>
        <w:jc w:val="both"/>
        <w:rPr>
          <w:rFonts w:ascii="Times New Roman" w:hAnsi="Times New Roman" w:cs="Times New Roman"/>
          <w:sz w:val="24"/>
          <w:szCs w:val="24"/>
        </w:rPr>
      </w:pPr>
      <w:r>
        <w:rPr>
          <w:rFonts w:ascii="Times New Roman" w:hAnsi="Times New Roman" w:cs="Times New Roman"/>
          <w:sz w:val="24"/>
          <w:szCs w:val="24"/>
        </w:rPr>
        <w:t>Στίχος</w:t>
      </w:r>
      <w:r w:rsidRPr="00A221BC">
        <w:rPr>
          <w:rFonts w:ascii="Times New Roman" w:hAnsi="Times New Roman" w:cs="Times New Roman"/>
          <w:sz w:val="24"/>
          <w:szCs w:val="24"/>
        </w:rPr>
        <w:t xml:space="preserve">: </w:t>
      </w:r>
      <w:r>
        <w:rPr>
          <w:rFonts w:ascii="Times New Roman" w:hAnsi="Times New Roman" w:cs="Times New Roman"/>
          <w:sz w:val="24"/>
          <w:szCs w:val="24"/>
        </w:rPr>
        <w:t>ιαμβικό</w:t>
      </w:r>
      <w:r w:rsidR="00A72B94">
        <w:rPr>
          <w:rFonts w:ascii="Times New Roman" w:hAnsi="Times New Roman" w:cs="Times New Roman"/>
          <w:sz w:val="24"/>
          <w:szCs w:val="24"/>
        </w:rPr>
        <w:t xml:space="preserve"> μέτρο</w:t>
      </w:r>
      <w:r>
        <w:rPr>
          <w:rFonts w:ascii="Times New Roman" w:hAnsi="Times New Roman" w:cs="Times New Roman"/>
          <w:sz w:val="24"/>
          <w:szCs w:val="24"/>
        </w:rPr>
        <w:t>, ομοιοκαταληξία</w:t>
      </w:r>
      <w:r w:rsidR="00182219" w:rsidRPr="00182219">
        <w:rPr>
          <w:rFonts w:ascii="Times New Roman" w:hAnsi="Times New Roman" w:cs="Times New Roman"/>
          <w:sz w:val="24"/>
          <w:szCs w:val="24"/>
        </w:rPr>
        <w:t xml:space="preserve">, </w:t>
      </w:r>
      <w:r w:rsidR="00182219">
        <w:rPr>
          <w:rFonts w:ascii="Times New Roman" w:hAnsi="Times New Roman" w:cs="Times New Roman"/>
          <w:sz w:val="24"/>
          <w:szCs w:val="24"/>
        </w:rPr>
        <w:t>στίξη</w:t>
      </w:r>
    </w:p>
    <w:p w14:paraId="583ECB9D" w14:textId="4DE89EF3" w:rsidR="003E4983" w:rsidRDefault="003E4983" w:rsidP="00B74523">
      <w:pPr>
        <w:contextualSpacing/>
        <w:jc w:val="both"/>
        <w:rPr>
          <w:rFonts w:ascii="Times New Roman" w:hAnsi="Times New Roman" w:cs="Times New Roman"/>
          <w:sz w:val="24"/>
          <w:szCs w:val="24"/>
        </w:rPr>
      </w:pPr>
      <w:r>
        <w:rPr>
          <w:rFonts w:ascii="Times New Roman" w:hAnsi="Times New Roman" w:cs="Times New Roman"/>
          <w:sz w:val="24"/>
          <w:szCs w:val="24"/>
        </w:rPr>
        <w:t>Τίτλος</w:t>
      </w:r>
      <w:r w:rsidRPr="003E4983">
        <w:rPr>
          <w:rFonts w:ascii="Times New Roman" w:hAnsi="Times New Roman" w:cs="Times New Roman"/>
          <w:sz w:val="24"/>
          <w:szCs w:val="24"/>
        </w:rPr>
        <w:t>:</w:t>
      </w:r>
      <w:r>
        <w:rPr>
          <w:rFonts w:ascii="Times New Roman" w:hAnsi="Times New Roman" w:cs="Times New Roman"/>
          <w:sz w:val="24"/>
          <w:szCs w:val="24"/>
        </w:rPr>
        <w:t xml:space="preserve"> αποκαλύπτει το περιεχόμενο του ποιήματος</w:t>
      </w:r>
    </w:p>
    <w:p w14:paraId="4616140F" w14:textId="77777777" w:rsidR="00B74523" w:rsidRDefault="00F60C1F" w:rsidP="00B74523">
      <w:pPr>
        <w:contextualSpacing/>
        <w:jc w:val="both"/>
        <w:rPr>
          <w:rFonts w:ascii="Times New Roman" w:hAnsi="Times New Roman" w:cs="Times New Roman"/>
          <w:sz w:val="24"/>
          <w:szCs w:val="24"/>
        </w:rPr>
      </w:pPr>
      <w:r>
        <w:rPr>
          <w:rFonts w:ascii="Times New Roman" w:hAnsi="Times New Roman" w:cs="Times New Roman"/>
          <w:sz w:val="24"/>
          <w:szCs w:val="24"/>
        </w:rPr>
        <w:t>Θέμα</w:t>
      </w:r>
      <w:r w:rsidRPr="00F60C1F">
        <w:rPr>
          <w:rFonts w:ascii="Times New Roman" w:hAnsi="Times New Roman" w:cs="Times New Roman"/>
          <w:sz w:val="24"/>
          <w:szCs w:val="24"/>
        </w:rPr>
        <w:t xml:space="preserve">: </w:t>
      </w:r>
      <w:r>
        <w:rPr>
          <w:rFonts w:ascii="Times New Roman" w:hAnsi="Times New Roman" w:cs="Times New Roman"/>
          <w:sz w:val="24"/>
          <w:szCs w:val="24"/>
        </w:rPr>
        <w:t>αναπτύσσεται λογικά κι εντοπίζεται με ευκολία</w:t>
      </w:r>
      <w:r w:rsidR="00B74523">
        <w:rPr>
          <w:rFonts w:ascii="Times New Roman" w:hAnsi="Times New Roman" w:cs="Times New Roman"/>
          <w:sz w:val="24"/>
          <w:szCs w:val="24"/>
        </w:rPr>
        <w:t xml:space="preserve"> (οι νεκροί είναι καλότυχοι, επειδή λησμονούν τις πίκρες της ζωής με τον θάνατό τους)</w:t>
      </w:r>
    </w:p>
    <w:p w14:paraId="7EBD8C48" w14:textId="0DD52C6D" w:rsidR="00B74523" w:rsidRDefault="00B74523" w:rsidP="00B74523">
      <w:pPr>
        <w:contextualSpacing/>
        <w:jc w:val="both"/>
        <w:rPr>
          <w:rFonts w:ascii="Times New Roman" w:hAnsi="Times New Roman" w:cs="Times New Roman"/>
          <w:sz w:val="24"/>
          <w:szCs w:val="24"/>
        </w:rPr>
      </w:pPr>
      <w:r>
        <w:rPr>
          <w:rFonts w:ascii="Times New Roman" w:hAnsi="Times New Roman" w:cs="Times New Roman"/>
          <w:sz w:val="24"/>
          <w:szCs w:val="24"/>
        </w:rPr>
        <w:t>Διάχυτος ο λυρισμός – εκφράζονται συναισθήματα μελαγχολίας/απαισιοδοξίας</w:t>
      </w:r>
    </w:p>
    <w:p w14:paraId="14349F45" w14:textId="77777777" w:rsidR="00FB7E30" w:rsidRPr="00FB7E30" w:rsidRDefault="00FB7E30" w:rsidP="00FB7E30">
      <w:pPr>
        <w:jc w:val="both"/>
        <w:rPr>
          <w:rFonts w:ascii="Times New Roman" w:hAnsi="Times New Roman" w:cs="Times New Roman"/>
          <w:sz w:val="24"/>
          <w:szCs w:val="24"/>
        </w:rPr>
      </w:pPr>
    </w:p>
    <w:p w14:paraId="5A1C2340" w14:textId="77777777" w:rsidR="001C3463" w:rsidRDefault="001C3463"/>
    <w:p w14:paraId="69EBCC06" w14:textId="77777777" w:rsidR="001C3463" w:rsidRDefault="001C3463"/>
    <w:p w14:paraId="72F9FC0C" w14:textId="77777777" w:rsidR="001C3463" w:rsidRDefault="001C3463"/>
    <w:p w14:paraId="74D1FFDB" w14:textId="454DA944" w:rsidR="0025607C" w:rsidRPr="00FB7E30" w:rsidRDefault="0025607C" w:rsidP="0025607C">
      <w:pPr>
        <w:jc w:val="center"/>
        <w:rPr>
          <w:rFonts w:ascii="Times New Roman" w:hAnsi="Times New Roman" w:cs="Times New Roman"/>
          <w:b/>
          <w:bCs/>
          <w:sz w:val="24"/>
          <w:szCs w:val="24"/>
        </w:rPr>
      </w:pPr>
      <w:r>
        <w:lastRenderedPageBreak/>
        <w:tab/>
      </w:r>
      <w:r w:rsidRPr="00FB7E30">
        <w:rPr>
          <w:rFonts w:ascii="Times New Roman" w:hAnsi="Times New Roman" w:cs="Times New Roman"/>
          <w:b/>
          <w:bCs/>
          <w:sz w:val="24"/>
          <w:szCs w:val="24"/>
        </w:rPr>
        <w:t xml:space="preserve">Παράδειγμα </w:t>
      </w:r>
      <w:r>
        <w:rPr>
          <w:rFonts w:ascii="Times New Roman" w:hAnsi="Times New Roman" w:cs="Times New Roman"/>
          <w:b/>
          <w:bCs/>
          <w:sz w:val="24"/>
          <w:szCs w:val="24"/>
        </w:rPr>
        <w:t>μοντέρνας</w:t>
      </w:r>
      <w:r w:rsidRPr="00FB7E30">
        <w:rPr>
          <w:rFonts w:ascii="Times New Roman" w:hAnsi="Times New Roman" w:cs="Times New Roman"/>
          <w:b/>
          <w:bCs/>
          <w:sz w:val="24"/>
          <w:szCs w:val="24"/>
        </w:rPr>
        <w:t xml:space="preserve"> ποίησης</w:t>
      </w:r>
    </w:p>
    <w:p w14:paraId="7900F65F" w14:textId="37517A3B" w:rsidR="001C3463" w:rsidRPr="0025607C" w:rsidRDefault="001C3463" w:rsidP="0025607C">
      <w:pPr>
        <w:tabs>
          <w:tab w:val="left" w:pos="900"/>
        </w:tabs>
        <w:rPr>
          <w:rFonts w:ascii="Times New Roman" w:hAnsi="Times New Roman" w:cs="Times New Roman"/>
          <w:sz w:val="24"/>
          <w:szCs w:val="24"/>
        </w:rPr>
      </w:pPr>
    </w:p>
    <w:p w14:paraId="428EA197" w14:textId="0880199D"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«Οι Κλεψύδρες του Αγνώστου», Οδυσσέας Ελύτης</w:t>
      </w:r>
    </w:p>
    <w:p w14:paraId="74D9FCA3" w14:textId="77777777" w:rsidR="0025607C" w:rsidRPr="0025607C" w:rsidRDefault="0025607C" w:rsidP="0025607C">
      <w:pPr>
        <w:rPr>
          <w:rFonts w:ascii="Times New Roman" w:hAnsi="Times New Roman" w:cs="Times New Roman"/>
          <w:sz w:val="24"/>
          <w:szCs w:val="24"/>
        </w:rPr>
      </w:pPr>
    </w:p>
    <w:p w14:paraId="69BDF0CC"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Νυχτερινό </w:t>
      </w:r>
      <w:proofErr w:type="spellStart"/>
      <w:r w:rsidRPr="0025607C">
        <w:rPr>
          <w:rFonts w:ascii="Times New Roman" w:hAnsi="Times New Roman" w:cs="Times New Roman"/>
          <w:sz w:val="24"/>
          <w:szCs w:val="24"/>
        </w:rPr>
        <w:t>υφαντούργημα</w:t>
      </w:r>
      <w:proofErr w:type="spellEnd"/>
    </w:p>
    <w:p w14:paraId="36CBBE6B"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Των κρίνων φλοίσβος που γυμνώνει τ’ αυτιά και διασκορπίζεται</w:t>
      </w:r>
    </w:p>
    <w:p w14:paraId="4154CF76"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Νιώθω στους ώμους της ζωής το σκίρτημα που βιάζεται ν’ αδράξει</w:t>
      </w:r>
    </w:p>
    <w:p w14:paraId="6DA7AB5F"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το έργο</w:t>
      </w:r>
    </w:p>
    <w:p w14:paraId="54663C9E"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Νιότη που θέλει άλλη μια ευκαιρία αιωνιότητας</w:t>
      </w:r>
    </w:p>
    <w:p w14:paraId="713062D2"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Και στην εύνοια των ανέμων ρίχνει το κεφάλι της αδιαφορώντας</w:t>
      </w:r>
    </w:p>
    <w:p w14:paraId="684C01EE" w14:textId="77777777" w:rsidR="0025607C" w:rsidRPr="0025607C" w:rsidRDefault="0025607C" w:rsidP="0025607C">
      <w:pPr>
        <w:rPr>
          <w:rFonts w:ascii="Times New Roman" w:hAnsi="Times New Roman" w:cs="Times New Roman"/>
          <w:sz w:val="24"/>
          <w:szCs w:val="24"/>
        </w:rPr>
      </w:pPr>
    </w:p>
    <w:p w14:paraId="46F2FA2D"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Υπάρχει ένα στήθος που χωράει τα πάντα, μουσική που κυριεύει</w:t>
      </w:r>
    </w:p>
    <w:p w14:paraId="72746DB5"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στόμα που ανοίγει</w:t>
      </w:r>
    </w:p>
    <w:p w14:paraId="77A19F07"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Σ’ άλλο στόμα - κόκκινο παιγνίδι κλαδεμένο απ’ τον ίλιγγο</w:t>
      </w:r>
    </w:p>
    <w:p w14:paraId="0E5ECD80"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Ακόμα ένα φιλί και θα σου πω για ποιο σκοπό τις σιωπές μου μάτωσα</w:t>
      </w:r>
    </w:p>
    <w:p w14:paraId="65FE6803"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έτσι</w:t>
      </w:r>
    </w:p>
    <w:p w14:paraId="6BE923FD"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Ακόμα ένα χιλιόμετρο και θα σου δείξω γιατί βγήκα σ’ ένα τέτοιο</w:t>
      </w:r>
    </w:p>
    <w:p w14:paraId="6A168623"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αγνάντεμα</w:t>
      </w:r>
    </w:p>
    <w:p w14:paraId="7D24D5D6"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Όπου </w:t>
      </w:r>
      <w:proofErr w:type="spellStart"/>
      <w:r w:rsidRPr="0025607C">
        <w:rPr>
          <w:rFonts w:ascii="Times New Roman" w:hAnsi="Times New Roman" w:cs="Times New Roman"/>
          <w:sz w:val="24"/>
          <w:szCs w:val="24"/>
        </w:rPr>
        <w:t>παθαίνεται</w:t>
      </w:r>
      <w:proofErr w:type="spellEnd"/>
      <w:r w:rsidRPr="0025607C">
        <w:rPr>
          <w:rFonts w:ascii="Times New Roman" w:hAnsi="Times New Roman" w:cs="Times New Roman"/>
          <w:sz w:val="24"/>
          <w:szCs w:val="24"/>
        </w:rPr>
        <w:t xml:space="preserve"> ο λυγμός ζητώντας </w:t>
      </w:r>
      <w:proofErr w:type="spellStart"/>
      <w:r w:rsidRPr="0025607C">
        <w:rPr>
          <w:rFonts w:ascii="Times New Roman" w:hAnsi="Times New Roman" w:cs="Times New Roman"/>
          <w:sz w:val="24"/>
          <w:szCs w:val="24"/>
        </w:rPr>
        <w:t>άλλ</w:t>
      </w:r>
      <w:proofErr w:type="spellEnd"/>
      <w:r w:rsidRPr="0025607C">
        <w:rPr>
          <w:rFonts w:ascii="Times New Roman" w:hAnsi="Times New Roman" w:cs="Times New Roman"/>
          <w:sz w:val="24"/>
          <w:szCs w:val="24"/>
        </w:rPr>
        <w:t>’ αστέρια</w:t>
      </w:r>
    </w:p>
    <w:p w14:paraId="092C6CE1" w14:textId="77777777" w:rsidR="0025607C" w:rsidRPr="0025607C"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Ψάχνοντας με φθαρτές χειρονομίες την άμμο που άφησαν</w:t>
      </w:r>
    </w:p>
    <w:p w14:paraId="3CB0DA21" w14:textId="60039DD9" w:rsidR="001C3463" w:rsidRDefault="0025607C" w:rsidP="0025607C">
      <w:pPr>
        <w:rPr>
          <w:rFonts w:ascii="Times New Roman" w:hAnsi="Times New Roman" w:cs="Times New Roman"/>
          <w:sz w:val="24"/>
          <w:szCs w:val="24"/>
        </w:rPr>
      </w:pPr>
      <w:r w:rsidRPr="0025607C">
        <w:rPr>
          <w:rFonts w:ascii="Times New Roman" w:hAnsi="Times New Roman" w:cs="Times New Roman"/>
          <w:sz w:val="24"/>
          <w:szCs w:val="24"/>
        </w:rPr>
        <w:t xml:space="preserve">       ανασκαμμένη των ερώτων οι σπασμοί</w:t>
      </w:r>
      <w:r>
        <w:rPr>
          <w:rFonts w:ascii="Times New Roman" w:hAnsi="Times New Roman" w:cs="Times New Roman"/>
          <w:sz w:val="24"/>
          <w:szCs w:val="24"/>
        </w:rPr>
        <w:t xml:space="preserve"> […]</w:t>
      </w:r>
    </w:p>
    <w:p w14:paraId="59E90BB2" w14:textId="77777777" w:rsidR="00DF26DD" w:rsidRDefault="00DF26DD" w:rsidP="00DF26DD">
      <w:pPr>
        <w:rPr>
          <w:rFonts w:ascii="Times New Roman" w:hAnsi="Times New Roman" w:cs="Times New Roman"/>
          <w:sz w:val="24"/>
          <w:szCs w:val="24"/>
        </w:rPr>
      </w:pPr>
    </w:p>
    <w:p w14:paraId="3C01C861" w14:textId="721CED45" w:rsidR="00DF26DD" w:rsidRPr="00B74523" w:rsidRDefault="00DF26DD" w:rsidP="00DF26DD">
      <w:pPr>
        <w:jc w:val="both"/>
        <w:rPr>
          <w:rFonts w:ascii="Times New Roman" w:hAnsi="Times New Roman" w:cs="Times New Roman"/>
          <w:i/>
          <w:iCs/>
          <w:sz w:val="24"/>
          <w:szCs w:val="24"/>
          <w:u w:val="single"/>
        </w:rPr>
      </w:pPr>
      <w:r w:rsidRPr="00B74523">
        <w:rPr>
          <w:rFonts w:ascii="Times New Roman" w:hAnsi="Times New Roman" w:cs="Times New Roman"/>
          <w:i/>
          <w:iCs/>
          <w:sz w:val="24"/>
          <w:szCs w:val="24"/>
          <w:u w:val="single"/>
        </w:rPr>
        <w:t xml:space="preserve">Το παραπάνω ποίημα συγκεντρώνει όλα τα χαρακτηριστικά της </w:t>
      </w:r>
      <w:r>
        <w:rPr>
          <w:rFonts w:ascii="Times New Roman" w:hAnsi="Times New Roman" w:cs="Times New Roman"/>
          <w:i/>
          <w:iCs/>
          <w:sz w:val="24"/>
          <w:szCs w:val="24"/>
          <w:u w:val="single"/>
        </w:rPr>
        <w:t>μοντέρνας</w:t>
      </w:r>
      <w:r w:rsidRPr="00B74523">
        <w:rPr>
          <w:rFonts w:ascii="Times New Roman" w:hAnsi="Times New Roman" w:cs="Times New Roman"/>
          <w:i/>
          <w:iCs/>
          <w:sz w:val="24"/>
          <w:szCs w:val="24"/>
          <w:u w:val="single"/>
        </w:rPr>
        <w:t xml:space="preserve"> ποίησης:  </w:t>
      </w:r>
    </w:p>
    <w:p w14:paraId="1673B92B" w14:textId="2E0C48D8" w:rsidR="00A221BC" w:rsidRDefault="00A221BC" w:rsidP="00182219">
      <w:pPr>
        <w:contextualSpacing/>
        <w:jc w:val="both"/>
        <w:rPr>
          <w:rFonts w:ascii="Times New Roman" w:hAnsi="Times New Roman" w:cs="Times New Roman"/>
          <w:sz w:val="24"/>
          <w:szCs w:val="24"/>
        </w:rPr>
      </w:pPr>
      <w:r>
        <w:rPr>
          <w:rFonts w:ascii="Times New Roman" w:hAnsi="Times New Roman" w:cs="Times New Roman"/>
          <w:sz w:val="24"/>
          <w:szCs w:val="24"/>
        </w:rPr>
        <w:t>Λεξιλόγιο</w:t>
      </w:r>
      <w:r w:rsidRPr="003E4983">
        <w:rPr>
          <w:rFonts w:ascii="Times New Roman" w:hAnsi="Times New Roman" w:cs="Times New Roman"/>
          <w:sz w:val="24"/>
          <w:szCs w:val="24"/>
        </w:rPr>
        <w:t xml:space="preserve">: </w:t>
      </w:r>
      <w:r w:rsidR="00182219">
        <w:rPr>
          <w:rFonts w:ascii="Times New Roman" w:hAnsi="Times New Roman" w:cs="Times New Roman"/>
          <w:sz w:val="24"/>
          <w:szCs w:val="24"/>
        </w:rPr>
        <w:t>καθημερινό</w:t>
      </w:r>
      <w:r>
        <w:rPr>
          <w:rFonts w:ascii="Times New Roman" w:hAnsi="Times New Roman" w:cs="Times New Roman"/>
          <w:sz w:val="24"/>
          <w:szCs w:val="24"/>
        </w:rPr>
        <w:t xml:space="preserve"> </w:t>
      </w:r>
    </w:p>
    <w:p w14:paraId="70936290" w14:textId="11B5287A" w:rsidR="00A221BC" w:rsidRDefault="00A221BC" w:rsidP="00182219">
      <w:pPr>
        <w:contextualSpacing/>
        <w:jc w:val="both"/>
        <w:rPr>
          <w:rFonts w:ascii="Times New Roman" w:hAnsi="Times New Roman" w:cs="Times New Roman"/>
          <w:sz w:val="24"/>
          <w:szCs w:val="24"/>
        </w:rPr>
      </w:pPr>
      <w:r>
        <w:rPr>
          <w:rFonts w:ascii="Times New Roman" w:hAnsi="Times New Roman" w:cs="Times New Roman"/>
          <w:sz w:val="24"/>
          <w:szCs w:val="24"/>
        </w:rPr>
        <w:t>Στίχος</w:t>
      </w:r>
      <w:r w:rsidRPr="00A221BC">
        <w:rPr>
          <w:rFonts w:ascii="Times New Roman" w:hAnsi="Times New Roman" w:cs="Times New Roman"/>
          <w:sz w:val="24"/>
          <w:szCs w:val="24"/>
        </w:rPr>
        <w:t xml:space="preserve">: </w:t>
      </w:r>
      <w:r>
        <w:rPr>
          <w:rFonts w:ascii="Times New Roman" w:hAnsi="Times New Roman" w:cs="Times New Roman"/>
          <w:sz w:val="24"/>
          <w:szCs w:val="24"/>
        </w:rPr>
        <w:t>ελεύθερος</w:t>
      </w:r>
      <w:r w:rsidR="00182219">
        <w:rPr>
          <w:rFonts w:ascii="Times New Roman" w:hAnsi="Times New Roman" w:cs="Times New Roman"/>
          <w:sz w:val="24"/>
          <w:szCs w:val="24"/>
        </w:rPr>
        <w:t>, απουσία στίξης - ομοιοκαταληξίας</w:t>
      </w:r>
    </w:p>
    <w:p w14:paraId="61391423" w14:textId="6575A02D" w:rsidR="00A221BC" w:rsidRDefault="00A221BC" w:rsidP="00182219">
      <w:pPr>
        <w:contextualSpacing/>
        <w:jc w:val="both"/>
        <w:rPr>
          <w:rFonts w:ascii="Times New Roman" w:hAnsi="Times New Roman" w:cs="Times New Roman"/>
          <w:sz w:val="24"/>
          <w:szCs w:val="24"/>
        </w:rPr>
      </w:pPr>
      <w:r>
        <w:rPr>
          <w:rFonts w:ascii="Times New Roman" w:hAnsi="Times New Roman" w:cs="Times New Roman"/>
          <w:sz w:val="24"/>
          <w:szCs w:val="24"/>
        </w:rPr>
        <w:t>Τίτλος</w:t>
      </w:r>
      <w:r w:rsidRPr="003E4983">
        <w:rPr>
          <w:rFonts w:ascii="Times New Roman" w:hAnsi="Times New Roman" w:cs="Times New Roman"/>
          <w:sz w:val="24"/>
          <w:szCs w:val="24"/>
        </w:rPr>
        <w:t>:</w:t>
      </w:r>
      <w:r w:rsidR="00182219">
        <w:rPr>
          <w:rFonts w:ascii="Times New Roman" w:hAnsi="Times New Roman" w:cs="Times New Roman"/>
          <w:sz w:val="24"/>
          <w:szCs w:val="24"/>
        </w:rPr>
        <w:t xml:space="preserve"> δεν</w:t>
      </w:r>
      <w:r>
        <w:rPr>
          <w:rFonts w:ascii="Times New Roman" w:hAnsi="Times New Roman" w:cs="Times New Roman"/>
          <w:sz w:val="24"/>
          <w:szCs w:val="24"/>
        </w:rPr>
        <w:t xml:space="preserve"> αποκαλύπτει το περιεχόμενο του ποιήματος</w:t>
      </w:r>
    </w:p>
    <w:p w14:paraId="3072B7CC" w14:textId="083BD9B5" w:rsidR="00DF26DD" w:rsidRDefault="00182219" w:rsidP="00182219">
      <w:pPr>
        <w:contextualSpacing/>
        <w:rPr>
          <w:rFonts w:ascii="Times New Roman" w:hAnsi="Times New Roman" w:cs="Times New Roman"/>
          <w:sz w:val="24"/>
          <w:szCs w:val="24"/>
        </w:rPr>
      </w:pPr>
      <w:r>
        <w:rPr>
          <w:rFonts w:ascii="Times New Roman" w:hAnsi="Times New Roman" w:cs="Times New Roman"/>
          <w:sz w:val="24"/>
          <w:szCs w:val="24"/>
        </w:rPr>
        <w:t>Θέμα</w:t>
      </w:r>
      <w:r w:rsidRPr="00182219">
        <w:rPr>
          <w:rFonts w:ascii="Times New Roman" w:hAnsi="Times New Roman" w:cs="Times New Roman"/>
          <w:sz w:val="24"/>
          <w:szCs w:val="24"/>
        </w:rPr>
        <w:t xml:space="preserve">: </w:t>
      </w:r>
      <w:r>
        <w:rPr>
          <w:rFonts w:ascii="Times New Roman" w:hAnsi="Times New Roman" w:cs="Times New Roman"/>
          <w:sz w:val="24"/>
          <w:szCs w:val="24"/>
        </w:rPr>
        <w:t>δεν αναπτύσσεται με λογική αλληλουχία</w:t>
      </w:r>
    </w:p>
    <w:p w14:paraId="6FBE2958" w14:textId="323F07B1" w:rsidR="00182219" w:rsidRDefault="00182219" w:rsidP="00182219">
      <w:pPr>
        <w:contextualSpacing/>
        <w:rPr>
          <w:rFonts w:ascii="Times New Roman" w:hAnsi="Times New Roman" w:cs="Times New Roman"/>
          <w:sz w:val="24"/>
          <w:szCs w:val="24"/>
        </w:rPr>
      </w:pPr>
      <w:r>
        <w:rPr>
          <w:rFonts w:ascii="Times New Roman" w:hAnsi="Times New Roman" w:cs="Times New Roman"/>
          <w:sz w:val="24"/>
          <w:szCs w:val="24"/>
        </w:rPr>
        <w:t>Ποιητική γλώσσα</w:t>
      </w:r>
      <w:r w:rsidRPr="00A72B94">
        <w:rPr>
          <w:rFonts w:ascii="Times New Roman" w:hAnsi="Times New Roman" w:cs="Times New Roman"/>
          <w:sz w:val="24"/>
          <w:szCs w:val="24"/>
        </w:rPr>
        <w:t xml:space="preserve">: </w:t>
      </w:r>
      <w:r>
        <w:rPr>
          <w:rFonts w:ascii="Times New Roman" w:hAnsi="Times New Roman" w:cs="Times New Roman"/>
          <w:sz w:val="24"/>
          <w:szCs w:val="24"/>
        </w:rPr>
        <w:t>πολύσημη, συμβολική</w:t>
      </w:r>
    </w:p>
    <w:p w14:paraId="7DFD3F52" w14:textId="77777777" w:rsidR="00DB2996" w:rsidRDefault="00DB2996" w:rsidP="00182219">
      <w:pPr>
        <w:contextualSpacing/>
        <w:rPr>
          <w:rFonts w:ascii="Times New Roman" w:hAnsi="Times New Roman" w:cs="Times New Roman"/>
          <w:sz w:val="24"/>
          <w:szCs w:val="24"/>
        </w:rPr>
      </w:pPr>
    </w:p>
    <w:p w14:paraId="17ABE85E" w14:textId="77777777" w:rsidR="00DB2996" w:rsidRDefault="00DB2996" w:rsidP="00182219">
      <w:pPr>
        <w:contextualSpacing/>
        <w:rPr>
          <w:rFonts w:ascii="Times New Roman" w:hAnsi="Times New Roman" w:cs="Times New Roman"/>
          <w:sz w:val="24"/>
          <w:szCs w:val="24"/>
        </w:rPr>
      </w:pPr>
    </w:p>
    <w:p w14:paraId="0A5DC61B" w14:textId="77777777" w:rsidR="00DB2996" w:rsidRDefault="00DB2996" w:rsidP="00182219">
      <w:pPr>
        <w:contextualSpacing/>
        <w:rPr>
          <w:rFonts w:ascii="Times New Roman" w:hAnsi="Times New Roman" w:cs="Times New Roman"/>
          <w:sz w:val="24"/>
          <w:szCs w:val="24"/>
        </w:rPr>
      </w:pPr>
    </w:p>
    <w:p w14:paraId="04A36337" w14:textId="77777777" w:rsidR="00DB2996" w:rsidRDefault="00DB2996" w:rsidP="00182219">
      <w:pPr>
        <w:contextualSpacing/>
        <w:rPr>
          <w:rFonts w:ascii="Times New Roman" w:hAnsi="Times New Roman" w:cs="Times New Roman"/>
          <w:sz w:val="24"/>
          <w:szCs w:val="24"/>
        </w:rPr>
      </w:pPr>
    </w:p>
    <w:p w14:paraId="2CDA3975" w14:textId="77777777" w:rsidR="00DB2996" w:rsidRDefault="00DB2996" w:rsidP="00182219">
      <w:pPr>
        <w:contextualSpacing/>
        <w:rPr>
          <w:rFonts w:ascii="Times New Roman" w:hAnsi="Times New Roman" w:cs="Times New Roman"/>
          <w:sz w:val="24"/>
          <w:szCs w:val="24"/>
        </w:rPr>
      </w:pPr>
    </w:p>
    <w:p w14:paraId="5F150A29" w14:textId="77777777" w:rsidR="00DB2996" w:rsidRPr="004F5F08" w:rsidRDefault="00DB2996" w:rsidP="00EE3119">
      <w:pPr>
        <w:contextualSpacing/>
        <w:rPr>
          <w:rFonts w:ascii="Times New Roman" w:hAnsi="Times New Roman" w:cs="Times New Roman"/>
          <w:sz w:val="24"/>
          <w:szCs w:val="24"/>
        </w:rPr>
      </w:pPr>
    </w:p>
    <w:p w14:paraId="6AF48395" w14:textId="0751F753" w:rsidR="00DB2996" w:rsidRPr="00174874" w:rsidRDefault="004F5F08" w:rsidP="004F5F08">
      <w:pPr>
        <w:contextualSpacing/>
        <w:jc w:val="center"/>
        <w:rPr>
          <w:rFonts w:ascii="Times New Roman" w:hAnsi="Times New Roman" w:cs="Times New Roman"/>
          <w:b/>
          <w:bCs/>
          <w:sz w:val="24"/>
          <w:szCs w:val="24"/>
        </w:rPr>
      </w:pPr>
      <w:r w:rsidRPr="00174874">
        <w:rPr>
          <w:rFonts w:ascii="Times New Roman" w:hAnsi="Times New Roman" w:cs="Times New Roman"/>
          <w:b/>
          <w:bCs/>
          <w:sz w:val="24"/>
          <w:szCs w:val="24"/>
        </w:rPr>
        <w:lastRenderedPageBreak/>
        <w:t>Λογοτεχνικά ρεύματα</w:t>
      </w:r>
    </w:p>
    <w:p w14:paraId="3AC41170" w14:textId="77777777" w:rsidR="004F5F08" w:rsidRPr="00174874" w:rsidRDefault="004F5F08" w:rsidP="004F5F08">
      <w:pPr>
        <w:rPr>
          <w:rFonts w:ascii="Times New Roman" w:hAnsi="Times New Roman" w:cs="Times New Roman"/>
          <w:sz w:val="24"/>
          <w:szCs w:val="24"/>
        </w:rPr>
      </w:pPr>
    </w:p>
    <w:p w14:paraId="5475F844" w14:textId="77777777" w:rsidR="00174874" w:rsidRDefault="006F35D0" w:rsidP="00174874">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Κλασικισμός: εμφανίστηκε στην Ευρώπη κατά την Αναγέννηση και επηρέασε την καλλιτεχνική και λογοτεχνική παραγωγή σχεδόν για τέσσερις αιώνες (14ος αι. – 18ος αι.)· αντλεί τα θέματά του απ’ την κλασική αρχαιότητα, ενώ τα κύρια χαρακτηριστικά του είναι: λιτότητα, αρμονία και τάξη.</w:t>
      </w:r>
    </w:p>
    <w:p w14:paraId="4C58DEE7" w14:textId="47A5D8E2" w:rsidR="00174874" w:rsidRDefault="004F5F08" w:rsidP="00174874">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Ρομαντισμός (1830-1880)</w:t>
      </w:r>
      <w:r w:rsidR="006F35D0" w:rsidRPr="00174874">
        <w:rPr>
          <w:rFonts w:ascii="Times New Roman" w:hAnsi="Times New Roman" w:cs="Times New Roman"/>
          <w:sz w:val="24"/>
          <w:szCs w:val="24"/>
        </w:rPr>
        <w:t>: εμφανίστηκε στην Ευρώπη στα τέλη του 18ου αι. ως αντίδραση στον κλασικισμό· αντλεί τα θέματά του κυρίως από τους εθνικούς και απελευθερωτικούς αγώνες των λαών (κατά το 19ο αι.), από τη φύση, ενώ τα κύρια χαρακτηριστικά του είναι: έντονο συναίσθημα, φαντασία, πλούσια εκφραστικά μέσα.</w:t>
      </w:r>
      <w:r w:rsidR="003F0896" w:rsidRPr="003F0896">
        <w:rPr>
          <w:rFonts w:ascii="Times New Roman" w:hAnsi="Times New Roman" w:cs="Times New Roman"/>
          <w:sz w:val="24"/>
          <w:szCs w:val="24"/>
        </w:rPr>
        <w:t xml:space="preserve"> Εκπρόσωποι: Παναγιώτης και Αλέξανδρος Σούτσος, Αλέξανδρος Ρίζος Ραγκαβής, Γεώργιος </w:t>
      </w:r>
      <w:proofErr w:type="spellStart"/>
      <w:r w:rsidR="003F0896" w:rsidRPr="003F0896">
        <w:rPr>
          <w:rFonts w:ascii="Times New Roman" w:hAnsi="Times New Roman" w:cs="Times New Roman"/>
          <w:sz w:val="24"/>
          <w:szCs w:val="24"/>
        </w:rPr>
        <w:t>Ζαλοκώστας</w:t>
      </w:r>
      <w:proofErr w:type="spellEnd"/>
      <w:r w:rsidR="003F0896" w:rsidRPr="003F0896">
        <w:rPr>
          <w:rFonts w:ascii="Times New Roman" w:hAnsi="Times New Roman" w:cs="Times New Roman"/>
          <w:sz w:val="24"/>
          <w:szCs w:val="24"/>
        </w:rPr>
        <w:t xml:space="preserve">, Ιωάννης Καρασούτσας, Δημοσθένης Βαλαβάνης, Δημήτριος </w:t>
      </w:r>
      <w:proofErr w:type="spellStart"/>
      <w:r w:rsidR="003F0896" w:rsidRPr="003F0896">
        <w:rPr>
          <w:rFonts w:ascii="Times New Roman" w:hAnsi="Times New Roman" w:cs="Times New Roman"/>
          <w:sz w:val="24"/>
          <w:szCs w:val="24"/>
        </w:rPr>
        <w:t>Παπαρηγόπουλος</w:t>
      </w:r>
      <w:proofErr w:type="spellEnd"/>
      <w:r w:rsidR="003F0896" w:rsidRPr="003F0896">
        <w:rPr>
          <w:rFonts w:ascii="Times New Roman" w:hAnsi="Times New Roman" w:cs="Times New Roman"/>
          <w:sz w:val="24"/>
          <w:szCs w:val="24"/>
        </w:rPr>
        <w:t>, Αχιλλέας Παράσχος κ.ά.</w:t>
      </w:r>
    </w:p>
    <w:p w14:paraId="50EA212E" w14:textId="78AE55B9" w:rsidR="00174874" w:rsidRDefault="004F5F08" w:rsidP="00174874">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Παρνασσισμός (1880)</w:t>
      </w:r>
      <w:r w:rsidR="006F35D0" w:rsidRPr="00174874">
        <w:rPr>
          <w:rFonts w:ascii="Times New Roman" w:hAnsi="Times New Roman" w:cs="Times New Roman"/>
          <w:sz w:val="24"/>
          <w:szCs w:val="24"/>
        </w:rPr>
        <w:t>: αποτελεί την αντίδραση της ποίησης στο ρομαντισμό· εμφανίστηκε γύρω στο 1850 και πήρε το όνομά του από μια ανθολογία ποιημάτων με τον τίτλο «Σύγχρονος Παρνασσός»· αντλεί τα θέματά του απ’ την ιστορία και τη μυθολογία, ενώ τα κύρια χαρακτηριστικά του είναι: μεγάλη προσοχή στη μορφή των ποιημάτων, επεξεργασία του στίχου, της ομοιοκαταληξίας και του μέτρου, ακριβολογία στη διατύπωση και οικονομία στη χρήση των εκφραστικών μέσων.</w:t>
      </w:r>
      <w:r w:rsidR="00B03D99" w:rsidRPr="00B03D99">
        <w:t xml:space="preserve"> </w:t>
      </w:r>
      <w:proofErr w:type="spellStart"/>
      <w:r w:rsidR="00B03D99" w:rsidRPr="00B03D99">
        <w:rPr>
          <w:rFonts w:ascii="Times New Roman" w:hAnsi="Times New Roman" w:cs="Times New Roman"/>
          <w:sz w:val="24"/>
          <w:szCs w:val="24"/>
        </w:rPr>
        <w:t>Παρνασσικά</w:t>
      </w:r>
      <w:proofErr w:type="spellEnd"/>
      <w:r w:rsidR="00B03D99" w:rsidRPr="00B03D99">
        <w:rPr>
          <w:rFonts w:ascii="Times New Roman" w:hAnsi="Times New Roman" w:cs="Times New Roman"/>
          <w:sz w:val="24"/>
          <w:szCs w:val="24"/>
        </w:rPr>
        <w:t xml:space="preserve"> ποιήματα έγραψαν κυρίως οι Κωστής Παλαμάς, Ιωάννης Γρυπάρης, Γεώργιος Δροσίνης,</w:t>
      </w:r>
      <w:r w:rsidR="00B03D99">
        <w:rPr>
          <w:rFonts w:ascii="Times New Roman" w:hAnsi="Times New Roman" w:cs="Times New Roman"/>
          <w:sz w:val="24"/>
          <w:szCs w:val="24"/>
        </w:rPr>
        <w:t xml:space="preserve"> κ.α.</w:t>
      </w:r>
    </w:p>
    <w:p w14:paraId="43D5C3BC" w14:textId="49F9B926" w:rsidR="00174874" w:rsidRDefault="000540CF" w:rsidP="001748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Ρεα</w:t>
      </w:r>
      <w:r w:rsidR="00EE3119" w:rsidRPr="00174874">
        <w:rPr>
          <w:rFonts w:ascii="Times New Roman" w:hAnsi="Times New Roman" w:cs="Times New Roman"/>
          <w:sz w:val="24"/>
          <w:szCs w:val="24"/>
        </w:rPr>
        <w:t>λισμός</w:t>
      </w:r>
      <w:r w:rsidR="006F35D0" w:rsidRPr="00174874">
        <w:rPr>
          <w:rFonts w:ascii="Times New Roman" w:hAnsi="Times New Roman" w:cs="Times New Roman"/>
          <w:sz w:val="24"/>
          <w:szCs w:val="24"/>
        </w:rPr>
        <w:t>: αποτελεί την αντίδραση της πεζογραφίας στο ρομαντισμό· εμφανίστηκε στα μέσα του 19ου αι. στη Γαλλία· αντλεί τα θέματά του από τη σύγχρονη πραγματικότητα, ενώ κύρια χαρακτηριστικά του είναι: πιστή αναπαράσταση της πραγματικότητας και φειδώ στη χρήση εκφραστικών μέσων.</w:t>
      </w:r>
    </w:p>
    <w:p w14:paraId="675C469D" w14:textId="77777777" w:rsidR="00174874" w:rsidRDefault="00EE3119" w:rsidP="00174874">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Νατουραλισμός: αποτελεί ακραία μορφή του ρεαλισμού, που παρουσιάζει τις άσχημες πλευρές και τα τρωτά της ανθρώπινης ζωής.</w:t>
      </w:r>
    </w:p>
    <w:p w14:paraId="3826A6A2" w14:textId="2058B974" w:rsidR="00174874" w:rsidRDefault="004F5F08" w:rsidP="00174874">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 xml:space="preserve">Συμβολισμός (1900) </w:t>
      </w:r>
      <w:r w:rsidR="00BA4CD2" w:rsidRPr="00BA4CD2">
        <w:rPr>
          <w:rFonts w:ascii="Times New Roman" w:hAnsi="Times New Roman" w:cs="Times New Roman"/>
          <w:sz w:val="24"/>
          <w:szCs w:val="24"/>
        </w:rPr>
        <w:t>:</w:t>
      </w:r>
      <w:r w:rsidR="006F35D0" w:rsidRPr="00174874">
        <w:rPr>
          <w:rFonts w:ascii="Times New Roman" w:hAnsi="Times New Roman" w:cs="Times New Roman"/>
          <w:sz w:val="24"/>
          <w:szCs w:val="24"/>
        </w:rPr>
        <w:t>εμφανίστηκε στη Γαλλία κατά τις δύο τελευταίες δεκαετίες του 19ου αι. ως αντίδραση στο ρεαλισμό και το παρνασσισμό· κύρια χαρακτηριστικά του είναι: σύντομος στίχος, ασύνδετες εικόνες, μουσικότητα, υποβλητικότητα, χρήση πολλών παρομοιώσεων· παρουσιάζει τον εσωτερικό κόσμο του λογοτέχνη δίνοντας σημασία στη μουσικότητα των λέξεων, τις οποίες χρησιμοποιεί ως σύμβολα ψυχικών καταστάσεων. Ακραία μορφή του συμβολισμού είναι η καθαρή ποίηση, μια τεχνοτροπία δηλαδή που επεδίωκε τη χρήση σπάνιων και εύηχων λέξεων.</w:t>
      </w:r>
      <w:r w:rsidR="00FB1828" w:rsidRPr="00FB1828">
        <w:t xml:space="preserve"> </w:t>
      </w:r>
      <w:r w:rsidR="00FB1828" w:rsidRPr="00FB1828">
        <w:rPr>
          <w:rFonts w:ascii="Times New Roman" w:hAnsi="Times New Roman" w:cs="Times New Roman"/>
          <w:sz w:val="24"/>
          <w:szCs w:val="24"/>
        </w:rPr>
        <w:t xml:space="preserve">Οι αυθεντικοί συμβολιστές στη χώρα μας είναι ελάχιστοι και αξίζει ίσως να αναφέρουμε τους Γιάννη </w:t>
      </w:r>
      <w:proofErr w:type="spellStart"/>
      <w:r w:rsidR="00FB1828" w:rsidRPr="00FB1828">
        <w:rPr>
          <w:rFonts w:ascii="Times New Roman" w:hAnsi="Times New Roman" w:cs="Times New Roman"/>
          <w:sz w:val="24"/>
          <w:szCs w:val="24"/>
        </w:rPr>
        <w:t>Καμπύση</w:t>
      </w:r>
      <w:proofErr w:type="spellEnd"/>
      <w:r w:rsidR="00FB1828" w:rsidRPr="00FB1828">
        <w:rPr>
          <w:rFonts w:ascii="Times New Roman" w:hAnsi="Times New Roman" w:cs="Times New Roman"/>
          <w:sz w:val="24"/>
          <w:szCs w:val="24"/>
        </w:rPr>
        <w:t xml:space="preserve">, Σπήλιο </w:t>
      </w:r>
      <w:proofErr w:type="spellStart"/>
      <w:r w:rsidR="00FB1828" w:rsidRPr="00FB1828">
        <w:rPr>
          <w:rFonts w:ascii="Times New Roman" w:hAnsi="Times New Roman" w:cs="Times New Roman"/>
          <w:sz w:val="24"/>
          <w:szCs w:val="24"/>
        </w:rPr>
        <w:t>Πασαγιάννη</w:t>
      </w:r>
      <w:proofErr w:type="spellEnd"/>
      <w:r w:rsidR="00FB1828" w:rsidRPr="00FB1828">
        <w:rPr>
          <w:rFonts w:ascii="Times New Roman" w:hAnsi="Times New Roman" w:cs="Times New Roman"/>
          <w:sz w:val="24"/>
          <w:szCs w:val="24"/>
        </w:rPr>
        <w:t xml:space="preserve"> και Κωνσταντίνο Χατζόπουλο.</w:t>
      </w:r>
    </w:p>
    <w:p w14:paraId="34737823" w14:textId="131F3AE5" w:rsidR="00207306" w:rsidRPr="000933BC" w:rsidRDefault="004F5F08" w:rsidP="00207306">
      <w:pPr>
        <w:pStyle w:val="ListParagraph"/>
        <w:numPr>
          <w:ilvl w:val="0"/>
          <w:numId w:val="3"/>
        </w:numPr>
        <w:jc w:val="both"/>
        <w:rPr>
          <w:rFonts w:ascii="Times New Roman" w:hAnsi="Times New Roman" w:cs="Times New Roman"/>
          <w:sz w:val="24"/>
          <w:szCs w:val="24"/>
        </w:rPr>
      </w:pPr>
      <w:r w:rsidRPr="00174874">
        <w:rPr>
          <w:rFonts w:ascii="Times New Roman" w:hAnsi="Times New Roman" w:cs="Times New Roman"/>
          <w:sz w:val="24"/>
          <w:szCs w:val="24"/>
        </w:rPr>
        <w:t>Υπερρεαλισμός</w:t>
      </w:r>
      <w:r w:rsidR="00DF682C">
        <w:rPr>
          <w:rFonts w:ascii="Times New Roman" w:hAnsi="Times New Roman" w:cs="Times New Roman"/>
          <w:sz w:val="24"/>
          <w:szCs w:val="24"/>
        </w:rPr>
        <w:t xml:space="preserve"> – Γενιά του 30</w:t>
      </w:r>
      <w:r w:rsidRPr="00174874">
        <w:rPr>
          <w:rFonts w:ascii="Times New Roman" w:hAnsi="Times New Roman" w:cs="Times New Roman"/>
          <w:sz w:val="24"/>
          <w:szCs w:val="24"/>
        </w:rPr>
        <w:t xml:space="preserve"> (1930) </w:t>
      </w:r>
      <w:r w:rsidR="00DF682C" w:rsidRPr="00DF682C">
        <w:rPr>
          <w:rFonts w:ascii="Times New Roman" w:hAnsi="Times New Roman" w:cs="Times New Roman"/>
          <w:sz w:val="24"/>
          <w:szCs w:val="24"/>
        </w:rPr>
        <w:t>:</w:t>
      </w:r>
      <w:r w:rsidR="00EE3119" w:rsidRPr="00174874">
        <w:rPr>
          <w:rFonts w:ascii="Times New Roman" w:hAnsi="Times New Roman" w:cs="Times New Roman"/>
          <w:sz w:val="24"/>
          <w:szCs w:val="24"/>
        </w:rPr>
        <w:t>επηρεάστηκε έντονα από τις θεωρίες του Φρόιντ για το υποσυνείδητο και τα όνειρα· τα κύρια χαρακτηριστικά του είναι: ελευθερία της φαντασίας, χρήση συνειρμών, διαδοχή εικόνων χωρίς λογική συνοχή, απόρριψη της λογικής και της πραγματικότητας. οι υπερρεαλιστές συγγραφείς συχνά χρησιμοποιούν τη μέθοδο της «αυτόματης γραφής».</w:t>
      </w:r>
      <w:r w:rsidR="00E0630D" w:rsidRPr="00E0630D">
        <w:rPr>
          <w:rFonts w:ascii="Times New Roman" w:hAnsi="Times New Roman" w:cs="Times New Roman"/>
          <w:sz w:val="24"/>
          <w:szCs w:val="24"/>
        </w:rPr>
        <w:t xml:space="preserve"> Από τη γένια του 1930, που ανανέωσε την ελληνική ποίηση, ακραιφνείς</w:t>
      </w:r>
      <w:r w:rsidR="00207306" w:rsidRPr="00207306">
        <w:rPr>
          <w:rFonts w:ascii="Times New Roman" w:hAnsi="Times New Roman" w:cs="Times New Roman"/>
          <w:sz w:val="24"/>
          <w:szCs w:val="24"/>
        </w:rPr>
        <w:t xml:space="preserve"> </w:t>
      </w:r>
      <w:r w:rsidR="00E0630D" w:rsidRPr="00207306">
        <w:rPr>
          <w:rFonts w:ascii="Times New Roman" w:hAnsi="Times New Roman" w:cs="Times New Roman"/>
          <w:sz w:val="24"/>
          <w:szCs w:val="24"/>
        </w:rPr>
        <w:t>υπερρεαλιστές είναι ο Ανδρέας Εμπειρίκος και ο Νίκος Εγγονόπουλος· ο Οδυσσέας Ελύτης, επίσης, επηρεάστηκε πολύ από τον υπερρεαλισμό.</w:t>
      </w:r>
    </w:p>
    <w:sectPr w:rsidR="00207306" w:rsidRPr="000933B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777F" w14:textId="77777777" w:rsidR="00576463" w:rsidRDefault="00576463" w:rsidP="00074B54">
      <w:pPr>
        <w:spacing w:after="0" w:line="240" w:lineRule="auto"/>
      </w:pPr>
      <w:r>
        <w:separator/>
      </w:r>
    </w:p>
  </w:endnote>
  <w:endnote w:type="continuationSeparator" w:id="0">
    <w:p w14:paraId="25682595" w14:textId="77777777" w:rsidR="00576463" w:rsidRDefault="00576463" w:rsidP="0007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819150"/>
      <w:docPartObj>
        <w:docPartGallery w:val="Page Numbers (Bottom of Page)"/>
        <w:docPartUnique/>
      </w:docPartObj>
    </w:sdtPr>
    <w:sdtEndPr>
      <w:rPr>
        <w:noProof/>
      </w:rPr>
    </w:sdtEndPr>
    <w:sdtContent>
      <w:p w14:paraId="0F1E26A2" w14:textId="4E8CEBF0" w:rsidR="00074B54" w:rsidRDefault="00074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5B44" w14:textId="77777777" w:rsidR="00074B54" w:rsidRDefault="0007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D92B" w14:textId="77777777" w:rsidR="00576463" w:rsidRDefault="00576463" w:rsidP="00074B54">
      <w:pPr>
        <w:spacing w:after="0" w:line="240" w:lineRule="auto"/>
      </w:pPr>
      <w:r>
        <w:separator/>
      </w:r>
    </w:p>
  </w:footnote>
  <w:footnote w:type="continuationSeparator" w:id="0">
    <w:p w14:paraId="3A22A727" w14:textId="77777777" w:rsidR="00576463" w:rsidRDefault="00576463" w:rsidP="00074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57"/>
    <w:multiLevelType w:val="hybridMultilevel"/>
    <w:tmpl w:val="D3E0BCC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AD19EC"/>
    <w:multiLevelType w:val="multilevel"/>
    <w:tmpl w:val="6DFC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C02D5"/>
    <w:multiLevelType w:val="hybridMultilevel"/>
    <w:tmpl w:val="8D544B9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93713746">
    <w:abstractNumId w:val="1"/>
  </w:num>
  <w:num w:numId="2" w16cid:durableId="1114638876">
    <w:abstractNumId w:val="0"/>
  </w:num>
  <w:num w:numId="3" w16cid:durableId="66775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6F"/>
    <w:rsid w:val="000540CF"/>
    <w:rsid w:val="00074B54"/>
    <w:rsid w:val="0008563C"/>
    <w:rsid w:val="000933BC"/>
    <w:rsid w:val="001544C8"/>
    <w:rsid w:val="00174874"/>
    <w:rsid w:val="00182219"/>
    <w:rsid w:val="001C1D74"/>
    <w:rsid w:val="001C3463"/>
    <w:rsid w:val="00207306"/>
    <w:rsid w:val="0025607C"/>
    <w:rsid w:val="00277709"/>
    <w:rsid w:val="003E4983"/>
    <w:rsid w:val="003E7961"/>
    <w:rsid w:val="003F0896"/>
    <w:rsid w:val="004B002C"/>
    <w:rsid w:val="004F5F08"/>
    <w:rsid w:val="004F76A1"/>
    <w:rsid w:val="00566D69"/>
    <w:rsid w:val="00576463"/>
    <w:rsid w:val="00603DFC"/>
    <w:rsid w:val="006778F4"/>
    <w:rsid w:val="006F35D0"/>
    <w:rsid w:val="00721A80"/>
    <w:rsid w:val="007958FC"/>
    <w:rsid w:val="00897C6E"/>
    <w:rsid w:val="008C0884"/>
    <w:rsid w:val="00A221BC"/>
    <w:rsid w:val="00A728E1"/>
    <w:rsid w:val="00A72B94"/>
    <w:rsid w:val="00A9596F"/>
    <w:rsid w:val="00B03D99"/>
    <w:rsid w:val="00B74523"/>
    <w:rsid w:val="00BA4CD2"/>
    <w:rsid w:val="00BB7C8B"/>
    <w:rsid w:val="00DB2996"/>
    <w:rsid w:val="00DF26DD"/>
    <w:rsid w:val="00DF682C"/>
    <w:rsid w:val="00E0630D"/>
    <w:rsid w:val="00E15269"/>
    <w:rsid w:val="00EE3119"/>
    <w:rsid w:val="00F60C1F"/>
    <w:rsid w:val="00FB1828"/>
    <w:rsid w:val="00FB7E30"/>
    <w:rsid w:val="00FF7C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EA74"/>
  <w15:chartTrackingRefBased/>
  <w15:docId w15:val="{20793BFE-220F-424A-AAF1-C41F6FBD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9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9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59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5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5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9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9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9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96F"/>
    <w:rPr>
      <w:rFonts w:eastAsiaTheme="majorEastAsia" w:cstheme="majorBidi"/>
      <w:color w:val="272727" w:themeColor="text1" w:themeTint="D8"/>
    </w:rPr>
  </w:style>
  <w:style w:type="paragraph" w:styleId="Title">
    <w:name w:val="Title"/>
    <w:basedOn w:val="Normal"/>
    <w:next w:val="Normal"/>
    <w:link w:val="TitleChar"/>
    <w:uiPriority w:val="10"/>
    <w:qFormat/>
    <w:rsid w:val="00A95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96F"/>
    <w:pPr>
      <w:spacing w:before="160"/>
      <w:jc w:val="center"/>
    </w:pPr>
    <w:rPr>
      <w:i/>
      <w:iCs/>
      <w:color w:val="404040" w:themeColor="text1" w:themeTint="BF"/>
    </w:rPr>
  </w:style>
  <w:style w:type="character" w:customStyle="1" w:styleId="QuoteChar">
    <w:name w:val="Quote Char"/>
    <w:basedOn w:val="DefaultParagraphFont"/>
    <w:link w:val="Quote"/>
    <w:uiPriority w:val="29"/>
    <w:rsid w:val="00A9596F"/>
    <w:rPr>
      <w:i/>
      <w:iCs/>
      <w:color w:val="404040" w:themeColor="text1" w:themeTint="BF"/>
    </w:rPr>
  </w:style>
  <w:style w:type="paragraph" w:styleId="ListParagraph">
    <w:name w:val="List Paragraph"/>
    <w:basedOn w:val="Normal"/>
    <w:uiPriority w:val="34"/>
    <w:qFormat/>
    <w:rsid w:val="00A9596F"/>
    <w:pPr>
      <w:ind w:left="720"/>
      <w:contextualSpacing/>
    </w:pPr>
  </w:style>
  <w:style w:type="character" w:styleId="IntenseEmphasis">
    <w:name w:val="Intense Emphasis"/>
    <w:basedOn w:val="DefaultParagraphFont"/>
    <w:uiPriority w:val="21"/>
    <w:qFormat/>
    <w:rsid w:val="00A9596F"/>
    <w:rPr>
      <w:i/>
      <w:iCs/>
      <w:color w:val="2F5496" w:themeColor="accent1" w:themeShade="BF"/>
    </w:rPr>
  </w:style>
  <w:style w:type="paragraph" w:styleId="IntenseQuote">
    <w:name w:val="Intense Quote"/>
    <w:basedOn w:val="Normal"/>
    <w:next w:val="Normal"/>
    <w:link w:val="IntenseQuoteChar"/>
    <w:uiPriority w:val="30"/>
    <w:qFormat/>
    <w:rsid w:val="00A95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596F"/>
    <w:rPr>
      <w:i/>
      <w:iCs/>
      <w:color w:val="2F5496" w:themeColor="accent1" w:themeShade="BF"/>
    </w:rPr>
  </w:style>
  <w:style w:type="character" w:styleId="IntenseReference">
    <w:name w:val="Intense Reference"/>
    <w:basedOn w:val="DefaultParagraphFont"/>
    <w:uiPriority w:val="32"/>
    <w:qFormat/>
    <w:rsid w:val="00A9596F"/>
    <w:rPr>
      <w:b/>
      <w:bCs/>
      <w:smallCaps/>
      <w:color w:val="2F5496" w:themeColor="accent1" w:themeShade="BF"/>
      <w:spacing w:val="5"/>
    </w:rPr>
  </w:style>
  <w:style w:type="table" w:styleId="TableGrid">
    <w:name w:val="Table Grid"/>
    <w:basedOn w:val="TableNormal"/>
    <w:uiPriority w:val="39"/>
    <w:rsid w:val="00A9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B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4B54"/>
  </w:style>
  <w:style w:type="paragraph" w:styleId="Footer">
    <w:name w:val="footer"/>
    <w:basedOn w:val="Normal"/>
    <w:link w:val="FooterChar"/>
    <w:uiPriority w:val="99"/>
    <w:unhideWhenUsed/>
    <w:rsid w:val="00074B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7712">
      <w:bodyDiv w:val="1"/>
      <w:marLeft w:val="0"/>
      <w:marRight w:val="0"/>
      <w:marTop w:val="0"/>
      <w:marBottom w:val="0"/>
      <w:divBdr>
        <w:top w:val="none" w:sz="0" w:space="0" w:color="auto"/>
        <w:left w:val="none" w:sz="0" w:space="0" w:color="auto"/>
        <w:bottom w:val="none" w:sz="0" w:space="0" w:color="auto"/>
        <w:right w:val="none" w:sz="0" w:space="0" w:color="auto"/>
      </w:divBdr>
    </w:div>
    <w:div w:id="512845471">
      <w:bodyDiv w:val="1"/>
      <w:marLeft w:val="0"/>
      <w:marRight w:val="0"/>
      <w:marTop w:val="0"/>
      <w:marBottom w:val="0"/>
      <w:divBdr>
        <w:top w:val="none" w:sz="0" w:space="0" w:color="auto"/>
        <w:left w:val="none" w:sz="0" w:space="0" w:color="auto"/>
        <w:bottom w:val="none" w:sz="0" w:space="0" w:color="auto"/>
        <w:right w:val="none" w:sz="0" w:space="0" w:color="auto"/>
      </w:divBdr>
    </w:div>
    <w:div w:id="1044643876">
      <w:bodyDiv w:val="1"/>
      <w:marLeft w:val="0"/>
      <w:marRight w:val="0"/>
      <w:marTop w:val="0"/>
      <w:marBottom w:val="0"/>
      <w:divBdr>
        <w:top w:val="none" w:sz="0" w:space="0" w:color="auto"/>
        <w:left w:val="none" w:sz="0" w:space="0" w:color="auto"/>
        <w:bottom w:val="none" w:sz="0" w:space="0" w:color="auto"/>
        <w:right w:val="none" w:sz="0" w:space="0" w:color="auto"/>
      </w:divBdr>
    </w:div>
    <w:div w:id="1604681143">
      <w:bodyDiv w:val="1"/>
      <w:marLeft w:val="0"/>
      <w:marRight w:val="0"/>
      <w:marTop w:val="0"/>
      <w:marBottom w:val="0"/>
      <w:divBdr>
        <w:top w:val="none" w:sz="0" w:space="0" w:color="auto"/>
        <w:left w:val="none" w:sz="0" w:space="0" w:color="auto"/>
        <w:bottom w:val="none" w:sz="0" w:space="0" w:color="auto"/>
        <w:right w:val="none" w:sz="0" w:space="0" w:color="auto"/>
      </w:divBdr>
    </w:div>
    <w:div w:id="18924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2</cp:revision>
  <dcterms:created xsi:type="dcterms:W3CDTF">2025-03-10T10:46:00Z</dcterms:created>
  <dcterms:modified xsi:type="dcterms:W3CDTF">2025-03-10T10:46:00Z</dcterms:modified>
</cp:coreProperties>
</file>