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9099F" w14:textId="77777777" w:rsidR="00754B9F" w:rsidRPr="00410762" w:rsidRDefault="00754B9F" w:rsidP="00D963CC">
      <w:pPr>
        <w:jc w:val="both"/>
        <w:rPr>
          <w:rFonts w:ascii="Arial" w:hAnsi="Arial" w:cs="Arial"/>
          <w:b/>
          <w:bCs/>
          <w:sz w:val="24"/>
          <w:szCs w:val="24"/>
        </w:rPr>
      </w:pPr>
      <w:r w:rsidRPr="00410762">
        <w:rPr>
          <w:rFonts w:ascii="Arial" w:hAnsi="Arial" w:cs="Arial"/>
          <w:b/>
          <w:bCs/>
          <w:sz w:val="24"/>
          <w:szCs w:val="24"/>
        </w:rPr>
        <w:t>ΣΥΝΤΑΞΗ ΑΡΘΡΟΥ</w:t>
      </w:r>
    </w:p>
    <w:p w14:paraId="6EF3051B" w14:textId="77777777" w:rsidR="00754B9F" w:rsidRPr="00410762" w:rsidRDefault="00754B9F" w:rsidP="00D963CC">
      <w:pPr>
        <w:jc w:val="both"/>
        <w:rPr>
          <w:rFonts w:ascii="Arial" w:hAnsi="Arial" w:cs="Arial"/>
          <w:sz w:val="24"/>
          <w:szCs w:val="24"/>
        </w:rPr>
      </w:pPr>
      <w:r w:rsidRPr="00410762">
        <w:rPr>
          <w:rFonts w:ascii="Arial" w:hAnsi="Arial" w:cs="Arial"/>
          <w:sz w:val="24"/>
          <w:szCs w:val="24"/>
        </w:rPr>
        <w:t xml:space="preserve">Το άρθρο είναι δημοσιευμένο κείμενο σε εφημερίδα ή περιοδικό που αναφέρεται σε ειδικό θέμα και έχει ειδησεογραφικό χαρακτήρα. Είναι ενταγμένο σε ένα επικοινωνιακό γλωσσικό περιβάλλον και έχει ως βασικό σκοπό την πειθώ. Πραγματεύεται θέματα της πρώτης γραμμής της επικαιρότητας, αλλά και ζητήματα ευρύτερου επιστημονικού, εγκυκλοπαιδικού καλλιτεχνικού ενδιαφέροντος, που σε κάποια στιγμή αποτέλεσαν θέμα επικαιρότητας και εξακολουθούν να απασχολούν την κοινή γνώμη. Ο αρθρογράφος προσεγγίζει το θέμα του τεκμηριωμένα, χρησιμοποιεί πολλές φορές ειδικό λεξιλόγιο και υιοθετεί το δικό του ύφος (σοβαρό, ουδέτερο, αυστηρό). </w:t>
      </w:r>
    </w:p>
    <w:p w14:paraId="7C17CFD2"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Βασικά χαρακτηριστικά του άρθρου</w:t>
      </w:r>
    </w:p>
    <w:p w14:paraId="388CA499"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xml:space="preserve">• έχει επίκαιρο χαρακτήρα </w:t>
      </w:r>
    </w:p>
    <w:p w14:paraId="06935E6C"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δημοσιεύεται σε εφημερίδα, σε περιοδικό, στο διαδίκτυο, κ.ά.</w:t>
      </w:r>
    </w:p>
    <w:p w14:paraId="5E9A0ABB"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xml:space="preserve"> • καταπιάνεται με θέματα ποικίλου ή και συγκεκριμένου περιεχομένου</w:t>
      </w:r>
    </w:p>
    <w:p w14:paraId="569A9C4C"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xml:space="preserve"> • συνήθως δεν έχει προσωπικό οικείο τόνο </w:t>
      </w:r>
    </w:p>
    <w:p w14:paraId="046AECD3"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xml:space="preserve">• είναι περιορισμένης έκτασης </w:t>
      </w:r>
    </w:p>
    <w:p w14:paraId="150C0CA2" w14:textId="3333CCBD"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xml:space="preserve">• διαφοροποιείται από τη λογοτεχνία </w:t>
      </w:r>
    </w:p>
    <w:p w14:paraId="6542317F" w14:textId="77777777" w:rsidR="00410762" w:rsidRPr="00410762" w:rsidRDefault="00410762" w:rsidP="00D963CC">
      <w:pPr>
        <w:spacing w:after="0"/>
        <w:jc w:val="both"/>
        <w:rPr>
          <w:rFonts w:ascii="Arial" w:hAnsi="Arial" w:cs="Arial"/>
          <w:sz w:val="24"/>
          <w:szCs w:val="24"/>
        </w:rPr>
      </w:pPr>
    </w:p>
    <w:p w14:paraId="0A4D5C40"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xml:space="preserve"> Η τυπική δομή άρθρου έχει ως εξής: 1. Πρόλογος ► Εκτίθεται το θέμα ή η προβληματική του. </w:t>
      </w:r>
    </w:p>
    <w:p w14:paraId="54D8BBF8" w14:textId="77777777" w:rsidR="00754B9F" w:rsidRPr="00410762" w:rsidRDefault="00754B9F" w:rsidP="00D963CC">
      <w:pPr>
        <w:spacing w:after="0"/>
        <w:jc w:val="both"/>
        <w:rPr>
          <w:rFonts w:ascii="Arial" w:hAnsi="Arial" w:cs="Arial"/>
          <w:sz w:val="24"/>
          <w:szCs w:val="24"/>
        </w:rPr>
      </w:pPr>
      <w:r w:rsidRPr="00410762">
        <w:rPr>
          <w:rFonts w:ascii="Arial" w:hAnsi="Arial" w:cs="Arial"/>
          <w:sz w:val="24"/>
          <w:szCs w:val="24"/>
        </w:rPr>
        <w:t xml:space="preserve">2. Κύριο μέρος ► Παράθεση επαρκούς αποδεικτικού υλικού για: • διασαφήνιση της κυρίαρχης ιδέας • τεκμηρίωση της θέση-ισχυρισμού που διατυπώθηκε στην εισαγωγική παράγραφο • ανασκευή θέσης </w:t>
      </w:r>
    </w:p>
    <w:p w14:paraId="19B00631" w14:textId="77777777" w:rsidR="00CA4963" w:rsidRPr="00410762" w:rsidRDefault="00754B9F" w:rsidP="00D963CC">
      <w:pPr>
        <w:jc w:val="both"/>
        <w:rPr>
          <w:rFonts w:ascii="Arial" w:hAnsi="Arial" w:cs="Arial"/>
          <w:sz w:val="24"/>
          <w:szCs w:val="24"/>
        </w:rPr>
      </w:pPr>
      <w:r w:rsidRPr="00410762">
        <w:rPr>
          <w:rFonts w:ascii="Arial" w:hAnsi="Arial" w:cs="Arial"/>
          <w:sz w:val="24"/>
          <w:szCs w:val="24"/>
        </w:rPr>
        <w:t>3. Επίλογος ► Συμπυκνωμένη θεώρηση των θέσεων του κύριο</w:t>
      </w:r>
    </w:p>
    <w:p w14:paraId="10EA4B43" w14:textId="77777777" w:rsidR="00CA4963" w:rsidRPr="00410762" w:rsidRDefault="003F5762" w:rsidP="00D963CC">
      <w:pPr>
        <w:jc w:val="both"/>
        <w:rPr>
          <w:rFonts w:ascii="Arial" w:hAnsi="Arial" w:cs="Arial"/>
          <w:sz w:val="24"/>
          <w:szCs w:val="24"/>
        </w:rPr>
      </w:pPr>
      <w:r w:rsidRPr="00410762">
        <w:rPr>
          <w:rFonts w:ascii="Arial" w:hAnsi="Arial" w:cs="Arial"/>
          <w:sz w:val="24"/>
          <w:szCs w:val="24"/>
        </w:rPr>
        <w:t>ΠΑΝΤΑ ΒΑΖΟΥΜΕ ΤΙΤΛΟ που είναι ευσύνοπτος, περιεκτικός, αφορά στο σύνολο του θέματος κι όχι σε μια επιμέρους πτυχή του. Μπορεί να περιέχει σχόλιο είτε με τη μορφή λεκτικού/αξιολογικού χαρακτηρισμού είτε με τη χρήση σημείων στίξης.</w:t>
      </w:r>
    </w:p>
    <w:p w14:paraId="07560B6E" w14:textId="77777777" w:rsidR="003F5762" w:rsidRPr="00410762" w:rsidRDefault="0038771C" w:rsidP="00D963CC">
      <w:pPr>
        <w:rPr>
          <w:rFonts w:ascii="Arial" w:hAnsi="Arial" w:cs="Arial"/>
          <w:b/>
          <w:bCs/>
          <w:sz w:val="24"/>
          <w:szCs w:val="24"/>
        </w:rPr>
      </w:pPr>
      <w:r w:rsidRPr="00410762">
        <w:rPr>
          <w:rFonts w:ascii="Arial" w:hAnsi="Arial" w:cs="Arial"/>
          <w:sz w:val="24"/>
          <w:szCs w:val="24"/>
        </w:rPr>
        <w:t xml:space="preserve">Ο πρόλογος καλό είναι να έχει </w:t>
      </w:r>
      <w:proofErr w:type="spellStart"/>
      <w:r w:rsidRPr="00410762">
        <w:rPr>
          <w:rFonts w:ascii="Arial" w:hAnsi="Arial" w:cs="Arial"/>
          <w:sz w:val="24"/>
          <w:szCs w:val="24"/>
        </w:rPr>
        <w:t>αφόρμηση</w:t>
      </w:r>
      <w:proofErr w:type="spellEnd"/>
      <w:r w:rsidRPr="00410762">
        <w:rPr>
          <w:rFonts w:ascii="Arial" w:hAnsi="Arial" w:cs="Arial"/>
          <w:sz w:val="24"/>
          <w:szCs w:val="24"/>
        </w:rPr>
        <w:t xml:space="preserve"> από ένα επίκαιρο γεγονός που έχουμε ακούσει ή διαβάσει</w:t>
      </w:r>
      <w:r w:rsidR="00E15FDD" w:rsidRPr="00410762">
        <w:rPr>
          <w:rFonts w:ascii="Arial" w:hAnsi="Arial" w:cs="Arial"/>
          <w:sz w:val="24"/>
          <w:szCs w:val="24"/>
        </w:rPr>
        <w:t xml:space="preserve"> </w:t>
      </w:r>
      <w:r w:rsidRPr="00410762">
        <w:rPr>
          <w:rFonts w:ascii="Arial" w:hAnsi="Arial" w:cs="Arial"/>
          <w:sz w:val="24"/>
          <w:szCs w:val="24"/>
        </w:rPr>
        <w:t>.Δεν χρειάζεται να δίνουμε ορισμό ή να ξεκινάμε με τυποποιημένες φράσεις από τα πολύ παλιά χρόνια ή από την αρχαιότητα ο κόσμος</w:t>
      </w:r>
      <w:r w:rsidR="00E15FDD" w:rsidRPr="00410762">
        <w:rPr>
          <w:rFonts w:ascii="Arial" w:hAnsi="Arial" w:cs="Arial"/>
          <w:sz w:val="24"/>
          <w:szCs w:val="24"/>
        </w:rPr>
        <w:t xml:space="preserve"> κλπ. Στον πρόλογο επισημαίνουμε με ποια αφορμή γράφουμε το θέμα, το οποίο περιγράφουμε συνοπτικά </w:t>
      </w:r>
      <w:r w:rsidR="00A877ED" w:rsidRPr="00410762">
        <w:rPr>
          <w:rFonts w:ascii="Arial" w:hAnsi="Arial" w:cs="Arial"/>
          <w:sz w:val="24"/>
          <w:szCs w:val="24"/>
        </w:rPr>
        <w:t xml:space="preserve">και γενικά </w:t>
      </w:r>
      <w:r w:rsidR="00E15FDD" w:rsidRPr="00410762">
        <w:rPr>
          <w:rFonts w:ascii="Arial" w:hAnsi="Arial" w:cs="Arial"/>
          <w:sz w:val="24"/>
          <w:szCs w:val="24"/>
        </w:rPr>
        <w:t>και θέτουμε τα ερωτήματα που θα αναλύσουμε στο κύριο μέρος. Η έκτασή του κυμαίνεται στις 70-80 λέξεις.</w:t>
      </w:r>
      <w:r w:rsidR="003F5762" w:rsidRPr="00410762">
        <w:rPr>
          <w:rFonts w:ascii="Arial" w:hAnsi="Arial" w:cs="Arial"/>
          <w:sz w:val="24"/>
          <w:szCs w:val="24"/>
        </w:rPr>
        <w:br/>
      </w:r>
      <w:r w:rsidR="003F5762" w:rsidRPr="00410762">
        <w:rPr>
          <w:rFonts w:ascii="Arial" w:hAnsi="Arial" w:cs="Arial"/>
          <w:sz w:val="24"/>
          <w:szCs w:val="24"/>
        </w:rPr>
        <w:br/>
      </w:r>
      <w:r w:rsidR="003F5762" w:rsidRPr="00410762">
        <w:rPr>
          <w:rFonts w:ascii="Arial" w:hAnsi="Arial" w:cs="Arial"/>
          <w:b/>
          <w:bCs/>
          <w:sz w:val="24"/>
          <w:szCs w:val="24"/>
        </w:rPr>
        <w:t>ΕΝΔΕΙΚΤΙΚΟΣ ΠΡΟΛΟΓΟΣ</w:t>
      </w:r>
    </w:p>
    <w:p w14:paraId="0B013662" w14:textId="47352386" w:rsidR="003F5762" w:rsidRPr="00410762" w:rsidRDefault="003F5762" w:rsidP="00D963CC">
      <w:pPr>
        <w:pStyle w:val="a3"/>
        <w:numPr>
          <w:ilvl w:val="0"/>
          <w:numId w:val="2"/>
        </w:numPr>
        <w:jc w:val="both"/>
        <w:rPr>
          <w:rFonts w:ascii="Arial" w:hAnsi="Arial" w:cs="Arial"/>
          <w:sz w:val="24"/>
          <w:szCs w:val="24"/>
        </w:rPr>
      </w:pPr>
      <w:r w:rsidRPr="00410762">
        <w:rPr>
          <w:rFonts w:ascii="Arial" w:hAnsi="Arial" w:cs="Arial"/>
          <w:sz w:val="24"/>
          <w:szCs w:val="24"/>
        </w:rPr>
        <w:t xml:space="preserve">Η σχολική μας εφημερίδα δίνει σε όλους τους μαθητές την ευκαιρία/ το βήμα από το οποίο μπορούμε να δημοσιοποιήσουμε τις απόψεις μας για θέματα επικαιρότητας που απασχολούν τους νέους της ηλικίας μας. Ένα τέτοιο φαινόμενο είναι και η αξία της γλώσσας που στη σύγχρονη εποχή αμφισβητείται και βάλλεται από την πληθώρα ειδήσεων που δημοσιεύονται στο διαδίκτυο αλλά και από τα εκφραστικά λάθη που σημειώνουμε καθημερινά εν γνώσει ή εν αγνοία μας στον προφορικό και </w:t>
      </w:r>
      <w:r w:rsidRPr="00410762">
        <w:rPr>
          <w:rFonts w:ascii="Arial" w:hAnsi="Arial" w:cs="Arial"/>
          <w:sz w:val="24"/>
          <w:szCs w:val="24"/>
        </w:rPr>
        <w:lastRenderedPageBreak/>
        <w:t xml:space="preserve">γραπτό </w:t>
      </w:r>
      <w:proofErr w:type="spellStart"/>
      <w:r w:rsidRPr="00410762">
        <w:rPr>
          <w:rFonts w:ascii="Arial" w:hAnsi="Arial" w:cs="Arial"/>
          <w:sz w:val="24"/>
          <w:szCs w:val="24"/>
        </w:rPr>
        <w:t>λόγο.</w:t>
      </w:r>
      <w:r w:rsidR="00410762" w:rsidRPr="00410762">
        <w:rPr>
          <w:rFonts w:ascii="Arial" w:hAnsi="Arial" w:cs="Arial"/>
          <w:sz w:val="24"/>
          <w:szCs w:val="24"/>
        </w:rPr>
        <w:t>Το</w:t>
      </w:r>
      <w:proofErr w:type="spellEnd"/>
      <w:r w:rsidR="00410762" w:rsidRPr="00410762">
        <w:rPr>
          <w:rFonts w:ascii="Arial" w:hAnsi="Arial" w:cs="Arial"/>
          <w:sz w:val="24"/>
          <w:szCs w:val="24"/>
        </w:rPr>
        <w:t xml:space="preserve"> παρόν άρθρο μου είναι αφιερωμένο στην αξία της γλώσσας.</w:t>
      </w:r>
    </w:p>
    <w:p w14:paraId="489002A7" w14:textId="4A49984A" w:rsidR="00D963CC" w:rsidRPr="00410762" w:rsidRDefault="003F5762" w:rsidP="00D963CC">
      <w:pPr>
        <w:pStyle w:val="a3"/>
        <w:numPr>
          <w:ilvl w:val="0"/>
          <w:numId w:val="2"/>
        </w:numPr>
        <w:jc w:val="both"/>
        <w:rPr>
          <w:rFonts w:ascii="Arial" w:hAnsi="Arial" w:cs="Arial"/>
          <w:sz w:val="24"/>
          <w:szCs w:val="24"/>
        </w:rPr>
      </w:pPr>
      <w:r w:rsidRPr="00410762">
        <w:rPr>
          <w:rFonts w:ascii="Arial" w:hAnsi="Arial" w:cs="Arial"/>
          <w:sz w:val="24"/>
          <w:szCs w:val="24"/>
        </w:rPr>
        <w:t xml:space="preserve">Με αφορμή τις πρόσφατες έρευνες που δημοσιεύονται σε έγκριτες εφημερίδες για </w:t>
      </w:r>
      <w:r w:rsidR="0038771C" w:rsidRPr="00410762">
        <w:rPr>
          <w:rFonts w:ascii="Arial" w:hAnsi="Arial" w:cs="Arial"/>
          <w:sz w:val="24"/>
          <w:szCs w:val="24"/>
        </w:rPr>
        <w:t xml:space="preserve">το λεξιλόγιο των νέων αποφάσισα ως νέος/νέα με ανησυχίες να συντάξω ένα άρθρο στη σχολική εφημερίδα σχετικά με την αξία της </w:t>
      </w:r>
      <w:proofErr w:type="spellStart"/>
      <w:r w:rsidR="0038771C" w:rsidRPr="00410762">
        <w:rPr>
          <w:rFonts w:ascii="Arial" w:hAnsi="Arial" w:cs="Arial"/>
          <w:sz w:val="24"/>
          <w:szCs w:val="24"/>
        </w:rPr>
        <w:t>γλώσσας.Είναι</w:t>
      </w:r>
      <w:proofErr w:type="spellEnd"/>
      <w:r w:rsidR="0038771C" w:rsidRPr="00410762">
        <w:rPr>
          <w:rFonts w:ascii="Arial" w:hAnsi="Arial" w:cs="Arial"/>
          <w:sz w:val="24"/>
          <w:szCs w:val="24"/>
        </w:rPr>
        <w:t xml:space="preserve"> γεγονός ότι λαός που δε φροντίζει τη γλώσσα του είναι καταδικασμένος στη λήθη και στην πνευματική </w:t>
      </w:r>
      <w:proofErr w:type="spellStart"/>
      <w:r w:rsidR="0038771C" w:rsidRPr="00410762">
        <w:rPr>
          <w:rFonts w:ascii="Arial" w:hAnsi="Arial" w:cs="Arial"/>
          <w:sz w:val="24"/>
          <w:szCs w:val="24"/>
        </w:rPr>
        <w:t>υποδούλωση.Ειδικότερα</w:t>
      </w:r>
      <w:proofErr w:type="spellEnd"/>
      <w:r w:rsidR="0038771C" w:rsidRPr="00410762">
        <w:rPr>
          <w:rFonts w:ascii="Arial" w:hAnsi="Arial" w:cs="Arial"/>
          <w:sz w:val="24"/>
          <w:szCs w:val="24"/>
        </w:rPr>
        <w:t xml:space="preserve"> οι νέοι επωμίζονται τη βαρύτατη ευθύνη να εμπλουτίσουν τη γλώσσα και να την </w:t>
      </w:r>
      <w:proofErr w:type="spellStart"/>
      <w:r w:rsidR="0038771C" w:rsidRPr="00410762">
        <w:rPr>
          <w:rFonts w:ascii="Arial" w:hAnsi="Arial" w:cs="Arial"/>
          <w:sz w:val="24"/>
          <w:szCs w:val="24"/>
        </w:rPr>
        <w:t>αναβαθμίσουν</w:t>
      </w:r>
      <w:r w:rsidR="00A877ED" w:rsidRPr="00410762">
        <w:rPr>
          <w:rFonts w:ascii="Arial" w:hAnsi="Arial" w:cs="Arial"/>
          <w:sz w:val="24"/>
          <w:szCs w:val="24"/>
        </w:rPr>
        <w:t>,καθώς</w:t>
      </w:r>
      <w:proofErr w:type="spellEnd"/>
      <w:r w:rsidR="00A877ED" w:rsidRPr="00410762">
        <w:rPr>
          <w:rFonts w:ascii="Arial" w:hAnsi="Arial" w:cs="Arial"/>
          <w:sz w:val="24"/>
          <w:szCs w:val="24"/>
        </w:rPr>
        <w:t xml:space="preserve"> χωρίς αυτήν οποιαδήποτε πολιτιστική πρόοδος καθίσταται </w:t>
      </w:r>
      <w:proofErr w:type="spellStart"/>
      <w:r w:rsidR="00A877ED" w:rsidRPr="00410762">
        <w:rPr>
          <w:rFonts w:ascii="Arial" w:hAnsi="Arial" w:cs="Arial"/>
          <w:sz w:val="24"/>
          <w:szCs w:val="24"/>
        </w:rPr>
        <w:t>ανέφικτη.</w:t>
      </w:r>
      <w:r w:rsidR="00410762" w:rsidRPr="00410762">
        <w:rPr>
          <w:rFonts w:ascii="Arial" w:hAnsi="Arial" w:cs="Arial"/>
          <w:sz w:val="24"/>
          <w:szCs w:val="24"/>
        </w:rPr>
        <w:t>Με</w:t>
      </w:r>
      <w:proofErr w:type="spellEnd"/>
      <w:r w:rsidR="00410762" w:rsidRPr="00410762">
        <w:rPr>
          <w:rFonts w:ascii="Arial" w:hAnsi="Arial" w:cs="Arial"/>
          <w:sz w:val="24"/>
          <w:szCs w:val="24"/>
        </w:rPr>
        <w:t xml:space="preserve"> το παρόν άρθρο μου επιθυμώ να αναφερθώ ενδελεχώς στο…….</w:t>
      </w:r>
    </w:p>
    <w:p w14:paraId="57C28B38" w14:textId="77777777" w:rsidR="0038771C" w:rsidRPr="00410762" w:rsidRDefault="0038771C" w:rsidP="00D963CC">
      <w:pPr>
        <w:pStyle w:val="a3"/>
        <w:numPr>
          <w:ilvl w:val="0"/>
          <w:numId w:val="2"/>
        </w:numPr>
        <w:jc w:val="both"/>
        <w:rPr>
          <w:rFonts w:ascii="Arial" w:hAnsi="Arial" w:cs="Arial"/>
          <w:sz w:val="24"/>
          <w:szCs w:val="24"/>
        </w:rPr>
      </w:pPr>
      <w:r w:rsidRPr="00410762">
        <w:rPr>
          <w:rFonts w:ascii="Arial" w:hAnsi="Arial" w:cs="Arial"/>
          <w:sz w:val="24"/>
          <w:szCs w:val="24"/>
        </w:rPr>
        <w:t xml:space="preserve">Ως συντάκτης/συντάκτρια της σχολικής εφημερίδας λαμβάνω την πρωτοβουλία να συντάξω ένα άρθρο για την αξία της </w:t>
      </w:r>
      <w:proofErr w:type="spellStart"/>
      <w:r w:rsidRPr="00410762">
        <w:rPr>
          <w:rFonts w:ascii="Arial" w:hAnsi="Arial" w:cs="Arial"/>
          <w:sz w:val="24"/>
          <w:szCs w:val="24"/>
        </w:rPr>
        <w:t>γλώσσας.Την</w:t>
      </w:r>
      <w:proofErr w:type="spellEnd"/>
      <w:r w:rsidRPr="00410762">
        <w:rPr>
          <w:rFonts w:ascii="Arial" w:hAnsi="Arial" w:cs="Arial"/>
          <w:sz w:val="24"/>
          <w:szCs w:val="24"/>
        </w:rPr>
        <w:t xml:space="preserve"> </w:t>
      </w:r>
      <w:proofErr w:type="spellStart"/>
      <w:r w:rsidRPr="00410762">
        <w:rPr>
          <w:rFonts w:ascii="Arial" w:hAnsi="Arial" w:cs="Arial"/>
          <w:sz w:val="24"/>
          <w:szCs w:val="24"/>
        </w:rPr>
        <w:t>αφόρμηση</w:t>
      </w:r>
      <w:proofErr w:type="spellEnd"/>
      <w:r w:rsidRPr="00410762">
        <w:rPr>
          <w:rFonts w:ascii="Arial" w:hAnsi="Arial" w:cs="Arial"/>
          <w:sz w:val="24"/>
          <w:szCs w:val="24"/>
        </w:rPr>
        <w:t xml:space="preserve"> την έλαβα από ένα κείμενο που διάβασα στον κυριακάτικο τύπο και αναφερόταν στα πάθη της γλώσσας </w:t>
      </w:r>
      <w:proofErr w:type="spellStart"/>
      <w:r w:rsidRPr="00410762">
        <w:rPr>
          <w:rFonts w:ascii="Arial" w:hAnsi="Arial" w:cs="Arial"/>
          <w:sz w:val="24"/>
          <w:szCs w:val="24"/>
        </w:rPr>
        <w:t>σήμερα.Είναι</w:t>
      </w:r>
      <w:proofErr w:type="spellEnd"/>
      <w:r w:rsidRPr="00410762">
        <w:rPr>
          <w:rFonts w:ascii="Arial" w:hAnsi="Arial" w:cs="Arial"/>
          <w:sz w:val="24"/>
          <w:szCs w:val="24"/>
        </w:rPr>
        <w:t xml:space="preserve"> γεγονός ότι η ελληνική γλώσσα έχει μακραίωνη παράδοση και ευελιξία ως προς την εξέλιξη της γεγονός που την καθιστά ενδιαφέρουσα και σημαντική.</w:t>
      </w:r>
    </w:p>
    <w:p w14:paraId="5D63D948" w14:textId="77777777" w:rsidR="003F5762" w:rsidRPr="00410762" w:rsidRDefault="00A877ED" w:rsidP="00D963CC">
      <w:pPr>
        <w:jc w:val="both"/>
        <w:rPr>
          <w:rFonts w:ascii="Arial" w:hAnsi="Arial" w:cs="Arial"/>
          <w:sz w:val="24"/>
          <w:szCs w:val="24"/>
        </w:rPr>
      </w:pPr>
      <w:r w:rsidRPr="00410762">
        <w:rPr>
          <w:rFonts w:ascii="Arial" w:hAnsi="Arial" w:cs="Arial"/>
          <w:sz w:val="24"/>
          <w:szCs w:val="24"/>
        </w:rPr>
        <w:t xml:space="preserve">Στο κύριο μέρος αναφέρω τα επιχειρήματά μου ,δύο με τρία τουλάχιστον, με μικρή ανάπτυξη και κατάλληλη </w:t>
      </w:r>
      <w:proofErr w:type="spellStart"/>
      <w:r w:rsidRPr="00410762">
        <w:rPr>
          <w:rFonts w:ascii="Arial" w:hAnsi="Arial" w:cs="Arial"/>
          <w:sz w:val="24"/>
          <w:szCs w:val="24"/>
        </w:rPr>
        <w:t>διάρθρωση.Φροντίζω</w:t>
      </w:r>
      <w:proofErr w:type="spellEnd"/>
      <w:r w:rsidRPr="00410762">
        <w:rPr>
          <w:rFonts w:ascii="Arial" w:hAnsi="Arial" w:cs="Arial"/>
          <w:sz w:val="24"/>
          <w:szCs w:val="24"/>
        </w:rPr>
        <w:t xml:space="preserve"> να χτίζω παράγραφο με σαφή δομή θεματική </w:t>
      </w:r>
      <w:proofErr w:type="spellStart"/>
      <w:r w:rsidRPr="00410762">
        <w:rPr>
          <w:rFonts w:ascii="Arial" w:hAnsi="Arial" w:cs="Arial"/>
          <w:sz w:val="24"/>
          <w:szCs w:val="24"/>
        </w:rPr>
        <w:t>περίοδο,σχόλια</w:t>
      </w:r>
      <w:proofErr w:type="spellEnd"/>
      <w:r w:rsidRPr="00410762">
        <w:rPr>
          <w:rFonts w:ascii="Arial" w:hAnsi="Arial" w:cs="Arial"/>
          <w:sz w:val="24"/>
          <w:szCs w:val="24"/>
        </w:rPr>
        <w:t xml:space="preserve"> και κατακλείδα.</w:t>
      </w:r>
    </w:p>
    <w:p w14:paraId="5A93753F" w14:textId="77777777" w:rsidR="00754B9F" w:rsidRPr="00410762" w:rsidRDefault="00754B9F" w:rsidP="00D963CC">
      <w:pPr>
        <w:rPr>
          <w:rFonts w:ascii="Arial Narrow" w:hAnsi="Arial Narrow" w:cs="Arial"/>
          <w:sz w:val="24"/>
          <w:szCs w:val="24"/>
        </w:rPr>
      </w:pPr>
      <w:r w:rsidRPr="00410762">
        <w:rPr>
          <w:rFonts w:ascii="Arial" w:hAnsi="Arial" w:cs="Arial"/>
          <w:sz w:val="24"/>
          <w:szCs w:val="24"/>
        </w:rPr>
        <w:t xml:space="preserve">Στον επίλογο ανακεφαλαιώνω ή προτρέπω ή παραθέτω λύση σε 30-40 </w:t>
      </w:r>
      <w:proofErr w:type="spellStart"/>
      <w:r w:rsidRPr="00410762">
        <w:rPr>
          <w:rFonts w:ascii="Arial" w:hAnsi="Arial" w:cs="Arial"/>
          <w:sz w:val="24"/>
          <w:szCs w:val="24"/>
        </w:rPr>
        <w:t>λέξεις.Στον</w:t>
      </w:r>
      <w:proofErr w:type="spellEnd"/>
      <w:r w:rsidRPr="00410762">
        <w:rPr>
          <w:rFonts w:ascii="Arial" w:hAnsi="Arial" w:cs="Arial"/>
          <w:sz w:val="24"/>
          <w:szCs w:val="24"/>
        </w:rPr>
        <w:t xml:space="preserve"> επίλογο κλείνω δεν επιχειρηματολογώ ,δεν </w:t>
      </w:r>
      <w:proofErr w:type="spellStart"/>
      <w:r w:rsidRPr="00410762">
        <w:rPr>
          <w:rFonts w:ascii="Arial" w:hAnsi="Arial" w:cs="Arial"/>
          <w:sz w:val="24"/>
          <w:szCs w:val="24"/>
        </w:rPr>
        <w:t>αναλύω.Μπορεί</w:t>
      </w:r>
      <w:proofErr w:type="spellEnd"/>
      <w:r w:rsidRPr="00410762">
        <w:rPr>
          <w:rFonts w:ascii="Arial" w:hAnsi="Arial" w:cs="Arial"/>
          <w:sz w:val="24"/>
          <w:szCs w:val="24"/>
        </w:rPr>
        <w:t xml:space="preserve"> να εντάξω και ένα γνωμικό ή ρητό ακόμη</w:t>
      </w:r>
      <w:r w:rsidR="00D963CC" w:rsidRPr="00410762">
        <w:rPr>
          <w:rFonts w:ascii="Arial" w:hAnsi="Arial" w:cs="Arial"/>
          <w:sz w:val="24"/>
          <w:szCs w:val="24"/>
        </w:rPr>
        <w:t xml:space="preserve"> ή μια ρητορική ερώτηση.</w:t>
      </w:r>
    </w:p>
    <w:sectPr w:rsidR="00754B9F" w:rsidRPr="004107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96B20"/>
    <w:multiLevelType w:val="hybridMultilevel"/>
    <w:tmpl w:val="FDE25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8C156B"/>
    <w:multiLevelType w:val="hybridMultilevel"/>
    <w:tmpl w:val="028C2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62"/>
    <w:rsid w:val="0038771C"/>
    <w:rsid w:val="003F5762"/>
    <w:rsid w:val="00410762"/>
    <w:rsid w:val="00754B9F"/>
    <w:rsid w:val="00A877ED"/>
    <w:rsid w:val="00CA4963"/>
    <w:rsid w:val="00D05043"/>
    <w:rsid w:val="00D963CC"/>
    <w:rsid w:val="00E15F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218F"/>
  <w15:chartTrackingRefBased/>
  <w15:docId w15:val="{4E65F516-0716-4888-810F-717144EB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70549">
      <w:bodyDiv w:val="1"/>
      <w:marLeft w:val="0"/>
      <w:marRight w:val="0"/>
      <w:marTop w:val="0"/>
      <w:marBottom w:val="0"/>
      <w:divBdr>
        <w:top w:val="none" w:sz="0" w:space="0" w:color="auto"/>
        <w:left w:val="none" w:sz="0" w:space="0" w:color="auto"/>
        <w:bottom w:val="none" w:sz="0" w:space="0" w:color="auto"/>
        <w:right w:val="none" w:sz="0" w:space="0" w:color="auto"/>
      </w:divBdr>
      <w:divsChild>
        <w:div w:id="411051506">
          <w:marLeft w:val="0"/>
          <w:marRight w:val="0"/>
          <w:marTop w:val="0"/>
          <w:marBottom w:val="0"/>
          <w:divBdr>
            <w:top w:val="none" w:sz="0" w:space="0" w:color="auto"/>
            <w:left w:val="none" w:sz="0" w:space="0" w:color="auto"/>
            <w:bottom w:val="none" w:sz="0" w:space="0" w:color="auto"/>
            <w:right w:val="none" w:sz="0" w:space="0" w:color="auto"/>
          </w:divBdr>
        </w:div>
        <w:div w:id="934705202">
          <w:marLeft w:val="0"/>
          <w:marRight w:val="0"/>
          <w:marTop w:val="0"/>
          <w:marBottom w:val="0"/>
          <w:divBdr>
            <w:top w:val="none" w:sz="0" w:space="0" w:color="auto"/>
            <w:left w:val="none" w:sz="0" w:space="0" w:color="auto"/>
            <w:bottom w:val="none" w:sz="0" w:space="0" w:color="auto"/>
            <w:right w:val="none" w:sz="0" w:space="0" w:color="auto"/>
          </w:divBdr>
        </w:div>
        <w:div w:id="1023092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6</cp:revision>
  <dcterms:created xsi:type="dcterms:W3CDTF">2019-10-23T13:41:00Z</dcterms:created>
  <dcterms:modified xsi:type="dcterms:W3CDTF">2020-12-22T13:41:00Z</dcterms:modified>
</cp:coreProperties>
</file>