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078CF" w:rsidRPr="00D953CB" w:rsidRDefault="002078CF">
      <w:pPr>
        <w:rPr>
          <w:b/>
          <w:bCs/>
        </w:rPr>
      </w:pPr>
      <w:r w:rsidRPr="00D953CB">
        <w:rPr>
          <w:b/>
          <w:bCs/>
        </w:rPr>
        <w:t>ΣΧΟΛΙΑΣΜΟΣ ΤΙΤΛΟΥ</w:t>
      </w:r>
    </w:p>
    <w:p w:rsidR="002078CF" w:rsidRPr="002078CF" w:rsidRDefault="002078CF">
      <w:r>
        <w:t>Αν υπάρχουν σημεία στίξης  τότε εξετάζουμε τη λειτουργία της και σχολιάζουμε ως εξής</w:t>
      </w:r>
      <w:r w:rsidRPr="002078CF">
        <w:t>:</w:t>
      </w:r>
    </w:p>
    <w:p w:rsidR="002078CF" w:rsidRPr="002078CF" w:rsidRDefault="002078CF" w:rsidP="00207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W w:w="9073" w:type="dxa"/>
        <w:tblInd w:w="-7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3"/>
      </w:tblGrid>
      <w:tr w:rsidR="002078CF" w:rsidRPr="002078CF" w:rsidTr="002078CF">
        <w:tc>
          <w:tcPr>
            <w:tcW w:w="9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CF" w:rsidRPr="002078CF" w:rsidRDefault="002078CF" w:rsidP="002078CF">
            <w:pPr>
              <w:shd w:val="clear" w:color="auto" w:fill="FFFFFF"/>
              <w:spacing w:after="0" w:line="240" w:lineRule="auto"/>
              <w:jc w:val="both"/>
              <w:rPr>
                <w:rFonts w:ascii="Georgia" w:eastAsia="Times New Roman" w:hAnsi="Georgia" w:cs="Times New Roman"/>
                <w:color w:val="222222"/>
                <w:sz w:val="20"/>
                <w:szCs w:val="20"/>
                <w:lang w:eastAsia="el-GR"/>
              </w:rPr>
            </w:pPr>
            <w:r w:rsidRPr="002078CF">
              <w:rPr>
                <w:rFonts w:ascii="Georgia" w:eastAsia="Times New Roman" w:hAnsi="Georgia" w:cs="Times New Roman"/>
                <w:b/>
                <w:bCs/>
                <w:color w:val="222222"/>
                <w:lang w:eastAsia="el-GR"/>
              </w:rPr>
              <w:t>Σημείωση</w:t>
            </w:r>
            <w:r w:rsidRPr="002078CF">
              <w:rPr>
                <w:rFonts w:ascii="Georgia" w:eastAsia="Times New Roman" w:hAnsi="Georgia" w:cs="Times New Roman"/>
                <w:color w:val="222222"/>
                <w:lang w:eastAsia="el-GR"/>
              </w:rPr>
              <w:t>: Αν πρέπει να αποδώσουμε κάποιο σχόλιο στον τίτλο με τη χρήση σημείων στίξης, τότε μπορούν να χρησιμοποιηθούν τα παρακάτω σημεία στίξης με τις αντίστοιχες δηλώσεις:</w:t>
            </w:r>
          </w:p>
          <w:p w:rsidR="002078CF" w:rsidRPr="002078CF" w:rsidRDefault="002078CF" w:rsidP="002078CF">
            <w:pPr>
              <w:shd w:val="clear" w:color="auto" w:fill="FFFFFF"/>
              <w:spacing w:after="0" w:line="240" w:lineRule="auto"/>
              <w:ind w:hanging="900"/>
              <w:jc w:val="both"/>
              <w:rPr>
                <w:rFonts w:ascii="Georgia" w:eastAsia="Times New Roman" w:hAnsi="Georgia" w:cs="Times New Roman"/>
                <w:color w:val="222222"/>
                <w:sz w:val="20"/>
                <w:szCs w:val="20"/>
                <w:lang w:eastAsia="el-GR"/>
              </w:rPr>
            </w:pPr>
            <w:r w:rsidRPr="002078CF">
              <w:rPr>
                <w:rFonts w:ascii="Wingdings" w:eastAsia="Times New Roman" w:hAnsi="Wingdings" w:cs="Times New Roman"/>
                <w:color w:val="222222"/>
                <w:lang w:eastAsia="el-GR"/>
              </w:rPr>
              <w:t>Ø</w:t>
            </w:r>
            <w:r w:rsidRPr="002078CF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lang w:eastAsia="el-GR"/>
              </w:rPr>
              <w:t>  </w:t>
            </w:r>
            <w:proofErr w:type="spellStart"/>
            <w:r w:rsidRPr="002078CF">
              <w:rPr>
                <w:rFonts w:ascii="Georgia" w:eastAsia="Times New Roman" w:hAnsi="Georgia" w:cs="Times New Roman"/>
                <w:color w:val="222222"/>
                <w:lang w:eastAsia="el-GR"/>
              </w:rPr>
              <w:t>Ερωτ</w:t>
            </w:r>
            <w:r>
              <w:rPr>
                <w:rFonts w:ascii="Georgia" w:eastAsia="Times New Roman" w:hAnsi="Georgia" w:cs="Times New Roman"/>
                <w:color w:val="222222"/>
                <w:lang w:eastAsia="el-GR"/>
              </w:rPr>
              <w:t>Ερωτηματικό</w:t>
            </w:r>
            <w:proofErr w:type="spellEnd"/>
            <w:r w:rsidRPr="002078CF">
              <w:rPr>
                <w:rFonts w:ascii="Georgia" w:eastAsia="Times New Roman" w:hAnsi="Georgia" w:cs="Times New Roman"/>
                <w:color w:val="222222"/>
                <w:lang w:eastAsia="el-GR"/>
              </w:rPr>
              <w:t>: μπορεί να δηλώνει απορία... ή ειρωνεία...</w:t>
            </w:r>
          </w:p>
          <w:p w:rsidR="002078CF" w:rsidRPr="002078CF" w:rsidRDefault="002078CF" w:rsidP="002078CF">
            <w:pPr>
              <w:shd w:val="clear" w:color="auto" w:fill="FFFFFF"/>
              <w:spacing w:after="0" w:line="240" w:lineRule="auto"/>
              <w:ind w:hanging="360"/>
              <w:jc w:val="both"/>
              <w:rPr>
                <w:rFonts w:ascii="Georgia" w:eastAsia="Times New Roman" w:hAnsi="Georgia" w:cs="Times New Roman"/>
                <w:color w:val="222222"/>
                <w:sz w:val="20"/>
                <w:szCs w:val="20"/>
                <w:lang w:eastAsia="el-GR"/>
              </w:rPr>
            </w:pPr>
            <w:r w:rsidRPr="002078CF">
              <w:rPr>
                <w:rFonts w:ascii="Wingdings" w:eastAsia="Times New Roman" w:hAnsi="Wingdings" w:cs="Times New Roman"/>
                <w:color w:val="222222"/>
                <w:lang w:eastAsia="el-GR"/>
              </w:rPr>
              <w:t>Ø</w:t>
            </w:r>
            <w:r w:rsidRPr="002078CF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lang w:eastAsia="el-GR"/>
              </w:rPr>
              <w:t>  </w:t>
            </w:r>
            <w:r w:rsidRPr="002078CF">
              <w:rPr>
                <w:rFonts w:ascii="Georgia" w:eastAsia="Times New Roman" w:hAnsi="Georgia" w:cs="Times New Roman"/>
                <w:color w:val="222222"/>
                <w:lang w:eastAsia="el-GR"/>
              </w:rPr>
              <w:t>Θαυμαστικό: μπορεί να δηλώνει θαυμασμό..., κατάπληξη..., έκπληξη... ή αμφισβήτηση... ή ειρωνεία...</w:t>
            </w:r>
          </w:p>
          <w:p w:rsidR="002078CF" w:rsidRPr="002078CF" w:rsidRDefault="002078CF" w:rsidP="002078CF">
            <w:pPr>
              <w:shd w:val="clear" w:color="auto" w:fill="FFFFFF"/>
              <w:spacing w:after="0" w:line="240" w:lineRule="auto"/>
              <w:ind w:hanging="360"/>
              <w:jc w:val="both"/>
              <w:rPr>
                <w:rFonts w:ascii="Georgia" w:eastAsia="Times New Roman" w:hAnsi="Georgia" w:cs="Times New Roman"/>
                <w:color w:val="222222"/>
                <w:sz w:val="20"/>
                <w:szCs w:val="20"/>
                <w:lang w:eastAsia="el-GR"/>
              </w:rPr>
            </w:pPr>
            <w:r w:rsidRPr="002078CF">
              <w:rPr>
                <w:rFonts w:ascii="Wingdings" w:eastAsia="Times New Roman" w:hAnsi="Wingdings" w:cs="Times New Roman"/>
                <w:color w:val="222222"/>
                <w:lang w:eastAsia="el-GR"/>
              </w:rPr>
              <w:t>Ø</w:t>
            </w:r>
            <w:r w:rsidRPr="002078CF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lang w:eastAsia="el-GR"/>
              </w:rPr>
              <w:t>  </w:t>
            </w:r>
            <w:r w:rsidRPr="002078CF">
              <w:rPr>
                <w:rFonts w:ascii="Georgia" w:eastAsia="Times New Roman" w:hAnsi="Georgia" w:cs="Times New Roman"/>
                <w:color w:val="222222"/>
                <w:lang w:eastAsia="el-GR"/>
              </w:rPr>
              <w:t>Εισαγωγικά: μπορούν να δηλώνουν έμφαση... ή ειρωνεία... ή μεταφορική χρήση της λέξης που περικλείουν...</w:t>
            </w:r>
          </w:p>
          <w:p w:rsidR="002078CF" w:rsidRPr="002078CF" w:rsidRDefault="002078CF" w:rsidP="002078CF">
            <w:pPr>
              <w:shd w:val="clear" w:color="auto" w:fill="FFFFFF"/>
              <w:spacing w:after="0" w:line="240" w:lineRule="auto"/>
              <w:ind w:hanging="360"/>
              <w:jc w:val="both"/>
              <w:rPr>
                <w:rFonts w:ascii="Georgia" w:eastAsia="Times New Roman" w:hAnsi="Georgia" w:cs="Times New Roman"/>
                <w:color w:val="222222"/>
                <w:sz w:val="20"/>
                <w:szCs w:val="20"/>
                <w:lang w:eastAsia="el-GR"/>
              </w:rPr>
            </w:pPr>
            <w:r w:rsidRPr="002078CF">
              <w:rPr>
                <w:rFonts w:ascii="Wingdings" w:eastAsia="Times New Roman" w:hAnsi="Wingdings" w:cs="Times New Roman"/>
                <w:color w:val="222222"/>
                <w:lang w:eastAsia="el-GR"/>
              </w:rPr>
              <w:t>Ø</w:t>
            </w:r>
            <w:r w:rsidRPr="002078CF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lang w:eastAsia="el-GR"/>
              </w:rPr>
              <w:t>  </w:t>
            </w:r>
            <w:r w:rsidRPr="002078CF">
              <w:rPr>
                <w:rFonts w:ascii="Georgia" w:eastAsia="Times New Roman" w:hAnsi="Georgia" w:cs="Times New Roman"/>
                <w:color w:val="222222"/>
                <w:lang w:eastAsia="el-GR"/>
              </w:rPr>
              <w:t>Αποσιωπητικά: μπορούν να δηλώνουν απορία... ή αγανάκτηση, αποστροφή... ή δισταγμό, αποθάρρυνση... ή χιούμορ... ή ειρωνεία... </w:t>
            </w:r>
          </w:p>
          <w:p w:rsidR="002078CF" w:rsidRPr="002078CF" w:rsidRDefault="002078CF" w:rsidP="0020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2078CF" w:rsidRDefault="002078CF"/>
    <w:p w:rsidR="002078CF" w:rsidRDefault="002078CF">
      <w:pPr>
        <w:rPr>
          <w:lang w:val="en-US"/>
        </w:rPr>
      </w:pPr>
      <w:r>
        <w:t>Επίσης προσέχουμε</w:t>
      </w:r>
      <w:r>
        <w:rPr>
          <w:lang w:val="en-US"/>
        </w:rPr>
        <w:t>:</w:t>
      </w:r>
    </w:p>
    <w:p w:rsidR="002078CF" w:rsidRDefault="002078CF" w:rsidP="002078CF">
      <w:pPr>
        <w:spacing w:after="0"/>
      </w:pPr>
      <w:r w:rsidRPr="002078CF">
        <w:t>1.</w:t>
      </w:r>
      <w:r>
        <w:t>αν είναι δηλωτικός δηλαδή αν  βρίσκεται σε αντιστοιχία με το περιεχόμενο του άρθρου που ακολουθεί ή όχι .</w:t>
      </w:r>
    </w:p>
    <w:p w:rsidR="002078CF" w:rsidRDefault="002078CF" w:rsidP="002078CF">
      <w:pPr>
        <w:spacing w:after="0"/>
      </w:pPr>
      <w:r>
        <w:t>2.</w:t>
      </w:r>
      <w:r w:rsidR="00D953CB">
        <w:t xml:space="preserve">αν </w:t>
      </w:r>
      <w:r>
        <w:t>έχει κάποιο σχόλιο με το οποίο φαίνεται η άποψη του συγγραφέα</w:t>
      </w:r>
      <w:r w:rsidR="00D953CB">
        <w:t>.</w:t>
      </w:r>
    </w:p>
    <w:p w:rsidR="00D953CB" w:rsidRDefault="00D953CB" w:rsidP="002078CF">
      <w:pPr>
        <w:spacing w:after="0"/>
      </w:pPr>
    </w:p>
    <w:p w:rsidR="002078CF" w:rsidRDefault="002078CF">
      <w:r>
        <w:t>3.Χρησιμοποιείται αναφορική ή ποιητική λειτουργία της γλώσσας</w:t>
      </w:r>
      <w:r w:rsidR="00D953CB">
        <w:t>, κυριολεκτική ή μεταφορική;</w:t>
      </w:r>
    </w:p>
    <w:p w:rsidR="002078CF" w:rsidRDefault="002078CF">
      <w:r>
        <w:t>4.το ύφος είναι χιουμοριστικό,</w:t>
      </w:r>
      <w:r w:rsidR="00D953CB">
        <w:t xml:space="preserve"> </w:t>
      </w:r>
      <w:r>
        <w:t>επίσημο,</w:t>
      </w:r>
      <w:r w:rsidR="00D953CB">
        <w:t xml:space="preserve"> </w:t>
      </w:r>
      <w:r>
        <w:t xml:space="preserve">απλό </w:t>
      </w:r>
      <w:proofErr w:type="spellStart"/>
      <w:r>
        <w:t>κ.λ.π</w:t>
      </w:r>
      <w:proofErr w:type="spellEnd"/>
      <w:r>
        <w:t>.</w:t>
      </w:r>
      <w:r w:rsidR="00D953CB">
        <w:t xml:space="preserve"> </w:t>
      </w:r>
      <w:r>
        <w:t>Συμβαίνει συχνά μια σχετικά ασήμαντη είδηση να αποσπά την προσοχή του αναγνώστη με έναν τίτλο δραματικό,</w:t>
      </w:r>
      <w:r w:rsidR="00D953CB">
        <w:t xml:space="preserve"> </w:t>
      </w:r>
      <w:r>
        <w:t>πρωτότυπο ή καυστικό.</w:t>
      </w:r>
    </w:p>
    <w:p w:rsidR="002078CF" w:rsidRDefault="002078CF">
      <w:r>
        <w:t>5.υπάρχει ρήμα;</w:t>
      </w:r>
      <w:r w:rsidR="00D953CB">
        <w:t xml:space="preserve"> σε τι πρόσωπο βρίσκεται α, β ή γ; σε τι έγκλιση (οριστική, υποτακτική ή προστακτική) </w:t>
      </w:r>
      <w:r>
        <w:t>αν ναι τι σύνταξη έχει; Ενεργητική ή παθητική ;Αν δεν έχει ρήμα γράφουμε ότι ο συγγραφέας μεταδίδει άμεσα το μήνυμα χωρίς χρήση ρήματος.</w:t>
      </w:r>
    </w:p>
    <w:p w:rsidR="002078CF" w:rsidRDefault="002078CF">
      <w:r>
        <w:t>6.Σχολιάζουμε τη σειρά των λέξεων.</w:t>
      </w:r>
      <w:r w:rsidR="00D953CB">
        <w:t xml:space="preserve"> </w:t>
      </w:r>
      <w:r>
        <w:t>Με τι ξεκινάει; Με ρήμα;</w:t>
      </w:r>
      <w:r w:rsidR="00D953CB">
        <w:t xml:space="preserve"> </w:t>
      </w:r>
      <w:r>
        <w:t>με ουσιαστικό;</w:t>
      </w:r>
      <w:r w:rsidR="00D953CB">
        <w:t xml:space="preserve"> </w:t>
      </w:r>
      <w:r>
        <w:t>με επίθετο;.</w:t>
      </w:r>
      <w:r w:rsidR="00D953CB">
        <w:t xml:space="preserve"> </w:t>
      </w:r>
      <w:r>
        <w:t>Αν ξεκινά με ρήμα δίνει έμφαση στην ενέργεια,</w:t>
      </w:r>
      <w:r w:rsidR="00D953CB">
        <w:t xml:space="preserve"> </w:t>
      </w:r>
      <w:r>
        <w:t>στη δράση που αυτό εκφράζει.</w:t>
      </w:r>
      <w:r w:rsidR="00D953CB">
        <w:t xml:space="preserve"> </w:t>
      </w:r>
      <w:r>
        <w:t>Αν ξεκινά με ουσιαστικό ή άλλο ονοματικό σύνολο δίνεται έμφαση στο πρόσωπο,</w:t>
      </w:r>
      <w:r w:rsidR="00D953CB">
        <w:t xml:space="preserve"> </w:t>
      </w:r>
      <w:r>
        <w:t>στο γεγονός.</w:t>
      </w:r>
    </w:p>
    <w:p w:rsidR="00D953CB" w:rsidRDefault="00D953CB">
      <w:r>
        <w:t>7.Γράφουμε αν ο τίτλος είναι σύντομος, εύστοχος και αν προσελκύει το ενδιαφέρον του αναγνώστη.</w:t>
      </w:r>
    </w:p>
    <w:p w:rsidR="002078CF" w:rsidRPr="002078CF" w:rsidRDefault="00D953CB">
      <w:r>
        <w:t>Στον τίτλο συχνά παραλείπονται χάριν συντομίας οι λέξεις που υπονοούνται εύκολα [άρθρα, προθέσεις, σύνδεσμο κ.λ.π]</w:t>
      </w:r>
    </w:p>
    <w:p w:rsidR="002078CF" w:rsidRPr="002078CF" w:rsidRDefault="002078CF"/>
    <w:sectPr w:rsidR="002078CF" w:rsidRPr="002078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8CF"/>
    <w:rsid w:val="002078CF"/>
    <w:rsid w:val="00D9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87705"/>
  <w15:chartTrackingRefBased/>
  <w15:docId w15:val="{331B1BB6-8EB1-48DD-B2FC-F0A0F071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90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618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3690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690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904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288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Εφη Αλεξανδρη</dc:creator>
  <cp:keywords/>
  <dc:description/>
  <cp:lastModifiedBy>Εφη Αλεξανδρη</cp:lastModifiedBy>
  <cp:revision>1</cp:revision>
  <dcterms:created xsi:type="dcterms:W3CDTF">2020-05-02T10:37:00Z</dcterms:created>
  <dcterms:modified xsi:type="dcterms:W3CDTF">2020-05-02T10:57:00Z</dcterms:modified>
</cp:coreProperties>
</file>