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9E" w:rsidRPr="007C349E" w:rsidRDefault="007C349E" w:rsidP="007C349E">
      <w:pPr>
        <w:spacing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el-GR"/>
        </w:rPr>
      </w:pPr>
    </w:p>
    <w:p w:rsidR="007C349E" w:rsidRPr="007C349E" w:rsidRDefault="007C349E" w:rsidP="007C349E">
      <w:pPr>
        <w:spacing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el-GR"/>
        </w:rPr>
      </w:pPr>
      <w:r w:rsidRPr="007C349E">
        <w:rPr>
          <w:rFonts w:eastAsia="Times New Roman" w:cstheme="minorHAnsi"/>
          <w:b/>
          <w:bCs/>
          <w:i/>
          <w:color w:val="212529"/>
          <w:sz w:val="20"/>
          <w:szCs w:val="20"/>
          <w:lang w:eastAsia="el-GR"/>
        </w:rPr>
        <w:t>ΚΩΝΣΤΑΝΤΙΝΟΣ Π. ΚΑΒΑΦΗΣ (1863-1933)</w:t>
      </w:r>
      <w:r w:rsidRPr="007C349E">
        <w:rPr>
          <w:rFonts w:eastAsia="Times New Roman" w:cstheme="minorHAnsi"/>
          <w:i/>
          <w:color w:val="212529"/>
          <w:sz w:val="20"/>
          <w:szCs w:val="20"/>
          <w:lang w:eastAsia="el-GR"/>
        </w:rPr>
        <w:br/>
      </w:r>
      <w:r w:rsidRPr="007C349E">
        <w:rPr>
          <w:rFonts w:eastAsia="Times New Roman" w:cstheme="minorHAnsi"/>
          <w:b/>
          <w:bCs/>
          <w:i/>
          <w:color w:val="212529"/>
          <w:sz w:val="20"/>
          <w:szCs w:val="20"/>
          <w:lang w:eastAsia="el-GR"/>
        </w:rPr>
        <w:t>Κεριά</w:t>
      </w:r>
      <w:r w:rsidRPr="007C349E">
        <w:rPr>
          <w:rFonts w:eastAsia="Times New Roman" w:cstheme="minorHAnsi"/>
          <w:i/>
          <w:color w:val="212529"/>
          <w:sz w:val="20"/>
          <w:szCs w:val="20"/>
          <w:lang w:eastAsia="el-GR"/>
        </w:rPr>
        <w:br/>
      </w:r>
      <w:proofErr w:type="spellStart"/>
      <w:r w:rsidRPr="007C349E">
        <w:rPr>
          <w:rFonts w:eastAsia="Times New Roman" w:cstheme="minorHAnsi"/>
          <w:i/>
          <w:iCs/>
          <w:color w:val="212529"/>
          <w:sz w:val="20"/>
          <w:szCs w:val="20"/>
          <w:lang w:eastAsia="el-GR"/>
        </w:rPr>
        <w:t>Tα</w:t>
      </w:r>
      <w:proofErr w:type="spellEnd"/>
      <w:r w:rsidRPr="007C349E">
        <w:rPr>
          <w:rFonts w:eastAsia="Times New Roman" w:cstheme="minorHAnsi"/>
          <w:i/>
          <w:iCs/>
          <w:color w:val="212529"/>
          <w:sz w:val="20"/>
          <w:szCs w:val="20"/>
          <w:lang w:eastAsia="el-GR"/>
        </w:rPr>
        <w:t xml:space="preserve"> «Κεριά», που γράφτηκαν τον Αύγουστο του 1893 και δημοσιεύτηκαν το 1899, ανήκουν στα Αναγνωρισμένα ποιήματα του Κωνσταντίνου Π. Καβάφη, Ποιήματα (1897-1933), </w:t>
      </w:r>
      <w:proofErr w:type="spellStart"/>
      <w:r w:rsidRPr="007C349E">
        <w:rPr>
          <w:rFonts w:eastAsia="Times New Roman" w:cstheme="minorHAnsi"/>
          <w:i/>
          <w:iCs/>
          <w:color w:val="212529"/>
          <w:sz w:val="20"/>
          <w:szCs w:val="20"/>
          <w:lang w:eastAsia="el-GR"/>
        </w:rPr>
        <w:t>Στιχαριθμημένη</w:t>
      </w:r>
      <w:proofErr w:type="spellEnd"/>
      <w:r w:rsidRPr="007C349E">
        <w:rPr>
          <w:rFonts w:eastAsia="Times New Roman" w:cstheme="minorHAnsi"/>
          <w:i/>
          <w:iCs/>
          <w:color w:val="212529"/>
          <w:sz w:val="20"/>
          <w:szCs w:val="20"/>
          <w:lang w:eastAsia="el-GR"/>
        </w:rPr>
        <w:t xml:space="preserve"> έκδοση φροντισμένη από τον Γ. Π. Σαββίδη, Αθήνα: Ίκαρος, 1989, σ. 189.</w:t>
      </w:r>
    </w:p>
    <w:p w:rsidR="007C349E" w:rsidRPr="007C349E" w:rsidRDefault="007C349E" w:rsidP="007C349E">
      <w:pPr>
        <w:spacing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el-GR"/>
        </w:rPr>
      </w:pP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 xml:space="preserve">Του μέλλοντος οι μέρες </w:t>
      </w:r>
      <w:proofErr w:type="spellStart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στέκοντ</w:t>
      </w:r>
      <w:proofErr w:type="spellEnd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’ εμπροστά μας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>σα μια σειρά κεράκια αναμ</w:t>
      </w:r>
      <w:r w:rsidR="00ED57D5">
        <w:rPr>
          <w:rFonts w:eastAsia="Times New Roman" w:cstheme="minorHAnsi"/>
          <w:color w:val="212529"/>
          <w:sz w:val="20"/>
          <w:szCs w:val="20"/>
          <w:lang w:eastAsia="el-GR"/>
        </w:rPr>
        <w:t>μ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ένα –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>χρυσά, ζεστά, και ζωηρά κεράκια.</w:t>
      </w:r>
    </w:p>
    <w:p w:rsidR="007C349E" w:rsidRPr="007C349E" w:rsidRDefault="007C349E" w:rsidP="007C349E">
      <w:pPr>
        <w:spacing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el-GR"/>
        </w:rPr>
      </w:pP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Οι περασμένες μέρες πίσω μένουν,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 xml:space="preserve">μια θλιβερή γραμμή κεριών </w:t>
      </w:r>
      <w:proofErr w:type="spellStart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σβυσμένων∙</w:t>
      </w:r>
      <w:proofErr w:type="spellEnd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 xml:space="preserve">τα πιο κοντά βγάζουν </w:t>
      </w:r>
      <w:proofErr w:type="spellStart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καπνόν</w:t>
      </w:r>
      <w:proofErr w:type="spellEnd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 xml:space="preserve"> ακόμη,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 xml:space="preserve">κρύα κεριά, </w:t>
      </w:r>
      <w:proofErr w:type="spellStart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λυωμένα</w:t>
      </w:r>
      <w:proofErr w:type="spellEnd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, και κυρτά.</w:t>
      </w:r>
    </w:p>
    <w:p w:rsidR="007C349E" w:rsidRPr="007C349E" w:rsidRDefault="007C349E" w:rsidP="007C349E">
      <w:pPr>
        <w:spacing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el-GR"/>
        </w:rPr>
      </w:pP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 xml:space="preserve">Δεν θέλω να τα </w:t>
      </w:r>
      <w:proofErr w:type="spellStart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βλέπω∙</w:t>
      </w:r>
      <w:proofErr w:type="spellEnd"/>
      <w:r w:rsidR="00ED57D5">
        <w:rPr>
          <w:rFonts w:eastAsia="Times New Roman" w:cstheme="minorHAnsi"/>
          <w:color w:val="212529"/>
          <w:sz w:val="20"/>
          <w:szCs w:val="20"/>
          <w:lang w:eastAsia="el-GR"/>
        </w:rPr>
        <w:t xml:space="preserve"> 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με λυπεί η μορφή των,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>και με λυπεί το πρώτο φως των να θυμούμαι.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 xml:space="preserve">Εμπρός </w:t>
      </w:r>
      <w:proofErr w:type="spellStart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κυττάζω</w:t>
      </w:r>
      <w:proofErr w:type="spellEnd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 xml:space="preserve"> τ’ αναμ</w:t>
      </w:r>
      <w:r w:rsidR="00ED57D5">
        <w:rPr>
          <w:rFonts w:eastAsia="Times New Roman" w:cstheme="minorHAnsi"/>
          <w:color w:val="212529"/>
          <w:sz w:val="20"/>
          <w:szCs w:val="20"/>
          <w:lang w:eastAsia="el-GR"/>
        </w:rPr>
        <w:t>μ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ένα μου κεριά.</w:t>
      </w:r>
    </w:p>
    <w:p w:rsidR="007C349E" w:rsidRPr="007C349E" w:rsidRDefault="007C349E" w:rsidP="007C349E">
      <w:pPr>
        <w:spacing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el-GR"/>
        </w:rPr>
      </w:pP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 xml:space="preserve">Δεν θέλω να γυρίσω να μη </w:t>
      </w:r>
      <w:proofErr w:type="spellStart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διω</w:t>
      </w:r>
      <w:proofErr w:type="spellEnd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 xml:space="preserve"> και φρίξω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>τι γρήγορα που η σκοτεινή γραμμή μακραίνει,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 xml:space="preserve">τι γρήγορα που τα </w:t>
      </w:r>
      <w:proofErr w:type="spellStart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σβυστά</w:t>
      </w:r>
      <w:proofErr w:type="spellEnd"/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 xml:space="preserve"> κεριά πληθαίνουν.</w:t>
      </w:r>
    </w:p>
    <w:p w:rsidR="007C349E" w:rsidRPr="007C349E" w:rsidRDefault="007C349E" w:rsidP="007C349E">
      <w:pPr>
        <w:spacing w:after="100" w:afterAutospacing="1" w:line="240" w:lineRule="auto"/>
        <w:rPr>
          <w:rFonts w:eastAsia="Times New Roman" w:cstheme="minorHAnsi"/>
          <w:i/>
          <w:color w:val="212529"/>
          <w:sz w:val="20"/>
          <w:szCs w:val="20"/>
          <w:lang w:eastAsia="el-GR"/>
        </w:rPr>
      </w:pPr>
      <w:r w:rsidRPr="007C349E">
        <w:rPr>
          <w:rFonts w:eastAsia="Times New Roman" w:cstheme="minorHAnsi"/>
          <w:b/>
          <w:bCs/>
          <w:i/>
          <w:color w:val="212529"/>
          <w:sz w:val="20"/>
          <w:szCs w:val="20"/>
          <w:lang w:eastAsia="el-GR"/>
        </w:rPr>
        <w:t>ΘΕΜΑΤΑ</w:t>
      </w:r>
    </w:p>
    <w:p w:rsidR="007C349E" w:rsidRPr="007C349E" w:rsidRDefault="007C349E" w:rsidP="007C349E">
      <w:pPr>
        <w:spacing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el-GR"/>
        </w:rPr>
      </w:pPr>
      <w:r w:rsidRPr="007C349E">
        <w:rPr>
          <w:rFonts w:eastAsia="Times New Roman" w:cstheme="minorHAnsi"/>
          <w:b/>
          <w:bCs/>
          <w:i/>
          <w:color w:val="212529"/>
          <w:sz w:val="20"/>
          <w:szCs w:val="20"/>
          <w:lang w:eastAsia="el-GR"/>
        </w:rPr>
        <w:t>ΘΕΜΑ 4</w:t>
      </w:r>
      <w:r w:rsidRPr="007C349E">
        <w:rPr>
          <w:rFonts w:eastAsia="Times New Roman" w:cstheme="minorHAnsi"/>
          <w:i/>
          <w:color w:val="212529"/>
          <w:sz w:val="20"/>
          <w:szCs w:val="20"/>
          <w:lang w:eastAsia="el-GR"/>
        </w:rPr>
        <w:br/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Να ερμηνεύσεις τον συμβολισμό των κεριών στο Κείμενο 2 (μονάδες 10) και να διατυπώσεις τη συμφωνία ή τη διαφωνία σου</w:t>
      </w:r>
      <w:r w:rsidR="00ED57D5">
        <w:rPr>
          <w:rFonts w:eastAsia="Times New Roman" w:cstheme="minorHAnsi"/>
          <w:color w:val="212529"/>
          <w:sz w:val="20"/>
          <w:szCs w:val="20"/>
          <w:lang w:eastAsia="el-GR"/>
        </w:rPr>
        <w:t xml:space="preserve"> 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t>με τις ιδέες που εκφράζει το ποιητικό υποκείμενο στις δύο τελευταίες στροφές του ποιήματος (μονάδες 5). Να απαντήσεις τεκμηριωμένα σε ένα κείμενο 80-200 περίπου λέξεων.</w:t>
      </w:r>
      <w:r w:rsidRPr="007C349E">
        <w:rPr>
          <w:rFonts w:eastAsia="Times New Roman" w:cstheme="minorHAnsi"/>
          <w:color w:val="212529"/>
          <w:sz w:val="20"/>
          <w:szCs w:val="20"/>
          <w:lang w:eastAsia="el-GR"/>
        </w:rPr>
        <w:br/>
        <w:t>Μονάδες 15</w:t>
      </w:r>
    </w:p>
    <w:p w:rsidR="004C579E" w:rsidRPr="007C349E" w:rsidRDefault="004C579E">
      <w:pPr>
        <w:rPr>
          <w:rFonts w:cstheme="minorHAnsi"/>
          <w:sz w:val="20"/>
          <w:szCs w:val="20"/>
        </w:rPr>
      </w:pPr>
    </w:p>
    <w:sectPr w:rsidR="004C579E" w:rsidRPr="007C349E" w:rsidSect="004C57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 w:grammar="clean"/>
  <w:defaultTabStop w:val="720"/>
  <w:characterSpacingControl w:val="doNotCompress"/>
  <w:compat/>
  <w:rsids>
    <w:rsidRoot w:val="007C349E"/>
    <w:rsid w:val="004C579E"/>
    <w:rsid w:val="007C349E"/>
    <w:rsid w:val="00ED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349E"/>
    <w:rPr>
      <w:b/>
      <w:bCs/>
    </w:rPr>
  </w:style>
  <w:style w:type="character" w:styleId="a4">
    <w:name w:val="Emphasis"/>
    <w:basedOn w:val="a0"/>
    <w:uiPriority w:val="20"/>
    <w:qFormat/>
    <w:rsid w:val="007C349E"/>
    <w:rPr>
      <w:i/>
      <w:iCs/>
    </w:rPr>
  </w:style>
  <w:style w:type="character" w:styleId="-">
    <w:name w:val="Hyperlink"/>
    <w:basedOn w:val="a0"/>
    <w:uiPriority w:val="99"/>
    <w:semiHidden/>
    <w:unhideWhenUsed/>
    <w:rsid w:val="007C3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ΧΡΗΣΤΟΣ</cp:lastModifiedBy>
  <cp:revision>2</cp:revision>
  <dcterms:created xsi:type="dcterms:W3CDTF">2022-03-28T17:47:00Z</dcterms:created>
  <dcterms:modified xsi:type="dcterms:W3CDTF">2022-03-28T17:50:00Z</dcterms:modified>
</cp:coreProperties>
</file>