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B32" w:rsidRDefault="000D0B32" w:rsidP="000D0B32">
      <w:pPr>
        <w:spacing w:after="100" w:afterAutospacing="1" w:line="240" w:lineRule="auto"/>
        <w:ind w:left="720" w:firstLine="720"/>
        <w:rPr>
          <w:rFonts w:eastAsia="Times New Roman" w:cstheme="minorHAnsi"/>
          <w:b/>
          <w:bCs/>
          <w:i/>
          <w:color w:val="212529"/>
          <w:sz w:val="36"/>
          <w:szCs w:val="36"/>
          <w:u w:val="single"/>
          <w:lang w:eastAsia="el-GR"/>
        </w:rPr>
      </w:pPr>
      <w:r w:rsidRPr="000D6970">
        <w:rPr>
          <w:rFonts w:eastAsia="Times New Roman" w:cstheme="minorHAnsi"/>
          <w:b/>
          <w:bCs/>
          <w:i/>
          <w:color w:val="212529"/>
          <w:sz w:val="24"/>
          <w:szCs w:val="24"/>
          <w:u w:val="single"/>
          <w:lang w:eastAsia="el-GR"/>
        </w:rPr>
        <w:t xml:space="preserve">ΘΕΜΑΤΙΚΗ ΕΝΟΤΗΤΑ: </w:t>
      </w:r>
      <w:r w:rsidRPr="000D6970">
        <w:rPr>
          <w:rFonts w:eastAsia="Times New Roman" w:cstheme="minorHAnsi"/>
          <w:b/>
          <w:bCs/>
          <w:i/>
          <w:color w:val="212529"/>
          <w:sz w:val="36"/>
          <w:szCs w:val="36"/>
          <w:u w:val="single"/>
          <w:lang w:eastAsia="el-GR"/>
        </w:rPr>
        <w:t>ΓΗΡΑΤΕΙΑ ΚΑΙ ΝΕΟΤΗΤΑ</w:t>
      </w:r>
    </w:p>
    <w:p w:rsidR="000D0B32" w:rsidRPr="000D0B32" w:rsidRDefault="000D0B32" w:rsidP="000D0B32">
      <w:pPr>
        <w:spacing w:after="100" w:afterAutospacing="1" w:line="240" w:lineRule="auto"/>
        <w:rPr>
          <w:rFonts w:eastAsia="Times New Roman" w:cstheme="minorHAnsi"/>
          <w:b/>
          <w:bCs/>
          <w:i/>
          <w:color w:val="212529"/>
          <w:sz w:val="36"/>
          <w:szCs w:val="36"/>
          <w:u w:val="single"/>
          <w:lang w:eastAsia="el-GR"/>
        </w:rPr>
      </w:pPr>
      <w:r w:rsidRPr="00726F26">
        <w:rPr>
          <w:rFonts w:eastAsia="Times New Roman" w:cstheme="minorHAnsi"/>
          <w:b/>
          <w:bCs/>
          <w:i/>
          <w:color w:val="212529"/>
          <w:sz w:val="20"/>
          <w:szCs w:val="20"/>
          <w:lang w:eastAsia="el-GR"/>
        </w:rPr>
        <w:t>Κείμενο 1</w:t>
      </w:r>
    </w:p>
    <w:p w:rsidR="000D0B32" w:rsidRPr="000D0B32" w:rsidRDefault="000D0B32" w:rsidP="000D0B32">
      <w:pPr>
        <w:spacing w:after="100" w:afterAutospacing="1" w:line="240" w:lineRule="auto"/>
        <w:rPr>
          <w:rFonts w:eastAsia="Times New Roman" w:cstheme="minorHAnsi"/>
          <w:color w:val="212529"/>
          <w:sz w:val="20"/>
          <w:szCs w:val="20"/>
          <w:lang w:eastAsia="el-GR"/>
        </w:rPr>
      </w:pPr>
      <w:r w:rsidRPr="000D0B32">
        <w:rPr>
          <w:rFonts w:eastAsia="Times New Roman" w:cstheme="minorHAnsi"/>
          <w:b/>
          <w:bCs/>
          <w:color w:val="212529"/>
          <w:sz w:val="20"/>
          <w:szCs w:val="20"/>
          <w:lang w:eastAsia="el-GR"/>
        </w:rPr>
        <w:t>Ολοένα και μεγαλύτερη η συμβολή των ηλικιωμένων στη σύγχρονη κοινωνία</w:t>
      </w:r>
      <w:r w:rsidRPr="000D0B32">
        <w:rPr>
          <w:rFonts w:eastAsia="Times New Roman" w:cstheme="minorHAnsi"/>
          <w:color w:val="212529"/>
          <w:sz w:val="20"/>
          <w:szCs w:val="20"/>
          <w:lang w:eastAsia="el-GR"/>
        </w:rPr>
        <w:br/>
      </w:r>
      <w:r w:rsidRPr="000D0B32">
        <w:rPr>
          <w:rFonts w:eastAsia="Times New Roman" w:cstheme="minorHAnsi"/>
          <w:i/>
          <w:iCs/>
          <w:color w:val="212529"/>
          <w:sz w:val="20"/>
          <w:szCs w:val="20"/>
          <w:lang w:eastAsia="el-GR"/>
        </w:rPr>
        <w:t xml:space="preserve">Το παρακάτω κείμενο αποτελεί ανώνυμο άρθρο που δημοσιεύθηκε στον ειδησεογραφικό </w:t>
      </w:r>
      <w:proofErr w:type="spellStart"/>
      <w:r w:rsidRPr="000D0B32">
        <w:rPr>
          <w:rFonts w:eastAsia="Times New Roman" w:cstheme="minorHAnsi"/>
          <w:i/>
          <w:iCs/>
          <w:color w:val="212529"/>
          <w:sz w:val="20"/>
          <w:szCs w:val="20"/>
          <w:lang w:eastAsia="el-GR"/>
        </w:rPr>
        <w:t>ιστότοπο</w:t>
      </w:r>
      <w:proofErr w:type="spellEnd"/>
      <w:r w:rsidRPr="000D0B32">
        <w:rPr>
          <w:rFonts w:eastAsia="Times New Roman" w:cstheme="minorHAnsi"/>
          <w:i/>
          <w:iCs/>
          <w:color w:val="212529"/>
          <w:sz w:val="20"/>
          <w:szCs w:val="20"/>
          <w:lang w:eastAsia="el-GR"/>
        </w:rPr>
        <w:t> </w:t>
      </w:r>
      <w:hyperlink r:id="rId4" w:history="1">
        <w:r w:rsidRPr="000D0B32">
          <w:rPr>
            <w:rFonts w:eastAsia="Times New Roman" w:cstheme="minorHAnsi"/>
            <w:i/>
            <w:iCs/>
            <w:color w:val="007BFF"/>
            <w:sz w:val="20"/>
            <w:szCs w:val="20"/>
            <w:lang w:eastAsia="el-GR"/>
          </w:rPr>
          <w:t>https://www.in.gr</w:t>
        </w:r>
      </w:hyperlink>
      <w:r w:rsidRPr="000D0B32">
        <w:rPr>
          <w:rFonts w:eastAsia="Times New Roman" w:cstheme="minorHAnsi"/>
          <w:i/>
          <w:iCs/>
          <w:color w:val="212529"/>
          <w:sz w:val="20"/>
          <w:szCs w:val="20"/>
          <w:lang w:eastAsia="el-GR"/>
        </w:rPr>
        <w:t> στις 30 Σεπτεμβρίου 2013.</w:t>
      </w:r>
    </w:p>
    <w:p w:rsidR="000D0B32" w:rsidRPr="000D0B32" w:rsidRDefault="000D0B32" w:rsidP="000D0B32">
      <w:pPr>
        <w:spacing w:after="100" w:afterAutospacing="1" w:line="240" w:lineRule="auto"/>
        <w:rPr>
          <w:rFonts w:eastAsia="Times New Roman" w:cstheme="minorHAnsi"/>
          <w:color w:val="212529"/>
          <w:sz w:val="20"/>
          <w:szCs w:val="20"/>
          <w:lang w:eastAsia="el-GR"/>
        </w:rPr>
      </w:pPr>
      <w:r w:rsidRPr="000D0B32">
        <w:rPr>
          <w:rFonts w:eastAsia="Times New Roman" w:cstheme="minorHAnsi"/>
          <w:color w:val="212529"/>
          <w:sz w:val="20"/>
          <w:szCs w:val="20"/>
          <w:lang w:eastAsia="el-GR"/>
        </w:rPr>
        <w:t>Σε 1,2 δισεκατομμύρια υπολογίζεται ο αριθμός των ηλικιωμένων που θα κατοικούν στη Γη το 2025, ενώ το 2050 θα έχουν φτάσει τα 2 δισ., σύμφωνα με στοιχεία του Παγκόσμιου Οργαν</w:t>
      </w:r>
      <w:r w:rsidR="00726F26">
        <w:rPr>
          <w:rFonts w:eastAsia="Times New Roman" w:cstheme="minorHAnsi"/>
          <w:color w:val="212529"/>
          <w:sz w:val="20"/>
          <w:szCs w:val="20"/>
          <w:lang w:eastAsia="el-GR"/>
        </w:rPr>
        <w:t>ισμού Υγείας (ΠΟΥ). Στην Ελλάδα</w:t>
      </w:r>
      <w:r w:rsidRPr="000D0B32">
        <w:rPr>
          <w:rFonts w:eastAsia="Times New Roman" w:cstheme="minorHAnsi"/>
          <w:color w:val="212529"/>
          <w:sz w:val="20"/>
          <w:szCs w:val="20"/>
          <w:lang w:eastAsia="el-GR"/>
        </w:rPr>
        <w:t xml:space="preserve"> η Εθνική Στατιστική Υπηρεσία αναφέρει ότι ο πληθυσμός ηλικίας άνω των 60 ετών ξεπερν</w:t>
      </w:r>
      <w:r w:rsidR="00726F26">
        <w:rPr>
          <w:rFonts w:eastAsia="Times New Roman" w:cstheme="minorHAnsi"/>
          <w:color w:val="212529"/>
          <w:sz w:val="20"/>
          <w:szCs w:val="20"/>
          <w:lang w:eastAsia="el-GR"/>
        </w:rPr>
        <w:t>ούσε το 2004 τα 2.547.000 άτομα</w:t>
      </w:r>
      <w:r w:rsidRPr="000D0B32">
        <w:rPr>
          <w:rFonts w:eastAsia="Times New Roman" w:cstheme="minorHAnsi"/>
          <w:color w:val="212529"/>
          <w:sz w:val="20"/>
          <w:szCs w:val="20"/>
          <w:lang w:eastAsia="el-GR"/>
        </w:rPr>
        <w:t xml:space="preserve"> με τις γυναίκες να είναι περισσότερες από τους άνδρες.</w:t>
      </w:r>
    </w:p>
    <w:p w:rsidR="000D0B32" w:rsidRPr="000D0B32" w:rsidRDefault="000D0B32" w:rsidP="000D0B32">
      <w:pPr>
        <w:spacing w:after="100" w:afterAutospacing="1" w:line="240" w:lineRule="auto"/>
        <w:rPr>
          <w:rFonts w:eastAsia="Times New Roman" w:cstheme="minorHAnsi"/>
          <w:color w:val="212529"/>
          <w:sz w:val="20"/>
          <w:szCs w:val="20"/>
          <w:lang w:eastAsia="el-GR"/>
        </w:rPr>
      </w:pPr>
      <w:r w:rsidRPr="000D0B32">
        <w:rPr>
          <w:rFonts w:eastAsia="Times New Roman" w:cstheme="minorHAnsi"/>
          <w:color w:val="212529"/>
          <w:sz w:val="20"/>
          <w:szCs w:val="20"/>
          <w:lang w:eastAsia="el-GR"/>
        </w:rPr>
        <w:t xml:space="preserve">Ο ΟΗΕ και ο ΠΟΥ καθιέρωσαν την </w:t>
      </w:r>
      <w:r w:rsidRPr="000D0B32">
        <w:rPr>
          <w:rFonts w:eastAsia="Times New Roman" w:cstheme="minorHAnsi"/>
          <w:i/>
          <w:color w:val="212529"/>
          <w:sz w:val="20"/>
          <w:szCs w:val="20"/>
          <w:lang w:eastAsia="el-GR"/>
        </w:rPr>
        <w:t>«Παγκόσ</w:t>
      </w:r>
      <w:r w:rsidR="00726F26" w:rsidRPr="00D15C8F">
        <w:rPr>
          <w:rFonts w:eastAsia="Times New Roman" w:cstheme="minorHAnsi"/>
          <w:i/>
          <w:color w:val="212529"/>
          <w:sz w:val="20"/>
          <w:szCs w:val="20"/>
          <w:lang w:eastAsia="el-GR"/>
        </w:rPr>
        <w:t>μια Ημέρα για την Τρίτη Ηλικία»</w:t>
      </w:r>
      <w:r w:rsidRPr="000D0B32">
        <w:rPr>
          <w:rFonts w:eastAsia="Times New Roman" w:cstheme="minorHAnsi"/>
          <w:color w:val="212529"/>
          <w:sz w:val="20"/>
          <w:szCs w:val="20"/>
          <w:lang w:eastAsia="el-GR"/>
        </w:rPr>
        <w:t xml:space="preserve"> που γιορτάζε</w:t>
      </w:r>
      <w:r w:rsidR="00726F26">
        <w:rPr>
          <w:rFonts w:eastAsia="Times New Roman" w:cstheme="minorHAnsi"/>
          <w:color w:val="212529"/>
          <w:sz w:val="20"/>
          <w:szCs w:val="20"/>
          <w:lang w:eastAsia="el-GR"/>
        </w:rPr>
        <w:t>ται κάθε χρόνο την 1η Οκτωβρίου</w:t>
      </w:r>
      <w:r w:rsidRPr="000D0B32">
        <w:rPr>
          <w:rFonts w:eastAsia="Times New Roman" w:cstheme="minorHAnsi"/>
          <w:color w:val="212529"/>
          <w:sz w:val="20"/>
          <w:szCs w:val="20"/>
          <w:lang w:eastAsia="el-GR"/>
        </w:rPr>
        <w:t> </w:t>
      </w:r>
      <w:r w:rsidRPr="000D0B32">
        <w:rPr>
          <w:rFonts w:eastAsia="Times New Roman" w:cstheme="minorHAnsi"/>
          <w:b/>
          <w:bCs/>
          <w:color w:val="212529"/>
          <w:sz w:val="20"/>
          <w:szCs w:val="20"/>
          <w:lang w:eastAsia="el-GR"/>
        </w:rPr>
        <w:t>με στόχο να αναγνωριστεί</w:t>
      </w:r>
      <w:r w:rsidRPr="000D0B32">
        <w:rPr>
          <w:rFonts w:eastAsia="Times New Roman" w:cstheme="minorHAnsi"/>
          <w:color w:val="212529"/>
          <w:sz w:val="20"/>
          <w:szCs w:val="20"/>
          <w:lang w:eastAsia="el-GR"/>
        </w:rPr>
        <w:t> η συμβολή των ηλικιωμένων στην κοινωνική και οικονομική ανάπτυξη. Στη σύγχρονη εποχή οι ηλικιωμένοι παίζουν</w:t>
      </w:r>
      <w:r w:rsidR="00726F26">
        <w:rPr>
          <w:rFonts w:eastAsia="Times New Roman" w:cstheme="minorHAnsi"/>
          <w:color w:val="212529"/>
          <w:sz w:val="20"/>
          <w:szCs w:val="20"/>
          <w:lang w:eastAsia="el-GR"/>
        </w:rPr>
        <w:t xml:space="preserve"> έναν ολοένα σημαντικότερο ρόλο</w:t>
      </w:r>
      <w:r w:rsidRPr="000D0B32">
        <w:rPr>
          <w:rFonts w:eastAsia="Times New Roman" w:cstheme="minorHAnsi"/>
          <w:color w:val="212529"/>
          <w:sz w:val="20"/>
          <w:szCs w:val="20"/>
          <w:lang w:eastAsia="el-GR"/>
        </w:rPr>
        <w:t xml:space="preserve"> μέσω του εθελοντικού έργου τους, της μετάδοσης των εμπειριών και των γνώσεών τους, της βοήθειας που δίνουν στ</w:t>
      </w:r>
      <w:r w:rsidR="00726F26">
        <w:rPr>
          <w:rFonts w:eastAsia="Times New Roman" w:cstheme="minorHAnsi"/>
          <w:color w:val="212529"/>
          <w:sz w:val="20"/>
          <w:szCs w:val="20"/>
          <w:lang w:eastAsia="el-GR"/>
        </w:rPr>
        <w:t>α παιδιά τους</w:t>
      </w:r>
      <w:r w:rsidRPr="000D0B32">
        <w:rPr>
          <w:rFonts w:eastAsia="Times New Roman" w:cstheme="minorHAnsi"/>
          <w:color w:val="212529"/>
          <w:sz w:val="20"/>
          <w:szCs w:val="20"/>
          <w:lang w:eastAsia="el-GR"/>
        </w:rPr>
        <w:t xml:space="preserve"> αναλαμβάνοντας να φροντίζουν τα εγγόνια τους, αλλά και της αυξανόμενης συμμετοχής τους στην αγορά εργασίας.</w:t>
      </w:r>
    </w:p>
    <w:p w:rsidR="000D0B32" w:rsidRPr="000D0B32" w:rsidRDefault="000D0B32" w:rsidP="000D0B32">
      <w:pPr>
        <w:spacing w:after="100" w:afterAutospacing="1" w:line="240" w:lineRule="auto"/>
        <w:rPr>
          <w:rFonts w:eastAsia="Times New Roman" w:cstheme="minorHAnsi"/>
          <w:color w:val="212529"/>
          <w:sz w:val="20"/>
          <w:szCs w:val="20"/>
          <w:lang w:eastAsia="el-GR"/>
        </w:rPr>
      </w:pPr>
      <w:r w:rsidRPr="000D0B32">
        <w:rPr>
          <w:rFonts w:eastAsia="Times New Roman" w:cstheme="minorHAnsi"/>
          <w:color w:val="212529"/>
          <w:sz w:val="20"/>
          <w:szCs w:val="20"/>
          <w:lang w:eastAsia="el-GR"/>
        </w:rPr>
        <w:t>Μελέτες έχουν δείξει ότι ο μέσος χρόνος σε λεπτά που διαθέτουν οι ηλικιωμένοι</w:t>
      </w:r>
      <w:r w:rsidR="00726F26">
        <w:rPr>
          <w:rFonts w:eastAsia="Times New Roman" w:cstheme="minorHAnsi"/>
          <w:color w:val="212529"/>
          <w:sz w:val="20"/>
          <w:szCs w:val="20"/>
          <w:lang w:eastAsia="el-GR"/>
        </w:rPr>
        <w:t>,</w:t>
      </w:r>
      <w:r w:rsidRPr="000D0B32">
        <w:rPr>
          <w:rFonts w:eastAsia="Times New Roman" w:cstheme="minorHAnsi"/>
          <w:color w:val="212529"/>
          <w:sz w:val="20"/>
          <w:szCs w:val="20"/>
          <w:lang w:eastAsia="el-GR"/>
        </w:rPr>
        <w:t xml:space="preserve"> για να φροντίσουν όσους συγγενείς τους έχουν ανάγκη κυμαίνεται από 201 λεπτά στις ηλικίες 65-74 ετών έως 318 λεπτά στις ηλικίες 75</w:t>
      </w:r>
      <w:r w:rsidR="00726F26">
        <w:rPr>
          <w:rFonts w:eastAsia="Times New Roman" w:cstheme="minorHAnsi"/>
          <w:color w:val="212529"/>
          <w:sz w:val="20"/>
          <w:szCs w:val="20"/>
          <w:lang w:eastAsia="el-GR"/>
        </w:rPr>
        <w:t xml:space="preserve"> ετών και άνω. Αντιθέτως, οι νεό</w:t>
      </w:r>
      <w:r w:rsidRPr="000D0B32">
        <w:rPr>
          <w:rFonts w:eastAsia="Times New Roman" w:cstheme="minorHAnsi"/>
          <w:color w:val="212529"/>
          <w:sz w:val="20"/>
          <w:szCs w:val="20"/>
          <w:lang w:eastAsia="el-GR"/>
        </w:rPr>
        <w:t>τεροι άνθρωποι αφιερώνουν μόλις 50 λεπτά</w:t>
      </w:r>
      <w:r>
        <w:rPr>
          <w:rFonts w:eastAsia="Times New Roman" w:cstheme="minorHAnsi"/>
          <w:color w:val="212529"/>
          <w:sz w:val="20"/>
          <w:szCs w:val="20"/>
          <w:lang w:eastAsia="el-GR"/>
        </w:rPr>
        <w:t>,</w:t>
      </w:r>
      <w:r w:rsidRPr="000D0B32">
        <w:rPr>
          <w:rFonts w:eastAsia="Times New Roman" w:cstheme="minorHAnsi"/>
          <w:color w:val="212529"/>
          <w:sz w:val="20"/>
          <w:szCs w:val="20"/>
          <w:lang w:eastAsia="el-GR"/>
        </w:rPr>
        <w:t> </w:t>
      </w:r>
      <w:r w:rsidRPr="000D0B32">
        <w:rPr>
          <w:rFonts w:eastAsia="Times New Roman" w:cstheme="minorHAnsi"/>
          <w:b/>
          <w:bCs/>
          <w:color w:val="212529"/>
          <w:sz w:val="20"/>
          <w:szCs w:val="20"/>
          <w:lang w:eastAsia="el-GR"/>
        </w:rPr>
        <w:t>για να φροντίσουν</w:t>
      </w:r>
      <w:r w:rsidRPr="000D0B32">
        <w:rPr>
          <w:rFonts w:eastAsia="Times New Roman" w:cstheme="minorHAnsi"/>
          <w:color w:val="212529"/>
          <w:sz w:val="20"/>
          <w:szCs w:val="20"/>
          <w:lang w:eastAsia="el-GR"/>
        </w:rPr>
        <w:t> κάποιον που τους έχει ανάγκη, καθώς δεν μπορούν να διαθέσουν περισσότερο χρόνο λόγω των εργασιακών</w:t>
      </w:r>
      <w:r w:rsidR="00074A18">
        <w:rPr>
          <w:rFonts w:eastAsia="Times New Roman" w:cstheme="minorHAnsi"/>
          <w:color w:val="212529"/>
          <w:sz w:val="20"/>
          <w:szCs w:val="20"/>
          <w:lang w:eastAsia="el-GR"/>
        </w:rPr>
        <w:t xml:space="preserve"> τους</w:t>
      </w:r>
      <w:r w:rsidRPr="000D0B32">
        <w:rPr>
          <w:rFonts w:eastAsia="Times New Roman" w:cstheme="minorHAnsi"/>
          <w:color w:val="212529"/>
          <w:sz w:val="20"/>
          <w:szCs w:val="20"/>
          <w:lang w:eastAsia="el-GR"/>
        </w:rPr>
        <w:t xml:space="preserve"> υποχρεώσεων.</w:t>
      </w:r>
    </w:p>
    <w:p w:rsidR="000D0B32" w:rsidRPr="000D0B32" w:rsidRDefault="000D0B32" w:rsidP="000D0B32">
      <w:pPr>
        <w:spacing w:after="100" w:afterAutospacing="1" w:line="240" w:lineRule="auto"/>
        <w:rPr>
          <w:rFonts w:eastAsia="Times New Roman" w:cstheme="minorHAnsi"/>
          <w:color w:val="212529"/>
          <w:sz w:val="20"/>
          <w:szCs w:val="20"/>
          <w:lang w:eastAsia="el-GR"/>
        </w:rPr>
      </w:pPr>
      <w:r w:rsidRPr="000D0B32">
        <w:rPr>
          <w:rFonts w:eastAsia="Times New Roman" w:cstheme="minorHAnsi"/>
          <w:color w:val="212529"/>
          <w:sz w:val="20"/>
          <w:szCs w:val="20"/>
          <w:lang w:eastAsia="el-GR"/>
        </w:rPr>
        <w:t>Αυτού του είδους η συμβολή των ηλικιωμένων στη σύγχρονη κοινωνία μπορεί να εξασφαλισθεί μόνον</w:t>
      </w:r>
      <w:r>
        <w:rPr>
          <w:rFonts w:eastAsia="Times New Roman" w:cstheme="minorHAnsi"/>
          <w:color w:val="212529"/>
          <w:sz w:val="20"/>
          <w:szCs w:val="20"/>
          <w:lang w:eastAsia="el-GR"/>
        </w:rPr>
        <w:t>,</w:t>
      </w:r>
      <w:r w:rsidRPr="000D0B32">
        <w:rPr>
          <w:rFonts w:eastAsia="Times New Roman" w:cstheme="minorHAnsi"/>
          <w:color w:val="212529"/>
          <w:sz w:val="20"/>
          <w:szCs w:val="20"/>
          <w:lang w:eastAsia="el-GR"/>
        </w:rPr>
        <w:t xml:space="preserve"> εφόσον οι ηλικιωμένοι διατηρούν ένα ικα</w:t>
      </w:r>
      <w:r w:rsidR="00746CF4">
        <w:rPr>
          <w:rFonts w:eastAsia="Times New Roman" w:cstheme="minorHAnsi"/>
          <w:color w:val="212529"/>
          <w:sz w:val="20"/>
          <w:szCs w:val="20"/>
          <w:lang w:eastAsia="el-GR"/>
        </w:rPr>
        <w:t>νοποιητικό επίπεδο υγείας και μί</w:t>
      </w:r>
      <w:r w:rsidRPr="000D0B32">
        <w:rPr>
          <w:rFonts w:eastAsia="Times New Roman" w:cstheme="minorHAnsi"/>
          <w:color w:val="212529"/>
          <w:sz w:val="20"/>
          <w:szCs w:val="20"/>
          <w:lang w:eastAsia="el-GR"/>
        </w:rPr>
        <w:t>α καλή ποιότητα ζωής. Η ελληνική κ</w:t>
      </w:r>
      <w:r w:rsidR="000F2F71">
        <w:rPr>
          <w:rFonts w:eastAsia="Times New Roman" w:cstheme="minorHAnsi"/>
          <w:color w:val="212529"/>
          <w:sz w:val="20"/>
          <w:szCs w:val="20"/>
          <w:lang w:eastAsia="el-GR"/>
        </w:rPr>
        <w:t>οινωνία και η ελληνική Π</w:t>
      </w:r>
      <w:r>
        <w:rPr>
          <w:rFonts w:eastAsia="Times New Roman" w:cstheme="minorHAnsi"/>
          <w:color w:val="212529"/>
          <w:sz w:val="20"/>
          <w:szCs w:val="20"/>
          <w:lang w:eastAsia="el-GR"/>
        </w:rPr>
        <w:t>ολιτεία</w:t>
      </w:r>
      <w:r w:rsidRPr="000D0B32">
        <w:rPr>
          <w:rFonts w:eastAsia="Times New Roman" w:cstheme="minorHAnsi"/>
          <w:color w:val="212529"/>
          <w:sz w:val="20"/>
          <w:szCs w:val="20"/>
          <w:lang w:eastAsia="el-GR"/>
        </w:rPr>
        <w:t xml:space="preserve"> έχουν υποχρέωση απέναντι στους ανθρώπους αυτούς, </w:t>
      </w:r>
      <w:r w:rsidRPr="000D0B32">
        <w:rPr>
          <w:rFonts w:eastAsia="Times New Roman" w:cstheme="minorHAnsi"/>
          <w:b/>
          <w:bCs/>
          <w:color w:val="212529"/>
          <w:sz w:val="20"/>
          <w:szCs w:val="20"/>
          <w:lang w:eastAsia="el-GR"/>
        </w:rPr>
        <w:t>όχι μόνο γιατί συνεχίζουν να προσφέρουν</w:t>
      </w:r>
      <w:r w:rsidRPr="000D0B32">
        <w:rPr>
          <w:rFonts w:eastAsia="Times New Roman" w:cstheme="minorHAnsi"/>
          <w:color w:val="212529"/>
          <w:sz w:val="20"/>
          <w:szCs w:val="20"/>
          <w:lang w:eastAsia="el-GR"/>
        </w:rPr>
        <w:t>, αλλά και για λόγους ευαισθησίας απέναντι σε μια ομάδα πολιτών που καθίστανται εκ των πραγμάτων όλο και πιο αδύναμοι.</w:t>
      </w:r>
    </w:p>
    <w:p w:rsidR="0004178A" w:rsidRDefault="005A40C3" w:rsidP="0004178A">
      <w:pPr>
        <w:spacing w:after="100" w:afterAutospacing="1" w:line="240" w:lineRule="auto"/>
        <w:rPr>
          <w:rFonts w:eastAsia="Times New Roman" w:cstheme="minorHAnsi"/>
          <w:color w:val="212529"/>
          <w:sz w:val="20"/>
          <w:szCs w:val="20"/>
          <w:lang w:eastAsia="el-GR"/>
        </w:rPr>
      </w:pPr>
      <w:r>
        <w:rPr>
          <w:rFonts w:eastAsia="Times New Roman" w:cstheme="minorHAnsi"/>
          <w:color w:val="212529"/>
          <w:sz w:val="20"/>
          <w:szCs w:val="20"/>
          <w:lang w:eastAsia="el-GR"/>
        </w:rPr>
        <w:t>Η Γραμμή Ζωής</w:t>
      </w:r>
      <w:r w:rsidR="000D0B32" w:rsidRPr="000D0B32">
        <w:rPr>
          <w:rFonts w:eastAsia="Times New Roman" w:cstheme="minorHAnsi"/>
          <w:color w:val="212529"/>
          <w:sz w:val="20"/>
          <w:szCs w:val="20"/>
          <w:lang w:eastAsia="el-GR"/>
        </w:rPr>
        <w:t xml:space="preserve"> με τις δραστηριότητες που αναπτύσσει</w:t>
      </w:r>
      <w:r>
        <w:rPr>
          <w:rFonts w:eastAsia="Times New Roman" w:cstheme="minorHAnsi"/>
          <w:color w:val="212529"/>
          <w:sz w:val="20"/>
          <w:szCs w:val="20"/>
          <w:lang w:eastAsia="el-GR"/>
        </w:rPr>
        <w:t xml:space="preserve"> προσπαθεί,</w:t>
      </w:r>
      <w:r w:rsidR="000D0B32" w:rsidRPr="000D0B32">
        <w:rPr>
          <w:rFonts w:eastAsia="Times New Roman" w:cstheme="minorHAnsi"/>
          <w:color w:val="212529"/>
          <w:sz w:val="20"/>
          <w:szCs w:val="20"/>
          <w:lang w:eastAsia="el-GR"/>
        </w:rPr>
        <w:t xml:space="preserve"> βασισμένη στην εθελοντική προσφορά, να βοηθήσει όσο μπορεί στη</w:t>
      </w:r>
      <w:r>
        <w:rPr>
          <w:rFonts w:eastAsia="Times New Roman" w:cstheme="minorHAnsi"/>
          <w:color w:val="212529"/>
          <w:sz w:val="20"/>
          <w:szCs w:val="20"/>
          <w:lang w:eastAsia="el-GR"/>
        </w:rPr>
        <w:t>ν κατεύθυνση αυτή. Ο στόχος της από το 2006 που ιδρύθηκε</w:t>
      </w:r>
      <w:r w:rsidR="000D0B32" w:rsidRPr="000D0B32">
        <w:rPr>
          <w:rFonts w:eastAsia="Times New Roman" w:cstheme="minorHAnsi"/>
          <w:color w:val="212529"/>
          <w:sz w:val="20"/>
          <w:szCs w:val="20"/>
          <w:lang w:eastAsia="el-GR"/>
        </w:rPr>
        <w:t xml:space="preserve"> ήταν και παραμένει </w:t>
      </w:r>
      <w:r w:rsidR="000D0B32" w:rsidRPr="000D0B32">
        <w:rPr>
          <w:rFonts w:eastAsia="Times New Roman" w:cstheme="minorHAnsi"/>
          <w:b/>
          <w:bCs/>
          <w:color w:val="212529"/>
          <w:sz w:val="20"/>
          <w:szCs w:val="20"/>
          <w:lang w:eastAsia="el-GR"/>
        </w:rPr>
        <w:t>να σχεδιάζει</w:t>
      </w:r>
      <w:r w:rsidR="000D0B32" w:rsidRPr="000D0B32">
        <w:rPr>
          <w:rFonts w:eastAsia="Times New Roman" w:cstheme="minorHAnsi"/>
          <w:color w:val="212529"/>
          <w:sz w:val="20"/>
          <w:szCs w:val="20"/>
          <w:lang w:eastAsia="el-GR"/>
        </w:rPr>
        <w:t>, να υλοποιεί και να υποστηρίζει προγράμματα δράσης</w:t>
      </w:r>
      <w:r w:rsidR="000D0B32">
        <w:rPr>
          <w:rFonts w:eastAsia="Times New Roman" w:cstheme="minorHAnsi"/>
          <w:color w:val="212529"/>
          <w:sz w:val="20"/>
          <w:szCs w:val="20"/>
          <w:lang w:eastAsia="el-GR"/>
        </w:rPr>
        <w:t>,</w:t>
      </w:r>
      <w:r w:rsidR="000D0B32" w:rsidRPr="000D0B32">
        <w:rPr>
          <w:rFonts w:eastAsia="Times New Roman" w:cstheme="minorHAnsi"/>
          <w:color w:val="212529"/>
          <w:sz w:val="20"/>
          <w:szCs w:val="20"/>
          <w:lang w:eastAsia="el-GR"/>
        </w:rPr>
        <w:t> </w:t>
      </w:r>
      <w:r w:rsidR="000D0B32" w:rsidRPr="000D0B32">
        <w:rPr>
          <w:rFonts w:eastAsia="Times New Roman" w:cstheme="minorHAnsi"/>
          <w:b/>
          <w:bCs/>
          <w:color w:val="212529"/>
          <w:sz w:val="20"/>
          <w:szCs w:val="20"/>
          <w:lang w:eastAsia="el-GR"/>
        </w:rPr>
        <w:t>για να εξασφαλίσει</w:t>
      </w:r>
      <w:r w:rsidR="000D0B32" w:rsidRPr="000D0B32">
        <w:rPr>
          <w:rFonts w:eastAsia="Times New Roman" w:cstheme="minorHAnsi"/>
          <w:color w:val="212529"/>
          <w:sz w:val="20"/>
          <w:szCs w:val="20"/>
          <w:lang w:eastAsia="el-GR"/>
        </w:rPr>
        <w:t> μία ποιοτική και αξιοπρεπή διαβίωση στην ευαίσθητη αυτή κοινωνική ομάδα. Φροντίδα, προστασία, αίσθημα ασφάλειας είναι αυτά που προσπαθεί να προσφέρει στους ηλικιωμένους. Εθελοντισμός, ενεργοποίηση της κοινωνίας, αξιοποίηση της τεχνολογίας και της επικοινωνίας είναι τα μέσα που χρησιμοποιεί</w:t>
      </w:r>
      <w:r w:rsidR="000D0B32">
        <w:rPr>
          <w:rFonts w:eastAsia="Times New Roman" w:cstheme="minorHAnsi"/>
          <w:color w:val="212529"/>
          <w:sz w:val="20"/>
          <w:szCs w:val="20"/>
          <w:lang w:eastAsia="el-GR"/>
        </w:rPr>
        <w:t>,</w:t>
      </w:r>
      <w:r w:rsidR="000D0B32" w:rsidRPr="000D0B32">
        <w:rPr>
          <w:rFonts w:eastAsia="Times New Roman" w:cstheme="minorHAnsi"/>
          <w:color w:val="212529"/>
          <w:sz w:val="20"/>
          <w:szCs w:val="20"/>
          <w:lang w:eastAsia="el-GR"/>
        </w:rPr>
        <w:t xml:space="preserve"> για να το πετύχει.</w:t>
      </w:r>
    </w:p>
    <w:p w:rsidR="0004178A" w:rsidRDefault="0004178A" w:rsidP="0004178A">
      <w:pPr>
        <w:spacing w:after="100" w:afterAutospacing="1" w:line="240" w:lineRule="auto"/>
        <w:rPr>
          <w:rFonts w:eastAsia="Times New Roman" w:cstheme="minorHAnsi"/>
          <w:i/>
          <w:color w:val="212529"/>
          <w:sz w:val="20"/>
          <w:szCs w:val="20"/>
          <w:lang w:eastAsia="el-GR"/>
        </w:rPr>
      </w:pPr>
      <w:r w:rsidRPr="0004178A">
        <w:rPr>
          <w:rFonts w:eastAsia="Times New Roman" w:cstheme="minorHAnsi"/>
          <w:b/>
          <w:bCs/>
          <w:i/>
          <w:color w:val="212529"/>
          <w:sz w:val="20"/>
          <w:szCs w:val="20"/>
          <w:lang w:eastAsia="el-GR"/>
        </w:rPr>
        <w:t>Κείμενο 2</w:t>
      </w:r>
    </w:p>
    <w:p w:rsidR="0004178A" w:rsidRPr="0004178A" w:rsidRDefault="0004178A" w:rsidP="0004178A">
      <w:pPr>
        <w:spacing w:after="100" w:afterAutospacing="1" w:line="240" w:lineRule="auto"/>
        <w:rPr>
          <w:rFonts w:eastAsia="Times New Roman" w:cstheme="minorHAnsi"/>
          <w:i/>
          <w:color w:val="212529"/>
          <w:sz w:val="20"/>
          <w:szCs w:val="20"/>
          <w:lang w:eastAsia="el-GR"/>
        </w:rPr>
      </w:pPr>
      <w:r w:rsidRPr="0004178A">
        <w:rPr>
          <w:rStyle w:val="a3"/>
          <w:rFonts w:cstheme="minorHAnsi"/>
          <w:color w:val="212529"/>
          <w:sz w:val="20"/>
          <w:szCs w:val="20"/>
        </w:rPr>
        <w:t>Αχ, η καρδιά μου…</w:t>
      </w:r>
    </w:p>
    <w:p w:rsidR="0004178A" w:rsidRPr="00B001D7" w:rsidRDefault="0004178A" w:rsidP="0004178A">
      <w:pPr>
        <w:pStyle w:val="Web"/>
        <w:shd w:val="clear" w:color="auto" w:fill="FFFFFF"/>
        <w:spacing w:before="0" w:beforeAutospacing="0"/>
        <w:rPr>
          <w:rFonts w:asciiTheme="minorHAnsi" w:hAnsiTheme="minorHAnsi" w:cstheme="minorHAnsi"/>
          <w:i/>
          <w:iCs/>
          <w:color w:val="212529"/>
          <w:sz w:val="20"/>
          <w:szCs w:val="20"/>
        </w:rPr>
      </w:pPr>
      <w:r w:rsidRPr="00B001D7">
        <w:rPr>
          <w:rStyle w:val="a4"/>
          <w:rFonts w:asciiTheme="minorHAnsi" w:hAnsiTheme="minorHAnsi" w:cstheme="minorHAnsi"/>
          <w:color w:val="212529"/>
          <w:sz w:val="20"/>
          <w:szCs w:val="20"/>
        </w:rPr>
        <w:t>Το</w:t>
      </w:r>
      <w:r w:rsidR="00B001D7" w:rsidRPr="00B001D7">
        <w:rPr>
          <w:rStyle w:val="a4"/>
          <w:rFonts w:asciiTheme="minorHAnsi" w:hAnsiTheme="minorHAnsi" w:cstheme="minorHAnsi"/>
          <w:color w:val="212529"/>
          <w:sz w:val="20"/>
          <w:szCs w:val="20"/>
        </w:rPr>
        <w:t xml:space="preserve"> παρακάτω ποίημα</w:t>
      </w:r>
      <w:r w:rsidRPr="00B001D7">
        <w:rPr>
          <w:rStyle w:val="a4"/>
          <w:rFonts w:asciiTheme="minorHAnsi" w:hAnsiTheme="minorHAnsi" w:cstheme="minorHAnsi"/>
          <w:color w:val="212529"/>
          <w:sz w:val="20"/>
          <w:szCs w:val="20"/>
        </w:rPr>
        <w:t xml:space="preserve"> έχει γράψει η Μαρία </w:t>
      </w:r>
      <w:proofErr w:type="spellStart"/>
      <w:r w:rsidRPr="00B001D7">
        <w:rPr>
          <w:rStyle w:val="a4"/>
          <w:rFonts w:asciiTheme="minorHAnsi" w:hAnsiTheme="minorHAnsi" w:cstheme="minorHAnsi"/>
          <w:color w:val="212529"/>
          <w:sz w:val="20"/>
          <w:szCs w:val="20"/>
        </w:rPr>
        <w:t>Πολυδούρη</w:t>
      </w:r>
      <w:proofErr w:type="spellEnd"/>
      <w:r w:rsidRPr="00B001D7">
        <w:rPr>
          <w:rStyle w:val="a4"/>
          <w:rFonts w:asciiTheme="minorHAnsi" w:hAnsiTheme="minorHAnsi" w:cstheme="minorHAnsi"/>
          <w:color w:val="212529"/>
          <w:sz w:val="20"/>
          <w:szCs w:val="20"/>
        </w:rPr>
        <w:t xml:space="preserve"> και βρίσκ</w:t>
      </w:r>
      <w:r w:rsidR="00B001D7" w:rsidRPr="00B001D7">
        <w:rPr>
          <w:rStyle w:val="a4"/>
          <w:rFonts w:asciiTheme="minorHAnsi" w:hAnsiTheme="minorHAnsi" w:cstheme="minorHAnsi"/>
          <w:color w:val="212529"/>
          <w:sz w:val="20"/>
          <w:szCs w:val="20"/>
        </w:rPr>
        <w:t>εται στην ποιητική της συλλογή</w:t>
      </w:r>
      <w:r w:rsidR="00B001D7">
        <w:rPr>
          <w:rStyle w:val="a4"/>
          <w:rFonts w:asciiTheme="minorHAnsi" w:hAnsiTheme="minorHAnsi" w:cstheme="minorHAnsi"/>
          <w:color w:val="212529"/>
          <w:sz w:val="20"/>
          <w:szCs w:val="20"/>
        </w:rPr>
        <w:t xml:space="preserve">    </w:t>
      </w:r>
      <w:r w:rsidR="00B001D7" w:rsidRPr="00B001D7">
        <w:rPr>
          <w:rStyle w:val="a4"/>
          <w:rFonts w:asciiTheme="minorHAnsi" w:hAnsiTheme="minorHAnsi" w:cstheme="minorHAnsi"/>
          <w:color w:val="212529"/>
          <w:sz w:val="20"/>
          <w:szCs w:val="20"/>
        </w:rPr>
        <w:t>«</w:t>
      </w:r>
      <w:r w:rsidR="005A4465" w:rsidRPr="00B001D7">
        <w:rPr>
          <w:rStyle w:val="a4"/>
          <w:rFonts w:asciiTheme="minorHAnsi" w:hAnsiTheme="minorHAnsi" w:cstheme="minorHAnsi"/>
          <w:color w:val="212529"/>
          <w:sz w:val="20"/>
          <w:szCs w:val="20"/>
        </w:rPr>
        <w:t xml:space="preserve">Οι </w:t>
      </w:r>
      <w:proofErr w:type="spellStart"/>
      <w:r w:rsidR="005A4465" w:rsidRPr="00B001D7">
        <w:rPr>
          <w:rStyle w:val="a4"/>
          <w:rFonts w:asciiTheme="minorHAnsi" w:hAnsiTheme="minorHAnsi" w:cstheme="minorHAnsi"/>
          <w:color w:val="212529"/>
          <w:sz w:val="20"/>
          <w:szCs w:val="20"/>
        </w:rPr>
        <w:t>τ</w:t>
      </w:r>
      <w:r w:rsidRPr="00B001D7">
        <w:rPr>
          <w:rStyle w:val="a4"/>
          <w:rFonts w:asciiTheme="minorHAnsi" w:hAnsiTheme="minorHAnsi" w:cstheme="minorHAnsi"/>
          <w:color w:val="212529"/>
          <w:sz w:val="20"/>
          <w:szCs w:val="20"/>
        </w:rPr>
        <w:t>ρίλ</w:t>
      </w:r>
      <w:r w:rsidR="005A4465" w:rsidRPr="00B001D7">
        <w:rPr>
          <w:rStyle w:val="a4"/>
          <w:rFonts w:asciiTheme="minorHAnsi" w:hAnsiTheme="minorHAnsi" w:cstheme="minorHAnsi"/>
          <w:color w:val="212529"/>
          <w:sz w:val="20"/>
          <w:szCs w:val="20"/>
        </w:rPr>
        <w:t>λ</w:t>
      </w:r>
      <w:r w:rsidRPr="00B001D7">
        <w:rPr>
          <w:rStyle w:val="a4"/>
          <w:rFonts w:asciiTheme="minorHAnsi" w:hAnsiTheme="minorHAnsi" w:cstheme="minorHAnsi"/>
          <w:color w:val="212529"/>
          <w:sz w:val="20"/>
          <w:szCs w:val="20"/>
        </w:rPr>
        <w:t>ιες</w:t>
      </w:r>
      <w:proofErr w:type="spellEnd"/>
      <w:r w:rsidRPr="00B001D7">
        <w:rPr>
          <w:rStyle w:val="a4"/>
          <w:rFonts w:asciiTheme="minorHAnsi" w:hAnsiTheme="minorHAnsi" w:cstheme="minorHAnsi"/>
          <w:color w:val="212529"/>
          <w:sz w:val="20"/>
          <w:szCs w:val="20"/>
        </w:rPr>
        <w:t xml:space="preserve"> που σβήνουν</w:t>
      </w:r>
      <w:r w:rsidR="00B001D7" w:rsidRPr="00B001D7">
        <w:rPr>
          <w:rStyle w:val="a4"/>
          <w:rFonts w:asciiTheme="minorHAnsi" w:hAnsiTheme="minorHAnsi" w:cstheme="minorHAnsi"/>
          <w:color w:val="212529"/>
          <w:sz w:val="20"/>
          <w:szCs w:val="20"/>
        </w:rPr>
        <w:t>»</w:t>
      </w:r>
      <w:r w:rsidRPr="00B001D7">
        <w:rPr>
          <w:rStyle w:val="a4"/>
          <w:rFonts w:asciiTheme="minorHAnsi" w:hAnsiTheme="minorHAnsi" w:cstheme="minorHAnsi"/>
          <w:color w:val="212529"/>
          <w:sz w:val="20"/>
          <w:szCs w:val="20"/>
        </w:rPr>
        <w:t xml:space="preserve"> (1928)</w:t>
      </w:r>
    </w:p>
    <w:p w:rsidR="0004178A" w:rsidRPr="0004178A" w:rsidRDefault="0004178A" w:rsidP="0004178A">
      <w:pPr>
        <w:pStyle w:val="Web"/>
        <w:shd w:val="clear" w:color="auto" w:fill="FFFFFF"/>
        <w:spacing w:before="0" w:beforeAutospacing="0"/>
        <w:rPr>
          <w:rFonts w:asciiTheme="minorHAnsi" w:hAnsiTheme="minorHAnsi" w:cstheme="minorHAnsi"/>
          <w:color w:val="212529"/>
          <w:sz w:val="20"/>
          <w:szCs w:val="20"/>
        </w:rPr>
      </w:pPr>
      <w:r w:rsidRPr="0004178A">
        <w:rPr>
          <w:rFonts w:asciiTheme="minorHAnsi" w:hAnsiTheme="minorHAnsi" w:cstheme="minorHAnsi"/>
          <w:color w:val="212529"/>
          <w:sz w:val="20"/>
          <w:szCs w:val="20"/>
        </w:rPr>
        <w:t>Αχ, η καρδιά μου...</w:t>
      </w:r>
      <w:r w:rsidRPr="0004178A">
        <w:rPr>
          <w:rFonts w:asciiTheme="minorHAnsi" w:hAnsiTheme="minorHAnsi" w:cstheme="minorHAnsi"/>
          <w:color w:val="212529"/>
          <w:sz w:val="20"/>
          <w:szCs w:val="20"/>
        </w:rPr>
        <w:br/>
        <w:t>Αχ, η καρδιά μου νοσταλγεί,</w:t>
      </w:r>
      <w:r w:rsidRPr="0004178A">
        <w:rPr>
          <w:rFonts w:asciiTheme="minorHAnsi" w:hAnsiTheme="minorHAnsi" w:cstheme="minorHAnsi"/>
          <w:color w:val="212529"/>
          <w:sz w:val="20"/>
          <w:szCs w:val="20"/>
        </w:rPr>
        <w:br/>
        <w:t>τώρα που φεύγει η μέρα,</w:t>
      </w:r>
      <w:r w:rsidRPr="0004178A">
        <w:rPr>
          <w:rFonts w:asciiTheme="minorHAnsi" w:hAnsiTheme="minorHAnsi" w:cstheme="minorHAnsi"/>
          <w:color w:val="212529"/>
          <w:sz w:val="20"/>
          <w:szCs w:val="20"/>
        </w:rPr>
        <w:br/>
        <w:t xml:space="preserve">το </w:t>
      </w:r>
      <w:proofErr w:type="spellStart"/>
      <w:r w:rsidRPr="0004178A">
        <w:rPr>
          <w:rFonts w:asciiTheme="minorHAnsi" w:hAnsiTheme="minorHAnsi" w:cstheme="minorHAnsi"/>
          <w:color w:val="212529"/>
          <w:sz w:val="20"/>
          <w:szCs w:val="20"/>
        </w:rPr>
        <w:t>ροδινό</w:t>
      </w:r>
      <w:proofErr w:type="spellEnd"/>
      <w:r w:rsidRPr="0004178A">
        <w:rPr>
          <w:rFonts w:asciiTheme="minorHAnsi" w:hAnsiTheme="minorHAnsi" w:cstheme="minorHAnsi"/>
          <w:color w:val="212529"/>
          <w:sz w:val="20"/>
          <w:szCs w:val="20"/>
        </w:rPr>
        <w:t xml:space="preserve"> ξημέρωμα,</w:t>
      </w:r>
      <w:r w:rsidRPr="0004178A">
        <w:rPr>
          <w:rFonts w:asciiTheme="minorHAnsi" w:hAnsiTheme="minorHAnsi" w:cstheme="minorHAnsi"/>
          <w:color w:val="212529"/>
          <w:sz w:val="20"/>
          <w:szCs w:val="20"/>
        </w:rPr>
        <w:br/>
        <w:t>τον ήλιο, τον αιθέρα.</w:t>
      </w:r>
    </w:p>
    <w:p w:rsidR="0004178A" w:rsidRPr="0004178A" w:rsidRDefault="0004178A" w:rsidP="0004178A">
      <w:pPr>
        <w:pStyle w:val="Web"/>
        <w:shd w:val="clear" w:color="auto" w:fill="FFFFFF"/>
        <w:spacing w:before="0" w:beforeAutospacing="0"/>
        <w:rPr>
          <w:rFonts w:asciiTheme="minorHAnsi" w:hAnsiTheme="minorHAnsi" w:cstheme="minorHAnsi"/>
          <w:color w:val="212529"/>
          <w:sz w:val="20"/>
          <w:szCs w:val="20"/>
        </w:rPr>
      </w:pPr>
      <w:r w:rsidRPr="0004178A">
        <w:rPr>
          <w:rFonts w:asciiTheme="minorHAnsi" w:hAnsiTheme="minorHAnsi" w:cstheme="minorHAnsi"/>
          <w:color w:val="212529"/>
          <w:sz w:val="20"/>
          <w:szCs w:val="20"/>
        </w:rPr>
        <w:lastRenderedPageBreak/>
        <w:t>Τα παιδικά χαμόγελα,</w:t>
      </w:r>
      <w:r w:rsidRPr="0004178A">
        <w:rPr>
          <w:rFonts w:asciiTheme="minorHAnsi" w:hAnsiTheme="minorHAnsi" w:cstheme="minorHAnsi"/>
          <w:color w:val="212529"/>
          <w:sz w:val="20"/>
          <w:szCs w:val="20"/>
        </w:rPr>
        <w:br/>
        <w:t>Το κύμα που απαντούσε</w:t>
      </w:r>
      <w:r w:rsidRPr="0004178A">
        <w:rPr>
          <w:rFonts w:asciiTheme="minorHAnsi" w:hAnsiTheme="minorHAnsi" w:cstheme="minorHAnsi"/>
          <w:color w:val="212529"/>
          <w:sz w:val="20"/>
          <w:szCs w:val="20"/>
        </w:rPr>
        <w:br/>
        <w:t xml:space="preserve">στο </w:t>
      </w:r>
      <w:proofErr w:type="spellStart"/>
      <w:r w:rsidRPr="0004178A">
        <w:rPr>
          <w:rFonts w:asciiTheme="minorHAnsi" w:hAnsiTheme="minorHAnsi" w:cstheme="minorHAnsi"/>
          <w:color w:val="212529"/>
          <w:sz w:val="20"/>
          <w:szCs w:val="20"/>
        </w:rPr>
        <w:t>φλοίσβημα</w:t>
      </w:r>
      <w:proofErr w:type="spellEnd"/>
      <w:r w:rsidRPr="0004178A">
        <w:rPr>
          <w:rFonts w:asciiTheme="minorHAnsi" w:hAnsiTheme="minorHAnsi" w:cstheme="minorHAnsi"/>
          <w:color w:val="212529"/>
          <w:sz w:val="20"/>
          <w:szCs w:val="20"/>
        </w:rPr>
        <w:t xml:space="preserve"> της πρόσχαρης</w:t>
      </w:r>
      <w:r w:rsidRPr="0004178A">
        <w:rPr>
          <w:rFonts w:asciiTheme="minorHAnsi" w:hAnsiTheme="minorHAnsi" w:cstheme="minorHAnsi"/>
          <w:color w:val="212529"/>
          <w:sz w:val="20"/>
          <w:szCs w:val="20"/>
        </w:rPr>
        <w:br/>
        <w:t>φωνούλας μας που αχούσε.</w:t>
      </w:r>
    </w:p>
    <w:p w:rsidR="0004178A" w:rsidRPr="0004178A" w:rsidRDefault="0004178A" w:rsidP="0004178A">
      <w:pPr>
        <w:pStyle w:val="Web"/>
        <w:shd w:val="clear" w:color="auto" w:fill="FFFFFF"/>
        <w:spacing w:before="0" w:beforeAutospacing="0"/>
        <w:rPr>
          <w:rFonts w:asciiTheme="minorHAnsi" w:hAnsiTheme="minorHAnsi" w:cstheme="minorHAnsi"/>
          <w:color w:val="212529"/>
          <w:sz w:val="20"/>
          <w:szCs w:val="20"/>
        </w:rPr>
      </w:pPr>
      <w:r w:rsidRPr="0004178A">
        <w:rPr>
          <w:rFonts w:asciiTheme="minorHAnsi" w:hAnsiTheme="minorHAnsi" w:cstheme="minorHAnsi"/>
          <w:color w:val="212529"/>
          <w:sz w:val="20"/>
          <w:szCs w:val="20"/>
        </w:rPr>
        <w:t>Τη βάρκα που λικνίζονταν</w:t>
      </w:r>
      <w:r w:rsidRPr="0004178A">
        <w:rPr>
          <w:rFonts w:asciiTheme="minorHAnsi" w:hAnsiTheme="minorHAnsi" w:cstheme="minorHAnsi"/>
          <w:color w:val="212529"/>
          <w:sz w:val="20"/>
          <w:szCs w:val="20"/>
        </w:rPr>
        <w:br/>
        <w:t>στη μέθη μας του ονείρου,</w:t>
      </w:r>
      <w:r w:rsidRPr="0004178A">
        <w:rPr>
          <w:rFonts w:asciiTheme="minorHAnsi" w:hAnsiTheme="minorHAnsi" w:cstheme="minorHAnsi"/>
          <w:color w:val="212529"/>
          <w:sz w:val="20"/>
          <w:szCs w:val="20"/>
        </w:rPr>
        <w:br/>
        <w:t>το αβρό τραγούδι που έσμιγε</w:t>
      </w:r>
      <w:r w:rsidRPr="0004178A">
        <w:rPr>
          <w:rFonts w:asciiTheme="minorHAnsi" w:hAnsiTheme="minorHAnsi" w:cstheme="minorHAnsi"/>
          <w:color w:val="212529"/>
          <w:sz w:val="20"/>
          <w:szCs w:val="20"/>
        </w:rPr>
        <w:br/>
        <w:t>τη σιγαλιά του απείρου.</w:t>
      </w:r>
    </w:p>
    <w:p w:rsidR="0004178A" w:rsidRPr="0004178A" w:rsidRDefault="0004178A" w:rsidP="0004178A">
      <w:pPr>
        <w:pStyle w:val="Web"/>
        <w:shd w:val="clear" w:color="auto" w:fill="FFFFFF"/>
        <w:spacing w:before="0" w:beforeAutospacing="0"/>
        <w:rPr>
          <w:rFonts w:asciiTheme="minorHAnsi" w:hAnsiTheme="minorHAnsi" w:cstheme="minorHAnsi"/>
          <w:color w:val="212529"/>
          <w:sz w:val="20"/>
          <w:szCs w:val="20"/>
        </w:rPr>
      </w:pPr>
      <w:r w:rsidRPr="0004178A">
        <w:rPr>
          <w:rFonts w:asciiTheme="minorHAnsi" w:hAnsiTheme="minorHAnsi" w:cstheme="minorHAnsi"/>
          <w:color w:val="212529"/>
          <w:sz w:val="20"/>
          <w:szCs w:val="20"/>
        </w:rPr>
        <w:t>Τη χαραυγή που ρόδιζε</w:t>
      </w:r>
      <w:r w:rsidRPr="0004178A">
        <w:rPr>
          <w:rFonts w:asciiTheme="minorHAnsi" w:hAnsiTheme="minorHAnsi" w:cstheme="minorHAnsi"/>
          <w:color w:val="212529"/>
          <w:sz w:val="20"/>
          <w:szCs w:val="20"/>
        </w:rPr>
        <w:br/>
        <w:t xml:space="preserve">τα σεντεφένια </w:t>
      </w:r>
      <w:proofErr w:type="spellStart"/>
      <w:r w:rsidRPr="0004178A">
        <w:rPr>
          <w:rFonts w:asciiTheme="minorHAnsi" w:hAnsiTheme="minorHAnsi" w:cstheme="minorHAnsi"/>
          <w:color w:val="212529"/>
          <w:sz w:val="20"/>
          <w:szCs w:val="20"/>
        </w:rPr>
        <w:t>πλάτια</w:t>
      </w:r>
      <w:proofErr w:type="spellEnd"/>
      <w:r w:rsidRPr="0004178A">
        <w:rPr>
          <w:rFonts w:asciiTheme="minorHAnsi" w:hAnsiTheme="minorHAnsi" w:cstheme="minorHAnsi"/>
          <w:color w:val="212529"/>
          <w:sz w:val="20"/>
          <w:szCs w:val="20"/>
        </w:rPr>
        <w:t>,</w:t>
      </w:r>
      <w:r w:rsidRPr="0004178A">
        <w:rPr>
          <w:rFonts w:asciiTheme="minorHAnsi" w:hAnsiTheme="minorHAnsi" w:cstheme="minorHAnsi"/>
          <w:color w:val="212529"/>
          <w:sz w:val="20"/>
          <w:szCs w:val="20"/>
        </w:rPr>
        <w:br/>
        <w:t>την πεθυμιά την άχραντη</w:t>
      </w:r>
      <w:r w:rsidRPr="0004178A">
        <w:rPr>
          <w:rFonts w:asciiTheme="minorHAnsi" w:hAnsiTheme="minorHAnsi" w:cstheme="minorHAnsi"/>
          <w:color w:val="212529"/>
          <w:sz w:val="20"/>
          <w:szCs w:val="20"/>
        </w:rPr>
        <w:br/>
        <w:t>στ’ αγγελικά μας μάτια.</w:t>
      </w:r>
    </w:p>
    <w:p w:rsidR="0004178A" w:rsidRDefault="0004178A" w:rsidP="0004178A">
      <w:pPr>
        <w:pStyle w:val="Web"/>
        <w:shd w:val="clear" w:color="auto" w:fill="FFFFFF"/>
        <w:spacing w:before="0" w:beforeAutospacing="0"/>
        <w:rPr>
          <w:rFonts w:asciiTheme="minorHAnsi" w:hAnsiTheme="minorHAnsi" w:cstheme="minorHAnsi"/>
          <w:color w:val="212529"/>
          <w:sz w:val="20"/>
          <w:szCs w:val="20"/>
        </w:rPr>
      </w:pPr>
      <w:r w:rsidRPr="0004178A">
        <w:rPr>
          <w:rFonts w:asciiTheme="minorHAnsi" w:hAnsiTheme="minorHAnsi" w:cstheme="minorHAnsi"/>
          <w:color w:val="212529"/>
          <w:sz w:val="20"/>
          <w:szCs w:val="20"/>
        </w:rPr>
        <w:t>Αχ, η καρδιά μου νοσταλγεί,</w:t>
      </w:r>
      <w:r w:rsidRPr="0004178A">
        <w:rPr>
          <w:rFonts w:asciiTheme="minorHAnsi" w:hAnsiTheme="minorHAnsi" w:cstheme="minorHAnsi"/>
          <w:color w:val="212529"/>
          <w:sz w:val="20"/>
          <w:szCs w:val="20"/>
        </w:rPr>
        <w:br/>
        <w:t>τώρα που η μέρα σβήνει,</w:t>
      </w:r>
      <w:r w:rsidRPr="0004178A">
        <w:rPr>
          <w:rFonts w:asciiTheme="minorHAnsi" w:hAnsiTheme="minorHAnsi" w:cstheme="minorHAnsi"/>
          <w:color w:val="212529"/>
          <w:sz w:val="20"/>
          <w:szCs w:val="20"/>
        </w:rPr>
        <w:br/>
        <w:t>της ομορφιάς το πέρασμα,</w:t>
      </w:r>
      <w:r w:rsidRPr="0004178A">
        <w:rPr>
          <w:rFonts w:asciiTheme="minorHAnsi" w:hAnsiTheme="minorHAnsi" w:cstheme="minorHAnsi"/>
          <w:color w:val="212529"/>
          <w:sz w:val="20"/>
          <w:szCs w:val="20"/>
        </w:rPr>
        <w:br/>
        <w:t>τη νιότη που με αφήνει.</w:t>
      </w:r>
    </w:p>
    <w:p w:rsidR="0004178A" w:rsidRDefault="000D0B32" w:rsidP="0004178A">
      <w:pPr>
        <w:pStyle w:val="Web"/>
        <w:shd w:val="clear" w:color="auto" w:fill="FFFFFF"/>
        <w:spacing w:before="0" w:beforeAutospacing="0"/>
        <w:rPr>
          <w:rFonts w:asciiTheme="minorHAnsi" w:hAnsiTheme="minorHAnsi" w:cstheme="minorHAnsi"/>
          <w:b/>
          <w:bCs/>
          <w:i/>
          <w:color w:val="212529"/>
          <w:sz w:val="20"/>
          <w:szCs w:val="20"/>
        </w:rPr>
      </w:pPr>
      <w:r w:rsidRPr="0004178A">
        <w:rPr>
          <w:rFonts w:asciiTheme="minorHAnsi" w:hAnsiTheme="minorHAnsi" w:cstheme="minorHAnsi"/>
          <w:b/>
          <w:bCs/>
          <w:i/>
          <w:color w:val="212529"/>
          <w:sz w:val="20"/>
          <w:szCs w:val="20"/>
        </w:rPr>
        <w:t>ΘΕΜΑΤΑ</w:t>
      </w:r>
    </w:p>
    <w:p w:rsidR="0004178A" w:rsidRDefault="000D0B32" w:rsidP="0004178A">
      <w:pPr>
        <w:pStyle w:val="Web"/>
        <w:shd w:val="clear" w:color="auto" w:fill="FFFFFF"/>
        <w:spacing w:before="0" w:beforeAutospacing="0"/>
        <w:rPr>
          <w:rFonts w:asciiTheme="minorHAnsi" w:hAnsiTheme="minorHAnsi" w:cstheme="minorHAnsi"/>
          <w:b/>
          <w:bCs/>
          <w:i/>
          <w:color w:val="212529"/>
          <w:sz w:val="20"/>
          <w:szCs w:val="20"/>
        </w:rPr>
      </w:pPr>
      <w:r w:rsidRPr="0004178A">
        <w:rPr>
          <w:rFonts w:asciiTheme="minorHAnsi" w:hAnsiTheme="minorHAnsi" w:cstheme="minorHAnsi"/>
          <w:b/>
          <w:bCs/>
          <w:i/>
          <w:color w:val="212529"/>
          <w:sz w:val="20"/>
          <w:szCs w:val="20"/>
        </w:rPr>
        <w:t>ΘΕΜΑ 1 (μονάδες 35)</w:t>
      </w:r>
    </w:p>
    <w:p w:rsidR="000D0B32" w:rsidRPr="000D0B32" w:rsidRDefault="000D0B32" w:rsidP="0004178A">
      <w:pPr>
        <w:pStyle w:val="Web"/>
        <w:shd w:val="clear" w:color="auto" w:fill="FFFFFF"/>
        <w:spacing w:before="0" w:beforeAutospacing="0"/>
        <w:rPr>
          <w:rFonts w:asciiTheme="minorHAnsi" w:hAnsiTheme="minorHAnsi" w:cstheme="minorHAnsi"/>
          <w:color w:val="212529"/>
          <w:sz w:val="20"/>
          <w:szCs w:val="20"/>
        </w:rPr>
      </w:pPr>
      <w:r w:rsidRPr="0004178A">
        <w:rPr>
          <w:rFonts w:asciiTheme="minorHAnsi" w:hAnsiTheme="minorHAnsi" w:cstheme="minorHAnsi"/>
          <w:b/>
          <w:bCs/>
          <w:i/>
          <w:color w:val="212529"/>
          <w:sz w:val="20"/>
          <w:szCs w:val="20"/>
        </w:rPr>
        <w:t xml:space="preserve">1ο </w:t>
      </w:r>
      <w:proofErr w:type="spellStart"/>
      <w:r w:rsidRPr="0004178A">
        <w:rPr>
          <w:rFonts w:asciiTheme="minorHAnsi" w:hAnsiTheme="minorHAnsi" w:cstheme="minorHAnsi"/>
          <w:b/>
          <w:bCs/>
          <w:i/>
          <w:color w:val="212529"/>
          <w:sz w:val="20"/>
          <w:szCs w:val="20"/>
        </w:rPr>
        <w:t>υποερώτημα</w:t>
      </w:r>
      <w:proofErr w:type="spellEnd"/>
      <w:r w:rsidRPr="0004178A">
        <w:rPr>
          <w:rFonts w:asciiTheme="minorHAnsi" w:hAnsiTheme="minorHAnsi" w:cstheme="minorHAnsi"/>
          <w:b/>
          <w:bCs/>
          <w:i/>
          <w:color w:val="212529"/>
          <w:sz w:val="20"/>
          <w:szCs w:val="20"/>
        </w:rPr>
        <w:t xml:space="preserve"> (μονάδες 10)</w:t>
      </w:r>
      <w:r w:rsidRPr="000D0B32">
        <w:rPr>
          <w:rFonts w:asciiTheme="minorHAnsi" w:hAnsiTheme="minorHAnsi" w:cstheme="minorHAnsi"/>
          <w:i/>
          <w:color w:val="212529"/>
          <w:sz w:val="20"/>
          <w:szCs w:val="20"/>
        </w:rPr>
        <w:br/>
      </w:r>
      <w:r w:rsidRPr="000D0B32">
        <w:rPr>
          <w:rFonts w:asciiTheme="minorHAnsi" w:hAnsiTheme="minorHAnsi" w:cstheme="minorHAnsi"/>
          <w:color w:val="212529"/>
          <w:sz w:val="20"/>
          <w:szCs w:val="20"/>
        </w:rPr>
        <w:t>Ποια είναι η σημαντικότερη υπηρεσία των ηλικιωμένων σήμερα και πώς μπορούν να συνεχίσουν να την προσφέρουν απρόσκοπτα, σύμφωνα με το Κείμενο 1; (40-60 λέξεις).</w:t>
      </w:r>
      <w:r w:rsidRPr="000D0B32">
        <w:rPr>
          <w:rFonts w:asciiTheme="minorHAnsi" w:hAnsiTheme="minorHAnsi" w:cstheme="minorHAnsi"/>
          <w:color w:val="212529"/>
          <w:sz w:val="20"/>
          <w:szCs w:val="20"/>
        </w:rPr>
        <w:br/>
        <w:t>(Μονάδες 10)</w:t>
      </w:r>
    </w:p>
    <w:p w:rsidR="000D0B32" w:rsidRPr="000D0B32" w:rsidRDefault="000D0B32" w:rsidP="000D0B32">
      <w:pPr>
        <w:spacing w:after="100" w:afterAutospacing="1" w:line="240" w:lineRule="auto"/>
        <w:rPr>
          <w:rFonts w:eastAsia="Times New Roman" w:cstheme="minorHAnsi"/>
          <w:color w:val="212529"/>
          <w:sz w:val="20"/>
          <w:szCs w:val="20"/>
          <w:lang w:eastAsia="el-GR"/>
        </w:rPr>
      </w:pPr>
      <w:r w:rsidRPr="00F50E26">
        <w:rPr>
          <w:rFonts w:eastAsia="Times New Roman" w:cstheme="minorHAnsi"/>
          <w:b/>
          <w:bCs/>
          <w:i/>
          <w:color w:val="212529"/>
          <w:sz w:val="20"/>
          <w:szCs w:val="20"/>
          <w:lang w:eastAsia="el-GR"/>
        </w:rPr>
        <w:t xml:space="preserve">2ο </w:t>
      </w:r>
      <w:proofErr w:type="spellStart"/>
      <w:r w:rsidRPr="00F50E26">
        <w:rPr>
          <w:rFonts w:eastAsia="Times New Roman" w:cstheme="minorHAnsi"/>
          <w:b/>
          <w:bCs/>
          <w:i/>
          <w:color w:val="212529"/>
          <w:sz w:val="20"/>
          <w:szCs w:val="20"/>
          <w:lang w:eastAsia="el-GR"/>
        </w:rPr>
        <w:t>υποερώτημα</w:t>
      </w:r>
      <w:proofErr w:type="spellEnd"/>
      <w:r w:rsidRPr="00F50E26">
        <w:rPr>
          <w:rFonts w:eastAsia="Times New Roman" w:cstheme="minorHAnsi"/>
          <w:b/>
          <w:bCs/>
          <w:i/>
          <w:color w:val="212529"/>
          <w:sz w:val="20"/>
          <w:szCs w:val="20"/>
          <w:lang w:eastAsia="el-GR"/>
        </w:rPr>
        <w:t xml:space="preserve"> (μονάδες 10)</w:t>
      </w:r>
      <w:r w:rsidRPr="000D0B32">
        <w:rPr>
          <w:rFonts w:eastAsia="Times New Roman" w:cstheme="minorHAnsi"/>
          <w:i/>
          <w:color w:val="212529"/>
          <w:sz w:val="20"/>
          <w:szCs w:val="20"/>
          <w:lang w:eastAsia="el-GR"/>
        </w:rPr>
        <w:br/>
      </w:r>
      <w:r w:rsidRPr="000D0B32">
        <w:rPr>
          <w:rFonts w:eastAsia="Times New Roman" w:cstheme="minorHAnsi"/>
          <w:color w:val="212529"/>
          <w:sz w:val="20"/>
          <w:szCs w:val="20"/>
          <w:lang w:eastAsia="el-GR"/>
        </w:rPr>
        <w:t>Ποιος είναι, κατά τη γνώμη σου, ο ρόλος των αριθμητικών δεδομένων που περιλαμβάνονται στην πρώτη παράγραφο του κειμένου 1;</w:t>
      </w:r>
      <w:r w:rsidRPr="000D0B32">
        <w:rPr>
          <w:rFonts w:eastAsia="Times New Roman" w:cstheme="minorHAnsi"/>
          <w:color w:val="212529"/>
          <w:sz w:val="20"/>
          <w:szCs w:val="20"/>
          <w:lang w:eastAsia="el-GR"/>
        </w:rPr>
        <w:br/>
        <w:t>(Μονάδες 10)</w:t>
      </w:r>
    </w:p>
    <w:p w:rsidR="000D0B32" w:rsidRPr="000D0B32" w:rsidRDefault="000D0B32" w:rsidP="000D0B32">
      <w:pPr>
        <w:spacing w:after="100" w:afterAutospacing="1" w:line="240" w:lineRule="auto"/>
        <w:rPr>
          <w:rFonts w:eastAsia="Times New Roman" w:cstheme="minorHAnsi"/>
          <w:color w:val="212529"/>
          <w:sz w:val="20"/>
          <w:szCs w:val="20"/>
          <w:lang w:eastAsia="el-GR"/>
        </w:rPr>
      </w:pPr>
      <w:r w:rsidRPr="00F50E26">
        <w:rPr>
          <w:rFonts w:eastAsia="Times New Roman" w:cstheme="minorHAnsi"/>
          <w:b/>
          <w:bCs/>
          <w:i/>
          <w:color w:val="212529"/>
          <w:sz w:val="20"/>
          <w:szCs w:val="20"/>
          <w:lang w:eastAsia="el-GR"/>
        </w:rPr>
        <w:t xml:space="preserve">3ο </w:t>
      </w:r>
      <w:proofErr w:type="spellStart"/>
      <w:r w:rsidRPr="00F50E26">
        <w:rPr>
          <w:rFonts w:eastAsia="Times New Roman" w:cstheme="minorHAnsi"/>
          <w:b/>
          <w:bCs/>
          <w:i/>
          <w:color w:val="212529"/>
          <w:sz w:val="20"/>
          <w:szCs w:val="20"/>
          <w:lang w:eastAsia="el-GR"/>
        </w:rPr>
        <w:t>υποερώτημα</w:t>
      </w:r>
      <w:proofErr w:type="spellEnd"/>
      <w:r w:rsidRPr="00F50E26">
        <w:rPr>
          <w:rFonts w:eastAsia="Times New Roman" w:cstheme="minorHAnsi"/>
          <w:b/>
          <w:bCs/>
          <w:i/>
          <w:color w:val="212529"/>
          <w:sz w:val="20"/>
          <w:szCs w:val="20"/>
          <w:lang w:eastAsia="el-GR"/>
        </w:rPr>
        <w:t xml:space="preserve"> (μονάδες 15)</w:t>
      </w:r>
      <w:r w:rsidRPr="000D0B32">
        <w:rPr>
          <w:rFonts w:eastAsia="Times New Roman" w:cstheme="minorHAnsi"/>
          <w:i/>
          <w:color w:val="212529"/>
          <w:sz w:val="20"/>
          <w:szCs w:val="20"/>
          <w:lang w:eastAsia="el-GR"/>
        </w:rPr>
        <w:br/>
      </w:r>
      <w:r w:rsidRPr="000D0B32">
        <w:rPr>
          <w:rFonts w:eastAsia="Times New Roman" w:cstheme="minorHAnsi"/>
          <w:color w:val="212529"/>
          <w:sz w:val="20"/>
          <w:szCs w:val="20"/>
          <w:lang w:eastAsia="el-GR"/>
        </w:rPr>
        <w:t>Να ξαναγράψεις τις π</w:t>
      </w:r>
      <w:r w:rsidR="00F50E26">
        <w:rPr>
          <w:rFonts w:eastAsia="Times New Roman" w:cstheme="minorHAnsi"/>
          <w:color w:val="212529"/>
          <w:sz w:val="20"/>
          <w:szCs w:val="20"/>
          <w:lang w:eastAsia="el-GR"/>
        </w:rPr>
        <w:t xml:space="preserve">αρακάτω φράσεις του κειμένου 1 </w:t>
      </w:r>
      <w:r w:rsidRPr="000D0B32">
        <w:rPr>
          <w:rFonts w:eastAsia="Times New Roman" w:cstheme="minorHAnsi"/>
          <w:color w:val="212529"/>
          <w:sz w:val="20"/>
          <w:szCs w:val="20"/>
          <w:lang w:eastAsia="el-GR"/>
        </w:rPr>
        <w:t>μετατρέποντας τις υπογραμμισμένες ρηματικές φράσεις σε ονοματικές, σύμφωνα με το παράδειγμα (10 μονάδες). Ποια αλλαγή παρατηρείς ως προς το ύφος λόγου</w:t>
      </w:r>
      <w:r w:rsidR="00D15C8F" w:rsidRPr="00D15C8F">
        <w:rPr>
          <w:rFonts w:eastAsia="Times New Roman" w:cstheme="minorHAnsi"/>
          <w:color w:val="212529"/>
          <w:sz w:val="20"/>
          <w:szCs w:val="20"/>
          <w:lang w:eastAsia="el-GR"/>
        </w:rPr>
        <w:t>;</w:t>
      </w:r>
      <w:r w:rsidR="00D15C8F">
        <w:rPr>
          <w:rFonts w:eastAsia="Times New Roman" w:cstheme="minorHAnsi"/>
          <w:color w:val="212529"/>
          <w:sz w:val="20"/>
          <w:szCs w:val="20"/>
          <w:lang w:eastAsia="el-GR"/>
        </w:rPr>
        <w:t xml:space="preserve"> (5 μονάδες)</w:t>
      </w:r>
      <w:r w:rsidRPr="000D0B32">
        <w:rPr>
          <w:rFonts w:eastAsia="Times New Roman" w:cstheme="minorHAnsi"/>
          <w:color w:val="212529"/>
          <w:sz w:val="20"/>
          <w:szCs w:val="20"/>
          <w:lang w:eastAsia="el-GR"/>
        </w:rPr>
        <w:br/>
      </w:r>
      <w:r w:rsidRPr="000D0B32">
        <w:rPr>
          <w:rFonts w:eastAsia="Times New Roman" w:cstheme="minorHAnsi"/>
          <w:b/>
          <w:bCs/>
          <w:color w:val="212529"/>
          <w:sz w:val="20"/>
          <w:szCs w:val="20"/>
          <w:lang w:eastAsia="el-GR"/>
        </w:rPr>
        <w:t>Παράδειγμα:</w:t>
      </w:r>
      <w:r w:rsidRPr="000D0B32">
        <w:rPr>
          <w:rFonts w:eastAsia="Times New Roman" w:cstheme="minorHAnsi"/>
          <w:color w:val="212529"/>
          <w:sz w:val="20"/>
          <w:szCs w:val="20"/>
          <w:lang w:eastAsia="el-GR"/>
        </w:rPr>
        <w:t> ... με στόχο </w:t>
      </w:r>
      <w:r w:rsidRPr="000D0B32">
        <w:rPr>
          <w:rFonts w:eastAsia="Times New Roman" w:cstheme="minorHAnsi"/>
          <w:b/>
          <w:bCs/>
          <w:color w:val="212529"/>
          <w:sz w:val="20"/>
          <w:szCs w:val="20"/>
          <w:lang w:eastAsia="el-GR"/>
        </w:rPr>
        <w:t>να αναγνωριστεί</w:t>
      </w:r>
      <w:r w:rsidRPr="000D0B32">
        <w:rPr>
          <w:rFonts w:eastAsia="Times New Roman" w:cstheme="minorHAnsi"/>
          <w:color w:val="212529"/>
          <w:sz w:val="20"/>
          <w:szCs w:val="20"/>
          <w:lang w:eastAsia="el-GR"/>
        </w:rPr>
        <w:t> η συμβολή των ηλικιωμένων → με στόχο </w:t>
      </w:r>
      <w:r w:rsidRPr="000D0B32">
        <w:rPr>
          <w:rFonts w:eastAsia="Times New Roman" w:cstheme="minorHAnsi"/>
          <w:b/>
          <w:bCs/>
          <w:color w:val="212529"/>
          <w:sz w:val="20"/>
          <w:szCs w:val="20"/>
          <w:lang w:eastAsia="el-GR"/>
        </w:rPr>
        <w:t>την αναγνώριση</w:t>
      </w:r>
      <w:r w:rsidRPr="000D0B32">
        <w:rPr>
          <w:rFonts w:eastAsia="Times New Roman" w:cstheme="minorHAnsi"/>
          <w:color w:val="212529"/>
          <w:sz w:val="20"/>
          <w:szCs w:val="20"/>
          <w:lang w:eastAsia="el-GR"/>
        </w:rPr>
        <w:t> της συμβολής των ηλικιωμένων ... .</w:t>
      </w:r>
      <w:r w:rsidRPr="000D0B32">
        <w:rPr>
          <w:rFonts w:eastAsia="Times New Roman" w:cstheme="minorHAnsi"/>
          <w:color w:val="212529"/>
          <w:sz w:val="20"/>
          <w:szCs w:val="20"/>
          <w:lang w:eastAsia="el-GR"/>
        </w:rPr>
        <w:br/>
      </w:r>
      <w:r w:rsidRPr="000D0B32">
        <w:rPr>
          <w:rFonts w:eastAsia="Times New Roman" w:cstheme="minorHAnsi"/>
          <w:b/>
          <w:bCs/>
          <w:color w:val="212529"/>
          <w:sz w:val="20"/>
          <w:szCs w:val="20"/>
          <w:lang w:eastAsia="el-GR"/>
        </w:rPr>
        <w:t>1)</w:t>
      </w:r>
      <w:r w:rsidRPr="000D0B32">
        <w:rPr>
          <w:rFonts w:eastAsia="Times New Roman" w:cstheme="minorHAnsi"/>
          <w:color w:val="212529"/>
          <w:sz w:val="20"/>
          <w:szCs w:val="20"/>
          <w:lang w:eastAsia="el-GR"/>
        </w:rPr>
        <w:t> αφιερώνουν μόλις 50 λεπτά</w:t>
      </w:r>
      <w:r w:rsidR="00D15C8F">
        <w:rPr>
          <w:rFonts w:eastAsia="Times New Roman" w:cstheme="minorHAnsi"/>
          <w:color w:val="212529"/>
          <w:sz w:val="20"/>
          <w:szCs w:val="20"/>
          <w:lang w:eastAsia="el-GR"/>
        </w:rPr>
        <w:t>,</w:t>
      </w:r>
      <w:r w:rsidRPr="000D0B32">
        <w:rPr>
          <w:rFonts w:eastAsia="Times New Roman" w:cstheme="minorHAnsi"/>
          <w:color w:val="212529"/>
          <w:sz w:val="20"/>
          <w:szCs w:val="20"/>
          <w:lang w:eastAsia="el-GR"/>
        </w:rPr>
        <w:t> </w:t>
      </w:r>
      <w:r w:rsidRPr="000D0B32">
        <w:rPr>
          <w:rFonts w:eastAsia="Times New Roman" w:cstheme="minorHAnsi"/>
          <w:b/>
          <w:bCs/>
          <w:color w:val="212529"/>
          <w:sz w:val="20"/>
          <w:szCs w:val="20"/>
          <w:lang w:eastAsia="el-GR"/>
        </w:rPr>
        <w:t>για να φροντίσουν</w:t>
      </w:r>
      <w:r w:rsidRPr="000D0B32">
        <w:rPr>
          <w:rFonts w:eastAsia="Times New Roman" w:cstheme="minorHAnsi"/>
          <w:color w:val="212529"/>
          <w:sz w:val="20"/>
          <w:szCs w:val="20"/>
          <w:lang w:eastAsia="el-GR"/>
        </w:rPr>
        <w:t> κάποιον (3η παράγραφος) →</w:t>
      </w:r>
      <w:r w:rsidRPr="000D0B32">
        <w:rPr>
          <w:rFonts w:eastAsia="Times New Roman" w:cstheme="minorHAnsi"/>
          <w:color w:val="212529"/>
          <w:sz w:val="20"/>
          <w:szCs w:val="20"/>
          <w:lang w:eastAsia="el-GR"/>
        </w:rPr>
        <w:br/>
      </w:r>
      <w:r w:rsidRPr="000D0B32">
        <w:rPr>
          <w:rFonts w:eastAsia="Times New Roman" w:cstheme="minorHAnsi"/>
          <w:b/>
          <w:bCs/>
          <w:color w:val="212529"/>
          <w:sz w:val="20"/>
          <w:szCs w:val="20"/>
          <w:lang w:eastAsia="el-GR"/>
        </w:rPr>
        <w:t>2) όχι μόνο γιατί συνεχίζουν</w:t>
      </w:r>
      <w:r w:rsidRPr="000D0B32">
        <w:rPr>
          <w:rFonts w:eastAsia="Times New Roman" w:cstheme="minorHAnsi"/>
          <w:color w:val="212529"/>
          <w:sz w:val="20"/>
          <w:szCs w:val="20"/>
          <w:lang w:eastAsia="el-GR"/>
        </w:rPr>
        <w:t> (4η παράγραφος) →</w:t>
      </w:r>
      <w:r w:rsidRPr="000D0B32">
        <w:rPr>
          <w:rFonts w:eastAsia="Times New Roman" w:cstheme="minorHAnsi"/>
          <w:color w:val="212529"/>
          <w:sz w:val="20"/>
          <w:szCs w:val="20"/>
          <w:lang w:eastAsia="el-GR"/>
        </w:rPr>
        <w:br/>
      </w:r>
      <w:r w:rsidRPr="000D0B32">
        <w:rPr>
          <w:rFonts w:eastAsia="Times New Roman" w:cstheme="minorHAnsi"/>
          <w:b/>
          <w:bCs/>
          <w:color w:val="212529"/>
          <w:sz w:val="20"/>
          <w:szCs w:val="20"/>
          <w:lang w:eastAsia="el-GR"/>
        </w:rPr>
        <w:t>3) να προσφέρουν</w:t>
      </w:r>
      <w:r w:rsidRPr="000D0B32">
        <w:rPr>
          <w:rFonts w:eastAsia="Times New Roman" w:cstheme="minorHAnsi"/>
          <w:color w:val="212529"/>
          <w:sz w:val="20"/>
          <w:szCs w:val="20"/>
          <w:lang w:eastAsia="el-GR"/>
        </w:rPr>
        <w:t> (4η παράγραφος) →</w:t>
      </w:r>
      <w:r w:rsidRPr="000D0B32">
        <w:rPr>
          <w:rFonts w:eastAsia="Times New Roman" w:cstheme="minorHAnsi"/>
          <w:color w:val="212529"/>
          <w:sz w:val="20"/>
          <w:szCs w:val="20"/>
          <w:lang w:eastAsia="el-GR"/>
        </w:rPr>
        <w:br/>
      </w:r>
      <w:r w:rsidRPr="000D0B32">
        <w:rPr>
          <w:rFonts w:eastAsia="Times New Roman" w:cstheme="minorHAnsi"/>
          <w:b/>
          <w:bCs/>
          <w:color w:val="212529"/>
          <w:sz w:val="20"/>
          <w:szCs w:val="20"/>
          <w:lang w:eastAsia="el-GR"/>
        </w:rPr>
        <w:t>3)</w:t>
      </w:r>
      <w:r w:rsidRPr="000D0B32">
        <w:rPr>
          <w:rFonts w:eastAsia="Times New Roman" w:cstheme="minorHAnsi"/>
          <w:color w:val="212529"/>
          <w:sz w:val="20"/>
          <w:szCs w:val="20"/>
          <w:lang w:eastAsia="el-GR"/>
        </w:rPr>
        <w:t> Ο στόχος της ...ήταν και παραμένει </w:t>
      </w:r>
      <w:r w:rsidRPr="000D0B32">
        <w:rPr>
          <w:rFonts w:eastAsia="Times New Roman" w:cstheme="minorHAnsi"/>
          <w:b/>
          <w:bCs/>
          <w:color w:val="212529"/>
          <w:sz w:val="20"/>
          <w:szCs w:val="20"/>
          <w:lang w:eastAsia="el-GR"/>
        </w:rPr>
        <w:t>να σχεδιάζει</w:t>
      </w:r>
      <w:r w:rsidRPr="000D0B32">
        <w:rPr>
          <w:rFonts w:eastAsia="Times New Roman" w:cstheme="minorHAnsi"/>
          <w:color w:val="212529"/>
          <w:sz w:val="20"/>
          <w:szCs w:val="20"/>
          <w:lang w:eastAsia="el-GR"/>
        </w:rPr>
        <w:t> προγράμματα δράσης ... (5η παράγραφος) →</w:t>
      </w:r>
      <w:r w:rsidRPr="000D0B32">
        <w:rPr>
          <w:rFonts w:eastAsia="Times New Roman" w:cstheme="minorHAnsi"/>
          <w:color w:val="212529"/>
          <w:sz w:val="20"/>
          <w:szCs w:val="20"/>
          <w:lang w:eastAsia="el-GR"/>
        </w:rPr>
        <w:br/>
      </w:r>
      <w:r w:rsidRPr="000D0B32">
        <w:rPr>
          <w:rFonts w:eastAsia="Times New Roman" w:cstheme="minorHAnsi"/>
          <w:b/>
          <w:bCs/>
          <w:color w:val="212529"/>
          <w:sz w:val="20"/>
          <w:szCs w:val="20"/>
          <w:lang w:eastAsia="el-GR"/>
        </w:rPr>
        <w:t>4) για να εξασφαλίσει</w:t>
      </w:r>
      <w:r w:rsidRPr="000D0B32">
        <w:rPr>
          <w:rFonts w:eastAsia="Times New Roman" w:cstheme="minorHAnsi"/>
          <w:color w:val="212529"/>
          <w:sz w:val="20"/>
          <w:szCs w:val="20"/>
          <w:lang w:eastAsia="el-GR"/>
        </w:rPr>
        <w:t> μία ποιοτική και αξιοπρεπή διαβίωση στην ευαίσθητη αυτή κοινωνική ομάδα. (5η παράγραφος) →</w:t>
      </w:r>
      <w:r w:rsidRPr="000D0B32">
        <w:rPr>
          <w:rFonts w:eastAsia="Times New Roman" w:cstheme="minorHAnsi"/>
          <w:color w:val="212529"/>
          <w:sz w:val="20"/>
          <w:szCs w:val="20"/>
          <w:lang w:eastAsia="el-GR"/>
        </w:rPr>
        <w:br/>
        <w:t>(Μονάδες 15)</w:t>
      </w:r>
    </w:p>
    <w:p w:rsidR="0004178A" w:rsidRPr="0004178A" w:rsidRDefault="0004178A">
      <w:pPr>
        <w:rPr>
          <w:rStyle w:val="a3"/>
          <w:rFonts w:cstheme="minorHAnsi"/>
          <w:i/>
          <w:color w:val="212529"/>
          <w:sz w:val="20"/>
          <w:szCs w:val="20"/>
          <w:shd w:val="clear" w:color="auto" w:fill="FFFFFF"/>
        </w:rPr>
      </w:pPr>
      <w:r w:rsidRPr="0004178A">
        <w:rPr>
          <w:rStyle w:val="a3"/>
          <w:rFonts w:cstheme="minorHAnsi"/>
          <w:i/>
          <w:color w:val="212529"/>
          <w:sz w:val="20"/>
          <w:szCs w:val="20"/>
          <w:shd w:val="clear" w:color="auto" w:fill="FFFFFF"/>
        </w:rPr>
        <w:t>ΘΕΜΑ 4 (μονάδες 15)</w:t>
      </w:r>
    </w:p>
    <w:p w:rsidR="00CB4024" w:rsidRPr="0004178A" w:rsidRDefault="0004178A">
      <w:pPr>
        <w:rPr>
          <w:rFonts w:cstheme="minorHAnsi"/>
          <w:sz w:val="20"/>
          <w:szCs w:val="20"/>
        </w:rPr>
      </w:pPr>
      <w:r w:rsidRPr="0004178A">
        <w:rPr>
          <w:rFonts w:cstheme="minorHAnsi"/>
          <w:color w:val="212529"/>
          <w:sz w:val="20"/>
          <w:szCs w:val="20"/>
          <w:shd w:val="clear" w:color="auto" w:fill="FFFFFF"/>
        </w:rPr>
        <w:t>Ποιο είναι το κυρίαρχο συναίσθημα που νιώθει το ποιητικό υποκείμενο στο Κείμενο 2 και πού αποδίδεται; (μονάδες 10) Πιστεύεις ότι είναι δικαιολογημένο; (μονάδες 5) (80-200 λέξεις)</w:t>
      </w:r>
      <w:r w:rsidRPr="0004178A">
        <w:rPr>
          <w:rFonts w:cstheme="minorHAnsi"/>
          <w:color w:val="212529"/>
          <w:sz w:val="20"/>
          <w:szCs w:val="20"/>
        </w:rPr>
        <w:br/>
      </w:r>
      <w:r w:rsidRPr="0004178A">
        <w:rPr>
          <w:rFonts w:cstheme="minorHAnsi"/>
          <w:color w:val="212529"/>
          <w:sz w:val="20"/>
          <w:szCs w:val="20"/>
          <w:shd w:val="clear" w:color="auto" w:fill="FFFFFF"/>
        </w:rPr>
        <w:t>Μονάδες 15</w:t>
      </w:r>
    </w:p>
    <w:sectPr w:rsidR="00CB4024" w:rsidRPr="0004178A" w:rsidSect="00CB402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doNotDisplayPageBoundaries/>
  <w:proofState w:spelling="clean" w:grammar="clean"/>
  <w:defaultTabStop w:val="720"/>
  <w:characterSpacingControl w:val="doNotCompress"/>
  <w:compat/>
  <w:rsids>
    <w:rsidRoot w:val="000D0B32"/>
    <w:rsid w:val="0004178A"/>
    <w:rsid w:val="00074A18"/>
    <w:rsid w:val="000D0B32"/>
    <w:rsid w:val="000F2F71"/>
    <w:rsid w:val="005A40C3"/>
    <w:rsid w:val="005A4465"/>
    <w:rsid w:val="00726F26"/>
    <w:rsid w:val="00746CF4"/>
    <w:rsid w:val="00B001D7"/>
    <w:rsid w:val="00CB4024"/>
    <w:rsid w:val="00D15C8F"/>
    <w:rsid w:val="00F50E2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0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D0B3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0D0B32"/>
    <w:rPr>
      <w:b/>
      <w:bCs/>
    </w:rPr>
  </w:style>
  <w:style w:type="character" w:styleId="a4">
    <w:name w:val="Emphasis"/>
    <w:basedOn w:val="a0"/>
    <w:uiPriority w:val="20"/>
    <w:qFormat/>
    <w:rsid w:val="000D0B32"/>
    <w:rPr>
      <w:i/>
      <w:iCs/>
    </w:rPr>
  </w:style>
  <w:style w:type="character" w:styleId="-">
    <w:name w:val="Hyperlink"/>
    <w:basedOn w:val="a0"/>
    <w:uiPriority w:val="99"/>
    <w:semiHidden/>
    <w:unhideWhenUsed/>
    <w:rsid w:val="000D0B32"/>
    <w:rPr>
      <w:color w:val="0000FF"/>
      <w:u w:val="single"/>
    </w:rPr>
  </w:style>
  <w:style w:type="character" w:customStyle="1" w:styleId="math">
    <w:name w:val="math"/>
    <w:basedOn w:val="a0"/>
    <w:rsid w:val="000D0B32"/>
  </w:style>
</w:styles>
</file>

<file path=word/webSettings.xml><?xml version="1.0" encoding="utf-8"?>
<w:webSettings xmlns:r="http://schemas.openxmlformats.org/officeDocument/2006/relationships" xmlns:w="http://schemas.openxmlformats.org/wordprocessingml/2006/main">
  <w:divs>
    <w:div w:id="236281186">
      <w:bodyDiv w:val="1"/>
      <w:marLeft w:val="0"/>
      <w:marRight w:val="0"/>
      <w:marTop w:val="0"/>
      <w:marBottom w:val="0"/>
      <w:divBdr>
        <w:top w:val="none" w:sz="0" w:space="0" w:color="auto"/>
        <w:left w:val="none" w:sz="0" w:space="0" w:color="auto"/>
        <w:bottom w:val="none" w:sz="0" w:space="0" w:color="auto"/>
        <w:right w:val="none" w:sz="0" w:space="0" w:color="auto"/>
      </w:divBdr>
    </w:div>
    <w:div w:id="241181231">
      <w:bodyDiv w:val="1"/>
      <w:marLeft w:val="0"/>
      <w:marRight w:val="0"/>
      <w:marTop w:val="0"/>
      <w:marBottom w:val="0"/>
      <w:divBdr>
        <w:top w:val="none" w:sz="0" w:space="0" w:color="auto"/>
        <w:left w:val="none" w:sz="0" w:space="0" w:color="auto"/>
        <w:bottom w:val="none" w:sz="0" w:space="0" w:color="auto"/>
        <w:right w:val="none" w:sz="0" w:space="0" w:color="auto"/>
      </w:divBdr>
      <w:divsChild>
        <w:div w:id="1943024214">
          <w:marLeft w:val="0"/>
          <w:marRight w:val="0"/>
          <w:marTop w:val="0"/>
          <w:marBottom w:val="0"/>
          <w:divBdr>
            <w:top w:val="none" w:sz="0" w:space="0" w:color="auto"/>
            <w:left w:val="none" w:sz="0" w:space="0" w:color="auto"/>
            <w:bottom w:val="none" w:sz="0" w:space="0" w:color="auto"/>
            <w:right w:val="none" w:sz="0" w:space="0" w:color="auto"/>
          </w:divBdr>
        </w:div>
        <w:div w:id="419562797">
          <w:marLeft w:val="0"/>
          <w:marRight w:val="0"/>
          <w:marTop w:val="0"/>
          <w:marBottom w:val="0"/>
          <w:divBdr>
            <w:top w:val="none" w:sz="0" w:space="0" w:color="auto"/>
            <w:left w:val="none" w:sz="0" w:space="0" w:color="auto"/>
            <w:bottom w:val="none" w:sz="0" w:space="0" w:color="auto"/>
            <w:right w:val="none" w:sz="0" w:space="0" w:color="auto"/>
          </w:divBdr>
        </w:div>
        <w:div w:id="896358827">
          <w:marLeft w:val="0"/>
          <w:marRight w:val="0"/>
          <w:marTop w:val="0"/>
          <w:marBottom w:val="0"/>
          <w:divBdr>
            <w:top w:val="none" w:sz="0" w:space="0" w:color="auto"/>
            <w:left w:val="none" w:sz="0" w:space="0" w:color="auto"/>
            <w:bottom w:val="none" w:sz="0" w:space="0" w:color="auto"/>
            <w:right w:val="none" w:sz="0" w:space="0" w:color="auto"/>
          </w:divBdr>
          <w:divsChild>
            <w:div w:id="42476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n.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722</Words>
  <Characters>3905</Characters>
  <Application>Microsoft Office Word</Application>
  <DocSecurity>0</DocSecurity>
  <Lines>32</Lines>
  <Paragraphs>9</Paragraphs>
  <ScaleCrop>false</ScaleCrop>
  <Company/>
  <LinksUpToDate>false</LinksUpToDate>
  <CharactersWithSpaces>4618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ΧΡΗΣΤΟΣ</dc:creator>
  <cp:lastModifiedBy>ΧΡΗΣΤΟΣ</cp:lastModifiedBy>
  <cp:revision>13</cp:revision>
  <dcterms:created xsi:type="dcterms:W3CDTF">2022-03-28T15:55:00Z</dcterms:created>
  <dcterms:modified xsi:type="dcterms:W3CDTF">2022-03-28T16:56:00Z</dcterms:modified>
</cp:coreProperties>
</file>