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538F" w14:textId="77777777" w:rsidR="003F6FD7" w:rsidRPr="003F6FD7" w:rsidRDefault="003F6FD7" w:rsidP="003F6FD7">
      <w:pPr>
        <w:rPr>
          <w:b/>
          <w:bCs/>
        </w:rPr>
      </w:pPr>
      <w:r w:rsidRPr="003F6FD7">
        <w:rPr>
          <w:b/>
          <w:bCs/>
        </w:rPr>
        <w:t>Το παλιό σχολείο</w:t>
      </w:r>
    </w:p>
    <w:p w14:paraId="66C56A56" w14:textId="703F5057" w:rsidR="003F6FD7" w:rsidRPr="003F6FD7" w:rsidRDefault="003F6FD7" w:rsidP="003F6FD7">
      <w:pPr>
        <w:rPr>
          <w:b/>
          <w:bCs/>
        </w:rPr>
      </w:pPr>
      <w:r w:rsidRPr="003F6FD7">
        <w:rPr>
          <w:b/>
          <w:bCs/>
        </w:rPr>
        <w:t>Στο παρακάτω κείμενο, ο συγγραφέας Γιώργος Ιωάννου αφηγείται την προσωπική του εμπειρία/βίωμα κατά την προσπάθεια ανεύρεσης του γνωστικού αντικειμένου των σπουδών του.</w:t>
      </w:r>
    </w:p>
    <w:p w14:paraId="3E8D5B41" w14:textId="77777777" w:rsidR="003F6FD7" w:rsidRPr="003F6FD7" w:rsidRDefault="003F6FD7" w:rsidP="003F6FD7">
      <w:r w:rsidRPr="003F6FD7">
        <w:t>Η απελευθέρωση μας πέτυχε στην προτελευταία τάξη, την εβδόμη γυμνασίου. Τότε μονάχα μπορέσαμε να κοιτάξουμε γύρω μας. Και αντικρίσαμε το χάος. Όχι μονάχα δεν προετοιμαζόμασταν για καμιά επιστήμη, αλλά ούτε καν είχαμε αποφασίσει τι θα σπουδάσουμε. […] Τότε που τελειώσαμε, μεγάλη υπόληψη είχε το επάγγελμα του γιατρού. Κατόπιν ερχόταν του δικηγόρου. Του καθηγητή ήταν πολύ ξεπεσμένο οικονομικά, του δασκάλου ακόμα χειρότερα. Και φυσικά οι μεγάλοι, που αντιμετωπίζουν σχεδόν πάντα τα πράγματα από την πρακτική τους άποψη, μας πίεζαν να γίνουμε γιατροί ή δικηγόροι. […]</w:t>
      </w:r>
    </w:p>
    <w:p w14:paraId="4FF2A9AC" w14:textId="77777777" w:rsidR="003F6FD7" w:rsidRPr="003F6FD7" w:rsidRDefault="003F6FD7" w:rsidP="003F6FD7">
      <w:r w:rsidRPr="003F6FD7">
        <w:t>Μετά από πολλές συζητήσεις, αποφασίσαμε μ’ έναν συμμαθητή μου να δώσουμε στη φιλολογία. Διαβάζαμε πολλή λογοτεχνία, είχαμε ζαλιστεί με τα τόσα αριστουργήματα και νομίζαμε πως φιλολογία και λογοτεχνία είναι το ίδιο πράγμα. Θα περνούσαμε τη ζωή μας μέσα σε μια διαρκή αποκάλυψη. Τολμήσαμε να πλησιάσουμε το φιλόλογο. «ώστε θέλετε να πάτε στη Φιλοσοφική Σχολή;» μας είπε. Κοιταχτήκαμε ενθουσιασμένοι. Ποτέ μας δεν είχαμε ακούσει ότι το άλλο όνομα τις φιλολογίας ήταν Φιλοσοφική Σχολή. Αυτό πια ήτανε ένας ακόμα λόγος. Αλλά ο φιλόλογος συνέχισε αμείλικτος. «Να πάτε, καλά είναι. αλλά να ξέρετε πως πολλά ψωμιά και φαγιά το επάγγελμα αυτό δεν έχει». Μιλούσε ο άνθρωπος με εικόνες τις κατοχής. Πάντως οι χοντράδες αυτές μας κλόνισαν.[…]</w:t>
      </w:r>
    </w:p>
    <w:p w14:paraId="2B641C41" w14:textId="77777777" w:rsidR="003F6FD7" w:rsidRPr="003F6FD7" w:rsidRDefault="003F6FD7" w:rsidP="003F6FD7">
      <w:r w:rsidRPr="003F6FD7">
        <w:t>Τις νύχτες δεν μπορούσα να κοιμηθώ απ’ την αγωνία. Ήθελα να βρω το δρόμο μου και να προχωρήσω. Ένα πρωινό πήγαμε στο Πανεπιστήμιο και τρυπώσαμε σε μια παράδοση της Νομικής. Εμένα το μάθημα μου φάνηκε ιδιαίτερα ανιαρό, δεν χρειαζόμουν τίποτε άλλο πια, για να απορρίψω αυτήν την ιδέα. Ο άλλος γοητεύτηκε και τελικά έδωσε σ’ αυτή την επιστήμη. Σήμερα είναι ένας αξιοσέβαστος δικαστής. Ποτέ δεν μετανόησα γι’ αυτή την απόφασή μου.</w:t>
      </w:r>
    </w:p>
    <w:p w14:paraId="3A9CAB40" w14:textId="77777777" w:rsidR="003F6FD7" w:rsidRPr="003F6FD7" w:rsidRDefault="003F6FD7" w:rsidP="003F6FD7">
      <w:r w:rsidRPr="003F6FD7">
        <w:t>Δειλά δειλά ζήτησα ακρόαση από τον γυμνασιάρχη. Ήταν φιλόλογος και διακρινόταν για τον ζωηρό θεατρικό τρόπο με τον οποίο μιλούσε. Του είπα τα βάσανά μου, τη φοβερή ψυχική ταλαιπωρία μου. Του είπα ότι ήθελα να πάω στη φιλολογία, αλλά με είχαν τρομοκρατήσει, κι έτσι άρχισα να σκέφτομαι τη γεωπονία, μα ένιωθα μέσα μου έναν φοβερό διχασμό. Με άκουσε με προσοχή. Ύστερα σήκωσε τα χέρια του προς τον ουρανό και είπε δραματικά : «Για όνομα του θεού, παιδί μου, θ’ αφήσεις το γάμο, να πας για πουρνάρια;»</w:t>
      </w:r>
    </w:p>
    <w:p w14:paraId="27629496" w14:textId="77777777" w:rsidR="003F6FD7" w:rsidRPr="003F6FD7" w:rsidRDefault="003F6FD7" w:rsidP="003F6FD7">
      <w:r w:rsidRPr="003F6FD7">
        <w:t>Αυτό ήταν, δεν ήθελα άλλο τίποτε. Στρώθηκα το καλοκαιράκι στη μελέτη και το φθινόπωρο ήμουν πρωτοετής φοιτητής Φιλολογίας. Παρ’ όλες δυσκολίες και τις κακοπάθειες, ποτέ μου δεν ξανακοίταξα πίσω.</w:t>
      </w:r>
    </w:p>
    <w:p w14:paraId="0BEB0C45" w14:textId="47FA1E74" w:rsidR="003F6FD7" w:rsidRDefault="003F6FD7" w:rsidP="003F6FD7">
      <w:r w:rsidRPr="003F6FD7">
        <w:rPr>
          <w:b/>
          <w:bCs/>
        </w:rPr>
        <w:t>Γιώργος Ιωάννου</w:t>
      </w:r>
      <w:r w:rsidRPr="003F6FD7">
        <w:t>, διασκευασμένο κείμενο</w:t>
      </w:r>
    </w:p>
    <w:p w14:paraId="616F23ED" w14:textId="77777777" w:rsidR="003F6FD7" w:rsidRDefault="003F6FD7" w:rsidP="003F6FD7"/>
    <w:p w14:paraId="56860280" w14:textId="67E40953" w:rsidR="003F6FD7" w:rsidRPr="003F6FD7" w:rsidRDefault="003F6FD7" w:rsidP="003F6FD7">
      <w:pPr>
        <w:rPr>
          <w:b/>
          <w:bCs/>
          <w:color w:val="FF0000"/>
        </w:rPr>
      </w:pPr>
      <w:r w:rsidRPr="003F6FD7">
        <w:t xml:space="preserve">                                         </w:t>
      </w:r>
      <w:r>
        <w:t xml:space="preserve">           </w:t>
      </w:r>
      <w:r w:rsidRPr="003F6FD7">
        <w:t xml:space="preserve">   </w:t>
      </w:r>
      <w:r w:rsidRPr="003F6FD7">
        <w:rPr>
          <w:b/>
          <w:bCs/>
          <w:color w:val="FF0000"/>
        </w:rPr>
        <w:t>ΕΡΜΗΝΕΥΤΙΚΟ ΣΧΟΛΙΟ</w:t>
      </w:r>
    </w:p>
    <w:p w14:paraId="54EA2513" w14:textId="2534C65B" w:rsidR="003F6FD7" w:rsidRPr="003F6FD7" w:rsidRDefault="003F6FD7" w:rsidP="003F6FD7">
      <w:pPr>
        <w:rPr>
          <w:b/>
          <w:bCs/>
          <w:u w:val="single"/>
        </w:rPr>
      </w:pPr>
      <w:r w:rsidRPr="003F6FD7">
        <w:rPr>
          <w:b/>
          <w:bCs/>
          <w:u w:val="single"/>
        </w:rPr>
        <w:t>Αξιοποιώντας τους κατάλληλους κειμενικούς δείκτες (3), να επισημάνετε ποιο είναι, κατά τη γνώμη σας, το βασικό μήνυμα που θέλει να περάσει ο συγγραφέας στο κείμενο ΙΙ; Πιστεύετε ότι τα λόγια του έχουν απήχηση και στη σημερινή εποχή; (150-200 λέξεις)</w:t>
      </w:r>
    </w:p>
    <w:sectPr w:rsidR="003F6FD7" w:rsidRPr="003F6F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D7"/>
    <w:rsid w:val="00161EED"/>
    <w:rsid w:val="003F6F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1B7E"/>
  <w15:chartTrackingRefBased/>
  <w15:docId w15:val="{28E77873-D334-4FEE-A7AD-6FA8B53F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2505</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2021-03-29T15:06:00Z</dcterms:created>
  <dcterms:modified xsi:type="dcterms:W3CDTF">2021-03-29T15:12:00Z</dcterms:modified>
</cp:coreProperties>
</file>