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B3BFA" w14:textId="2793079F" w:rsidR="00E974EB" w:rsidRPr="00E974EB" w:rsidRDefault="00E974EB" w:rsidP="00E974EB">
      <w:pPr>
        <w:shd w:val="clear" w:color="auto" w:fill="FFFFFF" w:themeFill="background1"/>
        <w:spacing w:after="0" w:line="240" w:lineRule="auto"/>
        <w:rPr>
          <w:rFonts w:ascii="Arial" w:eastAsia="Times New Roman" w:hAnsi="Arial" w:cs="Arial"/>
          <w:b/>
          <w:bCs/>
          <w:color w:val="000000"/>
          <w:kern w:val="0"/>
          <w:sz w:val="24"/>
          <w:szCs w:val="24"/>
          <w:lang w:eastAsia="el-GR"/>
          <w14:ligatures w14:val="none"/>
        </w:rPr>
      </w:pPr>
      <w:r>
        <w:rPr>
          <w:rFonts w:ascii="Arial" w:eastAsia="Times New Roman" w:hAnsi="Arial" w:cs="Arial"/>
          <w:b/>
          <w:bCs/>
          <w:color w:val="000000"/>
          <w:kern w:val="0"/>
          <w:sz w:val="24"/>
          <w:szCs w:val="24"/>
          <w:lang w:eastAsia="el-GR"/>
          <w14:ligatures w14:val="none"/>
        </w:rPr>
        <w:t xml:space="preserve">                                            </w:t>
      </w:r>
      <w:r w:rsidRPr="00E974EB">
        <w:rPr>
          <w:rFonts w:ascii="Arial" w:eastAsia="Times New Roman" w:hAnsi="Arial" w:cs="Arial"/>
          <w:b/>
          <w:bCs/>
          <w:color w:val="000000"/>
          <w:kern w:val="0"/>
          <w:sz w:val="24"/>
          <w:szCs w:val="24"/>
          <w:lang w:eastAsia="el-GR"/>
          <w14:ligatures w14:val="none"/>
        </w:rPr>
        <w:t>ΡΕΥΜΑΤΑ ΣΤΗΝ ΠΕΖΟΓΡΑΦΙΑ</w:t>
      </w:r>
    </w:p>
    <w:p w14:paraId="4CA8E231" w14:textId="77777777" w:rsidR="00E974EB" w:rsidRDefault="00E974EB" w:rsidP="00E974EB">
      <w:pPr>
        <w:shd w:val="clear" w:color="auto" w:fill="FFFFFF" w:themeFill="background1"/>
        <w:spacing w:after="0" w:line="240" w:lineRule="auto"/>
        <w:rPr>
          <w:rFonts w:ascii="Georgia" w:eastAsia="Times New Roman" w:hAnsi="Georgia" w:cs="Times New Roman"/>
          <w:b/>
          <w:bCs/>
          <w:color w:val="000000"/>
          <w:kern w:val="0"/>
          <w:sz w:val="24"/>
          <w:szCs w:val="24"/>
          <w:lang w:eastAsia="el-GR"/>
          <w14:ligatures w14:val="none"/>
        </w:rPr>
      </w:pPr>
    </w:p>
    <w:p w14:paraId="6C68B8F1" w14:textId="77777777" w:rsidR="00E974EB" w:rsidRDefault="00E974EB" w:rsidP="00E974EB">
      <w:pPr>
        <w:shd w:val="clear" w:color="auto" w:fill="FFFFFF" w:themeFill="background1"/>
        <w:spacing w:after="0" w:line="240" w:lineRule="auto"/>
        <w:rPr>
          <w:rFonts w:ascii="Georgia" w:eastAsia="Times New Roman" w:hAnsi="Georgia" w:cs="Times New Roman"/>
          <w:b/>
          <w:bCs/>
          <w:color w:val="000000"/>
          <w:kern w:val="0"/>
          <w:sz w:val="24"/>
          <w:szCs w:val="24"/>
          <w:lang w:eastAsia="el-GR"/>
          <w14:ligatures w14:val="none"/>
        </w:rPr>
      </w:pPr>
    </w:p>
    <w:p w14:paraId="131E2CC8" w14:textId="05FA3FA8" w:rsidR="00E974EB" w:rsidRPr="00E974EB" w:rsidRDefault="00E974EB" w:rsidP="00E974EB">
      <w:pPr>
        <w:shd w:val="clear" w:color="auto" w:fill="FFFFFF" w:themeFill="background1"/>
        <w:spacing w:after="0" w:line="240" w:lineRule="auto"/>
        <w:rPr>
          <w:rFonts w:ascii="Arial" w:eastAsia="Times New Roman" w:hAnsi="Arial" w:cs="Arial"/>
          <w:color w:val="000000"/>
          <w:kern w:val="0"/>
          <w:sz w:val="24"/>
          <w:szCs w:val="24"/>
          <w:lang w:eastAsia="el-GR"/>
          <w14:ligatures w14:val="none"/>
        </w:rPr>
      </w:pPr>
      <w:r w:rsidRPr="00E974EB">
        <w:rPr>
          <w:rFonts w:ascii="Arial" w:eastAsia="Times New Roman" w:hAnsi="Arial" w:cs="Arial"/>
          <w:b/>
          <w:bCs/>
          <w:color w:val="000000"/>
          <w:kern w:val="0"/>
          <w:sz w:val="24"/>
          <w:szCs w:val="24"/>
          <w:lang w:eastAsia="el-GR"/>
          <w14:ligatures w14:val="none"/>
        </w:rPr>
        <w:t>ΝΑΤΟΥΡΑΛΙΣΜΟΣ</w:t>
      </w:r>
      <w:r w:rsidRPr="00E974EB">
        <w:rPr>
          <w:rFonts w:ascii="Arial" w:eastAsia="Times New Roman" w:hAnsi="Arial" w:cs="Arial"/>
          <w:color w:val="000000"/>
          <w:kern w:val="0"/>
          <w:sz w:val="24"/>
          <w:szCs w:val="24"/>
          <w:lang w:eastAsia="el-GR"/>
          <w14:ligatures w14:val="none"/>
        </w:rPr>
        <w:br/>
        <w:t xml:space="preserve">Ο νατουραλισμός εμφανίζεται στη Γαλλία, τις τελευταίες δεκαετίες του 19ου αιώνα, εισηγητής και εκπρόσωπος ο </w:t>
      </w:r>
      <w:proofErr w:type="spellStart"/>
      <w:r w:rsidRPr="00E974EB">
        <w:rPr>
          <w:rFonts w:ascii="Arial" w:eastAsia="Times New Roman" w:hAnsi="Arial" w:cs="Arial"/>
          <w:color w:val="000000"/>
          <w:kern w:val="0"/>
          <w:sz w:val="24"/>
          <w:szCs w:val="24"/>
          <w:lang w:eastAsia="el-GR"/>
          <w14:ligatures w14:val="none"/>
        </w:rPr>
        <w:t>Emil</w:t>
      </w:r>
      <w:proofErr w:type="spellEnd"/>
      <w:r w:rsidRPr="00E974EB">
        <w:rPr>
          <w:rFonts w:ascii="Arial" w:eastAsia="Times New Roman" w:hAnsi="Arial" w:cs="Arial"/>
          <w:color w:val="000000"/>
          <w:kern w:val="0"/>
          <w:sz w:val="24"/>
          <w:szCs w:val="24"/>
          <w:lang w:eastAsia="el-GR"/>
          <w14:ligatures w14:val="none"/>
        </w:rPr>
        <w:t xml:space="preserve"> </w:t>
      </w:r>
      <w:proofErr w:type="spellStart"/>
      <w:r w:rsidRPr="00E974EB">
        <w:rPr>
          <w:rFonts w:ascii="Arial" w:eastAsia="Times New Roman" w:hAnsi="Arial" w:cs="Arial"/>
          <w:color w:val="000000"/>
          <w:kern w:val="0"/>
          <w:sz w:val="24"/>
          <w:szCs w:val="24"/>
          <w:lang w:eastAsia="el-GR"/>
          <w14:ligatures w14:val="none"/>
        </w:rPr>
        <w:t>Zola</w:t>
      </w:r>
      <w:proofErr w:type="spellEnd"/>
      <w:r w:rsidRPr="00E974EB">
        <w:rPr>
          <w:rFonts w:ascii="Arial" w:eastAsia="Times New Roman" w:hAnsi="Arial" w:cs="Arial"/>
          <w:color w:val="000000"/>
          <w:kern w:val="0"/>
          <w:sz w:val="24"/>
          <w:szCs w:val="24"/>
          <w:lang w:eastAsia="el-GR"/>
          <w14:ligatures w14:val="none"/>
        </w:rPr>
        <w:t>. Συνδέεται αποκλειστικά με το μυθιστόρημα και αποτελεί την πιο ακραία εκδοχή του ρεαλισμού. Επιλέγει απλά θέματα από την καθημερινή ζωή, προσπαθεί να μιμηθεί, να αναπαραστήσει δηλαδή πιστά την πραγματικότητα. Ασκεί κριτική απέναντι στην κοινωνία της εποχής, η οποία στο νατουραλισμό γίνεται ο πρώτος στόχος και εμφανίζεται πραγματικά πολύ σκληρή. Καταγγέλλει μέσα από το έργο την κοινωνική εξαθλίωση, τις απαράδεκτες συνθήκες. Η κοινωνία μας δεν είναι αντάξια του ανθρώπου, στα έργα τους υπερτονίζουν τις πιο αρνητικές και άσχημες καταστάσεις της ζωής. Φιλοδοξούν να προκαλέσουν την έντονη αντίδραση του κοινού. Επιδιώκουν την πιστή, τη φωτογραφική σχεδόν απόδοση της πραγματικότητας. Οι εξαντλητικές περιγραφές, λοιπόν, χωρών, ανθρώπων, καταστάσεων. Η επιλογή ιδιαίτερα προκλητικών θεμάτων από το περιθώριο της κοινωνικής ζωής. Οι ήρωες, οι απόκληροι, τα θύματα της κοινωνίας, οι καταπιεσμένοι. Επιμένουν στους τρόπους με τους οποίους διαμορφώνεται η συμπεριφορά του ανθρώπου. Ο άνθρωπος δεν έχει πολλά περιθώρια επιλογής και δρα κάτω από συνεχείς καταναγκασμούς. Νατουραλιστικά στοιχεία συναντάμε σε πολλά πεζά έργα της εποχής (τέλη 19ου αιώνα – αρχές 20ου) με κυριότερο το Ζητιάνο του Ανδρέα Καρκαβίτσα.</w:t>
      </w:r>
    </w:p>
    <w:p w14:paraId="350E1BB8" w14:textId="77777777" w:rsidR="00E974EB" w:rsidRPr="00E974EB" w:rsidRDefault="00E974EB" w:rsidP="00E974EB">
      <w:pPr>
        <w:shd w:val="clear" w:color="auto" w:fill="FFFFFF" w:themeFill="background1"/>
        <w:spacing w:after="0" w:line="240" w:lineRule="auto"/>
        <w:rPr>
          <w:rStyle w:val="aa"/>
          <w:rFonts w:ascii="Arial" w:hAnsi="Arial" w:cs="Arial"/>
          <w:color w:val="000000"/>
          <w:sz w:val="24"/>
          <w:szCs w:val="24"/>
          <w:shd w:val="clear" w:color="auto" w:fill="FFFFFF" w:themeFill="background1"/>
        </w:rPr>
      </w:pPr>
    </w:p>
    <w:p w14:paraId="30F18DF6" w14:textId="77777777" w:rsidR="00E974EB" w:rsidRPr="00E974EB" w:rsidRDefault="00E974EB" w:rsidP="00E974EB">
      <w:pPr>
        <w:shd w:val="clear" w:color="auto" w:fill="FFFFFF" w:themeFill="background1"/>
        <w:spacing w:after="0" w:line="240" w:lineRule="auto"/>
        <w:rPr>
          <w:rStyle w:val="aa"/>
          <w:rFonts w:ascii="Arial" w:hAnsi="Arial" w:cs="Arial"/>
          <w:color w:val="000000"/>
          <w:sz w:val="24"/>
          <w:szCs w:val="24"/>
          <w:shd w:val="clear" w:color="auto" w:fill="FFFFFF" w:themeFill="background1"/>
        </w:rPr>
      </w:pPr>
    </w:p>
    <w:p w14:paraId="51D2C127" w14:textId="77777777" w:rsidR="00E974EB" w:rsidRPr="00E974EB" w:rsidRDefault="00E974EB" w:rsidP="00E974EB">
      <w:pPr>
        <w:shd w:val="clear" w:color="auto" w:fill="FFFFFF" w:themeFill="background1"/>
        <w:spacing w:after="0" w:line="240" w:lineRule="auto"/>
        <w:rPr>
          <w:rStyle w:val="aa"/>
          <w:rFonts w:ascii="Arial" w:hAnsi="Arial" w:cs="Arial"/>
          <w:color w:val="000000"/>
          <w:sz w:val="24"/>
          <w:szCs w:val="24"/>
          <w:shd w:val="clear" w:color="auto" w:fill="FFFFFF" w:themeFill="background1"/>
        </w:rPr>
      </w:pPr>
    </w:p>
    <w:p w14:paraId="0C1ADE56" w14:textId="77777777" w:rsidR="00E974EB" w:rsidRPr="00E974EB" w:rsidRDefault="00E974EB" w:rsidP="00E974EB">
      <w:pPr>
        <w:shd w:val="clear" w:color="auto" w:fill="FFFFFF" w:themeFill="background1"/>
        <w:spacing w:after="0" w:line="240" w:lineRule="auto"/>
        <w:rPr>
          <w:rStyle w:val="aa"/>
          <w:rFonts w:ascii="Arial" w:hAnsi="Arial" w:cs="Arial"/>
          <w:color w:val="000000"/>
          <w:sz w:val="24"/>
          <w:szCs w:val="24"/>
          <w:shd w:val="clear" w:color="auto" w:fill="FFFFFF" w:themeFill="background1"/>
        </w:rPr>
      </w:pPr>
    </w:p>
    <w:p w14:paraId="42315E2C" w14:textId="7DD03260" w:rsidR="00951249" w:rsidRPr="00E974EB" w:rsidRDefault="00E974EB" w:rsidP="00E974EB">
      <w:pPr>
        <w:shd w:val="clear" w:color="auto" w:fill="FFFFFF" w:themeFill="background1"/>
        <w:spacing w:after="0" w:line="240" w:lineRule="auto"/>
        <w:rPr>
          <w:rFonts w:ascii="Arial" w:eastAsia="Times New Roman" w:hAnsi="Arial" w:cs="Arial"/>
          <w:color w:val="000000"/>
          <w:kern w:val="0"/>
          <w:sz w:val="24"/>
          <w:szCs w:val="24"/>
          <w:lang w:eastAsia="el-GR"/>
          <w14:ligatures w14:val="none"/>
        </w:rPr>
      </w:pPr>
      <w:r w:rsidRPr="00E974EB">
        <w:rPr>
          <w:rStyle w:val="aa"/>
          <w:rFonts w:ascii="Arial" w:hAnsi="Arial" w:cs="Arial"/>
          <w:color w:val="000000"/>
          <w:sz w:val="24"/>
          <w:szCs w:val="24"/>
          <w:shd w:val="clear" w:color="auto" w:fill="FFFFFF" w:themeFill="background1"/>
        </w:rPr>
        <w:t>Ρ</w:t>
      </w:r>
      <w:r w:rsidRPr="00E974EB">
        <w:rPr>
          <w:rStyle w:val="aa"/>
          <w:rFonts w:ascii="Arial" w:hAnsi="Arial" w:cs="Arial"/>
          <w:color w:val="000000"/>
          <w:sz w:val="24"/>
          <w:szCs w:val="24"/>
          <w:shd w:val="clear" w:color="auto" w:fill="FFFFFF" w:themeFill="background1"/>
        </w:rPr>
        <w:t>ΡΕΑΛΙΣΜΟΣ</w:t>
      </w:r>
      <w:r w:rsidRPr="00E974EB">
        <w:rPr>
          <w:rFonts w:ascii="Arial" w:hAnsi="Arial" w:cs="Arial"/>
          <w:b/>
          <w:bCs/>
          <w:color w:val="000000"/>
          <w:sz w:val="24"/>
          <w:szCs w:val="24"/>
          <w:shd w:val="clear" w:color="auto" w:fill="FFFFFF" w:themeFill="background1"/>
        </w:rPr>
        <w:br/>
      </w:r>
      <w:r w:rsidRPr="00E974EB">
        <w:rPr>
          <w:rFonts w:ascii="Arial" w:hAnsi="Arial" w:cs="Arial"/>
          <w:color w:val="000000"/>
          <w:sz w:val="24"/>
          <w:szCs w:val="24"/>
          <w:shd w:val="clear" w:color="auto" w:fill="FFFFFF" w:themeFill="background1"/>
        </w:rPr>
        <w:t xml:space="preserve">Ο ρεαλισμός, η προσπάθεια δηλαδή για μια όσο το δυνατόν πιο πιστή και αντικειμενική απόδοση του </w:t>
      </w:r>
      <w:proofErr w:type="spellStart"/>
      <w:r w:rsidRPr="00E974EB">
        <w:rPr>
          <w:rFonts w:ascii="Arial" w:hAnsi="Arial" w:cs="Arial"/>
          <w:color w:val="000000"/>
          <w:sz w:val="24"/>
          <w:szCs w:val="24"/>
          <w:shd w:val="clear" w:color="auto" w:fill="FFFFFF" w:themeFill="background1"/>
        </w:rPr>
        <w:t>εξω-κειμενικού</w:t>
      </w:r>
      <w:proofErr w:type="spellEnd"/>
      <w:r w:rsidRPr="00E974EB">
        <w:rPr>
          <w:rFonts w:ascii="Arial" w:hAnsi="Arial" w:cs="Arial"/>
          <w:color w:val="000000"/>
          <w:sz w:val="24"/>
          <w:szCs w:val="24"/>
          <w:shd w:val="clear" w:color="auto" w:fill="FFFFFF" w:themeFill="background1"/>
        </w:rPr>
        <w:t xml:space="preserve"> κόσμου, υπήρχε ανέκαθεν στη λογοτεχνία. Τον όρο αυτό χρησιμοποιούμε για να εκφράσουμε μια τεχνοτροπία που εμφανίστηκε στα μισά του 19ου αιώνα. Εκδηλώνεται αρχικά στη Γαλλία, με πρώτο εκπρόσωπο τον </w:t>
      </w:r>
      <w:proofErr w:type="spellStart"/>
      <w:r w:rsidRPr="00E974EB">
        <w:rPr>
          <w:rFonts w:ascii="Arial" w:hAnsi="Arial" w:cs="Arial"/>
          <w:color w:val="000000"/>
          <w:sz w:val="24"/>
          <w:szCs w:val="24"/>
          <w:shd w:val="clear" w:color="auto" w:fill="FFFFFF" w:themeFill="background1"/>
        </w:rPr>
        <w:t>Gustav</w:t>
      </w:r>
      <w:proofErr w:type="spellEnd"/>
      <w:r w:rsidRPr="00E974EB">
        <w:rPr>
          <w:rFonts w:ascii="Arial" w:hAnsi="Arial" w:cs="Arial"/>
          <w:color w:val="000000"/>
          <w:sz w:val="24"/>
          <w:szCs w:val="24"/>
          <w:shd w:val="clear" w:color="auto" w:fill="FFFFFF" w:themeFill="background1"/>
        </w:rPr>
        <w:t xml:space="preserve"> </w:t>
      </w:r>
      <w:proofErr w:type="spellStart"/>
      <w:r w:rsidRPr="00E974EB">
        <w:rPr>
          <w:rFonts w:ascii="Arial" w:hAnsi="Arial" w:cs="Arial"/>
          <w:color w:val="000000"/>
          <w:sz w:val="24"/>
          <w:szCs w:val="24"/>
          <w:shd w:val="clear" w:color="auto" w:fill="FFFFFF" w:themeFill="background1"/>
        </w:rPr>
        <w:t>Flaubert</w:t>
      </w:r>
      <w:proofErr w:type="spellEnd"/>
      <w:r w:rsidRPr="00E974EB">
        <w:rPr>
          <w:rFonts w:ascii="Arial" w:hAnsi="Arial" w:cs="Arial"/>
          <w:color w:val="000000"/>
          <w:sz w:val="24"/>
          <w:szCs w:val="24"/>
          <w:shd w:val="clear" w:color="auto" w:fill="FFFFFF" w:themeFill="background1"/>
        </w:rPr>
        <w:t xml:space="preserve"> με το μυθιστόρημα Μαντάμ </w:t>
      </w:r>
      <w:proofErr w:type="spellStart"/>
      <w:r w:rsidRPr="00E974EB">
        <w:rPr>
          <w:rFonts w:ascii="Arial" w:hAnsi="Arial" w:cs="Arial"/>
          <w:color w:val="000000"/>
          <w:sz w:val="24"/>
          <w:szCs w:val="24"/>
          <w:shd w:val="clear" w:color="auto" w:fill="FFFFFF" w:themeFill="background1"/>
        </w:rPr>
        <w:t>Μποβαρί</w:t>
      </w:r>
      <w:proofErr w:type="spellEnd"/>
      <w:r w:rsidRPr="00E974EB">
        <w:rPr>
          <w:rFonts w:ascii="Arial" w:hAnsi="Arial" w:cs="Arial"/>
          <w:color w:val="000000"/>
          <w:sz w:val="24"/>
          <w:szCs w:val="24"/>
          <w:shd w:val="clear" w:color="auto" w:fill="FFFFFF" w:themeFill="background1"/>
        </w:rPr>
        <w:t xml:space="preserve">. Η λογοτεχνία θέτει πλέον ως πρώτο στόχο της την πιστή απόδοση της πραγματικότητας, όπως βέβαια την αντιλαμβάνεται και τη βιώνει ο δημιουργός. Οι ρεαλιστές καλλιεργούν κυρίως το είδος του μυθιστορήματος και θεωρητικά επιδιώκουν την αντικειμενικότητα. Για το ρεαλιστικό μυθιστόρημα, θετικά στοιχεία θεωρούνται η αληθοφάνεια και η πειστικότητα. Οι συγγραφείς δε στοχεύουν καθόλου στον εντυπωσιασμό αλλά αφήνουν την πραγματικότητα να μιλήσει από μόνη της. Επιλέγουν θέματα οικεία στον αναγνώστη και σε γενικές γραμμές συνηθισμένα, προβάλλοντας τις εμπειρίες της καθημερινής ζωής. Με συγγραφείς όπως ο Ντοστογιέφσκι, έχουμε το λεγόμενο ψυχολογικό ρεαλισμό. Από την άλλη όταν ο συγγραφέας επιμένει κυρίως στην απεικόνιση των κοινωνικών σχέσεων γεννιέται ο κοινωνικός ρεαλισμός. Ακραία μορφή του ρεαλισμού ο σοσιαλιστικός ρεαλισμός, καθιερώθηκε στη Σοβιετική Ένωση από το 1934 και μετά, με απόφαση του κόμματος. Στη νεοελληνική λογοτεχνία ο ρεαλισμός εμφανίζεται στο δεύτερο μισό του 19ου αιώνα. Πρόδρομοι τα μυθιστορήματα Θάνος </w:t>
      </w:r>
      <w:proofErr w:type="spellStart"/>
      <w:r w:rsidRPr="00E974EB">
        <w:rPr>
          <w:rFonts w:ascii="Arial" w:hAnsi="Arial" w:cs="Arial"/>
          <w:color w:val="000000"/>
          <w:sz w:val="24"/>
          <w:szCs w:val="24"/>
          <w:shd w:val="clear" w:color="auto" w:fill="FFFFFF" w:themeFill="background1"/>
        </w:rPr>
        <w:t>Βλέκας</w:t>
      </w:r>
      <w:proofErr w:type="spellEnd"/>
      <w:r w:rsidRPr="00E974EB">
        <w:rPr>
          <w:rFonts w:ascii="Arial" w:hAnsi="Arial" w:cs="Arial"/>
          <w:color w:val="000000"/>
          <w:sz w:val="24"/>
          <w:szCs w:val="24"/>
          <w:shd w:val="clear" w:color="auto" w:fill="FFFFFF" w:themeFill="background1"/>
        </w:rPr>
        <w:t xml:space="preserve"> του Παύλου Καλλιγά και Πάπισσα Ιωάννα του Εμμανουήλ Ροΐδη, 1855 και 1866 αντίστοιχα. Στρατιωτική ζωή εν Ελλάδι, αγνώστου 1870, και ο </w:t>
      </w:r>
      <w:proofErr w:type="spellStart"/>
      <w:r w:rsidRPr="00E974EB">
        <w:rPr>
          <w:rFonts w:ascii="Arial" w:hAnsi="Arial" w:cs="Arial"/>
          <w:color w:val="000000"/>
          <w:sz w:val="24"/>
          <w:szCs w:val="24"/>
          <w:shd w:val="clear" w:color="auto" w:fill="FFFFFF" w:themeFill="background1"/>
        </w:rPr>
        <w:t>Λουκής</w:t>
      </w:r>
      <w:proofErr w:type="spellEnd"/>
      <w:r w:rsidRPr="00E974EB">
        <w:rPr>
          <w:rFonts w:ascii="Arial" w:hAnsi="Arial" w:cs="Arial"/>
          <w:color w:val="000000"/>
          <w:sz w:val="24"/>
          <w:szCs w:val="24"/>
          <w:shd w:val="clear" w:color="auto" w:fill="FFFFFF" w:themeFill="background1"/>
        </w:rPr>
        <w:t xml:space="preserve"> </w:t>
      </w:r>
      <w:proofErr w:type="spellStart"/>
      <w:r w:rsidRPr="00E974EB">
        <w:rPr>
          <w:rFonts w:ascii="Arial" w:hAnsi="Arial" w:cs="Arial"/>
          <w:color w:val="000000"/>
          <w:sz w:val="24"/>
          <w:szCs w:val="24"/>
          <w:shd w:val="clear" w:color="auto" w:fill="FFFFFF" w:themeFill="background1"/>
        </w:rPr>
        <w:t>Λάρας</w:t>
      </w:r>
      <w:proofErr w:type="spellEnd"/>
      <w:r w:rsidRPr="00E974EB">
        <w:rPr>
          <w:rFonts w:ascii="Arial" w:hAnsi="Arial" w:cs="Arial"/>
          <w:color w:val="000000"/>
          <w:sz w:val="24"/>
          <w:szCs w:val="24"/>
          <w:shd w:val="clear" w:color="auto" w:fill="FFFFFF" w:themeFill="background1"/>
        </w:rPr>
        <w:t xml:space="preserve"> του Δημήτριου Βικέλα το 1879, τα πρώτα ρεαλιστικά αφηγήματα στη νεοελληνική λογοτεχνία. Στη συνέχεια από την εποχή της ηθογραφίας και μετά, η νεοελληνική λογοτεχνία καλλιεργεί συστηματικά το ρεαλισμό σε όλες του τις μορφές.</w:t>
      </w:r>
    </w:p>
    <w:sectPr w:rsidR="00951249" w:rsidRPr="00E974EB" w:rsidSect="00E974E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EB"/>
    <w:rsid w:val="000E5927"/>
    <w:rsid w:val="007323DF"/>
    <w:rsid w:val="00951249"/>
    <w:rsid w:val="00E974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BBF0"/>
  <w15:chartTrackingRefBased/>
  <w15:docId w15:val="{EE719730-55ED-4E41-8F83-29D2466D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97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97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974E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974E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974E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974E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974E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974E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974E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974E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974E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974E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974E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974E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974E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974E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974E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974EB"/>
    <w:rPr>
      <w:rFonts w:eastAsiaTheme="majorEastAsia" w:cstheme="majorBidi"/>
      <w:color w:val="272727" w:themeColor="text1" w:themeTint="D8"/>
    </w:rPr>
  </w:style>
  <w:style w:type="paragraph" w:styleId="a3">
    <w:name w:val="Title"/>
    <w:basedOn w:val="a"/>
    <w:next w:val="a"/>
    <w:link w:val="Char"/>
    <w:uiPriority w:val="10"/>
    <w:qFormat/>
    <w:rsid w:val="00E97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974E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974E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974E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974EB"/>
    <w:pPr>
      <w:spacing w:before="160"/>
      <w:jc w:val="center"/>
    </w:pPr>
    <w:rPr>
      <w:i/>
      <w:iCs/>
      <w:color w:val="404040" w:themeColor="text1" w:themeTint="BF"/>
    </w:rPr>
  </w:style>
  <w:style w:type="character" w:customStyle="1" w:styleId="Char1">
    <w:name w:val="Απόσπασμα Char"/>
    <w:basedOn w:val="a0"/>
    <w:link w:val="a5"/>
    <w:uiPriority w:val="29"/>
    <w:rsid w:val="00E974EB"/>
    <w:rPr>
      <w:i/>
      <w:iCs/>
      <w:color w:val="404040" w:themeColor="text1" w:themeTint="BF"/>
    </w:rPr>
  </w:style>
  <w:style w:type="paragraph" w:styleId="a6">
    <w:name w:val="List Paragraph"/>
    <w:basedOn w:val="a"/>
    <w:uiPriority w:val="34"/>
    <w:qFormat/>
    <w:rsid w:val="00E974EB"/>
    <w:pPr>
      <w:ind w:left="720"/>
      <w:contextualSpacing/>
    </w:pPr>
  </w:style>
  <w:style w:type="character" w:styleId="a7">
    <w:name w:val="Intense Emphasis"/>
    <w:basedOn w:val="a0"/>
    <w:uiPriority w:val="21"/>
    <w:qFormat/>
    <w:rsid w:val="00E974EB"/>
    <w:rPr>
      <w:i/>
      <w:iCs/>
      <w:color w:val="0F4761" w:themeColor="accent1" w:themeShade="BF"/>
    </w:rPr>
  </w:style>
  <w:style w:type="paragraph" w:styleId="a8">
    <w:name w:val="Intense Quote"/>
    <w:basedOn w:val="a"/>
    <w:next w:val="a"/>
    <w:link w:val="Char2"/>
    <w:uiPriority w:val="30"/>
    <w:qFormat/>
    <w:rsid w:val="00E97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974EB"/>
    <w:rPr>
      <w:i/>
      <w:iCs/>
      <w:color w:val="0F4761" w:themeColor="accent1" w:themeShade="BF"/>
    </w:rPr>
  </w:style>
  <w:style w:type="character" w:styleId="a9">
    <w:name w:val="Intense Reference"/>
    <w:basedOn w:val="a0"/>
    <w:uiPriority w:val="32"/>
    <w:qFormat/>
    <w:rsid w:val="00E974EB"/>
    <w:rPr>
      <w:b/>
      <w:bCs/>
      <w:smallCaps/>
      <w:color w:val="0F4761" w:themeColor="accent1" w:themeShade="BF"/>
      <w:spacing w:val="5"/>
    </w:rPr>
  </w:style>
  <w:style w:type="character" w:styleId="aa">
    <w:name w:val="Strong"/>
    <w:basedOn w:val="a0"/>
    <w:uiPriority w:val="22"/>
    <w:qFormat/>
    <w:rsid w:val="00E97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538936">
      <w:bodyDiv w:val="1"/>
      <w:marLeft w:val="0"/>
      <w:marRight w:val="0"/>
      <w:marTop w:val="0"/>
      <w:marBottom w:val="0"/>
      <w:divBdr>
        <w:top w:val="none" w:sz="0" w:space="0" w:color="auto"/>
        <w:left w:val="none" w:sz="0" w:space="0" w:color="auto"/>
        <w:bottom w:val="none" w:sz="0" w:space="0" w:color="auto"/>
        <w:right w:val="none" w:sz="0" w:space="0" w:color="auto"/>
      </w:divBdr>
      <w:divsChild>
        <w:div w:id="1613707916">
          <w:marLeft w:val="0"/>
          <w:marRight w:val="0"/>
          <w:marTop w:val="0"/>
          <w:marBottom w:val="0"/>
          <w:divBdr>
            <w:top w:val="none" w:sz="0" w:space="0" w:color="auto"/>
            <w:left w:val="none" w:sz="0" w:space="0" w:color="auto"/>
            <w:bottom w:val="none" w:sz="0" w:space="0" w:color="auto"/>
            <w:right w:val="none" w:sz="0" w:space="0" w:color="auto"/>
          </w:divBdr>
        </w:div>
        <w:div w:id="550307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497</Words>
  <Characters>2684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ΛΑΜΠΡΙΝΗ ΑΘΑΝΑΣΑΚΗ</dc:creator>
  <cp:keywords/>
  <dc:description/>
  <cp:lastModifiedBy>ΛΑΜΠΡΙΝΗ ΑΘΑΝΑΣΑΚΗ</cp:lastModifiedBy>
  <cp:revision>1</cp:revision>
  <dcterms:created xsi:type="dcterms:W3CDTF">2024-09-22T17:59:00Z</dcterms:created>
  <dcterms:modified xsi:type="dcterms:W3CDTF">2024-09-22T18:13:00Z</dcterms:modified>
</cp:coreProperties>
</file>