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8C5B8" w14:textId="65086EB5" w:rsidR="00F043D2" w:rsidRPr="00F043D2" w:rsidRDefault="00F043D2" w:rsidP="00F043D2">
      <w:pPr>
        <w:shd w:val="clear" w:color="auto" w:fill="FFFFFF"/>
        <w:spacing w:line="240" w:lineRule="atLeast"/>
        <w:outlineLvl w:val="3"/>
        <w:rPr>
          <w:rFonts w:ascii="Arial" w:eastAsia="Times New Roman" w:hAnsi="Arial" w:cs="Arial"/>
          <w:b/>
          <w:bCs/>
          <w:color w:val="333333"/>
          <w:lang w:eastAsia="el-GR"/>
        </w:rPr>
      </w:pPr>
      <w:r w:rsidRPr="00F043D2">
        <w:rPr>
          <w:rFonts w:ascii="Arial" w:eastAsia="Times New Roman" w:hAnsi="Arial" w:cs="Arial"/>
          <w:b/>
          <w:bCs/>
          <w:color w:val="333333"/>
          <w:lang w:eastAsia="el-GR"/>
        </w:rPr>
        <w:t xml:space="preserve">                                          ΔΙΑΦΟΡΕΤ</w:t>
      </w:r>
      <w:r w:rsidR="006727CF">
        <w:rPr>
          <w:rFonts w:ascii="Arial" w:eastAsia="Times New Roman" w:hAnsi="Arial" w:cs="Arial"/>
          <w:b/>
          <w:bCs/>
          <w:color w:val="333333"/>
          <w:lang w:eastAsia="el-GR"/>
        </w:rPr>
        <w:t>Ι</w:t>
      </w:r>
      <w:r w:rsidRPr="00F043D2">
        <w:rPr>
          <w:rFonts w:ascii="Arial" w:eastAsia="Times New Roman" w:hAnsi="Arial" w:cs="Arial"/>
          <w:b/>
          <w:bCs/>
          <w:color w:val="333333"/>
          <w:lang w:eastAsia="el-GR"/>
        </w:rPr>
        <w:t>ΚΟΤΗΤΑ</w:t>
      </w:r>
    </w:p>
    <w:p w14:paraId="7CD1ABD8" w14:textId="77777777" w:rsidR="00F043D2" w:rsidRPr="00F043D2" w:rsidRDefault="00F043D2" w:rsidP="00F043D2">
      <w:pPr>
        <w:shd w:val="clear" w:color="auto" w:fill="FFFFFF"/>
        <w:spacing w:before="300" w:after="0" w:line="240" w:lineRule="auto"/>
        <w:outlineLvl w:val="2"/>
        <w:rPr>
          <w:rFonts w:ascii="Arial" w:eastAsia="Times New Roman" w:hAnsi="Arial" w:cs="Arial"/>
          <w:b/>
          <w:bCs/>
          <w:color w:val="333333"/>
          <w:lang w:eastAsia="el-GR"/>
        </w:rPr>
      </w:pPr>
      <w:r w:rsidRPr="00F043D2">
        <w:rPr>
          <w:rFonts w:ascii="Arial" w:eastAsia="Times New Roman" w:hAnsi="Arial" w:cs="Arial"/>
          <w:b/>
          <w:bCs/>
          <w:color w:val="333333"/>
          <w:lang w:eastAsia="el-GR"/>
        </w:rPr>
        <w:t>ΘΕΜΑ Δ.</w:t>
      </w:r>
    </w:p>
    <w:p w14:paraId="12BA7D13" w14:textId="77777777" w:rsidR="00F043D2" w:rsidRPr="00F043D2" w:rsidRDefault="00F043D2" w:rsidP="00F043D2">
      <w:pPr>
        <w:shd w:val="clear" w:color="auto" w:fill="FFFFFF"/>
        <w:spacing w:after="24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Αξιότιμα μέλη του ομίλου,</w:t>
      </w:r>
    </w:p>
    <w:p w14:paraId="175D0245" w14:textId="77777777" w:rsidR="00F043D2" w:rsidRPr="00F043D2" w:rsidRDefault="00F043D2" w:rsidP="00F043D2">
      <w:pPr>
        <w:shd w:val="clear" w:color="auto" w:fill="FFFFFF"/>
        <w:spacing w:after="24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δεν σας κρύβω ότι η μελέτη του κειμένου για τα μέτρα που ανακοίνωσε η Αμερικανική Ακαδημία Κινηματογραφικών Τεχνών και Επιστημών με έβαλε σε σκέψεις αναφορικά με το περιεχόμενο του όρου «διαφορετικότητα» αλλά και τη στάση της κοινωνίας απέναντι σε αυτή. Πριν, όμως, σας εκθέσω την άποψή μου για το αν η διαφορετικότητα πρέπει να καλλιεργείται ή να επιβάλλεται, επιτρέψτε μου να σας εκμυστηρευθώ τη στάση που επιλέγω να τηρώ απέναντι στον Άλλον.</w:t>
      </w:r>
    </w:p>
    <w:p w14:paraId="662CC5AA" w14:textId="77777777" w:rsidR="00F043D2" w:rsidRPr="00F043D2" w:rsidRDefault="00F043D2" w:rsidP="00F043D2">
      <w:pPr>
        <w:shd w:val="clear" w:color="auto" w:fill="FFFFFF"/>
        <w:spacing w:after="0" w:line="240" w:lineRule="auto"/>
        <w:rPr>
          <w:rFonts w:ascii="Arial" w:eastAsia="Times New Roman" w:hAnsi="Arial" w:cs="Arial"/>
          <w:color w:val="111111"/>
          <w:lang w:eastAsia="el-GR"/>
        </w:rPr>
      </w:pPr>
      <w:r w:rsidRPr="00F043D2">
        <w:rPr>
          <w:rFonts w:ascii="Arial" w:eastAsia="Times New Roman" w:hAnsi="Arial" w:cs="Arial"/>
          <w:b/>
          <w:bCs/>
          <w:color w:val="993300"/>
          <w:lang w:eastAsia="el-GR"/>
        </w:rPr>
        <w:t>Α ερώτημα: (ενδεικτική απάντηση)</w:t>
      </w:r>
    </w:p>
    <w:p w14:paraId="5EA7F83A" w14:textId="77777777" w:rsidR="00F043D2" w:rsidRPr="00F043D2" w:rsidRDefault="00F043D2" w:rsidP="00F043D2">
      <w:pPr>
        <w:numPr>
          <w:ilvl w:val="0"/>
          <w:numId w:val="1"/>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Δεν θα προσπαθήσω να υπεκφύγω και να κρύψω τα λόγια μου. Γι’ αυτό, σας δηλώνω ειλικρινά πως υπάρχουν φορές που η διαφορετικότητα με τρομάζει ή με ξενίζει. Άνθρωποι με πολλά τατουάζ, σκουλαρίκια / άνθρωποι άλλου χρώματος, θρησκείας, χώρας / άνθρωποι που ντύνονται εκκεντρικά μου προκαλούν μια σχετική καχυποψία. Είναι εύλογη, όμως, νομίζω και θεωρώ ότι πολλοί θα συμφωνήσετε μαζί μου.</w:t>
      </w:r>
    </w:p>
    <w:p w14:paraId="6CEAB15E" w14:textId="77777777" w:rsidR="00F043D2" w:rsidRPr="00F043D2" w:rsidRDefault="00F043D2" w:rsidP="00F043D2">
      <w:pPr>
        <w:numPr>
          <w:ilvl w:val="0"/>
          <w:numId w:val="1"/>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Ωστόσο, η παιδεία που έχω λάβει από τους γονείς μου και το σχολείο αλλά και η πείρα μου δεν μου επιτρέπουν να απορρίψω τη διαφορετικότητα. Συζητώντας και μελετώντας διαπιστώνει κανείς πως ο κάθε Άλλος είναι διαφορετικός αλλά ταυτόχρονα ίσος.</w:t>
      </w:r>
    </w:p>
    <w:p w14:paraId="02A35D5C" w14:textId="77777777" w:rsidR="00F043D2" w:rsidRPr="00F043D2" w:rsidRDefault="00F043D2" w:rsidP="00F043D2">
      <w:pPr>
        <w:numPr>
          <w:ilvl w:val="0"/>
          <w:numId w:val="1"/>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Δεν είναι λίγες οι φορές που αν και υπήρξα προκατειλημμένος-η διαψεύσθηκα ευχάριστα από τον πλούτο του χαρακτήρα αλλά και τα εντυπωσιακά επιτεύγματα ανθρώπων που φαινομενικά δεν μου έμοιαζαν ούτε κατ’ ελάχιστο. Πόσες φορές κι εσάς δεν σας εξέπληξαν οι δυνατότητες ενός αγοριού ή κοριτσιού που δεν μοιάζει με τα άλλα! Πόσες φορές δεν θαυμάσαμε την τρυφερότητα ενός παιδιού που οι γονείς του είναι από άλλη χώρα!</w:t>
      </w:r>
    </w:p>
    <w:p w14:paraId="50414FCA" w14:textId="77777777" w:rsidR="00F043D2" w:rsidRPr="00F043D2" w:rsidRDefault="00F043D2" w:rsidP="00F043D2">
      <w:pPr>
        <w:numPr>
          <w:ilvl w:val="0"/>
          <w:numId w:val="1"/>
        </w:numPr>
        <w:shd w:val="clear" w:color="auto" w:fill="FFFFFF"/>
        <w:spacing w:before="120" w:after="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Συνεπώς, πάντα θα επιλέγω να ακούω την άλλη άποψη, ν’ αφουγκράζομαι τη φωνή του κάθε Άλλου. Υπάρχει, βέβαια, σοβαρή περίπτωση να διαφωνήσω με αυτή. Ωστόσο, θα είμαι σίγουρα πιο πλούσιος-α γνωρίζοντας κι άλλο ένα μονοπάτι. Πιο πλούσια θα είναι και η ανθρωπότητα, εξάλλου, αφού οι άνθρωποι θα ξέρουν να συνυπάρχουν ακόμη κι αν διαφωνούν.</w:t>
      </w:r>
    </w:p>
    <w:p w14:paraId="749EC928" w14:textId="77777777" w:rsidR="00F043D2" w:rsidRPr="00F043D2" w:rsidRDefault="00F043D2" w:rsidP="00F043D2">
      <w:pPr>
        <w:shd w:val="clear" w:color="auto" w:fill="FFFFFF"/>
        <w:spacing w:after="0" w:line="240" w:lineRule="auto"/>
        <w:rPr>
          <w:rFonts w:ascii="Arial" w:eastAsia="Times New Roman" w:hAnsi="Arial" w:cs="Arial"/>
          <w:color w:val="111111"/>
          <w:lang w:eastAsia="el-GR"/>
        </w:rPr>
      </w:pPr>
      <w:r w:rsidRPr="00F043D2">
        <w:rPr>
          <w:rFonts w:ascii="Arial" w:eastAsia="Times New Roman" w:hAnsi="Arial" w:cs="Arial"/>
          <w:b/>
          <w:bCs/>
          <w:color w:val="993300"/>
          <w:lang w:eastAsia="el-GR"/>
        </w:rPr>
        <w:t>Β ερώτημα: (ενδεικτική απάντηση)</w:t>
      </w:r>
    </w:p>
    <w:p w14:paraId="0A97ED09" w14:textId="77777777" w:rsidR="00F043D2" w:rsidRPr="00F043D2" w:rsidRDefault="00F043D2" w:rsidP="00F043D2">
      <w:pPr>
        <w:numPr>
          <w:ilvl w:val="0"/>
          <w:numId w:val="2"/>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Ομολογουμένως, προτιμότερο είναι να καλλιεργείται ο σεβασμός στη διαφορετικότητα, καθώς έτσι η αρμονική συνύπαρξη επιτυγχάνεται ανεπιτήδευτα. Ξέρω ότι ίσως διαφωνείτε μαζί μου αλλά επιτρέψτε μου να ξεδιπλώσω τον συλλογισμό μου.</w:t>
      </w:r>
    </w:p>
    <w:p w14:paraId="016D1C29" w14:textId="77777777" w:rsidR="00F043D2" w:rsidRPr="00F043D2" w:rsidRDefault="00F043D2" w:rsidP="00F043D2">
      <w:pPr>
        <w:numPr>
          <w:ilvl w:val="0"/>
          <w:numId w:val="2"/>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Οι άνθρωποι με αυτόν τον τρόπο γαλουχούνται εξ απαλών ονύχων με κατανόηση, αλληλεγγύη και ηθική που τους επιτρέπουν να αγαπούν τον συνάνθρωπο. Αποφεύγεται ο φανατισμός, η βία και οι πολεμοχαρείς συμπεριφορές.</w:t>
      </w:r>
    </w:p>
    <w:p w14:paraId="51DDF29D" w14:textId="77777777" w:rsidR="00F043D2" w:rsidRPr="00F043D2" w:rsidRDefault="00F043D2" w:rsidP="00F043D2">
      <w:pPr>
        <w:numPr>
          <w:ilvl w:val="0"/>
          <w:numId w:val="2"/>
        </w:numPr>
        <w:shd w:val="clear" w:color="auto" w:fill="FFFFFF"/>
        <w:spacing w:before="120" w:after="100" w:afterAutospacing="1" w:line="240" w:lineRule="auto"/>
        <w:rPr>
          <w:rFonts w:ascii="Arial" w:eastAsia="Times New Roman" w:hAnsi="Arial" w:cs="Arial"/>
          <w:color w:val="111111"/>
          <w:lang w:eastAsia="el-GR"/>
        </w:rPr>
      </w:pPr>
      <w:r w:rsidRPr="00F043D2">
        <w:rPr>
          <w:rFonts w:ascii="Arial" w:eastAsia="Times New Roman" w:hAnsi="Arial" w:cs="Arial"/>
          <w:color w:val="111111"/>
          <w:lang w:eastAsia="el-GR"/>
        </w:rPr>
        <w:t>Η προσέγγιση του Άλλου δεν θα πρέπει να γίνεται βεβιασμένα, καθώς ποτέ δεν θα είναι αυθεντική. Στην πρώτη ευκαιρία που θα δοθεί θα ανοίξει ο ασκός του Αιόλου και θα ξεχυθούν από μέσα δεινά όπως ο ρατσισμός, η βία, η μισαλλοδοξία.</w:t>
      </w:r>
    </w:p>
    <w:p w14:paraId="4AB140D6" w14:textId="77777777" w:rsidR="00F043D2" w:rsidRPr="00F043D2" w:rsidRDefault="00F043D2" w:rsidP="00F043D2">
      <w:pPr>
        <w:numPr>
          <w:ilvl w:val="0"/>
          <w:numId w:val="2"/>
        </w:numPr>
        <w:shd w:val="clear" w:color="auto" w:fill="FFFFFF"/>
        <w:spacing w:before="120" w:after="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 xml:space="preserve">Βέβαια, στις ανθρώπινες κοινωνίες δεν υφίσταται πάντοτε υψηλή στάθμη παιδείας και καλλιέργειας. Έτσι, γίνονται αδικίες και οι «διαφορετικοί» </w:t>
      </w:r>
      <w:proofErr w:type="spellStart"/>
      <w:r w:rsidRPr="00F043D2">
        <w:rPr>
          <w:rFonts w:ascii="Arial" w:eastAsia="Times New Roman" w:hAnsi="Arial" w:cs="Arial"/>
          <w:color w:val="111111"/>
          <w:lang w:eastAsia="el-GR"/>
        </w:rPr>
        <w:t>στοχοποιούνται</w:t>
      </w:r>
      <w:proofErr w:type="spellEnd"/>
      <w:r w:rsidRPr="00F043D2">
        <w:rPr>
          <w:rFonts w:ascii="Arial" w:eastAsia="Times New Roman" w:hAnsi="Arial" w:cs="Arial"/>
          <w:color w:val="111111"/>
          <w:lang w:eastAsia="el-GR"/>
        </w:rPr>
        <w:t>, παραγκωνίζονται, τραυματίζονται (σωματικά και ψυχικά). Σε αυτές τις περιπτώσεις απαιτείται ίσως και επιβολή του σεβασμού στη διαφορετικότητα με νόμους και αυστηρές ποινές. Φυσικά, αυτό το μέτρο είναι κατασταλτικό και προτείνεται να υπάρχει μέχρι οι κοινωνίες να γίνουν ανθρωπινότερες και να μη χρειάζεται πλέον.</w:t>
      </w:r>
    </w:p>
    <w:p w14:paraId="0D1121D8" w14:textId="77777777" w:rsidR="00F043D2" w:rsidRPr="00F043D2" w:rsidRDefault="00F043D2" w:rsidP="00F043D2">
      <w:pPr>
        <w:shd w:val="clear" w:color="auto" w:fill="FFFFFF"/>
        <w:spacing w:after="24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Συμπερασματικά, αγαπητοί φίλοι, διαπιστώνουμε πως η κοινωνία πρέπει να λειτουργεί όπως ο όμιλός μας. Ο λόγος μας εδώ έχει πάντα αντίλογο, η ρήση έχει αντίρρηση και δεν χρειάζεται να συμφωνούμε σε όλα. Μέσα όμως από τον διάλογο και των συγκερασμό των ορθότερων σκέψεων γινόμαστε κι εμείς και οι γύρω μας καλύτεροι, άξιοι να φέρουμε τον τίτλο «άνθρωποι». Όλοι διαφορετικοί μα όλοι ίσοι!</w:t>
      </w:r>
    </w:p>
    <w:p w14:paraId="654C159C" w14:textId="77777777" w:rsidR="00F043D2" w:rsidRPr="00F043D2" w:rsidRDefault="00F043D2" w:rsidP="00F043D2">
      <w:pPr>
        <w:shd w:val="clear" w:color="auto" w:fill="FFFFFF"/>
        <w:spacing w:after="24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Σας ευχαριστώ πολύ.</w:t>
      </w:r>
    </w:p>
    <w:p w14:paraId="32E60014" w14:textId="77777777" w:rsidR="00F043D2" w:rsidRPr="00F043D2" w:rsidRDefault="00F043D2" w:rsidP="00F043D2">
      <w:pPr>
        <w:shd w:val="clear" w:color="auto" w:fill="FFFFFF"/>
        <w:spacing w:after="240" w:line="240" w:lineRule="auto"/>
        <w:rPr>
          <w:rFonts w:ascii="Arial" w:eastAsia="Times New Roman" w:hAnsi="Arial" w:cs="Arial"/>
          <w:color w:val="111111"/>
          <w:lang w:eastAsia="el-GR"/>
        </w:rPr>
      </w:pPr>
      <w:r w:rsidRPr="00F043D2">
        <w:rPr>
          <w:rFonts w:ascii="Arial" w:eastAsia="Times New Roman" w:hAnsi="Arial" w:cs="Arial"/>
          <w:color w:val="111111"/>
          <w:lang w:eastAsia="el-GR"/>
        </w:rPr>
        <w:t> </w:t>
      </w:r>
    </w:p>
    <w:p w14:paraId="3C9DC327" w14:textId="77777777" w:rsidR="00F043D2" w:rsidRPr="00F043D2" w:rsidRDefault="00F043D2" w:rsidP="00F043D2">
      <w:pPr>
        <w:shd w:val="clear" w:color="auto" w:fill="FFFFFF"/>
        <w:spacing w:line="240" w:lineRule="auto"/>
        <w:rPr>
          <w:rFonts w:ascii="Arial" w:eastAsia="Times New Roman" w:hAnsi="Arial" w:cs="Arial"/>
          <w:color w:val="111111"/>
          <w:lang w:eastAsia="el-GR"/>
        </w:rPr>
      </w:pPr>
      <w:r w:rsidRPr="00F043D2">
        <w:rPr>
          <w:rFonts w:ascii="Arial" w:eastAsia="Times New Roman" w:hAnsi="Arial" w:cs="Arial"/>
          <w:color w:val="111111"/>
          <w:lang w:eastAsia="el-GR"/>
        </w:rPr>
        <w:t> </w:t>
      </w:r>
    </w:p>
    <w:p w14:paraId="0DFEBE84" w14:textId="77777777" w:rsidR="00946734" w:rsidRPr="00F043D2" w:rsidRDefault="00946734">
      <w:pPr>
        <w:rPr>
          <w:rFonts w:ascii="Arial" w:hAnsi="Arial" w:cs="Arial"/>
        </w:rPr>
      </w:pPr>
    </w:p>
    <w:sectPr w:rsidR="00946734" w:rsidRPr="00F043D2" w:rsidSect="005A09F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06102"/>
    <w:multiLevelType w:val="multilevel"/>
    <w:tmpl w:val="867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93C5E"/>
    <w:multiLevelType w:val="multilevel"/>
    <w:tmpl w:val="2A98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958487">
    <w:abstractNumId w:val="1"/>
  </w:num>
  <w:num w:numId="2" w16cid:durableId="165433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D2"/>
    <w:rsid w:val="005A09FC"/>
    <w:rsid w:val="006727CF"/>
    <w:rsid w:val="00943F28"/>
    <w:rsid w:val="00946734"/>
    <w:rsid w:val="00F03DF2"/>
    <w:rsid w:val="00F04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A4F2"/>
  <w15:chartTrackingRefBased/>
  <w15:docId w15:val="{CD0EE944-9F00-4FB9-9DE6-40FAB647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5">
          <w:marLeft w:val="0"/>
          <w:marRight w:val="0"/>
          <w:marTop w:val="0"/>
          <w:marBottom w:val="525"/>
          <w:divBdr>
            <w:top w:val="none" w:sz="0" w:space="0" w:color="auto"/>
            <w:left w:val="none" w:sz="0" w:space="0" w:color="auto"/>
            <w:bottom w:val="none" w:sz="0" w:space="0" w:color="auto"/>
            <w:right w:val="none" w:sz="0" w:space="0" w:color="auto"/>
          </w:divBdr>
        </w:div>
        <w:div w:id="231089836">
          <w:marLeft w:val="0"/>
          <w:marRight w:val="0"/>
          <w:marTop w:val="0"/>
          <w:marBottom w:val="525"/>
          <w:divBdr>
            <w:top w:val="none" w:sz="0" w:space="0" w:color="auto"/>
            <w:left w:val="none" w:sz="0" w:space="0" w:color="auto"/>
            <w:bottom w:val="none" w:sz="0" w:space="0" w:color="auto"/>
            <w:right w:val="none" w:sz="0" w:space="0" w:color="auto"/>
          </w:divBdr>
          <w:divsChild>
            <w:div w:id="11163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266">
      <w:bodyDiv w:val="1"/>
      <w:marLeft w:val="0"/>
      <w:marRight w:val="0"/>
      <w:marTop w:val="0"/>
      <w:marBottom w:val="0"/>
      <w:divBdr>
        <w:top w:val="none" w:sz="0" w:space="0" w:color="auto"/>
        <w:left w:val="none" w:sz="0" w:space="0" w:color="auto"/>
        <w:bottom w:val="none" w:sz="0" w:space="0" w:color="auto"/>
        <w:right w:val="none" w:sz="0" w:space="0" w:color="auto"/>
      </w:divBdr>
      <w:divsChild>
        <w:div w:id="364794690">
          <w:marLeft w:val="0"/>
          <w:marRight w:val="0"/>
          <w:marTop w:val="0"/>
          <w:marBottom w:val="525"/>
          <w:divBdr>
            <w:top w:val="none" w:sz="0" w:space="0" w:color="auto"/>
            <w:left w:val="none" w:sz="0" w:space="0" w:color="auto"/>
            <w:bottom w:val="none" w:sz="0" w:space="0" w:color="auto"/>
            <w:right w:val="none" w:sz="0" w:space="0" w:color="auto"/>
          </w:divBdr>
        </w:div>
        <w:div w:id="1213276753">
          <w:marLeft w:val="0"/>
          <w:marRight w:val="0"/>
          <w:marTop w:val="0"/>
          <w:marBottom w:val="525"/>
          <w:divBdr>
            <w:top w:val="none" w:sz="0" w:space="0" w:color="auto"/>
            <w:left w:val="none" w:sz="0" w:space="0" w:color="auto"/>
            <w:bottom w:val="none" w:sz="0" w:space="0" w:color="auto"/>
            <w:right w:val="none" w:sz="0" w:space="0" w:color="auto"/>
          </w:divBdr>
          <w:divsChild>
            <w:div w:id="574243733">
              <w:marLeft w:val="0"/>
              <w:marRight w:val="0"/>
              <w:marTop w:val="0"/>
              <w:marBottom w:val="0"/>
              <w:divBdr>
                <w:top w:val="none" w:sz="0" w:space="0" w:color="auto"/>
                <w:left w:val="none" w:sz="0" w:space="0" w:color="auto"/>
                <w:bottom w:val="none" w:sz="0" w:space="0" w:color="auto"/>
                <w:right w:val="none" w:sz="0" w:space="0" w:color="auto"/>
              </w:divBdr>
            </w:div>
          </w:divsChild>
        </w:div>
        <w:div w:id="363137010">
          <w:marLeft w:val="0"/>
          <w:marRight w:val="0"/>
          <w:marTop w:val="0"/>
          <w:marBottom w:val="525"/>
          <w:divBdr>
            <w:top w:val="none" w:sz="0" w:space="0" w:color="auto"/>
            <w:left w:val="none" w:sz="0" w:space="0" w:color="auto"/>
            <w:bottom w:val="none" w:sz="0" w:space="0" w:color="auto"/>
            <w:right w:val="none" w:sz="0" w:space="0" w:color="auto"/>
          </w:divBdr>
        </w:div>
        <w:div w:id="1143741153">
          <w:marLeft w:val="0"/>
          <w:marRight w:val="0"/>
          <w:marTop w:val="0"/>
          <w:marBottom w:val="525"/>
          <w:divBdr>
            <w:top w:val="none" w:sz="0" w:space="0" w:color="auto"/>
            <w:left w:val="none" w:sz="0" w:space="0" w:color="auto"/>
            <w:bottom w:val="none" w:sz="0" w:space="0" w:color="auto"/>
            <w:right w:val="none" w:sz="0" w:space="0" w:color="auto"/>
          </w:divBdr>
          <w:divsChild>
            <w:div w:id="1794976049">
              <w:marLeft w:val="0"/>
              <w:marRight w:val="0"/>
              <w:marTop w:val="0"/>
              <w:marBottom w:val="0"/>
              <w:divBdr>
                <w:top w:val="none" w:sz="0" w:space="0" w:color="auto"/>
                <w:left w:val="none" w:sz="0" w:space="0" w:color="auto"/>
                <w:bottom w:val="none" w:sz="0" w:space="0" w:color="auto"/>
                <w:right w:val="none" w:sz="0" w:space="0" w:color="auto"/>
              </w:divBdr>
            </w:div>
          </w:divsChild>
        </w:div>
        <w:div w:id="1215042910">
          <w:marLeft w:val="0"/>
          <w:marRight w:val="0"/>
          <w:marTop w:val="0"/>
          <w:marBottom w:val="525"/>
          <w:divBdr>
            <w:top w:val="none" w:sz="0" w:space="0" w:color="auto"/>
            <w:left w:val="none" w:sz="0" w:space="0" w:color="auto"/>
            <w:bottom w:val="none" w:sz="0" w:space="0" w:color="auto"/>
            <w:right w:val="none" w:sz="0" w:space="0" w:color="auto"/>
          </w:divBdr>
        </w:div>
        <w:div w:id="1308631374">
          <w:marLeft w:val="0"/>
          <w:marRight w:val="0"/>
          <w:marTop w:val="0"/>
          <w:marBottom w:val="525"/>
          <w:divBdr>
            <w:top w:val="none" w:sz="0" w:space="0" w:color="auto"/>
            <w:left w:val="none" w:sz="0" w:space="0" w:color="auto"/>
            <w:bottom w:val="none" w:sz="0" w:space="0" w:color="auto"/>
            <w:right w:val="none" w:sz="0" w:space="0" w:color="auto"/>
          </w:divBdr>
          <w:divsChild>
            <w:div w:id="1288200768">
              <w:marLeft w:val="0"/>
              <w:marRight w:val="0"/>
              <w:marTop w:val="0"/>
              <w:marBottom w:val="0"/>
              <w:divBdr>
                <w:top w:val="none" w:sz="0" w:space="0" w:color="auto"/>
                <w:left w:val="none" w:sz="0" w:space="0" w:color="auto"/>
                <w:bottom w:val="none" w:sz="0" w:space="0" w:color="auto"/>
                <w:right w:val="none" w:sz="0" w:space="0" w:color="auto"/>
              </w:divBdr>
            </w:div>
          </w:divsChild>
        </w:div>
        <w:div w:id="1300575162">
          <w:marLeft w:val="0"/>
          <w:marRight w:val="0"/>
          <w:marTop w:val="0"/>
          <w:marBottom w:val="525"/>
          <w:divBdr>
            <w:top w:val="none" w:sz="0" w:space="0" w:color="auto"/>
            <w:left w:val="none" w:sz="0" w:space="0" w:color="auto"/>
            <w:bottom w:val="none" w:sz="0" w:space="0" w:color="auto"/>
            <w:right w:val="none" w:sz="0" w:space="0" w:color="auto"/>
          </w:divBdr>
        </w:div>
        <w:div w:id="123235618">
          <w:marLeft w:val="0"/>
          <w:marRight w:val="0"/>
          <w:marTop w:val="0"/>
          <w:marBottom w:val="525"/>
          <w:divBdr>
            <w:top w:val="none" w:sz="0" w:space="0" w:color="auto"/>
            <w:left w:val="none" w:sz="0" w:space="0" w:color="auto"/>
            <w:bottom w:val="none" w:sz="0" w:space="0" w:color="auto"/>
            <w:right w:val="none" w:sz="0" w:space="0" w:color="auto"/>
          </w:divBdr>
          <w:divsChild>
            <w:div w:id="1971473226">
              <w:marLeft w:val="0"/>
              <w:marRight w:val="0"/>
              <w:marTop w:val="0"/>
              <w:marBottom w:val="0"/>
              <w:divBdr>
                <w:top w:val="none" w:sz="0" w:space="0" w:color="auto"/>
                <w:left w:val="none" w:sz="0" w:space="0" w:color="auto"/>
                <w:bottom w:val="none" w:sz="0" w:space="0" w:color="auto"/>
                <w:right w:val="none" w:sz="0" w:space="0" w:color="auto"/>
              </w:divBdr>
            </w:div>
          </w:divsChild>
        </w:div>
        <w:div w:id="915943520">
          <w:marLeft w:val="0"/>
          <w:marRight w:val="0"/>
          <w:marTop w:val="0"/>
          <w:marBottom w:val="525"/>
          <w:divBdr>
            <w:top w:val="none" w:sz="0" w:space="0" w:color="auto"/>
            <w:left w:val="none" w:sz="0" w:space="0" w:color="auto"/>
            <w:bottom w:val="none" w:sz="0" w:space="0" w:color="auto"/>
            <w:right w:val="none" w:sz="0" w:space="0" w:color="auto"/>
          </w:divBdr>
          <w:divsChild>
            <w:div w:id="1306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2972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ΛΑΜΠΡΙΝΗ ΑΘΑΝΑΣΑΚΗ</cp:lastModifiedBy>
  <cp:revision>2</cp:revision>
  <cp:lastPrinted>2021-05-31T18:43:00Z</cp:lastPrinted>
  <dcterms:created xsi:type="dcterms:W3CDTF">2024-03-31T19:29:00Z</dcterms:created>
  <dcterms:modified xsi:type="dcterms:W3CDTF">2024-03-31T19:29:00Z</dcterms:modified>
</cp:coreProperties>
</file>