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C5" w:rsidRDefault="00AB14C5" w:rsidP="00AB14C5">
      <w:pPr>
        <w:spacing w:after="0"/>
        <w:jc w:val="center"/>
        <w:rPr>
          <w:rFonts w:ascii="Times New Roman" w:hAnsi="Times New Roman" w:cs="Times New Roman"/>
          <w:b/>
          <w:i/>
          <w:sz w:val="36"/>
          <w:szCs w:val="36"/>
        </w:rPr>
      </w:pPr>
      <w:proofErr w:type="spellStart"/>
      <w:r>
        <w:rPr>
          <w:rFonts w:ascii="Times New Roman" w:hAnsi="Times New Roman" w:cs="Times New Roman"/>
          <w:b/>
          <w:i/>
          <w:sz w:val="36"/>
          <w:szCs w:val="36"/>
        </w:rPr>
        <w:t>Θουκυδίδου</w:t>
      </w:r>
      <w:proofErr w:type="spellEnd"/>
      <w:r>
        <w:rPr>
          <w:rFonts w:ascii="Times New Roman" w:hAnsi="Times New Roman" w:cs="Times New Roman"/>
          <w:b/>
          <w:i/>
          <w:sz w:val="36"/>
          <w:szCs w:val="36"/>
        </w:rPr>
        <w:t xml:space="preserve"> </w:t>
      </w:r>
      <w:proofErr w:type="spellStart"/>
      <w:r>
        <w:rPr>
          <w:rFonts w:ascii="Times New Roman" w:hAnsi="Times New Roman" w:cs="Times New Roman"/>
          <w:b/>
          <w:i/>
          <w:sz w:val="36"/>
          <w:szCs w:val="36"/>
        </w:rPr>
        <w:t>Ιστορίαι</w:t>
      </w:r>
      <w:proofErr w:type="spellEnd"/>
    </w:p>
    <w:p w:rsidR="00AB14C5" w:rsidRPr="00AB14C5" w:rsidRDefault="00AB14C5" w:rsidP="00AB14C5">
      <w:pPr>
        <w:spacing w:after="0"/>
        <w:jc w:val="center"/>
        <w:rPr>
          <w:rFonts w:ascii="Times New Roman" w:hAnsi="Times New Roman" w:cs="Times New Roman"/>
          <w:b/>
          <w:sz w:val="36"/>
          <w:szCs w:val="36"/>
        </w:rPr>
      </w:pPr>
      <w:r>
        <w:rPr>
          <w:rFonts w:ascii="Times New Roman" w:hAnsi="Times New Roman" w:cs="Times New Roman"/>
          <w:b/>
          <w:sz w:val="36"/>
          <w:szCs w:val="36"/>
        </w:rPr>
        <w:t>Βιβλίο 3. Κεφάλαιο 7</w:t>
      </w:r>
      <w:r w:rsidRPr="00AB14C5">
        <w:rPr>
          <w:rFonts w:ascii="Times New Roman" w:hAnsi="Times New Roman" w:cs="Times New Roman"/>
          <w:b/>
          <w:sz w:val="36"/>
          <w:szCs w:val="36"/>
        </w:rPr>
        <w:t>8</w:t>
      </w:r>
    </w:p>
    <w:p w:rsidR="00AB14C5" w:rsidRDefault="00AB14C5" w:rsidP="00AB14C5">
      <w:pPr>
        <w:spacing w:after="0"/>
        <w:jc w:val="both"/>
        <w:rPr>
          <w:rFonts w:ascii="Times New Roman" w:hAnsi="Times New Roman" w:cs="Times New Roman"/>
          <w:b/>
          <w:sz w:val="32"/>
          <w:szCs w:val="32"/>
        </w:rPr>
      </w:pPr>
    </w:p>
    <w:p w:rsidR="00AB14C5" w:rsidRDefault="00AB14C5" w:rsidP="00AB14C5">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Μετάφραση</w:t>
      </w:r>
    </w:p>
    <w:p w:rsidR="0001202B" w:rsidRDefault="00AB14C5" w:rsidP="0001202B">
      <w:pPr>
        <w:spacing w:after="0"/>
        <w:jc w:val="both"/>
        <w:rPr>
          <w:rFonts w:ascii="Times New Roman" w:hAnsi="Times New Roman" w:cs="Times New Roman"/>
          <w:sz w:val="28"/>
          <w:szCs w:val="28"/>
        </w:rPr>
      </w:pPr>
      <w:r>
        <w:rPr>
          <w:rFonts w:ascii="Times New Roman" w:hAnsi="Times New Roman" w:cs="Times New Roman"/>
          <w:sz w:val="28"/>
          <w:szCs w:val="28"/>
        </w:rPr>
        <w:t xml:space="preserve">Και οι Κερκυραίοι καθώς έκαναν επιθέσεις άτακτα και με λίγα πλοία, δεινοπαθούσαν από την πλευρά τους· </w:t>
      </w:r>
      <w:r w:rsidR="00F66ED0">
        <w:rPr>
          <w:rFonts w:ascii="Times New Roman" w:hAnsi="Times New Roman" w:cs="Times New Roman"/>
          <w:sz w:val="28"/>
          <w:szCs w:val="28"/>
        </w:rPr>
        <w:t xml:space="preserve">οι Αθηναίοι από την άλλη, επειδή φοβήθηκαν τον μεγαλύτερο αριθμό των (εχθρικών) πλοίων και την περικύκλωση, δεν επιτέθηκαν στα πλοία που είχαν παραταχθεί απέναντί τους, ούτε στο σύνολό τους ούτε στο μέσο τους, αλλά αφού έκαναν επίθεση σε μία πτέρυγα βυθίζουν ένα πλοίο. Μετά από αυτά, αφού οι εχθροί σχημάτισαν κυκλική παράταξη, οι Αθηναίοι έπλεαν γύρω τους και προσπαθούσαν να προκαλέσουν σύγχυση. Κι επειδή οι </w:t>
      </w:r>
      <w:proofErr w:type="spellStart"/>
      <w:r w:rsidR="00F66ED0">
        <w:rPr>
          <w:rFonts w:ascii="Times New Roman" w:hAnsi="Times New Roman" w:cs="Times New Roman"/>
          <w:sz w:val="28"/>
          <w:szCs w:val="28"/>
        </w:rPr>
        <w:t>Πελοποννήσιοι</w:t>
      </w:r>
      <w:proofErr w:type="spellEnd"/>
      <w:r w:rsidR="00F66ED0">
        <w:rPr>
          <w:rFonts w:ascii="Times New Roman" w:hAnsi="Times New Roman" w:cs="Times New Roman"/>
          <w:sz w:val="28"/>
          <w:szCs w:val="28"/>
        </w:rPr>
        <w:t xml:space="preserve"> που βρίσκονταν κοντά στους Κερκυραίους το κατάλαβαν και φοβήθηκαν μήπως συμβεί αυτό ακριβώς που συνέβη στη Ναύπακτο, σπεύδουν να βοηθήσουν και αφού συνενώθηκαν έκαναν όλα μαζί επίθεση στους Αθηναίους.</w:t>
      </w:r>
      <w:r w:rsidR="0001202B">
        <w:rPr>
          <w:rFonts w:ascii="Times New Roman" w:hAnsi="Times New Roman" w:cs="Times New Roman"/>
          <w:sz w:val="28"/>
          <w:szCs w:val="28"/>
        </w:rPr>
        <w:t xml:space="preserve"> Εκείνοι άρχισαν να υποχωρούν κωπηλατώντας προς τα πίσω και συγχρόνως ήθελαν τα Κερκυραϊκά πλοία να προλάβουν να καταφύγουν στο λιμάνι, στο μεγαλύτερο δυνατό αριθμό, ενώ αυτοί υποχωρούσαν αργά και οι αντίπαλοι είχαν παραταχθεί απέναντί τους.</w:t>
      </w:r>
    </w:p>
    <w:p w:rsidR="0001202B" w:rsidRDefault="0001202B" w:rsidP="0001202B">
      <w:pPr>
        <w:spacing w:after="0"/>
        <w:jc w:val="both"/>
        <w:rPr>
          <w:rFonts w:ascii="Times New Roman" w:hAnsi="Times New Roman" w:cs="Times New Roman"/>
          <w:sz w:val="28"/>
          <w:szCs w:val="28"/>
        </w:rPr>
      </w:pPr>
      <w:r>
        <w:rPr>
          <w:rFonts w:ascii="Times New Roman" w:hAnsi="Times New Roman" w:cs="Times New Roman"/>
          <w:sz w:val="28"/>
          <w:szCs w:val="28"/>
        </w:rPr>
        <w:tab/>
        <w:t>Η ναυμαχία λοιπόν τέτοια εξέλιξη είχε και τελείωσε με τη δύση του ηλίου.</w:t>
      </w:r>
    </w:p>
    <w:p w:rsidR="0001202B" w:rsidRDefault="0001202B" w:rsidP="0001202B">
      <w:pPr>
        <w:spacing w:after="0"/>
        <w:jc w:val="both"/>
        <w:rPr>
          <w:rFonts w:ascii="Times New Roman" w:hAnsi="Times New Roman" w:cs="Times New Roman"/>
          <w:sz w:val="28"/>
          <w:szCs w:val="28"/>
        </w:rPr>
      </w:pPr>
    </w:p>
    <w:p w:rsidR="0001202B" w:rsidRDefault="0001202B" w:rsidP="0001202B">
      <w:pPr>
        <w:jc w:val="both"/>
        <w:rPr>
          <w:rFonts w:ascii="Times New Roman" w:hAnsi="Times New Roman" w:cs="Times New Roman"/>
          <w:b/>
          <w:sz w:val="32"/>
          <w:szCs w:val="32"/>
          <w:u w:val="single"/>
        </w:rPr>
      </w:pPr>
      <w:r w:rsidRPr="003F5504">
        <w:rPr>
          <w:rFonts w:ascii="Times New Roman" w:hAnsi="Times New Roman" w:cs="Times New Roman"/>
          <w:b/>
          <w:sz w:val="32"/>
          <w:szCs w:val="32"/>
          <w:u w:val="single"/>
        </w:rPr>
        <w:t>Ασκήσεις</w:t>
      </w:r>
    </w:p>
    <w:p w:rsidR="0001202B" w:rsidRDefault="00FD74D0" w:rsidP="0001202B">
      <w:pPr>
        <w:spacing w:after="0"/>
        <w:jc w:val="both"/>
        <w:rPr>
          <w:rFonts w:ascii="Times New Roman" w:hAnsi="Times New Roman" w:cs="Times New Roman"/>
          <w:sz w:val="28"/>
          <w:szCs w:val="28"/>
        </w:rPr>
      </w:pPr>
      <w:r w:rsidRPr="00FD74D0">
        <w:rPr>
          <w:rFonts w:ascii="Times New Roman" w:hAnsi="Times New Roman" w:cs="Times New Roman"/>
          <w:b/>
          <w:sz w:val="28"/>
          <w:szCs w:val="28"/>
        </w:rPr>
        <w:t>1.</w:t>
      </w:r>
      <w:r w:rsidR="0001202B">
        <w:rPr>
          <w:rFonts w:ascii="Times New Roman" w:hAnsi="Times New Roman" w:cs="Times New Roman"/>
          <w:sz w:val="28"/>
          <w:szCs w:val="28"/>
        </w:rPr>
        <w:t>Από ποιες κινήσεις των Αθηναίων συμπεραίνουμε την ναυτική τους εμπειρία και τις ηγετικές τους ικανότητες;</w:t>
      </w:r>
    </w:p>
    <w:p w:rsidR="0001202B" w:rsidRDefault="0001202B" w:rsidP="0001202B">
      <w:pPr>
        <w:spacing w:after="0"/>
        <w:jc w:val="both"/>
        <w:rPr>
          <w:rFonts w:ascii="Times New Roman" w:hAnsi="Times New Roman" w:cs="Times New Roman"/>
          <w:sz w:val="28"/>
          <w:szCs w:val="28"/>
        </w:rPr>
      </w:pPr>
    </w:p>
    <w:p w:rsidR="0001202B" w:rsidRDefault="00FD74D0" w:rsidP="0001202B">
      <w:pPr>
        <w:spacing w:after="0"/>
        <w:jc w:val="both"/>
        <w:rPr>
          <w:rFonts w:ascii="Times New Roman" w:hAnsi="Times New Roman" w:cs="Times New Roman"/>
          <w:sz w:val="28"/>
          <w:szCs w:val="28"/>
        </w:rPr>
      </w:pPr>
      <w:r w:rsidRPr="00FD74D0">
        <w:rPr>
          <w:rFonts w:ascii="Times New Roman" w:hAnsi="Times New Roman" w:cs="Times New Roman"/>
          <w:b/>
          <w:sz w:val="28"/>
          <w:szCs w:val="28"/>
        </w:rPr>
        <w:t>2.</w:t>
      </w:r>
      <w:r w:rsidR="0001202B">
        <w:rPr>
          <w:rFonts w:ascii="Times New Roman" w:hAnsi="Times New Roman" w:cs="Times New Roman"/>
          <w:sz w:val="28"/>
          <w:szCs w:val="28"/>
        </w:rPr>
        <w:t>Από ποιες αρετές διακρίνεται ο</w:t>
      </w:r>
      <w:r>
        <w:rPr>
          <w:rFonts w:ascii="Times New Roman" w:hAnsi="Times New Roman" w:cs="Times New Roman"/>
          <w:sz w:val="28"/>
          <w:szCs w:val="28"/>
        </w:rPr>
        <w:t xml:space="preserve"> </w:t>
      </w:r>
      <w:proofErr w:type="spellStart"/>
      <w:r>
        <w:rPr>
          <w:rFonts w:ascii="Times New Roman" w:hAnsi="Times New Roman" w:cs="Times New Roman"/>
          <w:sz w:val="28"/>
          <w:szCs w:val="28"/>
        </w:rPr>
        <w:t>Νικόστρατος</w:t>
      </w:r>
      <w:proofErr w:type="spellEnd"/>
      <w:r>
        <w:rPr>
          <w:rFonts w:ascii="Times New Roman" w:hAnsi="Times New Roman" w:cs="Times New Roman"/>
          <w:sz w:val="28"/>
          <w:szCs w:val="28"/>
        </w:rPr>
        <w:t xml:space="preserve"> με βάση την τακτική που ακολούθησε ο αθηναϊκός στόλος;</w:t>
      </w:r>
    </w:p>
    <w:p w:rsidR="00FD74D0" w:rsidRDefault="00FD74D0" w:rsidP="0001202B">
      <w:pPr>
        <w:spacing w:after="0"/>
        <w:jc w:val="both"/>
        <w:rPr>
          <w:rFonts w:ascii="Times New Roman" w:hAnsi="Times New Roman" w:cs="Times New Roman"/>
          <w:sz w:val="28"/>
          <w:szCs w:val="28"/>
        </w:rPr>
      </w:pPr>
    </w:p>
    <w:p w:rsidR="00FD74D0" w:rsidRDefault="00FD74D0" w:rsidP="0001202B">
      <w:pPr>
        <w:spacing w:after="0"/>
        <w:jc w:val="both"/>
        <w:rPr>
          <w:rFonts w:ascii="Times New Roman" w:hAnsi="Times New Roman" w:cs="Times New Roman"/>
          <w:sz w:val="28"/>
          <w:szCs w:val="28"/>
        </w:rPr>
      </w:pPr>
      <w:r w:rsidRPr="00FD74D0">
        <w:rPr>
          <w:rFonts w:ascii="Times New Roman" w:hAnsi="Times New Roman" w:cs="Times New Roman"/>
          <w:b/>
          <w:sz w:val="28"/>
          <w:szCs w:val="28"/>
        </w:rPr>
        <w:t>3.</w:t>
      </w:r>
      <w:r>
        <w:rPr>
          <w:rFonts w:ascii="Times New Roman" w:hAnsi="Times New Roman" w:cs="Times New Roman"/>
          <w:i/>
          <w:sz w:val="28"/>
          <w:szCs w:val="28"/>
        </w:rPr>
        <w:t>π</w:t>
      </w:r>
      <w:r w:rsidRPr="00FD74D0">
        <w:rPr>
          <w:rFonts w:ascii="Times New Roman" w:hAnsi="Times New Roman" w:cs="Times New Roman"/>
          <w:i/>
          <w:sz w:val="28"/>
          <w:szCs w:val="28"/>
        </w:rPr>
        <w:t>ροσβαλόντες</w:t>
      </w:r>
      <w:r>
        <w:rPr>
          <w:rFonts w:ascii="Times New Roman" w:hAnsi="Times New Roman" w:cs="Times New Roman"/>
          <w:sz w:val="28"/>
          <w:szCs w:val="28"/>
        </w:rPr>
        <w:t xml:space="preserve">, </w:t>
      </w:r>
      <w:proofErr w:type="spellStart"/>
      <w:r w:rsidRPr="00FD74D0">
        <w:rPr>
          <w:rFonts w:ascii="Times New Roman" w:hAnsi="Times New Roman" w:cs="Times New Roman"/>
          <w:i/>
          <w:sz w:val="28"/>
          <w:szCs w:val="28"/>
        </w:rPr>
        <w:t>ἐποιοῦντο</w:t>
      </w:r>
      <w:proofErr w:type="spellEnd"/>
      <w:r>
        <w:rPr>
          <w:rFonts w:ascii="Times New Roman" w:hAnsi="Times New Roman" w:cs="Times New Roman"/>
          <w:sz w:val="28"/>
          <w:szCs w:val="28"/>
        </w:rPr>
        <w:t xml:space="preserve">, </w:t>
      </w:r>
      <w:proofErr w:type="spellStart"/>
      <w:r w:rsidRPr="00FD74D0">
        <w:rPr>
          <w:rFonts w:ascii="Times New Roman" w:hAnsi="Times New Roman" w:cs="Times New Roman"/>
          <w:i/>
          <w:sz w:val="28"/>
          <w:szCs w:val="28"/>
        </w:rPr>
        <w:t>προκαταφυγεῖν</w:t>
      </w:r>
      <w:proofErr w:type="spellEnd"/>
      <w:r>
        <w:rPr>
          <w:rFonts w:ascii="Times New Roman" w:hAnsi="Times New Roman" w:cs="Times New Roman"/>
          <w:sz w:val="28"/>
          <w:szCs w:val="28"/>
        </w:rPr>
        <w:t>: να κάνετε χρονική αντικατάσταση.</w:t>
      </w:r>
    </w:p>
    <w:p w:rsidR="00FD74D0" w:rsidRDefault="00FD74D0" w:rsidP="0001202B">
      <w:pPr>
        <w:spacing w:after="0"/>
        <w:jc w:val="both"/>
        <w:rPr>
          <w:rFonts w:ascii="Times New Roman" w:hAnsi="Times New Roman" w:cs="Times New Roman"/>
          <w:sz w:val="28"/>
          <w:szCs w:val="28"/>
        </w:rPr>
      </w:pPr>
    </w:p>
    <w:p w:rsidR="00FD74D0" w:rsidRDefault="00FD74D0" w:rsidP="0001202B">
      <w:pPr>
        <w:spacing w:after="0"/>
        <w:jc w:val="both"/>
        <w:rPr>
          <w:rFonts w:ascii="Times New Roman" w:hAnsi="Times New Roman" w:cs="Times New Roman"/>
          <w:sz w:val="28"/>
          <w:szCs w:val="28"/>
        </w:rPr>
      </w:pPr>
      <w:r w:rsidRPr="00FD74D0">
        <w:rPr>
          <w:rFonts w:ascii="Times New Roman" w:hAnsi="Times New Roman" w:cs="Times New Roman"/>
          <w:b/>
          <w:sz w:val="28"/>
          <w:szCs w:val="28"/>
        </w:rPr>
        <w:t>4.</w:t>
      </w:r>
      <w:r>
        <w:rPr>
          <w:rFonts w:ascii="Times New Roman" w:hAnsi="Times New Roman" w:cs="Times New Roman"/>
          <w:sz w:val="28"/>
          <w:szCs w:val="28"/>
        </w:rPr>
        <w:t xml:space="preserve"> Να εξηγήσετε τη σημασία των λέξεων: πλους, απόπλους, διάπλους, παράπλους, περίπλους.</w:t>
      </w:r>
    </w:p>
    <w:p w:rsidR="00FD74D0" w:rsidRDefault="00FD74D0" w:rsidP="0001202B">
      <w:pPr>
        <w:spacing w:after="0"/>
        <w:jc w:val="both"/>
        <w:rPr>
          <w:rFonts w:ascii="Times New Roman" w:hAnsi="Times New Roman" w:cs="Times New Roman"/>
          <w:sz w:val="28"/>
          <w:szCs w:val="28"/>
        </w:rPr>
      </w:pPr>
    </w:p>
    <w:p w:rsidR="00811208" w:rsidRPr="00AB14C5" w:rsidRDefault="00811208" w:rsidP="0001202B">
      <w:pPr>
        <w:spacing w:after="0"/>
        <w:jc w:val="both"/>
        <w:rPr>
          <w:rFonts w:ascii="Times New Roman" w:hAnsi="Times New Roman" w:cs="Times New Roman"/>
          <w:sz w:val="28"/>
          <w:szCs w:val="28"/>
        </w:rPr>
      </w:pPr>
    </w:p>
    <w:sectPr w:rsidR="00811208" w:rsidRPr="00AB14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4C5"/>
    <w:rsid w:val="0001202B"/>
    <w:rsid w:val="00811208"/>
    <w:rsid w:val="00AB14C5"/>
    <w:rsid w:val="00B57EF2"/>
    <w:rsid w:val="00F66ED0"/>
    <w:rsid w:val="00FD74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231</Words>
  <Characters>1252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Giannouli</dc:creator>
  <cp:keywords/>
  <dc:description/>
  <cp:lastModifiedBy>Eirini Giannouli</cp:lastModifiedBy>
  <cp:revision>4</cp:revision>
  <dcterms:created xsi:type="dcterms:W3CDTF">2014-04-28T22:03:00Z</dcterms:created>
  <dcterms:modified xsi:type="dcterms:W3CDTF">2014-04-29T04:42:00Z</dcterms:modified>
</cp:coreProperties>
</file>