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720" w:leader="none"/>
          <w:tab w:val="left" w:pos="927" w:leader="none"/>
        </w:tabs>
        <w:bidi w:val="0"/>
        <w:ind w:start="360" w:hanging="360"/>
        <w:jc w:val="start"/>
        <w:rPr>
          <w:rFonts w:cs="" w:asciiTheme="minorHAnsi" w:cstheme="minorHAnsi" w:hAnsiTheme="minorHAnsi"/>
          <w:spacing w:val="20"/>
          <w:sz w:val="22"/>
          <w:szCs w:val="22"/>
          <w:lang w:val="el-GR" w:eastAsia="el-GR"/>
        </w:rPr>
      </w:pPr>
      <w:r>
        <w:rPr>
          <w:rFonts w:cs="" w:asciiTheme="minorHAnsi" w:cstheme="minorHAnsi" w:hAnsiTheme="minorHAnsi"/>
          <w:b/>
          <w:bCs/>
          <w:spacing w:val="20"/>
          <w:sz w:val="22"/>
          <w:szCs w:val="22"/>
          <w:lang w:val="el-GR" w:eastAsia="el-GR"/>
        </w:rPr>
        <w:t xml:space="preserve">2.1 Το αμαξίδιο μάζας </w:t>
      </w:r>
      <w:r>
        <w:rPr>
          <w:rFonts w:cs="" w:asciiTheme="minorHAnsi" w:cstheme="minorHAnsi" w:hAnsiTheme="minorHAnsi"/>
          <w:b/>
          <w:bCs/>
          <w:spacing w:val="20"/>
          <w:sz w:val="22"/>
          <w:szCs w:val="22"/>
          <w:lang w:eastAsia="el-GR"/>
        </w:rPr>
        <w:t>m</w:t>
      </w:r>
      <w:r>
        <w:rPr>
          <w:rFonts w:cs="" w:asciiTheme="minorHAnsi" w:cstheme="minorHAnsi" w:hAnsiTheme="minorHAnsi"/>
          <w:b/>
          <w:bCs/>
          <w:spacing w:val="20"/>
          <w:sz w:val="22"/>
          <w:szCs w:val="22"/>
          <w:lang w:val="el-GR" w:eastAsia="el-GR"/>
        </w:rPr>
        <w:t xml:space="preserve"> φέρει μηχανισμό εκτίναξης. </w:t>
      </w:r>
      <w:r>
        <w:rPr>
          <w:rFonts w:cs="" w:asciiTheme="minorHAnsi" w:cstheme="minorHAnsi" w:hAnsiTheme="minorHAnsi"/>
          <w:spacing w:val="20"/>
          <w:sz w:val="22"/>
          <w:szCs w:val="22"/>
          <w:lang w:val="el-GR" w:eastAsia="el-GR"/>
        </w:rPr>
        <w:t>Με συσπειρωμένο το μηχανισμό εκτίναξης  ακουμπάμε στο δεξί  άκρο του αμαξιδίου αυτού  το αριστερό άκρο ενός</w:t>
      </w:r>
      <w:bookmarkStart w:id="0" w:name="_GoBack"/>
      <w:bookmarkEnd w:id="0"/>
      <w:r>
        <w:rPr>
          <w:rFonts w:cs="" w:asciiTheme="minorHAnsi" w:cstheme="minorHAnsi" w:hAnsiTheme="minorHAnsi"/>
          <w:spacing w:val="20"/>
          <w:sz w:val="22"/>
          <w:szCs w:val="22"/>
          <w:lang w:val="el-GR" w:eastAsia="el-GR"/>
        </w:rPr>
        <w:t xml:space="preserve"> δεύτερου αμαξιδίου με το ίδιο μήκος, χωρίς μηχανισμό εκτίναξης και με μάζα 2</w:t>
      </w:r>
      <w:r>
        <w:rPr>
          <w:rFonts w:cs="" w:asciiTheme="minorHAnsi" w:cstheme="minorHAnsi" w:hAnsiTheme="minorHAnsi"/>
          <w:i/>
          <w:iCs/>
          <w:spacing w:val="20"/>
          <w:sz w:val="22"/>
          <w:szCs w:val="22"/>
          <w:lang w:eastAsia="el-GR"/>
        </w:rPr>
        <w:t>m</w:t>
      </w:r>
      <w:r>
        <w:rPr>
          <w:rFonts w:cs="" w:asciiTheme="minorHAnsi" w:cstheme="minorHAnsi" w:hAnsiTheme="minorHAnsi"/>
          <w:spacing w:val="20"/>
          <w:sz w:val="22"/>
          <w:szCs w:val="22"/>
          <w:lang w:val="el-GR" w:eastAsia="el-GR"/>
        </w:rPr>
        <w:t xml:space="preserve"> όπως φαίνεται στο παρακάτω σχήμα. Τα δύο αμαξίδια βρίσκονται πάνω σε εργαστηριακό πάγκο στα άκρα του οποίου υπάρχουν εμπόδια Ε1 και Ε2. Θεωρείστε ότι το επίπεδο συνεπαφής των δύο αμαξιδίων ισαπέχει από τα εμπόδια και οι αντιστάσεις του αέρα είναι αμελητέες.</w:t>
      </w:r>
    </w:p>
    <w:p>
      <w:pPr>
        <w:pStyle w:val="Normal"/>
        <w:tabs>
          <w:tab w:val="clear" w:pos="709"/>
          <w:tab w:val="left" w:pos="720" w:leader="none"/>
          <w:tab w:val="left" w:pos="927" w:leader="none"/>
        </w:tabs>
        <w:bidi w:val="0"/>
        <w:ind w:start="360" w:hanging="360"/>
        <w:jc w:val="start"/>
        <w:rPr>
          <w:rFonts w:cs="" w:asciiTheme="minorHAnsi" w:cstheme="minorHAnsi" w:hAnsiTheme="minorHAnsi"/>
          <w:b/>
          <w:b/>
          <w:bCs/>
          <w:spacing w:val="20"/>
          <w:sz w:val="22"/>
          <w:szCs w:val="22"/>
          <w:lang w:val="el-GR" w:eastAsia="el-GR"/>
        </w:rPr>
      </w:pPr>
      <w:r>
        <w:rPr>
          <w:rFonts w:cs="" w:asciiTheme="minorHAnsi" w:cstheme="minorHAnsi" w:hAnsiTheme="minorHAnsi"/>
          <w:b/>
          <w:bCs/>
          <w:spacing w:val="20"/>
          <w:sz w:val="22"/>
          <w:szCs w:val="22"/>
          <w:lang w:val="el-GR" w:eastAsia="el-GR"/>
        </w:rPr>
      </w:r>
    </w:p>
    <w:p>
      <w:pPr>
        <w:pStyle w:val="Normal"/>
        <w:tabs>
          <w:tab w:val="clear" w:pos="709"/>
          <w:tab w:val="left" w:pos="720" w:leader="none"/>
          <w:tab w:val="left" w:pos="927" w:leader="none"/>
        </w:tabs>
        <w:bidi w:val="0"/>
        <w:ind w:start="360" w:hanging="360"/>
        <w:jc w:val="start"/>
        <w:rPr>
          <w:rFonts w:cs="" w:asciiTheme="minorHAnsi" w:cstheme="minorHAnsi" w:hAnsiTheme="minorHAnsi"/>
          <w:spacing w:val="20"/>
          <w:sz w:val="22"/>
          <w:szCs w:val="22"/>
          <w:lang w:val="el-GR" w:eastAsia="el-GR"/>
        </w:rPr>
      </w:pPr>
      <w:r>
        <w:rPr>
          <w:rFonts w:cs="" w:asciiTheme="minorHAnsi" w:cstheme="minorHAnsi" w:hAnsiTheme="minorHAnsi"/>
          <w:spacing w:val="20"/>
          <w:sz w:val="22"/>
          <w:szCs w:val="22"/>
          <w:lang w:val="el-GR" w:eastAsia="el-GR"/>
        </w:rPr>
        <mc:AlternateContent>
          <mc:Choice Requires="wpg">
            <w:drawing>
              <wp:anchor behindDoc="0" distT="0" distB="0" distL="114300" distR="115570" simplePos="0" locked="0" layoutInCell="0" allowOverlap="1" relativeHeight="4" wp14:anchorId="3719FCF7">
                <wp:simplePos x="0" y="0"/>
                <wp:positionH relativeFrom="column">
                  <wp:posOffset>42545</wp:posOffset>
                </wp:positionH>
                <wp:positionV relativeFrom="paragraph">
                  <wp:posOffset>225425</wp:posOffset>
                </wp:positionV>
                <wp:extent cx="5558155" cy="500380"/>
                <wp:effectExtent l="0" t="0" r="22860" b="13335"/>
                <wp:wrapSquare wrapText="bothSides"/>
                <wp:docPr id="1" name="Ομάδα 1"/>
                <a:graphic xmlns:a="http://schemas.openxmlformats.org/drawingml/2006/main">
                  <a:graphicData uri="http://schemas.microsoft.com/office/word/2010/wordprocessingGroup">
                    <wpg:wgp>
                      <wpg:cNvGrpSpPr/>
                      <wpg:grpSpPr>
                        <a:xfrm>
                          <a:off x="0" y="0"/>
                          <a:ext cx="5557680" cy="499680"/>
                          <a:chOff x="42480" y="225360"/>
                          <a:chExt cx="5557680" cy="499680"/>
                        </a:xfrm>
                      </wpg:grpSpPr>
                      <wpg:grpSp>
                        <wpg:cNvGrpSpPr/>
                        <wpg:grpSpPr>
                          <a:xfrm>
                            <a:off x="1896840" y="0"/>
                            <a:ext cx="2060640" cy="442440"/>
                          </a:xfrm>
                        </wpg:grpSpPr>
                        <wpg:grpSp>
                          <wpg:cNvGrpSpPr/>
                          <wpg:grpSpPr>
                            <a:xfrm>
                              <a:off x="0" y="0"/>
                              <a:ext cx="1015200" cy="442440"/>
                            </a:xfrm>
                          </wpg:grpSpPr>
                          <wpg:grpSp>
                            <wpg:cNvGrpSpPr/>
                            <wpg:grpSpPr>
                              <a:xfrm>
                                <a:off x="0" y="0"/>
                                <a:ext cx="1015200" cy="361800"/>
                              </a:xfrm>
                            </wpg:grpSpPr>
                            <wps:wsp>
                              <wps:cNvSpPr/>
                              <wps:spPr>
                                <a:xfrm flipH="1">
                                  <a:off x="0" y="167760"/>
                                  <a:ext cx="1015200" cy="194400"/>
                                </a:xfrm>
                                <a:prstGeom prst="rect">
                                  <a:avLst/>
                                </a:prstGeom>
                                <a:blipFill rotWithShape="0">
                                  <a:blip r:embed="rId2"/>
                                  <a:tile/>
                                </a:blipFill>
                                <a:ln w="9525">
                                  <a:solidFill>
                                    <a:srgbClr val="000000"/>
                                  </a:solidFill>
                                  <a:miter/>
                                </a:ln>
                              </wps:spPr>
                              <wps:style>
                                <a:lnRef idx="0"/>
                                <a:fillRef idx="0"/>
                                <a:effectRef idx="0"/>
                                <a:fontRef idx="minor"/>
                              </wps:style>
                              <wps:bodyPr/>
                            </wps:wsp>
                            <wps:wsp>
                              <wps:cNvSpPr/>
                              <wps:spPr>
                                <a:xfrm flipH="1">
                                  <a:off x="885600" y="0"/>
                                  <a:ext cx="129600" cy="166320"/>
                                </a:xfrm>
                                <a:prstGeom prst="rect">
                                  <a:avLst/>
                                </a:prstGeom>
                                <a:blipFill rotWithShape="0">
                                  <a:blip r:embed="rId3"/>
                                  <a:tile/>
                                </a:blipFill>
                                <a:ln w="9525">
                                  <a:solidFill>
                                    <a:srgbClr val="000000"/>
                                  </a:solidFill>
                                  <a:miter/>
                                </a:ln>
                              </wps:spPr>
                              <wps:style>
                                <a:lnRef idx="0"/>
                                <a:fillRef idx="0"/>
                                <a:effectRef idx="0"/>
                                <a:fontRef idx="minor"/>
                              </wps:style>
                              <wps:bodyPr/>
                            </wps:wsp>
                          </wpg:grpSp>
                          <wpg:grpSp>
                            <wpg:cNvGrpSpPr/>
                            <wpg:grpSpPr>
                              <a:xfrm>
                                <a:off x="61560" y="182880"/>
                                <a:ext cx="259560" cy="259560"/>
                              </a:xfrm>
                            </wpg:grpSpPr>
                            <wpg:grpSp>
                              <wpg:cNvGrpSpPr/>
                              <wpg:grpSpPr>
                                <a:xfrm>
                                  <a:off x="0" y="0"/>
                                  <a:ext cx="259560" cy="259560"/>
                                </a:xfrm>
                              </wpg:grpSpPr>
                              <wps:wsp>
                                <wps:cNvSpPr/>
                                <wps:spPr>
                                  <a:xfrm flipH="1">
                                    <a:off x="0" y="0"/>
                                    <a:ext cx="259560" cy="259560"/>
                                  </a:xfrm>
                                  <a:prstGeom prst="ellipse">
                                    <a:avLst/>
                                  </a:prstGeom>
                                  <a:solidFill>
                                    <a:srgbClr val="0000ff"/>
                                  </a:solidFill>
                                  <a:ln w="12700">
                                    <a:solidFill>
                                      <a:srgbClr val="000000"/>
                                    </a:solidFill>
                                    <a:round/>
                                  </a:ln>
                                </wps:spPr>
                                <wps:style>
                                  <a:lnRef idx="0"/>
                                  <a:fillRef idx="0"/>
                                  <a:effectRef idx="0"/>
                                  <a:fontRef idx="minor"/>
                                </wps:style>
                                <wps:bodyPr/>
                              </wps:wsp>
                              <wps:wsp>
                                <wps:cNvSpPr/>
                                <wps:spPr>
                                  <a:xfrm flipH="1">
                                    <a:off x="25200" y="25560"/>
                                    <a:ext cx="205920" cy="205920"/>
                                  </a:xfrm>
                                  <a:prstGeom prst="ellipse">
                                    <a:avLst/>
                                  </a:prstGeom>
                                  <a:noFill/>
                                  <a:ln w="12700">
                                    <a:solidFill>
                                      <a:srgbClr val="000000"/>
                                    </a:solidFill>
                                    <a:round/>
                                  </a:ln>
                                </wps:spPr>
                                <wps:style>
                                  <a:lnRef idx="0"/>
                                  <a:fillRef idx="0"/>
                                  <a:effectRef idx="0"/>
                                  <a:fontRef idx="minor"/>
                                </wps:style>
                                <wps:bodyPr/>
                              </wps:wsp>
                            </wpg:grpSp>
                            <wpg:grpSp>
                              <wpg:cNvGrpSpPr/>
                              <wpg:grpSpPr>
                                <a:xfrm>
                                  <a:off x="94680" y="99000"/>
                                  <a:ext cx="66600" cy="66600"/>
                                </a:xfrm>
                              </wpg:grpSpPr>
                              <wps:wsp>
                                <wps:cNvSpPr/>
                                <wps:spPr>
                                  <a:xfrm flipH="1">
                                    <a:off x="0" y="0"/>
                                    <a:ext cx="66600" cy="66600"/>
                                  </a:xfrm>
                                  <a:prstGeom prst="ellipse">
                                    <a:avLst/>
                                  </a:prstGeom>
                                  <a:solidFill>
                                    <a:srgbClr val="ffffff"/>
                                  </a:solidFill>
                                  <a:ln w="9525">
                                    <a:solidFill>
                                      <a:srgbClr val="000000"/>
                                    </a:solidFill>
                                    <a:round/>
                                  </a:ln>
                                </wps:spPr>
                                <wps:style>
                                  <a:lnRef idx="0"/>
                                  <a:fillRef idx="0"/>
                                  <a:effectRef idx="0"/>
                                  <a:fontRef idx="minor"/>
                                </wps:style>
                                <wps:bodyPr/>
                              </wps:wsp>
                              <wps:wsp>
                                <wps:cNvSpPr/>
                                <wps:spPr>
                                  <a:xfrm flipH="1">
                                    <a:off x="6840" y="14040"/>
                                    <a:ext cx="54000" cy="40680"/>
                                  </a:xfrm>
                                  <a:prstGeom prst="line">
                                    <a:avLst/>
                                  </a:prstGeom>
                                  <a:ln w="9525">
                                    <a:solidFill>
                                      <a:srgbClr val="000000"/>
                                    </a:solidFill>
                                    <a:round/>
                                  </a:ln>
                                </wps:spPr>
                                <wps:style>
                                  <a:lnRef idx="0"/>
                                  <a:fillRef idx="0"/>
                                  <a:effectRef idx="0"/>
                                  <a:fontRef idx="minor"/>
                                </wps:style>
                                <wps:bodyPr/>
                              </wps:wsp>
                            </wpg:grpSp>
                          </wpg:grpSp>
                          <wpg:grpSp>
                            <wpg:cNvGrpSpPr/>
                            <wpg:grpSpPr>
                              <a:xfrm>
                                <a:off x="684360" y="182880"/>
                                <a:ext cx="259560" cy="259560"/>
                              </a:xfrm>
                            </wpg:grpSpPr>
                            <wpg:grpSp>
                              <wpg:cNvGrpSpPr/>
                              <wpg:grpSpPr>
                                <a:xfrm>
                                  <a:off x="0" y="0"/>
                                  <a:ext cx="259560" cy="259560"/>
                                </a:xfrm>
                              </wpg:grpSpPr>
                              <wps:wsp>
                                <wps:cNvSpPr/>
                                <wps:spPr>
                                  <a:xfrm flipH="1">
                                    <a:off x="0" y="0"/>
                                    <a:ext cx="259560" cy="259560"/>
                                  </a:xfrm>
                                  <a:prstGeom prst="ellipse">
                                    <a:avLst/>
                                  </a:prstGeom>
                                  <a:solidFill>
                                    <a:srgbClr val="0000ff"/>
                                  </a:solidFill>
                                  <a:ln w="12700">
                                    <a:solidFill>
                                      <a:srgbClr val="000000"/>
                                    </a:solidFill>
                                    <a:round/>
                                  </a:ln>
                                </wps:spPr>
                                <wps:style>
                                  <a:lnRef idx="0"/>
                                  <a:fillRef idx="0"/>
                                  <a:effectRef idx="0"/>
                                  <a:fontRef idx="minor"/>
                                </wps:style>
                                <wps:bodyPr/>
                              </wps:wsp>
                              <wps:wsp>
                                <wps:cNvSpPr/>
                                <wps:spPr>
                                  <a:xfrm flipH="1">
                                    <a:off x="26280" y="25560"/>
                                    <a:ext cx="205920" cy="205920"/>
                                  </a:xfrm>
                                  <a:prstGeom prst="ellipse">
                                    <a:avLst/>
                                  </a:prstGeom>
                                  <a:noFill/>
                                  <a:ln w="12700">
                                    <a:solidFill>
                                      <a:srgbClr val="000000"/>
                                    </a:solidFill>
                                    <a:round/>
                                  </a:ln>
                                </wps:spPr>
                                <wps:style>
                                  <a:lnRef idx="0"/>
                                  <a:fillRef idx="0"/>
                                  <a:effectRef idx="0"/>
                                  <a:fontRef idx="minor"/>
                                </wps:style>
                                <wps:bodyPr/>
                              </wps:wsp>
                            </wpg:grpSp>
                            <wpg:grpSp>
                              <wpg:cNvGrpSpPr/>
                              <wpg:grpSpPr>
                                <a:xfrm>
                                  <a:off x="94680" y="99000"/>
                                  <a:ext cx="66600" cy="66600"/>
                                </a:xfrm>
                              </wpg:grpSpPr>
                              <wps:wsp>
                                <wps:cNvSpPr/>
                                <wps:spPr>
                                  <a:xfrm flipH="1">
                                    <a:off x="0" y="0"/>
                                    <a:ext cx="66600" cy="66600"/>
                                  </a:xfrm>
                                  <a:prstGeom prst="ellipse">
                                    <a:avLst/>
                                  </a:prstGeom>
                                  <a:solidFill>
                                    <a:srgbClr val="ffffff"/>
                                  </a:solidFill>
                                  <a:ln w="9525">
                                    <a:solidFill>
                                      <a:srgbClr val="000000"/>
                                    </a:solidFill>
                                    <a:round/>
                                  </a:ln>
                                </wps:spPr>
                                <wps:style>
                                  <a:lnRef idx="0"/>
                                  <a:fillRef idx="0"/>
                                  <a:effectRef idx="0"/>
                                  <a:fontRef idx="minor"/>
                                </wps:style>
                                <wps:bodyPr/>
                              </wps:wsp>
                              <wps:wsp>
                                <wps:cNvSpPr/>
                                <wps:spPr>
                                  <a:xfrm flipH="1">
                                    <a:off x="6840" y="14040"/>
                                    <a:ext cx="54000" cy="40680"/>
                                  </a:xfrm>
                                  <a:prstGeom prst="line">
                                    <a:avLst/>
                                  </a:prstGeom>
                                  <a:ln w="9525">
                                    <a:solidFill>
                                      <a:srgbClr val="000000"/>
                                    </a:solidFill>
                                    <a:round/>
                                  </a:ln>
                                </wps:spPr>
                                <wps:style>
                                  <a:lnRef idx="0"/>
                                  <a:fillRef idx="0"/>
                                  <a:effectRef idx="0"/>
                                  <a:fontRef idx="minor"/>
                                </wps:style>
                                <wps:bodyPr/>
                              </wps:wsp>
                            </wpg:grpSp>
                          </wpg:grpSp>
                        </wpg:grpSp>
                        <wpg:grpSp>
                          <wpg:cNvGrpSpPr/>
                          <wpg:grpSpPr>
                            <a:xfrm>
                              <a:off x="1045080" y="0"/>
                              <a:ext cx="1015200" cy="442440"/>
                            </a:xfrm>
                          </wpg:grpSpPr>
                          <wps:wsp>
                            <wps:cNvSpPr/>
                            <wps:spPr>
                              <a:xfrm>
                                <a:off x="326520" y="0"/>
                                <a:ext cx="428040" cy="241200"/>
                              </a:xfrm>
                              <a:prstGeom prst="rect">
                                <a:avLst/>
                              </a:prstGeom>
                              <a:blipFill rotWithShape="0">
                                <a:blip r:embed="rId4"/>
                                <a:tile/>
                              </a:blipFill>
                              <a:ln w="9525">
                                <a:solidFill>
                                  <a:srgbClr val="000000"/>
                                </a:solidFill>
                                <a:miter/>
                              </a:ln>
                            </wps:spPr>
                            <wps:style>
                              <a:lnRef idx="0"/>
                              <a:fillRef idx="0"/>
                              <a:effectRef idx="0"/>
                              <a:fontRef idx="minor"/>
                            </wps:style>
                            <wps:bodyPr/>
                          </wps:wsp>
                          <wpg:grpSp>
                            <wpg:cNvGrpSpPr/>
                            <wpg:grpSpPr>
                              <a:xfrm>
                                <a:off x="0" y="0"/>
                                <a:ext cx="1015200" cy="442440"/>
                              </a:xfrm>
                            </wpg:grpSpPr>
                            <wpg:grpSp>
                              <wpg:cNvGrpSpPr/>
                              <wpg:grpSpPr>
                                <a:xfrm>
                                  <a:off x="0" y="0"/>
                                  <a:ext cx="1015200" cy="361800"/>
                                </a:xfrm>
                              </wpg:grpSpPr>
                              <wps:wsp>
                                <wps:cNvSpPr/>
                                <wps:spPr>
                                  <a:xfrm>
                                    <a:off x="0" y="167760"/>
                                    <a:ext cx="1015200" cy="194400"/>
                                  </a:xfrm>
                                  <a:prstGeom prst="rect">
                                    <a:avLst/>
                                  </a:prstGeom>
                                  <a:blipFill rotWithShape="0">
                                    <a:blip r:embed="rId5"/>
                                    <a:tile/>
                                  </a:blipFill>
                                  <a:ln w="9525">
                                    <a:solidFill>
                                      <a:srgbClr val="000000"/>
                                    </a:solidFill>
                                    <a:miter/>
                                  </a:ln>
                                </wps:spPr>
                                <wps:style>
                                  <a:lnRef idx="0"/>
                                  <a:fillRef idx="0"/>
                                  <a:effectRef idx="0"/>
                                  <a:fontRef idx="minor"/>
                                </wps:style>
                                <wps:bodyPr/>
                              </wps:wsp>
                              <wps:wsp>
                                <wps:cNvSpPr/>
                                <wps:spPr>
                                  <a:xfrm>
                                    <a:off x="0" y="0"/>
                                    <a:ext cx="129600" cy="166320"/>
                                  </a:xfrm>
                                  <a:prstGeom prst="rect">
                                    <a:avLst/>
                                  </a:prstGeom>
                                  <a:blipFill rotWithShape="0">
                                    <a:blip r:embed="rId6"/>
                                    <a:tile/>
                                  </a:blipFill>
                                  <a:ln w="9525">
                                    <a:solidFill>
                                      <a:srgbClr val="000000"/>
                                    </a:solidFill>
                                    <a:miter/>
                                  </a:ln>
                                </wps:spPr>
                                <wps:style>
                                  <a:lnRef idx="0"/>
                                  <a:fillRef idx="0"/>
                                  <a:effectRef idx="0"/>
                                  <a:fontRef idx="minor"/>
                                </wps:style>
                                <wps:bodyPr/>
                              </wps:wsp>
                            </wpg:grpSp>
                            <wpg:grpSp>
                              <wpg:cNvGrpSpPr/>
                              <wpg:grpSpPr>
                                <a:xfrm>
                                  <a:off x="694080" y="182880"/>
                                  <a:ext cx="259560" cy="259560"/>
                                </a:xfrm>
                              </wpg:grpSpPr>
                              <wpg:grpSp>
                                <wpg:cNvGrpSpPr/>
                                <wpg:grpSpPr>
                                  <a:xfrm>
                                    <a:off x="0" y="0"/>
                                    <a:ext cx="259560" cy="259560"/>
                                  </a:xfrm>
                                </wpg:grpSpPr>
                                <wps:wsp>
                                  <wps:cNvSpPr/>
                                  <wps:spPr>
                                    <a:xfrm>
                                      <a:off x="0" y="0"/>
                                      <a:ext cx="259560" cy="259560"/>
                                    </a:xfrm>
                                    <a:prstGeom prst="ellipse">
                                      <a:avLst/>
                                    </a:prstGeom>
                                    <a:solidFill>
                                      <a:srgbClr val="0000ff"/>
                                    </a:solidFill>
                                    <a:ln w="12700">
                                      <a:solidFill>
                                        <a:srgbClr val="000000"/>
                                      </a:solidFill>
                                      <a:round/>
                                    </a:ln>
                                  </wps:spPr>
                                  <wps:style>
                                    <a:lnRef idx="0"/>
                                    <a:fillRef idx="0"/>
                                    <a:effectRef idx="0"/>
                                    <a:fontRef idx="minor"/>
                                  </wps:style>
                                  <wps:bodyPr/>
                                </wps:wsp>
                                <wps:wsp>
                                  <wps:cNvSpPr/>
                                  <wps:spPr>
                                    <a:xfrm>
                                      <a:off x="28080" y="25560"/>
                                      <a:ext cx="205920" cy="205920"/>
                                    </a:xfrm>
                                    <a:prstGeom prst="ellipse">
                                      <a:avLst/>
                                    </a:prstGeom>
                                    <a:noFill/>
                                    <a:ln w="12700">
                                      <a:solidFill>
                                        <a:srgbClr val="000000"/>
                                      </a:solidFill>
                                      <a:round/>
                                    </a:ln>
                                  </wps:spPr>
                                  <wps:style>
                                    <a:lnRef idx="0"/>
                                    <a:fillRef idx="0"/>
                                    <a:effectRef idx="0"/>
                                    <a:fontRef idx="minor"/>
                                  </wps:style>
                                  <wps:bodyPr/>
                                </wps:wsp>
                              </wpg:grpSp>
                              <wpg:grpSp>
                                <wpg:cNvGrpSpPr/>
                                <wpg:grpSpPr>
                                  <a:xfrm>
                                    <a:off x="98280" y="99000"/>
                                    <a:ext cx="66600" cy="66600"/>
                                  </a:xfrm>
                                </wpg:grpSpPr>
                                <wps:wsp>
                                  <wps:cNvSpPr/>
                                  <wps:spPr>
                                    <a:xfrm>
                                      <a:off x="0" y="0"/>
                                      <a:ext cx="66600" cy="66600"/>
                                    </a:xfrm>
                                    <a:prstGeom prst="ellipse">
                                      <a:avLst/>
                                    </a:prstGeom>
                                    <a:solidFill>
                                      <a:srgbClr val="ffffff"/>
                                    </a:solidFill>
                                    <a:ln w="9525">
                                      <a:solidFill>
                                        <a:srgbClr val="000000"/>
                                      </a:solidFill>
                                      <a:round/>
                                    </a:ln>
                                  </wps:spPr>
                                  <wps:style>
                                    <a:lnRef idx="0"/>
                                    <a:fillRef idx="0"/>
                                    <a:effectRef idx="0"/>
                                    <a:fontRef idx="minor"/>
                                  </wps:style>
                                  <wps:bodyPr/>
                                </wps:wsp>
                                <wps:wsp>
                                  <wps:cNvSpPr/>
                                  <wps:spPr>
                                    <a:xfrm>
                                      <a:off x="7920" y="14040"/>
                                      <a:ext cx="54000" cy="40680"/>
                                    </a:xfrm>
                                    <a:prstGeom prst="line">
                                      <a:avLst/>
                                    </a:prstGeom>
                                    <a:ln w="9525">
                                      <a:solidFill>
                                        <a:srgbClr val="000000"/>
                                      </a:solidFill>
                                      <a:round/>
                                    </a:ln>
                                  </wps:spPr>
                                  <wps:style>
                                    <a:lnRef idx="0"/>
                                    <a:fillRef idx="0"/>
                                    <a:effectRef idx="0"/>
                                    <a:fontRef idx="minor"/>
                                  </wps:style>
                                  <wps:bodyPr/>
                                </wps:wsp>
                              </wpg:grpSp>
                            </wpg:grpSp>
                            <wpg:grpSp>
                              <wpg:cNvGrpSpPr/>
                              <wpg:grpSpPr>
                                <a:xfrm>
                                  <a:off x="71280" y="182880"/>
                                  <a:ext cx="259560" cy="259560"/>
                                </a:xfrm>
                              </wpg:grpSpPr>
                              <wpg:grpSp>
                                <wpg:cNvGrpSpPr/>
                                <wpg:grpSpPr>
                                  <a:xfrm>
                                    <a:off x="0" y="0"/>
                                    <a:ext cx="259560" cy="259560"/>
                                  </a:xfrm>
                                </wpg:grpSpPr>
                                <wps:wsp>
                                  <wps:cNvSpPr/>
                                  <wps:spPr>
                                    <a:xfrm>
                                      <a:off x="0" y="0"/>
                                      <a:ext cx="259560" cy="259560"/>
                                    </a:xfrm>
                                    <a:prstGeom prst="ellipse">
                                      <a:avLst/>
                                    </a:prstGeom>
                                    <a:solidFill>
                                      <a:srgbClr val="0000ff"/>
                                    </a:solidFill>
                                    <a:ln w="12700">
                                      <a:solidFill>
                                        <a:srgbClr val="000000"/>
                                      </a:solidFill>
                                      <a:round/>
                                    </a:ln>
                                  </wps:spPr>
                                  <wps:style>
                                    <a:lnRef idx="0"/>
                                    <a:fillRef idx="0"/>
                                    <a:effectRef idx="0"/>
                                    <a:fontRef idx="minor"/>
                                  </wps:style>
                                  <wps:bodyPr/>
                                </wps:wsp>
                                <wps:wsp>
                                  <wps:cNvSpPr/>
                                  <wps:spPr>
                                    <a:xfrm>
                                      <a:off x="27720" y="25560"/>
                                      <a:ext cx="205920" cy="205920"/>
                                    </a:xfrm>
                                    <a:prstGeom prst="ellipse">
                                      <a:avLst/>
                                    </a:prstGeom>
                                    <a:noFill/>
                                    <a:ln w="12700">
                                      <a:solidFill>
                                        <a:srgbClr val="000000"/>
                                      </a:solidFill>
                                      <a:round/>
                                    </a:ln>
                                  </wps:spPr>
                                  <wps:style>
                                    <a:lnRef idx="0"/>
                                    <a:fillRef idx="0"/>
                                    <a:effectRef idx="0"/>
                                    <a:fontRef idx="minor"/>
                                  </wps:style>
                                  <wps:bodyPr/>
                                </wps:wsp>
                              </wpg:grpSp>
                              <wpg:grpSp>
                                <wpg:cNvGrpSpPr/>
                                <wpg:grpSpPr>
                                  <a:xfrm>
                                    <a:off x="98280" y="99000"/>
                                    <a:ext cx="66600" cy="66600"/>
                                  </a:xfrm>
                                </wpg:grpSpPr>
                                <wps:wsp>
                                  <wps:cNvSpPr/>
                                  <wps:spPr>
                                    <a:xfrm>
                                      <a:off x="0" y="0"/>
                                      <a:ext cx="66600" cy="66600"/>
                                    </a:xfrm>
                                    <a:prstGeom prst="ellipse">
                                      <a:avLst/>
                                    </a:prstGeom>
                                    <a:solidFill>
                                      <a:srgbClr val="ffffff"/>
                                    </a:solidFill>
                                    <a:ln w="9525">
                                      <a:solidFill>
                                        <a:srgbClr val="000000"/>
                                      </a:solidFill>
                                      <a:round/>
                                    </a:ln>
                                  </wps:spPr>
                                  <wps:style>
                                    <a:lnRef idx="0"/>
                                    <a:fillRef idx="0"/>
                                    <a:effectRef idx="0"/>
                                    <a:fontRef idx="minor"/>
                                  </wps:style>
                                  <wps:bodyPr/>
                                </wps:wsp>
                                <wps:wsp>
                                  <wps:cNvSpPr/>
                                  <wps:spPr>
                                    <a:xfrm>
                                      <a:off x="6840" y="14040"/>
                                      <a:ext cx="54000" cy="40680"/>
                                    </a:xfrm>
                                    <a:prstGeom prst="line">
                                      <a:avLst/>
                                    </a:prstGeom>
                                    <a:ln w="9525">
                                      <a:solidFill>
                                        <a:srgbClr val="000000"/>
                                      </a:solidFill>
                                      <a:round/>
                                    </a:ln>
                                  </wps:spPr>
                                  <wps:style>
                                    <a:lnRef idx="0"/>
                                    <a:fillRef idx="0"/>
                                    <a:effectRef idx="0"/>
                                    <a:fontRef idx="minor"/>
                                  </wps:style>
                                  <wps:bodyPr/>
                                </wps:wsp>
                              </wpg:grpSp>
                            </wpg:grpSp>
                          </wpg:grpSp>
                        </wpg:grpSp>
                      </wpg:grpSp>
                      <wps:wsp>
                        <wps:cNvSpPr/>
                        <wps:spPr>
                          <a:xfrm>
                            <a:off x="68760" y="456480"/>
                            <a:ext cx="5488920" cy="43200"/>
                          </a:xfrm>
                          <a:prstGeom prst="rect">
                            <a:avLst/>
                          </a:prstGeom>
                          <a:blipFill rotWithShape="0">
                            <a:blip r:embed="rId7"/>
                            <a:tile/>
                          </a:blipFill>
                          <a:ln w="9525">
                            <a:solidFill>
                              <a:srgbClr val="000000"/>
                            </a:solidFill>
                            <a:miter/>
                          </a:ln>
                        </wps:spPr>
                        <wps:style>
                          <a:lnRef idx="0"/>
                          <a:fillRef idx="0"/>
                          <a:effectRef idx="0"/>
                          <a:fontRef idx="minor"/>
                        </wps:style>
                        <wps:bodyPr/>
                      </wps:wsp>
                      <wps:wsp>
                        <wps:cNvSpPr/>
                        <wps:spPr>
                          <a:xfrm>
                            <a:off x="3106440" y="142920"/>
                            <a:ext cx="688320" cy="278280"/>
                          </a:xfrm>
                          <a:prstGeom prst="rect">
                            <a:avLst/>
                          </a:prstGeom>
                          <a:noFill/>
                          <a:ln w="0">
                            <a:noFill/>
                          </a:ln>
                        </wps:spPr>
                        <wps:style>
                          <a:lnRef idx="0"/>
                          <a:fillRef idx="0"/>
                          <a:effectRef idx="0"/>
                          <a:fontRef idx="minor"/>
                        </wps:style>
                        <wps:txbx>
                          <w:txbxContent>
                            <w:p>
                              <w:pPr>
                                <w:overflowPunct w:val="false"/>
                                <w:spacing w:before="0" w:after="0" w:lineRule="auto" w:line="240"/>
                                <w:jc w:val="start"/>
                                <w:rPr/>
                              </w:pPr>
                              <w:r>
                                <w:rPr>
                                  <w:sz w:val="20"/>
                                  <w:b/>
                                  <w:u w:val="none"/>
                                  <w:dstrike w:val="false"/>
                                  <w:strike w:val="false"/>
                                  <w:i w:val="false"/>
                                  <w:vertAlign w:val="baseline"/>
                                  <w:position w:val="0"/>
                                  <w:spacing w:val="0"/>
                                  <w:szCs w:val="20"/>
                                  <w:bCs/>
                                  <w:iCs w:val="false"/>
                                  <w:smallCaps w:val="false"/>
                                  <w:caps w:val="false"/>
                                  <w:rFonts w:ascii="Arial" w:hAnsi="Arial"/>
                                  <w:color w:val="00000A"/>
                                </w:rPr>
                                <w:t>2</w:t>
                              </w:r>
                              <w:r>
                                <w:rPr>
                                  <w:sz w:val="20"/>
                                  <w:b/>
                                  <w:u w:val="none"/>
                                  <w:dstrike w:val="false"/>
                                  <w:strike w:val="false"/>
                                  <w:vertAlign w:val="baseline"/>
                                  <w:position w:val="0"/>
                                  <w:spacing w:val="0"/>
                                  <w:szCs w:val="20"/>
                                  <w:bCs/>
                                  <w:smallCaps w:val="false"/>
                                  <w:caps w:val="false"/>
                                  <w:i/>
                                  <w:iCs/>
                                  <w:rFonts w:ascii="Arial" w:hAnsi="Arial"/>
                                  <w:color w:val="00000A"/>
                                </w:rPr>
                                <w:t>m</w:t>
                              </w:r>
                            </w:p>
                          </w:txbxContent>
                        </wps:txbx>
                        <wps:bodyPr lIns="90000" rIns="90000" tIns="45000" bIns="45000" anchor="t" upright="1">
                          <a:noAutofit/>
                        </wps:bodyPr>
                      </wps:wsp>
                      <wps:wsp>
                        <wps:cNvSpPr/>
                        <wps:spPr>
                          <a:xfrm>
                            <a:off x="2113920" y="139680"/>
                            <a:ext cx="441360" cy="278280"/>
                          </a:xfrm>
                          <a:prstGeom prst="rect">
                            <a:avLst/>
                          </a:prstGeom>
                          <a:noFill/>
                          <a:ln w="0">
                            <a:noFill/>
                          </a:ln>
                        </wps:spPr>
                        <wps:style>
                          <a:lnRef idx="0"/>
                          <a:fillRef idx="0"/>
                          <a:effectRef idx="0"/>
                          <a:fontRef idx="minor"/>
                        </wps:style>
                        <wps:txbx>
                          <w:txbxContent>
                            <w:p>
                              <w:pPr>
                                <w:overflowPunct w:val="false"/>
                                <w:spacing w:before="0" w:after="0" w:lineRule="auto" w:line="240"/>
                                <w:jc w:val="start"/>
                                <w:rPr/>
                              </w:pPr>
                              <w:r>
                                <w:rPr>
                                  <w:sz w:val="20"/>
                                  <w:b/>
                                  <w:u w:val="none"/>
                                  <w:dstrike w:val="false"/>
                                  <w:strike w:val="false"/>
                                  <w:i/>
                                  <w:vertAlign w:val="baseline"/>
                                  <w:position w:val="0"/>
                                  <w:spacing w:val="0"/>
                                  <w:szCs w:val="20"/>
                                  <w:bCs/>
                                  <w:iCs/>
                                  <w:smallCaps w:val="false"/>
                                  <w:caps w:val="false"/>
                                  <w:rFonts w:ascii="Arial" w:hAnsi="Arial"/>
                                  <w:color w:val="00000A"/>
                                </w:rPr>
                                <w:t>m</w:t>
                              </w:r>
                            </w:p>
                          </w:txbxContent>
                        </wps:txbx>
                        <wps:bodyPr lIns="90000" rIns="90000" tIns="45000" bIns="45000" anchor="t" upright="1">
                          <a:noAutofit/>
                        </wps:bodyPr>
                      </wps:wsp>
                      <wps:wsp>
                        <wps:cNvSpPr/>
                        <wps:spPr>
                          <a:xfrm>
                            <a:off x="68760" y="0"/>
                            <a:ext cx="113040" cy="455760"/>
                          </a:xfrm>
                          <a:prstGeom prst="rect">
                            <a:avLst/>
                          </a:prstGeom>
                          <a:blipFill rotWithShape="0">
                            <a:blip r:embed="rId8"/>
                            <a:tile/>
                          </a:blipFill>
                          <a:ln w="9525">
                            <a:solidFill>
                              <a:srgbClr val="000000"/>
                            </a:solidFill>
                            <a:miter/>
                          </a:ln>
                        </wps:spPr>
                        <wps:style>
                          <a:lnRef idx="0"/>
                          <a:fillRef idx="0"/>
                          <a:effectRef idx="0"/>
                          <a:fontRef idx="minor"/>
                        </wps:style>
                        <wps:bodyPr/>
                      </wps:wsp>
                      <wps:wsp>
                        <wps:cNvSpPr/>
                        <wps:spPr>
                          <a:xfrm>
                            <a:off x="5440680" y="0"/>
                            <a:ext cx="113040" cy="455760"/>
                          </a:xfrm>
                          <a:prstGeom prst="rect">
                            <a:avLst/>
                          </a:prstGeom>
                          <a:blipFill rotWithShape="0">
                            <a:blip r:embed="rId9"/>
                            <a:tile/>
                          </a:blipFill>
                          <a:ln w="9525">
                            <a:solidFill>
                              <a:srgbClr val="000000"/>
                            </a:solidFill>
                            <a:miter/>
                          </a:ln>
                        </wps:spPr>
                        <wps:style>
                          <a:lnRef idx="0"/>
                          <a:fillRef idx="0"/>
                          <a:effectRef idx="0"/>
                          <a:fontRef idx="minor"/>
                        </wps:style>
                        <wps:bodyPr/>
                      </wps:wsp>
                      <wps:wsp>
                        <wps:cNvSpPr/>
                        <wps:spPr>
                          <a:xfrm>
                            <a:off x="0" y="1800"/>
                            <a:ext cx="592920" cy="348480"/>
                          </a:xfrm>
                          <a:prstGeom prst="rect">
                            <a:avLst/>
                          </a:prstGeom>
                          <a:noFill/>
                          <a:ln w="0">
                            <a:noFill/>
                          </a:ln>
                        </wps:spPr>
                        <wps:style>
                          <a:lnRef idx="0"/>
                          <a:fillRef idx="0"/>
                          <a:effectRef idx="0"/>
                          <a:fontRef idx="minor"/>
                        </wps:style>
                        <wps:txbx>
                          <w:txbxContent>
                            <w:p>
                              <w:pPr>
                                <w:overflowPunct w:val="false"/>
                                <w:spacing w:before="0" w:after="0" w:lineRule="auto" w:line="240"/>
                                <w:jc w:val="start"/>
                                <w:rPr/>
                              </w:pPr>
                              <w:r>
                                <w:rPr>
                                  <w:sz w:val="20"/>
                                  <w:b w:val="false"/>
                                  <w:u w:val="none"/>
                                  <w:dstrike w:val="false"/>
                                  <w:strike w:val="false"/>
                                  <w:i w:val="false"/>
                                  <w:vertAlign w:val="baseline"/>
                                  <w:position w:val="0"/>
                                  <w:spacing w:val="0"/>
                                  <w:szCs w:val="20"/>
                                  <w:bCs w:val="false"/>
                                  <w:iCs w:val="false"/>
                                  <w:smallCaps w:val="false"/>
                                  <w:caps w:val="false"/>
                                  <w:rFonts w:ascii="Arial" w:hAnsi="Arial"/>
                                  <w:color w:val="00000A"/>
                                </w:rPr>
                                <w:t>Ε1</w:t>
                              </w:r>
                            </w:p>
                          </w:txbxContent>
                        </wps:txbx>
                        <wps:bodyPr lIns="90000" rIns="90000" tIns="45000" bIns="45000" anchor="t" upright="1">
                          <a:noAutofit/>
                        </wps:bodyPr>
                      </wps:wsp>
                      <wps:wsp>
                        <wps:cNvSpPr/>
                        <wps:spPr>
                          <a:xfrm>
                            <a:off x="4983480" y="0"/>
                            <a:ext cx="570240" cy="294480"/>
                          </a:xfrm>
                          <a:prstGeom prst="rect">
                            <a:avLst/>
                          </a:prstGeom>
                          <a:noFill/>
                          <a:ln w="0">
                            <a:noFill/>
                          </a:ln>
                        </wps:spPr>
                        <wps:style>
                          <a:lnRef idx="0"/>
                          <a:fillRef idx="0"/>
                          <a:effectRef idx="0"/>
                          <a:fontRef idx="minor"/>
                        </wps:style>
                        <wps:txbx>
                          <w:txbxContent>
                            <w:p>
                              <w:pPr>
                                <w:overflowPunct w:val="false"/>
                                <w:spacing w:before="0" w:after="0" w:lineRule="auto" w:line="240"/>
                                <w:jc w:val="start"/>
                                <w:rPr/>
                              </w:pPr>
                              <w:r>
                                <w:rPr>
                                  <w:sz w:val="20"/>
                                  <w:b w:val="false"/>
                                  <w:u w:val="none"/>
                                  <w:dstrike w:val="false"/>
                                  <w:strike w:val="false"/>
                                  <w:i w:val="false"/>
                                  <w:vertAlign w:val="baseline"/>
                                  <w:position w:val="0"/>
                                  <w:spacing w:val="0"/>
                                  <w:szCs w:val="20"/>
                                  <w:bCs w:val="false"/>
                                  <w:iCs w:val="false"/>
                                  <w:smallCaps w:val="false"/>
                                  <w:caps w:val="false"/>
                                  <w:rFonts w:ascii="Arial" w:hAnsi="Arial"/>
                                  <w:color w:val="00000A"/>
                                </w:rPr>
                                <w:t>Ε2</w:t>
                              </w:r>
                            </w:p>
                          </w:txbxContent>
                        </wps:txbx>
                        <wps:bodyPr lIns="90000" rIns="90000" tIns="45000" bIns="45000" anchor="t" upright="1">
                          <a:noAutofit/>
                        </wps:bodyPr>
                      </wps:wsp>
                    </wpg:wgp>
                  </a:graphicData>
                </a:graphic>
              </wp:anchor>
            </w:drawing>
          </mc:Choice>
          <mc:Fallback>
            <w:pict>
              <v:group id="shape_0" alt="Ομάδα 1" style="position:absolute;margin-left:3.35pt;margin-top:17.75pt;width:437.6pt;height:39.35pt" coordorigin="67,355" coordsize="8752,787">
                <v:group id="shape_0" style="position:absolute;left:3053;top:355;width:3246;height:697">
                  <v:group id="shape_0" style="position:absolute;left:3053;top:355;width:1599;height:697">
                    <v:group id="shape_0" style="position:absolute;left:3053;top:355;width:1599;height:570">
                      <v:rect id="shape_0" path="m0,0l-2147483645,0l-2147483645,-2147483646l0,-2147483646xe" stroked="t" o:allowincell="f" style="position:absolute;left:3054;top:619;width:1598;height:305;flip:x;mso-wrap-style:none;v-text-anchor:middle">
                        <v:imagedata r:id="rId2" o:detectmouseclick="t"/>
                        <v:stroke color="black" weight="9360" joinstyle="miter" endcap="flat"/>
                        <w10:wrap type="square"/>
                      </v:rect>
                      <v:rect id="shape_0" path="m0,0l-2147483645,0l-2147483645,-2147483646l0,-2147483646xe" stroked="t" o:allowincell="f" style="position:absolute;left:4449;top:355;width:203;height:261;flip:x;mso-wrap-style:none;v-text-anchor:middle">
                        <v:imagedata r:id="rId2" o:detectmouseclick="t"/>
                        <v:stroke color="black" weight="9360" joinstyle="miter" endcap="flat"/>
                        <w10:wrap type="square"/>
                      </v:rect>
                    </v:group>
                    <v:group id="shape_0" style="position:absolute;left:3150;top:643;width:409;height:409">
                      <v:group id="shape_0" style="position:absolute;left:3150;top:643;width:409;height:409">
                        <v:oval id="shape_0" path="l-2147483648,-2147483643l-2147483628,-2147483627l-2147483648,-2147483643l-2147483626,-2147483625xe" fillcolor="blue" stroked="t" o:allowincell="f" style="position:absolute;left:3151;top:643;width:408;height:408;flip:x;mso-wrap-style:none;v-text-anchor:middle">
                          <v:fill o:detectmouseclick="t" type="solid" color2="yellow"/>
                          <v:stroke color="black" weight="12600" joinstyle="round" endcap="flat"/>
                          <w10:wrap type="square"/>
                        </v:oval>
                        <v:oval id="shape_0" path="l-2147483648,-2147483643l-2147483628,-2147483627l-2147483648,-2147483643l-2147483626,-2147483625xe" stroked="t" o:allowincell="f" style="position:absolute;left:3191;top:683;width:323;height:323;flip:x;mso-wrap-style:none;v-text-anchor:middle">
                          <v:fill o:detectmouseclick="t" on="false"/>
                          <v:stroke color="black" weight="12600" joinstyle="round" endcap="flat"/>
                          <w10:wrap type="square"/>
                        </v:oval>
                      </v:group>
                      <v:group id="shape_0" style="position:absolute;left:3299;top:799;width:105;height:105">
                        <v:oval id="shape_0" path="l-2147483648,-2147483643l-2147483628,-2147483627l-2147483648,-2147483643l-2147483626,-2147483625xe" fillcolor="white" stroked="t" o:allowincell="f" style="position:absolute;left:3300;top:799;width:104;height:104;flip:x;mso-wrap-style:none;v-text-anchor:middle">
                          <v:fill o:detectmouseclick="t" type="solid" color2="black"/>
                          <v:stroke color="black" weight="9360" joinstyle="round" endcap="flat"/>
                          <w10:wrap type="square"/>
                        </v:oval>
                        <v:line id="shape_0" from="3311,821" to="3395,884" stroked="t" o:allowincell="f" style="position:absolute;flip:x">
                          <v:stroke color="black" weight="9360" joinstyle="round" endcap="flat"/>
                          <v:fill o:detectmouseclick="t" on="false"/>
                          <w10:wrap type="square"/>
                        </v:line>
                      </v:group>
                    </v:group>
                    <v:group id="shape_0" style="position:absolute;left:4131;top:643;width:409;height:409">
                      <v:group id="shape_0" style="position:absolute;left:4131;top:643;width:409;height:409">
                        <v:oval id="shape_0" path="l-2147483648,-2147483643l-2147483628,-2147483627l-2147483648,-2147483643l-2147483626,-2147483625xe" fillcolor="blue" stroked="t" o:allowincell="f" style="position:absolute;left:4132;top:643;width:408;height:408;flip:x;mso-wrap-style:none;v-text-anchor:middle">
                          <v:fill o:detectmouseclick="t" type="solid" color2="yellow"/>
                          <v:stroke color="black" weight="12600" joinstyle="round" endcap="flat"/>
                          <w10:wrap type="square"/>
                        </v:oval>
                        <v:oval id="shape_0" path="l-2147483648,-2147483643l-2147483628,-2147483627l-2147483648,-2147483643l-2147483626,-2147483625xe" stroked="t" o:allowincell="f" style="position:absolute;left:4173;top:683;width:323;height:323;flip:x;mso-wrap-style:none;v-text-anchor:middle">
                          <v:fill o:detectmouseclick="t" on="false"/>
                          <v:stroke color="black" weight="12600" joinstyle="round" endcap="flat"/>
                          <w10:wrap type="square"/>
                        </v:oval>
                      </v:group>
                      <v:group id="shape_0" style="position:absolute;left:4280;top:799;width:105;height:105">
                        <v:oval id="shape_0" path="l-2147483648,-2147483643l-2147483628,-2147483627l-2147483648,-2147483643l-2147483626,-2147483625xe" fillcolor="white" stroked="t" o:allowincell="f" style="position:absolute;left:4281;top:799;width:104;height:104;flip:x;mso-wrap-style:none;v-text-anchor:middle">
                          <v:fill o:detectmouseclick="t" type="solid" color2="black"/>
                          <v:stroke color="black" weight="9360" joinstyle="round" endcap="flat"/>
                          <w10:wrap type="square"/>
                        </v:oval>
                        <v:line id="shape_0" from="4292,821" to="4376,884" stroked="t" o:allowincell="f" style="position:absolute;flip:x">
                          <v:stroke color="black" weight="9360" joinstyle="round" endcap="flat"/>
                          <v:fill o:detectmouseclick="t" on="false"/>
                          <w10:wrap type="square"/>
                        </v:line>
                      </v:group>
                    </v:group>
                  </v:group>
                  <v:group id="shape_0" style="position:absolute;left:4700;top:355;width:1599;height:697">
                    <v:rect id="shape_0" path="m0,0l-2147483645,0l-2147483645,-2147483646l0,-2147483646xe" stroked="t" o:allowincell="f" style="position:absolute;left:5214;top:355;width:673;height:379;mso-wrap-style:none;v-text-anchor:middle">
                      <v:imagedata r:id="rId2" o:detectmouseclick="t"/>
                      <v:stroke color="black" weight="9360" joinstyle="miter" endcap="flat"/>
                      <w10:wrap type="square"/>
                    </v:rect>
                    <v:group id="shape_0" style="position:absolute;left:4700;top:355;width:1599;height:697">
                      <v:group id="shape_0" style="position:absolute;left:4700;top:355;width:1599;height:570">
                        <v:rect id="shape_0" path="m0,0l-2147483645,0l-2147483645,-2147483646l0,-2147483646xe" stroked="t" o:allowincell="f" style="position:absolute;left:4700;top:619;width:1598;height:305;mso-wrap-style:none;v-text-anchor:middle">
                          <v:imagedata r:id="rId2" o:detectmouseclick="t"/>
                          <v:stroke color="black" weight="9360" joinstyle="miter" endcap="flat"/>
                          <w10:wrap type="square"/>
                        </v:rect>
                        <v:rect id="shape_0" path="m0,0l-2147483645,0l-2147483645,-2147483646l0,-2147483646xe" stroked="t" o:allowincell="f" style="position:absolute;left:4700;top:355;width:203;height:261;mso-wrap-style:none;v-text-anchor:middle">
                          <v:imagedata r:id="rId2" o:detectmouseclick="t"/>
                          <v:stroke color="black" weight="9360" joinstyle="miter" endcap="flat"/>
                          <w10:wrap type="square"/>
                        </v:rect>
                      </v:group>
                      <v:group id="shape_0" style="position:absolute;left:5793;top:643;width:409;height:409">
                        <v:group id="shape_0" style="position:absolute;left:5793;top:643;width:409;height:409">
                          <v:oval id="shape_0" path="l-2147483648,-2147483643l-2147483628,-2147483627l-2147483648,-2147483643l-2147483626,-2147483625xe" fillcolor="blue" stroked="t" o:allowincell="f" style="position:absolute;left:5793;top:643;width:408;height:408;mso-wrap-style:none;v-text-anchor:middle">
                            <v:fill o:detectmouseclick="t" type="solid" color2="yellow"/>
                            <v:stroke color="black" weight="12600" joinstyle="round" endcap="flat"/>
                            <w10:wrap type="square"/>
                          </v:oval>
                          <v:oval id="shape_0" path="l-2147483648,-2147483643l-2147483628,-2147483627l-2147483648,-2147483643l-2147483626,-2147483625xe" stroked="t" o:allowincell="f" style="position:absolute;left:5837;top:683;width:323;height:323;mso-wrap-style:none;v-text-anchor:middle">
                            <v:fill o:detectmouseclick="t" on="false"/>
                            <v:stroke color="black" weight="12600" joinstyle="round" endcap="flat"/>
                            <w10:wrap type="square"/>
                          </v:oval>
                        </v:group>
                        <v:group id="shape_0" style="position:absolute;left:5948;top:799;width:105;height:105">
                          <v:oval id="shape_0" path="l-2147483648,-2147483643l-2147483628,-2147483627l-2147483648,-2147483643l-2147483626,-2147483625xe" fillcolor="white" stroked="t" o:allowincell="f" style="position:absolute;left:5948;top:799;width:104;height:104;mso-wrap-style:none;v-text-anchor:middle">
                            <v:fill o:detectmouseclick="t" type="solid" color2="black"/>
                            <v:stroke color="black" weight="9360" joinstyle="round" endcap="flat"/>
                            <w10:wrap type="square"/>
                          </v:oval>
                          <v:line id="shape_0" from="5960,821" to="6044,884" stroked="t" o:allowincell="f" style="position:absolute">
                            <v:stroke color="black" weight="9360" joinstyle="round" endcap="flat"/>
                            <v:fill o:detectmouseclick="t" on="false"/>
                            <w10:wrap type="square"/>
                          </v:line>
                        </v:group>
                      </v:group>
                      <v:group id="shape_0" style="position:absolute;left:4812;top:643;width:409;height:409">
                        <v:group id="shape_0" style="position:absolute;left:4812;top:643;width:409;height:409">
                          <v:oval id="shape_0" path="l-2147483648,-2147483643l-2147483628,-2147483627l-2147483648,-2147483643l-2147483626,-2147483625xe" fillcolor="blue" stroked="t" o:allowincell="f" style="position:absolute;left:4812;top:643;width:408;height:408;mso-wrap-style:none;v-text-anchor:middle">
                            <v:fill o:detectmouseclick="t" type="solid" color2="yellow"/>
                            <v:stroke color="black" weight="12600" joinstyle="round" endcap="flat"/>
                            <w10:wrap type="square"/>
                          </v:oval>
                          <v:oval id="shape_0" path="l-2147483648,-2147483643l-2147483628,-2147483627l-2147483648,-2147483643l-2147483626,-2147483625xe" stroked="t" o:allowincell="f" style="position:absolute;left:4856;top:683;width:323;height:323;mso-wrap-style:none;v-text-anchor:middle">
                            <v:fill o:detectmouseclick="t" on="false"/>
                            <v:stroke color="black" weight="12600" joinstyle="round" endcap="flat"/>
                            <w10:wrap type="square"/>
                          </v:oval>
                        </v:group>
                        <v:group id="shape_0" style="position:absolute;left:4967;top:799;width:105;height:105">
                          <v:oval id="shape_0" path="l-2147483648,-2147483643l-2147483628,-2147483627l-2147483648,-2147483643l-2147483626,-2147483625xe" fillcolor="white" stroked="t" o:allowincell="f" style="position:absolute;left:4967;top:799;width:104;height:104;mso-wrap-style:none;v-text-anchor:middle">
                            <v:fill o:detectmouseclick="t" type="solid" color2="black"/>
                            <v:stroke color="black" weight="9360" joinstyle="round" endcap="flat"/>
                            <w10:wrap type="square"/>
                          </v:oval>
                          <v:line id="shape_0" from="4978,821" to="5062,884" stroked="t" o:allowincell="f" style="position:absolute">
                            <v:stroke color="black" weight="9360" joinstyle="round" endcap="flat"/>
                            <v:fill o:detectmouseclick="t" on="false"/>
                            <w10:wrap type="square"/>
                          </v:line>
                        </v:group>
                      </v:group>
                    </v:group>
                  </v:group>
                </v:group>
                <v:rect id="shape_0" path="m0,0l-2147483645,0l-2147483645,-2147483646l0,-2147483646xe" stroked="t" o:allowincell="f" style="position:absolute;left:175;top:1074;width:8643;height:67;mso-wrap-style:none;v-text-anchor:middle">
                  <v:imagedata r:id="rId7" o:detectmouseclick="t"/>
                  <v:stroke color="black" weight="9360" joinstyle="miter" endcap="flat"/>
                  <w10:wrap type="square"/>
                </v:rect>
                <v:rect id="shape_0" path="m0,0l-2147483645,0l-2147483645,-2147483646l0,-2147483646xe" stroked="f" o:allowincell="f" style="position:absolute;left:4959;top:580;width:1083;height:437;mso-wrap-style:square;v-text-anchor:top">
                  <v:textbox>
                    <w:txbxContent>
                      <w:p>
                        <w:pPr>
                          <w:overflowPunct w:val="false"/>
                          <w:spacing w:before="0" w:after="0" w:lineRule="auto" w:line="240"/>
                          <w:jc w:val="start"/>
                          <w:rPr/>
                        </w:pPr>
                        <w:r>
                          <w:rPr>
                            <w:sz w:val="20"/>
                            <w:b/>
                            <w:u w:val="none"/>
                            <w:dstrike w:val="false"/>
                            <w:strike w:val="false"/>
                            <w:i w:val="false"/>
                            <w:vertAlign w:val="baseline"/>
                            <w:position w:val="0"/>
                            <w:spacing w:val="0"/>
                            <w:szCs w:val="20"/>
                            <w:bCs/>
                            <w:iCs w:val="false"/>
                            <w:smallCaps w:val="false"/>
                            <w:caps w:val="false"/>
                            <w:rFonts w:ascii="Arial" w:hAnsi="Arial"/>
                            <w:color w:val="00000A"/>
                          </w:rPr>
                          <w:t>2</w:t>
                        </w:r>
                        <w:r>
                          <w:rPr>
                            <w:sz w:val="20"/>
                            <w:b/>
                            <w:u w:val="none"/>
                            <w:dstrike w:val="false"/>
                            <w:strike w:val="false"/>
                            <w:vertAlign w:val="baseline"/>
                            <w:position w:val="0"/>
                            <w:spacing w:val="0"/>
                            <w:szCs w:val="20"/>
                            <w:bCs/>
                            <w:smallCaps w:val="false"/>
                            <w:caps w:val="false"/>
                            <w:i/>
                            <w:iCs/>
                            <w:rFonts w:ascii="Arial" w:hAnsi="Arial"/>
                            <w:color w:val="00000A"/>
                          </w:rPr>
                          <w:t>m</w:t>
                        </w:r>
                      </w:p>
                    </w:txbxContent>
                  </v:textbox>
                  <v:fill o:detectmouseclick="t" on="false"/>
                  <v:stroke color="#3465a4" joinstyle="round" endcap="flat"/>
                  <w10:wrap type="square"/>
                </v:rect>
                <v:rect id="shape_0" path="m0,0l-2147483645,0l-2147483645,-2147483646l0,-2147483646xe" stroked="f" o:allowincell="f" style="position:absolute;left:3396;top:575;width:694;height:437;mso-wrap-style:square;v-text-anchor:top">
                  <v:textbox>
                    <w:txbxContent>
                      <w:p>
                        <w:pPr>
                          <w:overflowPunct w:val="false"/>
                          <w:spacing w:before="0" w:after="0" w:lineRule="auto" w:line="240"/>
                          <w:jc w:val="start"/>
                          <w:rPr/>
                        </w:pPr>
                        <w:r>
                          <w:rPr>
                            <w:sz w:val="20"/>
                            <w:b/>
                            <w:u w:val="none"/>
                            <w:dstrike w:val="false"/>
                            <w:strike w:val="false"/>
                            <w:i/>
                            <w:vertAlign w:val="baseline"/>
                            <w:position w:val="0"/>
                            <w:spacing w:val="0"/>
                            <w:szCs w:val="20"/>
                            <w:bCs/>
                            <w:iCs/>
                            <w:smallCaps w:val="false"/>
                            <w:caps w:val="false"/>
                            <w:rFonts w:ascii="Arial" w:hAnsi="Arial"/>
                            <w:color w:val="00000A"/>
                          </w:rPr>
                          <w:t>m</w:t>
                        </w:r>
                      </w:p>
                    </w:txbxContent>
                  </v:textbox>
                  <v:fill o:detectmouseclick="t" on="false"/>
                  <v:stroke color="#3465a4" joinstyle="round" endcap="flat"/>
                  <w10:wrap type="square"/>
                </v:rect>
                <v:rect id="shape_0" path="m0,0l-2147483645,0l-2147483645,-2147483646l0,-2147483646xe" stroked="t" o:allowincell="f" style="position:absolute;left:175;top:355;width:177;height:717;mso-wrap-style:none;v-text-anchor:middle">
                  <v:imagedata r:id="rId2" o:detectmouseclick="t"/>
                  <v:stroke color="black" weight="9360" joinstyle="miter" endcap="flat"/>
                  <w10:wrap type="square"/>
                </v:rect>
                <v:rect id="shape_0" path="m0,0l-2147483645,0l-2147483645,-2147483646l0,-2147483646xe" stroked="t" o:allowincell="f" style="position:absolute;left:8635;top:355;width:177;height:717;mso-wrap-style:none;v-text-anchor:middle">
                  <v:imagedata r:id="rId2" o:detectmouseclick="t"/>
                  <v:stroke color="black" weight="9360" joinstyle="miter" endcap="flat"/>
                  <w10:wrap type="square"/>
                </v:rect>
                <v:rect id="shape_0" path="m0,0l-2147483645,0l-2147483645,-2147483646l0,-2147483646xe" stroked="f" o:allowincell="f" style="position:absolute;left:67;top:358;width:933;height:548;mso-wrap-style:square;v-text-anchor:top">
                  <v:textbox>
                    <w:txbxContent>
                      <w:p>
                        <w:pPr>
                          <w:overflowPunct w:val="false"/>
                          <w:spacing w:before="0" w:after="0" w:lineRule="auto" w:line="240"/>
                          <w:jc w:val="start"/>
                          <w:rPr/>
                        </w:pPr>
                        <w:r>
                          <w:rPr>
                            <w:sz w:val="20"/>
                            <w:b w:val="false"/>
                            <w:u w:val="none"/>
                            <w:dstrike w:val="false"/>
                            <w:strike w:val="false"/>
                            <w:i w:val="false"/>
                            <w:vertAlign w:val="baseline"/>
                            <w:position w:val="0"/>
                            <w:spacing w:val="0"/>
                            <w:szCs w:val="20"/>
                            <w:bCs w:val="false"/>
                            <w:iCs w:val="false"/>
                            <w:smallCaps w:val="false"/>
                            <w:caps w:val="false"/>
                            <w:rFonts w:ascii="Arial" w:hAnsi="Arial"/>
                            <w:color w:val="00000A"/>
                          </w:rPr>
                          <w:t>Ε1</w:t>
                        </w:r>
                      </w:p>
                    </w:txbxContent>
                  </v:textbox>
                  <v:fill o:detectmouseclick="t" on="false"/>
                  <v:stroke color="#3465a4" joinstyle="round" endcap="flat"/>
                  <w10:wrap type="square"/>
                </v:rect>
                <v:rect id="shape_0" path="m0,0l-2147483645,0l-2147483645,-2147483646l0,-2147483646xe" stroked="f" o:allowincell="f" style="position:absolute;left:7915;top:355;width:897;height:463;mso-wrap-style:square;v-text-anchor:top">
                  <v:textbox>
                    <w:txbxContent>
                      <w:p>
                        <w:pPr>
                          <w:overflowPunct w:val="false"/>
                          <w:spacing w:before="0" w:after="0" w:lineRule="auto" w:line="240"/>
                          <w:jc w:val="start"/>
                          <w:rPr/>
                        </w:pPr>
                        <w:r>
                          <w:rPr>
                            <w:sz w:val="20"/>
                            <w:b w:val="false"/>
                            <w:u w:val="none"/>
                            <w:dstrike w:val="false"/>
                            <w:strike w:val="false"/>
                            <w:i w:val="false"/>
                            <w:vertAlign w:val="baseline"/>
                            <w:position w:val="0"/>
                            <w:spacing w:val="0"/>
                            <w:szCs w:val="20"/>
                            <w:bCs w:val="false"/>
                            <w:iCs w:val="false"/>
                            <w:smallCaps w:val="false"/>
                            <w:caps w:val="false"/>
                            <w:rFonts w:ascii="Arial" w:hAnsi="Arial"/>
                            <w:color w:val="00000A"/>
                          </w:rPr>
                          <w:t>Ε2</w:t>
                        </w:r>
                      </w:p>
                    </w:txbxContent>
                  </v:textbox>
                  <v:fill o:detectmouseclick="t" on="false"/>
                  <v:stroke color="#3465a4" joinstyle="round" endcap="flat"/>
                  <w10:wrap type="square"/>
                </v:rect>
              </v:group>
            </w:pict>
          </mc:Fallback>
        </mc:AlternateConten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tabs>
          <w:tab w:val="clear" w:pos="709"/>
          <w:tab w:val="left" w:pos="0" w:leader="none"/>
        </w:tabs>
        <w:bidi w:val="0"/>
        <w:ind w:start="0" w:hanging="0"/>
        <w:jc w:val="start"/>
        <w:rPr>
          <w:rFonts w:cs="" w:asciiTheme="minorHAnsi" w:cstheme="minorHAnsi" w:hAnsiTheme="minorHAnsi"/>
          <w:bCs/>
          <w:spacing w:val="20"/>
          <w:sz w:val="22"/>
          <w:szCs w:val="22"/>
          <w:lang w:val="el-GR" w:eastAsia="el-GR"/>
        </w:rPr>
      </w:pPr>
      <w:r>
        <w:rPr>
          <w:rFonts w:cs="" w:asciiTheme="minorHAnsi" w:cstheme="minorHAnsi" w:hAnsiTheme="minorHAnsi"/>
          <w:b/>
          <w:spacing w:val="20"/>
          <w:sz w:val="22"/>
          <w:szCs w:val="22"/>
          <w:lang w:val="el-GR" w:eastAsia="el-GR"/>
        </w:rPr>
        <w:t>Α.</w:t>
      </w:r>
      <w:r>
        <w:rPr>
          <w:rFonts w:cs="" w:asciiTheme="minorHAnsi" w:cstheme="minorHAnsi" w:hAnsiTheme="minorHAnsi"/>
          <w:bCs/>
          <w:spacing w:val="20"/>
          <w:sz w:val="22"/>
          <w:szCs w:val="22"/>
          <w:lang w:val="el-GR" w:eastAsia="el-GR"/>
        </w:rPr>
        <w:t xml:space="preserve"> Να επιλέξετε τη σωστή απάντηση. Με την απελευθέρωση  του μηχανισμού εκτίναξης ακούμε:</w:t>
      </w:r>
    </w:p>
    <w:p>
      <w:pPr>
        <w:pStyle w:val="Normal"/>
        <w:tabs>
          <w:tab w:val="clear" w:pos="709"/>
          <w:tab w:val="left" w:pos="0" w:leader="none"/>
        </w:tabs>
        <w:bidi w:val="0"/>
        <w:ind w:start="0" w:hanging="0"/>
        <w:jc w:val="start"/>
        <w:rPr>
          <w:rFonts w:cs="" w:asciiTheme="minorHAnsi" w:cstheme="minorHAnsi" w:hAnsiTheme="minorHAnsi"/>
          <w:bCs/>
          <w:spacing w:val="20"/>
          <w:sz w:val="22"/>
          <w:szCs w:val="22"/>
          <w:lang w:val="el-GR" w:eastAsia="el-GR"/>
        </w:rPr>
      </w:pPr>
      <w:r>
        <w:rPr>
          <w:rFonts w:cs="" w:asciiTheme="minorHAnsi" w:cstheme="minorHAnsi" w:hAnsiTheme="minorHAnsi"/>
          <w:b/>
          <w:spacing w:val="20"/>
          <w:sz w:val="22"/>
          <w:szCs w:val="22"/>
          <w:lang w:eastAsia="el-GR"/>
        </w:rPr>
        <w:t>i</w:t>
      </w:r>
      <w:r>
        <w:rPr>
          <w:rFonts w:cs="" w:asciiTheme="minorHAnsi" w:cstheme="minorHAnsi" w:hAnsiTheme="minorHAnsi"/>
          <w:b/>
          <w:spacing w:val="20"/>
          <w:sz w:val="22"/>
          <w:szCs w:val="22"/>
          <w:lang w:val="el-GR" w:eastAsia="el-GR"/>
        </w:rPr>
        <w:t>.</w:t>
      </w:r>
      <w:r>
        <w:rPr>
          <w:rFonts w:cs="" w:asciiTheme="minorHAnsi" w:cstheme="minorHAnsi" w:hAnsiTheme="minorHAnsi"/>
          <w:bCs/>
          <w:spacing w:val="20"/>
          <w:sz w:val="22"/>
          <w:szCs w:val="22"/>
          <w:lang w:val="el-GR" w:eastAsia="el-GR"/>
        </w:rPr>
        <w:t xml:space="preserve"> ένα κρότο                           </w:t>
      </w:r>
      <w:r>
        <w:rPr>
          <w:rFonts w:cs="" w:asciiTheme="minorHAnsi" w:cstheme="minorHAnsi" w:hAnsiTheme="minorHAnsi"/>
          <w:bCs/>
          <w:spacing w:val="20"/>
          <w:sz w:val="22"/>
          <w:szCs w:val="22"/>
          <w:lang w:eastAsia="el-GR"/>
        </w:rPr>
        <w:t>ii</w:t>
      </w:r>
      <w:r>
        <w:rPr>
          <w:rFonts w:cs="" w:asciiTheme="minorHAnsi" w:cstheme="minorHAnsi" w:hAnsiTheme="minorHAnsi"/>
          <w:bCs/>
          <w:spacing w:val="20"/>
          <w:sz w:val="22"/>
          <w:szCs w:val="22"/>
          <w:lang w:val="el-GR" w:eastAsia="el-GR"/>
        </w:rPr>
        <w:t xml:space="preserve">. δύο κρότους                        </w:t>
      </w:r>
      <w:r>
        <w:rPr>
          <w:rFonts w:cs="" w:asciiTheme="minorHAnsi" w:cstheme="minorHAnsi" w:hAnsiTheme="minorHAnsi"/>
          <w:bCs/>
          <w:spacing w:val="20"/>
          <w:sz w:val="22"/>
          <w:szCs w:val="22"/>
          <w:lang w:eastAsia="el-GR"/>
        </w:rPr>
        <w:t>iii</w:t>
      </w:r>
      <w:r>
        <w:rPr>
          <w:rFonts w:cs="" w:asciiTheme="minorHAnsi" w:cstheme="minorHAnsi" w:hAnsiTheme="minorHAnsi"/>
          <w:bCs/>
          <w:spacing w:val="20"/>
          <w:sz w:val="22"/>
          <w:szCs w:val="22"/>
          <w:lang w:val="el-GR" w:eastAsia="el-GR"/>
        </w:rPr>
        <w:t xml:space="preserve">. τρεις κρότους. </w:t>
      </w:r>
    </w:p>
    <w:p>
      <w:pPr>
        <w:pStyle w:val="Normal"/>
        <w:tabs>
          <w:tab w:val="clear" w:pos="709"/>
          <w:tab w:val="left" w:pos="720" w:leader="none"/>
          <w:tab w:val="left" w:pos="927" w:leader="none"/>
        </w:tabs>
        <w:bidi w:val="0"/>
        <w:ind w:start="360" w:hanging="76"/>
        <w:jc w:val="end"/>
        <w:rPr>
          <w:rFonts w:cs="" w:asciiTheme="minorHAnsi" w:cstheme="minorHAnsi" w:hAnsiTheme="minorHAnsi"/>
          <w:b/>
          <w:b/>
          <w:bCs/>
          <w:spacing w:val="20"/>
          <w:sz w:val="22"/>
          <w:szCs w:val="22"/>
          <w:lang w:val="el-GR" w:eastAsia="el-GR"/>
        </w:rPr>
      </w:pPr>
      <w:r>
        <w:rPr>
          <w:rFonts w:cs="" w:asciiTheme="minorHAnsi" w:cstheme="minorHAnsi" w:hAnsiTheme="minorHAnsi"/>
          <w:b/>
          <w:bCs/>
          <w:spacing w:val="20"/>
          <w:sz w:val="22"/>
          <w:szCs w:val="22"/>
          <w:lang w:val="el-GR" w:eastAsia="el-GR"/>
        </w:rPr>
        <w:t>Μονάδες 4</w:t>
      </w:r>
    </w:p>
    <w:p>
      <w:pPr>
        <w:pStyle w:val="Normal"/>
        <w:tabs>
          <w:tab w:val="clear" w:pos="709"/>
          <w:tab w:val="left" w:pos="720" w:leader="none"/>
          <w:tab w:val="left" w:pos="927" w:leader="none"/>
        </w:tabs>
        <w:bidi w:val="0"/>
        <w:ind w:start="360" w:hanging="360"/>
        <w:jc w:val="start"/>
        <w:rPr>
          <w:rFonts w:cs="" w:asciiTheme="minorHAnsi" w:cstheme="minorHAnsi" w:hAnsiTheme="minorHAnsi"/>
          <w:bCs/>
          <w:spacing w:val="20"/>
          <w:sz w:val="22"/>
          <w:szCs w:val="22"/>
          <w:lang w:val="el-GR" w:eastAsia="el-GR"/>
        </w:rPr>
      </w:pPr>
      <w:r>
        <w:rPr>
          <w:rFonts w:cs="" w:asciiTheme="minorHAnsi" w:cstheme="minorHAnsi" w:hAnsiTheme="minorHAnsi"/>
          <w:b/>
          <w:bCs/>
          <w:spacing w:val="20"/>
          <w:sz w:val="22"/>
          <w:szCs w:val="22"/>
          <w:lang w:val="el-GR" w:eastAsia="el-GR"/>
        </w:rPr>
        <w:t>Β.</w:t>
      </w:r>
      <w:r>
        <w:rPr>
          <w:rFonts w:cs="" w:asciiTheme="minorHAnsi" w:cstheme="minorHAnsi" w:hAnsiTheme="minorHAnsi"/>
          <w:bCs/>
          <w:spacing w:val="20"/>
          <w:sz w:val="22"/>
          <w:szCs w:val="22"/>
          <w:lang w:val="el-GR" w:eastAsia="el-GR"/>
        </w:rPr>
        <w:t xml:space="preserve"> Εξηγείστε πλήρως την προέλευση των κρότων αυτών καθώς και τη σειρά με την οποία ακούγονται</w:t>
      </w:r>
    </w:p>
    <w:p>
      <w:pPr>
        <w:pStyle w:val="Normal"/>
        <w:tabs>
          <w:tab w:val="clear" w:pos="709"/>
          <w:tab w:val="left" w:pos="720" w:leader="none"/>
          <w:tab w:val="left" w:pos="927" w:leader="none"/>
        </w:tabs>
        <w:bidi w:val="0"/>
        <w:ind w:start="360" w:hanging="76"/>
        <w:jc w:val="end"/>
        <w:rPr>
          <w:rFonts w:cs="" w:asciiTheme="minorHAnsi" w:cstheme="minorHAnsi" w:hAnsiTheme="minorHAnsi"/>
          <w:b/>
          <w:b/>
          <w:bCs/>
          <w:spacing w:val="20"/>
          <w:sz w:val="22"/>
          <w:szCs w:val="22"/>
          <w:lang w:val="el-GR" w:eastAsia="el-GR"/>
        </w:rPr>
      </w:pPr>
      <w:r>
        <w:rPr>
          <w:rFonts w:cs="" w:asciiTheme="minorHAnsi" w:cstheme="minorHAnsi" w:hAnsiTheme="minorHAnsi"/>
          <w:b/>
          <w:bCs/>
          <w:spacing w:val="20"/>
          <w:sz w:val="22"/>
          <w:szCs w:val="22"/>
          <w:lang w:val="el-GR" w:eastAsia="el-GR"/>
        </w:rPr>
        <w:t xml:space="preserve"> </w:t>
      </w:r>
      <w:r>
        <w:rPr>
          <w:rFonts w:cs="" w:asciiTheme="minorHAnsi" w:cstheme="minorHAnsi" w:hAnsiTheme="minorHAnsi"/>
          <w:b/>
          <w:bCs/>
          <w:spacing w:val="20"/>
          <w:sz w:val="22"/>
          <w:szCs w:val="22"/>
          <w:lang w:val="el-GR" w:eastAsia="el-GR"/>
        </w:rPr>
        <w:t>Μονάδες 9</w:t>
      </w:r>
    </w:p>
    <w:p>
      <w:pPr>
        <w:pStyle w:val="Normal"/>
        <w:bidi w:val="0"/>
        <w:jc w:val="start"/>
        <w:rPr/>
      </w:pPr>
      <w:r>
        <w:rPr/>
      </w:r>
    </w:p>
    <w:p>
      <w:pPr>
        <w:pStyle w:val="Normal"/>
        <w:bidi w:val="0"/>
        <w:jc w:val="both"/>
        <w:rPr>
          <w:rFonts w:asciiTheme="minorHAnsi" w:hAnsiTheme="minorHAnsi"/>
          <w:sz w:val="22"/>
          <w:szCs w:val="22"/>
        </w:rPr>
      </w:pPr>
      <w:r>
        <w:rPr>
          <w:rFonts w:asciiTheme="minorHAnsi" w:hAnsiTheme="minorHAnsi"/>
          <w:b/>
          <w:sz w:val="22"/>
          <w:szCs w:val="22"/>
        </w:rPr>
        <w:t>2.1.</w:t>
      </w:r>
      <w:r>
        <w:rPr>
          <w:rFonts w:asciiTheme="minorHAnsi" w:hAnsiTheme="minorHAnsi"/>
          <w:sz w:val="22"/>
          <w:szCs w:val="22"/>
        </w:rPr>
        <w:t xml:space="preserve">Ένας πύραυλος μάζας </w:t>
      </w:r>
      <w:r>
        <w:rPr/>
      </w:r>
      <m:oMath xmlns:m="http://schemas.openxmlformats.org/officeDocument/2006/math">
        <m:r>
          <m:t xml:space="preserve">M</m:t>
        </m:r>
      </m:oMath>
      <w:r>
        <w:rPr>
          <w:rFonts w:asciiTheme="minorHAnsi" w:hAnsiTheme="minorHAnsi"/>
          <w:sz w:val="22"/>
          <w:szCs w:val="22"/>
        </w:rPr>
        <w:t xml:space="preserve">, κινείται ευθύγραμμα με σταθερή ταχύτητα </w:t>
      </w:r>
      <w:r>
        <w:rPr/>
      </w:r>
      <m:oMath xmlns:m="http://schemas.openxmlformats.org/officeDocument/2006/math">
        <m:sSub>
          <m:e>
            <m:acc>
              <m:accPr>
                <m:chr m:val="⃗"/>
              </m:accPr>
              <m:e>
                <m:r>
                  <m:t xml:space="preserve">υ</m:t>
                </m:r>
              </m:e>
            </m:acc>
          </m:e>
          <m:sub>
            <m:r>
              <m:t xml:space="preserve">0</m:t>
            </m:r>
          </m:sub>
        </m:sSub>
      </m:oMath>
      <w:r>
        <w:rPr>
          <w:rFonts w:asciiTheme="minorHAnsi" w:hAnsiTheme="minorHAnsi"/>
          <w:sz w:val="22"/>
          <w:szCs w:val="22"/>
        </w:rPr>
        <w:t xml:space="preserve">, εκτός πεδίου βαρύτητας. Κάποια στιγμή, μια προγραμματισμένη εσωτερική έκρηξη, διασπά τον πύραυλο σε δύο κομμάτια (1) και (2), με μάζες αντίστοιχα </w:t>
      </w:r>
      <w:r>
        <w:rPr/>
      </w:r>
      <m:oMath xmlns:m="http://schemas.openxmlformats.org/officeDocument/2006/math">
        <m:sSub>
          <m:e>
            <m:r>
              <m:t xml:space="preserve">m</m:t>
            </m:r>
          </m:e>
          <m:sub>
            <m:r>
              <m:t xml:space="preserve">1</m:t>
            </m:r>
          </m:sub>
        </m:sSub>
        <m:r>
          <m:t xml:space="preserve">=</m:t>
        </m:r>
        <m:f>
          <m:num>
            <m:r>
              <m:t xml:space="preserve">4</m:t>
            </m:r>
          </m:num>
          <m:den>
            <m:r>
              <m:t xml:space="preserve">5</m:t>
            </m:r>
          </m:den>
        </m:f>
        <m:r>
          <m:t xml:space="preserve">∙</m:t>
        </m:r>
        <m:r>
          <m:t xml:space="preserve">M</m:t>
        </m:r>
      </m:oMath>
      <w:r>
        <w:rPr>
          <w:rFonts w:asciiTheme="minorHAnsi" w:hAnsiTheme="minorHAnsi"/>
          <w:sz w:val="22"/>
          <w:szCs w:val="22"/>
        </w:rPr>
        <w:t xml:space="preserve">και </w:t>
      </w:r>
      <w:r>
        <w:rPr/>
      </w:r>
      <m:oMath xmlns:m="http://schemas.openxmlformats.org/officeDocument/2006/math">
        <m:sSub>
          <m:e>
            <m:r>
              <m:t xml:space="preserve">m</m:t>
            </m:r>
          </m:e>
          <m:sub>
            <m:r>
              <m:t xml:space="preserve">2</m:t>
            </m:r>
          </m:sub>
        </m:sSub>
        <m:r>
          <m:t xml:space="preserve">=</m:t>
        </m:r>
        <m:f>
          <m:num>
            <m:r>
              <m:t xml:space="preserve">1</m:t>
            </m:r>
          </m:num>
          <m:den>
            <m:r>
              <m:t xml:space="preserve">5</m:t>
            </m:r>
          </m:den>
        </m:f>
        <m:r>
          <m:t xml:space="preserve">∙</m:t>
        </m:r>
        <m:r>
          <m:t xml:space="preserve">M</m:t>
        </m:r>
      </m:oMath>
      <w:r>
        <w:rPr>
          <w:rFonts w:asciiTheme="minorHAnsi" w:hAnsiTheme="minorHAnsi"/>
          <w:sz w:val="22"/>
          <w:szCs w:val="22"/>
        </w:rPr>
        <w:t>.</w:t>
      </w:r>
    </w:p>
    <w:p>
      <w:pPr>
        <w:pStyle w:val="Normal"/>
        <w:bidi w:val="0"/>
        <w:jc w:val="both"/>
        <w:rPr>
          <w:rFonts w:asciiTheme="minorHAnsi" w:hAnsiTheme="minorHAnsi"/>
          <w:sz w:val="22"/>
          <w:szCs w:val="22"/>
        </w:rPr>
      </w:pPr>
      <w:r>
        <w:rPr>
          <w:rFonts w:asciiTheme="minorHAnsi" w:hAnsiTheme="minorHAnsi"/>
          <w:sz w:val="22"/>
          <w:szCs w:val="22"/>
        </w:rPr>
        <w:drawing>
          <wp:anchor behindDoc="0" distT="0" distB="0" distL="114300" distR="114300" simplePos="0" locked="0" layoutInCell="0" allowOverlap="1" relativeHeight="3">
            <wp:simplePos x="0" y="0"/>
            <wp:positionH relativeFrom="column">
              <wp:posOffset>1851660</wp:posOffset>
            </wp:positionH>
            <wp:positionV relativeFrom="paragraph">
              <wp:posOffset>151130</wp:posOffset>
            </wp:positionV>
            <wp:extent cx="2418715" cy="1609090"/>
            <wp:effectExtent l="0" t="0" r="0" b="0"/>
            <wp:wrapSquare wrapText="bothSides"/>
            <wp:docPr id="2" name="Εικόνα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 title=""/>
                    <pic:cNvPicPr>
                      <a:picLocks noChangeAspect="1" noChangeArrowheads="1"/>
                    </pic:cNvPicPr>
                  </pic:nvPicPr>
                  <pic:blipFill>
                    <a:blip r:embed="rId10"/>
                    <a:stretch>
                      <a:fillRect/>
                    </a:stretch>
                  </pic:blipFill>
                  <pic:spPr bwMode="auto">
                    <a:xfrm>
                      <a:off x="0" y="0"/>
                      <a:ext cx="2418715" cy="1609090"/>
                    </a:xfrm>
                    <a:prstGeom prst="rect">
                      <a:avLst/>
                    </a:prstGeom>
                  </pic:spPr>
                </pic:pic>
              </a:graphicData>
            </a:graphic>
          </wp:anchor>
        </w:drawing>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t>Αν αμέσως μετά την έκρηξη, το κομμάτι (2) δεν έχει ταχύτητα, τότε το μέτρο της μεταβολής της ορμής του κομματιού (1), εξαιτίας της έκρηξης, είναι:</w:t>
      </w:r>
    </w:p>
    <w:p>
      <w:pPr>
        <w:pStyle w:val="Normal"/>
        <w:bidi w:val="0"/>
        <w:ind w:firstLine="1701"/>
        <w:jc w:val="both"/>
        <w:rPr>
          <w:rFonts w:asciiTheme="minorHAnsi" w:hAnsiTheme="minorHAnsi"/>
          <w:sz w:val="22"/>
          <w:szCs w:val="22"/>
        </w:rPr>
      </w:pPr>
      <w:r>
        <w:rPr>
          <w:rFonts w:asciiTheme="minorHAnsi" w:hAnsiTheme="minorHAnsi"/>
          <w:b/>
          <w:bCs/>
          <w:sz w:val="22"/>
          <w:szCs w:val="22"/>
        </w:rPr>
        <w:t xml:space="preserve">(α) </w:t>
      </w:r>
      <w:r>
        <w:rPr/>
      </w:r>
      <m:oMath xmlns:m="http://schemas.openxmlformats.org/officeDocument/2006/math">
        <m:d>
          <m:dPr>
            <m:begChr m:val="|"/>
            <m:endChr m:val="|"/>
          </m:dPr>
          <m:e>
            <m:r>
              <m:t xml:space="preserve">Δ</m:t>
            </m:r>
            <m:sSub>
              <m:e>
                <m:r>
                  <m:t xml:space="preserve">p</m:t>
                </m:r>
              </m:e>
              <m:sub>
                <m:r>
                  <m:t xml:space="preserve">1</m:t>
                </m:r>
              </m:sub>
            </m:sSub>
          </m:e>
        </m:d>
        <m:r>
          <m:t xml:space="preserve">=</m:t>
        </m:r>
        <m:r>
          <m:t xml:space="preserve">0</m:t>
        </m:r>
      </m:oMath>
      <w:r>
        <w:rPr>
          <w:rFonts w:asciiTheme="minorHAnsi" w:hAnsiTheme="minorHAnsi"/>
          <w:sz w:val="22"/>
          <w:szCs w:val="22"/>
        </w:rPr>
        <w:t xml:space="preserve">,           </w:t>
      </w:r>
      <w:r>
        <w:rPr>
          <w:rFonts w:asciiTheme="minorHAnsi" w:hAnsiTheme="minorHAnsi"/>
          <w:b/>
          <w:bCs/>
          <w:sz w:val="22"/>
          <w:szCs w:val="22"/>
        </w:rPr>
        <w:t xml:space="preserve">(β) </w:t>
      </w:r>
      <w:r>
        <w:rPr/>
      </w:r>
      <m:oMath xmlns:m="http://schemas.openxmlformats.org/officeDocument/2006/math">
        <m:d>
          <m:dPr>
            <m:begChr m:val="|"/>
            <m:endChr m:val="|"/>
          </m:dPr>
          <m:e>
            <m:r>
              <m:t xml:space="preserve">Δ</m:t>
            </m:r>
            <m:sSub>
              <m:e>
                <m:r>
                  <m:t xml:space="preserve">p</m:t>
                </m:r>
              </m:e>
              <m:sub>
                <m:r>
                  <m:t xml:space="preserve">1</m:t>
                </m:r>
              </m:sub>
            </m:sSub>
          </m:e>
        </m:d>
        <m:r>
          <m:t xml:space="preserve">=</m:t>
        </m:r>
        <m:f>
          <m:num>
            <m:r>
              <m:t xml:space="preserve">1</m:t>
            </m:r>
          </m:num>
          <m:den>
            <m:r>
              <m:t xml:space="preserve">5</m:t>
            </m:r>
          </m:den>
        </m:f>
        <m:r>
          <m:t xml:space="preserve">∙</m:t>
        </m:r>
        <m:r>
          <m:t xml:space="preserve">M</m:t>
        </m:r>
        <m:r>
          <m:t xml:space="preserve">∙</m:t>
        </m:r>
        <m:sSub>
          <m:e>
            <m:r>
              <m:t xml:space="preserve">υ</m:t>
            </m:r>
          </m:e>
          <m:sub>
            <m:r>
              <m:t xml:space="preserve">0</m:t>
            </m:r>
          </m:sub>
        </m:sSub>
      </m:oMath>
      <w:r>
        <w:rPr>
          <w:rFonts w:asciiTheme="minorHAnsi" w:hAnsiTheme="minorHAnsi"/>
          <w:sz w:val="22"/>
          <w:szCs w:val="22"/>
        </w:rPr>
        <w:t xml:space="preserve">,        </w:t>
      </w:r>
      <w:r>
        <w:rPr>
          <w:rFonts w:asciiTheme="minorHAnsi" w:hAnsiTheme="minorHAnsi"/>
          <w:b/>
          <w:bCs/>
          <w:sz w:val="22"/>
          <w:szCs w:val="22"/>
        </w:rPr>
        <w:t xml:space="preserve">(γ) </w:t>
      </w:r>
      <w:r>
        <w:rPr/>
      </w:r>
      <m:oMath xmlns:m="http://schemas.openxmlformats.org/officeDocument/2006/math">
        <m:d>
          <m:dPr>
            <m:begChr m:val="|"/>
            <m:endChr m:val="|"/>
          </m:dPr>
          <m:e>
            <m:r>
              <m:t xml:space="preserve">Δ</m:t>
            </m:r>
            <m:sSub>
              <m:e>
                <m:r>
                  <m:t xml:space="preserve">p</m:t>
                </m:r>
              </m:e>
              <m:sub>
                <m:r>
                  <m:t xml:space="preserve">1</m:t>
                </m:r>
              </m:sub>
            </m:sSub>
          </m:e>
        </m:d>
        <m:r>
          <m:t xml:space="preserve">=</m:t>
        </m:r>
        <m:f>
          <m:num>
            <m:r>
              <m:t xml:space="preserve">5</m:t>
            </m:r>
          </m:num>
          <m:den>
            <m:r>
              <m:t xml:space="preserve">4</m:t>
            </m:r>
          </m:den>
        </m:f>
        <m:r>
          <m:t xml:space="preserve">∙</m:t>
        </m:r>
        <m:r>
          <m:t xml:space="preserve">M</m:t>
        </m:r>
        <m:r>
          <m:t xml:space="preserve">∙</m:t>
        </m:r>
        <m:sSub>
          <m:e>
            <m:r>
              <m:t xml:space="preserve">υ</m:t>
            </m:r>
          </m:e>
          <m:sub>
            <m:r>
              <m:t xml:space="preserve">0</m:t>
            </m:r>
          </m:sub>
        </m:sSub>
      </m:oMath>
    </w:p>
    <w:p>
      <w:pPr>
        <w:pStyle w:val="Normal"/>
        <w:bidi w:val="0"/>
        <w:jc w:val="both"/>
        <w:rPr>
          <w:rFonts w:asciiTheme="minorHAnsi" w:hAnsiTheme="minorHAnsi"/>
          <w:sz w:val="22"/>
          <w:szCs w:val="22"/>
        </w:rPr>
      </w:pPr>
      <w:r>
        <w:rPr>
          <w:rFonts w:asciiTheme="minorHAnsi" w:hAnsiTheme="minorHAnsi"/>
          <w:b/>
          <w:sz w:val="22"/>
          <w:szCs w:val="22"/>
        </w:rPr>
        <w:t>2.1.Α.</w:t>
      </w:r>
      <w:r>
        <w:rPr>
          <w:rFonts w:asciiTheme="minorHAnsi" w:hAnsiTheme="minorHAnsi"/>
          <w:sz w:val="22"/>
          <w:szCs w:val="22"/>
        </w:rPr>
        <w:t>Να επιλέξετε την ορθή πρόταση.</w:t>
      </w:r>
    </w:p>
    <w:p>
      <w:pPr>
        <w:pStyle w:val="Normal"/>
        <w:bidi w:val="0"/>
        <w:jc w:val="end"/>
        <w:rPr>
          <w:rFonts w:asciiTheme="minorHAnsi" w:hAnsiTheme="minorHAnsi"/>
          <w:sz w:val="22"/>
          <w:szCs w:val="22"/>
        </w:rPr>
      </w:pPr>
      <w:r>
        <w:rPr>
          <w:rFonts w:asciiTheme="minorHAnsi" w:hAnsiTheme="minorHAnsi"/>
          <w:b/>
          <w:i/>
          <w:sz w:val="22"/>
          <w:szCs w:val="22"/>
        </w:rPr>
        <w:t>Μονάδες 4</w:t>
      </w:r>
    </w:p>
    <w:p>
      <w:pPr>
        <w:pStyle w:val="Normal"/>
        <w:tabs>
          <w:tab w:val="clear" w:pos="709"/>
          <w:tab w:val="left" w:pos="5954" w:leader="none"/>
        </w:tabs>
        <w:bidi w:val="0"/>
        <w:spacing w:lineRule="auto" w:line="360"/>
        <w:ind w:end="3684" w:hanging="0"/>
        <w:jc w:val="start"/>
        <w:rPr>
          <w:rFonts w:asciiTheme="minorHAnsi" w:hAnsiTheme="minorHAnsi"/>
          <w:sz w:val="22"/>
          <w:szCs w:val="22"/>
        </w:rPr>
      </w:pPr>
      <w:r>
        <w:rPr>
          <w:rFonts w:asciiTheme="minorHAnsi" w:hAnsiTheme="minorHAnsi"/>
          <w:b/>
          <w:sz w:val="22"/>
          <w:szCs w:val="22"/>
        </w:rPr>
        <w:t>2.1.</w:t>
      </w:r>
      <w:r>
        <w:rPr>
          <w:rFonts w:asciiTheme="minorHAnsi" w:hAnsiTheme="minorHAnsi"/>
          <w:b/>
          <w:sz w:val="22"/>
          <w:szCs w:val="22"/>
          <w:lang w:val="en-US"/>
        </w:rPr>
        <w:t>B</w:t>
      </w:r>
      <w:r>
        <w:rPr>
          <w:rFonts w:asciiTheme="minorHAnsi" w:hAnsiTheme="minorHAnsi"/>
          <w:b/>
          <w:sz w:val="22"/>
          <w:szCs w:val="22"/>
        </w:rPr>
        <w:t>.</w:t>
      </w:r>
      <w:r>
        <w:rPr>
          <w:rFonts w:asciiTheme="minorHAnsi" w:hAnsiTheme="minorHAnsi"/>
          <w:sz w:val="22"/>
          <w:szCs w:val="22"/>
        </w:rPr>
        <w:t>Να αιτιολογήσετε την επιλογήσας.</w:t>
      </w:r>
    </w:p>
    <w:p>
      <w:pPr>
        <w:pStyle w:val="Normal"/>
        <w:bidi w:val="0"/>
        <w:spacing w:lineRule="auto" w:line="360"/>
        <w:ind w:end="-1" w:hanging="0"/>
        <w:jc w:val="end"/>
        <w:rPr>
          <w:rFonts w:asciiTheme="minorHAnsi" w:hAnsiTheme="minorHAnsi"/>
          <w:b/>
          <w:b/>
          <w:sz w:val="22"/>
          <w:szCs w:val="22"/>
        </w:rPr>
      </w:pPr>
      <w:r>
        <w:rPr>
          <w:rFonts w:asciiTheme="minorHAnsi" w:hAnsiTheme="minorHAnsi"/>
          <w:b/>
          <w:i/>
          <w:sz w:val="22"/>
          <w:szCs w:val="22"/>
        </w:rPr>
        <w:t>Μονάδες 8</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spacing w:lineRule="auto" w:line="360" w:before="0" w:after="0"/>
        <w:jc w:val="both"/>
        <w:rPr>
          <w:rFonts w:cs="Times New Roman"/>
        </w:rPr>
      </w:pPr>
      <w:r>
        <w:rPr/>
      </w:r>
    </w:p>
    <w:p>
      <w:pPr>
        <w:pStyle w:val="Normal"/>
        <w:bidi w:val="0"/>
        <w:spacing w:lineRule="auto" w:line="360" w:before="0" w:after="0"/>
        <w:jc w:val="both"/>
        <w:rPr>
          <w:rFonts w:cs="Times New Roman"/>
        </w:rPr>
      </w:pPr>
      <w:r>
        <w:rPr>
          <w:rFonts w:cs="Times New Roman"/>
          <w:b/>
        </w:rPr>
        <w:t xml:space="preserve">2.1.  </w:t>
      </w:r>
      <w:r>
        <w:rPr>
          <w:rFonts w:cs="Times New Roman"/>
        </w:rPr>
        <w:t xml:space="preserve">Ένα βαγόνι </w:t>
      </w:r>
      <w:r>
        <w:rPr/>
      </w:r>
      <m:oMath xmlns:m="http://schemas.openxmlformats.org/officeDocument/2006/math">
        <m:r>
          <m:t xml:space="preserve">Α</m:t>
        </m:r>
      </m:oMath>
      <w:r>
        <w:rPr>
          <w:rFonts w:cs="Times New Roman"/>
        </w:rPr>
        <w:t xml:space="preserve">με μάζα </w:t>
      </w:r>
      <w:r>
        <w:rPr/>
      </w:r>
      <m:oMath xmlns:m="http://schemas.openxmlformats.org/officeDocument/2006/math">
        <m:r>
          <m:t xml:space="preserve">m</m:t>
        </m:r>
      </m:oMath>
      <w:r>
        <w:rPr>
          <w:rFonts w:cs="Times New Roman"/>
          <w:i/>
        </w:rPr>
        <w:t xml:space="preserve"> </w:t>
      </w:r>
      <w:r>
        <w:rPr>
          <w:rFonts w:cs="Times New Roman"/>
        </w:rPr>
        <w:t xml:space="preserve">συγκρούεται με ένα δεύτερο ακίνητο βαγόνι </w:t>
      </w:r>
      <w:r>
        <w:rPr/>
      </w:r>
      <m:oMath xmlns:m="http://schemas.openxmlformats.org/officeDocument/2006/math">
        <m:r>
          <m:t xml:space="preserve">Β</m:t>
        </m:r>
      </m:oMath>
      <w:r>
        <w:rPr>
          <w:rFonts w:cs="Times New Roman"/>
        </w:rPr>
        <w:t xml:space="preserve"> ίσης μάζας και μετά τη σύγκρουση τα δύο βαγόνια κινούνται μαζί σαν ένα σώμα.</w:t>
      </w:r>
    </w:p>
    <w:p>
      <w:pPr>
        <w:pStyle w:val="Normal"/>
        <w:bidi w:val="0"/>
        <w:spacing w:lineRule="auto" w:line="360" w:before="0" w:after="0"/>
        <w:jc w:val="both"/>
        <w:rPr>
          <w:rFonts w:cs="Times New Roman"/>
        </w:rPr>
      </w:pPr>
      <w:r>
        <w:rPr>
          <w:rFonts w:cs="Times New Roman"/>
        </w:rPr>
        <w:t xml:space="preserve">Αν </w:t>
      </w:r>
      <w:r>
        <w:rPr/>
      </w:r>
      <m:oMath xmlns:m="http://schemas.openxmlformats.org/officeDocument/2006/math">
        <m:sSub>
          <m:e>
            <m:r>
              <m:t xml:space="preserve">K</m:t>
            </m:r>
          </m:e>
          <m:sub>
            <m:r>
              <m:t xml:space="preserve">A</m:t>
            </m:r>
          </m:sub>
        </m:sSub>
      </m:oMath>
      <w:r>
        <w:rPr>
          <w:rFonts w:cs="Times New Roman"/>
          <w:vertAlign w:val="subscript"/>
        </w:rPr>
        <w:t xml:space="preserve">  </w:t>
      </w:r>
      <w:r>
        <w:rPr>
          <w:rFonts w:cs="Times New Roman"/>
        </w:rPr>
        <w:t xml:space="preserve">είναι η κινητική ενέργεια του βαγονιού </w:t>
      </w:r>
      <w:r>
        <w:rPr/>
      </w:r>
      <m:oMath xmlns:m="http://schemas.openxmlformats.org/officeDocument/2006/math">
        <m:r>
          <m:t xml:space="preserve">Α</m:t>
        </m:r>
      </m:oMath>
      <w:r>
        <w:rPr>
          <w:rFonts w:cs="Times New Roman"/>
        </w:rPr>
        <w:t xml:space="preserve">και </w:t>
      </w:r>
      <w:r>
        <w:rPr/>
      </w:r>
      <m:oMath xmlns:m="http://schemas.openxmlformats.org/officeDocument/2006/math">
        <m:sSub>
          <m:e>
            <m:r>
              <m:t xml:space="preserve">K</m:t>
            </m:r>
          </m:e>
          <m:sub>
            <m:r>
              <m:t xml:space="preserve">Σ</m:t>
            </m:r>
          </m:sub>
        </m:sSub>
      </m:oMath>
      <w:r>
        <w:rPr>
          <w:rFonts w:cs="Times New Roman"/>
        </w:rPr>
        <w:t xml:space="preserve">  η κινητική ενέργεια του συσσωματώματος, τότε</w:t>
      </w:r>
      <w:r>
        <w:rPr>
          <w:rFonts w:cs="Times New Roman"/>
          <w:color w:val="00B050"/>
        </w:rPr>
        <w:t xml:space="preserve"> </w:t>
      </w:r>
      <w:r>
        <w:rPr>
          <w:rFonts w:cs="Times New Roman"/>
        </w:rPr>
        <w:t xml:space="preserve">ισχύει: </w:t>
      </w:r>
    </w:p>
    <w:p>
      <w:pPr>
        <w:pStyle w:val="Normal"/>
        <w:bidi w:val="0"/>
        <w:spacing w:lineRule="auto" w:line="360" w:before="0" w:after="0"/>
        <w:jc w:val="center"/>
        <w:rPr>
          <w:rFonts w:cs="Times New Roman"/>
        </w:rPr>
      </w:pPr>
      <w:r>
        <w:rPr>
          <w:rFonts w:cs="Times New Roman"/>
          <w:b/>
        </w:rPr>
        <w:t xml:space="preserve"> </w:t>
      </w:r>
      <w:r>
        <w:rPr>
          <w:rFonts w:cs="Times New Roman"/>
          <w:b/>
        </w:rPr>
        <w:t xml:space="preserve">(α) </w:t>
      </w:r>
      <w:r>
        <w:rPr/>
      </w:r>
      <m:oMath xmlns:m="http://schemas.openxmlformats.org/officeDocument/2006/math">
        <m:sSub>
          <m:e>
            <m:r>
              <m:t xml:space="preserve">K</m:t>
            </m:r>
          </m:e>
          <m:sub>
            <m:r>
              <m:t xml:space="preserve">Σ</m:t>
            </m:r>
          </m:sub>
        </m:sSub>
        <m:r>
          <m:t xml:space="preserve">=</m:t>
        </m:r>
        <m:sSub>
          <m:e>
            <m:r>
              <m:t xml:space="preserve">K</m:t>
            </m:r>
          </m:e>
          <m:sub>
            <m:r>
              <m:t xml:space="preserve">A</m:t>
            </m:r>
          </m:sub>
        </m:sSub>
      </m:oMath>
      <w:r>
        <w:rPr>
          <w:rFonts w:cs="Times New Roman"/>
        </w:rPr>
        <w:t xml:space="preserve">         ,         </w:t>
      </w:r>
      <w:r>
        <w:rPr>
          <w:rFonts w:cs="Times New Roman"/>
          <w:b/>
        </w:rPr>
        <w:t>(β)</w:t>
      </w:r>
      <w:r>
        <w:rPr/>
      </w:r>
      <m:oMath xmlns:m="http://schemas.openxmlformats.org/officeDocument/2006/math">
        <m:sSub>
          <m:e>
            <m:r>
              <m:t xml:space="preserve">K</m:t>
            </m:r>
          </m:e>
          <m:sub>
            <m:r>
              <m:t xml:space="preserve">Σ</m:t>
            </m:r>
          </m:sub>
        </m:sSub>
        <m:r>
          <m:t xml:space="preserve">=</m:t>
        </m:r>
        <m:sSub>
          <m:e>
            <m:r>
              <m:t xml:space="preserve">2</m:t>
            </m:r>
            <m:r>
              <m:t xml:space="preserve">∙</m:t>
            </m:r>
            <m:r>
              <m:t xml:space="preserve">K</m:t>
            </m:r>
          </m:e>
          <m:sub>
            <m:r>
              <m:t xml:space="preserve">A</m:t>
            </m:r>
          </m:sub>
        </m:sSub>
      </m:oMath>
      <w:r>
        <w:rPr>
          <w:rFonts w:cs="Times New Roman"/>
        </w:rPr>
        <w:t xml:space="preserve">         </w:t>
      </w:r>
      <w:r>
        <w:rPr>
          <w:rFonts w:cs="Times New Roman"/>
          <w:b/>
        </w:rPr>
        <w:t>,         (γ)</w:t>
      </w:r>
      <w:r>
        <w:rPr>
          <w:rFonts w:cs="Times New Roman"/>
        </w:rPr>
        <w:t xml:space="preserve"> </w:t>
      </w:r>
      <w:r>
        <w:rPr/>
      </w:r>
      <m:oMath xmlns:m="http://schemas.openxmlformats.org/officeDocument/2006/math">
        <m:sSub>
          <m:e>
            <m:r>
              <m:t xml:space="preserve">K</m:t>
            </m:r>
          </m:e>
          <m:sub>
            <m:r>
              <m:t xml:space="preserve">Σ</m:t>
            </m:r>
          </m:sub>
        </m:sSub>
        <m:r>
          <m:t xml:space="preserve">=</m:t>
        </m:r>
        <m:f>
          <m:num>
            <m:sSub>
              <m:e>
                <m:r>
                  <m:t xml:space="preserve">K</m:t>
                </m:r>
              </m:e>
              <m:sub>
                <m:r>
                  <m:t xml:space="preserve">A</m:t>
                </m:r>
              </m:sub>
            </m:sSub>
          </m:num>
          <m:den>
            <m:r>
              <m:t xml:space="preserve">2</m:t>
            </m:r>
          </m:den>
        </m:f>
      </m:oMath>
    </w:p>
    <w:p>
      <w:pPr>
        <w:pStyle w:val="Normal"/>
        <w:bidi w:val="0"/>
        <w:spacing w:lineRule="auto" w:line="360" w:before="0" w:after="0"/>
        <w:ind w:firstLine="720"/>
        <w:jc w:val="start"/>
        <w:rPr>
          <w:rFonts w:cs="Times New Roman"/>
        </w:rPr>
      </w:pPr>
      <w:r>
        <w:rPr>
          <w:rFonts w:cs="Times New Roman"/>
        </w:rPr>
      </w:r>
    </w:p>
    <w:p>
      <w:pPr>
        <w:pStyle w:val="Normal"/>
        <w:bidi w:val="0"/>
        <w:spacing w:lineRule="auto" w:line="360" w:before="0" w:after="0"/>
        <w:jc w:val="start"/>
        <w:rPr>
          <w:rFonts w:cs="Times New Roman"/>
        </w:rPr>
      </w:pPr>
      <w:r>
        <w:rPr>
          <w:rFonts w:cs="Times New Roman"/>
          <w:b/>
        </w:rPr>
        <w:t>2.1.</w:t>
      </w:r>
      <w:r>
        <w:rPr>
          <w:rFonts w:cs="Times New Roman"/>
          <w:b/>
          <w:lang w:val="en-US"/>
        </w:rPr>
        <w:t>A</w:t>
      </w:r>
      <w:r>
        <w:rPr>
          <w:rFonts w:cs="Times New Roman"/>
          <w:b/>
        </w:rPr>
        <w:t>.</w:t>
      </w:r>
      <w:r>
        <w:rPr>
          <w:rFonts w:cs="Times New Roman"/>
        </w:rPr>
        <w:t xml:space="preserve"> Να επιλέξετε τη σωστή απάντηση.</w:t>
      </w:r>
    </w:p>
    <w:p>
      <w:pPr>
        <w:pStyle w:val="Normal"/>
        <w:bidi w:val="0"/>
        <w:spacing w:lineRule="auto" w:line="360" w:before="0" w:after="0"/>
        <w:jc w:val="end"/>
        <w:rPr>
          <w:rFonts w:cs="Times New Roman"/>
          <w:b/>
          <w:b/>
        </w:rPr>
      </w:pPr>
      <w:r>
        <w:rPr>
          <w:rFonts w:cs="Times New Roman"/>
        </w:rPr>
        <w:t xml:space="preserve"> </w:t>
      </w:r>
      <w:r>
        <w:rPr>
          <w:rFonts w:cs="Times New Roman"/>
          <w:b/>
        </w:rPr>
        <w:t>Μονάδες 4</w:t>
      </w:r>
    </w:p>
    <w:p>
      <w:pPr>
        <w:pStyle w:val="Normal"/>
        <w:tabs>
          <w:tab w:val="clear" w:pos="709"/>
          <w:tab w:val="left" w:pos="0" w:leader="none"/>
        </w:tabs>
        <w:bidi w:val="0"/>
        <w:spacing w:lineRule="auto" w:line="360" w:before="0" w:after="0"/>
        <w:jc w:val="start"/>
        <w:rPr>
          <w:rFonts w:cs="Times New Roman"/>
        </w:rPr>
      </w:pPr>
      <w:r>
        <w:rPr>
          <w:rFonts w:cs="Times New Roman"/>
          <w:b/>
        </w:rPr>
        <w:t>2.1.</w:t>
      </w:r>
      <w:r>
        <w:rPr>
          <w:rFonts w:cs="Times New Roman"/>
          <w:b/>
          <w:lang w:val="en-US"/>
        </w:rPr>
        <w:t>B</w:t>
      </w:r>
      <w:r>
        <w:rPr>
          <w:rFonts w:cs="Times New Roman"/>
          <w:b/>
        </w:rPr>
        <w:t>.</w:t>
      </w:r>
      <w:r>
        <w:rPr>
          <w:rFonts w:cs="Times New Roman"/>
        </w:rPr>
        <w:t xml:space="preserve"> Να αιτιολογήσετε την επιλογή σας.</w:t>
      </w:r>
    </w:p>
    <w:p>
      <w:pPr>
        <w:pStyle w:val="Normal"/>
        <w:bidi w:val="0"/>
        <w:spacing w:lineRule="auto" w:line="360" w:before="0" w:after="0"/>
        <w:jc w:val="end"/>
        <w:rPr>
          <w:rFonts w:cs="Times New Roman"/>
          <w:b/>
          <w:b/>
        </w:rPr>
      </w:pPr>
      <w:r>
        <w:rPr>
          <w:rFonts w:cs="Times New Roman"/>
          <w:b/>
        </w:rPr>
        <w:t>Μονάδες 8</w:t>
      </w:r>
    </w:p>
    <w:p>
      <w:pPr>
        <w:pStyle w:val="Normal"/>
        <w:bidi w:val="0"/>
        <w:spacing w:lineRule="auto" w:line="360" w:before="0" w:after="0"/>
        <w:jc w:val="both"/>
        <w:rPr>
          <w:rFonts w:cs="" w:cstheme="minorHAnsi"/>
        </w:rPr>
      </w:pPr>
      <w:r>
        <w:rPr>
          <w:rFonts w:cs="" w:cstheme="minorHAnsi"/>
          <w:b/>
        </w:rPr>
        <w:t xml:space="preserve">2.1. </w:t>
      </w:r>
      <w:r>
        <w:rPr>
          <w:rFonts w:cs="" w:cstheme="minorHAnsi"/>
        </w:rPr>
        <w:t>Το κύριο στέλεχος του πυροτεχνήματος εκρήγνυται όταν φτάσει στο ανώτερο ύψος της κατακόρυφης τροχιάς του. Το σφαιρικό σχήμα που αποκτούν τα διάπυρα κομμάτια του πυροτεχνήματος μετά την έκρηξη  έχουν αποτυπωθεί όπως φαίνεται στην πιο κάτω εικόνα.</w:t>
      </w:r>
    </w:p>
    <w:p>
      <w:pPr>
        <w:pStyle w:val="Normal"/>
        <w:bidi w:val="0"/>
        <w:spacing w:lineRule="auto" w:line="360" w:before="0" w:after="0"/>
        <w:jc w:val="center"/>
        <w:rPr>
          <w:rFonts w:cs="" w:cstheme="minorHAnsi"/>
        </w:rPr>
      </w:pPr>
      <w:r>
        <w:rPr/>
        <w:drawing>
          <wp:inline distT="0" distB="0" distL="0" distR="0">
            <wp:extent cx="3441700" cy="2254250"/>
            <wp:effectExtent l="0" t="0" r="0" b="0"/>
            <wp:docPr id="3" name="Εικόνα 3" descr="http://www.alphatv.gr/sites/tv/files/news-article/pyrotehnimata.jp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http://www.alphatv.gr/sites/tv/files/news-article/pyrotehnimata.jpg" title=""/>
                    <pic:cNvPicPr>
                      <a:picLocks noChangeAspect="1" noChangeArrowheads="1"/>
                    </pic:cNvPicPr>
                  </pic:nvPicPr>
                  <pic:blipFill>
                    <a:blip r:embed="rId11">
                      <a:biLevel thresh="50000"/>
                    </a:blip>
                    <a:srcRect l="0" t="0" r="0" b="12488"/>
                    <a:stretch>
                      <a:fillRect/>
                    </a:stretch>
                  </pic:blipFill>
                  <pic:spPr bwMode="auto">
                    <a:xfrm>
                      <a:off x="0" y="0"/>
                      <a:ext cx="3441700" cy="2254250"/>
                    </a:xfrm>
                    <a:prstGeom prst="rect">
                      <a:avLst/>
                    </a:prstGeom>
                  </pic:spPr>
                </pic:pic>
              </a:graphicData>
            </a:graphic>
          </wp:inline>
        </w:drawing>
      </w:r>
    </w:p>
    <w:p>
      <w:pPr>
        <w:pStyle w:val="Normal"/>
        <w:bidi w:val="0"/>
        <w:spacing w:lineRule="auto" w:line="360" w:before="0" w:after="0"/>
        <w:jc w:val="both"/>
        <w:rPr>
          <w:rFonts w:cs="" w:cstheme="minorHAnsi"/>
          <w:b/>
          <w:b/>
        </w:rPr>
      </w:pPr>
      <w:r>
        <w:rPr>
          <w:rFonts w:cs="" w:cstheme="minorHAnsi"/>
          <w:b/>
        </w:rPr>
      </w:r>
    </w:p>
    <w:p>
      <w:pPr>
        <w:pStyle w:val="Normal"/>
        <w:bidi w:val="0"/>
        <w:spacing w:lineRule="auto" w:line="360" w:before="0" w:after="0"/>
        <w:jc w:val="both"/>
        <w:rPr>
          <w:rFonts w:cs="" w:cstheme="minorHAnsi"/>
        </w:rPr>
      </w:pPr>
      <w:r>
        <w:rPr>
          <w:rFonts w:cs="" w:cstheme="minorHAnsi"/>
        </w:rPr>
        <w:t>Ποια αρχή της φυσικής δικαιολογεί την εικόνα αυτή αμέσως μετά την έκρηξη;</w:t>
      </w:r>
    </w:p>
    <w:p>
      <w:pPr>
        <w:pStyle w:val="Normal"/>
        <w:bidi w:val="0"/>
        <w:spacing w:lineRule="auto" w:line="360" w:before="0" w:after="0"/>
        <w:jc w:val="both"/>
        <w:rPr>
          <w:rFonts w:cs="" w:cstheme="minorHAnsi"/>
        </w:rPr>
      </w:pPr>
      <w:r>
        <w:rPr>
          <w:rFonts w:cs="" w:cstheme="minorHAnsi"/>
          <w:b/>
        </w:rPr>
        <w:t xml:space="preserve">(α) </w:t>
      </w:r>
      <w:r>
        <w:rPr>
          <w:rFonts w:cs="" w:cstheme="minorHAnsi"/>
        </w:rPr>
        <w:t xml:space="preserve">Η αρχή διατήρησης της ορμής. </w:t>
      </w:r>
    </w:p>
    <w:p>
      <w:pPr>
        <w:pStyle w:val="Normal"/>
        <w:bidi w:val="0"/>
        <w:spacing w:lineRule="auto" w:line="360" w:before="0" w:after="0"/>
        <w:jc w:val="both"/>
        <w:rPr>
          <w:rFonts w:cs="" w:cstheme="minorHAnsi"/>
        </w:rPr>
      </w:pPr>
      <w:r>
        <w:rPr>
          <w:rFonts w:cs="" w:cstheme="minorHAnsi"/>
          <w:b/>
        </w:rPr>
        <w:t xml:space="preserve">(β) </w:t>
      </w:r>
      <w:r>
        <w:rPr>
          <w:rFonts w:cs="" w:cstheme="minorHAnsi"/>
        </w:rPr>
        <w:t>Η αρχή διατήρησης της δυναμικής ενέργειας.</w:t>
      </w:r>
    </w:p>
    <w:p>
      <w:pPr>
        <w:pStyle w:val="Normal"/>
        <w:bidi w:val="0"/>
        <w:spacing w:lineRule="auto" w:line="360" w:before="0" w:after="0"/>
        <w:jc w:val="both"/>
        <w:rPr>
          <w:rFonts w:cs="" w:cstheme="minorHAnsi"/>
        </w:rPr>
      </w:pPr>
      <w:r>
        <w:rPr>
          <w:rFonts w:cs="" w:cstheme="minorHAnsi"/>
          <w:b/>
        </w:rPr>
        <w:t xml:space="preserve">(γ) </w:t>
      </w:r>
      <w:r>
        <w:rPr>
          <w:rFonts w:cs="" w:cstheme="minorHAnsi"/>
        </w:rPr>
        <w:t>Η αρχή διατήρησης της μηχανικής ενέργειας.</w:t>
      </w:r>
      <w:r>
        <w:rPr>
          <w:rFonts w:cs="" w:cstheme="minorHAnsi"/>
          <w:b/>
        </w:rPr>
        <w:t xml:space="preserve"> </w:t>
      </w:r>
    </w:p>
    <w:p>
      <w:pPr>
        <w:pStyle w:val="Normal"/>
        <w:bidi w:val="0"/>
        <w:spacing w:lineRule="auto" w:line="360" w:before="0" w:after="0"/>
        <w:jc w:val="both"/>
        <w:rPr>
          <w:rFonts w:cs="" w:cstheme="minorHAnsi"/>
        </w:rPr>
      </w:pPr>
      <w:r>
        <w:rPr>
          <w:rFonts w:cs="" w:cstheme="minorHAnsi"/>
          <w:b/>
        </w:rPr>
        <w:t>2.1.Α.</w:t>
      </w:r>
      <w:r>
        <w:rPr>
          <w:rFonts w:cs="" w:cstheme="minorHAnsi"/>
        </w:rPr>
        <w:t xml:space="preserve"> Να επιλέξετε την ορθή πρόταση.</w:t>
      </w:r>
    </w:p>
    <w:p>
      <w:pPr>
        <w:pStyle w:val="Normal"/>
        <w:bidi w:val="0"/>
        <w:spacing w:lineRule="auto" w:line="360" w:before="0" w:after="0"/>
        <w:jc w:val="end"/>
        <w:rPr>
          <w:rFonts w:cs="" w:cstheme="minorHAnsi"/>
          <w:b/>
          <w:b/>
        </w:rPr>
      </w:pPr>
      <w:r>
        <w:rPr>
          <w:rFonts w:cs="" w:cstheme="minorHAnsi"/>
          <w:b/>
        </w:rPr>
        <w:t>Μονάδες 5</w:t>
      </w:r>
    </w:p>
    <w:p>
      <w:pPr>
        <w:pStyle w:val="Normal"/>
        <w:bidi w:val="0"/>
        <w:spacing w:lineRule="auto" w:line="360" w:before="0" w:after="0"/>
        <w:jc w:val="both"/>
        <w:rPr>
          <w:rFonts w:cs="" w:cstheme="minorHAnsi"/>
        </w:rPr>
      </w:pPr>
      <w:r>
        <w:rPr>
          <w:rFonts w:cs="" w:cstheme="minorHAnsi"/>
          <w:b/>
        </w:rPr>
        <w:t xml:space="preserve">2.1.Β. </w:t>
      </w:r>
      <w:r>
        <w:rPr>
          <w:rFonts w:cs="" w:cstheme="minorHAnsi"/>
        </w:rPr>
        <w:t>Να αιτιολογήσετε την επιλογή σας.</w:t>
      </w:r>
    </w:p>
    <w:p>
      <w:pPr>
        <w:pStyle w:val="Normal"/>
        <w:bidi w:val="0"/>
        <w:spacing w:lineRule="auto" w:line="360" w:before="0" w:after="0"/>
        <w:jc w:val="end"/>
        <w:rPr>
          <w:rFonts w:cs="" w:cstheme="minorHAnsi"/>
          <w:b/>
          <w:b/>
        </w:rPr>
      </w:pPr>
      <w:r>
        <w:rPr>
          <w:rFonts w:cs="" w:cstheme="minorHAnsi"/>
          <w:b/>
        </w:rPr>
        <w:t>Μονάδες 7</w:t>
      </w:r>
    </w:p>
    <w:p>
      <w:pPr>
        <w:pStyle w:val="Normal"/>
        <w:bidi w:val="0"/>
        <w:spacing w:lineRule="auto" w:line="360" w:before="0" w:after="0"/>
        <w:jc w:val="end"/>
        <w:rPr>
          <w:rFonts w:cs="" w:cstheme="minorHAnsi"/>
          <w:b/>
          <w:b/>
        </w:rPr>
      </w:pPr>
      <w:r>
        <w:rPr>
          <w:rFonts w:cs="" w:cstheme="minorHAnsi"/>
          <w:b/>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spacing w:lineRule="auto" w:line="360"/>
        <w:jc w:val="both"/>
        <w:rPr>
          <w:rFonts w:asciiTheme="minorAscii" w:hAnsiTheme="minorAscii"/>
          <w:sz w:val="22"/>
          <w:szCs w:val="22"/>
        </w:rPr>
      </w:pPr>
      <w:r>
        <w:rPr>
          <w:rFonts w:asciiTheme="minorAscii" w:hAnsiTheme="minorAscii"/>
          <w:b/>
          <w:bCs/>
          <w:sz w:val="22"/>
          <w:szCs w:val="22"/>
        </w:rPr>
        <w:t xml:space="preserve">2.2. </w:t>
      </w:r>
      <w:r>
        <w:rPr>
          <w:rFonts w:asciiTheme="minorAscii" w:hAnsiTheme="minorAscii"/>
          <w:sz w:val="22"/>
          <w:szCs w:val="22"/>
        </w:rPr>
        <w:t xml:space="preserve">Μία σταθερή δύναμη </w:t>
      </w:r>
      <w:r>
        <w:rPr/>
      </w:r>
      <m:oMath xmlns:m="http://schemas.openxmlformats.org/officeDocument/2006/math">
        <m:r>
          <m:t xml:space="preserve">F</m:t>
        </m:r>
      </m:oMath>
      <w:r>
        <w:rPr>
          <w:rFonts w:asciiTheme="minorAscii" w:hAnsiTheme="minorAscii"/>
          <w:sz w:val="22"/>
          <w:szCs w:val="22"/>
        </w:rPr>
        <w:t xml:space="preserve"> ασκείται σε ένα σώμα στην κατεύθυνση της κίνησής του και σε χρονικό διάστημα </w:t>
      </w:r>
      <w:r>
        <w:rPr/>
      </w:r>
      <m:oMath xmlns:m="http://schemas.openxmlformats.org/officeDocument/2006/math">
        <m:r>
          <m:t xml:space="preserve">Δ</m:t>
        </m:r>
        <m:r>
          <m:t xml:space="preserve">t</m:t>
        </m:r>
      </m:oMath>
      <w:r>
        <w:rPr>
          <w:rFonts w:asciiTheme="minorAscii" w:hAnsiTheme="minorAscii"/>
          <w:sz w:val="22"/>
          <w:szCs w:val="22"/>
        </w:rPr>
        <w:t xml:space="preserve"> προκαλεί μεταβολή στο μέτρο της ορμής του κατά </w:t>
      </w:r>
      <w:r>
        <w:rPr/>
      </w:r>
      <m:oMath xmlns:m="http://schemas.openxmlformats.org/officeDocument/2006/math">
        <m:r>
          <m:t xml:space="preserve">12</m:t>
        </m:r>
        <m:r>
          <m:t xml:space="preserve">kg</m:t>
        </m:r>
        <m:f>
          <m:num>
            <m:r>
              <m:t xml:space="preserve">m</m:t>
            </m:r>
          </m:num>
          <m:den>
            <m:r>
              <m:t xml:space="preserve">s</m:t>
            </m:r>
          </m:den>
        </m:f>
      </m:oMath>
      <w:r>
        <w:rPr>
          <w:rFonts w:asciiTheme="minorAscii" w:hAnsiTheme="minorAscii"/>
          <w:sz w:val="22"/>
          <w:szCs w:val="22"/>
        </w:rPr>
        <w:t xml:space="preserve">. Αν η δύναμη διπλασιαστεί, τότε σε χρονικό διάστημα </w:t>
      </w:r>
      <w:r>
        <w:rPr/>
      </w:r>
      <m:oMath xmlns:m="http://schemas.openxmlformats.org/officeDocument/2006/math">
        <m:r>
          <m:t xml:space="preserve">Δ</m:t>
        </m:r>
        <m:sSub>
          <m:e>
            <m:r>
              <m:t xml:space="preserve">t</m:t>
            </m:r>
          </m:e>
          <m:sub>
            <m:r>
              <m:t xml:space="preserve">2</m:t>
            </m:r>
          </m:sub>
        </m:sSub>
        <m:r>
          <m:t xml:space="preserve">=</m:t>
        </m:r>
        <m:r>
          <m:t xml:space="preserve">3</m:t>
        </m:r>
        <m:r>
          <m:t xml:space="preserve">Δ</m:t>
        </m:r>
        <m:sSub>
          <m:e>
            <m:r>
              <m:t xml:space="preserve">t</m:t>
            </m:r>
          </m:e>
          <m:sub>
            <m:r>
              <m:t xml:space="preserve">1</m:t>
            </m:r>
          </m:sub>
        </m:sSub>
      </m:oMath>
      <w:r>
        <w:rPr>
          <w:rFonts w:asciiTheme="minorAscii" w:hAnsiTheme="minorAscii"/>
          <w:sz w:val="22"/>
          <w:szCs w:val="22"/>
        </w:rPr>
        <w:t xml:space="preserve"> η μεταβολή του μέτρου της ορμής που προκαλεί αυτή η δύναμη θα είναι:  </w:t>
      </w:r>
    </w:p>
    <w:p>
      <w:pPr>
        <w:pStyle w:val="Normal"/>
        <w:bidi w:val="0"/>
        <w:spacing w:lineRule="auto" w:line="360"/>
        <w:jc w:val="center"/>
        <w:rPr/>
      </w:pPr>
      <w:r>
        <w:rPr>
          <w:rFonts w:eastAsia="Microsoft YaHei" w:asciiTheme="minorAscii" w:hAnsiTheme="minorAscii"/>
          <w:b/>
          <w:bCs/>
          <w:sz w:val="22"/>
          <w:szCs w:val="22"/>
        </w:rPr>
        <w:t xml:space="preserve"> </w:t>
      </w:r>
      <w:r>
        <w:rPr>
          <w:rFonts w:eastAsia="Microsoft YaHei" w:asciiTheme="minorAscii" w:hAnsiTheme="minorAscii"/>
          <w:b/>
          <w:bCs/>
          <w:sz w:val="22"/>
          <w:szCs w:val="22"/>
        </w:rPr>
        <w:t>(α)</w:t>
      </w:r>
      <w:r>
        <w:rPr>
          <w:rFonts w:eastAsia="Microsoft YaHei" w:asciiTheme="minorAscii" w:hAnsiTheme="minorAscii"/>
          <w:sz w:val="22"/>
          <w:szCs w:val="22"/>
        </w:rPr>
        <w:t xml:space="preserve"> </w:t>
      </w:r>
      <w:r>
        <w:rPr/>
      </w:r>
      <m:oMath xmlns:m="http://schemas.openxmlformats.org/officeDocument/2006/math">
        <m:r>
          <m:t xml:space="preserve">24</m:t>
        </m:r>
        <m:r>
          <m:t xml:space="preserve">kg</m:t>
        </m:r>
        <m:f>
          <m:num>
            <m:r>
              <m:t xml:space="preserve">m</m:t>
            </m:r>
          </m:num>
          <m:den>
            <m:r>
              <m:t xml:space="preserve">s</m:t>
            </m:r>
          </m:den>
        </m:f>
      </m:oMath>
      <w:r>
        <w:rPr>
          <w:rFonts w:eastAsia="Microsoft YaHei" w:asciiTheme="minorAscii" w:hAnsiTheme="minorAscii"/>
          <w:sz w:val="22"/>
          <w:szCs w:val="22"/>
        </w:rPr>
        <w:t xml:space="preserve">        ,        </w:t>
      </w:r>
      <w:r>
        <w:rPr>
          <w:rFonts w:eastAsia="Microsoft YaHei" w:asciiTheme="minorAscii" w:hAnsiTheme="minorAscii"/>
          <w:b/>
          <w:bCs/>
          <w:sz w:val="22"/>
          <w:szCs w:val="22"/>
        </w:rPr>
        <w:t>(β)</w:t>
      </w:r>
      <w:r>
        <w:rPr>
          <w:rFonts w:eastAsia="Microsoft YaHei" w:asciiTheme="minorAscii" w:hAnsiTheme="minorAscii"/>
          <w:sz w:val="22"/>
          <w:szCs w:val="22"/>
        </w:rPr>
        <w:t xml:space="preserve">   </w:t>
      </w:r>
      <w:r>
        <w:rPr/>
      </w:r>
      <m:oMath xmlns:m="http://schemas.openxmlformats.org/officeDocument/2006/math">
        <m:r>
          <m:t xml:space="preserve">36</m:t>
        </m:r>
        <m:r>
          <m:t xml:space="preserve">kg</m:t>
        </m:r>
        <m:f>
          <m:num>
            <m:r>
              <m:t xml:space="preserve">m</m:t>
            </m:r>
          </m:num>
          <m:den>
            <m:r>
              <m:t xml:space="preserve">s</m:t>
            </m:r>
          </m:den>
        </m:f>
      </m:oMath>
      <w:r>
        <w:rPr>
          <w:rFonts w:eastAsia="Microsoft YaHei" w:asciiTheme="minorAscii" w:hAnsiTheme="minorAscii"/>
          <w:sz w:val="22"/>
          <w:szCs w:val="22"/>
        </w:rPr>
        <w:t xml:space="preserve">       ,        </w:t>
      </w:r>
      <w:r>
        <w:rPr>
          <w:rFonts w:eastAsia="Microsoft YaHei" w:asciiTheme="minorAscii" w:hAnsiTheme="minorAscii"/>
          <w:b/>
          <w:bCs/>
          <w:sz w:val="22"/>
          <w:szCs w:val="22"/>
        </w:rPr>
        <w:t>(γ)</w:t>
      </w:r>
      <w:r>
        <w:rPr>
          <w:rFonts w:eastAsia="Microsoft YaHei" w:asciiTheme="minorAscii" w:hAnsiTheme="minorAscii"/>
          <w:sz w:val="22"/>
          <w:szCs w:val="22"/>
        </w:rPr>
        <w:t xml:space="preserve">  </w:t>
      </w:r>
      <w:r>
        <w:rPr/>
      </w:r>
      <m:oMath xmlns:m="http://schemas.openxmlformats.org/officeDocument/2006/math">
        <m:r>
          <m:t xml:space="preserve">72</m:t>
        </m:r>
        <m:r>
          <m:t xml:space="preserve">kg</m:t>
        </m:r>
        <m:f>
          <m:num>
            <m:r>
              <m:t xml:space="preserve">m</m:t>
            </m:r>
          </m:num>
          <m:den>
            <m:r>
              <m:t xml:space="preserve">s</m:t>
            </m:r>
          </m:den>
        </m:f>
      </m:oMath>
    </w:p>
    <w:p>
      <w:pPr>
        <w:pStyle w:val="Normal"/>
        <w:tabs>
          <w:tab w:val="clear" w:pos="709"/>
          <w:tab w:val="left" w:pos="5954" w:leader="none"/>
        </w:tabs>
        <w:bidi w:val="0"/>
        <w:spacing w:lineRule="auto" w:line="360"/>
        <w:ind w:end="3684" w:hanging="0"/>
        <w:jc w:val="start"/>
        <w:rPr>
          <w:rFonts w:asciiTheme="minorHAnsi" w:hAnsiTheme="minorHAnsi"/>
          <w:sz w:val="22"/>
          <w:szCs w:val="22"/>
        </w:rPr>
      </w:pPr>
      <w:r>
        <w:rPr>
          <w:rFonts w:asciiTheme="minorHAnsi" w:hAnsiTheme="minorHAnsi"/>
          <w:b/>
          <w:sz w:val="22"/>
          <w:szCs w:val="22"/>
        </w:rPr>
        <w:t xml:space="preserve">2.2.Α. </w:t>
      </w:r>
      <w:r>
        <w:rPr>
          <w:rFonts w:asciiTheme="minorHAnsi" w:hAnsiTheme="minorHAnsi"/>
          <w:sz w:val="22"/>
          <w:szCs w:val="22"/>
        </w:rPr>
        <w:t>Να επιλέξετε την ορθή απάντηση.</w:t>
      </w:r>
    </w:p>
    <w:p>
      <w:pPr>
        <w:pStyle w:val="Normal"/>
        <w:bidi w:val="0"/>
        <w:spacing w:lineRule="auto" w:line="360"/>
        <w:ind w:firstLine="720"/>
        <w:jc w:val="end"/>
        <w:rPr>
          <w:rFonts w:asciiTheme="minorHAnsi" w:hAnsiTheme="minorHAnsi"/>
          <w:sz w:val="22"/>
          <w:szCs w:val="22"/>
        </w:rPr>
      </w:pPr>
      <w:r>
        <w:rPr>
          <w:rFonts w:asciiTheme="minorHAnsi" w:hAnsiTheme="minorHAnsi"/>
          <w:b/>
          <w:sz w:val="22"/>
          <w:szCs w:val="22"/>
        </w:rPr>
        <w:t>Μονάδες 4</w:t>
      </w:r>
    </w:p>
    <w:p>
      <w:pPr>
        <w:pStyle w:val="Normal"/>
        <w:bidi w:val="0"/>
        <w:spacing w:lineRule="auto" w:line="360"/>
        <w:jc w:val="start"/>
        <w:rPr>
          <w:rFonts w:ascii="Calibri" w:hAnsi="Calibri"/>
          <w:sz w:val="22"/>
          <w:szCs w:val="22"/>
        </w:rPr>
      </w:pPr>
      <w:r>
        <w:rPr>
          <w:rFonts w:ascii="Calibri" w:hAnsi="Calibri"/>
          <w:b/>
          <w:sz w:val="22"/>
          <w:szCs w:val="22"/>
        </w:rPr>
        <w:t>2.2.</w:t>
      </w:r>
      <w:r>
        <w:rPr>
          <w:rFonts w:ascii="Calibri" w:hAnsi="Calibri"/>
          <w:b/>
          <w:sz w:val="22"/>
          <w:szCs w:val="22"/>
          <w:lang w:val="en-US"/>
        </w:rPr>
        <w:t>B</w:t>
      </w:r>
      <w:r>
        <w:rPr>
          <w:rFonts w:ascii="Calibri" w:hAnsi="Calibri"/>
          <w:b/>
          <w:sz w:val="22"/>
          <w:szCs w:val="22"/>
        </w:rPr>
        <w:t>.</w:t>
      </w:r>
      <w:r>
        <w:rPr>
          <w:rFonts w:ascii="Calibri" w:hAnsi="Calibri"/>
          <w:sz w:val="22"/>
          <w:szCs w:val="22"/>
        </w:rPr>
        <w:t xml:space="preserve"> Να αιτιολογήσετε την επιλογή σας</w:t>
      </w:r>
      <w:r>
        <w:rPr>
          <w:rFonts w:ascii="Calibri" w:hAnsi="Calibri"/>
          <w:i/>
          <w:sz w:val="22"/>
          <w:szCs w:val="22"/>
        </w:rPr>
        <w:t>.</w:t>
      </w:r>
    </w:p>
    <w:p>
      <w:pPr>
        <w:pStyle w:val="Normal"/>
        <w:bidi w:val="0"/>
        <w:spacing w:lineRule="auto" w:line="360"/>
        <w:ind w:firstLine="720"/>
        <w:jc w:val="end"/>
        <w:rPr>
          <w:rFonts w:asciiTheme="minorHAnsi" w:hAnsiTheme="minorHAnsi"/>
          <w:sz w:val="22"/>
          <w:szCs w:val="22"/>
        </w:rPr>
      </w:pPr>
      <w:r>
        <w:rPr>
          <w:rFonts w:asciiTheme="minorHAnsi" w:hAnsiTheme="minorHAnsi"/>
          <w:b/>
          <w:sz w:val="22"/>
          <w:szCs w:val="22"/>
        </w:rPr>
        <w:t>Μονάδες 9</w:t>
      </w:r>
    </w:p>
    <w:p>
      <w:pPr>
        <w:pStyle w:val="Normal"/>
        <w:bidi w:val="0"/>
        <w:spacing w:lineRule="auto" w:line="360"/>
        <w:jc w:val="both"/>
        <w:rPr/>
      </w:pPr>
      <w:r>
        <w:rPr>
          <w:b/>
        </w:rPr>
        <w:t xml:space="preserve">2.1.  </w:t>
      </w:r>
      <w:r>
        <w:rPr/>
        <w:t>Δύο σφαίρες αποτελούν σύστημα σωμάτων. Να μελετήσετε τις παρακάτω προτάσεις:</w:t>
      </w:r>
    </w:p>
    <w:p>
      <w:pPr>
        <w:pStyle w:val="Normal"/>
        <w:bidi w:val="0"/>
        <w:spacing w:lineRule="auto" w:line="360"/>
        <w:jc w:val="both"/>
        <w:rPr/>
      </w:pPr>
      <w:r>
        <w:rPr>
          <w:b/>
          <w:bCs/>
        </w:rPr>
        <w:t>(α)</w:t>
      </w:r>
      <w:r>
        <w:rPr/>
        <w:t xml:space="preserve"> Η συνολική μάζα ενός κλειστού συστήματος σωμάτων  μπορεί να μεταβάλλεται. </w:t>
      </w:r>
    </w:p>
    <w:p>
      <w:pPr>
        <w:pStyle w:val="Normal"/>
        <w:bidi w:val="0"/>
        <w:spacing w:lineRule="auto" w:line="360"/>
        <w:jc w:val="both"/>
        <w:rPr/>
      </w:pPr>
      <w:r>
        <w:rPr>
          <w:b/>
          <w:bCs/>
        </w:rPr>
        <w:t>(β)</w:t>
      </w:r>
      <w:r>
        <w:rPr/>
        <w:t xml:space="preserve"> Η ολική ορμή του συστήματος σωμάτων διατηρείται πάντα σταθερή.</w:t>
      </w:r>
    </w:p>
    <w:p>
      <w:pPr>
        <w:pStyle w:val="Normal"/>
        <w:bidi w:val="0"/>
        <w:spacing w:lineRule="auto" w:line="360"/>
        <w:jc w:val="both"/>
        <w:rPr/>
      </w:pPr>
      <w:r>
        <w:rPr>
          <w:b/>
          <w:bCs/>
        </w:rPr>
        <w:t>(γ)</w:t>
      </w:r>
      <w:r>
        <w:rPr/>
        <w:t xml:space="preserve"> Κατά την αλληλεπίδραση των σφαιρών, οι οποίες αποτελούν ένα μονωμένο σύστημα, οι μεταβολές των ορμών τους είναι αντίθετες.</w:t>
      </w:r>
    </w:p>
    <w:p>
      <w:pPr>
        <w:pStyle w:val="Normal"/>
        <w:bidi w:val="0"/>
        <w:spacing w:lineRule="auto" w:line="360"/>
        <w:jc w:val="both"/>
        <w:rPr/>
      </w:pPr>
      <w:r>
        <w:rPr>
          <w:b/>
        </w:rPr>
        <w:t>2.1.Α.</w:t>
      </w:r>
      <w:r>
        <w:rPr/>
        <w:t xml:space="preserve"> Να επιλέξετε την ορθή πρόταση. </w:t>
      </w:r>
    </w:p>
    <w:p>
      <w:pPr>
        <w:pStyle w:val="Normal"/>
        <w:bidi w:val="0"/>
        <w:spacing w:lineRule="auto" w:line="360"/>
        <w:jc w:val="end"/>
        <w:rPr/>
      </w:pPr>
      <w:r>
        <w:rPr>
          <w:b/>
        </w:rPr>
        <w:t>Μονάδες 4</w:t>
      </w:r>
    </w:p>
    <w:p>
      <w:pPr>
        <w:pStyle w:val="Normal"/>
        <w:tabs>
          <w:tab w:val="clear" w:pos="709"/>
          <w:tab w:val="left" w:pos="5954" w:leader="none"/>
        </w:tabs>
        <w:bidi w:val="0"/>
        <w:spacing w:lineRule="auto" w:line="360"/>
        <w:ind w:end="3684" w:hanging="0"/>
        <w:jc w:val="start"/>
        <w:rPr/>
      </w:pPr>
      <w:r>
        <w:rPr>
          <w:b/>
        </w:rPr>
        <w:t>2.1.</w:t>
      </w:r>
      <w:r>
        <w:rPr>
          <w:b/>
          <w:lang w:val="en-US"/>
        </w:rPr>
        <w:t>B</w:t>
      </w:r>
      <w:r>
        <w:rPr>
          <w:b/>
        </w:rPr>
        <w:t xml:space="preserve">. </w:t>
      </w:r>
      <w:r>
        <w:rPr/>
        <w:t>Να αιτιολογήσετε την επιλογή σας.</w:t>
      </w:r>
    </w:p>
    <w:p>
      <w:pPr>
        <w:pStyle w:val="Normal"/>
        <w:bidi w:val="0"/>
        <w:spacing w:lineRule="auto" w:line="360"/>
        <w:ind w:end="-1" w:hanging="0"/>
        <w:jc w:val="end"/>
        <w:rPr>
          <w:b/>
          <w:b/>
        </w:rPr>
      </w:pPr>
      <w:r>
        <w:rPr>
          <w:b/>
        </w:rPr>
        <w:t xml:space="preserve">Μονάδες 8 </w:t>
      </w:r>
    </w:p>
    <w:p>
      <w:pPr>
        <w:pStyle w:val="Normal"/>
        <w:bidi w:val="0"/>
        <w:jc w:val="start"/>
        <w:rPr/>
      </w:pPr>
      <w:r>
        <w:rPr/>
      </w:r>
    </w:p>
    <w:p>
      <w:pPr>
        <w:pStyle w:val="Normal"/>
        <w:bidi w:val="0"/>
        <w:spacing w:lineRule="auto" w:line="360"/>
        <w:jc w:val="both"/>
        <w:rPr/>
      </w:pPr>
      <w:r>
        <w:rPr>
          <w:b/>
        </w:rPr>
        <w:t xml:space="preserve">2.1. </w:t>
      </w:r>
      <w:r>
        <w:rPr/>
        <w:t xml:space="preserve">Σώμα που έχει ορμή </w:t>
      </w:r>
      <w:r>
        <w:rPr/>
      </w:r>
      <m:oMath xmlns:m="http://schemas.openxmlformats.org/officeDocument/2006/math">
        <m:r>
          <m:t xml:space="preserve">P</m:t>
        </m:r>
      </m:oMath>
      <w:r>
        <w:rPr/>
        <w:t xml:space="preserve">, συγκρούεται πλαστικά με άλλο σώμα τριπλάσιας μάζας, το οποίο είναι ακίνητο. Να μελετήσετε τις παρακάτω προτάσεις: </w:t>
      </w:r>
    </w:p>
    <w:p>
      <w:pPr>
        <w:pStyle w:val="Normal"/>
        <w:bidi w:val="0"/>
        <w:spacing w:lineRule="auto" w:line="360"/>
        <w:jc w:val="both"/>
        <w:rPr/>
      </w:pPr>
      <w:r>
        <w:rPr>
          <w:b/>
          <w:bCs/>
        </w:rPr>
        <w:t>(α)</w:t>
      </w:r>
      <w:r>
        <w:rPr/>
        <w:t xml:space="preserve"> Η ορμή του συσσωματώματος είναι </w:t>
      </w:r>
      <w:r>
        <w:rPr/>
      </w:r>
      <m:oMath xmlns:m="http://schemas.openxmlformats.org/officeDocument/2006/math">
        <m:r>
          <m:t xml:space="preserve">4</m:t>
        </m:r>
        <m:r>
          <m:t xml:space="preserve">P</m:t>
        </m:r>
      </m:oMath>
      <w:r>
        <w:rPr/>
        <w:t xml:space="preserve"> . </w:t>
      </w:r>
    </w:p>
    <w:p>
      <w:pPr>
        <w:pStyle w:val="Normal"/>
        <w:bidi w:val="0"/>
        <w:spacing w:lineRule="auto" w:line="360"/>
        <w:jc w:val="both"/>
        <w:rPr/>
      </w:pPr>
      <w:r>
        <w:rPr>
          <w:b/>
          <w:bCs/>
        </w:rPr>
        <w:t>(β)</w:t>
      </w:r>
      <w:r>
        <w:rPr/>
        <w:t xml:space="preserve"> Η ταχύτητα του συσσωματώματος είναι τετραπλάσια του αρχικά κινούμενου σώματος.</w:t>
      </w:r>
    </w:p>
    <w:p>
      <w:pPr>
        <w:pStyle w:val="Normal"/>
        <w:bidi w:val="0"/>
        <w:spacing w:lineRule="auto" w:line="360"/>
        <w:jc w:val="both"/>
        <w:rPr/>
      </w:pPr>
      <w:r>
        <w:rPr>
          <w:b/>
          <w:bCs/>
        </w:rPr>
        <w:t>(γ)</w:t>
      </w:r>
      <w:r>
        <w:rPr/>
        <w:t xml:space="preserve"> Κατά τη σύγκρουση μεταφέρθηκε από το πρώτο σώμα στο δεύτερο ορμή  </w:t>
      </w:r>
      <w:r>
        <w:rPr/>
      </w:r>
      <m:oMath xmlns:m="http://schemas.openxmlformats.org/officeDocument/2006/math">
        <m:f>
          <m:num>
            <m:r>
              <m:t xml:space="preserve">3</m:t>
            </m:r>
            <m:r>
              <m:t xml:space="preserve">P</m:t>
            </m:r>
          </m:num>
          <m:den>
            <m:r>
              <m:t xml:space="preserve">4</m:t>
            </m:r>
          </m:den>
        </m:f>
      </m:oMath>
      <w:r>
        <w:rPr/>
        <w:t xml:space="preserve">. </w:t>
      </w:r>
    </w:p>
    <w:p>
      <w:pPr>
        <w:pStyle w:val="Normal"/>
        <w:bidi w:val="0"/>
        <w:spacing w:lineRule="auto" w:line="360"/>
        <w:jc w:val="both"/>
        <w:rPr/>
      </w:pPr>
      <w:r>
        <w:rPr>
          <w:b/>
        </w:rPr>
        <w:t>2.1.Α.</w:t>
      </w:r>
      <w:r>
        <w:rPr/>
        <w:t xml:space="preserve"> Να επιλέξετε την ορθή πρόταση. </w:t>
      </w:r>
    </w:p>
    <w:p>
      <w:pPr>
        <w:pStyle w:val="Normal"/>
        <w:bidi w:val="0"/>
        <w:spacing w:lineRule="auto" w:line="360"/>
        <w:jc w:val="end"/>
        <w:rPr/>
      </w:pPr>
      <w:r>
        <w:rPr>
          <w:b/>
        </w:rPr>
        <w:t>Μονάδες 4</w:t>
      </w:r>
    </w:p>
    <w:p>
      <w:pPr>
        <w:pStyle w:val="Normal"/>
        <w:tabs>
          <w:tab w:val="clear" w:pos="709"/>
          <w:tab w:val="left" w:pos="5954" w:leader="none"/>
        </w:tabs>
        <w:bidi w:val="0"/>
        <w:spacing w:lineRule="auto" w:line="360"/>
        <w:ind w:end="3684" w:hanging="0"/>
        <w:jc w:val="start"/>
        <w:rPr/>
      </w:pPr>
      <w:r>
        <w:rPr>
          <w:b/>
        </w:rPr>
        <w:t>2.1.</w:t>
      </w:r>
      <w:r>
        <w:rPr>
          <w:b/>
          <w:lang w:val="en-US"/>
        </w:rPr>
        <w:t>B</w:t>
      </w:r>
      <w:r>
        <w:rPr>
          <w:b/>
        </w:rPr>
        <w:t xml:space="preserve">. </w:t>
      </w:r>
      <w:r>
        <w:rPr/>
        <w:t>Να αιτιολογήσετε την επιλογή σας.</w:t>
      </w:r>
    </w:p>
    <w:p>
      <w:pPr>
        <w:pStyle w:val="Normal"/>
        <w:bidi w:val="0"/>
        <w:spacing w:lineRule="auto" w:line="360"/>
        <w:ind w:end="-1" w:hanging="0"/>
        <w:jc w:val="end"/>
        <w:rPr>
          <w:b/>
          <w:b/>
        </w:rPr>
      </w:pPr>
      <w:r>
        <w:rPr>
          <w:b/>
        </w:rPr>
        <w:t xml:space="preserve">Μονάδες 8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spacing w:lineRule="auto" w:line="360" w:before="0" w:after="0"/>
        <w:jc w:val="both"/>
        <w:rPr>
          <w:rFonts w:ascii="Calibri" w:hAnsi="Calibri" w:cs="Calibri"/>
        </w:rPr>
      </w:pPr>
      <w:r>
        <w:rPr>
          <w:rFonts w:cs="Calibri" w:ascii="Calibri" w:hAnsi="Calibri"/>
          <w:b/>
        </w:rPr>
        <w:t xml:space="preserve">2.2. </w:t>
      </w:r>
      <w:r>
        <w:rPr>
          <w:rFonts w:cs="Calibri" w:ascii="Calibri" w:hAnsi="Calibri"/>
        </w:rPr>
        <w:t xml:space="preserve">Δύο παγοδρόμοι, με μάζες </w:t>
      </w:r>
      <w:r>
        <w:rPr/>
      </w:r>
      <m:oMath xmlns:m="http://schemas.openxmlformats.org/officeDocument/2006/math">
        <m:sSub>
          <m:e>
            <m:r>
              <m:t xml:space="preserve">m</m:t>
            </m:r>
          </m:e>
          <m:sub>
            <m:r>
              <m:t xml:space="preserve">1</m:t>
            </m:r>
          </m:sub>
        </m:sSub>
      </m:oMath>
      <w:r>
        <w:rPr>
          <w:rFonts w:cs="Calibri" w:ascii="Calibri" w:hAnsi="Calibri"/>
          <w:i/>
          <w:vertAlign w:val="subscript"/>
        </w:rPr>
        <w:t xml:space="preserve"> </w:t>
      </w:r>
      <w:r>
        <w:rPr>
          <w:rFonts w:cs="Calibri" w:ascii="Calibri" w:hAnsi="Calibri"/>
        </w:rPr>
        <w:t xml:space="preserve">και </w:t>
      </w:r>
      <w:r>
        <w:rPr/>
      </w:r>
      <m:oMath xmlns:m="http://schemas.openxmlformats.org/officeDocument/2006/math">
        <m:sSub>
          <m:e>
            <m:r>
              <m:t xml:space="preserve">m</m:t>
            </m:r>
          </m:e>
          <m:sub>
            <m:r>
              <m:t xml:space="preserve">2</m:t>
            </m:r>
          </m:sub>
        </m:sSub>
      </m:oMath>
      <w:r>
        <w:rPr>
          <w:rFonts w:cs="Calibri" w:ascii="Calibri" w:hAnsi="Calibri"/>
        </w:rPr>
        <w:t xml:space="preserve"> αντίστοιχα (με </w:t>
      </w:r>
      <w:r>
        <w:rPr/>
      </w:r>
      <m:oMath xmlns:m="http://schemas.openxmlformats.org/officeDocument/2006/math">
        <m:sSub>
          <m:e>
            <m:r>
              <m:t xml:space="preserve">m</m:t>
            </m:r>
          </m:e>
          <m:sub>
            <m:r>
              <m:t xml:space="preserve">1</m:t>
            </m:r>
          </m:sub>
        </m:sSub>
        <m:r>
          <m:t xml:space="preserve">≠</m:t>
        </m:r>
        <m:sSub>
          <m:e>
            <m:r>
              <m:t xml:space="preserve">m</m:t>
            </m:r>
          </m:e>
          <m:sub>
            <m:r>
              <m:t xml:space="preserve">2</m:t>
            </m:r>
          </m:sub>
        </m:sSub>
      </m:oMath>
      <w:r>
        <w:rPr>
          <w:rFonts w:cs="Calibri" w:ascii="Calibri" w:hAnsi="Calibri"/>
        </w:rPr>
        <w:t xml:space="preserve">), στέκονται ακίνητοι ο ένας απέναντι στον άλλο, πάνω σε ένα οριζόντιο παγοδρόμιο. Κάποια στιγμή ο πρώτος σπρώχνει το δεύτερο με αποτέλεσμα να κινηθούν απομακρυνόμενοι με ταχύτητες σταθερού μέτρου. Κάποια επόμενη χρονική στιγμή οι αποστάσεις που έχουν διανύσει είναι </w:t>
      </w:r>
      <w:r>
        <w:rPr/>
      </w:r>
      <m:oMath xmlns:m="http://schemas.openxmlformats.org/officeDocument/2006/math">
        <m:sSub>
          <m:e>
            <m:r>
              <m:t xml:space="preserve">x</m:t>
            </m:r>
          </m:e>
          <m:sub>
            <m:r>
              <m:t xml:space="preserve">1</m:t>
            </m:r>
          </m:sub>
        </m:sSub>
      </m:oMath>
      <w:r>
        <w:rPr>
          <w:rFonts w:cs="Calibri" w:ascii="Calibri" w:hAnsi="Calibri"/>
        </w:rPr>
        <w:t xml:space="preserve"> και</w:t>
      </w:r>
      <w:r>
        <w:rPr/>
      </w:r>
      <m:oMath xmlns:m="http://schemas.openxmlformats.org/officeDocument/2006/math">
        <m:sSub>
          <m:e>
            <m:r>
              <m:t xml:space="preserve">x</m:t>
            </m:r>
          </m:e>
          <m:sub>
            <m:r>
              <m:t xml:space="preserve">2</m:t>
            </m:r>
          </m:sub>
        </m:sSub>
      </m:oMath>
      <w:r>
        <w:rPr>
          <w:rFonts w:cs="Calibri" w:ascii="Calibri" w:hAnsi="Calibri"/>
        </w:rPr>
        <w:t xml:space="preserve"> αντίστοιχα. Αν αγνοήσουμε όλων των ειδών τις τριβές τότε ισχύει:</w:t>
      </w:r>
      <w:r>
        <w:rPr>
          <w:rFonts w:cs="Calibri" w:ascii="Calibri" w:hAnsi="Calibri"/>
          <w:i/>
        </w:rPr>
        <w:tab/>
        <w:tab/>
      </w:r>
      <w:r>
        <w:rPr>
          <w:rFonts w:cs="Calibri" w:ascii="Calibri" w:hAnsi="Calibri"/>
          <w:b/>
          <w:i/>
        </w:rPr>
        <w:tab/>
        <w:tab/>
        <w:tab/>
      </w:r>
    </w:p>
    <w:p>
      <w:pPr>
        <w:pStyle w:val="Normal"/>
        <w:bidi w:val="0"/>
        <w:spacing w:lineRule="auto" w:line="240" w:before="0" w:after="0"/>
        <w:jc w:val="center"/>
        <w:rPr>
          <w:rFonts w:ascii="Calibri" w:hAnsi="Calibri" w:eastAsia="Microsoft YaHei" w:cs="Calibri"/>
        </w:rPr>
      </w:pPr>
      <w:r>
        <w:rPr>
          <w:rFonts w:eastAsia="Microsoft YaHei" w:cs="Calibri" w:ascii="Calibri" w:hAnsi="Calibri"/>
          <w:b/>
        </w:rPr>
        <w:t>(α)</w:t>
      </w:r>
      <w:r>
        <w:fldChar w:fldCharType="begin"/>
      </w:r>
      <w:r>
        <w:rPr>
          <w:b/>
          <w:rFonts w:eastAsia="Microsoft YaHei" w:cs="Calibri" w:ascii="Calibri" w:hAnsi="Calibri"/>
        </w:rPr>
        <w:instrText>QUOTE</w:instrText>
      </w:r>
      <w:r>
        <w:rPr>
          <w:rFonts w:eastAsia="Microsoft YaHei" w:cs="Calibri" w:ascii="Calibri" w:hAnsi="Calibri"/>
          <w:b/>
        </w:rPr>
      </w:r>
      <w:r>
        <w:rPr>
          <w:b/>
          <w:rFonts w:eastAsia="Microsoft YaHei" w:cs="Calibri" w:ascii="Calibri" w:hAnsi="Calibri"/>
        </w:rPr>
        <w:fldChar w:fldCharType="separate"/>
      </w:r>
      <w:r>
        <w:rPr>
          <w:rFonts w:eastAsia="Microsoft YaHei" w:cs="Calibri" w:ascii="Calibri" w:hAnsi="Calibri"/>
          <w:b/>
        </w:rPr>
      </w:r>
      <w:r>
        <w:rPr>
          <w:rFonts w:eastAsia="Microsoft YaHei" w:cs="Calibri" w:ascii="Calibri" w:hAnsi="Calibri"/>
          <w:b/>
        </w:rPr>
      </w:r>
      <w:r>
        <w:rPr>
          <w:b/>
          <w:rFonts w:eastAsia="Microsoft YaHei" w:cs="Calibri" w:ascii="Calibri" w:hAnsi="Calibri"/>
        </w:rPr>
        <w:fldChar w:fldCharType="end"/>
      </w:r>
      <w:r>
        <w:rPr>
          <w:rFonts w:eastAsia="Microsoft YaHei" w:cs="Calibri" w:ascii="Calibri" w:hAnsi="Calibri"/>
        </w:rPr>
        <w:t xml:space="preserve"> </w:t>
      </w:r>
      <w:r>
        <w:rPr/>
      </w:r>
      <m:oMath xmlns:m="http://schemas.openxmlformats.org/officeDocument/2006/math">
        <m:f>
          <m:num>
            <m:sSub>
              <m:e>
                <m:r>
                  <m:t xml:space="preserve">x</m:t>
                </m:r>
              </m:e>
              <m:sub>
                <m:r>
                  <m:t xml:space="preserve">1</m:t>
                </m:r>
              </m:sub>
            </m:sSub>
          </m:num>
          <m:den>
            <m:sSub>
              <m:e>
                <m:r>
                  <m:t xml:space="preserve">x</m:t>
                </m:r>
              </m:e>
              <m:sub>
                <m:r>
                  <m:t xml:space="preserve">2</m:t>
                </m:r>
              </m:sub>
            </m:sSub>
          </m:den>
        </m:f>
        <m:r>
          <m:t xml:space="preserve">=</m:t>
        </m:r>
        <m:f>
          <m:num>
            <m:sSub>
              <m:e>
                <m:r>
                  <m:t xml:space="preserve">m</m:t>
                </m:r>
              </m:e>
              <m:sub>
                <m:r>
                  <m:t xml:space="preserve">1</m:t>
                </m:r>
              </m:sub>
            </m:sSub>
          </m:num>
          <m:den>
            <m:sSub>
              <m:e>
                <m:r>
                  <m:t xml:space="preserve">m</m:t>
                </m:r>
              </m:e>
              <m:sub>
                <m:r>
                  <m:t xml:space="preserve">2</m:t>
                </m:r>
              </m:sub>
            </m:sSub>
          </m:den>
        </m:f>
      </m:oMath>
      <w:r>
        <w:rPr>
          <w:rFonts w:eastAsia="Microsoft YaHei" w:cs="Calibri" w:ascii="Calibri" w:hAnsi="Calibri"/>
        </w:rPr>
        <w:t xml:space="preserve">       ,        </w:t>
      </w:r>
      <w:r>
        <w:rPr>
          <w:rFonts w:eastAsia="Microsoft YaHei" w:cs="Calibri" w:ascii="Calibri" w:hAnsi="Calibri"/>
          <w:b/>
        </w:rPr>
        <w:t>(β)</w:t>
      </w:r>
      <w:bookmarkStart w:id="1" w:name="_GoBack1"/>
      <w:bookmarkEnd w:id="1"/>
      <w:r>
        <w:rPr>
          <w:rFonts w:eastAsia="Microsoft YaHei" w:cs="Calibri" w:ascii="Calibri" w:hAnsi="Calibri"/>
        </w:rPr>
        <w:t xml:space="preserve"> </w:t>
      </w:r>
      <w:r>
        <w:rPr/>
      </w:r>
      <m:oMath xmlns:m="http://schemas.openxmlformats.org/officeDocument/2006/math">
        <m:f>
          <m:num>
            <m:sSub>
              <m:e>
                <m:r>
                  <m:t xml:space="preserve">x</m:t>
                </m:r>
              </m:e>
              <m:sub>
                <m:r>
                  <m:t xml:space="preserve">1</m:t>
                </m:r>
              </m:sub>
            </m:sSub>
          </m:num>
          <m:den>
            <m:sSub>
              <m:e>
                <m:r>
                  <m:t xml:space="preserve">x</m:t>
                </m:r>
              </m:e>
              <m:sub>
                <m:r>
                  <m:t xml:space="preserve">2</m:t>
                </m:r>
              </m:sub>
            </m:sSub>
          </m:den>
        </m:f>
        <m:r>
          <m:t xml:space="preserve">=</m:t>
        </m:r>
        <m:f>
          <m:num>
            <m:sSub>
              <m:e>
                <m:r>
                  <m:t xml:space="preserve">m</m:t>
                </m:r>
              </m:e>
              <m:sub>
                <m:r>
                  <m:t xml:space="preserve">2</m:t>
                </m:r>
              </m:sub>
            </m:sSub>
          </m:num>
          <m:den>
            <m:sSub>
              <m:e>
                <m:r>
                  <m:t xml:space="preserve">m</m:t>
                </m:r>
              </m:e>
              <m:sub>
                <m:r>
                  <m:t xml:space="preserve">1</m:t>
                </m:r>
              </m:sub>
            </m:sSub>
          </m:den>
        </m:f>
      </m:oMath>
      <w:r>
        <w:rPr>
          <w:rFonts w:eastAsia="Microsoft YaHei" w:cs="Calibri" w:ascii="Calibri" w:hAnsi="Calibri"/>
        </w:rPr>
        <w:t xml:space="preserve">,        </w:t>
      </w:r>
      <w:r>
        <w:rPr>
          <w:rFonts w:eastAsia="Microsoft YaHei" w:cs="Calibri" w:ascii="Calibri" w:hAnsi="Calibri"/>
          <w:b/>
        </w:rPr>
        <w:t>(γ)</w:t>
      </w:r>
      <w:r>
        <w:rPr>
          <w:rFonts w:eastAsia="Microsoft YaHei" w:cs="Calibri" w:ascii="Calibri" w:hAnsi="Calibri"/>
        </w:rPr>
        <w:t xml:space="preserve">   </w:t>
      </w:r>
      <w:r>
        <w:rPr/>
      </w:r>
      <m:oMath xmlns:m="http://schemas.openxmlformats.org/officeDocument/2006/math">
        <m:f>
          <m:num>
            <m:sSub>
              <m:e>
                <m:r>
                  <m:t xml:space="preserve">x</m:t>
                </m:r>
              </m:e>
              <m:sub>
                <m:r>
                  <m:t xml:space="preserve">1</m:t>
                </m:r>
              </m:sub>
            </m:sSub>
          </m:num>
          <m:den>
            <m:sSub>
              <m:e>
                <m:r>
                  <m:t xml:space="preserve">x</m:t>
                </m:r>
              </m:e>
              <m:sub>
                <m:r>
                  <m:t xml:space="preserve">2</m:t>
                </m:r>
              </m:sub>
            </m:sSub>
          </m:den>
        </m:f>
        <m:r>
          <m:t xml:space="preserve">=</m:t>
        </m:r>
        <m:r>
          <m:t xml:space="preserve">1</m:t>
        </m:r>
      </m:oMath>
      <w:r>
        <w:fldChar w:fldCharType="begin"/>
      </w:r>
      <w:r>
        <w:rPr>
          <w:rFonts w:ascii="Calibri" w:hAnsi="Calibri"/>
        </w:rPr>
        <w:instrText>QUOTE</w:instrText>
      </w:r>
      <w:r>
        <w:rPr>
          <w:rFonts w:ascii="Calibri" w:hAnsi="Calibri"/>
        </w:rPr>
      </w:r>
      <w:r>
        <w:rPr>
          <w:rFonts w:ascii="Calibri" w:hAnsi="Calibri"/>
        </w:rPr>
        <w:fldChar w:fldCharType="separate"/>
      </w:r>
      <w:r>
        <w:rPr>
          <w:rFonts w:ascii="Calibri" w:hAnsi="Calibri"/>
        </w:rPr>
      </w:r>
      <w:r>
        <w:rPr>
          <w:rFonts w:ascii="Calibri" w:hAnsi="Calibri"/>
        </w:rPr>
      </w:r>
      <w:r>
        <w:rPr>
          <w:rFonts w:ascii="Calibri" w:hAnsi="Calibri"/>
        </w:rPr>
        <w:fldChar w:fldCharType="end"/>
      </w:r>
    </w:p>
    <w:p>
      <w:pPr>
        <w:pStyle w:val="Normal"/>
        <w:keepLines/>
        <w:bidi w:val="0"/>
        <w:spacing w:lineRule="auto" w:line="360" w:before="0" w:after="0"/>
        <w:jc w:val="both"/>
        <w:rPr>
          <w:rFonts w:ascii="Calibri" w:hAnsi="Calibri" w:eastAsia="Times New Roman" w:cs="Calibri"/>
          <w:color w:val="000000"/>
        </w:rPr>
      </w:pPr>
      <w:r>
        <w:rPr>
          <w:rFonts w:eastAsia="Times New Roman" w:cs="Calibri" w:ascii="Calibri" w:hAnsi="Calibri"/>
          <w:color w:val="000000"/>
        </w:rPr>
      </w:r>
    </w:p>
    <w:p>
      <w:pPr>
        <w:pStyle w:val="Normal"/>
        <w:tabs>
          <w:tab w:val="clear" w:pos="709"/>
          <w:tab w:val="left" w:pos="5954" w:leader="none"/>
        </w:tabs>
        <w:bidi w:val="0"/>
        <w:spacing w:lineRule="auto" w:line="240" w:before="0" w:after="0"/>
        <w:ind w:end="3684" w:hanging="0"/>
        <w:jc w:val="start"/>
        <w:rPr>
          <w:rFonts w:ascii="Calibri" w:hAnsi="Calibri" w:eastAsia="Times New Roman" w:cs="Calibri"/>
        </w:rPr>
      </w:pPr>
      <w:r>
        <w:rPr>
          <w:rFonts w:eastAsia="Times New Roman" w:cs="Calibri" w:ascii="Calibri" w:hAnsi="Calibri"/>
          <w:b/>
        </w:rPr>
        <w:t xml:space="preserve">2.2.Α. </w:t>
      </w:r>
      <w:r>
        <w:rPr>
          <w:rFonts w:eastAsia="Times New Roman" w:cs="Calibri" w:ascii="Calibri" w:hAnsi="Calibri"/>
        </w:rPr>
        <w:t xml:space="preserve">Να επιλέξετε την ορθή πρόταση. </w:t>
      </w:r>
    </w:p>
    <w:p>
      <w:pPr>
        <w:pStyle w:val="Normal"/>
        <w:bidi w:val="0"/>
        <w:spacing w:lineRule="auto" w:line="240" w:before="0" w:after="0"/>
        <w:ind w:firstLine="720"/>
        <w:jc w:val="end"/>
        <w:rPr>
          <w:rFonts w:ascii="Calibri" w:hAnsi="Calibri" w:eastAsia="Times New Roman" w:cs="Calibri"/>
        </w:rPr>
      </w:pPr>
      <w:r>
        <w:rPr>
          <w:rFonts w:eastAsia="Times New Roman" w:cs="Calibri" w:ascii="Calibri" w:hAnsi="Calibri"/>
          <w:b/>
        </w:rPr>
        <w:t>Μονάδες 4</w:t>
      </w:r>
    </w:p>
    <w:p>
      <w:pPr>
        <w:pStyle w:val="Normal"/>
        <w:bidi w:val="0"/>
        <w:spacing w:lineRule="auto" w:line="240" w:before="0" w:after="0"/>
        <w:jc w:val="start"/>
        <w:rPr>
          <w:rFonts w:ascii="Calibri" w:hAnsi="Calibri" w:eastAsia="Times New Roman" w:cs="Calibri"/>
        </w:rPr>
      </w:pPr>
      <w:r>
        <w:rPr>
          <w:rFonts w:eastAsia="Times New Roman" w:cs="Calibri" w:ascii="Calibri" w:hAnsi="Calibri"/>
          <w:b/>
        </w:rPr>
        <w:t>2.2.</w:t>
      </w:r>
      <w:r>
        <w:rPr>
          <w:rFonts w:eastAsia="Times New Roman" w:cs="Calibri" w:ascii="Calibri" w:hAnsi="Calibri"/>
          <w:b/>
          <w:lang w:val="en-US"/>
        </w:rPr>
        <w:t>B</w:t>
      </w:r>
      <w:r>
        <w:rPr>
          <w:rFonts w:eastAsia="Times New Roman" w:cs="Calibri" w:ascii="Calibri" w:hAnsi="Calibri"/>
          <w:b/>
        </w:rPr>
        <w:t>.</w:t>
      </w:r>
      <w:r>
        <w:rPr>
          <w:rFonts w:eastAsia="Times New Roman" w:cs="Calibri" w:ascii="Calibri" w:hAnsi="Calibri"/>
        </w:rPr>
        <w:t xml:space="preserve"> Να αιτιολογήσετε την επιλογή σας</w:t>
      </w:r>
      <w:r>
        <w:rPr>
          <w:rFonts w:eastAsia="Times New Roman" w:cs="Calibri" w:ascii="Calibri" w:hAnsi="Calibri"/>
          <w:i/>
        </w:rPr>
        <w:t>.</w:t>
      </w:r>
    </w:p>
    <w:p>
      <w:pPr>
        <w:pStyle w:val="Normal"/>
        <w:bidi w:val="0"/>
        <w:spacing w:lineRule="auto" w:line="240" w:before="0" w:after="0"/>
        <w:ind w:firstLine="720"/>
        <w:jc w:val="end"/>
        <w:rPr>
          <w:rFonts w:ascii="Calibri" w:hAnsi="Calibri" w:eastAsia="Times New Roman" w:cs="Calibri"/>
        </w:rPr>
      </w:pPr>
      <w:r>
        <w:rPr>
          <w:rFonts w:eastAsia="Times New Roman" w:cs="Calibri" w:ascii="Calibri" w:hAnsi="Calibri"/>
          <w:b/>
        </w:rPr>
        <w:t>Μονάδες 9</w:t>
      </w:r>
    </w:p>
    <w:p>
      <w:pPr>
        <w:pStyle w:val="Normal"/>
        <w:bidi w:val="0"/>
        <w:jc w:val="start"/>
        <w:rPr/>
      </w:pPr>
      <w:r>
        <w:rPr/>
      </w:r>
    </w:p>
    <w:p>
      <w:pPr>
        <w:pStyle w:val="Normal"/>
        <w:bidi w:val="0"/>
        <w:spacing w:lineRule="auto" w:line="360" w:before="0" w:after="0"/>
        <w:jc w:val="both"/>
        <w:rPr>
          <w:rFonts w:ascii="Calibri" w:hAnsi="Calibri" w:eastAsia="Times New Roman" w:cs="Calibri"/>
        </w:rPr>
      </w:pPr>
      <w:r>
        <w:rPr>
          <w:rFonts w:eastAsia="Times New Roman" w:cs="Calibri" w:ascii="Calibri" w:hAnsi="Calibri"/>
          <w:b/>
        </w:rPr>
        <w:t xml:space="preserve">2.2. </w:t>
      </w:r>
      <w:r>
        <w:rPr>
          <w:rFonts w:eastAsia="Times New Roman" w:cs="Calibri" w:ascii="Calibri" w:hAnsi="Calibri"/>
        </w:rPr>
        <w:t xml:space="preserve">Ένα μπαλάκι μάζας </w:t>
      </w:r>
      <w:r>
        <w:rPr/>
      </w:r>
      <m:oMath xmlns:m="http://schemas.openxmlformats.org/officeDocument/2006/math">
        <m:r>
          <m:t xml:space="preserve">m</m:t>
        </m:r>
      </m:oMath>
      <w:r>
        <w:rPr>
          <w:rFonts w:eastAsia="Times New Roman" w:cs="Calibri" w:ascii="Calibri" w:hAnsi="Calibri"/>
        </w:rPr>
        <w:t xml:space="preserve"> προσκρούει κάθετα σε οριζόντιο πάτωμα με ταχύτητα μέτρου </w:t>
      </w:r>
      <w:r>
        <w:rPr/>
      </w:r>
      <m:oMath xmlns:m="http://schemas.openxmlformats.org/officeDocument/2006/math">
        <m:sSub>
          <m:e>
            <m:r>
              <m:t xml:space="preserve">υ</m:t>
            </m:r>
          </m:e>
          <m:sub>
            <m:r>
              <m:t xml:space="preserve">1</m:t>
            </m:r>
          </m:sub>
        </m:sSub>
      </m:oMath>
      <w:r>
        <w:rPr>
          <w:rFonts w:eastAsia="Times New Roman" w:cs="Calibri" w:ascii="Calibri" w:hAnsi="Calibri"/>
        </w:rPr>
        <w:t xml:space="preserve"> και αναπηδά κατακόρυφα με ταχύτητα μέτρου </w:t>
      </w:r>
      <w:r>
        <w:rPr/>
      </w:r>
      <m:oMath xmlns:m="http://schemas.openxmlformats.org/officeDocument/2006/math">
        <m:sSub>
          <m:e>
            <m:r>
              <m:t xml:space="preserve">υ</m:t>
            </m:r>
          </m:e>
          <m:sub>
            <m:r>
              <m:t xml:space="preserve">2</m:t>
            </m:r>
          </m:sub>
        </m:sSub>
      </m:oMath>
      <w:r>
        <w:rPr>
          <w:rFonts w:eastAsia="Times New Roman" w:cs="Calibri" w:ascii="Calibri" w:hAnsi="Calibri"/>
        </w:rPr>
        <w:t xml:space="preserve"> (Ισχύει </w:t>
      </w:r>
      <w:r>
        <w:rPr/>
      </w:r>
      <m:oMath xmlns:m="http://schemas.openxmlformats.org/officeDocument/2006/math">
        <m:sSub>
          <m:e>
            <m:r>
              <m:t xml:space="preserve">υ</m:t>
            </m:r>
          </m:e>
          <m:sub>
            <m:r>
              <m:t xml:space="preserve">2</m:t>
            </m:r>
          </m:sub>
        </m:sSub>
        <m:r>
          <m:t xml:space="preserve">&lt;</m:t>
        </m:r>
        <m:sSub>
          <m:e>
            <m:r>
              <m:t xml:space="preserve">υ</m:t>
            </m:r>
          </m:e>
          <m:sub>
            <m:r>
              <m:t xml:space="preserve">1</m:t>
            </m:r>
          </m:sub>
        </m:sSub>
      </m:oMath>
      <w:r>
        <w:rPr>
          <w:rFonts w:eastAsia="Times New Roman" w:cs="Calibri" w:ascii="Calibri" w:hAnsi="Calibri"/>
        </w:rPr>
        <w:t xml:space="preserve">). Η χρονική διάρκεια της πρόσκρουσης είναι </w:t>
      </w:r>
      <w:r>
        <w:rPr/>
      </w:r>
      <m:oMath xmlns:m="http://schemas.openxmlformats.org/officeDocument/2006/math">
        <m:r>
          <m:t xml:space="preserve">Δ</m:t>
        </m:r>
        <m:r>
          <m:t xml:space="preserve">t</m:t>
        </m:r>
      </m:oMath>
      <w:r>
        <w:rPr>
          <w:rFonts w:eastAsia="Times New Roman" w:cs="Calibri" w:ascii="Calibri" w:hAnsi="Calibri"/>
          <w:i/>
        </w:rPr>
        <w:t xml:space="preserve">. </w:t>
      </w:r>
      <w:r>
        <w:fldChar w:fldCharType="begin"/>
      </w:r>
      <w:r>
        <w:rPr>
          <w:i/>
          <w:rFonts w:eastAsia="Times New Roman" w:cs="Calibri" w:ascii="Calibri" w:hAnsi="Calibri"/>
        </w:rPr>
        <w:instrText>QUOTE</w:instrText>
      </w:r>
      <w:r>
        <w:rPr>
          <w:rFonts w:eastAsia="Times New Roman" w:cs="Calibri" w:ascii="Calibri" w:hAnsi="Calibri"/>
          <w:i/>
        </w:rPr>
      </w:r>
      <w:r>
        <w:rPr>
          <w:i/>
          <w:rFonts w:eastAsia="Times New Roman" w:cs="Calibri" w:ascii="Calibri" w:hAnsi="Calibri"/>
        </w:rPr>
        <w:fldChar w:fldCharType="separate"/>
      </w:r>
      <w:r>
        <w:rPr>
          <w:rFonts w:eastAsia="Times New Roman" w:cs="Calibri" w:ascii="Calibri" w:hAnsi="Calibri"/>
          <w:i/>
        </w:rPr>
      </w:r>
      <w:r>
        <w:rPr>
          <w:rFonts w:eastAsia="Times New Roman" w:cs="Calibri" w:ascii="Calibri" w:hAnsi="Calibri"/>
          <w:i/>
        </w:rPr>
      </w:r>
      <w:r>
        <w:rPr>
          <w:i/>
          <w:rFonts w:eastAsia="Times New Roman" w:cs="Calibri" w:ascii="Calibri" w:hAnsi="Calibri"/>
        </w:rPr>
        <w:fldChar w:fldCharType="end"/>
      </w:r>
      <w:r>
        <w:rPr>
          <w:rFonts w:eastAsia="Times New Roman" w:cs="Calibri" w:ascii="Calibri" w:hAnsi="Calibri"/>
          <w:color w:val="000000"/>
        </w:rPr>
        <w:t>Το μέτρο της μέσης δύναμης που ασκείται κατά τη διάρκεια της πρόσκρουσης από το πάτωμα στο μπαλάκι είναι:</w:t>
      </w:r>
    </w:p>
    <w:p>
      <w:pPr>
        <w:pStyle w:val="Normal"/>
        <w:bidi w:val="0"/>
        <w:spacing w:lineRule="auto" w:line="360" w:before="0" w:after="0"/>
        <w:jc w:val="center"/>
        <w:rPr>
          <w:rFonts w:ascii="Calibri" w:hAnsi="Calibri" w:eastAsia="Microsoft YaHei" w:cs="Calibri"/>
        </w:rPr>
      </w:pPr>
      <w:r>
        <w:rPr>
          <w:rFonts w:eastAsia="Times New Roman" w:cs="Calibri" w:ascii="Calibri" w:hAnsi="Calibri"/>
          <w:b/>
          <w:color w:val="000000"/>
        </w:rPr>
        <w:t xml:space="preserve"> </w:t>
      </w:r>
      <w:r>
        <w:rPr>
          <w:rFonts w:eastAsia="Microsoft YaHei" w:cs="Calibri" w:ascii="Calibri" w:hAnsi="Calibri"/>
          <w:b/>
        </w:rPr>
        <w:t>(α)</w:t>
      </w:r>
      <w:r>
        <w:fldChar w:fldCharType="begin"/>
      </w:r>
      <w:r>
        <w:rPr>
          <w:b/>
          <w:rFonts w:eastAsia="Microsoft YaHei" w:cs="Calibri" w:ascii="Calibri" w:hAnsi="Calibri"/>
        </w:rPr>
        <w:instrText>QUOTE</w:instrText>
      </w:r>
      <w:r>
        <w:rPr>
          <w:rFonts w:eastAsia="Microsoft YaHei" w:cs="Calibri" w:ascii="Calibri" w:hAnsi="Calibri"/>
          <w:b/>
        </w:rPr>
      </w:r>
      <w:r>
        <w:rPr>
          <w:b/>
          <w:rFonts w:eastAsia="Microsoft YaHei" w:cs="Calibri" w:ascii="Calibri" w:hAnsi="Calibri"/>
        </w:rPr>
        <w:fldChar w:fldCharType="separate"/>
      </w:r>
      <w:r>
        <w:rPr>
          <w:rFonts w:eastAsia="Microsoft YaHei" w:cs="Calibri" w:ascii="Calibri" w:hAnsi="Calibri"/>
          <w:b/>
        </w:rPr>
      </w:r>
      <w:r>
        <w:rPr>
          <w:rFonts w:eastAsia="Microsoft YaHei" w:cs="Calibri" w:ascii="Calibri" w:hAnsi="Calibri"/>
          <w:b/>
        </w:rPr>
      </w:r>
      <w:r>
        <w:rPr>
          <w:b/>
          <w:rFonts w:eastAsia="Microsoft YaHei" w:cs="Calibri" w:ascii="Calibri" w:hAnsi="Calibri"/>
        </w:rPr>
        <w:fldChar w:fldCharType="end"/>
      </w:r>
      <w:r>
        <w:rPr/>
      </w:r>
      <m:oMath xmlns:m="http://schemas.openxmlformats.org/officeDocument/2006/math">
        <m:r>
          <m:t xml:space="preserve">Ν</m:t>
        </m:r>
        <m:r>
          <m:t xml:space="preserve">=</m:t>
        </m:r>
        <m:f>
          <m:num>
            <m:r>
              <m:t xml:space="preserve">m</m:t>
            </m:r>
            <m:d>
              <m:dPr>
                <m:begChr m:val="("/>
                <m:endChr m:val=")"/>
              </m:dPr>
              <m:e>
                <m:sSub>
                  <m:e>
                    <m:r>
                      <m:t xml:space="preserve">υ</m:t>
                    </m:r>
                  </m:e>
                  <m:sub>
                    <m:r>
                      <m:t xml:space="preserve">1</m:t>
                    </m:r>
                  </m:sub>
                </m:sSub>
                <m:sSub>
                  <m:e>
                    <m:r>
                      <m:t xml:space="preserve">+</m:t>
                    </m:r>
                    <m:r>
                      <m:t xml:space="preserve">υ</m:t>
                    </m:r>
                  </m:e>
                  <m:sub>
                    <m:r>
                      <m:t xml:space="preserve">2</m:t>
                    </m:r>
                  </m:sub>
                </m:sSub>
              </m:e>
            </m:d>
          </m:num>
          <m:den>
            <m:r>
              <m:t xml:space="preserve">Δ</m:t>
            </m:r>
            <m:r>
              <m:t xml:space="preserve">t</m:t>
            </m:r>
          </m:den>
        </m:f>
        <m:r>
          <m:t xml:space="preserve">+</m:t>
        </m:r>
        <m:r>
          <m:t xml:space="preserve">mg</m:t>
        </m:r>
      </m:oMath>
      <w:r>
        <w:rPr>
          <w:rFonts w:eastAsia="Microsoft YaHei" w:cs="Calibri" w:ascii="Calibri" w:hAnsi="Calibri"/>
        </w:rPr>
        <w:t xml:space="preserve">       ,        </w:t>
      </w:r>
      <w:r>
        <w:rPr>
          <w:rFonts w:eastAsia="Microsoft YaHei" w:cs="Calibri" w:ascii="Calibri" w:hAnsi="Calibri"/>
          <w:b/>
        </w:rPr>
        <w:t>(β)</w:t>
      </w:r>
      <w:r>
        <w:rPr>
          <w:rFonts w:eastAsia="Microsoft YaHei" w:cs="Calibri" w:ascii="Calibri" w:hAnsi="Calibri"/>
        </w:rPr>
        <w:t xml:space="preserve">  </w:t>
      </w:r>
      <w:r>
        <w:fldChar w:fldCharType="begin"/>
      </w:r>
      <w:r>
        <w:rPr>
          <w:rFonts w:eastAsia="Microsoft YaHei" w:cs="Calibri" w:ascii="Calibri" w:hAnsi="Calibri"/>
        </w:rPr>
        <w:instrText>QUOTE</w:instrText>
      </w:r>
      <w:r>
        <w:rPr>
          <w:rFonts w:eastAsia="Microsoft YaHei" w:cs="Calibri" w:ascii="Calibri" w:hAnsi="Calibri"/>
        </w:rPr>
      </w:r>
      <w:r>
        <w:rPr>
          <w:rFonts w:eastAsia="Microsoft YaHei" w:cs="Calibri" w:ascii="Calibri" w:hAnsi="Calibri"/>
        </w:rPr>
        <w:fldChar w:fldCharType="separate"/>
      </w:r>
      <w:r>
        <w:rPr>
          <w:rFonts w:eastAsia="Microsoft YaHei" w:cs="Calibri" w:ascii="Calibri" w:hAnsi="Calibri"/>
        </w:rPr>
      </w:r>
      <w:r>
        <w:rPr>
          <w:rFonts w:eastAsia="Microsoft YaHei" w:cs="Calibri" w:ascii="Calibri" w:hAnsi="Calibri"/>
        </w:rPr>
      </w:r>
      <w:r>
        <w:rPr>
          <w:rFonts w:eastAsia="Microsoft YaHei" w:cs="Calibri" w:ascii="Calibri" w:hAnsi="Calibri"/>
        </w:rPr>
        <w:fldChar w:fldCharType="end"/>
      </w:r>
      <w:r>
        <w:rPr>
          <w:rFonts w:eastAsia="Microsoft YaHei" w:cs="Calibri" w:ascii="Calibri" w:hAnsi="Calibri"/>
        </w:rPr>
        <w:t xml:space="preserve"> </w:t>
      </w:r>
      <w:r>
        <w:rPr/>
      </w:r>
      <m:oMath xmlns:m="http://schemas.openxmlformats.org/officeDocument/2006/math">
        <m:r>
          <m:t xml:space="preserve">Ν</m:t>
        </m:r>
        <m:r>
          <m:t xml:space="preserve">=</m:t>
        </m:r>
        <m:f>
          <m:num>
            <m:r>
              <m:t xml:space="preserve">m</m:t>
            </m:r>
            <m:d>
              <m:dPr>
                <m:begChr m:val="("/>
                <m:endChr m:val=")"/>
              </m:dPr>
              <m:e>
                <m:sSub>
                  <m:e>
                    <m:r>
                      <m:t xml:space="preserve">υ</m:t>
                    </m:r>
                  </m:e>
                  <m:sub>
                    <m:r>
                      <m:t xml:space="preserve">1</m:t>
                    </m:r>
                  </m:sub>
                </m:sSub>
                <m:sSub>
                  <m:e>
                    <m:r>
                      <m:t xml:space="preserve">−</m:t>
                    </m:r>
                    <m:r>
                      <m:t xml:space="preserve">υ</m:t>
                    </m:r>
                  </m:e>
                  <m:sub>
                    <m:r>
                      <m:t xml:space="preserve">2</m:t>
                    </m:r>
                  </m:sub>
                </m:sSub>
              </m:e>
            </m:d>
          </m:num>
          <m:den>
            <m:r>
              <m:t xml:space="preserve">Δ</m:t>
            </m:r>
            <m:r>
              <m:t xml:space="preserve">t</m:t>
            </m:r>
          </m:den>
        </m:f>
        <m:r>
          <m:t xml:space="preserve">+</m:t>
        </m:r>
        <m:r>
          <m:t xml:space="preserve">mg</m:t>
        </m:r>
      </m:oMath>
      <w:r>
        <w:rPr>
          <w:rFonts w:eastAsia="Microsoft YaHei" w:cs="Calibri" w:ascii="Calibri" w:hAnsi="Calibri"/>
        </w:rPr>
        <w:t xml:space="preserve">        ,        </w:t>
      </w:r>
      <w:r>
        <w:rPr>
          <w:rFonts w:eastAsia="Microsoft YaHei" w:cs="Calibri" w:ascii="Calibri" w:hAnsi="Calibri"/>
          <w:b/>
        </w:rPr>
        <w:t>(γ)</w:t>
      </w:r>
      <w:r>
        <w:rPr>
          <w:rFonts w:eastAsia="Microsoft YaHei" w:cs="Calibri" w:ascii="Calibri" w:hAnsi="Calibri"/>
        </w:rPr>
        <w:t xml:space="preserve">  </w:t>
      </w:r>
      <w:r>
        <w:rPr/>
      </w:r>
      <m:oMath xmlns:m="http://schemas.openxmlformats.org/officeDocument/2006/math">
        <m:r>
          <m:t xml:space="preserve">Ν</m:t>
        </m:r>
        <m:r>
          <m:t xml:space="preserve">=</m:t>
        </m:r>
        <m:f>
          <m:num>
            <m:r>
              <m:t xml:space="preserve">m</m:t>
            </m:r>
            <m:d>
              <m:dPr>
                <m:begChr m:val="("/>
                <m:endChr m:val=")"/>
              </m:dPr>
              <m:e>
                <m:sSub>
                  <m:e>
                    <m:r>
                      <m:t xml:space="preserve">υ</m:t>
                    </m:r>
                  </m:e>
                  <m:sub>
                    <m:r>
                      <m:t xml:space="preserve">1</m:t>
                    </m:r>
                  </m:sub>
                </m:sSub>
                <m:sSub>
                  <m:e>
                    <m:r>
                      <m:t xml:space="preserve">+</m:t>
                    </m:r>
                    <m:r>
                      <m:t xml:space="preserve">υ</m:t>
                    </m:r>
                  </m:e>
                  <m:sub>
                    <m:r>
                      <m:t xml:space="preserve">2</m:t>
                    </m:r>
                  </m:sub>
                </m:sSub>
              </m:e>
            </m:d>
          </m:num>
          <m:den>
            <m:r>
              <m:t xml:space="preserve">Δ</m:t>
            </m:r>
            <m:r>
              <m:t xml:space="preserve">t</m:t>
            </m:r>
          </m:den>
        </m:f>
        <m:r>
          <m:t xml:space="preserve">−</m:t>
        </m:r>
        <m:r>
          <m:t xml:space="preserve">mg</m:t>
        </m:r>
      </m:oMath>
    </w:p>
    <w:p>
      <w:pPr>
        <w:pStyle w:val="Normal"/>
        <w:bidi w:val="0"/>
        <w:spacing w:lineRule="auto" w:line="360" w:before="0" w:after="0"/>
        <w:jc w:val="both"/>
        <w:rPr>
          <w:rFonts w:ascii="Calibri" w:hAnsi="Calibri" w:eastAsia="Times New Roman" w:cs="Calibri"/>
        </w:rPr>
      </w:pPr>
      <w:r>
        <w:rPr>
          <w:rFonts w:eastAsia="Times New Roman" w:cs="Calibri" w:ascii="Calibri" w:hAnsi="Calibri"/>
          <w:b/>
        </w:rPr>
        <w:t xml:space="preserve">2.2.Α. </w:t>
      </w:r>
      <w:r>
        <w:rPr>
          <w:rFonts w:eastAsia="Times New Roman" w:cs="Calibri" w:ascii="Calibri" w:hAnsi="Calibri"/>
        </w:rPr>
        <w:t xml:space="preserve">Να επιλέξετε την ορθή πρόταση. </w:t>
      </w:r>
    </w:p>
    <w:p>
      <w:pPr>
        <w:pStyle w:val="Normal"/>
        <w:bidi w:val="0"/>
        <w:spacing w:lineRule="auto" w:line="360" w:before="0" w:after="0"/>
        <w:jc w:val="end"/>
        <w:rPr>
          <w:rFonts w:ascii="Calibri" w:hAnsi="Calibri" w:eastAsia="Times New Roman" w:cs="Calibri"/>
        </w:rPr>
      </w:pPr>
      <w:r>
        <w:rPr>
          <w:rFonts w:eastAsia="Times New Roman" w:cs="Calibri" w:ascii="Calibri" w:hAnsi="Calibri"/>
          <w:b/>
          <w:i/>
        </w:rPr>
        <w:t>Μονάδες 4</w:t>
      </w:r>
    </w:p>
    <w:p>
      <w:pPr>
        <w:pStyle w:val="Normal"/>
        <w:bidi w:val="0"/>
        <w:spacing w:lineRule="auto" w:line="360" w:before="0" w:after="0"/>
        <w:jc w:val="start"/>
        <w:rPr>
          <w:rFonts w:ascii="Calibri" w:hAnsi="Calibri" w:eastAsia="Times New Roman" w:cs="Calibri"/>
        </w:rPr>
      </w:pPr>
      <w:r>
        <w:rPr>
          <w:rFonts w:eastAsia="Times New Roman" w:cs="Calibri" w:ascii="Calibri" w:hAnsi="Calibri"/>
          <w:b/>
        </w:rPr>
        <w:t>2.2.</w:t>
      </w:r>
      <w:r>
        <w:rPr>
          <w:rFonts w:eastAsia="Times New Roman" w:cs="Calibri" w:ascii="Calibri" w:hAnsi="Calibri"/>
          <w:b/>
          <w:lang w:val="en-US"/>
        </w:rPr>
        <w:t>B</w:t>
      </w:r>
      <w:r>
        <w:rPr>
          <w:rFonts w:eastAsia="Times New Roman" w:cs="Calibri" w:ascii="Calibri" w:hAnsi="Calibri"/>
          <w:b/>
        </w:rPr>
        <w:t>.</w:t>
      </w:r>
      <w:r>
        <w:rPr>
          <w:rFonts w:eastAsia="Times New Roman" w:cs="Calibri" w:ascii="Calibri" w:hAnsi="Calibri"/>
        </w:rPr>
        <w:t xml:space="preserve"> Να αιτιολογήσετε την επιλογή σας</w:t>
      </w:r>
      <w:r>
        <w:rPr>
          <w:rFonts w:eastAsia="Times New Roman" w:cs="Calibri" w:ascii="Calibri" w:hAnsi="Calibri"/>
          <w:i/>
        </w:rPr>
        <w:t>.</w:t>
      </w:r>
    </w:p>
    <w:p>
      <w:pPr>
        <w:pStyle w:val="Normal"/>
        <w:bidi w:val="0"/>
        <w:spacing w:lineRule="auto" w:line="360" w:before="0" w:after="0"/>
        <w:ind w:firstLine="720"/>
        <w:jc w:val="end"/>
        <w:rPr>
          <w:rFonts w:ascii="Calibri" w:hAnsi="Calibri" w:eastAsia="Times New Roman" w:cs="Calibri"/>
        </w:rPr>
      </w:pPr>
      <w:r>
        <w:rPr>
          <w:rFonts w:eastAsia="Times New Roman" w:cs="Calibri" w:ascii="Calibri" w:hAnsi="Calibri"/>
          <w:b/>
        </w:rPr>
        <w:t>Μονάδες 9</w:t>
      </w:r>
    </w:p>
    <w:p>
      <w:pPr>
        <w:pStyle w:val="Normal"/>
        <w:bidi w:val="0"/>
        <w:jc w:val="start"/>
        <w:rPr/>
      </w:pPr>
      <w:r>
        <w:rPr/>
      </w:r>
    </w:p>
    <w:p>
      <w:pPr>
        <w:pStyle w:val="Normal"/>
        <w:jc w:val="both"/>
        <w:rPr>
          <w:rFonts w:ascii="Calibri" w:hAnsi="Calibri" w:asciiTheme="minorHAnsi" w:hAnsiTheme="minorHAnsi"/>
          <w:bCs/>
          <w:sz w:val="22"/>
          <w:szCs w:val="22"/>
        </w:rPr>
      </w:pPr>
      <w:r>
        <w:rPr>
          <w:rFonts w:ascii="Calibri" w:hAnsi="Calibri" w:asciiTheme="minorHAnsi" w:hAnsiTheme="minorHAnsi"/>
          <w:b/>
          <w:sz w:val="22"/>
          <w:szCs w:val="22"/>
        </w:rPr>
        <w:t xml:space="preserve">2.1. </w:t>
      </w:r>
      <w:r>
        <w:rPr>
          <w:rFonts w:ascii="Calibri" w:hAnsi="Calibri" w:asciiTheme="minorHAnsi" w:hAnsiTheme="minorHAnsi"/>
          <w:bCs/>
          <w:sz w:val="22"/>
          <w:szCs w:val="22"/>
        </w:rPr>
        <w:t xml:space="preserve">Σημειακό αντικείμενο μάζας </w:t>
      </w:r>
      <w:r>
        <w:rPr/>
      </w:r>
      <m:oMath xmlns:m="http://schemas.openxmlformats.org/officeDocument/2006/math">
        <m:r>
          <m:t xml:space="preserve">m</m:t>
        </m:r>
      </m:oMath>
      <w:r>
        <w:rPr>
          <w:rFonts w:ascii="Calibri" w:hAnsi="Calibri" w:asciiTheme="minorHAnsi" w:hAnsiTheme="minorHAnsi"/>
          <w:bCs/>
          <w:sz w:val="22"/>
          <w:szCs w:val="22"/>
        </w:rPr>
        <w:t xml:space="preserve"> κινείται με ταχύτητα </w:t>
      </w:r>
      <w:r>
        <w:rPr/>
      </w:r>
      <m:oMath xmlns:m="http://schemas.openxmlformats.org/officeDocument/2006/math">
        <m:acc>
          <m:accPr>
            <m:chr m:val="⃗"/>
          </m:accPr>
          <m:e>
            <m:r>
              <m:t xml:space="preserve">υ</m:t>
            </m:r>
          </m:e>
        </m:acc>
      </m:oMath>
      <w:r>
        <w:rPr>
          <w:rFonts w:ascii="Calibri" w:hAnsi="Calibri" w:asciiTheme="minorHAnsi" w:hAnsiTheme="minorHAnsi"/>
          <w:bCs/>
          <w:sz w:val="22"/>
          <w:szCs w:val="22"/>
        </w:rPr>
        <w:t xml:space="preserve"> και συγκρούεται μετωπικά και πλαστικά με άλλο, ακίνητο σημειακό αντικείμενο, μάζας </w:t>
      </w:r>
      <w:r>
        <w:rPr/>
      </w:r>
      <m:oMath xmlns:m="http://schemas.openxmlformats.org/officeDocument/2006/math">
        <m:r>
          <m:t xml:space="preserve">3</m:t>
        </m:r>
        <m:r>
          <m:t xml:space="preserve">∙</m:t>
        </m:r>
        <m:r>
          <m:t xml:space="preserve">m</m:t>
        </m:r>
      </m:oMath>
      <w:r>
        <w:rPr>
          <w:rFonts w:ascii="Calibri" w:hAnsi="Calibri" w:asciiTheme="minorHAnsi" w:hAnsiTheme="minorHAnsi"/>
          <w:bCs/>
          <w:sz w:val="22"/>
          <w:szCs w:val="22"/>
        </w:rPr>
        <w:t xml:space="preserve">. Η κρούση διαρκεί μικρό χρονικό διάστημα </w:t>
      </w:r>
      <w:r>
        <w:rPr/>
      </w:r>
      <m:oMath xmlns:m="http://schemas.openxmlformats.org/officeDocument/2006/math">
        <m:r>
          <m:t xml:space="preserve">Δ</m:t>
        </m:r>
        <m:r>
          <m:t xml:space="preserve">t</m:t>
        </m:r>
      </m:oMath>
      <w:r>
        <w:rPr>
          <w:rFonts w:ascii="Calibri" w:hAnsi="Calibri" w:asciiTheme="minorHAnsi" w:hAnsiTheme="minorHAnsi"/>
          <w:bCs/>
          <w:sz w:val="22"/>
          <w:szCs w:val="22"/>
        </w:rPr>
        <w:t xml:space="preserve">. Κατά τη διάρκεια αυτού του χρονικού διαστήματος, το μέτρο της μέσης δύναμης που δέχεται το σημειακό αντικείμενο μάζας </w:t>
      </w:r>
      <w:r>
        <w:rPr/>
      </w:r>
      <m:oMath xmlns:m="http://schemas.openxmlformats.org/officeDocument/2006/math">
        <m:r>
          <m:t xml:space="preserve">m</m:t>
        </m:r>
      </m:oMath>
      <w:r>
        <w:rPr>
          <w:rFonts w:ascii="Calibri" w:hAnsi="Calibri" w:asciiTheme="minorHAnsi" w:hAnsiTheme="minorHAnsi"/>
          <w:bCs/>
          <w:sz w:val="22"/>
          <w:szCs w:val="22"/>
        </w:rPr>
        <w:t xml:space="preserve"> από το σημειακό αντικείμενο μάζας </w:t>
      </w:r>
      <w:r>
        <w:rPr/>
      </w:r>
      <m:oMath xmlns:m="http://schemas.openxmlformats.org/officeDocument/2006/math">
        <m:r>
          <m:t xml:space="preserve">3</m:t>
        </m:r>
        <m:r>
          <m:t xml:space="preserve">∙</m:t>
        </m:r>
        <m:r>
          <m:t xml:space="preserve">m</m:t>
        </m:r>
      </m:oMath>
      <w:r>
        <w:rPr>
          <w:rFonts w:ascii="Calibri" w:hAnsi="Calibri" w:asciiTheme="minorHAnsi" w:hAnsiTheme="minorHAnsi"/>
          <w:bCs/>
          <w:sz w:val="22"/>
          <w:szCs w:val="22"/>
        </w:rPr>
        <w:t xml:space="preserve"> είναι:</w:t>
      </w:r>
    </w:p>
    <w:p>
      <w:pPr>
        <w:pStyle w:val="Normal"/>
        <w:spacing w:lineRule="auto" w:line="360"/>
        <w:jc w:val="center"/>
        <w:rPr>
          <w:rFonts w:ascii="Calibri" w:hAnsi="Calibri" w:eastAsia="Microsoft YaHei" w:asciiTheme="minorHAnsi" w:hAnsiTheme="minorHAnsi"/>
          <w:sz w:val="22"/>
          <w:szCs w:val="22"/>
        </w:rPr>
      </w:pPr>
      <w:r>
        <w:rPr>
          <w:rFonts w:eastAsia="Microsoft YaHei" w:ascii="Calibri" w:hAnsi="Calibri" w:asciiTheme="minorHAnsi" w:hAnsiTheme="minorHAnsi"/>
          <w:b/>
          <w:sz w:val="22"/>
          <w:szCs w:val="22"/>
        </w:rPr>
        <w:t>(α)</w:t>
      </w:r>
      <w:r>
        <w:fldChar w:fldCharType="begin"/>
      </w:r>
      <w:r>
        <w:rPr>
          <w:sz w:val="22"/>
          <w:b/>
          <w:szCs w:val="22"/>
          <w:rFonts w:eastAsia="Microsoft YaHei" w:ascii="Calibri" w:hAnsi="Calibri"/>
        </w:rPr>
        <w:instrText>QUOTE</w:instrText>
      </w:r>
      <w:r>
        <w:rPr>
          <w:rFonts w:eastAsia="Microsoft YaHei" w:ascii="Calibri" w:hAnsi="Calibri" w:asciiTheme="minorHAnsi" w:hAnsiTheme="minorHAnsi"/>
          <w:b/>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r>
      <w:r>
        <w:rPr>
          <w:sz w:val="22"/>
          <w:szCs w:val="22"/>
          <w:rFonts w:ascii="Calibri" w:hAnsi="Calibri"/>
        </w:rPr>
        <w:fldChar w:fldCharType="end"/>
      </w:r>
      <w:r>
        <w:rPr>
          <w:rFonts w:eastAsia="Microsoft YaHei" w:ascii="Calibri" w:hAnsi="Calibri" w:asciiTheme="minorHAnsi" w:hAnsiTheme="minorHAnsi"/>
          <w:sz w:val="22"/>
          <w:szCs w:val="22"/>
        </w:rPr>
        <w:t xml:space="preserve"> </w:t>
      </w:r>
      <w:r>
        <w:rPr/>
      </w:r>
      <m:oMath xmlns:m="http://schemas.openxmlformats.org/officeDocument/2006/math">
        <m:f>
          <m:num>
            <m:r>
              <m:t xml:space="preserve">−</m:t>
            </m:r>
            <m:r>
              <m:t xml:space="preserve">3</m:t>
            </m:r>
            <m:r>
              <m:t xml:space="preserve">∙</m:t>
            </m:r>
            <m:r>
              <m:t xml:space="preserve">m</m:t>
            </m:r>
            <m:r>
              <m:t xml:space="preserve">∙</m:t>
            </m:r>
            <m:d>
              <m:dPr>
                <m:begChr m:val="|"/>
                <m:endChr m:val="|"/>
              </m:dPr>
              <m:e>
                <m:r>
                  <m:t xml:space="preserve">υ</m:t>
                </m:r>
              </m:e>
            </m:d>
          </m:num>
          <m:den>
            <m:r>
              <m:t xml:space="preserve">4</m:t>
            </m:r>
            <m:r>
              <m:t xml:space="preserve">∙</m:t>
            </m:r>
            <m:r>
              <m:t xml:space="preserve">Δ</m:t>
            </m:r>
            <m:r>
              <m:t xml:space="preserve">t</m:t>
            </m:r>
          </m:den>
        </m:f>
      </m:oMath>
      <w:r>
        <w:rPr>
          <w:rFonts w:eastAsia="Microsoft YaHei" w:ascii="Calibri" w:hAnsi="Calibri" w:asciiTheme="minorHAnsi" w:hAnsiTheme="minorHAnsi"/>
          <w:sz w:val="22"/>
          <w:szCs w:val="22"/>
        </w:rPr>
        <w:t xml:space="preserve">        ,        </w:t>
      </w:r>
      <w:r>
        <w:rPr>
          <w:rFonts w:eastAsia="Microsoft YaHei" w:ascii="Calibri" w:hAnsi="Calibri" w:asciiTheme="minorHAnsi" w:hAnsiTheme="minorHAnsi"/>
          <w:b/>
          <w:sz w:val="22"/>
          <w:szCs w:val="22"/>
        </w:rPr>
        <w:t>(β)</w:t>
      </w:r>
      <w:r>
        <w:rPr>
          <w:rFonts w:eastAsia="Microsoft YaHei" w:ascii="Calibri" w:hAnsi="Calibri" w:asciiTheme="minorHAnsi" w:hAnsiTheme="minorHAnsi"/>
          <w:sz w:val="22"/>
          <w:szCs w:val="22"/>
        </w:rPr>
        <w:t xml:space="preserve">  </w:t>
      </w:r>
      <w:r>
        <w:fldChar w:fldCharType="begin"/>
      </w:r>
      <w:r>
        <w:rPr>
          <w:sz w:val="22"/>
          <w:szCs w:val="22"/>
          <w:rFonts w:eastAsia="Microsoft YaHei" w:ascii="Calibri" w:hAnsi="Calibri"/>
        </w:rPr>
        <w:instrText>QUOTE</w:instrText>
      </w:r>
      <w:r>
        <w:rPr>
          <w:rFonts w:eastAsia="Microsoft YaHei" w:ascii="Calibri" w:hAnsi="Calibri" w:asciiTheme="minorHAnsi" w:hAnsiTheme="minorHAnsi"/>
          <w:sz w:val="22"/>
          <w:szCs w:val="22"/>
        </w:rPr>
      </w:r>
      <w:r>
        <w:rPr>
          <w:sz w:val="28"/>
          <w:szCs w:val="28"/>
          <w:rFonts w:ascii="Calibri" w:hAnsi="Calibri"/>
        </w:rPr>
        <w:fldChar w:fldCharType="separate"/>
      </w:r>
      <w:r>
        <w:rPr>
          <w:rFonts w:ascii="Calibri" w:hAnsi="Calibri"/>
          <w:sz w:val="28"/>
          <w:szCs w:val="28"/>
        </w:rPr>
      </w:r>
      <w:r>
        <w:rPr>
          <w:rFonts w:ascii="Calibri" w:hAnsi="Calibri"/>
          <w:sz w:val="28"/>
          <w:szCs w:val="28"/>
        </w:rPr>
      </w:r>
      <w:r>
        <w:rPr>
          <w:sz w:val="28"/>
          <w:szCs w:val="28"/>
          <w:rFonts w:ascii="Calibri" w:hAnsi="Calibri"/>
        </w:rPr>
        <w:fldChar w:fldCharType="end"/>
      </w:r>
      <w:r>
        <w:rPr>
          <w:rFonts w:eastAsia="Microsoft YaHei" w:ascii="Calibri" w:hAnsi="Calibri" w:asciiTheme="minorHAnsi" w:hAnsiTheme="minorHAnsi"/>
          <w:sz w:val="22"/>
          <w:szCs w:val="22"/>
        </w:rPr>
        <w:t xml:space="preserve"> </w:t>
      </w:r>
      <w:r>
        <w:rPr>
          <w:rFonts w:eastAsia="Microsoft YaHei" w:ascii="Cambria Math" w:hAnsi="Cambria Math"/>
          <w:i/>
          <w:sz w:val="22"/>
          <w:szCs w:val="22"/>
        </w:rPr>
        <w:t xml:space="preserve"> </w:t>
      </w:r>
      <w:r>
        <w:rPr/>
      </w:r>
      <m:oMath xmlns:m="http://schemas.openxmlformats.org/officeDocument/2006/math">
        <m:f>
          <m:num>
            <m:r>
              <m:t xml:space="preserve">4</m:t>
            </m:r>
            <m:r>
              <m:t xml:space="preserve">∙</m:t>
            </m:r>
            <m:r>
              <m:t xml:space="preserve">m</m:t>
            </m:r>
            <m:r>
              <m:t xml:space="preserve">∙</m:t>
            </m:r>
            <m:d>
              <m:dPr>
                <m:begChr m:val="|"/>
                <m:endChr m:val="|"/>
              </m:dPr>
              <m:e>
                <m:r>
                  <m:t xml:space="preserve">υ</m:t>
                </m:r>
              </m:e>
            </m:d>
          </m:num>
          <m:den>
            <m:r>
              <m:t xml:space="preserve">3</m:t>
            </m:r>
            <m:r>
              <m:t xml:space="preserve">∙</m:t>
            </m:r>
            <m:r>
              <m:t xml:space="preserve">Δ</m:t>
            </m:r>
            <m:r>
              <m:t xml:space="preserve">t</m:t>
            </m:r>
          </m:den>
        </m:f>
      </m:oMath>
      <w:r>
        <w:rPr>
          <w:rFonts w:eastAsia="Microsoft YaHei" w:ascii="Calibri" w:hAnsi="Calibri" w:asciiTheme="minorHAnsi" w:hAnsiTheme="minorHAnsi"/>
          <w:sz w:val="22"/>
          <w:szCs w:val="22"/>
        </w:rPr>
        <w:t xml:space="preserve">        ,        </w:t>
      </w:r>
      <w:r>
        <w:rPr>
          <w:rFonts w:eastAsia="Microsoft YaHei" w:ascii="Calibri" w:hAnsi="Calibri" w:asciiTheme="minorHAnsi" w:hAnsiTheme="minorHAnsi"/>
          <w:b/>
          <w:sz w:val="22"/>
          <w:szCs w:val="22"/>
        </w:rPr>
        <w:t>(γ)</w:t>
      </w:r>
      <w:r>
        <w:rPr>
          <w:rFonts w:eastAsia="Microsoft YaHei" w:ascii="Calibri" w:hAnsi="Calibri" w:asciiTheme="minorHAnsi" w:hAnsiTheme="minorHAnsi"/>
          <w:sz w:val="22"/>
          <w:szCs w:val="22"/>
        </w:rPr>
        <w:t xml:space="preserve">  </w:t>
      </w:r>
      <w:r>
        <w:rPr/>
      </w:r>
      <m:oMath xmlns:m="http://schemas.openxmlformats.org/officeDocument/2006/math">
        <m:f>
          <m:num>
            <m:r>
              <m:t xml:space="preserve">3</m:t>
            </m:r>
            <m:r>
              <m:t xml:space="preserve">∙</m:t>
            </m:r>
            <m:r>
              <m:t xml:space="preserve">m</m:t>
            </m:r>
            <m:r>
              <m:t xml:space="preserve">∙</m:t>
            </m:r>
            <m:d>
              <m:dPr>
                <m:begChr m:val="|"/>
                <m:endChr m:val="|"/>
              </m:dPr>
              <m:e>
                <m:r>
                  <m:t xml:space="preserve">υ</m:t>
                </m:r>
              </m:e>
            </m:d>
          </m:num>
          <m:den>
            <m:r>
              <m:t xml:space="preserve">4</m:t>
            </m:r>
            <m:r>
              <m:t xml:space="preserve">∙</m:t>
            </m:r>
            <m:r>
              <m:t xml:space="preserve">Δ</m:t>
            </m:r>
            <m:r>
              <m:t xml:space="preserve">t</m:t>
            </m:r>
          </m:den>
        </m:f>
      </m:oMath>
    </w:p>
    <w:p>
      <w:pPr>
        <w:pStyle w:val="Normal"/>
        <w:spacing w:lineRule="auto" w:line="360"/>
        <w:jc w:val="both"/>
        <w:rPr>
          <w:rFonts w:ascii="Calibri" w:hAnsi="Calibri" w:eastAsia="Microsoft YaHei" w:asciiTheme="minorHAnsi" w:hAnsiTheme="minorHAnsi"/>
          <w:sz w:val="22"/>
          <w:szCs w:val="22"/>
        </w:rPr>
      </w:pPr>
      <w:r>
        <w:rPr>
          <w:rFonts w:eastAsia="Microsoft YaHei" w:ascii="Calibri" w:hAnsi="Calibri" w:asciiTheme="minorHAnsi" w:hAnsiTheme="minorHAnsi"/>
          <w:sz w:val="22"/>
          <w:szCs w:val="22"/>
        </w:rPr>
        <w:t xml:space="preserve">όπου </w:t>
      </w:r>
      <w:r>
        <w:rPr/>
      </w:r>
      <m:oMath xmlns:m="http://schemas.openxmlformats.org/officeDocument/2006/math">
        <m:d>
          <m:dPr>
            <m:begChr m:val="|"/>
            <m:endChr m:val="|"/>
          </m:dPr>
          <m:e>
            <m:r>
              <m:t xml:space="preserve">υ</m:t>
            </m:r>
          </m:e>
        </m:d>
      </m:oMath>
      <w:r>
        <w:rPr>
          <w:rFonts w:eastAsia="Microsoft YaHei" w:ascii="Calibri" w:hAnsi="Calibri" w:asciiTheme="minorHAnsi" w:hAnsiTheme="minorHAnsi"/>
          <w:sz w:val="22"/>
          <w:szCs w:val="22"/>
        </w:rPr>
        <w:t xml:space="preserve"> το μέτρο της ταχύτητας </w:t>
      </w:r>
      <w:r>
        <w:rPr/>
      </w:r>
      <m:oMath xmlns:m="http://schemas.openxmlformats.org/officeDocument/2006/math">
        <m:acc>
          <m:accPr>
            <m:chr m:val="⃗"/>
          </m:accPr>
          <m:e>
            <m:r>
              <m:t xml:space="preserve">υ</m:t>
            </m:r>
          </m:e>
        </m:acc>
      </m:oMath>
      <w:r>
        <w:rPr>
          <w:rFonts w:eastAsia="Microsoft YaHei" w:ascii="Calibri" w:hAnsi="Calibri" w:asciiTheme="minorHAnsi" w:hAnsiTheme="minorHAnsi"/>
          <w:bCs/>
          <w:sz w:val="22"/>
          <w:szCs w:val="22"/>
        </w:rPr>
        <w:t>.</w:t>
      </w:r>
      <w:r>
        <w:fldChar w:fldCharType="begin"/>
      </w:r>
      <w:r>
        <w:rPr>
          <w:sz w:val="22"/>
          <w:szCs w:val="22"/>
          <w:bCs/>
          <w:rFonts w:eastAsia="Microsoft YaHei" w:ascii="Calibri" w:hAnsi="Calibri"/>
        </w:rPr>
        <w:instrText>QUOTE</w:instrText>
      </w:r>
      <w:r>
        <w:rPr>
          <w:rFonts w:eastAsia="Microsoft YaHei" w:ascii="Calibri" w:hAnsi="Calibri" w:asciiTheme="minorHAnsi" w:hAnsiTheme="minorHAnsi"/>
          <w:bCs/>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r>
      <w:r>
        <w:rPr>
          <w:sz w:val="22"/>
          <w:szCs w:val="22"/>
          <w:rFonts w:ascii="Calibri" w:hAnsi="Calibri"/>
        </w:rPr>
        <w:fldChar w:fldCharType="end"/>
      </w:r>
    </w:p>
    <w:p>
      <w:pPr>
        <w:pStyle w:val="Normal"/>
        <w:jc w:val="both"/>
        <w:rPr>
          <w:rFonts w:ascii="Calibri" w:hAnsi="Calibri" w:asciiTheme="minorHAnsi" w:hAnsiTheme="minorHAnsi"/>
          <w:bCs/>
          <w:sz w:val="22"/>
          <w:szCs w:val="22"/>
        </w:rPr>
      </w:pPr>
      <w:r>
        <w:rPr>
          <w:rFonts w:asciiTheme="minorHAnsi" w:hAnsiTheme="minorHAnsi" w:ascii="Calibri" w:hAnsi="Calibri"/>
          <w:bCs/>
          <w:sz w:val="22"/>
          <w:szCs w:val="22"/>
        </w:rPr>
      </w:r>
    </w:p>
    <w:p>
      <w:pPr>
        <w:pStyle w:val="Normal"/>
        <w:jc w:val="both"/>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both"/>
        <w:rPr>
          <w:rFonts w:ascii="Calibri" w:hAnsi="Calibri" w:asciiTheme="minorHAnsi" w:hAnsiTheme="minorHAnsi"/>
          <w:sz w:val="22"/>
          <w:szCs w:val="22"/>
        </w:rPr>
      </w:pPr>
      <w:r>
        <w:rPr>
          <w:rFonts w:ascii="Calibri" w:hAnsi="Calibri" w:asciiTheme="minorHAnsi" w:hAnsiTheme="minorHAnsi"/>
          <w:b/>
          <w:sz w:val="22"/>
          <w:szCs w:val="22"/>
        </w:rPr>
        <w:t>2.1.Α.</w:t>
      </w:r>
      <w:r>
        <w:rPr>
          <w:rFonts w:ascii="Calibri" w:hAnsi="Calibri" w:asciiTheme="minorHAnsi" w:hAnsiTheme="minorHAnsi"/>
          <w:sz w:val="22"/>
          <w:szCs w:val="22"/>
        </w:rPr>
        <w:t xml:space="preserve"> Να επιλέξετε την ορθή απάντηση. </w:t>
      </w:r>
    </w:p>
    <w:p>
      <w:pPr>
        <w:pStyle w:val="Normal"/>
        <w:jc w:val="end"/>
        <w:rPr>
          <w:rFonts w:ascii="Calibri" w:hAnsi="Calibri" w:asciiTheme="minorHAnsi" w:hAnsiTheme="minorHAnsi"/>
          <w:sz w:val="22"/>
          <w:szCs w:val="22"/>
        </w:rPr>
      </w:pPr>
      <w:r>
        <w:rPr>
          <w:rFonts w:ascii="Calibri" w:hAnsi="Calibri" w:asciiTheme="minorHAnsi" w:hAnsiTheme="minorHAnsi"/>
          <w:b/>
          <w:i/>
          <w:sz w:val="22"/>
          <w:szCs w:val="22"/>
        </w:rPr>
        <w:t>Μονάδες 4</w:t>
      </w:r>
    </w:p>
    <w:p>
      <w:pPr>
        <w:pStyle w:val="Normal"/>
        <w:tabs>
          <w:tab w:val="clear" w:pos="709"/>
          <w:tab w:val="left" w:pos="5954" w:leader="none"/>
        </w:tabs>
        <w:spacing w:lineRule="auto" w:line="360"/>
        <w:ind w:end="3684" w:hanging="0"/>
        <w:rPr>
          <w:rFonts w:ascii="Calibri" w:hAnsi="Calibri" w:asciiTheme="minorHAnsi" w:hAnsiTheme="minorHAnsi"/>
          <w:sz w:val="22"/>
          <w:szCs w:val="22"/>
        </w:rPr>
      </w:pPr>
      <w:r>
        <w:rPr>
          <w:rFonts w:ascii="Calibri" w:hAnsi="Calibri" w:asciiTheme="minorHAnsi" w:hAnsiTheme="minorHAnsi"/>
          <w:b/>
          <w:sz w:val="22"/>
          <w:szCs w:val="22"/>
        </w:rPr>
        <w:t>2.1.</w:t>
      </w:r>
      <w:r>
        <w:rPr>
          <w:rFonts w:ascii="Calibri" w:hAnsi="Calibri" w:asciiTheme="minorHAnsi" w:hAnsiTheme="minorHAnsi"/>
          <w:b/>
          <w:sz w:val="22"/>
          <w:szCs w:val="22"/>
          <w:lang w:val="en-US"/>
        </w:rPr>
        <w:t>B</w:t>
      </w:r>
      <w:r>
        <w:rPr>
          <w:rFonts w:ascii="Calibri" w:hAnsi="Calibri" w:asciiTheme="minorHAnsi" w:hAnsiTheme="minorHAnsi"/>
          <w:b/>
          <w:sz w:val="22"/>
          <w:szCs w:val="22"/>
        </w:rPr>
        <w:t xml:space="preserve">. </w:t>
      </w:r>
      <w:r>
        <w:rPr>
          <w:rFonts w:ascii="Calibri" w:hAnsi="Calibri" w:asciiTheme="minorHAnsi" w:hAnsiTheme="minorHAnsi"/>
          <w:sz w:val="22"/>
          <w:szCs w:val="22"/>
        </w:rPr>
        <w:t>Να αιτιολογήσετε την επιλογή σας.</w:t>
      </w:r>
    </w:p>
    <w:p>
      <w:pPr>
        <w:pStyle w:val="Normal"/>
        <w:bidi w:val="0"/>
        <w:spacing w:lineRule="auto" w:line="360"/>
        <w:ind w:end="-1" w:hanging="0"/>
        <w:jc w:val="end"/>
        <w:rPr>
          <w:rFonts w:ascii="Calibri" w:hAnsi="Calibri" w:asciiTheme="minorHAnsi" w:hAnsiTheme="minorHAnsi"/>
          <w:b/>
          <w:b/>
          <w:sz w:val="22"/>
          <w:szCs w:val="22"/>
        </w:rPr>
      </w:pPr>
      <w:r>
        <w:rPr>
          <w:rFonts w:ascii="Calibri" w:hAnsi="Calibri" w:asciiTheme="minorHAnsi" w:hAnsiTheme="minorHAnsi"/>
          <w:b/>
          <w:i/>
          <w:sz w:val="22"/>
          <w:szCs w:val="22"/>
        </w:rPr>
        <w:t>Μονάδες 8</w:t>
      </w:r>
      <w:r>
        <w:rPr>
          <w:rFonts w:ascii="Calibri" w:hAnsi="Calibri" w:asciiTheme="minorHAnsi" w:hAnsiTheme="minorHAnsi"/>
          <w:b/>
          <w:sz w:val="22"/>
          <w:szCs w:val="22"/>
        </w:rPr>
        <w:t xml:space="preserve"> </w:t>
      </w:r>
    </w:p>
    <w:p>
      <w:pPr>
        <w:pStyle w:val="Normal"/>
        <w:bidi w:val="0"/>
        <w:jc w:val="start"/>
        <w:rPr/>
      </w:pPr>
      <w:r>
        <w:rPr/>
      </w:r>
    </w:p>
    <w:p>
      <w:pPr>
        <w:pStyle w:val="Normal"/>
        <w:bidi w:val="0"/>
        <w:jc w:val="start"/>
        <w:rPr/>
      </w:pPr>
      <w:r>
        <w:rPr/>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a1" w:characterSet="windows-1253"/>
    <w:family w:val="roman"/>
    <w:pitch w:val="variable"/>
  </w:font>
  <w:font w:name="Liberation Sans">
    <w:altName w:val="Arial"/>
    <w:charset w:val="a1" w:characterSet="windows-1253"/>
    <w:family w:val="roman"/>
    <w:pitch w:val="variable"/>
  </w:font>
  <w:font w:name="Arial">
    <w:charset w:val="a1" w:characterSet="windows-1253"/>
    <w:family w:val="auto"/>
    <w:pitch w:val="default"/>
  </w:font>
  <w:font w:name="Calibri">
    <w:charset w:val="a1" w:characterSet="windows-1253"/>
    <w:family w:val="roman"/>
    <w:pitch w:val="variable"/>
  </w:font>
  <w:font w:name="Cambria Math">
    <w:charset w:val="a1" w:characterSet="windows-1253"/>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1.jpeg"/><Relationship Id="rId5" Type="http://schemas.openxmlformats.org/officeDocument/2006/relationships/image" Target="media/image1.jpeg"/><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1.jpeg"/><Relationship Id="rId9" Type="http://schemas.openxmlformats.org/officeDocument/2006/relationships/image" Target="media/image1.jpeg"/><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LibreOffice/7.2.2.2$Windows_X86_64 LibreOffice_project/02b2acce88a210515b4a5bb2e46cbfb63fe97d56</Application>
  <AppVersion>15.0000</AppVersion>
  <Pages>4</Pages>
  <Words>792</Words>
  <Characters>4037</Characters>
  <CharactersWithSpaces>5018</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dcterms:modified xsi:type="dcterms:W3CDTF">2023-11-16T18:51:22Z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