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0"/>
        <w:jc w:val="start"/>
        <w:rPr>
          <w:b/>
        </w:rPr>
      </w:pPr>
      <w:r>
        <w:rPr>
          <w:b/>
        </w:rPr>
        <w:t>ΘΕΜΑ 4</w:t>
      </w:r>
    </w:p>
    <w:p>
      <w:pPr>
        <w:pStyle w:val="Normal"/>
        <w:bidi w:val="0"/>
        <w:spacing w:lineRule="auto" w:line="360" w:before="0" w:after="0"/>
        <w:jc w:val="both"/>
        <w:rPr/>
      </w:pPr>
      <w:r>
        <w:rPr/>
        <w:t xml:space="preserve">Βλήμα μάζας  </w:t>
      </w:r>
      <w:r>
        <w:rPr/>
      </w:r>
      <m:oMath xmlns:m="http://schemas.openxmlformats.org/officeDocument/2006/math">
        <m:sSub>
          <m:e>
            <m:r>
              <m:t xml:space="preserve">m</m:t>
            </m:r>
          </m:e>
          <m:sub>
            <m:r>
              <m:t xml:space="preserve">1</m:t>
            </m:r>
          </m:sub>
        </m:sSub>
        <m:r>
          <m:t xml:space="preserve">=</m:t>
        </m:r>
        <m:r>
          <m:t xml:space="preserve">100</m:t>
        </m:r>
        <m:r>
          <m:t xml:space="preserve">g</m:t>
        </m:r>
      </m:oMath>
      <w:r>
        <w:rPr/>
        <w:t xml:space="preserve">  κινείται με ταχύτητα μέτρου, </w:t>
      </w:r>
      <w:r>
        <w:rPr/>
      </w:r>
      <m:oMath xmlns:m="http://schemas.openxmlformats.org/officeDocument/2006/math">
        <m:r>
          <m:t xml:space="preserve">υ</m:t>
        </m:r>
        <m:r>
          <m:t xml:space="preserve">=</m:t>
        </m:r>
        <m:r>
          <m:t xml:space="preserve">160</m:t>
        </m:r>
        <m:f>
          <m:fPr>
            <m:type m:val="lin"/>
          </m:fPr>
          <m:num>
            <m:r>
              <m:t xml:space="preserve">m</m:t>
            </m:r>
          </m:num>
          <m:den>
            <m:r>
              <m:t xml:space="preserve">s</m:t>
            </m:r>
          </m:den>
        </m:f>
      </m:oMath>
      <w:r>
        <w:rPr/>
        <w:t xml:space="preserve">  και σφηνώνεται σε ξύλινο κιβώτιο μάζας </w:t>
      </w:r>
      <w:r>
        <w:rPr/>
      </w:r>
      <m:oMath xmlns:m="http://schemas.openxmlformats.org/officeDocument/2006/math">
        <m:sSub>
          <m:e>
            <m:r>
              <m:t xml:space="preserve">m</m:t>
            </m:r>
          </m:e>
          <m:sub>
            <m:r>
              <m:t xml:space="preserve">2</m:t>
            </m:r>
          </m:sub>
        </m:sSub>
        <m:r>
          <m:t xml:space="preserve">=</m:t>
        </m:r>
        <m:r>
          <m:t xml:space="preserve">1</m:t>
        </m:r>
        <m:r>
          <m:t xml:space="preserve">,9</m:t>
        </m:r>
        <m:r>
          <m:t xml:space="preserve">kg</m:t>
        </m:r>
      </m:oMath>
      <w:r>
        <w:rPr/>
        <w:t xml:space="preserve">, που βρίσκεται αρχικά ακίνητο σε λείο οριζόντιο επίπεδο.  </w:t>
      </w:r>
      <w:r>
        <w:rPr>
          <w:lang w:val="en-US"/>
        </w:rPr>
        <w:t>To</w:t>
      </w:r>
      <w:r>
        <w:rPr/>
        <w:t xml:space="preserve"> βλήμα σφηνώνεται στο κιβώτιο σε χρονικό διάστημα  </w:t>
      </w:r>
      <w:r>
        <w:rPr/>
      </w:r>
      <m:oMath xmlns:m="http://schemas.openxmlformats.org/officeDocument/2006/math">
        <m:r>
          <m:t xml:space="preserve">Δ</m:t>
        </m:r>
        <m:r>
          <m:t xml:space="preserve">t</m:t>
        </m:r>
        <m:r>
          <m:t xml:space="preserve">=</m:t>
        </m:r>
        <m:r>
          <m:t xml:space="preserve">0</m:t>
        </m:r>
        <m:r>
          <m:t xml:space="preserve">,02</m:t>
        </m:r>
        <m:r>
          <m:t xml:space="preserve">s</m:t>
        </m:r>
      </m:oMath>
      <w:r>
        <w:rPr/>
        <w:t>.     </w:t>
      </w:r>
    </w:p>
    <w:p>
      <w:pPr>
        <w:pStyle w:val="Normal"/>
        <w:bidi w:val="0"/>
        <w:spacing w:lineRule="auto" w:line="360" w:before="0" w:after="0"/>
        <w:jc w:val="start"/>
        <w:rPr/>
      </w:pPr>
      <w:r>
        <w:rPr/>
        <w:t>Να υπολογίσετε: </w:t>
      </w:r>
    </w:p>
    <w:p>
      <w:pPr>
        <w:pStyle w:val="Normal"/>
        <w:bidi w:val="0"/>
        <w:spacing w:lineRule="auto" w:line="360" w:before="0" w:after="0"/>
        <w:jc w:val="start"/>
        <w:rPr/>
      </w:pPr>
      <w:r>
        <w:rPr>
          <w:b/>
        </w:rPr>
        <w:t>4.1.</w:t>
      </w:r>
      <w:r>
        <w:rPr/>
        <w:t xml:space="preserve"> </w:t>
      </w:r>
      <w:r>
        <w:rPr>
          <w:lang w:val="en-US"/>
        </w:rPr>
        <w:t>T</w:t>
      </w:r>
      <w:r>
        <w:rPr/>
        <w:t>ην τιμή της τελικής ταχύτητας του συσσωματώματος.</w:t>
      </w:r>
    </w:p>
    <w:p>
      <w:pPr>
        <w:pStyle w:val="Normal"/>
        <w:bidi w:val="0"/>
        <w:spacing w:lineRule="auto" w:line="360" w:before="0" w:after="0"/>
        <w:jc w:val="end"/>
        <w:rPr>
          <w:iCs/>
        </w:rPr>
      </w:pPr>
      <w:r>
        <w:rPr>
          <w:b/>
          <w:iCs/>
        </w:rPr>
        <w:t>Μονάδες 5</w:t>
      </w:r>
    </w:p>
    <w:p>
      <w:pPr>
        <w:pStyle w:val="Normal"/>
        <w:bidi w:val="0"/>
        <w:spacing w:lineRule="auto" w:line="360" w:before="0" w:after="0"/>
        <w:jc w:val="start"/>
        <w:rPr/>
      </w:pPr>
      <w:r>
        <w:rPr>
          <w:b/>
        </w:rPr>
        <w:t>4.2.</w:t>
      </w:r>
      <w:r>
        <w:rPr/>
        <w:t xml:space="preserve"> Τη μείωση της κινητικής ενέργειας του βλήματος  κατά τη διάρκεια της πλαστικής κρούσης.  </w:t>
      </w:r>
    </w:p>
    <w:p>
      <w:pPr>
        <w:pStyle w:val="Normal"/>
        <w:bidi w:val="0"/>
        <w:spacing w:lineRule="auto" w:line="360" w:before="0" w:after="0"/>
        <w:jc w:val="end"/>
        <w:rPr>
          <w:iCs/>
        </w:rPr>
      </w:pPr>
      <w:r>
        <w:rPr>
          <w:b/>
          <w:iCs/>
        </w:rPr>
        <w:t>Μονάδες 6</w:t>
      </w:r>
    </w:p>
    <w:p>
      <w:pPr>
        <w:pStyle w:val="Normal"/>
        <w:bidi w:val="0"/>
        <w:spacing w:lineRule="auto" w:line="360" w:before="0" w:after="0"/>
        <w:jc w:val="both"/>
        <w:rPr/>
      </w:pPr>
      <w:r>
        <w:rPr>
          <w:b/>
        </w:rPr>
        <w:t>4.3.</w:t>
      </w:r>
      <w:r>
        <w:rPr/>
        <w:t xml:space="preserve"> Τον ρυθμό με τον οποίο μεταβάλλεται  η ορμή του κιβωτίου κατά τη διάρκεια της ενσφήνωσης του βλήματος στο κιβώτιο, εάν θεωρηθεί ότι είναι σταθερός σε όλη τη διάρκεια της ενσφήνωσης.</w:t>
      </w:r>
    </w:p>
    <w:p>
      <w:pPr>
        <w:pStyle w:val="Normal"/>
        <w:bidi w:val="0"/>
        <w:spacing w:lineRule="auto" w:line="360" w:before="0" w:after="0"/>
        <w:jc w:val="end"/>
        <w:rPr>
          <w:b/>
          <w:iCs/>
        </w:rPr>
      </w:pPr>
      <w:r>
        <w:rPr>
          <w:b/>
          <w:iCs/>
        </w:rPr>
        <w:t>Μονάδες 6</w:t>
      </w:r>
    </w:p>
    <w:p>
      <w:pPr>
        <w:pStyle w:val="Normal"/>
        <w:bidi w:val="0"/>
        <w:spacing w:lineRule="auto" w:line="360" w:before="0" w:after="0"/>
        <w:jc w:val="both"/>
        <w:rPr>
          <w:iCs/>
        </w:rPr>
      </w:pPr>
      <w:r>
        <w:rPr>
          <w:iCs/>
        </w:rPr>
        <w:t xml:space="preserve">Λίγο μετά την κρούση  το συσσωμάτωμα εισέρχεται σε μη λείο οριζόντιο επίπεδο και  αφού κινηθεί για κάποιο χρονικό διάστημα επάνω σ’ αυτό, ακινητοποιείται. </w:t>
      </w:r>
    </w:p>
    <w:p>
      <w:pPr>
        <w:pStyle w:val="Normal"/>
        <w:bidi w:val="0"/>
        <w:spacing w:lineRule="auto" w:line="360" w:before="0" w:after="0"/>
        <w:jc w:val="both"/>
        <w:rPr/>
      </w:pPr>
      <w:r>
        <w:rPr>
          <w:b/>
        </w:rPr>
        <w:t>4.4.</w:t>
      </w:r>
      <w:r>
        <w:rPr/>
        <w:t xml:space="preserve"> Να υπολογίσετε: </w:t>
      </w:r>
    </w:p>
    <w:p>
      <w:pPr>
        <w:pStyle w:val="Normal"/>
        <w:bidi w:val="0"/>
        <w:spacing w:lineRule="auto" w:line="360" w:before="0" w:after="0"/>
        <w:jc w:val="both"/>
        <w:rPr/>
      </w:pPr>
      <w:r>
        <w:rPr>
          <w:b/>
          <w:bCs/>
        </w:rPr>
        <w:t>α.</w:t>
      </w:r>
      <w:r>
        <w:rPr/>
        <w:t xml:space="preserve"> Το χρονικό διάστημα, από τη στιγμή της εισόδου του συσσωματώματος  στο μη λείο επίπεδο,  μέχρις ότου αυτό να ακινητοποιηθεί. </w:t>
      </w:r>
    </w:p>
    <w:p>
      <w:pPr>
        <w:pStyle w:val="Normal"/>
        <w:bidi w:val="0"/>
        <w:spacing w:lineRule="auto" w:line="360" w:before="0" w:after="0"/>
        <w:jc w:val="both"/>
        <w:rPr>
          <w:b/>
          <w:iCs/>
        </w:rPr>
      </w:pPr>
      <w:r>
        <w:rPr>
          <w:b/>
          <w:bCs/>
        </w:rPr>
        <w:t>β.</w:t>
      </w:r>
      <w:r>
        <w:rPr/>
        <w:t xml:space="preserve"> Την απόσταση που θα διανύσει το συσσωμάτωμα στο μη λείο επίπεδο.</w:t>
      </w:r>
      <w:r>
        <w:rPr>
          <w:b/>
          <w:iCs/>
        </w:rPr>
        <w:t xml:space="preserve"> </w:t>
      </w:r>
    </w:p>
    <w:p>
      <w:pPr>
        <w:pStyle w:val="Normal"/>
        <w:bidi w:val="0"/>
        <w:spacing w:lineRule="auto" w:line="360" w:before="0" w:after="0"/>
        <w:jc w:val="end"/>
        <w:rPr>
          <w:b/>
          <w:iCs/>
        </w:rPr>
      </w:pPr>
      <w:r>
        <w:rPr>
          <w:b/>
          <w:iCs/>
        </w:rPr>
        <w:t>Μονάδες 8</w:t>
      </w:r>
    </w:p>
    <w:p>
      <w:pPr>
        <w:pStyle w:val="Normal"/>
        <w:bidi w:val="0"/>
        <w:spacing w:lineRule="auto" w:line="360" w:before="0" w:after="0"/>
        <w:jc w:val="start"/>
        <w:rPr>
          <w:iCs/>
        </w:rPr>
      </w:pPr>
      <w:r>
        <w:rPr>
          <w:iCs/>
        </w:rPr>
        <w:t xml:space="preserve">Δίνονται:                                                                                                                                                                                        Η επιτάχυνση της βαρύτητας </w:t>
      </w:r>
      <w:r>
        <w:rPr/>
      </w:r>
      <m:oMath xmlns:m="http://schemas.openxmlformats.org/officeDocument/2006/math">
        <m:r>
          <m:t xml:space="preserve">g</m:t>
        </m:r>
        <m:r>
          <m:t xml:space="preserve">=</m:t>
        </m:r>
        <m:r>
          <m:t xml:space="preserve">10</m:t>
        </m:r>
        <m:f>
          <m:fPr>
            <m:type m:val="lin"/>
          </m:fPr>
          <m:num>
            <m:r>
              <m:t xml:space="preserve">m</m:t>
            </m:r>
          </m:num>
          <m:den>
            <m:r>
              <m:t xml:space="preserve">s</m:t>
            </m:r>
          </m:den>
        </m:f>
        <m:r>
          <m:t xml:space="preserve">²</m:t>
        </m:r>
      </m:oMath>
      <w:r>
        <w:rPr>
          <w:iCs/>
        </w:rPr>
        <w:t xml:space="preserve">  και ο συντελεστής της τριβής ολίσθησης μεταξύ κιβωτίου και μη λείου επιπέδου </w:t>
      </w:r>
      <w:r>
        <w:rPr/>
      </w:r>
      <m:oMath xmlns:m="http://schemas.openxmlformats.org/officeDocument/2006/math">
        <m:r>
          <m:t xml:space="preserve">μ</m:t>
        </m:r>
        <m:r>
          <m:t xml:space="preserve">=</m:t>
        </m:r>
        <m:r>
          <m:t xml:space="preserve">0</m:t>
        </m:r>
        <m:r>
          <m:t xml:space="preserve">,2</m:t>
        </m:r>
      </m:oMath>
      <w:r>
        <w:rPr>
          <w:iCs/>
        </w:rPr>
        <w:t xml:space="preserve"> .</w:t>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Theme="minorHAnsi" w:hAnsiTheme="minorHAnsi" w:ascii="Arial" w:hAnsi="Arial"/>
          <w:b/>
          <w:sz w:val="22"/>
          <w:szCs w:val="22"/>
        </w:rPr>
      </w:r>
    </w:p>
    <w:p>
      <w:pPr>
        <w:pStyle w:val="Normal"/>
        <w:bidi w:val="0"/>
        <w:spacing w:lineRule="auto" w:line="360"/>
        <w:jc w:val="start"/>
        <w:rPr>
          <w:rFonts w:ascii="Arial" w:hAnsi="Arial" w:asciiTheme="minorHAnsi" w:hAnsiTheme="minorHAnsi"/>
          <w:b/>
          <w:sz w:val="22"/>
          <w:szCs w:val="22"/>
        </w:rPr>
      </w:pPr>
      <w:r>
        <w:rPr>
          <w:rFonts w:ascii="Arial" w:hAnsi="Arial" w:asciiTheme="minorHAnsi" w:hAnsiTheme="minorHAnsi"/>
          <w:b/>
          <w:sz w:val="22"/>
          <w:szCs w:val="22"/>
        </w:rPr>
        <w:t>ΘΕΜΑ 4</w:t>
      </w:r>
    </w:p>
    <w:p>
      <w:pPr>
        <w:pStyle w:val="Normal"/>
        <w:bidi w:val="0"/>
        <w:spacing w:lineRule="auto" w:line="360"/>
        <w:jc w:val="both"/>
        <w:rPr>
          <w:rFonts w:ascii="Arial" w:hAnsi="Arial" w:asciiTheme="minorHAnsi" w:hAnsiTheme="minorHAnsi"/>
          <w:sz w:val="22"/>
          <w:szCs w:val="22"/>
        </w:rPr>
      </w:pPr>
      <w:r>
        <mc:AlternateContent>
          <mc:Choice Requires="wpg">
            <w:drawing>
              <wp:anchor behindDoc="0" distT="0" distB="5080" distL="0" distR="4535170" simplePos="0" locked="0" layoutInCell="0" allowOverlap="1" relativeHeight="5">
                <wp:simplePos x="0" y="0"/>
                <wp:positionH relativeFrom="margin">
                  <wp:align>right</wp:align>
                </wp:positionH>
                <wp:positionV relativeFrom="paragraph">
                  <wp:posOffset>635</wp:posOffset>
                </wp:positionV>
                <wp:extent cx="1584960" cy="1506220"/>
                <wp:effectExtent l="0" t="0" r="0" b="0"/>
                <wp:wrapSquare wrapText="bothSides"/>
                <wp:docPr id="1" name="Canvas 3"/>
                <a:graphic xmlns:a="http://schemas.openxmlformats.org/drawingml/2006/main">
                  <a:graphicData uri="http://schemas.microsoft.com/office/word/2010/wordprocessingGroup">
                    <wpg:wgp>
                      <wpg:cNvGrpSpPr/>
                      <wpg:grpSpPr>
                        <a:xfrm>
                          <a:off x="0" y="0"/>
                          <a:ext cx="1585080" cy="1506240"/>
                          <a:chOff x="0" y="0"/>
                          <a:chExt cx="1585080" cy="1506240"/>
                        </a:xfrm>
                      </wpg:grpSpPr>
                      <wps:wsp>
                        <wps:cNvPr id="2" name=""/>
                        <wps:cNvSpPr/>
                        <wps:spPr>
                          <a:xfrm>
                            <a:off x="0" y="0"/>
                            <a:ext cx="1585080" cy="1506240"/>
                          </a:xfrm>
                          <a:prstGeom prst="rect">
                            <a:avLst/>
                          </a:prstGeom>
                          <a:noFill/>
                          <a:ln w="0">
                            <a:noFill/>
                          </a:ln>
                        </wps:spPr>
                        <wps:style>
                          <a:lnRef idx="0"/>
                          <a:fillRef idx="0"/>
                          <a:effectRef idx="0"/>
                          <a:fontRef idx="minor"/>
                        </wps:style>
                        <wps:bodyPr/>
                      </wps:wsp>
                      <pic:pic xmlns:pic="http://schemas.openxmlformats.org/drawingml/2006/picture">
                        <pic:nvPicPr>
                          <pic:cNvPr id="3" name="Graphic 1" descr=""/>
                          <pic:cNvPicPr/>
                        </pic:nvPicPr>
                        <pic:blipFill>
                          <a:blip r:embed="rId2"/>
                          <a:stretch/>
                        </pic:blipFill>
                        <pic:spPr>
                          <a:xfrm>
                            <a:off x="55080" y="0"/>
                            <a:ext cx="1432440" cy="1432440"/>
                          </a:xfrm>
                          <a:prstGeom prst="rect">
                            <a:avLst/>
                          </a:prstGeom>
                          <a:ln w="0">
                            <a:noFill/>
                          </a:ln>
                        </pic:spPr>
                      </pic:pic>
                    </wpg:wgp>
                  </a:graphicData>
                </a:graphic>
              </wp:anchor>
            </w:drawing>
          </mc:Choice>
          <mc:Fallback>
            <w:pict>
              <v:group id="shape_0" alt="Canvas 3" style="position:absolute;margin-left:-0.05pt;margin-top:0.05pt;width:124.8pt;height:118.6pt" coordorigin="-1,1" coordsize="2496,2372">
                <v:rect id="shape_0" path="m0,0l-2147483645,0l-2147483645,-2147483646l0,-2147483646xe" stroked="f" o:allowincell="f" style="position:absolute;left:-1;top:1;width:2495;height:2371;mso-wrap-style:none;v-text-anchor:middle;mso-position-horizontal:right;mso-position-horizontal-relative:margin">
                  <v:fill o:detectmouseclick="t" on="false"/>
                  <v:stroke color="#3465a4" joinstyle="round" endcap="flat"/>
                  <w10:wrap type="squar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Graphic 1" stroked="f" o:allowincell="f" style="position:absolute;left:86;top:1;width:2255;height:2255;mso-wrap-style:none;v-text-anchor:middle;mso-position-horizontal:right;mso-position-horizontal-relative:margin" type="_x0000_t75">
                  <v:imagedata r:id="rId3" o:detectmouseclick="t"/>
                  <v:stroke color="#3465a4" joinstyle="round" endcap="flat"/>
                  <w10:wrap type="square"/>
                </v:shape>
              </v:group>
            </w:pict>
          </mc:Fallback>
        </mc:AlternateContent>
      </w:r>
      <w:r>
        <w:rPr>
          <w:rFonts w:ascii="Arial" w:hAnsi="Arial" w:asciiTheme="minorHAnsi" w:hAnsiTheme="minorHAnsi"/>
          <w:sz w:val="22"/>
          <w:szCs w:val="22"/>
        </w:rPr>
        <w:t xml:space="preserve">Ένα μεγάλο ψάρι μάζας </w:t>
      </w:r>
      <w:r>
        <w:rPr/>
      </w:r>
      <m:oMath xmlns:m="http://schemas.openxmlformats.org/officeDocument/2006/math">
        <m:r>
          <m:t xml:space="preserve">8</m:t>
        </m:r>
        <m:r>
          <m:t xml:space="preserve">kg</m:t>
        </m:r>
      </m:oMath>
      <w:r>
        <w:rPr>
          <w:rFonts w:ascii="Arial" w:hAnsi="Arial" w:asciiTheme="minorHAnsi" w:hAnsiTheme="minorHAnsi"/>
          <w:sz w:val="22"/>
          <w:szCs w:val="22"/>
        </w:rPr>
        <w:t xml:space="preserve"> κινείται με ταχύτητα </w:t>
      </w:r>
      <w:r>
        <w:rPr/>
      </w:r>
      <m:oMath xmlns:m="http://schemas.openxmlformats.org/officeDocument/2006/math">
        <m:r>
          <m:t xml:space="preserve">0</m:t>
        </m:r>
        <m:r>
          <m:t xml:space="preserve">,6</m:t>
        </m:r>
        <m:f>
          <m:fPr>
            <m:type m:val="lin"/>
          </m:fPr>
          <m:num>
            <m:r>
              <m:t xml:space="preserve">m</m:t>
            </m:r>
          </m:num>
          <m:den>
            <m:r>
              <m:t xml:space="preserve">s</m:t>
            </m:r>
          </m:den>
        </m:f>
      </m:oMath>
      <w:r>
        <w:rPr>
          <w:rFonts w:ascii="Arial" w:hAnsi="Arial" w:asciiTheme="minorHAnsi" w:hAnsiTheme="minorHAnsi"/>
          <w:sz w:val="22"/>
          <w:szCs w:val="22"/>
        </w:rPr>
        <w:t xml:space="preserve"> και καταδιώκει μικρό ψάρι μάζας </w:t>
      </w:r>
      <w:r>
        <w:rPr/>
      </w:r>
      <m:oMath xmlns:m="http://schemas.openxmlformats.org/officeDocument/2006/math">
        <m:r>
          <m:t xml:space="preserve">2</m:t>
        </m:r>
        <m:r>
          <m:t xml:space="preserve">kg</m:t>
        </m:r>
      </m:oMath>
      <w:r>
        <w:rPr>
          <w:rFonts w:ascii="Arial" w:hAnsi="Arial" w:asciiTheme="minorHAnsi" w:hAnsiTheme="minorHAnsi"/>
          <w:sz w:val="22"/>
          <w:szCs w:val="22"/>
        </w:rPr>
        <w:t xml:space="preserve"> το οποίο κινείται με ταχύτητα </w:t>
      </w:r>
      <w:r>
        <w:rPr/>
      </w:r>
      <m:oMath xmlns:m="http://schemas.openxmlformats.org/officeDocument/2006/math">
        <m:r>
          <m:t xml:space="preserve">0</m:t>
        </m:r>
        <m:r>
          <m:t xml:space="preserve">,1</m:t>
        </m:r>
        <m:f>
          <m:fPr>
            <m:type m:val="lin"/>
          </m:fPr>
          <m:num>
            <m:r>
              <m:t xml:space="preserve">m</m:t>
            </m:r>
          </m:num>
          <m:den>
            <m:r>
              <m:t xml:space="preserve">s</m:t>
            </m:r>
          </m:den>
        </m:f>
      </m:oMath>
      <w:r>
        <w:rPr>
          <w:rFonts w:ascii="Arial" w:hAnsi="Arial" w:asciiTheme="minorHAnsi" w:hAnsiTheme="minorHAnsi"/>
          <w:sz w:val="22"/>
          <w:szCs w:val="22"/>
        </w:rPr>
        <w:t xml:space="preserve"> στην ίδια ευθεία με το μεγάλο ψάρι. Κάποια στιγμή, το μεγάλο ψάρι φτάνει το μικρό ψάρι και το καταπίνει, χωρίς να αλλάξει κατεύθυνση κίνησης. Η διαδικασία της κατάποσης διήρκεσε </w:t>
      </w:r>
      <w:r>
        <w:rPr/>
      </w:r>
      <m:oMath xmlns:m="http://schemas.openxmlformats.org/officeDocument/2006/math">
        <m:r>
          <m:t xml:space="preserve">2</m:t>
        </m:r>
        <m:r>
          <m:t xml:space="preserve">s</m:t>
        </m:r>
      </m:oMath>
      <w:r>
        <w:rPr>
          <w:rFonts w:ascii="Arial" w:hAnsi="Arial" w:asciiTheme="minorHAnsi" w:hAnsiTheme="minorHAnsi"/>
          <w:sz w:val="22"/>
          <w:szCs w:val="22"/>
        </w:rPr>
        <w:t>.</w:t>
      </w:r>
    </w:p>
    <w:p>
      <w:pPr>
        <w:pStyle w:val="Normal"/>
        <w:bidi w:val="0"/>
        <w:spacing w:lineRule="auto" w:line="360"/>
        <w:jc w:val="both"/>
        <w:rPr>
          <w:rFonts w:ascii="Arial" w:hAnsi="Arial" w:asciiTheme="minorHAnsi" w:hAnsiTheme="minorHAnsi"/>
          <w:sz w:val="22"/>
          <w:szCs w:val="22"/>
        </w:rPr>
      </w:pPr>
      <w:r>
        <w:rPr>
          <w:rFonts w:asciiTheme="minorHAnsi" w:hAnsiTheme="minorHAnsi" w:ascii="Arial" w:hAnsi="Arial"/>
          <w:sz w:val="22"/>
          <w:szCs w:val="22"/>
        </w:rPr>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4.1.</w:t>
      </w:r>
      <w:r>
        <w:rPr>
          <w:rFonts w:ascii="Arial" w:hAnsi="Arial" w:asciiTheme="minorHAnsi" w:hAnsiTheme="minorHAnsi"/>
          <w:sz w:val="22"/>
          <w:szCs w:val="22"/>
        </w:rPr>
        <w:t xml:space="preserve"> Υπολογίστε την ταχύτητα του μεγάλου ψαριού αμέσως αφού καταπιεί το μικρό ψάρι. Να αναφέρετε όποια υπόθεση κάνατε για να φτάσετε στη λύση.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4.2.</w:t>
      </w:r>
      <w:r>
        <w:rPr>
          <w:rFonts w:ascii="Arial" w:hAnsi="Arial" w:asciiTheme="minorHAnsi" w:hAnsiTheme="minorHAnsi"/>
          <w:sz w:val="22"/>
          <w:szCs w:val="22"/>
        </w:rPr>
        <w:t xml:space="preserve"> Υπολογίστε την απώλεια της κινητικής ενέργειας του συστήματος των δύο ψαριών εξαιτίας της κατάποσης του μικρού ψαριού από το μεγάλο ψάρι.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7</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4.3.</w:t>
      </w:r>
      <w:r>
        <w:rPr>
          <w:rFonts w:ascii="Arial" w:hAnsi="Arial" w:asciiTheme="minorHAnsi" w:hAnsiTheme="minorHAnsi"/>
          <w:sz w:val="22"/>
          <w:szCs w:val="22"/>
        </w:rPr>
        <w:t xml:space="preserve"> Υπολογίστε, σε μέτρο και κατεύθυνση, τη μεταβολή της ορμής του μικρού ψαριού ως αποτέλεσμα της κατάποσης.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4.4.</w:t>
      </w:r>
      <w:r>
        <w:rPr>
          <w:rFonts w:ascii="Arial" w:hAnsi="Arial" w:asciiTheme="minorHAnsi" w:hAnsiTheme="minorHAnsi"/>
          <w:sz w:val="22"/>
          <w:szCs w:val="22"/>
        </w:rPr>
        <w:t xml:space="preserve"> Υπολογίστε τη συνισταμένη δύναμη που ασκήθηκε στο μεγάλο ψάρι στη διάρκεια της κατάποσης του μικρού ψαριού.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start"/>
        <w:rPr>
          <w:rFonts w:ascii="Arial" w:hAnsi="Arial" w:asciiTheme="minorHAnsi" w:hAnsiTheme="minorHAnsi"/>
          <w:b/>
          <w:sz w:val="22"/>
          <w:szCs w:val="22"/>
        </w:rPr>
      </w:pPr>
      <w:r>
        <w:rPr>
          <w:rFonts w:ascii="Arial" w:hAnsi="Arial" w:asciiTheme="minorHAnsi" w:hAnsiTheme="minorHAnsi"/>
          <w:b/>
          <w:sz w:val="22"/>
          <w:szCs w:val="22"/>
        </w:rPr>
        <w:t>ΘΕΜΑ 4</w:t>
      </w:r>
    </w:p>
    <w:p>
      <w:pPr>
        <w:pStyle w:val="Normal"/>
        <w:bidi w:val="0"/>
        <w:spacing w:lineRule="auto" w:line="360"/>
        <w:jc w:val="both"/>
        <w:rPr>
          <w:rFonts w:ascii="Arial" w:hAnsi="Arial" w:asciiTheme="minorAscii" w:hAnsiTheme="minorAscii"/>
          <w:sz w:val="22"/>
          <w:szCs w:val="22"/>
        </w:rPr>
      </w:pPr>
      <w:r>
        <w:rPr>
          <w:rFonts w:ascii="Arial" w:hAnsi="Arial" w:asciiTheme="minorAscii" w:hAnsiTheme="minorAscii"/>
          <w:sz w:val="22"/>
          <w:szCs w:val="22"/>
        </w:rPr>
        <w:t xml:space="preserve">Μία µπάλα εκτοξεύεται από την ταράτσα ενός κτιρίου, η οποία βρίσκεται σε ύψος </w:t>
      </w:r>
      <w:r>
        <w:rPr/>
      </w:r>
      <m:oMath xmlns:m="http://schemas.openxmlformats.org/officeDocument/2006/math">
        <m:r>
          <m:t xml:space="preserve">h</m:t>
        </m:r>
        <m:r>
          <m:t xml:space="preserve">=</m:t>
        </m:r>
        <m:r>
          <m:t xml:space="preserve">20</m:t>
        </m:r>
        <m:r>
          <m:t xml:space="preserve">m</m:t>
        </m:r>
      </m:oMath>
      <w:r>
        <w:rPr>
          <w:rFonts w:ascii="Arial" w:hAnsi="Arial" w:asciiTheme="minorAscii" w:hAnsiTheme="minorAscii"/>
          <w:sz w:val="22"/>
          <w:szCs w:val="22"/>
        </w:rPr>
        <w:t xml:space="preserve">  από το έδαφος, µε οριζόντια ταχύτητα </w:t>
      </w:r>
      <w:r>
        <w:rPr/>
      </w:r>
      <m:oMath xmlns:m="http://schemas.openxmlformats.org/officeDocument/2006/math">
        <m:sSub>
          <m:e>
            <m:r>
              <m:t xml:space="preserve">u</m:t>
            </m:r>
          </m:e>
          <m:sub>
            <m:r>
              <m:t xml:space="preserve">0</m:t>
            </m:r>
          </m:sub>
        </m:sSub>
        <m:r>
          <m:t xml:space="preserve">=</m:t>
        </m:r>
        <m:f>
          <m:num>
            <m:r>
              <m:t xml:space="preserve">20</m:t>
            </m:r>
            <m:r>
              <m:t xml:space="preserve">m</m:t>
            </m:r>
          </m:num>
          <m:den>
            <m:r>
              <m:t xml:space="preserve">s</m:t>
            </m:r>
          </m:den>
        </m:f>
      </m:oMath>
      <w:r>
        <w:rPr>
          <w:rFonts w:ascii="Arial" w:hAnsi="Arial" w:asciiTheme="minorAscii" w:hAnsiTheme="minorAscii"/>
          <w:sz w:val="22"/>
          <w:szCs w:val="22"/>
        </w:rPr>
        <w:t xml:space="preserve"> και κατεύθυνση ένα γειτονικό κτήριο που απέχει </w:t>
      </w:r>
      <w:r>
        <w:rPr/>
      </w:r>
      <m:oMath xmlns:m="http://schemas.openxmlformats.org/officeDocument/2006/math">
        <m:r>
          <m:t xml:space="preserve">d</m:t>
        </m:r>
        <m:r>
          <m:t xml:space="preserve">=</m:t>
        </m:r>
        <m:r>
          <m:t xml:space="preserve">30</m:t>
        </m:r>
        <m:r>
          <m:t xml:space="preserve">m</m:t>
        </m:r>
      </m:oMath>
      <w:r>
        <w:rPr>
          <w:rFonts w:ascii="Arial" w:hAnsi="Arial" w:asciiTheme="minorAscii" w:hAnsiTheme="minorAscii"/>
          <w:sz w:val="22"/>
          <w:szCs w:val="22"/>
        </w:rPr>
        <w:t xml:space="preserve">. Η αντίσταση του αέρα θεωρείται αμελητέα και η επιτάχυνση της βαρύτητας είναι </w:t>
      </w:r>
      <w:r>
        <w:rPr/>
      </w:r>
      <m:oMath xmlns:m="http://schemas.openxmlformats.org/officeDocument/2006/math">
        <m:r>
          <m:t xml:space="preserve">g</m:t>
        </m:r>
        <m:r>
          <m:t xml:space="preserve">=</m:t>
        </m:r>
        <m:r>
          <m:t xml:space="preserve">10</m:t>
        </m:r>
        <m:f>
          <m:num>
            <m:r>
              <m:t xml:space="preserve">m</m:t>
            </m:r>
          </m:num>
          <m:den>
            <m:sSup>
              <m:e>
                <m:r>
                  <m:t xml:space="preserve">s</m:t>
                </m:r>
              </m:e>
              <m:sup>
                <m:r>
                  <m:t xml:space="preserve">2</m:t>
                </m:r>
              </m:sup>
            </m:sSup>
          </m:den>
        </m:f>
      </m:oMath>
      <w:r>
        <w:rPr>
          <w:rFonts w:ascii="Arial" w:hAnsi="Arial" w:asciiTheme="minorAscii" w:hAnsiTheme="minorAscii"/>
          <w:sz w:val="22"/>
          <w:szCs w:val="22"/>
        </w:rPr>
        <w:t xml:space="preserve">.  Να υπολογίσετε </w:t>
      </w:r>
    </w:p>
    <w:p>
      <w:pPr>
        <w:pStyle w:val="Normal"/>
        <w:bidi w:val="0"/>
        <w:spacing w:lineRule="auto" w:line="360"/>
        <w:jc w:val="both"/>
        <w:rPr>
          <w:rFonts w:ascii="Arial" w:hAnsi="Arial" w:asciiTheme="minorAscii" w:hAnsiTheme="minorAscii"/>
          <w:sz w:val="22"/>
          <w:szCs w:val="22"/>
        </w:rPr>
      </w:pPr>
      <w:r>
        <w:rPr>
          <w:rFonts w:ascii="Arial" w:hAnsi="Arial" w:asciiTheme="minorAscii" w:hAnsiTheme="minorAscii"/>
          <w:b/>
          <w:bCs/>
          <w:sz w:val="22"/>
          <w:szCs w:val="22"/>
        </w:rPr>
        <w:t>4.1.</w:t>
      </w:r>
      <w:r>
        <w:rPr>
          <w:rFonts w:ascii="Arial" w:hAnsi="Arial" w:asciiTheme="minorAscii" w:hAnsiTheme="minorAscii"/>
          <w:sz w:val="22"/>
          <w:szCs w:val="22"/>
        </w:rPr>
        <w:t xml:space="preserve"> πόσο χρόνο θα χρειαστεί η µπάλα να χτυπήσει το γειτονικό κτήριο.</w:t>
      </w:r>
    </w:p>
    <w:p>
      <w:pPr>
        <w:pStyle w:val="Normal"/>
        <w:bidi w:val="0"/>
        <w:spacing w:lineRule="auto" w:line="360"/>
        <w:jc w:val="end"/>
        <w:rPr>
          <w:rFonts w:ascii="Arial" w:hAnsi="Arial" w:asciiTheme="minorAscii" w:hAnsiTheme="minorAscii"/>
          <w:sz w:val="22"/>
          <w:szCs w:val="22"/>
        </w:rPr>
      </w:pPr>
      <w:r>
        <w:rPr>
          <w:rFonts w:ascii="Arial" w:hAnsi="Arial" w:asciiTheme="minorAscii" w:hAnsiTheme="minorAscii"/>
          <w:b/>
          <w:bCs/>
          <w:i/>
          <w:iCs/>
          <w:sz w:val="22"/>
          <w:szCs w:val="22"/>
        </w:rPr>
        <w:t>Μονάδες 6</w:t>
      </w:r>
    </w:p>
    <w:p>
      <w:pPr>
        <w:pStyle w:val="Normal"/>
        <w:bidi w:val="0"/>
        <w:spacing w:lineRule="auto" w:line="360"/>
        <w:jc w:val="both"/>
        <w:rPr>
          <w:rFonts w:ascii="Arial" w:hAnsi="Arial" w:asciiTheme="minorAscii" w:hAnsiTheme="minorAscii"/>
          <w:sz w:val="22"/>
          <w:szCs w:val="22"/>
        </w:rPr>
      </w:pPr>
      <w:r>
        <w:rPr>
          <w:rFonts w:ascii="Arial" w:hAnsi="Arial" w:asciiTheme="minorAscii" w:hAnsiTheme="minorAscii"/>
          <w:b/>
          <w:bCs/>
          <w:sz w:val="22"/>
          <w:szCs w:val="22"/>
        </w:rPr>
        <w:t>4.2.</w:t>
      </w:r>
      <w:r>
        <w:rPr>
          <w:rFonts w:ascii="Arial" w:hAnsi="Arial" w:asciiTheme="minorAscii" w:hAnsiTheme="minorAscii"/>
          <w:sz w:val="22"/>
          <w:szCs w:val="22"/>
        </w:rPr>
        <w:t xml:space="preserve"> πόσο απέχει το σημείο που χτύπησε η μπάλα το απέναντι κτήριο από το έδαφος; </w:t>
      </w:r>
    </w:p>
    <w:p>
      <w:pPr>
        <w:pStyle w:val="Normal"/>
        <w:bidi w:val="0"/>
        <w:spacing w:lineRule="auto" w:line="360"/>
        <w:jc w:val="end"/>
        <w:rPr>
          <w:rFonts w:ascii="Arial" w:hAnsi="Arial" w:asciiTheme="minorAscii" w:hAnsiTheme="minorAscii"/>
          <w:sz w:val="22"/>
          <w:szCs w:val="22"/>
        </w:rPr>
      </w:pPr>
      <w:r>
        <w:rPr>
          <w:rFonts w:ascii="Arial" w:hAnsi="Arial" w:asciiTheme="minorAscii" w:hAnsiTheme="minorAscii"/>
          <w:b/>
          <w:bCs/>
          <w:i/>
          <w:iCs/>
          <w:sz w:val="22"/>
          <w:szCs w:val="22"/>
        </w:rPr>
        <w:t>Μονάδες 6</w:t>
      </w:r>
    </w:p>
    <w:p>
      <w:pPr>
        <w:pStyle w:val="Normal"/>
        <w:bidi w:val="0"/>
        <w:spacing w:lineRule="auto" w:line="360"/>
        <w:jc w:val="both"/>
        <w:rPr>
          <w:rFonts w:ascii="Arial" w:hAnsi="Arial" w:asciiTheme="minorAscii" w:hAnsiTheme="minorAscii"/>
          <w:sz w:val="22"/>
          <w:szCs w:val="22"/>
        </w:rPr>
      </w:pPr>
      <w:r>
        <w:rPr>
          <w:rFonts w:ascii="Arial" w:hAnsi="Arial" w:asciiTheme="minorAscii" w:hAnsiTheme="minorAscii"/>
          <w:b/>
          <w:bCs/>
          <w:sz w:val="22"/>
          <w:szCs w:val="22"/>
        </w:rPr>
        <w:t>4.3.</w:t>
      </w:r>
      <w:r>
        <w:rPr>
          <w:rFonts w:ascii="Arial" w:hAnsi="Arial" w:asciiTheme="minorAscii" w:hAnsiTheme="minorAscii"/>
          <w:sz w:val="22"/>
          <w:szCs w:val="22"/>
        </w:rPr>
        <w:t xml:space="preserve"> </w:t>
      </w:r>
      <w:bookmarkStart w:id="0" w:name="_Hlk95170170"/>
      <w:r>
        <w:rPr>
          <w:rFonts w:ascii="Arial" w:hAnsi="Arial" w:asciiTheme="minorAscii" w:hAnsiTheme="minorAscii"/>
          <w:sz w:val="22"/>
          <w:szCs w:val="22"/>
        </w:rPr>
        <w:t>ποιο είναι το μέτρο της ορμής της όταν συναντάει το απέναντι κτήριο, αν η μπάλα έχει μάζα m=0,5Kg;</w:t>
      </w:r>
      <w:bookmarkEnd w:id="0"/>
    </w:p>
    <w:p>
      <w:pPr>
        <w:pStyle w:val="Normal"/>
        <w:bidi w:val="0"/>
        <w:spacing w:lineRule="auto" w:line="360"/>
        <w:jc w:val="end"/>
        <w:rPr>
          <w:rFonts w:ascii="Arial" w:hAnsi="Arial" w:asciiTheme="minorAscii" w:hAnsiTheme="minorAscii"/>
          <w:sz w:val="22"/>
          <w:szCs w:val="22"/>
        </w:rPr>
      </w:pPr>
      <w:r>
        <w:rPr>
          <w:rFonts w:ascii="Arial" w:hAnsi="Arial" w:asciiTheme="minorAscii" w:hAnsiTheme="minorAscii"/>
          <w:b/>
          <w:bCs/>
          <w:i/>
          <w:iCs/>
          <w:sz w:val="22"/>
          <w:szCs w:val="22"/>
        </w:rPr>
        <w:t>Μονάδες 7</w:t>
      </w:r>
    </w:p>
    <w:p>
      <w:pPr>
        <w:pStyle w:val="Normal"/>
        <w:bidi w:val="0"/>
        <w:spacing w:lineRule="auto" w:line="360"/>
        <w:jc w:val="both"/>
        <w:rPr>
          <w:rFonts w:ascii="Arial" w:hAnsi="Arial" w:asciiTheme="minorAscii" w:hAnsiTheme="minorAscii"/>
          <w:sz w:val="22"/>
          <w:szCs w:val="22"/>
        </w:rPr>
      </w:pPr>
      <w:r>
        <w:rPr>
          <w:rFonts w:ascii="Arial" w:hAnsi="Arial" w:asciiTheme="minorAscii" w:hAnsiTheme="minorAscii"/>
          <w:b/>
          <w:bCs/>
          <w:sz w:val="22"/>
          <w:szCs w:val="22"/>
        </w:rPr>
        <w:t>4.4.</w:t>
      </w:r>
      <w:r>
        <w:rPr>
          <w:rFonts w:ascii="Arial" w:hAnsi="Arial" w:asciiTheme="minorAscii" w:hAnsiTheme="minorAscii"/>
          <w:sz w:val="22"/>
          <w:szCs w:val="22"/>
        </w:rPr>
        <w:t xml:space="preserve"> ποια είναι η ελάχιστη ταχύτητα, µε την οποία πρέπει να βληθεί η µπάλα για να χτυπήσει το κτήριο; </w:t>
      </w:r>
    </w:p>
    <w:p>
      <w:pPr>
        <w:pStyle w:val="Normal"/>
        <w:bidi w:val="0"/>
        <w:spacing w:lineRule="auto" w:line="360" w:before="0" w:after="0"/>
        <w:jc w:val="end"/>
        <w:rPr>
          <w:rFonts w:ascii="Arial" w:hAnsi="Arial" w:asciiTheme="minorAscii" w:hAnsiTheme="minorAscii"/>
          <w:sz w:val="22"/>
          <w:szCs w:val="22"/>
        </w:rPr>
      </w:pPr>
      <w:r>
        <w:rPr>
          <w:rFonts w:ascii="Arial" w:hAnsi="Arial" w:asciiTheme="minorAscii" w:hAnsiTheme="minorAscii"/>
          <w:b/>
          <w:bCs/>
          <w:i/>
          <w:iCs/>
          <w:sz w:val="22"/>
          <w:szCs w:val="22"/>
        </w:rPr>
        <w:t>Μονάδες 6</w:t>
      </w:r>
    </w:p>
    <w:p>
      <w:pPr>
        <w:pStyle w:val="Normal"/>
        <w:bidi w:val="0"/>
        <w:spacing w:lineRule="auto" w:line="360" w:before="0" w:after="0"/>
        <w:jc w:val="both"/>
        <w:rPr>
          <w:iCs/>
        </w:rPr>
      </w:pPr>
      <w:r>
        <w:rPr>
          <w:iCs/>
        </w:rPr>
      </w:r>
    </w:p>
    <w:p>
      <w:pPr>
        <w:pStyle w:val="Normal"/>
        <w:bidi w:val="0"/>
        <w:spacing w:lineRule="auto" w:line="360" w:before="0" w:after="0"/>
        <w:jc w:val="both"/>
        <w:rPr>
          <w:iCs/>
        </w:rPr>
      </w:pPr>
      <w:r>
        <w:rPr>
          <w:iCs/>
        </w:rPr>
      </w:r>
    </w:p>
    <w:p>
      <w:pPr>
        <w:pStyle w:val="Normal"/>
        <w:bidi w:val="0"/>
        <w:spacing w:lineRule="auto" w:line="360" w:before="0" w:after="0"/>
        <w:jc w:val="both"/>
        <w:rPr>
          <w:iCs/>
        </w:rPr>
      </w:pPr>
      <w:r>
        <w:rPr>
          <w:iCs/>
        </w:rPr>
      </w:r>
    </w:p>
    <w:p>
      <w:pPr>
        <w:pStyle w:val="Normal"/>
        <w:bidi w:val="0"/>
        <w:spacing w:lineRule="auto" w:line="360" w:before="0" w:after="0"/>
        <w:jc w:val="both"/>
        <w:rPr>
          <w:iCs/>
        </w:rPr>
      </w:pPr>
      <w:r>
        <w:rPr>
          <w:iCs/>
        </w:rPr>
      </w:r>
    </w:p>
    <w:p>
      <w:pPr>
        <w:pStyle w:val="Normal"/>
        <w:bidi w:val="0"/>
        <w:spacing w:lineRule="auto" w:line="360" w:before="0" w:after="0"/>
        <w:jc w:val="both"/>
        <w:rPr>
          <w:iCs/>
        </w:rPr>
      </w:pPr>
      <w:r>
        <w:rPr>
          <w:iCs/>
        </w:rPr>
      </w:r>
    </w:p>
    <w:p>
      <w:pPr>
        <w:pStyle w:val="Normal"/>
        <w:bidi w:val="0"/>
        <w:spacing w:lineRule="auto" w:line="360"/>
        <w:jc w:val="start"/>
        <w:rPr>
          <w:rFonts w:ascii="Arial" w:hAnsi="Arial" w:asciiTheme="minorHAnsi" w:hAnsiTheme="minorHAnsi"/>
          <w:b/>
          <w:sz w:val="22"/>
          <w:szCs w:val="22"/>
        </w:rPr>
      </w:pPr>
      <w:r>
        <w:rPr>
          <w:rFonts w:ascii="Arial" w:hAnsi="Arial" w:asciiTheme="minorHAnsi" w:hAnsiTheme="minorHAnsi"/>
          <w:b/>
          <w:sz w:val="22"/>
          <w:szCs w:val="22"/>
        </w:rPr>
        <w:t>ΘΕΜΑ 4</w:t>
      </w:r>
    </w:p>
    <w:p>
      <w:pPr>
        <w:pStyle w:val="Normal"/>
        <w:bidi w:val="0"/>
        <w:jc w:val="both"/>
        <w:rPr>
          <w:rFonts w:ascii="Arial" w:hAnsi="Arial" w:asciiTheme="minorHAnsi" w:hAnsiTheme="minorHAnsi"/>
          <w:sz w:val="22"/>
          <w:szCs w:val="22"/>
        </w:rPr>
      </w:pPr>
      <w:r>
        <w:rPr>
          <w:rFonts w:ascii="Arial" w:hAnsi="Arial" w:asciiTheme="minorHAnsi" w:hAnsiTheme="minorHAnsi"/>
          <w:sz w:val="22"/>
          <w:szCs w:val="22"/>
        </w:rPr>
        <w:t xml:space="preserve">Ένα μικρό βλήμα, μάζας </w:t>
      </w:r>
      <w:r>
        <w:rPr/>
      </w:r>
      <m:oMath xmlns:m="http://schemas.openxmlformats.org/officeDocument/2006/math">
        <m:sSub>
          <m:e>
            <m:r>
              <m:t xml:space="preserve">m</m:t>
            </m:r>
          </m:e>
          <m:sub>
            <m:r>
              <m:t xml:space="preserve">1</m:t>
            </m:r>
          </m:sub>
        </m:sSub>
        <m:r>
          <m:t xml:space="preserve">=</m:t>
        </m:r>
        <m:r>
          <m:t xml:space="preserve">50</m:t>
        </m:r>
        <m:r>
          <m:t xml:space="preserve">g</m:t>
        </m:r>
      </m:oMath>
      <w:r>
        <w:rPr>
          <w:rFonts w:ascii="Arial" w:hAnsi="Arial" w:asciiTheme="minorHAnsi" w:hAnsiTheme="minorHAnsi"/>
          <w:sz w:val="22"/>
          <w:szCs w:val="22"/>
        </w:rPr>
        <w:t xml:space="preserve">, το οποίο κινείται οριζόντια με ταχύτητα μέτρου </w:t>
      </w:r>
      <w:r>
        <w:rPr/>
      </w:r>
      <m:oMath xmlns:m="http://schemas.openxmlformats.org/officeDocument/2006/math">
        <m:sSub>
          <m:e>
            <m:r>
              <m:t xml:space="preserve">υ</m:t>
            </m:r>
          </m:e>
          <m:sub>
            <m:r>
              <m:t xml:space="preserve">1</m:t>
            </m:r>
          </m:sub>
        </m:sSub>
        <m:r>
          <m:t xml:space="preserve">=</m:t>
        </m:r>
        <m:r>
          <m:t xml:space="preserve">84</m:t>
        </m:r>
        <m:f>
          <m:num>
            <m:r>
              <m:t xml:space="preserve">m</m:t>
            </m:r>
          </m:num>
          <m:den>
            <m:r>
              <m:t xml:space="preserve">s</m:t>
            </m:r>
          </m:den>
        </m:f>
      </m:oMath>
      <w:r>
        <w:rPr>
          <w:rFonts w:ascii="Arial" w:hAnsi="Arial" w:asciiTheme="minorHAnsi" w:hAnsiTheme="minorHAnsi"/>
          <w:sz w:val="22"/>
          <w:szCs w:val="22"/>
        </w:rPr>
        <w:t xml:space="preserve">,  συγκρούεται με ένα μικρό κιβώτιο, μάζας  </w:t>
      </w:r>
      <w:r>
        <w:rPr/>
      </w:r>
      <m:oMath xmlns:m="http://schemas.openxmlformats.org/officeDocument/2006/math">
        <m:sSub>
          <m:e>
            <m:r>
              <m:t xml:space="preserve">m</m:t>
            </m:r>
          </m:e>
          <m:sub>
            <m:r>
              <m:t xml:space="preserve">2</m:t>
            </m:r>
          </m:sub>
        </m:sSub>
        <m:r>
          <m:t xml:space="preserve">=</m:t>
        </m:r>
        <m:r>
          <m:t xml:space="preserve">200</m:t>
        </m:r>
        <m:r>
          <m:t xml:space="preserve">g</m:t>
        </m:r>
      </m:oMath>
      <w:r>
        <w:rPr>
          <w:rFonts w:ascii="Arial" w:hAnsi="Arial" w:asciiTheme="minorHAnsi" w:hAnsiTheme="minorHAnsi"/>
          <w:sz w:val="22"/>
          <w:szCs w:val="22"/>
        </w:rPr>
        <w:t xml:space="preserve">, το οποίο είναι αρχικά ακίνητο στην άκρη της ταράτσας ενός ψηλού κτιρίου, όπως φαίνεται στο σχήμα. Το βλήμα διαπερνά το κιβώτιο, με μια κρούση ασήμαντης διάρκειας, βγαίνει από αυτό με οριζόντια ταχύτητα </w:t>
      </w:r>
      <w:r>
        <w:rPr/>
      </w:r>
      <m:oMath xmlns:m="http://schemas.openxmlformats.org/officeDocument/2006/math">
        <m:sSub>
          <m:e>
            <m:acc>
              <m:accPr>
                <m:chr m:val="⃗"/>
              </m:accPr>
              <m:e>
                <m:r>
                  <m:t xml:space="preserve">υ</m:t>
                </m:r>
              </m:e>
            </m:acc>
          </m:e>
          <m:sub>
            <m:r>
              <m:t xml:space="preserve">1</m:t>
            </m:r>
          </m:sub>
        </m:sSub>
        <m:r>
          <m:t xml:space="preserve">΄</m:t>
        </m:r>
      </m:oMath>
      <w:r>
        <w:rPr>
          <w:rFonts w:ascii="Arial" w:hAnsi="Arial" w:asciiTheme="minorHAnsi" w:hAnsiTheme="minorHAnsi"/>
          <w:sz w:val="22"/>
          <w:szCs w:val="22"/>
        </w:rPr>
        <w:t xml:space="preserve">, ενώ το κιβώτιο έχει αποκτήσει και αυτό οριζόντια ταχύτητα </w:t>
      </w:r>
      <w:r>
        <w:rPr/>
      </w:r>
      <m:oMath xmlns:m="http://schemas.openxmlformats.org/officeDocument/2006/math">
        <m:sSub>
          <m:e>
            <m:acc>
              <m:accPr>
                <m:chr m:val="⃗"/>
              </m:accPr>
              <m:e>
                <m:r>
                  <m:t xml:space="preserve">υ</m:t>
                </m:r>
              </m:e>
            </m:acc>
          </m:e>
          <m:sub>
            <m:r>
              <m:t xml:space="preserve">2</m:t>
            </m:r>
          </m:sub>
        </m:sSub>
        <m:r>
          <m:t xml:space="preserve">΄</m:t>
        </m:r>
      </m:oMath>
      <w:r>
        <w:rPr>
          <w:rFonts w:ascii="Arial" w:hAnsi="Arial" w:asciiTheme="minorHAnsi" w:hAnsiTheme="minorHAnsi"/>
          <w:sz w:val="22"/>
          <w:szCs w:val="22"/>
        </w:rPr>
        <w:t xml:space="preserve">. Τα δύο σώματα έχουν ασήμαντες διαστάσεις σε σχέση με το χώρο στον οποίο κινούνται, ώστε να μπορούν να θεωρηθούν σημειακά αντικείμενα. </w:t>
      </w:r>
      <w:r>
        <w:rPr>
          <w:rFonts w:ascii="Arial" w:hAnsi="Arial" w:asciiTheme="minorHAnsi" w:hAnsiTheme="minorHAnsi"/>
          <w:sz w:val="22"/>
          <w:szCs w:val="22"/>
          <w:lang w:val="en-US"/>
        </w:rPr>
        <w:t>T</w:t>
      </w:r>
      <w:r>
        <w:rPr>
          <w:rFonts w:ascii="Arial" w:hAnsi="Arial" w:asciiTheme="minorHAnsi" w:hAnsiTheme="minorHAnsi"/>
          <w:sz w:val="22"/>
          <w:szCs w:val="22"/>
        </w:rPr>
        <w:t xml:space="preserve">ο σημείο της κρούσης είναι σε ύψος </w:t>
      </w:r>
      <w:r>
        <w:rPr/>
      </w:r>
      <m:oMath xmlns:m="http://schemas.openxmlformats.org/officeDocument/2006/math">
        <m:r>
          <m:t xml:space="preserve">h</m:t>
        </m:r>
        <m:r>
          <m:t xml:space="preserve">=</m:t>
        </m:r>
        <m:r>
          <m:t xml:space="preserve">20</m:t>
        </m:r>
        <m:r>
          <m:t xml:space="preserve">m</m:t>
        </m:r>
      </m:oMath>
      <w:r>
        <w:rPr>
          <w:rFonts w:ascii="Arial" w:hAnsi="Arial" w:asciiTheme="minorHAnsi" w:hAnsiTheme="minorHAnsi"/>
          <w:sz w:val="22"/>
          <w:szCs w:val="22"/>
        </w:rPr>
        <w:t xml:space="preserve"> από το οριζόντιο έδαφος στη βάση του κτιρίου και οι αντιστάσεις του αέρα μπορούν να αγνοηθούν στις κινήσεις των δύο σωμάτων. Τα δύο σώματα εκτελούν οριζόντιες βολές και κτυπούν στο έδαφος σε σημεία που απέχουν μεταξύ τους </w:t>
      </w:r>
      <w:r>
        <w:rPr/>
      </w:r>
      <m:oMath xmlns:m="http://schemas.openxmlformats.org/officeDocument/2006/math">
        <m:r>
          <m:t xml:space="preserve">d</m:t>
        </m:r>
        <m:r>
          <m:t xml:space="preserve">=</m:t>
        </m:r>
        <m:r>
          <m:t xml:space="preserve">8</m:t>
        </m:r>
        <m:r>
          <m:t xml:space="preserve">m</m:t>
        </m:r>
      </m:oMath>
      <w:r>
        <w:rPr>
          <w:rFonts w:ascii="Arial" w:hAnsi="Arial" w:asciiTheme="minorHAnsi" w:hAnsiTheme="minorHAnsi"/>
          <w:sz w:val="22"/>
          <w:szCs w:val="22"/>
        </w:rPr>
        <w:t>, όπως φαίνεται στο σχήμα.</w:t>
      </w:r>
    </w:p>
    <w:p>
      <w:pPr>
        <w:pStyle w:val="Normal"/>
        <w:bidi w:val="0"/>
        <w:jc w:val="both"/>
        <w:rPr>
          <w:rFonts w:ascii="Arial" w:hAnsi="Arial" w:asciiTheme="minorHAnsi" w:hAnsiTheme="minorHAnsi"/>
          <w:sz w:val="22"/>
          <w:szCs w:val="22"/>
        </w:rPr>
      </w:pPr>
      <w:r>
        <w:rPr>
          <w:rFonts w:asciiTheme="minorHAnsi" w:hAnsiTheme="minorHAnsi" w:ascii="Arial" w:hAnsi="Arial"/>
          <w:sz w:val="22"/>
          <w:szCs w:val="22"/>
        </w:rPr>
      </w:r>
    </w:p>
    <w:tbl>
      <w:tblPr>
        <w:tblStyle w:val="a5"/>
        <w:tblW w:w="7595" w:type="dxa"/>
        <w:jc w:val="center"/>
        <w:tblInd w:w="0" w:type="dxa"/>
        <w:tblLayout w:type="fixed"/>
        <w:tblCellMar>
          <w:top w:w="0" w:type="dxa"/>
          <w:start w:w="108" w:type="dxa"/>
          <w:bottom w:w="0" w:type="dxa"/>
          <w:end w:w="108" w:type="dxa"/>
        </w:tblCellMar>
        <w:tblLook w:firstRow="1" w:noVBand="1" w:lastRow="0" w:firstColumn="1" w:lastColumn="0" w:noHBand="0" w:val="04a0"/>
      </w:tblPr>
      <w:tblGrid>
        <w:gridCol w:w="1544"/>
        <w:gridCol w:w="6050"/>
      </w:tblGrid>
      <w:tr>
        <w:trPr/>
        <w:tc>
          <w:tcPr>
            <w:tcW w:w="1544" w:type="dxa"/>
            <w:tcBorders/>
          </w:tcPr>
          <w:p>
            <w:pPr>
              <w:pStyle w:val="Normal"/>
              <w:widowControl w:val="false"/>
              <w:bidi w:val="0"/>
              <w:spacing w:before="0" w:after="0"/>
              <w:jc w:val="center"/>
              <w:rPr>
                <w:rFonts w:ascii="Arial" w:hAnsi="Arial" w:asciiTheme="minorHAnsi" w:hAnsiTheme="minorHAnsi"/>
                <w:sz w:val="22"/>
                <w:szCs w:val="22"/>
              </w:rPr>
            </w:pPr>
            <w:r>
              <w:rPr/>
              <w:drawing>
                <wp:inline distT="0" distB="0" distL="0" distR="0">
                  <wp:extent cx="735965" cy="2571115"/>
                  <wp:effectExtent l="0" t="0" r="0" b="0"/>
                  <wp:docPr id="4" name="Εικόνα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 title=""/>
                          <pic:cNvPicPr>
                            <a:picLocks noChangeAspect="1" noChangeArrowheads="1"/>
                          </pic:cNvPicPr>
                        </pic:nvPicPr>
                        <pic:blipFill>
                          <a:blip r:embed="rId4"/>
                          <a:stretch>
                            <a:fillRect/>
                          </a:stretch>
                        </pic:blipFill>
                        <pic:spPr bwMode="auto">
                          <a:xfrm>
                            <a:off x="0" y="0"/>
                            <a:ext cx="735965" cy="2571115"/>
                          </a:xfrm>
                          <a:prstGeom prst="rect">
                            <a:avLst/>
                          </a:prstGeom>
                        </pic:spPr>
                      </pic:pic>
                    </a:graphicData>
                  </a:graphic>
                </wp:inline>
              </w:drawing>
            </w:r>
          </w:p>
        </w:tc>
        <w:tc>
          <w:tcPr>
            <w:tcW w:w="6050" w:type="dxa"/>
            <w:tcBorders/>
          </w:tcPr>
          <w:p>
            <w:pPr>
              <w:pStyle w:val="Normal"/>
              <w:widowControl w:val="false"/>
              <w:bidi w:val="0"/>
              <w:spacing w:before="0" w:after="0"/>
              <w:jc w:val="center"/>
              <w:rPr>
                <w:rFonts w:ascii="Arial" w:hAnsi="Arial" w:asciiTheme="minorHAnsi" w:hAnsiTheme="minorHAnsi"/>
                <w:sz w:val="22"/>
                <w:szCs w:val="22"/>
              </w:rPr>
            </w:pPr>
            <w:r>
              <w:rPr/>
              <w:drawing>
                <wp:inline distT="0" distB="0" distL="0" distR="0">
                  <wp:extent cx="3597910" cy="2571115"/>
                  <wp:effectExtent l="0" t="0" r="0" b="0"/>
                  <wp:docPr id="5" name="Εικόνα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 title=""/>
                          <pic:cNvPicPr>
                            <a:picLocks noChangeAspect="1" noChangeArrowheads="1"/>
                          </pic:cNvPicPr>
                        </pic:nvPicPr>
                        <pic:blipFill>
                          <a:blip r:embed="rId5"/>
                          <a:stretch>
                            <a:fillRect/>
                          </a:stretch>
                        </pic:blipFill>
                        <pic:spPr bwMode="auto">
                          <a:xfrm>
                            <a:off x="0" y="0"/>
                            <a:ext cx="3597910" cy="2571115"/>
                          </a:xfrm>
                          <a:prstGeom prst="rect">
                            <a:avLst/>
                          </a:prstGeom>
                        </pic:spPr>
                      </pic:pic>
                    </a:graphicData>
                  </a:graphic>
                </wp:inline>
              </w:drawing>
            </w:r>
          </w:p>
        </w:tc>
      </w:tr>
      <w:tr>
        <w:trPr/>
        <w:tc>
          <w:tcPr>
            <w:tcW w:w="1544" w:type="dxa"/>
            <w:tcBorders/>
          </w:tcPr>
          <w:p>
            <w:pPr>
              <w:pStyle w:val="Normal"/>
              <w:widowControl w:val="false"/>
              <w:bidi w:val="0"/>
              <w:spacing w:before="0" w:after="0"/>
              <w:jc w:val="center"/>
              <w:rPr>
                <w:rFonts w:ascii="Arial" w:hAnsi="Arial" w:asciiTheme="minorHAnsi" w:hAnsiTheme="minorHAnsi"/>
                <w:sz w:val="18"/>
                <w:szCs w:val="22"/>
                <w:lang w:eastAsia="ja-JP"/>
              </w:rPr>
            </w:pPr>
            <w:r>
              <w:rPr>
                <w:rFonts w:eastAsia="Times New Roman" w:cs="Times New Roman" w:ascii="Arial" w:hAnsi="Arial" w:asciiTheme="minorHAnsi" w:hAnsiTheme="minorHAnsi"/>
                <w:kern w:val="0"/>
                <w:sz w:val="18"/>
                <w:szCs w:val="22"/>
                <w:lang w:val="el-GR" w:eastAsia="ja-JP" w:bidi="ar-SA"/>
              </w:rPr>
              <w:t>Ακριβώς πριν την κρούση</w:t>
            </w:r>
          </w:p>
        </w:tc>
        <w:tc>
          <w:tcPr>
            <w:tcW w:w="6050" w:type="dxa"/>
            <w:tcBorders/>
          </w:tcPr>
          <w:p>
            <w:pPr>
              <w:pStyle w:val="Normal"/>
              <w:widowControl w:val="false"/>
              <w:bidi w:val="0"/>
              <w:spacing w:before="0" w:after="0"/>
              <w:jc w:val="center"/>
              <w:rPr>
                <w:rFonts w:ascii="Arial" w:hAnsi="Arial" w:asciiTheme="minorHAnsi" w:hAnsiTheme="minorHAnsi"/>
                <w:sz w:val="18"/>
                <w:szCs w:val="22"/>
                <w:lang w:eastAsia="ja-JP"/>
              </w:rPr>
            </w:pPr>
            <w:r>
              <w:rPr>
                <w:rFonts w:eastAsia="Times New Roman" w:cs="Times New Roman" w:ascii="Arial" w:hAnsi="Arial" w:asciiTheme="minorHAnsi" w:hAnsiTheme="minorHAnsi"/>
                <w:kern w:val="0"/>
                <w:sz w:val="18"/>
                <w:szCs w:val="22"/>
                <w:lang w:val="el-GR" w:eastAsia="ja-JP" w:bidi="ar-SA"/>
              </w:rPr>
              <w:t>Ακριβώς μετά την κρούση</w:t>
            </w:r>
          </w:p>
        </w:tc>
      </w:tr>
    </w:tbl>
    <w:p>
      <w:pPr>
        <w:pStyle w:val="Normal"/>
        <w:bidi w:val="0"/>
        <w:jc w:val="both"/>
        <w:rPr>
          <w:rFonts w:ascii="Arial" w:hAnsi="Arial" w:asciiTheme="minorHAnsi" w:hAnsiTheme="minorHAnsi"/>
          <w:sz w:val="22"/>
          <w:szCs w:val="22"/>
        </w:rPr>
      </w:pPr>
      <w:r>
        <w:rPr>
          <w:rFonts w:asciiTheme="minorHAnsi" w:hAnsiTheme="minorHAnsi" w:ascii="Arial" w:hAnsi="Arial"/>
          <w:sz w:val="22"/>
          <w:szCs w:val="22"/>
        </w:rPr>
      </w:r>
    </w:p>
    <w:p>
      <w:pPr>
        <w:pStyle w:val="Normal"/>
        <w:bidi w:val="0"/>
        <w:jc w:val="both"/>
        <w:rPr>
          <w:rFonts w:ascii="Arial" w:hAnsi="Arial" w:asciiTheme="minorHAnsi" w:hAnsiTheme="minorHAnsi"/>
          <w:sz w:val="22"/>
          <w:szCs w:val="22"/>
        </w:rPr>
      </w:pPr>
      <w:r>
        <w:rPr>
          <w:rFonts w:ascii="Arial" w:hAnsi="Arial" w:asciiTheme="minorHAnsi" w:hAnsiTheme="minorHAnsi"/>
          <w:sz w:val="22"/>
          <w:szCs w:val="22"/>
        </w:rPr>
        <w:t xml:space="preserve">Το μέτρο της επιτάχυνσης βαρύτητας θεωρείται </w:t>
      </w:r>
      <w:r>
        <w:rPr/>
      </w:r>
      <m:oMath xmlns:m="http://schemas.openxmlformats.org/officeDocument/2006/math">
        <m:r>
          <m:t xml:space="preserve">g</m:t>
        </m:r>
        <m:r>
          <m:t xml:space="preserve">=</m:t>
        </m:r>
        <m:r>
          <m:t xml:space="preserve">10</m:t>
        </m:r>
        <m:f>
          <m:num>
            <m:r>
              <m:t xml:space="preserve">m</m:t>
            </m:r>
          </m:num>
          <m:den>
            <m:sSup>
              <m:e>
                <m:r>
                  <m:t xml:space="preserve">s</m:t>
                </m:r>
              </m:e>
              <m:sup>
                <m:r>
                  <m:t xml:space="preserve">2</m:t>
                </m:r>
              </m:sup>
            </m:sSup>
          </m:den>
        </m:f>
      </m:oMath>
      <w:r>
        <w:rPr>
          <w:rFonts w:ascii="Arial" w:hAnsi="Arial" w:asciiTheme="minorHAnsi" w:hAnsiTheme="minorHAnsi"/>
          <w:sz w:val="22"/>
          <w:szCs w:val="22"/>
        </w:rPr>
        <w:t>. Να υπολογίσετε:</w:t>
      </w:r>
    </w:p>
    <w:p>
      <w:pPr>
        <w:pStyle w:val="Normal"/>
        <w:bidi w:val="0"/>
        <w:jc w:val="both"/>
        <w:rPr>
          <w:rFonts w:ascii="Arial" w:hAnsi="Arial" w:asciiTheme="minorHAnsi" w:hAnsiTheme="minorHAnsi"/>
          <w:sz w:val="22"/>
          <w:szCs w:val="22"/>
        </w:rPr>
      </w:pPr>
      <w:r>
        <w:rPr>
          <w:rFonts w:ascii="Arial" w:hAnsi="Arial" w:asciiTheme="minorHAnsi" w:hAnsiTheme="minorHAnsi"/>
          <w:b/>
          <w:sz w:val="22"/>
          <w:szCs w:val="22"/>
        </w:rPr>
        <w:t>4.1.</w:t>
      </w:r>
      <w:r>
        <w:rPr>
          <w:rFonts w:ascii="Arial" w:hAnsi="Arial" w:asciiTheme="minorHAnsi" w:hAnsiTheme="minorHAnsi"/>
          <w:sz w:val="22"/>
          <w:szCs w:val="22"/>
          <w:lang w:val="en-US"/>
        </w:rPr>
        <w:t>T</w:t>
      </w:r>
      <w:r>
        <w:rPr>
          <w:rFonts w:ascii="Arial" w:hAnsi="Arial" w:asciiTheme="minorHAnsi" w:hAnsiTheme="minorHAnsi"/>
          <w:sz w:val="22"/>
          <w:szCs w:val="22"/>
        </w:rPr>
        <w:t>η χρονική διάρκεια της οριζόντιας βολής κάθε σώματος, από τη στιγμή της κρούσης, μέχρι να κτυπήσει στο έδαφος.</w:t>
      </w:r>
    </w:p>
    <w:p>
      <w:pPr>
        <w:pStyle w:val="Normal"/>
        <w:bidi w:val="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jc w:val="both"/>
        <w:rPr>
          <w:rFonts w:ascii="Arial" w:hAnsi="Arial" w:asciiTheme="minorHAnsi" w:hAnsiTheme="minorHAnsi"/>
          <w:sz w:val="22"/>
          <w:szCs w:val="22"/>
        </w:rPr>
      </w:pPr>
      <w:r>
        <w:rPr>
          <w:rFonts w:ascii="Arial" w:hAnsi="Arial" w:asciiTheme="minorHAnsi" w:hAnsiTheme="minorHAnsi"/>
          <w:b/>
          <w:sz w:val="22"/>
          <w:szCs w:val="22"/>
        </w:rPr>
        <w:t>4.2.</w:t>
      </w:r>
      <w:r>
        <w:rPr>
          <w:rFonts w:ascii="Arial" w:hAnsi="Arial" w:asciiTheme="minorHAnsi" w:hAnsiTheme="minorHAnsi"/>
          <w:sz w:val="22"/>
          <w:szCs w:val="22"/>
        </w:rPr>
        <w:t xml:space="preserve">Τα μέτρα των ταχυτήτων </w:t>
      </w:r>
      <w:r>
        <w:rPr/>
      </w:r>
      <m:oMath xmlns:m="http://schemas.openxmlformats.org/officeDocument/2006/math">
        <m:sSub>
          <m:e>
            <m:r>
              <m:t xml:space="preserve">υ</m:t>
            </m:r>
          </m:e>
          <m:sub>
            <m:r>
              <m:t xml:space="preserve">1</m:t>
            </m:r>
          </m:sub>
        </m:sSub>
        <m:r>
          <m:t xml:space="preserve">΄</m:t>
        </m:r>
        <m:r>
          <m:t xml:space="preserve">,</m:t>
        </m:r>
        <m:sSub>
          <m:e>
            <m:r>
              <m:t xml:space="preserve">υ</m:t>
            </m:r>
          </m:e>
          <m:sub>
            <m:r>
              <m:t xml:space="preserve">2</m:t>
            </m:r>
          </m:sub>
        </m:sSub>
        <m:r>
          <m:t xml:space="preserve">΄</m:t>
        </m:r>
      </m:oMath>
      <w:r>
        <w:rPr>
          <w:rFonts w:ascii="Arial" w:hAnsi="Arial" w:asciiTheme="minorHAnsi" w:hAnsiTheme="minorHAnsi"/>
          <w:sz w:val="22"/>
          <w:szCs w:val="22"/>
        </w:rPr>
        <w:t xml:space="preserve"> των δύο σωμάτων</w:t>
      </w:r>
      <w:bookmarkStart w:id="1" w:name="_GoBack"/>
      <w:bookmarkEnd w:id="1"/>
      <w:r>
        <w:rPr>
          <w:rFonts w:ascii="Arial" w:hAnsi="Arial" w:asciiTheme="minorHAnsi" w:hAnsiTheme="minorHAnsi"/>
          <w:sz w:val="22"/>
          <w:szCs w:val="22"/>
        </w:rPr>
        <w:t xml:space="preserve"> αμέσως μετά την κρούση.</w:t>
      </w:r>
    </w:p>
    <w:p>
      <w:pPr>
        <w:pStyle w:val="Normal"/>
        <w:bidi w:val="0"/>
        <w:jc w:val="end"/>
        <w:rPr>
          <w:rFonts w:ascii="Arial" w:hAnsi="Arial" w:asciiTheme="minorHAnsi" w:hAnsiTheme="minorHAnsi"/>
          <w:sz w:val="22"/>
          <w:szCs w:val="22"/>
        </w:rPr>
      </w:pPr>
      <w:r>
        <w:rPr>
          <w:rFonts w:ascii="Arial" w:hAnsi="Arial" w:asciiTheme="minorHAnsi" w:hAnsiTheme="minorHAnsi"/>
          <w:b/>
          <w:i/>
          <w:sz w:val="22"/>
          <w:szCs w:val="22"/>
        </w:rPr>
        <w:t>Μονάδες 7</w:t>
      </w:r>
    </w:p>
    <w:p>
      <w:pPr>
        <w:pStyle w:val="Normal"/>
        <w:bidi w:val="0"/>
        <w:jc w:val="both"/>
        <w:rPr>
          <w:rFonts w:ascii="Arial" w:hAnsi="Arial" w:asciiTheme="minorHAnsi" w:hAnsiTheme="minorHAnsi"/>
          <w:sz w:val="22"/>
          <w:szCs w:val="22"/>
        </w:rPr>
      </w:pPr>
      <w:r>
        <w:rPr>
          <w:rFonts w:ascii="Arial" w:hAnsi="Arial" w:asciiTheme="minorHAnsi" w:hAnsiTheme="minorHAnsi"/>
          <w:b/>
          <w:sz w:val="22"/>
          <w:szCs w:val="22"/>
        </w:rPr>
        <w:t>4.3.</w:t>
      </w:r>
      <w:r>
        <w:rPr>
          <w:rFonts w:ascii="Arial" w:hAnsi="Arial" w:asciiTheme="minorHAnsi" w:hAnsiTheme="minorHAnsi"/>
          <w:sz w:val="22"/>
          <w:szCs w:val="22"/>
        </w:rPr>
        <w:t>Το μέτρο της μεταβολής της ορμής κάθε σώματος εξαιτίας της κρούσης.</w:t>
      </w:r>
    </w:p>
    <w:p>
      <w:pPr>
        <w:pStyle w:val="Normal"/>
        <w:bidi w:val="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jc w:val="both"/>
        <w:rPr>
          <w:rFonts w:ascii="Arial" w:hAnsi="Arial" w:asciiTheme="minorHAnsi" w:hAnsiTheme="minorHAnsi"/>
          <w:sz w:val="22"/>
          <w:szCs w:val="22"/>
        </w:rPr>
      </w:pPr>
      <w:r>
        <w:rPr>
          <w:rFonts w:ascii="Arial" w:hAnsi="Arial" w:asciiTheme="minorHAnsi" w:hAnsiTheme="minorHAnsi"/>
          <w:b/>
          <w:sz w:val="22"/>
          <w:szCs w:val="22"/>
        </w:rPr>
        <w:t>4.4.</w:t>
      </w:r>
      <w:r>
        <w:rPr>
          <w:rFonts w:ascii="Arial" w:hAnsi="Arial" w:asciiTheme="minorHAnsi" w:hAnsiTheme="minorHAnsi"/>
          <w:sz w:val="22"/>
          <w:szCs w:val="22"/>
        </w:rPr>
        <w:t xml:space="preserve">Τις οριζόντιες αποστάσεις </w:t>
      </w:r>
      <w:r>
        <w:rPr/>
      </w:r>
      <m:oMath xmlns:m="http://schemas.openxmlformats.org/officeDocument/2006/math">
        <m:sSub>
          <m:e>
            <m:r>
              <m:t xml:space="preserve">s</m:t>
            </m:r>
          </m:e>
          <m:sub>
            <m:r>
              <m:t xml:space="preserve">1</m:t>
            </m:r>
          </m:sub>
        </m:sSub>
        <m:r>
          <m:t xml:space="preserve">,</m:t>
        </m:r>
        <m:sSub>
          <m:e>
            <m:r>
              <m:t xml:space="preserve">s</m:t>
            </m:r>
          </m:e>
          <m:sub>
            <m:r>
              <m:t xml:space="preserve">2</m:t>
            </m:r>
          </m:sub>
        </m:sSub>
      </m:oMath>
      <w:r>
        <w:rPr>
          <w:rFonts w:ascii="Arial" w:hAnsi="Arial" w:asciiTheme="minorHAnsi" w:hAnsiTheme="minorHAnsi"/>
          <w:sz w:val="22"/>
          <w:szCs w:val="22"/>
        </w:rPr>
        <w:t xml:space="preserve"> στις οποίες έφτασαν τα δύο σώματα πάνω στο έδαφος.</w:t>
      </w:r>
    </w:p>
    <w:p>
      <w:pPr>
        <w:pStyle w:val="Normal"/>
        <w:bidi w:val="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before="0" w:after="0"/>
        <w:jc w:val="start"/>
        <w:rPr>
          <w:b/>
        </w:rPr>
      </w:pPr>
      <w:r>
        <w:rPr>
          <w:b/>
        </w:rPr>
        <w:t>ΘΕΜΑ 4</w:t>
      </w:r>
    </w:p>
    <w:p>
      <w:pPr>
        <w:pStyle w:val="Normal"/>
        <w:bidi w:val="0"/>
        <w:spacing w:lineRule="auto" w:line="360" w:before="0" w:after="0"/>
        <w:jc w:val="both"/>
        <w:rPr>
          <w:rStyle w:val="eop"/>
          <w:color w:val="000000"/>
          <w:shd w:fill="FFFFFF" w:val="clear"/>
        </w:rPr>
      </w:pPr>
      <w:r>
        <w:rPr>
          <w:rStyle w:val="normaltextrun"/>
          <w:color w:val="000000"/>
          <w:shd w:fill="FFFFFF" w:val="clear"/>
        </w:rPr>
        <w:t xml:space="preserve">Σώμα μάζας </w:t>
      </w:r>
      <w:r>
        <w:rPr/>
      </w:r>
      <m:oMath xmlns:m="http://schemas.openxmlformats.org/officeDocument/2006/math">
        <m:r>
          <m:t xml:space="preserve">M</m:t>
        </m:r>
        <m:r>
          <m:t xml:space="preserve">=</m:t>
        </m:r>
        <m:r>
          <m:t xml:space="preserve">4</m:t>
        </m:r>
        <m:r>
          <m:t xml:space="preserve">kg</m:t>
        </m:r>
      </m:oMath>
      <w:r>
        <w:rPr>
          <w:rStyle w:val="normaltextrun"/>
          <w:color w:val="000000"/>
          <w:shd w:fill="FFFFFF" w:val="clear"/>
        </w:rPr>
        <w:t xml:space="preserve"> είναι δεμένο στην άκρη νήματος μήκους  </w:t>
      </w:r>
      <w:r>
        <w:rPr/>
      </w:r>
      <m:oMath xmlns:m="http://schemas.openxmlformats.org/officeDocument/2006/math">
        <m:r>
          <m:t xml:space="preserve">L</m:t>
        </m:r>
        <m:r>
          <m:t xml:space="preserve">=</m:t>
        </m:r>
        <m:r>
          <m:t xml:space="preserve">1</m:t>
        </m:r>
        <m:r>
          <m:t xml:space="preserve">m</m:t>
        </m:r>
      </m:oMath>
      <w:r>
        <w:rPr>
          <w:rStyle w:val="normaltextrun"/>
          <w:color w:val="000000"/>
          <w:shd w:fill="FFFFFF" w:val="clear"/>
        </w:rPr>
        <w:t xml:space="preserve"> και ισορροπεί με το νήμα να είναι κατακόρυφο. Ανυψώνουμε το σώμα, σε κατακόρυφη απόσταση  </w:t>
      </w:r>
      <w:r>
        <w:rPr/>
      </w:r>
      <m:oMath xmlns:m="http://schemas.openxmlformats.org/officeDocument/2006/math">
        <m:r>
          <m:t xml:space="preserve">H</m:t>
        </m:r>
        <m:r>
          <m:t xml:space="preserve">=</m:t>
        </m:r>
        <m:r>
          <m:t xml:space="preserve">45</m:t>
        </m:r>
        <m:r>
          <m:t xml:space="preserve">cm</m:t>
        </m:r>
      </m:oMath>
      <w:r>
        <w:rPr>
          <w:rStyle w:val="normaltextrun"/>
          <w:color w:val="000000"/>
          <w:shd w:fill="FFFFFF" w:val="clear"/>
        </w:rPr>
        <w:t xml:space="preserve"> από την αρχική του θέση, όπως φαίνεται στο  σχήμα, και το αφήνουμε ελεύθερο.  </w:t>
      </w:r>
      <w:r>
        <w:rPr>
          <w:rStyle w:val="eop"/>
          <w:color w:val="000000"/>
          <w:shd w:fill="FFFFFF" w:val="clear"/>
        </w:rPr>
        <w:t> </w:t>
      </w:r>
    </w:p>
    <w:p>
      <w:pPr>
        <w:pStyle w:val="Normal"/>
        <w:bidi w:val="0"/>
        <w:spacing w:lineRule="auto" w:line="360" w:before="0" w:after="0"/>
        <w:jc w:val="center"/>
        <w:rPr>
          <w:rStyle w:val="eop"/>
          <w:color w:val="000000"/>
          <w:shd w:fill="FFFFFF" w:val="clear"/>
        </w:rPr>
      </w:pPr>
      <w:r>
        <w:rPr/>
        <w:drawing>
          <wp:inline distT="0" distB="0" distL="0" distR="0">
            <wp:extent cx="3228975" cy="2400935"/>
            <wp:effectExtent l="0" t="0" r="0" b="0"/>
            <wp:docPr id="6" name="Εικόνα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2" descr="" title=""/>
                    <pic:cNvPicPr>
                      <a:picLocks noChangeAspect="1" noChangeArrowheads="1"/>
                    </pic:cNvPicPr>
                  </pic:nvPicPr>
                  <pic:blipFill>
                    <a:blip r:embed="rId6"/>
                    <a:stretch>
                      <a:fillRect/>
                    </a:stretch>
                  </pic:blipFill>
                  <pic:spPr bwMode="auto">
                    <a:xfrm>
                      <a:off x="0" y="0"/>
                      <a:ext cx="3228975" cy="2400935"/>
                    </a:xfrm>
                    <a:prstGeom prst="rect">
                      <a:avLst/>
                    </a:prstGeom>
                  </pic:spPr>
                </pic:pic>
              </a:graphicData>
            </a:graphic>
          </wp:inline>
        </w:drawing>
      </w:r>
    </w:p>
    <w:p>
      <w:pPr>
        <w:pStyle w:val="Normal"/>
        <w:bidi w:val="0"/>
        <w:spacing w:lineRule="auto" w:line="360" w:before="0" w:after="0"/>
        <w:jc w:val="both"/>
        <w:rPr>
          <w:b/>
          <w:iCs/>
        </w:rPr>
      </w:pPr>
      <w:r>
        <w:rPr>
          <w:b/>
        </w:rPr>
        <w:t>4.1.</w:t>
      </w:r>
      <w:r>
        <w:rPr/>
        <w:t xml:space="preserve"> Να υπολογίσετε την ταχύτητα που θα αποκτήσει το σώμα μάζας </w:t>
      </w:r>
      <w:r>
        <w:rPr/>
      </w:r>
      <m:oMath xmlns:m="http://schemas.openxmlformats.org/officeDocument/2006/math">
        <m:r>
          <m:t xml:space="preserve">M</m:t>
        </m:r>
        <m:r>
          <m:t xml:space="preserve">,</m:t>
        </m:r>
      </m:oMath>
      <w:r>
        <w:rPr>
          <w:i/>
          <w:iCs/>
        </w:rPr>
        <w:t xml:space="preserve">  </w:t>
      </w:r>
      <w:r>
        <w:rPr/>
        <w:t>όταν περνά από τη θέση, όπου το νήμα ξαναγίνεται κατακόρυφο.</w:t>
      </w:r>
      <w:r>
        <w:rPr>
          <w:b/>
          <w:iCs/>
        </w:rPr>
        <w:t xml:space="preserve">                                                                                                                      </w:t>
      </w:r>
    </w:p>
    <w:p>
      <w:pPr>
        <w:pStyle w:val="Normal"/>
        <w:bidi w:val="0"/>
        <w:spacing w:lineRule="auto" w:line="360" w:before="0" w:after="0"/>
        <w:jc w:val="end"/>
        <w:rPr>
          <w:iCs/>
        </w:rPr>
      </w:pPr>
      <w:r>
        <w:rPr>
          <w:b/>
          <w:iCs/>
        </w:rPr>
        <w:t>Μονάδες 5</w:t>
      </w:r>
    </w:p>
    <w:p>
      <w:pPr>
        <w:pStyle w:val="Normal"/>
        <w:bidi w:val="0"/>
        <w:spacing w:lineRule="auto" w:line="360" w:before="0" w:after="0"/>
        <w:jc w:val="both"/>
        <w:rPr/>
      </w:pPr>
      <w:r>
        <w:rPr>
          <w:b/>
        </w:rPr>
        <w:t>4.2.</w:t>
      </w:r>
      <w:r>
        <w:rPr/>
        <w:t xml:space="preserve"> Τη στιγμή που το σώμα μάζας </w:t>
      </w:r>
      <w:r>
        <w:rPr/>
      </w:r>
      <m:oMath xmlns:m="http://schemas.openxmlformats.org/officeDocument/2006/math">
        <m:r>
          <m:t xml:space="preserve">M</m:t>
        </m:r>
      </m:oMath>
      <w:r>
        <w:rPr/>
        <w:t xml:space="preserve"> διέρχεται από τη θέση, όπου το νήμα είναι κατακόρυφο, δεύτερο σώμα μάζας  </w:t>
      </w:r>
      <w:r>
        <w:rPr/>
      </w:r>
      <m:oMath xmlns:m="http://schemas.openxmlformats.org/officeDocument/2006/math">
        <m:r>
          <m:t xml:space="preserve">m</m:t>
        </m:r>
        <m:r>
          <m:t xml:space="preserve">=</m:t>
        </m:r>
        <m:r>
          <m:t xml:space="preserve">0</m:t>
        </m:r>
        <m:r>
          <m:t xml:space="preserve">,5</m:t>
        </m:r>
        <m:r>
          <m:t xml:space="preserve">kg</m:t>
        </m:r>
      </m:oMath>
      <w:r>
        <w:rPr/>
        <w:t xml:space="preserve">  κινούμενο οριζόντια και αντίθετα από το σώμα μάζας </w:t>
      </w:r>
      <w:r>
        <w:rPr/>
      </w:r>
      <m:oMath xmlns:m="http://schemas.openxmlformats.org/officeDocument/2006/math">
        <m:r>
          <m:t xml:space="preserve">M</m:t>
        </m:r>
      </m:oMath>
      <w:r>
        <w:rPr/>
        <w:t xml:space="preserve"> σφηνώνεται σε αυτό, με αποτέλεσμα να δημιουργηθεί συσσωμάτωμα. </w:t>
      </w:r>
    </w:p>
    <w:p>
      <w:pPr>
        <w:pStyle w:val="Normal"/>
        <w:bidi w:val="0"/>
        <w:spacing w:lineRule="auto" w:line="360" w:before="0" w:after="0"/>
        <w:jc w:val="both"/>
        <w:rPr/>
      </w:pPr>
      <w:r>
        <w:rPr/>
        <w:t xml:space="preserve">Ποια πρέπει να είναι η ταχύτητα του σώματος μάζας </w:t>
      </w:r>
      <w:r>
        <w:rPr/>
      </w:r>
      <m:oMath xmlns:m="http://schemas.openxmlformats.org/officeDocument/2006/math">
        <m:r>
          <m:t xml:space="preserve">m</m:t>
        </m:r>
      </m:oMath>
      <w:r>
        <w:rPr>
          <w:rFonts w:eastAsia="DejaVu Sans" w:eastAsiaTheme="minorEastAsia"/>
        </w:rPr>
        <w:t>,</w:t>
      </w:r>
      <w:r>
        <w:rPr/>
        <w:t xml:space="preserve"> ώστε το συσσωμάτωμα να παραμείνει ακίνητο αμέσως μετά την κρούση;                                                    </w:t>
      </w:r>
    </w:p>
    <w:p>
      <w:pPr>
        <w:pStyle w:val="Normal"/>
        <w:bidi w:val="0"/>
        <w:spacing w:lineRule="auto" w:line="360" w:before="0" w:after="0"/>
        <w:jc w:val="end"/>
        <w:rPr>
          <w:iCs/>
        </w:rPr>
      </w:pPr>
      <w:r>
        <w:rPr>
          <w:b/>
          <w:iCs/>
        </w:rPr>
        <w:t>Μονάδες 5</w:t>
      </w:r>
    </w:p>
    <w:p>
      <w:pPr>
        <w:pStyle w:val="Normal"/>
        <w:bidi w:val="0"/>
        <w:spacing w:lineRule="auto" w:line="360" w:before="0" w:after="0"/>
        <w:jc w:val="both"/>
        <w:rPr/>
      </w:pPr>
      <w:r>
        <w:rPr>
          <w:b/>
        </w:rPr>
        <w:t>4.3.</w:t>
      </w:r>
      <w:r>
        <w:rPr/>
        <w:t xml:space="preserve"> Να υπολογίσετε τη μεταβολή του μέτρου της δύναμης που ασκεί το νήμα στο σώμα μάζας </w:t>
      </w:r>
      <w:r>
        <w:rPr/>
      </w:r>
      <m:oMath xmlns:m="http://schemas.openxmlformats.org/officeDocument/2006/math">
        <m:r>
          <m:t xml:space="preserve">Μ</m:t>
        </m:r>
      </m:oMath>
      <w:r>
        <w:rPr/>
        <w:t xml:space="preserve">και στο συσσωμάτωμα αντίστοιχα, ελάχιστα πριν και ελάχιστα μετά την κρούση αντίστοιχα (το νήμα και στις δύο περιπτώσεις είναι κατακόρυφο). </w:t>
      </w:r>
    </w:p>
    <w:p>
      <w:pPr>
        <w:pStyle w:val="Normal"/>
        <w:bidi w:val="0"/>
        <w:spacing w:lineRule="auto" w:line="360" w:before="0" w:after="0"/>
        <w:jc w:val="end"/>
        <w:rPr>
          <w:iCs/>
        </w:rPr>
      </w:pPr>
      <w:r>
        <w:rPr>
          <w:b/>
          <w:iCs/>
        </w:rPr>
        <w:t>Μονάδες 7</w:t>
      </w:r>
    </w:p>
    <w:p>
      <w:pPr>
        <w:pStyle w:val="Normal"/>
        <w:bidi w:val="0"/>
        <w:spacing w:lineRule="auto" w:line="360" w:before="0" w:after="0"/>
        <w:jc w:val="both"/>
        <w:rPr/>
      </w:pPr>
      <w:r>
        <w:rPr>
          <w:b/>
        </w:rPr>
        <w:t>4.4.</w:t>
      </w:r>
      <w:r>
        <w:rPr/>
        <w:t xml:space="preserve"> Με ποια ταχύτητα θα πρέπει να κινείται το σώμα μάζας </w:t>
      </w:r>
      <w:r>
        <w:rPr/>
      </w:r>
      <m:oMath xmlns:m="http://schemas.openxmlformats.org/officeDocument/2006/math">
        <m:r>
          <m:t xml:space="preserve">m</m:t>
        </m:r>
      </m:oMath>
      <w:r>
        <w:rPr>
          <w:i/>
          <w:iCs/>
        </w:rPr>
        <w:t xml:space="preserve"> </w:t>
      </w:r>
      <w:r>
        <w:rPr/>
        <w:t xml:space="preserve">πριν από την κρούση, ώστε το συσσωμάτωμα που θα προκύψει, να κινηθεί αμέσως μετά την κρούση, στην ίδια κατεύθυνση με αυτή που κινούταν το σώμα μάζας </w:t>
      </w:r>
      <w:r>
        <w:rPr/>
      </w:r>
      <m:oMath xmlns:m="http://schemas.openxmlformats.org/officeDocument/2006/math">
        <m:r>
          <m:t xml:space="preserve">M</m:t>
        </m:r>
      </m:oMath>
      <w:r>
        <w:rPr/>
        <w:t xml:space="preserve"> πριν την κρούση και να φθάσει σε θέση που το νήμα να σχηματίζει με την κατακόρυφο γωνία </w:t>
      </w:r>
      <w:r>
        <w:rPr/>
      </w:r>
      <m:oMath xmlns:m="http://schemas.openxmlformats.org/officeDocument/2006/math">
        <m:r>
          <m:t xml:space="preserve">θ</m:t>
        </m:r>
      </m:oMath>
      <w:r>
        <w:rPr/>
        <w:t xml:space="preserve">, για την οποία  </w:t>
      </w:r>
      <w:r>
        <w:rPr/>
      </w:r>
      <m:oMath xmlns:m="http://schemas.openxmlformats.org/officeDocument/2006/math">
        <m:r>
          <m:t xml:space="preserve">συνθ</m:t>
        </m:r>
        <m:r>
          <m:t xml:space="preserve">=</m:t>
        </m:r>
        <m:r>
          <m:t xml:space="preserve">0</m:t>
        </m:r>
        <m:r>
          <m:t xml:space="preserve">,8</m:t>
        </m:r>
      </m:oMath>
      <w:r>
        <w:rPr/>
        <w:t>;</w:t>
      </w:r>
    </w:p>
    <w:p>
      <w:pPr>
        <w:pStyle w:val="Normal"/>
        <w:bidi w:val="0"/>
        <w:spacing w:lineRule="auto" w:line="360" w:before="0" w:after="0"/>
        <w:jc w:val="end"/>
        <w:rPr/>
      </w:pPr>
      <w:r>
        <w:rPr>
          <w:b/>
          <w:iCs/>
        </w:rPr>
        <w:t>Μονάδες 8</w:t>
      </w:r>
    </w:p>
    <w:p>
      <w:pPr>
        <w:pStyle w:val="Normal"/>
        <w:bidi w:val="0"/>
        <w:spacing w:lineRule="auto" w:line="360" w:before="0" w:after="0"/>
        <w:jc w:val="both"/>
        <w:rPr>
          <w:b/>
          <w:iCs/>
        </w:rPr>
      </w:pPr>
      <w:r>
        <w:rPr>
          <w:iCs/>
        </w:rPr>
        <w:t xml:space="preserve">Δίνεται η επιτάχυνση της βαρύτητας στην επιφάνεια της Γης </w:t>
      </w:r>
      <w:r>
        <w:rPr/>
      </w:r>
      <m:oMath xmlns:m="http://schemas.openxmlformats.org/officeDocument/2006/math">
        <m:r>
          <m:t xml:space="preserve">g</m:t>
        </m:r>
        <m:r>
          <m:t xml:space="preserve">=</m:t>
        </m:r>
        <m:r>
          <m:t xml:space="preserve">10</m:t>
        </m:r>
        <m:f>
          <m:fPr>
            <m:type m:val="lin"/>
          </m:fPr>
          <m:num>
            <m:r>
              <m:t xml:space="preserve">m</m:t>
            </m:r>
          </m:num>
          <m:den>
            <m:sSup>
              <m:e>
                <m:r>
                  <m:t xml:space="preserve">s</m:t>
                </m:r>
              </m:e>
              <m:sup>
                <m:r>
                  <m:t xml:space="preserve">2</m:t>
                </m:r>
              </m:sup>
            </m:sSup>
          </m:den>
        </m:f>
      </m:oMath>
      <w:r>
        <w:rPr>
          <w:iCs/>
        </w:rPr>
        <w:t>. Η αντίσταση του αέρα θεωρείται αμελητέα. </w:t>
      </w:r>
    </w:p>
    <w:p>
      <w:pPr>
        <w:pStyle w:val="Normal"/>
        <w:bidi w:val="0"/>
        <w:spacing w:lineRule="auto" w:line="360" w:before="0" w:after="0"/>
        <w:jc w:val="both"/>
        <w:rPr>
          <w:b/>
          <w:iCs/>
        </w:rPr>
      </w:pPr>
      <w:r>
        <w:rPr>
          <w:b/>
          <w:iCs/>
        </w:rPr>
      </w:r>
    </w:p>
    <w:p>
      <w:pPr>
        <w:pStyle w:val="Normal"/>
        <w:bidi w:val="0"/>
        <w:spacing w:lineRule="auto" w:line="360" w:before="0" w:after="0"/>
        <w:jc w:val="both"/>
        <w:rPr>
          <w:iCs/>
        </w:rPr>
      </w:pPr>
      <w:r>
        <w:rPr>
          <w:iCs/>
        </w:rPr>
      </w:r>
    </w:p>
    <w:p>
      <w:pPr>
        <w:pStyle w:val="Normal"/>
        <w:bidi w:val="0"/>
        <w:spacing w:lineRule="auto" w:line="360"/>
        <w:jc w:val="start"/>
        <w:rPr>
          <w:rFonts w:ascii="Arial" w:hAnsi="Arial" w:asciiTheme="minorHAnsi" w:hAnsiTheme="minorHAnsi"/>
          <w:b/>
          <w:sz w:val="22"/>
          <w:szCs w:val="22"/>
        </w:rPr>
      </w:pPr>
      <w:r>
        <w:rPr>
          <w:rFonts w:ascii="Arial" w:hAnsi="Arial" w:asciiTheme="minorHAnsi" w:hAnsiTheme="minorHAnsi"/>
          <w:b/>
          <w:sz w:val="22"/>
          <w:szCs w:val="22"/>
        </w:rPr>
        <w:t>ΘΕΜΑ 4</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sz w:val="22"/>
          <w:szCs w:val="22"/>
        </w:rPr>
        <w:t xml:space="preserve">Δύο σώματα με μάζες </w:t>
      </w:r>
      <w:r>
        <w:rPr/>
      </w:r>
      <m:oMath xmlns:m="http://schemas.openxmlformats.org/officeDocument/2006/math">
        <m:sSub>
          <m:e>
            <m:r>
              <m:t xml:space="preserve">m</m:t>
            </m:r>
          </m:e>
          <m:sub>
            <m:r>
              <m:t xml:space="preserve">1</m:t>
            </m:r>
          </m:sub>
        </m:sSub>
        <m:r>
          <m:t xml:space="preserve">=</m:t>
        </m:r>
        <m:r>
          <m:t xml:space="preserve">6</m:t>
        </m:r>
        <m:r>
          <m:t xml:space="preserve">kg</m:t>
        </m:r>
      </m:oMath>
      <w:r>
        <w:rPr>
          <w:rFonts w:ascii="Arial" w:hAnsi="Arial" w:asciiTheme="minorHAnsi" w:hAnsiTheme="minorHAnsi"/>
          <w:sz w:val="22"/>
          <w:szCs w:val="22"/>
        </w:rPr>
        <w:t xml:space="preserve"> και </w:t>
      </w:r>
      <w:r>
        <w:rPr/>
      </w:r>
      <m:oMath xmlns:m="http://schemas.openxmlformats.org/officeDocument/2006/math">
        <m:sSub>
          <m:e>
            <m:r>
              <m:t xml:space="preserve">m</m:t>
            </m:r>
          </m:e>
          <m:sub>
            <m:r>
              <m:t xml:space="preserve">2</m:t>
            </m:r>
          </m:sub>
        </m:sSub>
        <m:r>
          <m:t xml:space="preserve">=</m:t>
        </m:r>
        <m:r>
          <m:t xml:space="preserve">4</m:t>
        </m:r>
        <m:r>
          <m:t xml:space="preserve">kg</m:t>
        </m:r>
      </m:oMath>
      <w:r>
        <w:rPr>
          <w:rFonts w:ascii="Arial" w:hAnsi="Arial" w:asciiTheme="minorHAnsi" w:hAnsiTheme="minorHAnsi"/>
          <w:sz w:val="22"/>
          <w:szCs w:val="22"/>
        </w:rPr>
        <w:t xml:space="preserve"> κινούνται σε οριζόντιο δάπεδο με αντίθετη φορά και συγκρούονται πλαστικά. Τη στιγμή της σύγκρουσης τα μέτρα των ταχυτήτων των σωμάτων ήταν             </w:t>
      </w:r>
      <w:r>
        <w:rPr/>
      </w:r>
      <m:oMath xmlns:m="http://schemas.openxmlformats.org/officeDocument/2006/math">
        <m:sSub>
          <m:e>
            <m:r>
              <m:t xml:space="preserve">υ</m:t>
            </m:r>
          </m:e>
          <m:sub>
            <m:r>
              <m:t xml:space="preserve">1</m:t>
            </m:r>
          </m:sub>
        </m:sSub>
        <m:r>
          <m:t xml:space="preserve">=</m:t>
        </m:r>
        <m:r>
          <m:t xml:space="preserve">20</m:t>
        </m:r>
        <m:f>
          <m:fPr>
            <m:type m:val="lin"/>
          </m:fPr>
          <m:num>
            <m:r>
              <m:t xml:space="preserve">m</m:t>
            </m:r>
          </m:num>
          <m:den>
            <m:r>
              <m:t xml:space="preserve">s</m:t>
            </m:r>
          </m:den>
        </m:f>
      </m:oMath>
      <w:r>
        <w:rPr>
          <w:rFonts w:ascii="Arial" w:hAnsi="Arial" w:asciiTheme="minorHAnsi" w:hAnsiTheme="minorHAnsi"/>
          <w:sz w:val="22"/>
          <w:szCs w:val="22"/>
        </w:rPr>
        <w:t xml:space="preserve">και </w:t>
      </w:r>
      <w:r>
        <w:rPr/>
      </w:r>
      <m:oMath xmlns:m="http://schemas.openxmlformats.org/officeDocument/2006/math">
        <m:sSub>
          <m:e>
            <m:r>
              <m:t xml:space="preserve">υ</m:t>
            </m:r>
          </m:e>
          <m:sub>
            <m:r>
              <m:t xml:space="preserve">2</m:t>
            </m:r>
          </m:sub>
        </m:sSub>
        <m:r>
          <m:t xml:space="preserve">=</m:t>
        </m:r>
        <m:r>
          <m:t xml:space="preserve">10</m:t>
        </m:r>
        <m:f>
          <m:fPr>
            <m:type m:val="lin"/>
          </m:fPr>
          <m:num>
            <m:r>
              <m:t xml:space="preserve">m</m:t>
            </m:r>
          </m:num>
          <m:den>
            <m:r>
              <m:t xml:space="preserve">s</m:t>
            </m:r>
          </m:den>
        </m:f>
      </m:oMath>
      <w:r>
        <w:rPr>
          <w:rFonts w:ascii="Arial" w:hAnsi="Arial" w:asciiTheme="minorHAnsi" w:hAnsiTheme="minorHAnsi"/>
          <w:sz w:val="22"/>
          <w:szCs w:val="22"/>
        </w:rPr>
        <w:t>.</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4.1.</w:t>
      </w:r>
      <w:r>
        <w:rPr>
          <w:rFonts w:ascii="Arial" w:hAnsi="Arial" w:asciiTheme="minorHAnsi" w:hAnsiTheme="minorHAnsi"/>
          <w:sz w:val="22"/>
          <w:szCs w:val="22"/>
        </w:rPr>
        <w:t xml:space="preserve"> Να βρεθεί η ταχύτητα του συσσωματώματος αμέσως μετά την κρούση.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bCs/>
          <w:sz w:val="22"/>
          <w:szCs w:val="22"/>
        </w:rPr>
        <w:t>Μονάδες  5</w:t>
      </w:r>
      <w:r>
        <w:rPr>
          <w:rFonts w:ascii="Arial" w:hAnsi="Arial" w:asciiTheme="minorHAnsi" w:hAnsiTheme="minorHAnsi"/>
          <w:sz w:val="22"/>
          <w:szCs w:val="22"/>
        </w:rPr>
        <w:t> </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4.2.</w:t>
      </w:r>
      <w:r>
        <w:rPr>
          <w:rFonts w:ascii="Arial" w:hAnsi="Arial" w:asciiTheme="minorHAnsi" w:hAnsiTheme="minorHAnsi"/>
          <w:sz w:val="22"/>
          <w:szCs w:val="22"/>
        </w:rPr>
        <w:t xml:space="preserve"> Να βρεθεί η απώλεια της μηχανικής ενέργειας του συστήματος των δύο σωμάτων κατά την πλαστική κρούση.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bCs/>
          <w:sz w:val="22"/>
          <w:szCs w:val="22"/>
        </w:rPr>
        <w:t>Μονάδες  5</w:t>
      </w:r>
      <w:r>
        <w:rPr>
          <w:rFonts w:ascii="Arial" w:hAnsi="Arial" w:asciiTheme="minorHAnsi" w:hAnsiTheme="minorHAnsi"/>
          <w:sz w:val="22"/>
          <w:szCs w:val="22"/>
        </w:rPr>
        <w:t> </w:t>
      </w:r>
      <w:bookmarkStart w:id="2" w:name="_Hlk96972882"/>
      <w:bookmarkEnd w:id="2"/>
    </w:p>
    <w:p>
      <w:pPr>
        <w:pStyle w:val="Normal"/>
        <w:bidi w:val="0"/>
        <w:spacing w:lineRule="auto" w:line="360"/>
        <w:jc w:val="both"/>
        <w:rPr>
          <w:rFonts w:ascii="Arial" w:hAnsi="Arial" w:asciiTheme="minorHAnsi" w:hAnsiTheme="minorHAnsi"/>
          <w:color w:val="000000"/>
          <w:shd w:fill="FFFFFF" w:val="clear"/>
        </w:rPr>
      </w:pPr>
      <w:r>
        <w:rPr>
          <w:rFonts w:ascii="Arial" w:hAnsi="Arial" w:asciiTheme="minorHAnsi" w:hAnsiTheme="minorHAnsi"/>
          <w:b/>
          <w:sz w:val="22"/>
          <w:szCs w:val="22"/>
        </w:rPr>
        <w:t>4.3.</w:t>
      </w:r>
      <w:r>
        <w:rPr>
          <w:rFonts w:ascii="Arial" w:hAnsi="Arial" w:asciiTheme="minorHAnsi" w:hAnsiTheme="minorHAnsi"/>
          <w:sz w:val="22"/>
          <w:szCs w:val="22"/>
        </w:rPr>
        <w:t xml:space="preserve"> </w:t>
      </w:r>
      <w:r>
        <w:rPr>
          <w:rFonts w:cs="Arial" w:ascii="Arial" w:hAnsi="Arial" w:asciiTheme="minorHAnsi" w:cstheme="minorHAnsi" w:hAnsiTheme="minorHAnsi"/>
          <w:color w:val="000000"/>
          <w:sz w:val="22"/>
          <w:szCs w:val="22"/>
          <w:shd w:fill="FFFFFF" w:val="clear"/>
        </w:rPr>
        <w:t xml:space="preserve">Αν η χρονική διάρκεια της κρούσης είναι </w:t>
      </w:r>
      <w:r>
        <w:rPr/>
      </w:r>
      <m:oMath xmlns:m="http://schemas.openxmlformats.org/officeDocument/2006/math">
        <m:r>
          <m:t xml:space="preserve">Δ</m:t>
        </m:r>
        <m:r>
          <m:t xml:space="preserve">t</m:t>
        </m:r>
        <m:r>
          <m:t xml:space="preserve">=</m:t>
        </m:r>
        <m:r>
          <m:t xml:space="preserve">0</m:t>
        </m:r>
        <m:r>
          <m:t xml:space="preserve">,1</m:t>
        </m:r>
        <m:r>
          <m:t xml:space="preserve">s</m:t>
        </m:r>
      </m:oMath>
      <w:r>
        <w:rPr>
          <w:rFonts w:cs="Arial" w:ascii="Arial" w:hAnsi="Arial" w:asciiTheme="minorHAnsi" w:cstheme="minorHAnsi" w:hAnsiTheme="minorHAnsi"/>
          <w:color w:val="000000"/>
          <w:sz w:val="22"/>
          <w:szCs w:val="22"/>
          <w:shd w:fill="FFFFFF" w:val="clear"/>
        </w:rPr>
        <w:t>, να βρεθεί το μέτρο της μέσης δύναμης που ασκεί το ένα σώμα στο άλλο.</w:t>
      </w:r>
      <w:r>
        <w:rPr>
          <w:rFonts w:ascii="Arial" w:hAnsi="Arial" w:asciiTheme="minorHAnsi" w:hAnsiTheme="minorHAnsi"/>
          <w:color w:val="000000"/>
          <w:shd w:fill="FFFFFF" w:val="clear"/>
        </w:rPr>
        <w:t>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bCs/>
          <w:sz w:val="22"/>
          <w:szCs w:val="22"/>
        </w:rPr>
        <w:t>Μονάδες  7</w:t>
      </w:r>
      <w:r>
        <w:rPr>
          <w:rFonts w:ascii="Arial" w:hAnsi="Arial" w:asciiTheme="minorHAnsi" w:hAnsiTheme="minorHAnsi"/>
          <w:sz w:val="22"/>
          <w:szCs w:val="22"/>
        </w:rPr>
        <w:t> </w:t>
      </w:r>
      <w:r>
        <w:rPr>
          <w:rFonts w:ascii="Arial" w:hAnsi="Arial" w:asciiTheme="minorHAnsi" w:hAnsiTheme="minorHAnsi"/>
          <w:b/>
          <w:color w:val="000000"/>
          <w:shd w:fill="FFFFFF" w:val="clear"/>
        </w:rPr>
        <w:t xml:space="preserve"> </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4.4.</w:t>
      </w:r>
      <w:r>
        <w:rPr>
          <w:rFonts w:ascii="Arial" w:hAnsi="Arial" w:asciiTheme="minorHAnsi" w:hAnsiTheme="minorHAnsi"/>
          <w:sz w:val="22"/>
          <w:szCs w:val="22"/>
        </w:rPr>
        <w:t xml:space="preserve"> Να βρεθεί σε πόση απόσταση από το σημείο της κρούσης, θα ακινητοποιηθεί το συσσωμάτωμα μετά την κρούση αν ο συντελεστής τριβής μεταξύ συσσωματώματος και δαπέδου είναι </w:t>
      </w:r>
      <w:r>
        <w:rPr/>
      </w:r>
      <m:oMath xmlns:m="http://schemas.openxmlformats.org/officeDocument/2006/math">
        <m:r>
          <m:t xml:space="preserve">μ</m:t>
        </m:r>
        <m:r>
          <m:t xml:space="preserve">=</m:t>
        </m:r>
        <m:r>
          <m:t xml:space="preserve">0</m:t>
        </m:r>
        <m:r>
          <m:t xml:space="preserve">,32</m:t>
        </m:r>
      </m:oMath>
      <w:r>
        <w:rPr>
          <w:rFonts w:ascii="Arial" w:hAnsi="Arial" w:asciiTheme="minorHAnsi" w:hAnsiTheme="minorHAnsi"/>
          <w:sz w:val="22"/>
          <w:szCs w:val="22"/>
        </w:rPr>
        <w:t>. </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sz w:val="22"/>
          <w:szCs w:val="22"/>
        </w:rPr>
        <w:t>Να θεωρήσετε ότι κατά τη διάρκεια της κρούσης η μετατόπιση του συσσωματώματος είναι αμελητέα.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bCs/>
          <w:sz w:val="22"/>
          <w:szCs w:val="22"/>
        </w:rPr>
        <w:t>Μονάδες  8</w:t>
      </w:r>
      <w:r>
        <w:rPr>
          <w:rFonts w:ascii="Arial" w:hAnsi="Arial" w:asciiTheme="minorHAnsi" w:hAnsiTheme="minorHAnsi"/>
          <w:sz w:val="22"/>
          <w:szCs w:val="22"/>
        </w:rPr>
        <w:t> </w:t>
      </w:r>
    </w:p>
    <w:p>
      <w:pPr>
        <w:pStyle w:val="Normal"/>
        <w:bidi w:val="0"/>
        <w:spacing w:lineRule="auto" w:line="360" w:before="0" w:after="0"/>
        <w:jc w:val="both"/>
        <w:rPr>
          <w:rFonts w:ascii="Arial" w:hAnsi="Arial" w:asciiTheme="minorHAnsi" w:hAnsiTheme="minorHAnsi"/>
          <w:sz w:val="22"/>
          <w:szCs w:val="22"/>
        </w:rPr>
      </w:pPr>
      <w:r>
        <w:rPr>
          <w:rFonts w:ascii="Arial" w:hAnsi="Arial" w:asciiTheme="minorHAnsi" w:hAnsiTheme="minorHAnsi"/>
          <w:iCs/>
          <w:sz w:val="22"/>
          <w:szCs w:val="22"/>
        </w:rPr>
        <w:t xml:space="preserve">Δίνεται η επιτάχυνση της βαρύτητας στην επιφάνεια της Γης </w:t>
      </w:r>
      <w:r>
        <w:rPr/>
      </w:r>
      <m:oMath xmlns:m="http://schemas.openxmlformats.org/officeDocument/2006/math">
        <m:r>
          <m:t xml:space="preserve">g</m:t>
        </m:r>
        <m:r>
          <m:t xml:space="preserve">=</m:t>
        </m:r>
        <m:r>
          <m:t xml:space="preserve">10</m:t>
        </m:r>
        <m:f>
          <m:fPr>
            <m:type m:val="lin"/>
          </m:fPr>
          <m:num>
            <m:r>
              <m:t xml:space="preserve">m</m:t>
            </m:r>
          </m:num>
          <m:den>
            <m:sSup>
              <m:e>
                <m:r>
                  <m:t xml:space="preserve">s</m:t>
                </m:r>
              </m:e>
              <m:sup>
                <m:r>
                  <m:t xml:space="preserve">2</m:t>
                </m:r>
              </m:sup>
            </m:sSup>
          </m:den>
        </m:f>
      </m:oMath>
      <w:r>
        <w:rPr>
          <w:rFonts w:ascii="Arial" w:hAnsi="Arial" w:asciiTheme="minorHAnsi" w:hAnsiTheme="minorHAnsi"/>
          <w:iCs/>
          <w:sz w:val="22"/>
          <w:szCs w:val="22"/>
        </w:rPr>
        <w:t>. </w:t>
      </w:r>
    </w:p>
    <w:p>
      <w:pPr>
        <w:pStyle w:val="Normal"/>
        <w:bidi w:val="0"/>
        <w:spacing w:lineRule="auto" w:line="360"/>
        <w:jc w:val="start"/>
        <w:rPr>
          <w:rFonts w:ascii="Arial" w:hAnsi="Arial" w:cs="Arial" w:asciiTheme="minorHAnsi" w:cstheme="minorHAnsi" w:hAnsiTheme="minorHAnsi"/>
          <w:b/>
          <w:sz w:val="22"/>
          <w:szCs w:val="22"/>
        </w:rPr>
      </w:pPr>
      <w:r>
        <w:rPr>
          <w:rFonts w:cs="Arial" w:ascii="Arial" w:hAnsi="Arial" w:asciiTheme="minorHAnsi" w:cstheme="minorHAnsi" w:hAnsiTheme="minorHAnsi"/>
          <w:b/>
          <w:sz w:val="22"/>
          <w:szCs w:val="22"/>
        </w:rPr>
        <w:t>ΘΕΜΑ 4</w:t>
      </w:r>
    </w:p>
    <w:p>
      <w:pPr>
        <w:pStyle w:val="Normal"/>
        <w:bidi w:val="0"/>
        <w:spacing w:lineRule="auto" w:line="360"/>
        <w:jc w:val="both"/>
        <w:rPr>
          <w:rFonts w:ascii="Arial" w:hAnsi="Arial" w:cs="Arial" w:asciiTheme="minorHAnsi" w:cstheme="minorHAnsi" w:hAnsiTheme="minorHAnsi"/>
          <w:i/>
          <w:i/>
          <w:sz w:val="22"/>
          <w:szCs w:val="22"/>
        </w:rPr>
      </w:pPr>
      <w:r>
        <w:rPr>
          <w:rFonts w:cs="Arial" w:ascii="Arial" w:hAnsi="Arial" w:asciiTheme="minorHAnsi" w:cstheme="minorHAnsi" w:hAnsiTheme="minorHAnsi"/>
          <w:sz w:val="22"/>
          <w:szCs w:val="22"/>
        </w:rPr>
        <w:t xml:space="preserve">Ένα βλήμα μάζας </w:t>
      </w:r>
      <w:r>
        <w:rPr/>
      </w:r>
      <m:oMath xmlns:m="http://schemas.openxmlformats.org/officeDocument/2006/math">
        <m:r>
          <m:t xml:space="preserve">m</m:t>
        </m:r>
        <m:r>
          <m:t xml:space="preserve">=</m:t>
        </m:r>
        <m:r>
          <m:t xml:space="preserve">10</m:t>
        </m:r>
        <m:r>
          <m:t xml:space="preserve">kg</m:t>
        </m:r>
      </m:oMath>
      <w:r>
        <w:rPr>
          <w:rFonts w:cs="Arial" w:ascii="Arial" w:hAnsi="Arial" w:asciiTheme="minorHAnsi" w:cstheme="minorHAnsi" w:hAnsiTheme="minorHAnsi"/>
          <w:sz w:val="22"/>
          <w:szCs w:val="22"/>
        </w:rPr>
        <w:t xml:space="preserve"> εκτοξεύεται προς τα πάνω από το έδαφος κατά την χρονική στιγμή </w:t>
      </w:r>
      <w:r>
        <w:rPr/>
      </w:r>
      <m:oMath xmlns:m="http://schemas.openxmlformats.org/officeDocument/2006/math">
        <m:sSub>
          <m:e>
            <m:r>
              <m:t xml:space="preserve">t</m:t>
            </m:r>
          </m:e>
          <m:sub>
            <m:r>
              <m:t xml:space="preserve">0</m:t>
            </m:r>
          </m:sub>
        </m:sSub>
        <m:r>
          <m:t xml:space="preserve">=</m:t>
        </m:r>
        <m:r>
          <m:t xml:space="preserve">0</m:t>
        </m:r>
      </m:oMath>
      <w:r>
        <w:rPr>
          <w:rFonts w:cs="Arial" w:ascii="Arial" w:hAnsi="Arial" w:asciiTheme="minorHAnsi" w:cstheme="minorHAnsi" w:hAnsiTheme="minorHAnsi"/>
          <w:sz w:val="22"/>
          <w:szCs w:val="22"/>
        </w:rPr>
        <w:t xml:space="preserve"> με ταχύτητα μέτρου </w:t>
      </w:r>
      <w:r>
        <w:rPr/>
      </w:r>
      <m:oMath xmlns:m="http://schemas.openxmlformats.org/officeDocument/2006/math">
        <m:sSub>
          <m:e>
            <m:r>
              <m:t xml:space="preserve">υ</m:t>
            </m:r>
          </m:e>
          <m:sub>
            <m:r>
              <m:t xml:space="preserve">0</m:t>
            </m:r>
          </m:sub>
        </m:sSub>
        <m:r>
          <m:t xml:space="preserve">=</m:t>
        </m:r>
        <m:r>
          <m:t xml:space="preserve">40</m:t>
        </m:r>
        <m:f>
          <m:num>
            <m:r>
              <m:t xml:space="preserve">m</m:t>
            </m:r>
          </m:num>
          <m:den>
            <m:r>
              <m:t xml:space="preserve">s</m:t>
            </m:r>
          </m:den>
        </m:f>
      </m:oMath>
      <w:r>
        <w:rPr>
          <w:rFonts w:cs="Arial" w:ascii="Arial" w:hAnsi="Arial" w:asciiTheme="minorHAnsi" w:cstheme="minorHAnsi" w:hAnsiTheme="minorHAnsi"/>
          <w:sz w:val="22"/>
          <w:szCs w:val="22"/>
        </w:rPr>
        <w:t xml:space="preserve">. Κατά την άνοδό του και στη θέση </w:t>
      </w:r>
      <w:r>
        <w:rPr/>
      </w:r>
      <m:oMath xmlns:m="http://schemas.openxmlformats.org/officeDocument/2006/math">
        <m:r>
          <m:t xml:space="preserve">y</m:t>
        </m:r>
        <m:r>
          <m:t xml:space="preserve">=</m:t>
        </m:r>
        <m:r>
          <m:t xml:space="preserve">60</m:t>
        </m:r>
        <m:r>
          <m:t xml:space="preserve">m</m:t>
        </m:r>
      </m:oMath>
      <w:r>
        <w:rPr>
          <w:rFonts w:cs="Arial" w:ascii="Arial" w:hAnsi="Arial" w:asciiTheme="minorHAnsi" w:cstheme="minorHAnsi" w:hAnsiTheme="minorHAnsi"/>
          <w:sz w:val="22"/>
          <w:szCs w:val="22"/>
        </w:rPr>
        <w:t xml:space="preserve"> διασπάται με έκρηξη σε δύο τμήματα Α και Β ίσων μαζών, από τα οποία το Α συνεχίζει προς τα π</w:t>
      </w:r>
      <w:bookmarkStart w:id="3" w:name="_GoBack1"/>
      <w:bookmarkEnd w:id="3"/>
      <w:r>
        <w:rPr>
          <w:rFonts w:cs="Arial" w:ascii="Arial" w:hAnsi="Arial" w:asciiTheme="minorHAnsi" w:cstheme="minorHAnsi" w:hAnsiTheme="minorHAnsi"/>
          <w:sz w:val="22"/>
          <w:szCs w:val="22"/>
        </w:rPr>
        <w:t xml:space="preserve">άνω και φθάνει σε ύψος </w:t>
      </w:r>
      <w:r>
        <w:rPr/>
      </w:r>
      <m:oMath xmlns:m="http://schemas.openxmlformats.org/officeDocument/2006/math">
        <m:r>
          <m:t xml:space="preserve">h</m:t>
        </m:r>
        <m:r>
          <m:t xml:space="preserve">=</m:t>
        </m:r>
        <m:r>
          <m:t xml:space="preserve">180</m:t>
        </m:r>
        <m:r>
          <m:t xml:space="preserve">m</m:t>
        </m:r>
      </m:oMath>
      <w:r>
        <w:rPr>
          <w:rFonts w:cs="Arial" w:ascii="Arial" w:hAnsi="Arial" w:asciiTheme="minorHAnsi" w:cstheme="minorHAnsi" w:hAnsiTheme="minorHAnsi"/>
          <w:sz w:val="22"/>
          <w:szCs w:val="22"/>
        </w:rPr>
        <w:t xml:space="preserve"> από το σημείο της έκρηξης.</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4.1.</w:t>
      </w:r>
      <w:r>
        <w:rPr>
          <w:rFonts w:ascii="Arial" w:hAnsi="Arial" w:asciiTheme="minorHAnsi" w:hAnsiTheme="minorHAnsi"/>
          <w:sz w:val="22"/>
          <w:szCs w:val="22"/>
        </w:rPr>
        <w:t xml:space="preserve"> Να υπολογίσετε την ταχύτητα του τμήματος Α αμέσως μετά την έκρηξη.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4.2.</w:t>
      </w:r>
      <w:r>
        <w:rPr>
          <w:rFonts w:ascii="Arial" w:hAnsi="Arial" w:asciiTheme="minorHAnsi" w:hAnsiTheme="minorHAnsi"/>
          <w:sz w:val="22"/>
          <w:szCs w:val="22"/>
        </w:rPr>
        <w:t xml:space="preserve"> Να υπολογίσετε την ταχύτητα του σώματος Β αμέσως μετά την έκρηξη.</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4.3.</w:t>
      </w:r>
      <w:r>
        <w:rPr>
          <w:rFonts w:ascii="Arial" w:hAnsi="Arial" w:asciiTheme="minorHAnsi" w:hAnsiTheme="minorHAnsi"/>
          <w:sz w:val="22"/>
          <w:szCs w:val="22"/>
        </w:rPr>
        <w:t xml:space="preserve"> Να βρείτε τη χρονική στιγμή άφιξης του τμήματος Α στο μέγιστο ύψος του. </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6</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b/>
          <w:sz w:val="22"/>
          <w:szCs w:val="22"/>
        </w:rPr>
        <w:t>4.4.</w:t>
      </w:r>
      <w:r>
        <w:rPr>
          <w:rFonts w:ascii="Arial" w:hAnsi="Arial" w:asciiTheme="minorHAnsi" w:hAnsiTheme="minorHAnsi"/>
          <w:sz w:val="22"/>
          <w:szCs w:val="22"/>
        </w:rPr>
        <w:t xml:space="preserve"> Να βρείτε συνολική μεταβολή της ορμής του τμήματος Β από τη στιγμή αμέσως μετά την έκρηξη μέχρι την προσεδάφισή του.</w:t>
      </w:r>
    </w:p>
    <w:p>
      <w:pPr>
        <w:pStyle w:val="Normal"/>
        <w:bidi w:val="0"/>
        <w:spacing w:lineRule="auto" w:line="360"/>
        <w:jc w:val="end"/>
        <w:rPr>
          <w:rFonts w:ascii="Arial" w:hAnsi="Arial" w:asciiTheme="minorHAnsi" w:hAnsiTheme="minorHAnsi"/>
          <w:sz w:val="22"/>
          <w:szCs w:val="22"/>
        </w:rPr>
      </w:pPr>
      <w:r>
        <w:rPr>
          <w:rFonts w:ascii="Arial" w:hAnsi="Arial" w:asciiTheme="minorHAnsi" w:hAnsiTheme="minorHAnsi"/>
          <w:b/>
          <w:i/>
          <w:sz w:val="22"/>
          <w:szCs w:val="22"/>
        </w:rPr>
        <w:t>Μονάδες 7</w:t>
      </w:r>
    </w:p>
    <w:p>
      <w:pPr>
        <w:pStyle w:val="Normal"/>
        <w:bidi w:val="0"/>
        <w:spacing w:lineRule="auto" w:line="360"/>
        <w:jc w:val="both"/>
        <w:rPr>
          <w:rFonts w:ascii="Arial" w:hAnsi="Arial" w:asciiTheme="minorHAnsi" w:hAnsiTheme="minorHAnsi"/>
          <w:sz w:val="22"/>
          <w:szCs w:val="22"/>
        </w:rPr>
      </w:pPr>
      <w:r>
        <w:rPr>
          <w:rFonts w:ascii="Arial" w:hAnsi="Arial" w:asciiTheme="minorHAnsi" w:hAnsiTheme="minorHAnsi"/>
          <w:sz w:val="22"/>
          <w:szCs w:val="22"/>
        </w:rPr>
        <w:t xml:space="preserve">Να θεωρήσετε αμελητέα την αντίσταση του αέρα. </w:t>
      </w:r>
    </w:p>
    <w:p>
      <w:pPr>
        <w:pStyle w:val="Normal"/>
        <w:bidi w:val="0"/>
        <w:spacing w:lineRule="auto" w:line="360" w:before="0" w:after="0"/>
        <w:jc w:val="both"/>
        <w:rPr>
          <w:rFonts w:ascii="Arial" w:hAnsi="Arial" w:asciiTheme="minorHAnsi" w:hAnsiTheme="minorHAnsi"/>
          <w:sz w:val="22"/>
          <w:szCs w:val="22"/>
        </w:rPr>
      </w:pPr>
      <w:r>
        <w:rPr>
          <w:rFonts w:ascii="Arial" w:hAnsi="Arial" w:asciiTheme="minorHAnsi" w:hAnsiTheme="minorHAnsi"/>
          <w:iCs/>
          <w:sz w:val="22"/>
          <w:szCs w:val="22"/>
        </w:rPr>
        <w:t>Δίνεται η επιτάχυνση της βαρύτητας (</w:t>
      </w:r>
      <w:r>
        <w:rPr/>
      </w:r>
      <m:oMath xmlns:m="http://schemas.openxmlformats.org/officeDocument/2006/math">
        <m:r>
          <m:t xml:space="preserve">g</m:t>
        </m:r>
        <m:r>
          <m:t xml:space="preserve">=</m:t>
        </m:r>
        <m:r>
          <m:t xml:space="preserve">10</m:t>
        </m:r>
        <m:f>
          <m:num>
            <m:r>
              <m:t xml:space="preserve">m</m:t>
            </m:r>
          </m:num>
          <m:den>
            <m:sSup>
              <m:e>
                <m:r>
                  <m:t xml:space="preserve">s</m:t>
                </m:r>
              </m:e>
              <m:sup>
                <m:r>
                  <m:t xml:space="preserve">2</m:t>
                </m:r>
              </m:sup>
            </m:sSup>
          </m:den>
        </m:f>
      </m:oMath>
      <w:r>
        <w:rPr>
          <w:rFonts w:ascii="Arial" w:hAnsi="Arial" w:asciiTheme="minorHAnsi" w:hAnsiTheme="minorHAnsi"/>
          <w:iCs/>
          <w:sz w:val="22"/>
          <w:szCs w:val="22"/>
        </w:rPr>
        <w:t xml:space="preserve">). </w:t>
      </w:r>
    </w:p>
    <w:p>
      <w:pPr>
        <w:pStyle w:val="Normal"/>
        <w:bidi w:val="0"/>
        <w:spacing w:lineRule="auto" w:line="360" w:before="0" w:after="0"/>
        <w:jc w:val="both"/>
        <w:rPr>
          <w:iCs/>
        </w:rPr>
      </w:pPr>
      <w:r>
        <w:rPr>
          <w:iC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 w:name="Arial">
    <w:charset w:val="a1" w:characterSet="windows-1253"/>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character" w:styleId="DefaultParagraphFont">
    <w:name w:val="Default Paragraph Font"/>
    <w:qFormat/>
    <w:rPr/>
  </w:style>
  <w:style w:type="character" w:styleId="eop">
    <w:name w:val="eop"/>
    <w:basedOn w:val="DefaultParagraphFont"/>
    <w:qFormat/>
    <w:rPr/>
  </w:style>
  <w:style w:type="character" w:styleId="normaltextrun">
    <w:name w:val="normaltextrun"/>
    <w:basedOn w:val="DefaultParagraphFont"/>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LibreOffice/24.2.7.2$Windows_X86_64 LibreOffice_project/ee3885777aa7032db5a9b65deec9457448a91162</Application>
  <AppVersion>15.0000</AppVersion>
  <Pages>5</Pages>
  <Words>1145</Words>
  <Characters>5673</Characters>
  <CharactersWithSpaces>7194</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2024-12-08T11:43:43Z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