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b/>
          <w:b/>
          <w:bCs/>
        </w:rPr>
      </w:pPr>
      <w:r>
        <w:rPr>
          <w:b/>
          <w:bCs/>
        </w:rPr>
        <w:t xml:space="preserve">                             </w:t>
      </w:r>
      <w:r>
        <w:rPr>
          <w:b/>
          <w:bCs/>
        </w:rPr>
        <w:t>ΘΕΜΑ 4 ( βαρυτικό πεδίο )</w:t>
      </w:r>
    </w:p>
    <w:p>
      <w:pPr>
        <w:pStyle w:val="Normal"/>
        <w:bidi w:val="0"/>
        <w:jc w:val="start"/>
        <w:rPr>
          <w:b w:val="false"/>
          <w:b w:val="false"/>
          <w:bCs w:val="false"/>
          <w:i w:val="false"/>
          <w:i w:val="false"/>
          <w:iCs w:val="false"/>
        </w:rPr>
      </w:pPr>
      <w:r>
        <w:rPr>
          <w:b w:val="false"/>
          <w:bCs w:val="false"/>
          <w:i w:val="false"/>
          <w:iCs w:val="false"/>
        </w:rPr>
      </w:r>
    </w:p>
    <w:p>
      <w:pPr>
        <w:pStyle w:val="Normal"/>
        <w:bidi w:val="0"/>
        <w:spacing w:lineRule="auto" w:line="360"/>
        <w:jc w:val="both"/>
        <w:rPr>
          <w:rFonts w:ascii="Calibri" w:hAnsi="Calibri" w:cs="" w:asciiTheme="minorHAnsi" w:cstheme="minorBidi" w:hAnsiTheme="minorHAnsi"/>
          <w:i/>
          <w:i/>
          <w:iCs/>
          <w:sz w:val="22"/>
          <w:szCs w:val="22"/>
        </w:rPr>
      </w:pPr>
      <w:r>
        <w:rPr>
          <w:rFonts w:cs="" w:ascii="Calibri" w:hAnsi="Calibri" w:asciiTheme="minorHAnsi" w:cstheme="minorBidi" w:hAnsiTheme="minorHAnsi"/>
          <w:b/>
          <w:bCs/>
          <w:sz w:val="22"/>
          <w:szCs w:val="22"/>
        </w:rPr>
        <w:t xml:space="preserve">1) </w:t>
      </w:r>
      <w:r>
        <w:rPr>
          <w:rFonts w:cs="" w:ascii="Calibri" w:hAnsi="Calibri" w:asciiTheme="minorHAnsi" w:cstheme="minorBidi" w:hAnsiTheme="minorHAnsi"/>
          <w:sz w:val="22"/>
          <w:szCs w:val="22"/>
        </w:rPr>
        <w:t>Παρακολουθώντας συχνά στις ειδήσεις της τηλεόρασης την κίνηση ενός μεταγωγικού διαστημικού οχήματος βλέπο</w:t>
      </w:r>
      <w:bookmarkStart w:id="0" w:name="_GoBack"/>
      <w:bookmarkEnd w:id="0"/>
      <w:r>
        <w:rPr>
          <w:rFonts w:cs="" w:ascii="Calibri" w:hAnsi="Calibri" w:asciiTheme="minorHAnsi" w:cstheme="minorBidi" w:hAnsiTheme="minorHAnsi"/>
          <w:sz w:val="22"/>
          <w:szCs w:val="22"/>
        </w:rPr>
        <w:t>υμε να ξεκινά όχι με ιδιαίτερα γρήγορο τρόπο! Θα περίμενε κανείς να εκτοξευθεί με αρχική ταχύτητα πολύ μεγάλη της τάξης της ταχύτητας διαφυγής από την επιφάνεια της Γης. Αντιθέτως όμως παρατηρούμε να ανεβαίνει εκτελώντας ομαλά επιταχυνόμενη κίνηση. Για να απαντήσουμε σε αυτό το ερώτημά μας θα περιγράψουμε με «επιστημονικό τρόπο» τα βήματα της κίνησης ενός υποθετικού διαστημικού οχήματος.</w:t>
      </w:r>
      <w:r>
        <w:rPr>
          <w:rFonts w:cs="" w:ascii="Calibri" w:hAnsi="Calibri" w:asciiTheme="minorHAnsi" w:cstheme="minorBidi" w:hAnsiTheme="minorHAnsi"/>
          <w:i/>
          <w:iCs/>
          <w:sz w:val="22"/>
          <w:szCs w:val="22"/>
        </w:rPr>
        <w:t xml:space="preserve"> </w:t>
      </w:r>
    </w:p>
    <w:p>
      <w:pPr>
        <w:pStyle w:val="Normal"/>
        <w:bidi w:val="0"/>
        <w:spacing w:lineRule="auto" w:line="360"/>
        <w:jc w:val="both"/>
        <w:rPr>
          <w:rFonts w:ascii="Calibri" w:hAnsi="Calibri" w:cs="" w:asciiTheme="minorHAnsi" w:cstheme="minorBidi" w:hAnsiTheme="minorHAnsi"/>
          <w:sz w:val="22"/>
          <w:szCs w:val="22"/>
        </w:rPr>
      </w:pPr>
      <w:r>
        <w:rPr>
          <w:rFonts w:cs="" w:ascii="Calibri" w:hAnsi="Calibri" w:asciiTheme="minorHAnsi" w:cstheme="minorBidi" w:hAnsiTheme="minorHAnsi"/>
          <w:sz w:val="22"/>
          <w:szCs w:val="22"/>
        </w:rPr>
        <w:t xml:space="preserve">Τη  χρονική  στιγμή  </w:t>
      </w:r>
      <w:r>
        <w:rPr/>
      </w:r>
      <m:oMath xmlns:m="http://schemas.openxmlformats.org/officeDocument/2006/math">
        <m:r>
          <m:t xml:space="preserve">t</m:t>
        </m:r>
        <m:r>
          <m:t xml:space="preserve">=</m:t>
        </m:r>
        <m:r>
          <m:t xml:space="preserve">0</m:t>
        </m:r>
      </m:oMath>
      <w:r>
        <w:rPr>
          <w:rFonts w:cs="" w:ascii="Calibri" w:hAnsi="Calibri" w:asciiTheme="minorHAnsi" w:cstheme="minorBidi" w:hAnsiTheme="minorHAnsi"/>
          <w:sz w:val="22"/>
          <w:szCs w:val="22"/>
        </w:rPr>
        <w:t xml:space="preserve"> το διαστημικό όχημα  βρίσκεται στην επιφάνεια της Γης, πυροδοτείται  και  αρχίζει να  κινείται  κατακόρυφα  με  σταθερή  επιτάχυνση </w:t>
      </w:r>
      <w:r>
        <w:rPr/>
      </w:r>
      <m:oMath xmlns:m="http://schemas.openxmlformats.org/officeDocument/2006/math">
        <m:r>
          <m:t xml:space="preserve">a</m:t>
        </m:r>
      </m:oMath>
      <w:r>
        <w:rPr>
          <w:rFonts w:cs="" w:ascii="Calibri" w:hAnsi="Calibri" w:asciiTheme="minorHAnsi" w:cstheme="minorBidi" w:hAnsiTheme="minorHAnsi"/>
          <w:sz w:val="22"/>
          <w:szCs w:val="22"/>
        </w:rPr>
        <w:t xml:space="preserve">  με μηδενική αρχική ταχύτητα. Κάποια   χρονική στιγμή </w:t>
      </w:r>
      <w:r>
        <w:rPr/>
      </w:r>
      <m:oMath xmlns:m="http://schemas.openxmlformats.org/officeDocument/2006/math">
        <m:r>
          <m:t xml:space="preserve">t</m:t>
        </m:r>
      </m:oMath>
      <w:r>
        <w:rPr>
          <w:rFonts w:cs="" w:ascii="Calibri" w:hAnsi="Calibri" w:asciiTheme="minorHAnsi" w:cstheme="minorBidi" w:hAnsiTheme="minorHAnsi"/>
          <w:sz w:val="22"/>
          <w:szCs w:val="22"/>
        </w:rPr>
        <w:t xml:space="preserve"> τα  καύσιμα του τελειώνουν και  βρίσκεται  σε  ύψος </w:t>
      </w:r>
      <w:r>
        <w:rPr/>
      </w:r>
      <m:oMath xmlns:m="http://schemas.openxmlformats.org/officeDocument/2006/math">
        <m:r>
          <m:t xml:space="preserve">h</m:t>
        </m:r>
        <m:r>
          <m:t xml:space="preserve">=</m:t>
        </m:r>
        <m:r>
          <m:t xml:space="preserve">6400</m:t>
        </m:r>
        <m:r>
          <m:t xml:space="preserve">Km</m:t>
        </m:r>
      </m:oMath>
      <w:r>
        <w:rPr>
          <w:rFonts w:cs="" w:ascii="Calibri" w:hAnsi="Calibri" w:asciiTheme="minorHAnsi" w:cstheme="minorBidi" w:hAnsiTheme="minorHAnsi"/>
          <w:sz w:val="22"/>
          <w:szCs w:val="22"/>
        </w:rPr>
        <w:t xml:space="preserve"> από  την  επιφάνεια  της  Γης. Εκεί έχει  αποκτήσει  την  ελάχιστη απαιτούμενη  ταχύτητα (ταχύτητα διαφυγής)  για  να  εγκαταλείψει στη  συνέχεια  το  γήινο  βαρυτικό πεδίο. </w:t>
      </w:r>
    </w:p>
    <w:p>
      <w:pPr>
        <w:pStyle w:val="Normal"/>
        <w:bidi w:val="0"/>
        <w:spacing w:lineRule="auto" w: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Να  υπολογίσετε:</w:t>
      </w:r>
    </w:p>
    <w:p>
      <w:pPr>
        <w:pStyle w:val="Normal"/>
        <w:bidi w:val="0"/>
        <w:spacing w:lineRule="auto" w:line="360"/>
        <w:jc w:val="both"/>
        <w:rPr>
          <w:rFonts w:ascii="Calibri" w:hAnsi="Calibri" w:cs="" w:asciiTheme="minorHAnsi" w:cstheme="minorBidi" w:hAnsiTheme="minorHAnsi"/>
          <w:sz w:val="22"/>
          <w:szCs w:val="22"/>
        </w:rPr>
      </w:pPr>
      <w:r>
        <w:rPr>
          <w:rFonts w:cs="" w:ascii="Calibri" w:hAnsi="Calibri" w:asciiTheme="minorHAnsi" w:cstheme="minorBidi" w:hAnsiTheme="minorHAnsi"/>
          <w:b/>
          <w:bCs/>
          <w:sz w:val="22"/>
          <w:szCs w:val="22"/>
        </w:rPr>
        <w:t>1</w:t>
      </w:r>
      <w:r>
        <w:rPr>
          <w:rFonts w:cs="" w:ascii="Calibri" w:hAnsi="Calibri" w:asciiTheme="minorHAnsi" w:cstheme="minorBidi" w:hAnsiTheme="minorHAnsi"/>
          <w:b/>
          <w:bCs/>
          <w:sz w:val="22"/>
          <w:szCs w:val="22"/>
        </w:rPr>
        <w:t>.1.</w:t>
      </w:r>
      <w:r>
        <w:rPr>
          <w:rFonts w:cs="" w:ascii="Calibri" w:hAnsi="Calibri" w:asciiTheme="minorHAnsi" w:cstheme="minorBidi" w:hAnsiTheme="minorHAnsi"/>
          <w:sz w:val="22"/>
          <w:szCs w:val="22"/>
        </w:rPr>
        <w:t xml:space="preserve"> Την ταχύτητα του διαστημικού οχήματος </w:t>
      </w:r>
      <w:r>
        <w:rPr/>
      </w:r>
      <m:oMath xmlns:m="http://schemas.openxmlformats.org/officeDocument/2006/math">
        <m:r>
          <m:t xml:space="preserve">υ</m:t>
        </m:r>
      </m:oMath>
      <w:r>
        <w:rPr>
          <w:rFonts w:cs="" w:ascii="Calibri" w:hAnsi="Calibri" w:asciiTheme="minorHAnsi" w:cstheme="minorBidi" w:hAnsiTheme="minorHAnsi"/>
          <w:sz w:val="22"/>
          <w:szCs w:val="22"/>
        </w:rPr>
        <w:t xml:space="preserve"> στο ύψος </w:t>
      </w:r>
      <w:r>
        <w:rPr/>
      </w:r>
      <m:oMath xmlns:m="http://schemas.openxmlformats.org/officeDocument/2006/math">
        <m:r>
          <m:t xml:space="preserve">h</m:t>
        </m:r>
      </m:oMath>
      <w:r>
        <w:rPr>
          <w:rFonts w:cs="" w:ascii="Calibri" w:hAnsi="Calibri" w:asciiTheme="minorHAnsi" w:cstheme="minorBidi" w:hAnsiTheme="minorHAnsi"/>
          <w:sz w:val="22"/>
          <w:szCs w:val="22"/>
        </w:rPr>
        <w:t>.</w:t>
      </w:r>
    </w:p>
    <w:p>
      <w:pPr>
        <w:pStyle w:val="Normal"/>
        <w:bidi w:val="0"/>
        <w:spacing w:lineRule="auto" w: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1</w:t>
      </w:r>
      <w:r>
        <w:rPr>
          <w:rFonts w:cs="Calibri" w:ascii="Calibri" w:hAnsi="Calibri" w:asciiTheme="minorHAnsi" w:cstheme="minorHAnsi" w:hAnsiTheme="minorHAnsi"/>
          <w:b/>
          <w:sz w:val="22"/>
          <w:szCs w:val="22"/>
        </w:rPr>
        <w:t>.2.</w:t>
      </w:r>
      <w:r>
        <w:rPr>
          <w:rFonts w:cs="Calibri" w:ascii="Calibri" w:hAnsi="Calibri" w:asciiTheme="minorHAnsi" w:cstheme="minorHAnsi" w:hAnsiTheme="minorHAnsi"/>
          <w:sz w:val="22"/>
          <w:szCs w:val="22"/>
        </w:rPr>
        <w:t xml:space="preserve">  Το χρόνο </w:t>
      </w:r>
      <w:r>
        <w:rPr/>
      </w:r>
      <m:oMath xmlns:m="http://schemas.openxmlformats.org/officeDocument/2006/math">
        <m:r>
          <m:t xml:space="preserve">t</m:t>
        </m:r>
      </m:oMath>
      <w:r>
        <w:rPr>
          <w:rFonts w:cs="Calibri" w:ascii="Calibri" w:hAnsi="Calibri" w:asciiTheme="minorHAnsi" w:cstheme="minorHAnsi" w:hAnsiTheme="minorHAnsi"/>
          <w:sz w:val="22"/>
          <w:szCs w:val="22"/>
        </w:rPr>
        <w:t xml:space="preserve"> της κίνησής του έως τη θέση σε ύψος </w:t>
      </w:r>
      <w:r>
        <w:rPr/>
      </w:r>
      <m:oMath xmlns:m="http://schemas.openxmlformats.org/officeDocument/2006/math">
        <m:r>
          <m:t xml:space="preserve">h</m:t>
        </m:r>
      </m:oMath>
      <w:r>
        <w:rPr>
          <w:rFonts w:cs="Calibri" w:ascii="Calibri" w:hAnsi="Calibri" w:asciiTheme="minorHAnsi" w:cstheme="minorHAnsi" w:hAnsiTheme="minorHAnsi"/>
          <w:sz w:val="22"/>
          <w:szCs w:val="22"/>
        </w:rPr>
        <w:t>.</w:t>
      </w:r>
    </w:p>
    <w:p>
      <w:pPr>
        <w:pStyle w:val="Normal"/>
        <w:bidi w:val="0"/>
        <w:spacing w:lineRule="auto" w:line="360"/>
        <w:jc w:val="both"/>
        <w:rPr>
          <w:rFonts w:ascii="Calibri" w:hAnsi="Calibri" w:cs="" w:asciiTheme="minorHAnsi" w:cstheme="minorBidi" w:hAnsiTheme="minorHAnsi"/>
          <w:sz w:val="22"/>
          <w:szCs w:val="22"/>
        </w:rPr>
      </w:pPr>
      <w:r>
        <w:rPr>
          <w:rFonts w:cs="" w:ascii="Calibri" w:hAnsi="Calibri" w:asciiTheme="minorHAnsi" w:cstheme="minorBidi" w:hAnsiTheme="minorHAnsi"/>
          <w:sz w:val="22"/>
          <w:szCs w:val="22"/>
        </w:rPr>
        <w:t>Αν στο ύψος αυτό εκτελεί κυκλική τροχιά ένας δορυφόρος Δ ο οποίος τη στιγμή της εκτόξευσης βρίσκεται στην ίδια κατακόρυφη θέση να υπολογίσετε:</w:t>
      </w:r>
    </w:p>
    <w:p>
      <w:pPr>
        <w:pStyle w:val="Normal"/>
        <w:bidi w:val="0"/>
        <w:spacing w:lineRule="auto" w: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1</w:t>
      </w:r>
      <w:r>
        <w:rPr>
          <w:rFonts w:cs="Calibri" w:ascii="Calibri" w:hAnsi="Calibri" w:asciiTheme="minorHAnsi" w:cstheme="minorHAnsi" w:hAnsiTheme="minorHAnsi"/>
          <w:b/>
          <w:sz w:val="22"/>
          <w:szCs w:val="22"/>
        </w:rPr>
        <w:t>.3.</w:t>
      </w:r>
      <w:r>
        <w:rPr>
          <w:rFonts w:cs="Calibri" w:ascii="Calibri" w:hAnsi="Calibri" w:asciiTheme="minorHAnsi" w:cstheme="minorHAnsi" w:hAnsiTheme="minorHAnsi"/>
          <w:sz w:val="22"/>
          <w:szCs w:val="22"/>
        </w:rPr>
        <w:t xml:space="preserve">  Την ταχύτητα  </w:t>
      </w:r>
      <w:r>
        <w:rPr/>
      </w:r>
      <m:oMath xmlns:m="http://schemas.openxmlformats.org/officeDocument/2006/math">
        <m:r>
          <m:t xml:space="preserve">υ</m:t>
        </m:r>
      </m:oMath>
      <w:r>
        <w:rPr>
          <w:rFonts w:cs="Calibri" w:ascii="Calibri" w:hAnsi="Calibri" w:asciiTheme="minorHAnsi" w:cstheme="minorHAnsi" w:hAnsiTheme="minorHAnsi"/>
          <w:sz w:val="22"/>
          <w:szCs w:val="22"/>
        </w:rPr>
        <w:t xml:space="preserve">  περιστροφής του δορυφόρου.</w:t>
      </w:r>
    </w:p>
    <w:p>
      <w:pPr>
        <w:pStyle w:val="Normal"/>
        <w:bidi w:val="0"/>
        <w:spacing w:lineRule="auto" w: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1</w:t>
      </w:r>
      <w:r>
        <w:rPr>
          <w:rFonts w:cs="Calibri" w:ascii="Calibri" w:hAnsi="Calibri" w:asciiTheme="minorHAnsi" w:cstheme="minorHAnsi" w:hAnsiTheme="minorHAnsi"/>
          <w:b/>
          <w:sz w:val="22"/>
          <w:szCs w:val="22"/>
        </w:rPr>
        <w:t>.4.</w:t>
      </w:r>
      <w:r>
        <w:rPr>
          <w:rFonts w:cs="Calibri" w:ascii="Calibri" w:hAnsi="Calibri" w:asciiTheme="minorHAnsi" w:cstheme="minorHAnsi" w:hAnsiTheme="minorHAnsi"/>
          <w:sz w:val="22"/>
          <w:szCs w:val="22"/>
        </w:rPr>
        <w:t xml:space="preserve">  Την περίοδο </w:t>
      </w:r>
      <w:r>
        <w:rPr/>
      </w:r>
      <m:oMath xmlns:m="http://schemas.openxmlformats.org/officeDocument/2006/math">
        <m:r>
          <m:t xml:space="preserve">Τ</m:t>
        </m:r>
      </m:oMath>
      <w:r>
        <w:rPr>
          <w:rFonts w:cs="Calibri" w:ascii="Calibri" w:hAnsi="Calibri" w:asciiTheme="minorHAnsi" w:cstheme="minorHAnsi" w:hAnsiTheme="minorHAnsi"/>
          <w:sz w:val="22"/>
          <w:szCs w:val="22"/>
        </w:rPr>
        <w:t xml:space="preserve"> του δορυφόρου και την πιθανότητα να συγκρουστεί με το διαστημόπλοιο.</w:t>
      </w:r>
    </w:p>
    <w:p>
      <w:pPr>
        <w:pStyle w:val="Normal"/>
        <w:bidi w:val="0"/>
        <w:spacing w:lineRule="auto" w:line="360"/>
        <w:jc w:val="end"/>
        <w:rPr>
          <w:rFonts w:ascii="Calibri" w:hAnsi="Calibri" w:cs="Calibri" w:asciiTheme="minorHAnsi" w:cstheme="minorHAnsi" w:hAnsiTheme="minorHAnsi"/>
          <w:b/>
          <w:b/>
          <w:sz w:val="22"/>
          <w:szCs w:val="22"/>
        </w:rPr>
      </w:pPr>
      <w:r>
        <w:rPr/>
      </w:r>
    </w:p>
    <w:p>
      <w:pPr>
        <w:pStyle w:val="Normal"/>
        <w:bidi w:val="0"/>
        <w:spacing w:lineRule="auto" w:line="360"/>
        <w:jc w:val="both"/>
        <w:rPr>
          <w:rFonts w:ascii="Calibri" w:hAnsi="Calibri" w:cs="Calibri" w:asciiTheme="minorHAnsi" w:cstheme="minorHAnsi" w:hAnsiTheme="minorHAnsi"/>
          <w:i/>
          <w:i/>
          <w:sz w:val="22"/>
          <w:szCs w:val="22"/>
        </w:rPr>
      </w:pPr>
      <w:r>
        <w:rPr>
          <w:rFonts w:cs="Calibri" w:ascii="Calibri" w:hAnsi="Calibri" w:asciiTheme="minorHAnsi" w:cstheme="minorHAnsi" w:hAnsiTheme="minorHAnsi"/>
          <w:sz w:val="22"/>
          <w:szCs w:val="22"/>
        </w:rPr>
        <w:t xml:space="preserve">Δίνονται: </w:t>
      </w:r>
      <w:r>
        <w:rPr>
          <w:rFonts w:cs="Calibri" w:ascii="Calibri" w:hAnsi="Calibri" w:asciiTheme="minorHAnsi" w:cstheme="minorHAnsi" w:hAnsiTheme="minorHAnsi"/>
          <w:sz w:val="22"/>
          <w:szCs w:val="22"/>
          <w:lang w:val="en-US"/>
        </w:rPr>
        <w:t>H</w:t>
      </w:r>
      <w:r>
        <w:rPr>
          <w:rFonts w:cs="Calibri" w:ascii="Calibri" w:hAnsi="Calibri" w:asciiTheme="minorHAnsi" w:cstheme="minorHAnsi" w:hAnsiTheme="minorHAnsi"/>
          <w:sz w:val="22"/>
          <w:szCs w:val="22"/>
        </w:rPr>
        <w:t xml:space="preserve"> επιτάχυνση της  βαρύτητας  στην  επιφάνεια της γης  </w:t>
      </w:r>
      <w:r>
        <w:rPr/>
      </w:r>
      <m:oMath xmlns:m="http://schemas.openxmlformats.org/officeDocument/2006/math">
        <m:sSub>
          <m:e>
            <m:r>
              <m:t xml:space="preserve">g</m:t>
            </m:r>
          </m:e>
          <m:sub>
            <m:r>
              <m:t xml:space="preserve">0</m:t>
            </m:r>
          </m:sub>
        </m:sSub>
        <m:r>
          <m:t xml:space="preserve">=</m:t>
        </m:r>
        <m:r>
          <m:t xml:space="preserve">10</m:t>
        </m:r>
        <m:f>
          <m:num>
            <m:r>
              <m:t xml:space="preserve">m</m:t>
            </m:r>
          </m:num>
          <m:den>
            <m:sSup>
              <m:e>
                <m:r>
                  <m:t xml:space="preserve">s</m:t>
                </m:r>
              </m:e>
              <m:sup>
                <m:r>
                  <m:t xml:space="preserve">2</m:t>
                </m:r>
              </m:sup>
            </m:sSup>
          </m:den>
        </m:f>
      </m:oMath>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position w:val="4"/>
          <w:sz w:val="22"/>
          <w:szCs w:val="22"/>
        </w:rPr>
        <w:t xml:space="preserve"> , </w:t>
      </w:r>
      <w:r>
        <w:rPr>
          <w:rFonts w:cs="Calibri" w:ascii="Calibri" w:hAnsi="Calibri" w:asciiTheme="minorHAnsi" w:cstheme="minorHAnsi" w:hAnsiTheme="minorHAnsi"/>
          <w:sz w:val="22"/>
          <w:szCs w:val="22"/>
        </w:rPr>
        <w:t xml:space="preserve">η  ακτίνα  της  Γης </w:t>
      </w:r>
      <w:r>
        <w:rPr/>
      </w:r>
      <m:oMath xmlns:m="http://schemas.openxmlformats.org/officeDocument/2006/math">
        <m:r>
          <m:t xml:space="preserve">R</m:t>
        </m:r>
        <m:r>
          <m:t xml:space="preserve">=</m:t>
        </m:r>
        <m:r>
          <m:t xml:space="preserve">6400</m:t>
        </m:r>
        <m:r>
          <m:t xml:space="preserve">Km</m:t>
        </m:r>
      </m:oMath>
      <w:r>
        <w:rPr>
          <w:rFonts w:cs="Calibri" w:ascii="Calibri" w:hAnsi="Calibri" w:asciiTheme="minorHAnsi" w:cstheme="minorHAnsi" w:hAnsiTheme="minorHAnsi"/>
          <w:sz w:val="22"/>
          <w:szCs w:val="22"/>
        </w:rPr>
        <w:t xml:space="preserve">. Επίσης δίνεται ότι το γινόμενο  </w:t>
      </w:r>
      <w:r>
        <w:rPr/>
      </w:r>
      <m:oMath xmlns:m="http://schemas.openxmlformats.org/officeDocument/2006/math">
        <m:sSub>
          <m:e>
            <m:r>
              <m:t xml:space="preserve">GM</m:t>
            </m:r>
            <m:r>
              <m:t xml:space="preserve">=</m:t>
            </m:r>
            <m:r>
              <m:t xml:space="preserve">g</m:t>
            </m:r>
          </m:e>
          <m:sub>
            <m:r>
              <m:t xml:space="preserve">0</m:t>
            </m:r>
          </m:sub>
        </m:sSub>
        <m:sSup>
          <m:e>
            <m:r>
              <m:t xml:space="preserve">R</m:t>
            </m:r>
          </m:e>
          <m:sup>
            <m:r>
              <m:t xml:space="preserve">2</m:t>
            </m:r>
          </m:sup>
        </m:sSup>
      </m:oMath>
      <w:r>
        <w:rPr>
          <w:rFonts w:cs="Calibri" w:ascii="Calibri" w:hAnsi="Calibri" w:asciiTheme="minorHAnsi" w:cstheme="minorHAnsi" w:hAnsiTheme="minorHAnsi"/>
          <w:sz w:val="22"/>
          <w:szCs w:val="22"/>
        </w:rPr>
        <w:t xml:space="preserve"> όπου </w:t>
      </w:r>
      <w:r>
        <w:rPr/>
      </w:r>
      <m:oMath xmlns:m="http://schemas.openxmlformats.org/officeDocument/2006/math">
        <m:r>
          <m:t xml:space="preserve">G</m:t>
        </m:r>
      </m:oMath>
      <w:r>
        <w:rPr>
          <w:rFonts w:cs="Calibri" w:ascii="Calibri" w:hAnsi="Calibri" w:asciiTheme="minorHAnsi" w:cstheme="minorHAnsi" w:hAnsiTheme="minorHAnsi"/>
          <w:sz w:val="22"/>
          <w:szCs w:val="22"/>
        </w:rPr>
        <w:t xml:space="preserve"> η σταθερά της παγκόσμιας έλξης και </w:t>
      </w:r>
      <w:r>
        <w:rPr/>
      </w:r>
      <m:oMath xmlns:m="http://schemas.openxmlformats.org/officeDocument/2006/math">
        <m:r>
          <m:t xml:space="preserve">M</m:t>
        </m:r>
      </m:oMath>
      <w:r>
        <w:rPr>
          <w:rFonts w:cs="Calibri" w:ascii="Calibri" w:hAnsi="Calibri" w:asciiTheme="minorHAnsi" w:cstheme="minorHAnsi" w:hAnsiTheme="minorHAnsi"/>
          <w:sz w:val="22"/>
          <w:szCs w:val="22"/>
        </w:rPr>
        <w:t xml:space="preserve"> είναι η μάζα της Γης.</w:t>
      </w:r>
    </w:p>
    <w:p>
      <w:pPr>
        <w:pStyle w:val="Normal"/>
        <w:bidi w:val="0"/>
        <w:spacing w:lineRule="auto" w: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Η  γη  θεωρείται  ακίνητη  και η αντίσταση  του  αέρα  αμελητέα.     </w:t>
      </w:r>
    </w:p>
    <w:p>
      <w:pPr>
        <w:pStyle w:val="Normal"/>
        <w:bidi w:val="0"/>
        <w:spacing w:lineRule="auto" w:line="360"/>
        <w:jc w:val="both"/>
        <w:rPr>
          <w:rFonts w:ascii="Calibri" w:hAnsi="Calibri" w:cs="Calibri" w:asciiTheme="minorHAnsi" w:cstheme="minorHAnsi" w:hAnsiTheme="minorHAnsi"/>
          <w:sz w:val="22"/>
          <w:szCs w:val="22"/>
        </w:rPr>
      </w:pPr>
      <w:r>
        <w:rPr/>
      </w:r>
    </w:p>
    <w:p>
      <w:pPr>
        <w:pStyle w:val="Normal"/>
        <w:bidi w:val="0"/>
        <w:spacing w:lineRule="auto" w:line="360"/>
        <w:jc w:val="both"/>
        <w:rPr>
          <w:rFonts w:ascii="Calibri" w:hAnsi="Calibri" w:asciiTheme="minorHAnsi" w:hAnsiTheme="minorHAnsi"/>
          <w:bCs/>
          <w:sz w:val="22"/>
          <w:szCs w:val="22"/>
        </w:rPr>
      </w:pPr>
      <w:r>
        <w:rPr>
          <w:rFonts w:ascii="Calibri" w:hAnsi="Calibri" w:asciiTheme="minorHAnsi" w:hAnsiTheme="minorHAnsi"/>
          <w:b/>
          <w:bCs/>
          <w:sz w:val="24"/>
          <w:szCs w:val="24"/>
        </w:rPr>
        <w:t xml:space="preserve">2) </w:t>
      </w:r>
      <w:r>
        <w:rPr>
          <w:rFonts w:ascii="Calibri" w:hAnsi="Calibri" w:asciiTheme="minorHAnsi" w:hAnsiTheme="minorHAnsi"/>
          <w:bCs/>
          <w:sz w:val="22"/>
          <w:szCs w:val="22"/>
        </w:rPr>
        <w:t xml:space="preserve">Δύο σώματα Α και Β με μάζες </w:t>
      </w:r>
      <w:r>
        <w:rPr/>
      </w:r>
      <m:oMath xmlns:m="http://schemas.openxmlformats.org/officeDocument/2006/math">
        <m:sSub>
          <m:e>
            <m:r>
              <m:t xml:space="preserve">m</m:t>
            </m:r>
          </m:e>
          <m:sub>
            <m:r>
              <m:t xml:space="preserve">1</m:t>
            </m:r>
          </m:sub>
        </m:sSub>
        <m:r>
          <m:t xml:space="preserve">=</m:t>
        </m:r>
        <m:sSup>
          <m:e>
            <m:r>
              <m:t xml:space="preserve">10</m:t>
            </m:r>
          </m:e>
          <m:sup>
            <m:r>
              <m:t xml:space="preserve">4</m:t>
            </m:r>
          </m:sup>
        </m:sSup>
        <m:r>
          <m:t xml:space="preserve">Kg</m:t>
        </m:r>
      </m:oMath>
      <w:r>
        <w:rPr>
          <w:rFonts w:ascii="Calibri" w:hAnsi="Calibri" w:asciiTheme="minorHAnsi" w:hAnsiTheme="minorHAnsi"/>
          <w:bCs/>
          <w:sz w:val="22"/>
          <w:szCs w:val="22"/>
        </w:rPr>
        <w:t xml:space="preserve"> και </w:t>
      </w:r>
      <w:r>
        <w:rPr/>
      </w:r>
      <m:oMath xmlns:m="http://schemas.openxmlformats.org/officeDocument/2006/math">
        <m:sSub>
          <m:e>
            <m:r>
              <m:t xml:space="preserve">m</m:t>
            </m:r>
          </m:e>
          <m:sub>
            <m:r>
              <m:t xml:space="preserve">2</m:t>
            </m:r>
          </m:sub>
        </m:sSub>
        <m:r>
          <m:t xml:space="preserve">=</m:t>
        </m:r>
        <m:r>
          <m:t xml:space="preserve">9</m:t>
        </m:r>
        <m:r>
          <m:t xml:space="preserve">∙</m:t>
        </m:r>
        <m:sSup>
          <m:e>
            <m:r>
              <m:t xml:space="preserve">10</m:t>
            </m:r>
          </m:e>
          <m:sup>
            <m:r>
              <m:t xml:space="preserve">4</m:t>
            </m:r>
          </m:sup>
        </m:sSup>
        <m:r>
          <m:t xml:space="preserve">Kg</m:t>
        </m:r>
      </m:oMath>
      <w:r>
        <w:rPr>
          <w:rFonts w:ascii="Calibri" w:hAnsi="Calibri" w:asciiTheme="minorHAnsi" w:hAnsiTheme="minorHAnsi"/>
          <w:sz w:val="22"/>
          <w:szCs w:val="22"/>
        </w:rPr>
        <w:t xml:space="preserve"> </w:t>
      </w:r>
      <w:r>
        <w:rPr/>
      </w:r>
      <m:oMath xmlns:m="http://schemas.openxmlformats.org/officeDocument/2006/math">
        <m:r>
          <m:t xml:space="preserve">αντίστοιχα</m:t>
        </m:r>
      </m:oMath>
      <w:r>
        <w:rPr>
          <w:rFonts w:ascii="Calibri" w:hAnsi="Calibri" w:asciiTheme="minorHAnsi" w:hAnsiTheme="minorHAnsi"/>
          <w:bCs/>
          <w:iCs/>
          <w:sz w:val="22"/>
          <w:szCs w:val="22"/>
        </w:rPr>
        <w:t xml:space="preserve">, που θεωρούνται σημειακά, κρατιούνται ακίνητα σε απόσταση </w:t>
      </w:r>
      <w:r>
        <w:rPr/>
      </w:r>
      <m:oMath xmlns:m="http://schemas.openxmlformats.org/officeDocument/2006/math">
        <m:r>
          <m:t xml:space="preserve">r</m:t>
        </m:r>
        <m:r>
          <m:t xml:space="preserve">=</m:t>
        </m:r>
        <m:r>
          <m:t xml:space="preserve">10</m:t>
        </m:r>
        <m:r>
          <m:t xml:space="preserve">Km</m:t>
        </m:r>
      </m:oMath>
      <w:r>
        <w:rPr>
          <w:rFonts w:ascii="Calibri" w:hAnsi="Calibri" w:asciiTheme="minorHAnsi" w:hAnsiTheme="minorHAnsi"/>
          <w:bCs/>
          <w:sz w:val="22"/>
          <w:szCs w:val="22"/>
        </w:rPr>
        <w:t xml:space="preserve">. </w:t>
      </w:r>
    </w:p>
    <w:p>
      <w:pPr>
        <w:pStyle w:val="Normal"/>
        <w:bidi w:val="0"/>
        <w:spacing w:lineRule="auto" w:line="360"/>
        <w:jc w:val="both"/>
        <w:rPr>
          <w:rFonts w:ascii="Calibri" w:hAnsi="Calibri" w:asciiTheme="minorHAnsi" w:hAnsiTheme="minorHAnsi"/>
          <w:bCs/>
          <w:sz w:val="22"/>
          <w:szCs w:val="22"/>
        </w:rPr>
      </w:pPr>
      <w:r>
        <w:rPr>
          <w:rFonts w:ascii="Calibri" w:hAnsi="Calibri" w:asciiTheme="minorHAnsi" w:hAnsiTheme="minorHAnsi"/>
          <w:sz w:val="22"/>
          <w:szCs w:val="22"/>
        </w:rPr>
        <w:t>Να υπολογίσετε:</w:t>
      </w:r>
    </w:p>
    <w:p>
      <w:pPr>
        <w:pStyle w:val="Normal"/>
        <w:bidi w:val="0"/>
        <w:spacing w:lineRule="auto" w:line="360"/>
        <w:jc w:val="both"/>
        <w:rPr>
          <w:rFonts w:ascii="Calibri" w:hAnsi="Calibri" w:asciiTheme="minorHAnsi" w:hAnsiTheme="minorHAnsi"/>
          <w:sz w:val="22"/>
          <w:szCs w:val="22"/>
        </w:rPr>
      </w:pPr>
      <w:r>
        <w:rPr>
          <w:rFonts w:ascii="Calibri" w:hAnsi="Calibri" w:asciiTheme="minorHAnsi" w:hAnsiTheme="minorHAnsi"/>
          <w:b/>
          <w:sz w:val="22"/>
          <w:szCs w:val="22"/>
        </w:rPr>
        <w:t>2</w:t>
      </w:r>
      <w:r>
        <w:rPr>
          <w:rFonts w:ascii="Calibri" w:hAnsi="Calibri" w:asciiTheme="minorHAnsi" w:hAnsiTheme="minorHAnsi"/>
          <w:b/>
          <w:sz w:val="22"/>
          <w:szCs w:val="22"/>
        </w:rPr>
        <w:t>.1.</w:t>
      </w:r>
      <w:r>
        <w:rPr>
          <w:rFonts w:ascii="Calibri" w:hAnsi="Calibri" w:asciiTheme="minorHAnsi" w:hAnsiTheme="minorHAnsi"/>
          <w:sz w:val="22"/>
          <w:szCs w:val="22"/>
        </w:rPr>
        <w:t xml:space="preserve"> τ</w:t>
      </w:r>
      <w:r>
        <w:rPr>
          <w:rFonts w:eastAsia="ＭＳ 明朝" w:cs="Calibri" w:ascii="Calibri" w:hAnsi="Calibri" w:asciiTheme="minorHAnsi" w:cstheme="minorHAnsi" w:eastAsiaTheme="minorEastAsia" w:hAnsiTheme="minorHAnsi"/>
          <w:sz w:val="22"/>
          <w:szCs w:val="22"/>
        </w:rPr>
        <w:t xml:space="preserve">ο συνολικό δυναμικό του βαρυτικού πεδίου </w:t>
      </w:r>
      <w:bookmarkStart w:id="1" w:name="_Hlk101173307"/>
      <w:r>
        <w:rPr>
          <w:rFonts w:ascii="Calibri" w:hAnsi="Calibri" w:asciiTheme="minorHAnsi" w:hAnsiTheme="minorHAnsi"/>
          <w:sz w:val="22"/>
          <w:szCs w:val="22"/>
        </w:rPr>
        <w:t>των δύο σωμάτων Α και Β</w:t>
      </w:r>
      <w:r>
        <w:rPr>
          <w:rFonts w:eastAsia="ＭＳ 明朝" w:cs="Calibri" w:ascii="Calibri" w:hAnsi="Calibri" w:asciiTheme="minorHAnsi" w:cstheme="minorHAnsi" w:eastAsiaTheme="minorEastAsia" w:hAnsiTheme="minorHAnsi"/>
          <w:sz w:val="22"/>
          <w:szCs w:val="22"/>
        </w:rPr>
        <w:t xml:space="preserve"> στο μέσο Μ της απόστασής τους</w:t>
      </w:r>
      <w:bookmarkEnd w:id="1"/>
      <w:r>
        <w:rPr>
          <w:rFonts w:eastAsia="ＭＳ 明朝" w:cs="Calibri" w:ascii="Calibri" w:hAnsi="Calibri" w:asciiTheme="minorHAnsi" w:cstheme="minorHAnsi" w:eastAsiaTheme="minorEastAsia" w:hAnsiTheme="minorHAnsi"/>
          <w:sz w:val="22"/>
          <w:szCs w:val="22"/>
        </w:rPr>
        <w:t>.</w:t>
      </w:r>
    </w:p>
    <w:p>
      <w:pPr>
        <w:pStyle w:val="Normal"/>
        <w:bidi w:val="0"/>
        <w:spacing w:lineRule="auto" w:line="360"/>
        <w:jc w:val="both"/>
        <w:rPr>
          <w:rFonts w:ascii="Calibri" w:hAnsi="Calibri" w:asciiTheme="minorHAnsi" w:hAnsiTheme="minorHAnsi"/>
          <w:sz w:val="22"/>
          <w:szCs w:val="22"/>
        </w:rPr>
      </w:pPr>
      <w:r>
        <w:rPr>
          <w:rFonts w:ascii="Calibri" w:hAnsi="Calibri" w:asciiTheme="minorHAnsi" w:hAnsiTheme="minorHAnsi"/>
          <w:b/>
          <w:sz w:val="22"/>
          <w:szCs w:val="22"/>
        </w:rPr>
        <w:t>2</w:t>
      </w:r>
      <w:r>
        <w:rPr>
          <w:rFonts w:ascii="Calibri" w:hAnsi="Calibri" w:asciiTheme="minorHAnsi" w:hAnsiTheme="minorHAnsi"/>
          <w:b/>
          <w:sz w:val="22"/>
          <w:szCs w:val="22"/>
        </w:rPr>
        <w:t>.2.</w:t>
      </w:r>
      <w:r>
        <w:rPr>
          <w:rFonts w:ascii="Calibri" w:hAnsi="Calibri" w:asciiTheme="minorHAnsi" w:hAnsiTheme="minorHAnsi"/>
          <w:sz w:val="22"/>
          <w:szCs w:val="22"/>
        </w:rPr>
        <w:t xml:space="preserve"> την απόσταση από το σώμα Α,</w:t>
      </w:r>
      <w:r>
        <w:rPr>
          <w:rFonts w:ascii="Calibri" w:hAnsi="Calibri" w:asciiTheme="minorHAnsi" w:hAnsiTheme="minorHAnsi"/>
          <w:bCs/>
          <w:iCs/>
          <w:sz w:val="22"/>
          <w:szCs w:val="22"/>
        </w:rPr>
        <w:t xml:space="preserve"> </w:t>
      </w:r>
      <w:r>
        <w:rPr>
          <w:rFonts w:ascii="Calibri" w:hAnsi="Calibri" w:asciiTheme="minorHAnsi" w:hAnsiTheme="minorHAnsi"/>
          <w:sz w:val="22"/>
          <w:szCs w:val="22"/>
        </w:rPr>
        <w:t xml:space="preserve">του σημείου στο οποίο η ένταση του βαρυτικού πεδίου </w:t>
      </w:r>
      <w:bookmarkStart w:id="2" w:name="_Hlk101172173"/>
      <w:r>
        <w:rPr>
          <w:rFonts w:ascii="Calibri" w:hAnsi="Calibri" w:asciiTheme="minorHAnsi" w:hAnsiTheme="minorHAnsi"/>
          <w:sz w:val="22"/>
          <w:szCs w:val="22"/>
        </w:rPr>
        <w:t>των δύο σωμάτων Α και Β</w:t>
      </w:r>
      <w:bookmarkEnd w:id="2"/>
      <w:r>
        <w:rPr>
          <w:rFonts w:ascii="Calibri" w:hAnsi="Calibri" w:asciiTheme="minorHAnsi" w:hAnsiTheme="minorHAnsi"/>
          <w:sz w:val="22"/>
          <w:szCs w:val="22"/>
        </w:rPr>
        <w:t xml:space="preserve"> είναι μηδέν.</w:t>
      </w:r>
    </w:p>
    <w:p>
      <w:pPr>
        <w:pStyle w:val="Normal"/>
        <w:bidi w:val="0"/>
        <w:spacing w:lineRule="auto" w:line="360"/>
        <w:jc w:val="both"/>
        <w:rPr>
          <w:rFonts w:ascii="Calibri" w:hAnsi="Calibri" w:asciiTheme="minorHAnsi" w:hAnsiTheme="minorHAnsi"/>
          <w:bCs/>
          <w:iCs/>
          <w:sz w:val="22"/>
          <w:szCs w:val="22"/>
        </w:rPr>
      </w:pPr>
      <w:r>
        <w:rPr>
          <w:rFonts w:ascii="Calibri" w:hAnsi="Calibri" w:asciiTheme="minorHAnsi" w:hAnsiTheme="minorHAnsi"/>
          <w:sz w:val="22"/>
          <w:szCs w:val="22"/>
        </w:rPr>
        <w:t>Κάποια στιγμή τα δύο σώματα Α και Β αφήνονται ελεύθερα, οπότε εξαιτίας της βαρυτικής δύναμης που ασκεί το ένα στο άλλο αρχίζουν να κινούνται πλησιάζοντας μεταξύ τους σε απόσταση</w:t>
      </w:r>
      <w:r>
        <w:rPr>
          <w:rFonts w:ascii="Cambria Math" w:hAnsi="Cambria Math"/>
          <w:bCs/>
          <w:sz w:val="22"/>
          <w:szCs w:val="22"/>
        </w:rPr>
        <w:t xml:space="preserve"> </w:t>
      </w:r>
      <w:r>
        <w:rPr/>
      </w:r>
      <m:oMath xmlns:m="http://schemas.openxmlformats.org/officeDocument/2006/math">
        <m:r>
          <m:t xml:space="preserve">r</m:t>
        </m:r>
        <m:r>
          <m:t xml:space="preserve">΄</m:t>
        </m:r>
        <m:r>
          <m:t xml:space="preserve">=</m:t>
        </m:r>
        <m:r>
          <m:t xml:space="preserve">2</m:t>
        </m:r>
        <m:r>
          <m:t xml:space="preserve">Km</m:t>
        </m:r>
      </m:oMath>
      <w:r>
        <w:rPr>
          <w:rFonts w:ascii="Calibri" w:hAnsi="Calibri" w:asciiTheme="minorHAnsi" w:hAnsiTheme="minorHAnsi"/>
          <w:sz w:val="22"/>
          <w:szCs w:val="22"/>
        </w:rPr>
        <w:t>. Αν κατά τη διάρκεια της κίνησης των δύο σωμάτων Α και Β δεν ασκείται σε αυτά καμία άλλη δύναμη, να υπολογίσετε:</w:t>
      </w:r>
      <w:bookmarkStart w:id="3" w:name="_Hlk95545221"/>
      <w:bookmarkEnd w:id="3"/>
    </w:p>
    <w:p>
      <w:pPr>
        <w:pStyle w:val="Normal"/>
        <w:bidi w:val="0"/>
        <w:spacing w:lineRule="auto" w:line="360"/>
        <w:jc w:val="both"/>
        <w:rPr>
          <w:rFonts w:ascii="Calibri" w:hAnsi="Calibri" w:asciiTheme="minorHAnsi" w:hAnsiTheme="minorHAnsi"/>
          <w:sz w:val="22"/>
          <w:szCs w:val="22"/>
        </w:rPr>
      </w:pPr>
      <w:r>
        <w:rPr>
          <w:rFonts w:ascii="Calibri" w:hAnsi="Calibri" w:asciiTheme="minorHAnsi" w:hAnsiTheme="minorHAnsi"/>
          <w:b/>
          <w:sz w:val="22"/>
          <w:szCs w:val="22"/>
        </w:rPr>
        <w:t>2</w:t>
      </w:r>
      <w:r>
        <w:rPr>
          <w:rFonts w:ascii="Calibri" w:hAnsi="Calibri" w:asciiTheme="minorHAnsi" w:hAnsiTheme="minorHAnsi"/>
          <w:b/>
          <w:sz w:val="22"/>
          <w:szCs w:val="22"/>
        </w:rPr>
        <w:t>.3.</w:t>
      </w:r>
      <w:r>
        <w:rPr>
          <w:rFonts w:ascii="Calibri" w:hAnsi="Calibri" w:asciiTheme="minorHAnsi" w:hAnsiTheme="minorHAnsi"/>
          <w:sz w:val="22"/>
          <w:szCs w:val="22"/>
        </w:rPr>
        <w:t xml:space="preserve"> τον λόγο των κινητικών ενεργειών  </w:t>
      </w:r>
      <w:r>
        <w:rPr/>
      </w:r>
      <m:oMath xmlns:m="http://schemas.openxmlformats.org/officeDocument/2006/math">
        <m:f>
          <m:fPr>
            <m:type m:val="lin"/>
          </m:fPr>
          <m:num>
            <m:sSub>
              <m:e>
                <m:r>
                  <m:t xml:space="preserve">Κ</m:t>
                </m:r>
              </m:e>
              <m:sub>
                <m:r>
                  <m:t xml:space="preserve">1</m:t>
                </m:r>
              </m:sub>
            </m:sSub>
          </m:num>
          <m:den>
            <m:sSub>
              <m:e>
                <m:r>
                  <m:t xml:space="preserve">Κ</m:t>
                </m:r>
              </m:e>
              <m:sub>
                <m:r>
                  <m:t xml:space="preserve">2</m:t>
                </m:r>
              </m:sub>
            </m:sSub>
          </m:den>
        </m:f>
      </m:oMath>
      <w:r>
        <w:rPr>
          <w:rFonts w:ascii="Calibri" w:hAnsi="Calibri" w:asciiTheme="minorHAnsi" w:hAnsiTheme="minorHAnsi"/>
          <w:sz w:val="22"/>
          <w:szCs w:val="22"/>
        </w:rPr>
        <w:t xml:space="preserve">, των δύο σωμάτων Α και Β, όπου </w:t>
      </w:r>
      <w:r>
        <w:rPr/>
      </w:r>
      <m:oMath xmlns:m="http://schemas.openxmlformats.org/officeDocument/2006/math">
        <m:sSub>
          <m:e>
            <m:r>
              <m:t xml:space="preserve">Κ</m:t>
            </m:r>
          </m:e>
          <m:sub>
            <m:r>
              <m:t xml:space="preserve">1</m:t>
            </m:r>
          </m:sub>
        </m:sSub>
      </m:oMath>
      <w:r>
        <w:rPr>
          <w:rFonts w:ascii="Calibri" w:hAnsi="Calibri" w:asciiTheme="minorHAnsi" w:hAnsiTheme="minorHAnsi"/>
          <w:sz w:val="22"/>
          <w:szCs w:val="22"/>
        </w:rPr>
        <w:t xml:space="preserve"> είναι η κινητική ενέργεια του σώματος Α και </w:t>
      </w:r>
      <w:r>
        <w:rPr/>
      </w:r>
      <m:oMath xmlns:m="http://schemas.openxmlformats.org/officeDocument/2006/math">
        <m:sSub>
          <m:e>
            <m:r>
              <m:t xml:space="preserve">Κ</m:t>
            </m:r>
          </m:e>
          <m:sub>
            <m:r>
              <m:t xml:space="preserve">2</m:t>
            </m:r>
          </m:sub>
        </m:sSub>
      </m:oMath>
      <w:r>
        <w:rPr>
          <w:rFonts w:ascii="Calibri" w:hAnsi="Calibri" w:asciiTheme="minorHAnsi" w:hAnsiTheme="minorHAnsi"/>
          <w:iCs/>
          <w:sz w:val="22"/>
          <w:szCs w:val="22"/>
        </w:rPr>
        <w:t xml:space="preserve"> είναι </w:t>
      </w:r>
      <w:r>
        <w:rPr>
          <w:rFonts w:ascii="Calibri" w:hAnsi="Calibri" w:asciiTheme="minorHAnsi" w:hAnsiTheme="minorHAnsi"/>
          <w:sz w:val="22"/>
          <w:szCs w:val="22"/>
        </w:rPr>
        <w:t>η κινητική ενέργεια του σώματος Β.</w:t>
      </w:r>
    </w:p>
    <w:p>
      <w:pPr>
        <w:pStyle w:val="Normal"/>
        <w:bidi w:val="0"/>
        <w:spacing w:lineRule="auto" w:line="360"/>
        <w:jc w:val="both"/>
        <w:rPr>
          <w:rFonts w:ascii="Calibri" w:hAnsi="Calibri" w:asciiTheme="minorHAnsi" w:hAnsiTheme="minorHAnsi"/>
          <w:sz w:val="22"/>
          <w:szCs w:val="22"/>
        </w:rPr>
      </w:pPr>
      <w:r>
        <w:rPr>
          <w:rFonts w:ascii="Calibri" w:hAnsi="Calibri" w:asciiTheme="minorHAnsi" w:hAnsiTheme="minorHAnsi"/>
          <w:b/>
          <w:sz w:val="22"/>
          <w:szCs w:val="22"/>
        </w:rPr>
        <w:t>2</w:t>
      </w:r>
      <w:r>
        <w:rPr>
          <w:rFonts w:ascii="Calibri" w:hAnsi="Calibri" w:asciiTheme="minorHAnsi" w:hAnsiTheme="minorHAnsi"/>
          <w:b/>
          <w:sz w:val="22"/>
          <w:szCs w:val="22"/>
        </w:rPr>
        <w:t xml:space="preserve">.4. </w:t>
      </w:r>
      <w:r>
        <w:rPr>
          <w:rFonts w:ascii="Calibri" w:hAnsi="Calibri" w:asciiTheme="minorHAnsi" w:hAnsiTheme="minorHAnsi"/>
          <w:sz w:val="22"/>
          <w:szCs w:val="22"/>
        </w:rPr>
        <w:t xml:space="preserve">τον λόγο των δυναμικών ενεργειών </w:t>
      </w:r>
      <w:r>
        <w:rPr/>
      </w:r>
      <m:oMath xmlns:m="http://schemas.openxmlformats.org/officeDocument/2006/math">
        <m:f>
          <m:fPr>
            <m:type m:val="lin"/>
          </m:fPr>
          <m:num>
            <m:sSub>
              <m:e>
                <m:r>
                  <m:t xml:space="preserve">U</m:t>
                </m:r>
              </m:e>
              <m:sub>
                <m:r>
                  <m:t xml:space="preserve">1</m:t>
                </m:r>
              </m:sub>
            </m:sSub>
          </m:num>
          <m:den>
            <m:sSub>
              <m:e>
                <m:r>
                  <m:t xml:space="preserve">U</m:t>
                </m:r>
              </m:e>
              <m:sub>
                <m:r>
                  <m:t xml:space="preserve">2</m:t>
                </m:r>
              </m:sub>
            </m:sSub>
          </m:den>
        </m:f>
      </m:oMath>
      <w:r>
        <w:rPr>
          <w:rFonts w:ascii="Calibri" w:hAnsi="Calibri" w:asciiTheme="minorHAnsi" w:hAnsiTheme="minorHAnsi"/>
          <w:sz w:val="22"/>
          <w:szCs w:val="22"/>
        </w:rPr>
        <w:t xml:space="preserve">, όπου </w:t>
      </w:r>
      <w:bookmarkStart w:id="4" w:name="_Hlk101173134"/>
      <w:r>
        <w:rPr/>
      </w:r>
      <m:oMath xmlns:m="http://schemas.openxmlformats.org/officeDocument/2006/math">
        <m:sSub>
          <m:e>
            <m:r>
              <m:t xml:space="preserve">U</m:t>
            </m:r>
          </m:e>
          <m:sub>
            <m:r>
              <m:t xml:space="preserve">1</m:t>
            </m:r>
          </m:sub>
        </m:sSub>
        <m:r>
          <m:t xml:space="preserve">,</m:t>
        </m:r>
        <m:sSub>
          <m:e>
            <m:r>
              <m:t xml:space="preserve">U</m:t>
            </m:r>
          </m:e>
          <m:sub>
            <m:r>
              <m:t xml:space="preserve">2</m:t>
            </m:r>
          </m:sub>
        </m:sSub>
      </m:oMath>
      <w:bookmarkEnd w:id="4"/>
      <w:r>
        <w:rPr>
          <w:rFonts w:ascii="Calibri" w:hAnsi="Calibri" w:asciiTheme="minorHAnsi" w:hAnsiTheme="minorHAnsi"/>
          <w:sz w:val="22"/>
          <w:szCs w:val="22"/>
        </w:rPr>
        <w:t xml:space="preserve"> είναι οι δυναμικές ενέργειες </w:t>
      </w:r>
      <w:r>
        <w:rPr>
          <w:rFonts w:eastAsia="ＭＳ 明朝" w:cs="Calibri" w:ascii="Calibri" w:hAnsi="Calibri" w:asciiTheme="minorHAnsi" w:cstheme="minorHAnsi" w:eastAsiaTheme="minorEastAsia" w:hAnsiTheme="minorHAnsi"/>
          <w:sz w:val="22"/>
          <w:szCs w:val="22"/>
        </w:rPr>
        <w:t xml:space="preserve">του βαρυτικού πεδίου </w:t>
      </w:r>
      <w:r>
        <w:rPr>
          <w:rFonts w:ascii="Calibri" w:hAnsi="Calibri" w:asciiTheme="minorHAnsi" w:hAnsiTheme="minorHAnsi"/>
          <w:sz w:val="22"/>
          <w:szCs w:val="22"/>
        </w:rPr>
        <w:t xml:space="preserve">των δύο σωμάτων Α και Β </w:t>
      </w:r>
      <w:bookmarkStart w:id="5" w:name="_Hlk101172593"/>
      <w:r>
        <w:rPr>
          <w:rFonts w:ascii="Calibri" w:hAnsi="Calibri" w:asciiTheme="minorHAnsi" w:hAnsiTheme="minorHAnsi"/>
          <w:sz w:val="22"/>
          <w:szCs w:val="22"/>
        </w:rPr>
        <w:t xml:space="preserve">στην αρχική τους απόσταση </w:t>
      </w:r>
      <w:r>
        <w:rPr/>
      </w:r>
      <m:oMath xmlns:m="http://schemas.openxmlformats.org/officeDocument/2006/math">
        <m:r>
          <m:t xml:space="preserve">r</m:t>
        </m:r>
      </m:oMath>
      <w:r>
        <w:rPr>
          <w:rFonts w:ascii="Calibri" w:hAnsi="Calibri" w:asciiTheme="minorHAnsi" w:hAnsiTheme="minorHAnsi"/>
          <w:sz w:val="22"/>
          <w:szCs w:val="22"/>
        </w:rPr>
        <w:t xml:space="preserve"> και στην απόστασή τους</w:t>
      </w:r>
      <w:r>
        <w:rPr>
          <w:rFonts w:ascii="Cambria Math" w:hAnsi="Cambria Math"/>
          <w:sz w:val="22"/>
          <w:szCs w:val="22"/>
        </w:rPr>
        <w:t xml:space="preserve"> </w:t>
      </w:r>
      <w:r>
        <w:rPr/>
      </w:r>
      <m:oMath xmlns:m="http://schemas.openxmlformats.org/officeDocument/2006/math">
        <m:r>
          <m:t xml:space="preserve">r</m:t>
        </m:r>
        <m:r>
          <m:t xml:space="preserve">΄</m:t>
        </m:r>
      </m:oMath>
      <w:r>
        <w:rPr>
          <w:rFonts w:ascii="Cambria Math" w:hAnsi="Cambria Math"/>
          <w:sz w:val="22"/>
          <w:szCs w:val="22"/>
        </w:rPr>
        <w:t xml:space="preserve">, </w:t>
      </w:r>
      <w:bookmarkEnd w:id="5"/>
      <w:r>
        <w:rPr>
          <w:rFonts w:ascii="Cambria Math" w:hAnsi="Cambria Math"/>
          <w:sz w:val="22"/>
          <w:szCs w:val="22"/>
        </w:rPr>
        <w:t>αντίστοιχα</w:t>
      </w:r>
      <w:r>
        <w:rPr>
          <w:rFonts w:ascii="Calibri" w:hAnsi="Calibri" w:asciiTheme="minorHAnsi" w:hAnsiTheme="minorHAnsi"/>
          <w:sz w:val="22"/>
          <w:szCs w:val="22"/>
        </w:rPr>
        <w:t xml:space="preserve">. </w:t>
      </w:r>
    </w:p>
    <w:p>
      <w:pPr>
        <w:pStyle w:val="Normal"/>
        <w:bidi w:val="0"/>
        <w:spacing w:lineRule="auto" w:line="360"/>
        <w:jc w:val="both"/>
        <w:rPr>
          <w:rFonts w:ascii="Calibri" w:hAnsi="Calibri" w:asciiTheme="minorHAnsi" w:hAnsiTheme="minorHAnsi"/>
          <w:bCs/>
          <w:i/>
          <w:i/>
          <w:iCs/>
          <w:sz w:val="22"/>
          <w:szCs w:val="22"/>
        </w:rPr>
      </w:pPr>
      <w:r>
        <w:rPr>
          <w:rFonts w:cs="Calibri" w:ascii="Calibri" w:hAnsi="Calibri" w:asciiTheme="minorHAnsi" w:hAnsiTheme="minorHAnsi"/>
          <w:bCs/>
          <w:iCs/>
          <w:sz w:val="22"/>
          <w:szCs w:val="22"/>
        </w:rPr>
        <w:t xml:space="preserve">Δίνεται η σταθερά της παγκόσμιας έλξης </w:t>
      </w:r>
      <w:r>
        <w:rPr>
          <w:rFonts w:cs="Calibri" w:ascii="Calibri" w:hAnsi="Calibri" w:asciiTheme="minorHAnsi" w:cstheme="minorHAnsi" w:hAnsiTheme="minorHAnsi"/>
          <w:sz w:val="22"/>
          <w:szCs w:val="22"/>
        </w:rPr>
      </w:r>
      <m:oMath xmlns:m="http://schemas.openxmlformats.org/officeDocument/2006/math">
        <m:r>
          <m:t xml:space="preserve">G</m:t>
        </m:r>
        <m:r>
          <m:t xml:space="preserve">=</m:t>
        </m:r>
        <m:r>
          <m:t xml:space="preserve">6,67</m:t>
        </m:r>
        <m:r>
          <m:t xml:space="preserve">∙</m:t>
        </m:r>
        <m:sSup>
          <m:e>
            <m:r>
              <m:t xml:space="preserve">10</m:t>
            </m:r>
          </m:e>
          <m:sup>
            <m:r>
              <m:t xml:space="preserve">−</m:t>
            </m:r>
            <m:r>
              <m:t xml:space="preserve">11</m:t>
            </m:r>
          </m:sup>
        </m:sSup>
        <m:r>
          <m:t xml:space="preserve">N</m:t>
        </m:r>
        <m:r>
          <m:t xml:space="preserve">∙</m:t>
        </m:r>
        <m:f>
          <m:fPr>
            <m:type m:val="lin"/>
          </m:fPr>
          <m:num>
            <m:sSup>
              <m:e>
                <m:r>
                  <m:t xml:space="preserve">m</m:t>
                </m:r>
              </m:e>
              <m:sup>
                <m:r>
                  <m:t xml:space="preserve">2</m:t>
                </m:r>
              </m:sup>
            </m:sSup>
          </m:num>
          <m:den>
            <m:sSup>
              <m:e>
                <m:r>
                  <m:t xml:space="preserve">Kg</m:t>
                </m:r>
              </m:e>
              <m:sup>
                <m:r>
                  <m:t xml:space="preserve">2</m:t>
                </m:r>
              </m:sup>
            </m:sSup>
          </m:den>
        </m:f>
      </m:oMath>
      <w:r>
        <w:rPr>
          <w:rFonts w:cs="Calibri" w:ascii="Calibri" w:hAnsi="Calibri" w:asciiTheme="minorHAnsi" w:hAnsiTheme="minorHAnsi"/>
          <w:bCs/>
          <w:iCs/>
          <w:sz w:val="22"/>
          <w:szCs w:val="22"/>
        </w:rPr>
        <w:t>.</w:t>
      </w:r>
    </w:p>
    <w:p>
      <w:pPr>
        <w:pStyle w:val="Normal"/>
        <w:bidi w:val="0"/>
        <w:spacing w:lineRule="auto" w:line="36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bidi w:val="0"/>
        <w:spacing w:lineRule="auto" w:line="360"/>
        <w:jc w:val="both"/>
        <w:rPr>
          <w:rFonts w:ascii="Calibri" w:hAnsi="Calibri" w:asciiTheme="minorHAnsi" w:hAnsiTheme="minorHAnsi"/>
          <w:bCs/>
          <w:iCs/>
          <w:sz w:val="22"/>
          <w:szCs w:val="22"/>
        </w:rPr>
      </w:pPr>
      <w:r>
        <w:rPr>
          <w:rFonts w:ascii="Calibri" w:hAnsi="Calibri" w:asciiTheme="minorHAnsi" w:hAnsiTheme="minorHAnsi"/>
          <w:b/>
          <w:bCs/>
          <w:sz w:val="24"/>
          <w:szCs w:val="24"/>
        </w:rPr>
        <w:t xml:space="preserve">3) </w:t>
      </w:r>
      <w:r>
        <w:rPr>
          <w:rFonts w:ascii="Calibri" w:hAnsi="Calibri" w:asciiTheme="minorHAnsi" w:hAnsiTheme="minorHAnsi"/>
          <w:bCs/>
          <w:sz w:val="22"/>
          <w:szCs w:val="22"/>
        </w:rPr>
        <w:t xml:space="preserve">Ένας δορυφόρος Α, μάζας </w:t>
      </w:r>
      <w:r>
        <w:rPr/>
      </w:r>
      <m:oMath xmlns:m="http://schemas.openxmlformats.org/officeDocument/2006/math">
        <m:sSub>
          <m:e>
            <m:r>
              <m:t xml:space="preserve">m</m:t>
            </m:r>
          </m:e>
          <m:sub>
            <m:r>
              <m:t xml:space="preserve">1</m:t>
            </m:r>
          </m:sub>
        </m:sSub>
        <m:r>
          <m:t xml:space="preserve">=</m:t>
        </m:r>
        <m:r>
          <m:t xml:space="preserve">300</m:t>
        </m:r>
        <m:r>
          <m:t xml:space="preserve">Kg</m:t>
        </m:r>
      </m:oMath>
      <w:r>
        <w:rPr>
          <w:rFonts w:ascii="Calibri" w:hAnsi="Calibri" w:asciiTheme="minorHAnsi" w:hAnsiTheme="minorHAnsi"/>
          <w:bCs/>
          <w:sz w:val="22"/>
          <w:szCs w:val="22"/>
        </w:rPr>
        <w:t xml:space="preserve">, κινείται σε κυκλική τροχιά γύρω από τη Γη σε ύψος </w:t>
      </w:r>
      <w:r>
        <w:rPr/>
      </w:r>
      <m:oMath xmlns:m="http://schemas.openxmlformats.org/officeDocument/2006/math">
        <m:r>
          <m:t xml:space="preserve">h</m:t>
        </m:r>
        <m:r>
          <m:t xml:space="preserve">=</m:t>
        </m:r>
        <m:sSub>
          <m:e>
            <m:r>
              <m:t xml:space="preserve">R</m:t>
            </m:r>
          </m:e>
          <m:sub>
            <m:r>
              <m:t xml:space="preserve">Γ</m:t>
            </m:r>
          </m:sub>
        </m:sSub>
      </m:oMath>
      <w:r>
        <w:rPr>
          <w:rFonts w:ascii="Calibri" w:hAnsi="Calibri" w:asciiTheme="minorHAnsi" w:hAnsiTheme="minorHAnsi"/>
          <w:bCs/>
          <w:sz w:val="22"/>
          <w:szCs w:val="22"/>
        </w:rPr>
        <w:t xml:space="preserve"> από την επιφάνειά της, όπου </w:t>
      </w:r>
      <w:r>
        <w:rPr/>
      </w:r>
      <m:oMath xmlns:m="http://schemas.openxmlformats.org/officeDocument/2006/math">
        <m:sSub>
          <m:e>
            <m:r>
              <m:t xml:space="preserve">R</m:t>
            </m:r>
          </m:e>
          <m:sub>
            <m:r>
              <m:t xml:space="preserve">Γ</m:t>
            </m:r>
          </m:sub>
        </m:sSub>
      </m:oMath>
      <w:r>
        <w:rPr>
          <w:rFonts w:ascii="Calibri" w:hAnsi="Calibri" w:asciiTheme="minorHAnsi" w:hAnsiTheme="minorHAnsi"/>
          <w:bCs/>
          <w:iCs/>
          <w:sz w:val="22"/>
          <w:szCs w:val="22"/>
        </w:rPr>
        <w:t xml:space="preserve">, η ακτίνα της Γης. </w:t>
      </w:r>
    </w:p>
    <w:p>
      <w:pPr>
        <w:pStyle w:val="Normal"/>
        <w:bidi w:val="0"/>
        <w:spacing w:lineRule="auto" w:line="360"/>
        <w:jc w:val="both"/>
        <w:rPr>
          <w:rFonts w:ascii="Calibri" w:hAnsi="Calibri" w:asciiTheme="minorHAnsi" w:hAnsiTheme="minorHAnsi"/>
          <w:bCs/>
          <w:iCs/>
          <w:sz w:val="22"/>
          <w:szCs w:val="22"/>
        </w:rPr>
      </w:pPr>
      <w:r>
        <w:rPr>
          <w:rFonts w:ascii="Calibri" w:hAnsi="Calibri" w:asciiTheme="minorHAnsi" w:hAnsiTheme="minorHAnsi"/>
          <w:bCs/>
          <w:iCs/>
          <w:sz w:val="22"/>
          <w:szCs w:val="22"/>
        </w:rPr>
        <w:t>Να υπολογίσετε:</w:t>
      </w:r>
    </w:p>
    <w:p>
      <w:pPr>
        <w:pStyle w:val="Normal"/>
        <w:bidi w:val="0"/>
        <w:spacing w:lineRule="auto" w:line="360"/>
        <w:jc w:val="both"/>
        <w:rPr>
          <w:rFonts w:ascii="Calibri" w:hAnsi="Calibri" w:asciiTheme="minorHAnsi" w:hAnsiTheme="minorHAnsi"/>
          <w:sz w:val="22"/>
          <w:szCs w:val="22"/>
        </w:rPr>
      </w:pPr>
      <w:r>
        <w:rPr>
          <w:rFonts w:ascii="Calibri" w:hAnsi="Calibri" w:asciiTheme="minorHAnsi" w:hAnsiTheme="minorHAnsi"/>
          <w:b/>
          <w:sz w:val="22"/>
          <w:szCs w:val="22"/>
        </w:rPr>
        <w:t>3</w:t>
      </w:r>
      <w:r>
        <w:rPr>
          <w:rFonts w:ascii="Calibri" w:hAnsi="Calibri" w:asciiTheme="minorHAnsi" w:hAnsiTheme="minorHAnsi"/>
          <w:b/>
          <w:sz w:val="22"/>
          <w:szCs w:val="22"/>
        </w:rPr>
        <w:t>.1.</w:t>
      </w:r>
      <w:r>
        <w:rPr>
          <w:rFonts w:ascii="Calibri" w:hAnsi="Calibri" w:asciiTheme="minorHAnsi" w:hAnsiTheme="minorHAnsi"/>
          <w:sz w:val="22"/>
          <w:szCs w:val="22"/>
        </w:rPr>
        <w:t xml:space="preserve"> τη δυναμική ενέργεια του συστήματος Γη-δορυφόρος Α.</w:t>
      </w:r>
    </w:p>
    <w:p>
      <w:pPr>
        <w:pStyle w:val="Normal"/>
        <w:bidi w:val="0"/>
        <w:spacing w:lineRule="auto" w:line="360"/>
        <w:jc w:val="both"/>
        <w:rPr>
          <w:rFonts w:ascii="Calibri" w:hAnsi="Calibri" w:asciiTheme="minorHAnsi" w:hAnsiTheme="minorHAnsi"/>
          <w:sz w:val="22"/>
          <w:szCs w:val="22"/>
        </w:rPr>
      </w:pPr>
      <w:r>
        <w:rPr>
          <w:rFonts w:ascii="Calibri" w:hAnsi="Calibri" w:asciiTheme="minorHAnsi" w:hAnsiTheme="minorHAnsi"/>
          <w:b/>
          <w:sz w:val="22"/>
          <w:szCs w:val="22"/>
        </w:rPr>
        <w:t>3</w:t>
      </w:r>
      <w:r>
        <w:rPr>
          <w:rFonts w:ascii="Calibri" w:hAnsi="Calibri" w:asciiTheme="minorHAnsi" w:hAnsiTheme="minorHAnsi"/>
          <w:b/>
          <w:sz w:val="22"/>
          <w:szCs w:val="22"/>
        </w:rPr>
        <w:t>.2.</w:t>
      </w:r>
      <w:r>
        <w:rPr>
          <w:rFonts w:ascii="Calibri" w:hAnsi="Calibri" w:asciiTheme="minorHAnsi" w:hAnsiTheme="minorHAnsi"/>
          <w:sz w:val="22"/>
          <w:szCs w:val="22"/>
        </w:rPr>
        <w:t xml:space="preserve"> το μέτρο της </w:t>
      </w:r>
      <w:bookmarkStart w:id="6" w:name="_Hlk99567381"/>
      <w:r>
        <w:rPr>
          <w:rFonts w:ascii="Calibri" w:hAnsi="Calibri" w:asciiTheme="minorHAnsi" w:hAnsiTheme="minorHAnsi"/>
          <w:sz w:val="22"/>
          <w:szCs w:val="22"/>
        </w:rPr>
        <w:t>γωνιακής ταχύτητας</w:t>
      </w:r>
      <w:r>
        <w:rPr>
          <w:rFonts w:ascii="Calibri" w:hAnsi="Calibri" w:asciiTheme="minorHAnsi" w:hAnsiTheme="minorHAnsi"/>
          <w:iCs/>
          <w:sz w:val="22"/>
          <w:szCs w:val="22"/>
        </w:rPr>
        <w:t xml:space="preserve"> </w:t>
      </w:r>
      <w:bookmarkEnd w:id="6"/>
      <w:r>
        <w:rPr/>
      </w:r>
      <m:oMath xmlns:m="http://schemas.openxmlformats.org/officeDocument/2006/math">
        <m:r>
          <m:t xml:space="preserve">ω</m:t>
        </m:r>
      </m:oMath>
      <w:r>
        <w:rPr>
          <w:rFonts w:ascii="Calibri" w:hAnsi="Calibri" w:asciiTheme="minorHAnsi" w:hAnsiTheme="minorHAnsi"/>
          <w:sz w:val="22"/>
          <w:szCs w:val="22"/>
        </w:rPr>
        <w:t xml:space="preserve">, με την οποία περιστρέφεται ο δορυφόρος Α </w:t>
      </w:r>
      <w:r>
        <w:rPr>
          <w:rFonts w:ascii="Calibri" w:hAnsi="Calibri" w:asciiTheme="minorHAnsi" w:hAnsiTheme="minorHAnsi"/>
          <w:bCs/>
          <w:sz w:val="22"/>
          <w:szCs w:val="22"/>
        </w:rPr>
        <w:t>γύρω από τη Γη.</w:t>
      </w:r>
    </w:p>
    <w:p>
      <w:pPr>
        <w:pStyle w:val="Normal"/>
        <w:bidi w:val="0"/>
        <w:spacing w:lineRule="auto" w:line="360"/>
        <w:jc w:val="both"/>
        <w:rPr>
          <w:rFonts w:ascii="Calibri" w:hAnsi="Calibri" w:asciiTheme="minorHAnsi" w:hAnsiTheme="minorHAnsi"/>
          <w:sz w:val="22"/>
          <w:szCs w:val="22"/>
        </w:rPr>
      </w:pPr>
      <w:r>
        <w:rPr>
          <w:rFonts w:ascii="Calibri" w:hAnsi="Calibri" w:asciiTheme="minorHAnsi" w:hAnsiTheme="minorHAnsi"/>
          <w:b/>
          <w:sz w:val="22"/>
          <w:szCs w:val="22"/>
        </w:rPr>
        <w:t>3</w:t>
      </w:r>
      <w:r>
        <w:rPr>
          <w:rFonts w:ascii="Calibri" w:hAnsi="Calibri" w:asciiTheme="minorHAnsi" w:hAnsiTheme="minorHAnsi"/>
          <w:b/>
          <w:sz w:val="22"/>
          <w:szCs w:val="22"/>
        </w:rPr>
        <w:t>.3.</w:t>
      </w:r>
      <w:r>
        <w:rPr>
          <w:rFonts w:ascii="Calibri" w:hAnsi="Calibri" w:asciiTheme="minorHAnsi" w:hAnsiTheme="minorHAnsi"/>
          <w:bCs/>
          <w:sz w:val="22"/>
          <w:szCs w:val="22"/>
        </w:rPr>
        <w:t xml:space="preserve"> </w:t>
      </w:r>
      <w:r>
        <w:rPr>
          <w:rFonts w:ascii="Calibri" w:hAnsi="Calibri" w:asciiTheme="minorHAnsi" w:hAnsiTheme="minorHAnsi"/>
          <w:sz w:val="22"/>
          <w:szCs w:val="22"/>
        </w:rPr>
        <w:t>Την ελάχιστη ενέργεια η οποία πρέπει να δοθεί</w:t>
      </w:r>
      <w:r>
        <w:rPr>
          <w:rFonts w:cs="Calibri" w:ascii="Calibri" w:hAnsi="Calibri" w:asciiTheme="minorHAnsi" w:cstheme="minorHAnsi" w:hAnsiTheme="minorHAnsi"/>
          <w:bCs/>
          <w:sz w:val="22"/>
          <w:szCs w:val="22"/>
        </w:rPr>
        <w:t xml:space="preserve"> σε ένα σώμα Γ, μάζας</w:t>
      </w:r>
      <w:r>
        <w:rPr>
          <w:rFonts w:cs="Calibri" w:ascii="Calibri" w:hAnsi="Calibri" w:asciiTheme="minorHAnsi" w:cstheme="minorHAnsi" w:hAnsiTheme="minorHAnsi"/>
          <w:b/>
          <w:sz w:val="22"/>
          <w:szCs w:val="22"/>
        </w:rPr>
        <w:t xml:space="preserve"> </w:t>
      </w:r>
      <w:r>
        <w:rPr/>
      </w:r>
      <m:oMath xmlns:m="http://schemas.openxmlformats.org/officeDocument/2006/math">
        <m:r>
          <m:t xml:space="preserve">m</m:t>
        </m:r>
        <m:r>
          <m:t xml:space="preserve">=</m:t>
        </m:r>
        <m:r>
          <m:t xml:space="preserve">2</m:t>
        </m:r>
        <m:r>
          <m:t xml:space="preserve">Kg</m:t>
        </m:r>
      </m:oMath>
      <w:r>
        <w:rPr>
          <w:rFonts w:cs="Calibri" w:ascii="Calibri" w:hAnsi="Calibri" w:asciiTheme="minorHAnsi" w:cstheme="minorHAnsi" w:hAnsiTheme="minorHAnsi"/>
          <w:bCs/>
          <w:iCs/>
          <w:sz w:val="22"/>
          <w:szCs w:val="22"/>
        </w:rPr>
        <w:t xml:space="preserve">, που βρίσκεται </w:t>
      </w:r>
      <w:r>
        <w:rPr>
          <w:rFonts w:cs="Calibri" w:ascii="Calibri" w:hAnsi="Calibri" w:asciiTheme="minorHAnsi" w:cstheme="minorHAnsi" w:hAnsiTheme="minorHAnsi"/>
        </w:rPr>
        <w:t xml:space="preserve">μέσα στο </w:t>
      </w:r>
      <w:r>
        <w:rPr>
          <w:rFonts w:ascii="Calibri" w:hAnsi="Calibri" w:asciiTheme="minorHAnsi" w:hAnsiTheme="minorHAnsi"/>
          <w:bCs/>
          <w:sz w:val="22"/>
          <w:szCs w:val="22"/>
        </w:rPr>
        <w:t>δορυφόρο</w:t>
      </w:r>
      <w:r>
        <w:rPr>
          <w:rFonts w:cs="Calibri" w:ascii="Calibri" w:hAnsi="Calibri" w:asciiTheme="minorHAnsi" w:cstheme="minorHAnsi" w:hAnsiTheme="minorHAnsi"/>
        </w:rPr>
        <w:t xml:space="preserve"> Α</w:t>
      </w:r>
      <w:r>
        <w:rPr>
          <w:rFonts w:ascii="Calibri" w:hAnsi="Calibri" w:asciiTheme="minorHAnsi" w:hAnsiTheme="minorHAnsi"/>
          <w:sz w:val="22"/>
          <w:szCs w:val="22"/>
        </w:rPr>
        <w:t xml:space="preserve">, προκειμένου να εγκαταλείψει το </w:t>
      </w:r>
      <w:r>
        <w:rPr>
          <w:rFonts w:ascii="Calibri" w:hAnsi="Calibri" w:asciiTheme="minorHAnsi" w:hAnsiTheme="minorHAnsi"/>
          <w:bCs/>
          <w:sz w:val="22"/>
          <w:szCs w:val="22"/>
        </w:rPr>
        <w:t>δορυφόρο</w:t>
      </w:r>
      <w:r>
        <w:rPr>
          <w:rFonts w:cs="Calibri" w:ascii="Calibri" w:hAnsi="Calibri" w:asciiTheme="minorHAnsi" w:cstheme="minorHAnsi" w:hAnsiTheme="minorHAnsi"/>
        </w:rPr>
        <w:t xml:space="preserve"> Α</w:t>
      </w:r>
      <w:r>
        <w:rPr>
          <w:rFonts w:ascii="Calibri" w:hAnsi="Calibri" w:asciiTheme="minorHAnsi" w:hAnsiTheme="minorHAnsi"/>
          <w:sz w:val="22"/>
          <w:szCs w:val="22"/>
        </w:rPr>
        <w:t xml:space="preserve"> και να φτάσει σε άπειρη απόσταση από τη Γη.</w:t>
      </w:r>
    </w:p>
    <w:p>
      <w:pPr>
        <w:pStyle w:val="Normal"/>
        <w:bidi w:val="0"/>
        <w:spacing w:lineRule="auto" w:line="360"/>
        <w:jc w:val="both"/>
        <w:rPr>
          <w:rFonts w:ascii="Calibri" w:hAnsi="Calibri" w:asciiTheme="minorHAnsi" w:hAnsiTheme="minorHAnsi"/>
          <w:bCs/>
          <w:sz w:val="22"/>
          <w:szCs w:val="22"/>
        </w:rPr>
      </w:pPr>
      <w:r>
        <w:rPr>
          <w:rFonts w:ascii="Calibri" w:hAnsi="Calibri" w:asciiTheme="minorHAnsi" w:hAnsiTheme="minorHAnsi"/>
          <w:bCs/>
          <w:sz w:val="22"/>
          <w:szCs w:val="22"/>
        </w:rPr>
        <w:t xml:space="preserve">Ένας άλλος δορυφόρος Β, μάζας </w:t>
      </w:r>
      <w:r>
        <w:rPr/>
      </w:r>
      <m:oMath xmlns:m="http://schemas.openxmlformats.org/officeDocument/2006/math">
        <m:sSub>
          <m:e>
            <m:r>
              <m:t xml:space="preserve">m</m:t>
            </m:r>
          </m:e>
          <m:sub>
            <m:r>
              <m:t xml:space="preserve">2</m:t>
            </m:r>
          </m:sub>
        </m:sSub>
        <m:r>
          <m:t xml:space="preserve">=</m:t>
        </m:r>
        <m:r>
          <m:t xml:space="preserve">100</m:t>
        </m:r>
        <m:r>
          <m:t xml:space="preserve">Kg</m:t>
        </m:r>
      </m:oMath>
      <w:r>
        <w:rPr>
          <w:rFonts w:ascii="Calibri" w:hAnsi="Calibri" w:asciiTheme="minorHAnsi" w:hAnsiTheme="minorHAnsi"/>
          <w:bCs/>
          <w:iCs/>
          <w:sz w:val="22"/>
          <w:szCs w:val="22"/>
        </w:rPr>
        <w:t xml:space="preserve">, </w:t>
      </w:r>
      <w:r>
        <w:rPr>
          <w:rFonts w:ascii="Calibri" w:hAnsi="Calibri" w:asciiTheme="minorHAnsi" w:hAnsiTheme="minorHAnsi"/>
          <w:bCs/>
          <w:sz w:val="22"/>
          <w:szCs w:val="22"/>
        </w:rPr>
        <w:t>κινείται στην ίδια κυκλική τροχιά γύρω από τη Γη με αυτήν που κινείται ο δορυφόρος Α, αλλά με αντίθετη φορά. Κάποια στιγμή οι δύο δορυφόροι Α και Β συγκρούονται πλαστικά.</w:t>
      </w:r>
    </w:p>
    <w:p>
      <w:pPr>
        <w:pStyle w:val="Normal"/>
        <w:bidi w:val="0"/>
        <w:spacing w:lineRule="auto" w:line="360"/>
        <w:jc w:val="both"/>
        <w:rPr>
          <w:rFonts w:ascii="Calibri" w:hAnsi="Calibri" w:asciiTheme="minorHAnsi" w:hAnsiTheme="minorHAnsi"/>
          <w:sz w:val="22"/>
          <w:szCs w:val="22"/>
        </w:rPr>
      </w:pPr>
      <w:r>
        <w:rPr>
          <w:rFonts w:ascii="Calibri" w:hAnsi="Calibri" w:asciiTheme="minorHAnsi" w:hAnsiTheme="minorHAnsi"/>
          <w:b/>
          <w:sz w:val="22"/>
          <w:szCs w:val="22"/>
        </w:rPr>
        <w:t>3</w:t>
      </w:r>
      <w:r>
        <w:rPr>
          <w:rFonts w:ascii="Calibri" w:hAnsi="Calibri" w:asciiTheme="minorHAnsi" w:hAnsiTheme="minorHAnsi"/>
          <w:b/>
          <w:sz w:val="22"/>
          <w:szCs w:val="22"/>
        </w:rPr>
        <w:t>.4.</w:t>
      </w:r>
      <w:r>
        <w:rPr>
          <w:rFonts w:ascii="Calibri" w:hAnsi="Calibri" w:asciiTheme="minorHAnsi" w:hAnsiTheme="minorHAnsi"/>
          <w:sz w:val="22"/>
          <w:szCs w:val="22"/>
        </w:rPr>
        <w:t xml:space="preserve"> Να </w:t>
      </w:r>
      <w:r>
        <w:rPr>
          <w:rFonts w:ascii="Calibri" w:hAnsi="Calibri" w:asciiTheme="minorHAnsi" w:hAnsiTheme="minorHAnsi"/>
          <w:bCs/>
          <w:iCs/>
          <w:sz w:val="22"/>
          <w:szCs w:val="22"/>
        </w:rPr>
        <w:t>υπολογίσετε το ποσοστό % της αρχικής ενέργειας του συστήματος των δύο δορυφόρων Α και Β που χάνεται κατά την κρούση.</w:t>
      </w:r>
    </w:p>
    <w:p>
      <w:pPr>
        <w:pStyle w:val="Normal"/>
        <w:bidi w:val="0"/>
        <w:spacing w:lineRule="auto" w:line="360"/>
        <w:jc w:val="both"/>
        <w:rPr>
          <w:rFonts w:ascii="Calibri" w:hAnsi="Calibri" w:asciiTheme="minorHAnsi" w:hAnsiTheme="minorHAnsi"/>
          <w:bCs/>
          <w:i/>
          <w:i/>
          <w:iCs/>
          <w:sz w:val="22"/>
          <w:szCs w:val="22"/>
        </w:rPr>
      </w:pPr>
      <w:r>
        <w:rPr>
          <w:rFonts w:cs="Calibri" w:ascii="Calibri" w:hAnsi="Calibri" w:asciiTheme="minorHAnsi" w:hAnsiTheme="minorHAnsi"/>
          <w:bCs/>
          <w:iCs/>
          <w:sz w:val="22"/>
          <w:szCs w:val="22"/>
        </w:rPr>
        <w:t xml:space="preserve">Δίνονται: η ακτίνα της Γης </w:t>
      </w:r>
      <w:r>
        <w:rPr>
          <w:rFonts w:cs="Calibri" w:ascii="Calibri" w:hAnsi="Calibri" w:asciiTheme="minorHAnsi" w:cstheme="minorHAnsi" w:hAnsiTheme="minorHAnsi"/>
          <w:sz w:val="22"/>
          <w:szCs w:val="22"/>
        </w:rPr>
      </w:r>
      <m:oMath xmlns:m="http://schemas.openxmlformats.org/officeDocument/2006/math">
        <m:sSub>
          <m:e>
            <m:r>
              <m:t xml:space="preserve">R</m:t>
            </m:r>
          </m:e>
          <m:sub>
            <m:r>
              <m:t xml:space="preserve">Γ</m:t>
            </m:r>
          </m:sub>
        </m:sSub>
        <m:r>
          <m:t xml:space="preserve">=</m:t>
        </m:r>
        <m:r>
          <m:t xml:space="preserve">64</m:t>
        </m:r>
        <m:r>
          <m:t xml:space="preserve">∙</m:t>
        </m:r>
        <m:sSup>
          <m:e>
            <m:r>
              <m:t xml:space="preserve">10</m:t>
            </m:r>
          </m:e>
          <m:sup>
            <m:r>
              <m:t xml:space="preserve">5</m:t>
            </m:r>
          </m:sup>
        </m:sSup>
        <m:r>
          <m:t xml:space="preserve">m</m:t>
        </m:r>
      </m:oMath>
      <w:r>
        <w:rPr>
          <w:rFonts w:cs="Calibri" w:ascii="Calibri" w:hAnsi="Calibri" w:asciiTheme="minorHAnsi" w:hAnsiTheme="minorHAnsi"/>
          <w:bCs/>
          <w:sz w:val="22"/>
          <w:szCs w:val="22"/>
        </w:rPr>
        <w:t xml:space="preserve"> και η επιτάχυνση βαρύτητας στην επιφάνεια της Γης            </w:t>
      </w:r>
      <w:r>
        <w:rPr>
          <w:rFonts w:cs="Calibri" w:ascii="Calibri" w:hAnsi="Calibri" w:asciiTheme="minorHAnsi" w:cstheme="minorHAnsi" w:hAnsiTheme="minorHAnsi"/>
          <w:sz w:val="22"/>
          <w:szCs w:val="22"/>
        </w:rPr>
      </w:r>
      <m:oMath xmlns:m="http://schemas.openxmlformats.org/officeDocument/2006/math">
        <m:sSub>
          <m:e>
            <m:r>
              <m:t xml:space="preserve">g</m:t>
            </m:r>
          </m:e>
          <m:sub>
            <m:r>
              <m:t xml:space="preserve">o</m:t>
            </m:r>
          </m:sub>
        </m:sSub>
        <m:r>
          <m:t xml:space="preserve">=</m:t>
        </m:r>
        <m:r>
          <m:t xml:space="preserve">10</m:t>
        </m:r>
        <m:f>
          <m:fPr>
            <m:type m:val="lin"/>
          </m:fPr>
          <m:num>
            <m:r>
              <m:t xml:space="preserve">m</m:t>
            </m:r>
          </m:num>
          <m:den>
            <m:sSup>
              <m:e>
                <m:r>
                  <m:t xml:space="preserve">s</m:t>
                </m:r>
              </m:e>
              <m:sup>
                <m:r>
                  <m:t xml:space="preserve">2</m:t>
                </m:r>
              </m:sup>
            </m:sSup>
          </m:den>
        </m:f>
        <m:r>
          <m:t xml:space="preserve">.</m:t>
        </m:r>
      </m:oMath>
      <w:r>
        <w:rPr>
          <w:rFonts w:cs="Calibri" w:ascii="Calibri" w:hAnsi="Calibri" w:asciiTheme="minorHAnsi" w:hAnsiTheme="minorHAnsi"/>
          <w:sz w:val="22"/>
          <w:szCs w:val="22"/>
        </w:rPr>
        <w:t xml:space="preserve">  Για τους αριθμητικούς υπολογισμούς δίνεται  </w:t>
      </w:r>
      <w:r>
        <w:rPr>
          <w:rFonts w:cs="Calibri" w:ascii="Calibri" w:hAnsi="Calibri" w:asciiTheme="minorHAnsi" w:cstheme="minorHAnsi" w:hAnsiTheme="minorHAnsi"/>
          <w:sz w:val="22"/>
          <w:szCs w:val="22"/>
        </w:rPr>
      </w:r>
      <m:oMath xmlns:m="http://schemas.openxmlformats.org/officeDocument/2006/math">
        <m:rad>
          <m:radPr>
            <m:degHide m:val="1"/>
          </m:radPr>
          <m:deg/>
          <m:e>
            <m:r>
              <m:t xml:space="preserve">2</m:t>
            </m:r>
          </m:e>
        </m:rad>
        <m:r>
          <m:t xml:space="preserve">=</m:t>
        </m:r>
        <m:r>
          <m:t xml:space="preserve">1,4</m:t>
        </m:r>
      </m:oMath>
      <w:r>
        <w:rPr>
          <w:rFonts w:cs="Calibri" w:ascii="Calibri" w:hAnsi="Calibri" w:asciiTheme="minorHAnsi" w:hAnsiTheme="minorHAnsi"/>
          <w:sz w:val="22"/>
          <w:szCs w:val="22"/>
        </w:rPr>
        <w:t>.</w:t>
      </w:r>
    </w:p>
    <w:p>
      <w:pPr>
        <w:pStyle w:val="Normal"/>
        <w:bidi w:val="0"/>
        <w:spacing w:lineRule="auto" w:line="36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bidi w:val="0"/>
        <w:spacing w:lineRule="auto" w:line="360"/>
        <w:jc w:val="both"/>
        <w:rPr>
          <w:rFonts w:ascii="Calibri" w:hAnsi="Calibri" w:cs="Calibri" w:asciiTheme="minorHAnsi" w:cstheme="minorHAnsi" w:hAnsiTheme="minorHAnsi"/>
          <w:sz w:val="22"/>
          <w:szCs w:val="22"/>
        </w:rPr>
      </w:pPr>
      <w:r>
        <w:rPr>
          <w:rFonts w:cs="Calibri" w:cstheme="minorHAnsi" w:ascii="Calibri" w:hAnsi="Calibri"/>
          <w:b w:val="false"/>
          <w:bCs w:val="false"/>
          <w:i w:val="false"/>
          <w:iCs w:val="false"/>
          <w:sz w:val="22"/>
          <w:szCs w:val="22"/>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p>
      <w:pPr>
        <w:pStyle w:val="Normal"/>
        <w:bidi w:val="0"/>
        <w:jc w:val="start"/>
        <w:rPr>
          <w:b w:val="false"/>
          <w:b w:val="false"/>
          <w:bCs w:val="false"/>
          <w:i w:val="false"/>
          <w:i w:val="false"/>
          <w:iCs w:val="false"/>
        </w:rPr>
      </w:pPr>
      <w:r>
        <w:rPr>
          <w:b w:val="false"/>
          <w:bCs w:val="false"/>
          <w:i w:val="false"/>
          <w:iCs w:val="false"/>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swiss"/>
    <w:pitch w:val="variable"/>
  </w:font>
  <w:font w:name="Calibri">
    <w:charset w:val="a1" w:characterSet="windows-1253"/>
    <w:family w:val="roman"/>
    <w:pitch w:val="variable"/>
  </w:font>
  <w:font w:name="Cambria Math">
    <w:charset w:val="a1" w:characterSet="windows-1253"/>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LibreOffice/7.2.2.2$Windows_X86_64 LibreOffice_project/02b2acce88a210515b4a5bb2e46cbfb63fe97d56</Application>
  <AppVersion>15.0000</AppVersion>
  <Pages>2</Pages>
  <Words>590</Words>
  <Characters>2910</Characters>
  <CharactersWithSpaces>3602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cp:lastPrinted>2024-02-03T13:18:04Z</cp:lastPrinted>
  <dcterms:modified xsi:type="dcterms:W3CDTF">2024-02-03T13:18:24Z</dcterms:modified>
  <cp:revision>3</cp:revision>
  <dc:subject/>
  <dc:title/>
</cp:coreProperties>
</file>