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29" w:rsidRDefault="00981D29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b/>
          <w:sz w:val="26"/>
          <w:szCs w:val="26"/>
        </w:rPr>
      </w:pPr>
      <w:r w:rsidRPr="00C014F4">
        <w:rPr>
          <w:rFonts w:ascii="Arial Narrow" w:hAnsi="Arial Narrow" w:cs="Times New Roman"/>
          <w:b/>
          <w:sz w:val="26"/>
          <w:szCs w:val="26"/>
        </w:rPr>
        <w:t>Τρόποι ανάπτυξης παραγράφου</w:t>
      </w:r>
      <w:r w:rsidR="002558EF" w:rsidRPr="00C014F4">
        <w:rPr>
          <w:rFonts w:ascii="Arial Narrow" w:hAnsi="Arial Narrow" w:cs="Times New Roman"/>
          <w:b/>
          <w:sz w:val="26"/>
          <w:szCs w:val="26"/>
        </w:rPr>
        <w:tab/>
      </w:r>
      <w:r w:rsidR="00C014F4" w:rsidRPr="00C014F4">
        <w:rPr>
          <w:rFonts w:ascii="Arial Narrow" w:hAnsi="Arial Narrow" w:cs="Times New Roman"/>
          <w:b/>
          <w:sz w:val="26"/>
          <w:szCs w:val="26"/>
        </w:rPr>
        <w:t>Ενδεικτικές λέξεις/φράσεις</w:t>
      </w:r>
      <w:r w:rsidR="00C014F4" w:rsidRPr="00C014F4">
        <w:rPr>
          <w:rFonts w:ascii="Arial Narrow" w:hAnsi="Arial Narrow" w:cs="Times New Roman"/>
          <w:b/>
          <w:sz w:val="26"/>
          <w:szCs w:val="26"/>
        </w:rPr>
        <w:tab/>
      </w:r>
      <w:r w:rsidR="00C014F4" w:rsidRPr="00C014F4">
        <w:rPr>
          <w:rFonts w:ascii="Arial Narrow" w:hAnsi="Arial Narrow" w:cs="Times New Roman"/>
          <w:b/>
          <w:sz w:val="26"/>
          <w:szCs w:val="26"/>
        </w:rPr>
        <w:tab/>
      </w:r>
      <w:r w:rsidRPr="00C014F4">
        <w:rPr>
          <w:rFonts w:ascii="Arial Narrow" w:hAnsi="Arial Narrow" w:cs="Times New Roman"/>
          <w:b/>
          <w:sz w:val="26"/>
          <w:szCs w:val="26"/>
        </w:rPr>
        <w:t>Πρόθεση του συγγραφέα</w:t>
      </w:r>
      <w:r w:rsidR="001A7162" w:rsidRPr="00C014F4">
        <w:rPr>
          <w:rFonts w:ascii="Arial Narrow" w:hAnsi="Arial Narrow" w:cs="Times New Roman"/>
          <w:b/>
          <w:sz w:val="26"/>
          <w:szCs w:val="26"/>
        </w:rPr>
        <w:t xml:space="preserve"> / λειτουργία</w:t>
      </w:r>
    </w:p>
    <w:p w:rsidR="001C76E3" w:rsidRDefault="001C76E3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b/>
          <w:sz w:val="26"/>
          <w:szCs w:val="26"/>
        </w:rPr>
      </w:pPr>
    </w:p>
    <w:p w:rsidR="00C14480" w:rsidRPr="00C014F4" w:rsidRDefault="00C14480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b/>
          <w:sz w:val="26"/>
          <w:szCs w:val="26"/>
        </w:rPr>
      </w:pPr>
    </w:p>
    <w:p w:rsidR="004A0CFE" w:rsidRPr="00C014F4" w:rsidRDefault="00981D29" w:rsidP="00C014F4">
      <w:pPr>
        <w:pStyle w:val="a4"/>
        <w:numPr>
          <w:ilvl w:val="0"/>
          <w:numId w:val="1"/>
        </w:numPr>
        <w:spacing w:after="0" w:line="360" w:lineRule="auto"/>
        <w:ind w:right="-482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b/>
          <w:sz w:val="24"/>
          <w:szCs w:val="24"/>
        </w:rPr>
        <w:t>ΠΑΡΑΔΕΙΓΜΑΤΑ</w:t>
      </w:r>
      <w:r w:rsidRPr="00C014F4">
        <w:rPr>
          <w:rFonts w:ascii="Arial Narrow" w:hAnsi="Arial Narrow" w:cs="Times New Roman"/>
          <w:b/>
          <w:sz w:val="24"/>
          <w:szCs w:val="24"/>
        </w:rPr>
        <w:tab/>
      </w:r>
      <w:r w:rsidRPr="00C014F4">
        <w:rPr>
          <w:rFonts w:ascii="Arial Narrow" w:hAnsi="Arial Narrow" w:cs="Times New Roman"/>
          <w:sz w:val="24"/>
          <w:szCs w:val="24"/>
        </w:rPr>
        <w:t>για παράδειγμα</w:t>
      </w:r>
      <w:r w:rsidR="004A0CFE" w:rsidRPr="00C014F4">
        <w:rPr>
          <w:rFonts w:ascii="Arial Narrow" w:hAnsi="Arial Narrow" w:cs="Times New Roman"/>
          <w:sz w:val="24"/>
          <w:szCs w:val="24"/>
        </w:rPr>
        <w:t>,</w:t>
      </w:r>
      <w:r w:rsidR="001A7162" w:rsidRPr="00C014F4">
        <w:rPr>
          <w:rFonts w:ascii="Arial Narrow" w:hAnsi="Arial Narrow" w:cs="Times New Roman"/>
          <w:sz w:val="24"/>
          <w:szCs w:val="24"/>
        </w:rPr>
        <w:tab/>
      </w:r>
      <w:r w:rsidR="001A7162" w:rsidRPr="00C014F4">
        <w:rPr>
          <w:rFonts w:ascii="Arial Narrow" w:hAnsi="Arial Narrow" w:cs="Times New Roman"/>
          <w:sz w:val="24"/>
          <w:szCs w:val="24"/>
        </w:rPr>
        <w:tab/>
      </w:r>
      <w:r w:rsidR="001A7162" w:rsidRPr="00C014F4">
        <w:rPr>
          <w:rFonts w:ascii="Arial Narrow" w:hAnsi="Arial Narrow" w:cs="Times New Roman"/>
          <w:sz w:val="24"/>
          <w:szCs w:val="24"/>
        </w:rPr>
        <w:tab/>
        <w:t>να πληροφορήσει τον αναγνώστη / να πείσει</w:t>
      </w:r>
    </w:p>
    <w:p w:rsidR="004A0CFE" w:rsidRPr="00C014F4" w:rsidRDefault="004A0CFE" w:rsidP="00C014F4">
      <w:pPr>
        <w:spacing w:after="0" w:line="360" w:lineRule="auto"/>
        <w:ind w:left="2160" w:right="-482" w:firstLine="720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sz w:val="24"/>
          <w:szCs w:val="24"/>
        </w:rPr>
        <w:t>χ</w:t>
      </w:r>
      <w:r w:rsidR="00FB3220" w:rsidRPr="00C014F4">
        <w:rPr>
          <w:rFonts w:ascii="Arial Narrow" w:hAnsi="Arial Narrow" w:cs="Times New Roman"/>
          <w:sz w:val="24"/>
          <w:szCs w:val="24"/>
        </w:rPr>
        <w:t>αρακτηριστικό</w:t>
      </w:r>
      <w:r w:rsidRPr="00C014F4">
        <w:rPr>
          <w:rFonts w:ascii="Arial Narrow" w:hAnsi="Arial Narrow" w:cs="Times New Roman"/>
          <w:sz w:val="24"/>
          <w:szCs w:val="24"/>
        </w:rPr>
        <w:t xml:space="preserve"> παράδειγμα</w:t>
      </w:r>
      <w:r w:rsidR="001A7162" w:rsidRPr="00C014F4">
        <w:rPr>
          <w:rFonts w:ascii="Arial Narrow" w:hAnsi="Arial Narrow" w:cs="Times New Roman"/>
          <w:sz w:val="24"/>
          <w:szCs w:val="24"/>
        </w:rPr>
        <w:t>,</w:t>
      </w:r>
      <w:r w:rsidR="001A7162" w:rsidRPr="00C014F4">
        <w:rPr>
          <w:rFonts w:ascii="Arial Narrow" w:hAnsi="Arial Narrow" w:cs="Times New Roman"/>
          <w:sz w:val="24"/>
          <w:szCs w:val="24"/>
        </w:rPr>
        <w:tab/>
      </w:r>
      <w:r w:rsidR="001A7162" w:rsidRPr="00C014F4">
        <w:rPr>
          <w:rFonts w:ascii="Arial Narrow" w:hAnsi="Arial Narrow" w:cs="Times New Roman"/>
          <w:sz w:val="24"/>
          <w:szCs w:val="24"/>
        </w:rPr>
        <w:tab/>
        <w:t>να κάνει συγκεκριμένο το αφηρημένο</w:t>
      </w:r>
      <w:r w:rsidR="00C14480">
        <w:rPr>
          <w:rFonts w:ascii="Arial Narrow" w:hAnsi="Arial Narrow" w:cs="Times New Roman"/>
          <w:sz w:val="24"/>
          <w:szCs w:val="24"/>
        </w:rPr>
        <w:t xml:space="preserve">, </w:t>
      </w:r>
      <w:r w:rsidR="00C14480" w:rsidRPr="00C14480">
        <w:rPr>
          <w:rFonts w:ascii="Arial Narrow" w:hAnsi="Arial Narrow" w:cs="Times New Roman"/>
          <w:sz w:val="24"/>
          <w:szCs w:val="24"/>
        </w:rPr>
        <w:t>να καταστήσει σαφές το νόημα</w:t>
      </w:r>
      <w:r w:rsidR="00C14480">
        <w:rPr>
          <w:rFonts w:ascii="Arial Narrow" w:hAnsi="Arial Narrow" w:cs="Times New Roman"/>
          <w:sz w:val="24"/>
          <w:szCs w:val="24"/>
        </w:rPr>
        <w:t>,</w:t>
      </w:r>
    </w:p>
    <w:p w:rsidR="001A7162" w:rsidRPr="00C014F4" w:rsidRDefault="001A7162" w:rsidP="0041627C">
      <w:pPr>
        <w:spacing w:after="0" w:line="360" w:lineRule="auto"/>
        <w:ind w:left="2160" w:right="-482" w:firstLine="720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sz w:val="24"/>
          <w:szCs w:val="24"/>
        </w:rPr>
        <w:t>λόγου χάρη, ενδεικτικά</w:t>
      </w:r>
      <w:r w:rsidRPr="00C014F4">
        <w:rPr>
          <w:rFonts w:ascii="Arial Narrow" w:hAnsi="Arial Narrow" w:cs="Times New Roman"/>
          <w:sz w:val="24"/>
          <w:szCs w:val="24"/>
        </w:rPr>
        <w:tab/>
      </w:r>
      <w:r w:rsidRPr="00C014F4">
        <w:rPr>
          <w:rFonts w:ascii="Arial Narrow" w:hAnsi="Arial Narrow" w:cs="Times New Roman"/>
          <w:sz w:val="24"/>
          <w:szCs w:val="24"/>
        </w:rPr>
        <w:tab/>
      </w:r>
      <w:r w:rsidRPr="00C014F4">
        <w:rPr>
          <w:rFonts w:ascii="Arial Narrow" w:hAnsi="Arial Narrow" w:cs="Times New Roman"/>
          <w:sz w:val="24"/>
          <w:szCs w:val="24"/>
        </w:rPr>
        <w:tab/>
        <w:t>να διεγείρει το ενδιαφέρον</w:t>
      </w:r>
      <w:r w:rsidR="00C14480">
        <w:rPr>
          <w:rFonts w:ascii="Arial Narrow" w:hAnsi="Arial Narrow" w:cs="Times New Roman"/>
          <w:sz w:val="24"/>
          <w:szCs w:val="24"/>
        </w:rPr>
        <w:t xml:space="preserve">, </w:t>
      </w:r>
      <w:r w:rsidRPr="00C014F4">
        <w:rPr>
          <w:rFonts w:ascii="Arial Narrow" w:hAnsi="Arial Narrow" w:cs="Times New Roman"/>
          <w:sz w:val="24"/>
          <w:szCs w:val="24"/>
        </w:rPr>
        <w:t>να κάνει τον λόγο πιο ζωντανό,</w:t>
      </w:r>
      <w:r w:rsidR="0041627C">
        <w:rPr>
          <w:rFonts w:ascii="Arial Narrow" w:hAnsi="Arial Narrow" w:cs="Times New Roman"/>
          <w:sz w:val="24"/>
          <w:szCs w:val="24"/>
        </w:rPr>
        <w:t xml:space="preserve"> </w:t>
      </w:r>
      <w:r w:rsidRPr="00C014F4">
        <w:rPr>
          <w:rFonts w:ascii="Arial Narrow" w:hAnsi="Arial Narrow" w:cs="Times New Roman"/>
          <w:sz w:val="24"/>
          <w:szCs w:val="24"/>
        </w:rPr>
        <w:t>γλαφυρό,</w:t>
      </w:r>
      <w:r w:rsidR="00C014F4">
        <w:rPr>
          <w:rFonts w:ascii="Arial Narrow" w:hAnsi="Arial Narrow" w:cs="Times New Roman"/>
          <w:sz w:val="24"/>
          <w:szCs w:val="24"/>
        </w:rPr>
        <w:t xml:space="preserve"> </w:t>
      </w:r>
      <w:r w:rsidRPr="00C014F4">
        <w:rPr>
          <w:rFonts w:ascii="Arial Narrow" w:hAnsi="Arial Narrow" w:cs="Times New Roman"/>
          <w:sz w:val="24"/>
          <w:szCs w:val="24"/>
        </w:rPr>
        <w:t>άμεσο, παραστατικό</w:t>
      </w:r>
    </w:p>
    <w:p w:rsidR="004A0CFE" w:rsidRPr="001A7162" w:rsidRDefault="004A0CFE" w:rsidP="00C014F4">
      <w:pPr>
        <w:spacing w:after="0" w:line="360" w:lineRule="auto"/>
        <w:ind w:left="-567" w:right="-482" w:firstLine="8490"/>
        <w:jc w:val="both"/>
        <w:rPr>
          <w:rFonts w:ascii="Arial Narrow" w:hAnsi="Arial Narrow" w:cs="Times New Roman"/>
          <w:sz w:val="24"/>
          <w:szCs w:val="24"/>
        </w:rPr>
      </w:pPr>
    </w:p>
    <w:p w:rsidR="00981D29" w:rsidRPr="00C014F4" w:rsidRDefault="00981D29" w:rsidP="0041627C">
      <w:pPr>
        <w:pStyle w:val="a4"/>
        <w:numPr>
          <w:ilvl w:val="0"/>
          <w:numId w:val="1"/>
        </w:numPr>
        <w:spacing w:after="0" w:line="360" w:lineRule="auto"/>
        <w:ind w:right="-483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b/>
          <w:sz w:val="24"/>
          <w:szCs w:val="24"/>
        </w:rPr>
        <w:t>ΑΙΤΙΟΛΟΓΗΣΗ</w:t>
      </w:r>
      <w:r w:rsidR="00C014F4">
        <w:rPr>
          <w:rFonts w:ascii="Arial Narrow" w:hAnsi="Arial Narrow" w:cs="Times New Roman"/>
          <w:b/>
          <w:sz w:val="24"/>
          <w:szCs w:val="24"/>
        </w:rPr>
        <w:tab/>
      </w:r>
      <w:r w:rsidR="00C014F4">
        <w:rPr>
          <w:rFonts w:ascii="Arial Narrow" w:hAnsi="Arial Narrow" w:cs="Times New Roman"/>
          <w:b/>
          <w:sz w:val="24"/>
          <w:szCs w:val="24"/>
        </w:rPr>
        <w:tab/>
      </w:r>
      <w:r w:rsidR="004A0CFE" w:rsidRPr="00C014F4">
        <w:rPr>
          <w:rFonts w:ascii="Arial Narrow" w:hAnsi="Arial Narrow" w:cs="Times New Roman"/>
          <w:sz w:val="24"/>
          <w:szCs w:val="24"/>
        </w:rPr>
        <w:t>γιατί, επειδή, διότι,</w:t>
      </w:r>
      <w:r w:rsidR="001A7162" w:rsidRPr="00C014F4">
        <w:rPr>
          <w:rFonts w:ascii="Arial Narrow" w:hAnsi="Arial Narrow" w:cs="Times New Roman"/>
          <w:sz w:val="24"/>
          <w:szCs w:val="24"/>
        </w:rPr>
        <w:tab/>
      </w:r>
      <w:r w:rsidR="001A7162" w:rsidRPr="00C014F4">
        <w:rPr>
          <w:rFonts w:ascii="Arial Narrow" w:hAnsi="Arial Narrow" w:cs="Times New Roman"/>
          <w:sz w:val="24"/>
          <w:szCs w:val="24"/>
        </w:rPr>
        <w:tab/>
      </w:r>
      <w:r w:rsidR="001A7162" w:rsidRPr="00C014F4">
        <w:rPr>
          <w:rFonts w:ascii="Arial Narrow" w:hAnsi="Arial Narrow" w:cs="Times New Roman"/>
          <w:sz w:val="24"/>
          <w:szCs w:val="24"/>
        </w:rPr>
        <w:tab/>
        <w:t>να τεκμηριώσει / να αιτιολογήσει μια άποψη</w:t>
      </w:r>
      <w:r w:rsidR="0041627C">
        <w:rPr>
          <w:rFonts w:ascii="Arial Narrow" w:hAnsi="Arial Narrow" w:cs="Times New Roman"/>
          <w:sz w:val="24"/>
          <w:szCs w:val="24"/>
        </w:rPr>
        <w:t xml:space="preserve">, </w:t>
      </w:r>
      <w:r w:rsidR="0041627C" w:rsidRPr="0041627C">
        <w:rPr>
          <w:rFonts w:ascii="Arial Narrow" w:hAnsi="Arial Narrow" w:cs="Times New Roman"/>
          <w:sz w:val="24"/>
          <w:szCs w:val="24"/>
        </w:rPr>
        <w:t>να εξηγήσει / να ερμηνεύσει ένα φαινόμενο</w:t>
      </w:r>
    </w:p>
    <w:p w:rsidR="004A0CFE" w:rsidRPr="00C014F4" w:rsidRDefault="004A0CFE" w:rsidP="00C014F4">
      <w:pPr>
        <w:spacing w:after="0" w:line="360" w:lineRule="auto"/>
        <w:ind w:left="2880" w:right="-483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sz w:val="24"/>
          <w:szCs w:val="24"/>
        </w:rPr>
        <w:t>αυτό οφείλεται…</w:t>
      </w:r>
      <w:r w:rsidR="001A7162" w:rsidRPr="00C014F4">
        <w:rPr>
          <w:rFonts w:ascii="Arial Narrow" w:hAnsi="Arial Narrow" w:cs="Times New Roman"/>
          <w:sz w:val="24"/>
          <w:szCs w:val="24"/>
        </w:rPr>
        <w:tab/>
      </w:r>
      <w:r w:rsidR="001A7162" w:rsidRPr="00C014F4">
        <w:rPr>
          <w:rFonts w:ascii="Arial Narrow" w:hAnsi="Arial Narrow" w:cs="Times New Roman"/>
          <w:sz w:val="24"/>
          <w:szCs w:val="24"/>
        </w:rPr>
        <w:tab/>
      </w:r>
      <w:r w:rsidR="001A7162" w:rsidRPr="00C014F4">
        <w:rPr>
          <w:rFonts w:ascii="Arial Narrow" w:hAnsi="Arial Narrow" w:cs="Times New Roman"/>
          <w:sz w:val="24"/>
          <w:szCs w:val="24"/>
        </w:rPr>
        <w:tab/>
      </w:r>
      <w:r w:rsidR="0041627C" w:rsidRPr="0041627C">
        <w:rPr>
          <w:rFonts w:ascii="Arial Narrow" w:hAnsi="Arial Narrow" w:cs="Times New Roman"/>
          <w:sz w:val="24"/>
          <w:szCs w:val="24"/>
        </w:rPr>
        <w:t>να πείσει / να προσδώσει αξιοπιστία στα λεγόμενά του</w:t>
      </w:r>
    </w:p>
    <w:p w:rsidR="001A7162" w:rsidRPr="001A7162" w:rsidRDefault="001A7162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sz w:val="24"/>
          <w:szCs w:val="24"/>
        </w:rPr>
      </w:pPr>
    </w:p>
    <w:p w:rsidR="00981D29" w:rsidRPr="00C014F4" w:rsidRDefault="00981D29" w:rsidP="0041627C">
      <w:pPr>
        <w:pStyle w:val="a4"/>
        <w:numPr>
          <w:ilvl w:val="0"/>
          <w:numId w:val="1"/>
        </w:numPr>
        <w:spacing w:after="0" w:line="360" w:lineRule="auto"/>
        <w:ind w:right="-483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b/>
          <w:sz w:val="24"/>
          <w:szCs w:val="24"/>
        </w:rPr>
        <w:t>ΟΡΙΣΜΟΣ</w:t>
      </w:r>
      <w:r w:rsidR="004A0CFE" w:rsidRPr="00C014F4">
        <w:rPr>
          <w:rFonts w:ascii="Arial Narrow" w:hAnsi="Arial Narrow" w:cs="Times New Roman"/>
          <w:b/>
          <w:sz w:val="24"/>
          <w:szCs w:val="24"/>
        </w:rPr>
        <w:tab/>
      </w:r>
      <w:r w:rsidR="004A0CFE" w:rsidRPr="00C014F4">
        <w:rPr>
          <w:rFonts w:ascii="Arial Narrow" w:hAnsi="Arial Narrow" w:cs="Times New Roman"/>
          <w:b/>
          <w:sz w:val="24"/>
          <w:szCs w:val="24"/>
        </w:rPr>
        <w:tab/>
      </w:r>
      <w:r w:rsidR="004A0CFE" w:rsidRPr="00C014F4">
        <w:rPr>
          <w:rFonts w:ascii="Arial Narrow" w:hAnsi="Arial Narrow" w:cs="Times New Roman"/>
          <w:sz w:val="24"/>
          <w:szCs w:val="24"/>
        </w:rPr>
        <w:t>σημαίνει, εννοούμε,</w:t>
      </w:r>
      <w:r w:rsidR="001A7162" w:rsidRPr="00C014F4">
        <w:rPr>
          <w:rFonts w:ascii="Arial Narrow" w:hAnsi="Arial Narrow" w:cs="Times New Roman"/>
          <w:sz w:val="24"/>
          <w:szCs w:val="24"/>
        </w:rPr>
        <w:tab/>
      </w:r>
      <w:r w:rsidR="00C014F4">
        <w:rPr>
          <w:rFonts w:ascii="Arial Narrow" w:hAnsi="Arial Narrow" w:cs="Times New Roman"/>
          <w:sz w:val="24"/>
          <w:szCs w:val="24"/>
        </w:rPr>
        <w:tab/>
      </w:r>
      <w:r w:rsidR="00C014F4">
        <w:rPr>
          <w:rFonts w:ascii="Arial Narrow" w:hAnsi="Arial Narrow" w:cs="Times New Roman"/>
          <w:sz w:val="24"/>
          <w:szCs w:val="24"/>
        </w:rPr>
        <w:tab/>
      </w:r>
      <w:r w:rsidR="002F5B9B" w:rsidRPr="00C014F4">
        <w:rPr>
          <w:rFonts w:ascii="Arial Narrow" w:hAnsi="Arial Narrow" w:cs="Times New Roman"/>
          <w:sz w:val="24"/>
          <w:szCs w:val="24"/>
        </w:rPr>
        <w:t xml:space="preserve">να προσδιορίσει το ακριβές περιεχόμενο μιας έννοιας </w:t>
      </w:r>
      <w:r w:rsidR="0041627C" w:rsidRPr="0041627C">
        <w:rPr>
          <w:rFonts w:ascii="Arial Narrow" w:hAnsi="Arial Narrow" w:cs="Times New Roman"/>
          <w:sz w:val="24"/>
          <w:szCs w:val="24"/>
        </w:rPr>
        <w:t xml:space="preserve">που δεν είναι </w:t>
      </w:r>
      <w:r w:rsidR="0041627C">
        <w:rPr>
          <w:rFonts w:ascii="Arial Narrow" w:hAnsi="Arial Narrow" w:cs="Times New Roman"/>
          <w:sz w:val="24"/>
          <w:szCs w:val="24"/>
        </w:rPr>
        <w:t xml:space="preserve">ευρέως </w:t>
      </w:r>
      <w:r w:rsidR="0041627C" w:rsidRPr="0041627C">
        <w:rPr>
          <w:rFonts w:ascii="Arial Narrow" w:hAnsi="Arial Narrow" w:cs="Times New Roman"/>
          <w:sz w:val="24"/>
          <w:szCs w:val="24"/>
        </w:rPr>
        <w:t>γνωστή</w:t>
      </w:r>
    </w:p>
    <w:p w:rsidR="00C014F4" w:rsidRPr="00C014F4" w:rsidRDefault="004A0CFE" w:rsidP="00C014F4">
      <w:pPr>
        <w:spacing w:after="0" w:line="360" w:lineRule="auto"/>
        <w:ind w:left="2160" w:right="-483" w:firstLine="720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sz w:val="24"/>
          <w:szCs w:val="24"/>
        </w:rPr>
        <w:t>ονομάζεται, (</w:t>
      </w:r>
      <w:proofErr w:type="spellStart"/>
      <w:r w:rsidRPr="00C014F4">
        <w:rPr>
          <w:rFonts w:ascii="Arial Narrow" w:hAnsi="Arial Narrow" w:cs="Times New Roman"/>
          <w:sz w:val="24"/>
          <w:szCs w:val="24"/>
        </w:rPr>
        <w:t>προσδι)ορίζεται</w:t>
      </w:r>
      <w:proofErr w:type="spellEnd"/>
      <w:r w:rsidR="00C014F4">
        <w:rPr>
          <w:rFonts w:ascii="Arial Narrow" w:hAnsi="Arial Narrow" w:cs="Times New Roman"/>
          <w:sz w:val="24"/>
          <w:szCs w:val="24"/>
        </w:rPr>
        <w:tab/>
      </w:r>
      <w:r w:rsidR="00C014F4">
        <w:rPr>
          <w:rFonts w:ascii="Arial Narrow" w:hAnsi="Arial Narrow" w:cs="Times New Roman"/>
          <w:sz w:val="24"/>
          <w:szCs w:val="24"/>
        </w:rPr>
        <w:tab/>
      </w:r>
      <w:r w:rsidR="00C014F4">
        <w:rPr>
          <w:rFonts w:ascii="Arial Narrow" w:hAnsi="Arial Narrow" w:cs="Times New Roman"/>
          <w:sz w:val="24"/>
          <w:szCs w:val="24"/>
        </w:rPr>
        <w:tab/>
        <w:t>ή που συγχέεται με κάποια άλλη</w:t>
      </w:r>
      <w:r w:rsidR="0041627C">
        <w:rPr>
          <w:rFonts w:ascii="Arial Narrow" w:hAnsi="Arial Narrow" w:cs="Times New Roman"/>
          <w:sz w:val="24"/>
          <w:szCs w:val="24"/>
        </w:rPr>
        <w:t xml:space="preserve">, </w:t>
      </w:r>
      <w:r w:rsidR="00C014F4">
        <w:rPr>
          <w:rFonts w:ascii="Arial Narrow" w:hAnsi="Arial Narrow" w:cs="Times New Roman"/>
          <w:sz w:val="24"/>
          <w:szCs w:val="24"/>
        </w:rPr>
        <w:t>να προσδώσει σαφήνεια στον λόγο του</w:t>
      </w:r>
    </w:p>
    <w:p w:rsidR="004A0CFE" w:rsidRPr="001A7162" w:rsidRDefault="004A0CFE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sz w:val="24"/>
          <w:szCs w:val="24"/>
        </w:rPr>
      </w:pPr>
    </w:p>
    <w:p w:rsidR="004A0CFE" w:rsidRPr="00C014F4" w:rsidRDefault="00981D29" w:rsidP="00C014F4">
      <w:pPr>
        <w:pStyle w:val="a4"/>
        <w:numPr>
          <w:ilvl w:val="0"/>
          <w:numId w:val="1"/>
        </w:numPr>
        <w:spacing w:after="0" w:line="360" w:lineRule="auto"/>
        <w:ind w:right="-483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b/>
          <w:sz w:val="24"/>
          <w:szCs w:val="24"/>
        </w:rPr>
        <w:t>ΔΙΑΙΡΕΣΗ</w:t>
      </w:r>
      <w:r w:rsidR="004A0CFE" w:rsidRPr="00C014F4">
        <w:rPr>
          <w:rFonts w:ascii="Arial Narrow" w:hAnsi="Arial Narrow" w:cs="Times New Roman"/>
          <w:b/>
          <w:sz w:val="24"/>
          <w:szCs w:val="24"/>
        </w:rPr>
        <w:tab/>
      </w:r>
      <w:r w:rsidR="004A0CFE" w:rsidRPr="00C014F4">
        <w:rPr>
          <w:rFonts w:ascii="Arial Narrow" w:hAnsi="Arial Narrow" w:cs="Times New Roman"/>
          <w:sz w:val="24"/>
          <w:szCs w:val="24"/>
        </w:rPr>
        <w:tab/>
        <w:t>διακρίνουμε, διαιρούμε,</w:t>
      </w:r>
      <w:r w:rsidR="002558EF" w:rsidRPr="00C014F4">
        <w:rPr>
          <w:rFonts w:ascii="Arial Narrow" w:hAnsi="Arial Narrow" w:cs="Times New Roman"/>
          <w:sz w:val="24"/>
          <w:szCs w:val="24"/>
        </w:rPr>
        <w:t xml:space="preserve"> </w:t>
      </w:r>
      <w:r w:rsidR="004A0CFE" w:rsidRPr="00C014F4">
        <w:rPr>
          <w:rFonts w:ascii="Arial Narrow" w:hAnsi="Arial Narrow" w:cs="Times New Roman"/>
          <w:sz w:val="24"/>
          <w:szCs w:val="24"/>
        </w:rPr>
        <w:t>χωρίζεται,</w:t>
      </w:r>
      <w:r w:rsidR="00C014F4">
        <w:rPr>
          <w:rFonts w:ascii="Arial Narrow" w:hAnsi="Arial Narrow" w:cs="Times New Roman"/>
          <w:sz w:val="24"/>
          <w:szCs w:val="24"/>
        </w:rPr>
        <w:tab/>
        <w:t>να προσδιορίσει και να αναλύσει όλο το εύρος μιας έννοιας,</w:t>
      </w:r>
    </w:p>
    <w:p w:rsidR="004A0CFE" w:rsidRDefault="004A0CFE" w:rsidP="00C014F4">
      <w:pPr>
        <w:spacing w:after="0" w:line="360" w:lineRule="auto"/>
        <w:ind w:left="2160" w:right="-483" w:firstLine="720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sz w:val="24"/>
          <w:szCs w:val="24"/>
        </w:rPr>
        <w:t>πρώτον, δεύτερον, τέλος</w:t>
      </w:r>
      <w:r w:rsidR="00C014F4">
        <w:rPr>
          <w:rFonts w:ascii="Arial Narrow" w:hAnsi="Arial Narrow" w:cs="Times New Roman"/>
          <w:sz w:val="24"/>
          <w:szCs w:val="24"/>
        </w:rPr>
        <w:tab/>
      </w:r>
      <w:r w:rsidR="00C014F4">
        <w:rPr>
          <w:rFonts w:ascii="Arial Narrow" w:hAnsi="Arial Narrow" w:cs="Times New Roman"/>
          <w:sz w:val="24"/>
          <w:szCs w:val="24"/>
        </w:rPr>
        <w:tab/>
      </w:r>
      <w:r w:rsidR="00C014F4">
        <w:rPr>
          <w:rFonts w:ascii="Arial Narrow" w:hAnsi="Arial Narrow" w:cs="Times New Roman"/>
          <w:sz w:val="24"/>
          <w:szCs w:val="24"/>
        </w:rPr>
        <w:tab/>
      </w:r>
      <w:r w:rsidR="00C014F4">
        <w:rPr>
          <w:rFonts w:ascii="Arial Narrow" w:hAnsi="Arial Narrow" w:cs="Times New Roman"/>
          <w:sz w:val="24"/>
          <w:szCs w:val="24"/>
        </w:rPr>
        <w:tab/>
        <w:t>ώστε να την καταστήσει σαφέστερη</w:t>
      </w:r>
    </w:p>
    <w:p w:rsidR="00C014F4" w:rsidRDefault="00C014F4" w:rsidP="00C014F4">
      <w:pPr>
        <w:spacing w:after="0" w:line="360" w:lineRule="auto"/>
        <w:ind w:left="2160" w:right="-483"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ενίοτε να </w:t>
      </w:r>
      <w:r w:rsidR="0041627C">
        <w:rPr>
          <w:rFonts w:ascii="Arial Narrow" w:hAnsi="Arial Narrow" w:cs="Times New Roman"/>
          <w:sz w:val="24"/>
          <w:szCs w:val="24"/>
        </w:rPr>
        <w:t xml:space="preserve">διακρίνει / </w:t>
      </w:r>
      <w:r>
        <w:rPr>
          <w:rFonts w:ascii="Arial Narrow" w:hAnsi="Arial Narrow" w:cs="Times New Roman"/>
          <w:sz w:val="24"/>
          <w:szCs w:val="24"/>
        </w:rPr>
        <w:t>συγκρίνει τις διαφορετικές πτυχές μεταξύ τους</w:t>
      </w:r>
    </w:p>
    <w:p w:rsidR="00C014F4" w:rsidRPr="00C014F4" w:rsidRDefault="00C014F4" w:rsidP="00C014F4">
      <w:pPr>
        <w:spacing w:after="0" w:line="360" w:lineRule="auto"/>
        <w:ind w:left="2160" w:right="-483"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να συμβάλλει στην</w:t>
      </w:r>
      <w:r w:rsidR="00C14480">
        <w:rPr>
          <w:rFonts w:ascii="Arial Narrow" w:hAnsi="Arial Narrow" w:cs="Times New Roman"/>
          <w:sz w:val="24"/>
          <w:szCs w:val="24"/>
        </w:rPr>
        <w:t xml:space="preserve"> καλύτερη</w:t>
      </w:r>
      <w:r>
        <w:rPr>
          <w:rFonts w:ascii="Arial Narrow" w:hAnsi="Arial Narrow" w:cs="Times New Roman"/>
          <w:sz w:val="24"/>
          <w:szCs w:val="24"/>
        </w:rPr>
        <w:t xml:space="preserve"> κατανόηση </w:t>
      </w:r>
    </w:p>
    <w:p w:rsidR="004A0CFE" w:rsidRPr="001A7162" w:rsidRDefault="00C014F4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</w:p>
    <w:p w:rsidR="00C014F4" w:rsidRPr="00C014F4" w:rsidRDefault="00C014F4" w:rsidP="00C14480">
      <w:pPr>
        <w:pStyle w:val="a4"/>
        <w:numPr>
          <w:ilvl w:val="0"/>
          <w:numId w:val="1"/>
        </w:numPr>
        <w:spacing w:after="0" w:line="360" w:lineRule="auto"/>
        <w:ind w:right="-48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ΣΥΓΚΡΙΣΗ</w:t>
      </w:r>
      <w:r w:rsidR="00C14480">
        <w:rPr>
          <w:rFonts w:ascii="Arial Narrow" w:hAnsi="Arial Narrow" w:cs="Times New Roman"/>
          <w:b/>
          <w:sz w:val="24"/>
          <w:szCs w:val="24"/>
        </w:rPr>
        <w:tab/>
      </w:r>
      <w:r w:rsidR="00C14480">
        <w:rPr>
          <w:rFonts w:ascii="Arial Narrow" w:hAnsi="Arial Narrow" w:cs="Times New Roman"/>
          <w:b/>
          <w:sz w:val="24"/>
          <w:szCs w:val="24"/>
        </w:rPr>
        <w:tab/>
      </w:r>
      <w:r w:rsidR="00C14480" w:rsidRPr="00C14480">
        <w:rPr>
          <w:rFonts w:ascii="Arial Narrow" w:hAnsi="Arial Narrow" w:cs="Times New Roman"/>
          <w:sz w:val="24"/>
          <w:szCs w:val="24"/>
        </w:rPr>
        <w:t>αλλά, όμως, ωστόσο</w:t>
      </w:r>
      <w:r w:rsidR="00C14480">
        <w:rPr>
          <w:rFonts w:ascii="Arial Narrow" w:hAnsi="Arial Narrow" w:cs="Times New Roman"/>
          <w:sz w:val="24"/>
          <w:szCs w:val="24"/>
        </w:rPr>
        <w:tab/>
      </w:r>
      <w:r w:rsidR="00C14480">
        <w:rPr>
          <w:rFonts w:ascii="Arial Narrow" w:hAnsi="Arial Narrow" w:cs="Times New Roman"/>
          <w:sz w:val="24"/>
          <w:szCs w:val="24"/>
        </w:rPr>
        <w:tab/>
      </w:r>
      <w:r w:rsidR="00C14480">
        <w:rPr>
          <w:rFonts w:ascii="Arial Narrow" w:hAnsi="Arial Narrow" w:cs="Times New Roman"/>
          <w:sz w:val="24"/>
          <w:szCs w:val="24"/>
        </w:rPr>
        <w:tab/>
        <w:t xml:space="preserve">να αποσαφηνίσει το περιεχόμενο δύο όρων / φαινομένων </w:t>
      </w:r>
      <w:r w:rsidR="00C14480" w:rsidRPr="00C14480">
        <w:rPr>
          <w:rFonts w:ascii="Arial Narrow" w:hAnsi="Arial Narrow" w:cs="Times New Roman"/>
          <w:sz w:val="24"/>
          <w:szCs w:val="24"/>
        </w:rPr>
        <w:t>με την ανάδειξη</w:t>
      </w:r>
    </w:p>
    <w:p w:rsidR="00981D29" w:rsidRPr="00C014F4" w:rsidRDefault="00C014F4" w:rsidP="00C014F4">
      <w:pPr>
        <w:pStyle w:val="a4"/>
        <w:spacing w:after="0" w:line="360" w:lineRule="auto"/>
        <w:ind w:right="-48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̶</w:t>
      </w:r>
      <w:r>
        <w:rPr>
          <w:rFonts w:ascii="Arial Narrow" w:hAnsi="Arial Narrow" w:cs="Times New Roman"/>
          <w:b/>
          <w:sz w:val="24"/>
          <w:szCs w:val="24"/>
        </w:rPr>
        <w:t xml:space="preserve">  </w:t>
      </w:r>
      <w:r w:rsidR="00981D29" w:rsidRPr="00C014F4">
        <w:rPr>
          <w:rFonts w:ascii="Arial Narrow" w:hAnsi="Arial Narrow" w:cs="Times New Roman"/>
          <w:b/>
          <w:sz w:val="24"/>
          <w:szCs w:val="24"/>
        </w:rPr>
        <w:t>ΑΝΤΙΘΕΣΗ</w:t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4A0CFE" w:rsidRPr="00C014F4">
        <w:rPr>
          <w:rFonts w:ascii="Arial Narrow" w:hAnsi="Arial Narrow" w:cs="Times New Roman"/>
          <w:sz w:val="24"/>
          <w:szCs w:val="24"/>
        </w:rPr>
        <w:t>αντίθετα, στον αντίποδα,</w:t>
      </w:r>
      <w:r w:rsidR="00C14480">
        <w:rPr>
          <w:rFonts w:ascii="Arial Narrow" w:hAnsi="Arial Narrow" w:cs="Times New Roman"/>
          <w:sz w:val="24"/>
          <w:szCs w:val="24"/>
        </w:rPr>
        <w:tab/>
      </w:r>
      <w:r w:rsidR="00C14480">
        <w:rPr>
          <w:rFonts w:ascii="Arial Narrow" w:hAnsi="Arial Narrow" w:cs="Times New Roman"/>
          <w:sz w:val="24"/>
          <w:szCs w:val="24"/>
        </w:rPr>
        <w:tab/>
      </w:r>
      <w:r w:rsidR="00C14480">
        <w:rPr>
          <w:rFonts w:ascii="Arial Narrow" w:hAnsi="Arial Narrow" w:cs="Times New Roman"/>
          <w:sz w:val="24"/>
          <w:szCs w:val="24"/>
        </w:rPr>
        <w:tab/>
        <w:t>των ομοιοτήτων, αλλά κυρίως των διαφορών τους</w:t>
      </w:r>
    </w:p>
    <w:p w:rsidR="004A0CFE" w:rsidRPr="00C014F4" w:rsidRDefault="004A0CFE" w:rsidP="00C014F4">
      <w:pPr>
        <w:spacing w:after="0" w:line="360" w:lineRule="auto"/>
        <w:ind w:left="2520" w:right="-483" w:firstLine="360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sz w:val="24"/>
          <w:szCs w:val="24"/>
        </w:rPr>
        <w:t>από την άλλη, συγκριτικά, εντούτοις</w:t>
      </w:r>
      <w:r w:rsidR="00C14480">
        <w:rPr>
          <w:rFonts w:ascii="Arial Narrow" w:hAnsi="Arial Narrow" w:cs="Times New Roman"/>
          <w:sz w:val="24"/>
          <w:szCs w:val="24"/>
        </w:rPr>
        <w:tab/>
        <w:t>να αποτρέψει τη σύγχυση, να στηρίξει ενδεχομένως κάποια προτίμησή του</w:t>
      </w:r>
    </w:p>
    <w:p w:rsidR="004A0CFE" w:rsidRDefault="004A0CFE" w:rsidP="001A7162">
      <w:pPr>
        <w:spacing w:after="0" w:line="36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</w:p>
    <w:p w:rsidR="00215191" w:rsidRDefault="00215191" w:rsidP="001A7162">
      <w:pPr>
        <w:spacing w:after="0" w:line="36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</w:p>
    <w:p w:rsidR="00C14480" w:rsidRPr="004A0CFE" w:rsidRDefault="00C14480" w:rsidP="001A7162">
      <w:pPr>
        <w:spacing w:after="0" w:line="360" w:lineRule="auto"/>
        <w:ind w:left="-567" w:right="-4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14F4" w:rsidRPr="00C14480" w:rsidRDefault="00C014F4" w:rsidP="00FE563D">
      <w:pPr>
        <w:pStyle w:val="a4"/>
        <w:numPr>
          <w:ilvl w:val="0"/>
          <w:numId w:val="1"/>
        </w:numPr>
        <w:spacing w:after="0" w:line="360" w:lineRule="auto"/>
        <w:ind w:right="-48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ΑΙΤΙΟ</w:t>
      </w:r>
      <w:r w:rsidR="00C14480">
        <w:rPr>
          <w:rFonts w:ascii="Arial Narrow" w:hAnsi="Arial Narrow" w:cs="Times New Roman"/>
          <w:b/>
          <w:sz w:val="24"/>
          <w:szCs w:val="24"/>
        </w:rPr>
        <w:tab/>
      </w:r>
      <w:r w:rsidR="00C14480">
        <w:rPr>
          <w:rFonts w:ascii="Arial Narrow" w:hAnsi="Arial Narrow" w:cs="Times New Roman"/>
          <w:b/>
          <w:sz w:val="24"/>
          <w:szCs w:val="24"/>
        </w:rPr>
        <w:tab/>
      </w:r>
      <w:r w:rsidR="00C14480">
        <w:rPr>
          <w:rFonts w:ascii="Arial Narrow" w:hAnsi="Arial Narrow" w:cs="Times New Roman"/>
          <w:b/>
          <w:sz w:val="24"/>
          <w:szCs w:val="24"/>
        </w:rPr>
        <w:tab/>
      </w:r>
      <w:r w:rsidR="00C14480" w:rsidRPr="00C14480">
        <w:rPr>
          <w:rFonts w:ascii="Arial Narrow" w:hAnsi="Arial Narrow" w:cs="Times New Roman"/>
          <w:sz w:val="24"/>
          <w:szCs w:val="24"/>
        </w:rPr>
        <w:t>οφείλεται, ευθύνεται, προκαλεί</w:t>
      </w:r>
      <w:r w:rsidR="00C14480">
        <w:rPr>
          <w:rFonts w:ascii="Arial Narrow" w:hAnsi="Arial Narrow" w:cs="Times New Roman"/>
          <w:sz w:val="24"/>
          <w:szCs w:val="24"/>
        </w:rPr>
        <w:tab/>
      </w:r>
      <w:r w:rsidR="00C14480">
        <w:rPr>
          <w:rFonts w:ascii="Arial Narrow" w:hAnsi="Arial Narrow" w:cs="Times New Roman"/>
          <w:sz w:val="24"/>
          <w:szCs w:val="24"/>
        </w:rPr>
        <w:tab/>
      </w:r>
      <w:r w:rsidR="00D203FE">
        <w:rPr>
          <w:rFonts w:ascii="Arial Narrow" w:hAnsi="Arial Narrow" w:cs="Times New Roman"/>
          <w:sz w:val="24"/>
          <w:szCs w:val="24"/>
        </w:rPr>
        <w:t>να ερμηνεύσει ένα φαινόμενο παρουσιάζοντας τις αιτίες</w:t>
      </w:r>
      <w:r w:rsidR="00FE563D">
        <w:rPr>
          <w:rFonts w:ascii="Arial Narrow" w:hAnsi="Arial Narrow" w:cs="Times New Roman"/>
          <w:sz w:val="24"/>
          <w:szCs w:val="24"/>
        </w:rPr>
        <w:t xml:space="preserve"> </w:t>
      </w:r>
      <w:r w:rsidR="00FE563D" w:rsidRPr="00FE563D">
        <w:rPr>
          <w:rFonts w:ascii="Arial Narrow" w:hAnsi="Arial Narrow" w:cs="Times New Roman"/>
          <w:sz w:val="24"/>
          <w:szCs w:val="24"/>
        </w:rPr>
        <w:t>που το δημιούργησαν</w:t>
      </w:r>
    </w:p>
    <w:p w:rsidR="00981D29" w:rsidRPr="00C014F4" w:rsidRDefault="00C014F4" w:rsidP="00C14480">
      <w:pPr>
        <w:pStyle w:val="a4"/>
        <w:spacing w:after="0" w:line="360" w:lineRule="auto"/>
        <w:ind w:right="-48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̶</w:t>
      </w:r>
      <w:r>
        <w:rPr>
          <w:rFonts w:ascii="Arial Narrow" w:hAnsi="Arial Narrow" w:cs="Times New Roman"/>
          <w:b/>
          <w:sz w:val="24"/>
          <w:szCs w:val="24"/>
        </w:rPr>
        <w:t xml:space="preserve">  </w:t>
      </w:r>
      <w:r w:rsidR="00981D29" w:rsidRPr="00C014F4">
        <w:rPr>
          <w:rFonts w:ascii="Arial Narrow" w:hAnsi="Arial Narrow" w:cs="Times New Roman"/>
          <w:b/>
          <w:sz w:val="24"/>
          <w:szCs w:val="24"/>
        </w:rPr>
        <w:t>ΑΠΟΤΕΛΕΣΜΑ</w:t>
      </w:r>
      <w:r>
        <w:rPr>
          <w:rFonts w:ascii="Arial Narrow" w:hAnsi="Arial Narrow" w:cs="Times New Roman"/>
          <w:sz w:val="24"/>
          <w:szCs w:val="24"/>
        </w:rPr>
        <w:tab/>
      </w:r>
      <w:r w:rsidR="004A0CFE" w:rsidRPr="00C014F4">
        <w:rPr>
          <w:rFonts w:ascii="Arial Narrow" w:hAnsi="Arial Narrow" w:cs="Times New Roman"/>
          <w:sz w:val="24"/>
          <w:szCs w:val="24"/>
        </w:rPr>
        <w:t>χάρη σε αυτό, εξαιτίας αυτού,</w:t>
      </w:r>
      <w:r w:rsidR="00D203FE">
        <w:rPr>
          <w:rFonts w:ascii="Arial Narrow" w:hAnsi="Arial Narrow" w:cs="Times New Roman"/>
          <w:sz w:val="24"/>
          <w:szCs w:val="24"/>
        </w:rPr>
        <w:tab/>
      </w:r>
      <w:r w:rsidR="00D203FE">
        <w:rPr>
          <w:rFonts w:ascii="Arial Narrow" w:hAnsi="Arial Narrow" w:cs="Times New Roman"/>
          <w:sz w:val="24"/>
          <w:szCs w:val="24"/>
        </w:rPr>
        <w:tab/>
      </w:r>
      <w:r w:rsidR="00FE563D" w:rsidRPr="00FE563D">
        <w:rPr>
          <w:rFonts w:ascii="Arial Narrow" w:hAnsi="Arial Narrow" w:cs="Times New Roman"/>
          <w:sz w:val="24"/>
          <w:szCs w:val="24"/>
        </w:rPr>
        <w:t>να αποκαλύψει τις αιτιώδεις σχέσεις που συνδέουν δύο ή παραπάνω έννοιες</w:t>
      </w:r>
      <w:r w:rsidR="0041627C">
        <w:rPr>
          <w:rFonts w:ascii="Arial Narrow" w:hAnsi="Arial Narrow" w:cs="Times New Roman"/>
          <w:sz w:val="24"/>
          <w:szCs w:val="24"/>
        </w:rPr>
        <w:t xml:space="preserve"> / φαινόμενα</w:t>
      </w:r>
      <w:r w:rsidR="00D203FE">
        <w:rPr>
          <w:rFonts w:ascii="Arial Narrow" w:hAnsi="Arial Narrow" w:cs="Times New Roman"/>
          <w:sz w:val="24"/>
          <w:szCs w:val="24"/>
        </w:rPr>
        <w:tab/>
      </w:r>
    </w:p>
    <w:p w:rsidR="00C14480" w:rsidRDefault="004A0CFE" w:rsidP="00C014F4">
      <w:pPr>
        <w:pStyle w:val="a4"/>
        <w:spacing w:after="0" w:line="360" w:lineRule="auto"/>
        <w:ind w:left="2880" w:right="-483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sz w:val="24"/>
          <w:szCs w:val="24"/>
        </w:rPr>
        <w:t>(με) αποτέλ</w:t>
      </w:r>
      <w:r w:rsidR="00C14480">
        <w:rPr>
          <w:rFonts w:ascii="Arial Narrow" w:hAnsi="Arial Narrow" w:cs="Times New Roman"/>
          <w:sz w:val="24"/>
          <w:szCs w:val="24"/>
        </w:rPr>
        <w:t>εσμα</w:t>
      </w:r>
      <w:r w:rsidR="00D203FE">
        <w:rPr>
          <w:rFonts w:ascii="Arial Narrow" w:hAnsi="Arial Narrow" w:cs="Times New Roman"/>
          <w:sz w:val="24"/>
          <w:szCs w:val="24"/>
        </w:rPr>
        <w:tab/>
      </w:r>
      <w:r w:rsidR="00D203FE">
        <w:rPr>
          <w:rFonts w:ascii="Arial Narrow" w:hAnsi="Arial Narrow" w:cs="Times New Roman"/>
          <w:sz w:val="24"/>
          <w:szCs w:val="24"/>
        </w:rPr>
        <w:tab/>
      </w:r>
      <w:r w:rsidR="00D203FE">
        <w:rPr>
          <w:rFonts w:ascii="Arial Narrow" w:hAnsi="Arial Narrow" w:cs="Times New Roman"/>
          <w:sz w:val="24"/>
          <w:szCs w:val="24"/>
        </w:rPr>
        <w:tab/>
        <w:t xml:space="preserve">να αναδείξει τη βαρύτητα ενός </w:t>
      </w:r>
      <w:r w:rsidR="00FE563D">
        <w:rPr>
          <w:rFonts w:ascii="Arial Narrow" w:hAnsi="Arial Narrow" w:cs="Times New Roman"/>
          <w:sz w:val="24"/>
          <w:szCs w:val="24"/>
        </w:rPr>
        <w:t>φαινομένου τονίζοντας τα αποτελέσματά του</w:t>
      </w:r>
    </w:p>
    <w:p w:rsidR="004A0CFE" w:rsidRDefault="00C14480" w:rsidP="00C014F4">
      <w:pPr>
        <w:pStyle w:val="a4"/>
        <w:spacing w:after="0" w:line="360" w:lineRule="auto"/>
        <w:ind w:left="2880" w:right="-48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συνεπώς, </w:t>
      </w:r>
      <w:r w:rsidR="004A0CFE" w:rsidRPr="00C014F4">
        <w:rPr>
          <w:rFonts w:ascii="Arial Narrow" w:hAnsi="Arial Narrow" w:cs="Times New Roman"/>
          <w:sz w:val="24"/>
          <w:szCs w:val="24"/>
        </w:rPr>
        <w:t>επομένως</w:t>
      </w:r>
      <w:r w:rsidR="00D203FE">
        <w:rPr>
          <w:rFonts w:ascii="Arial Narrow" w:hAnsi="Arial Narrow" w:cs="Times New Roman"/>
          <w:sz w:val="24"/>
          <w:szCs w:val="24"/>
        </w:rPr>
        <w:tab/>
      </w:r>
      <w:r w:rsidR="00D203FE">
        <w:rPr>
          <w:rFonts w:ascii="Arial Narrow" w:hAnsi="Arial Narrow" w:cs="Times New Roman"/>
          <w:sz w:val="24"/>
          <w:szCs w:val="24"/>
        </w:rPr>
        <w:tab/>
      </w:r>
      <w:r w:rsidR="00D203FE">
        <w:rPr>
          <w:rFonts w:ascii="Arial Narrow" w:hAnsi="Arial Narrow" w:cs="Times New Roman"/>
          <w:sz w:val="24"/>
          <w:szCs w:val="24"/>
        </w:rPr>
        <w:tab/>
      </w:r>
      <w:r w:rsidR="0041627C">
        <w:rPr>
          <w:rFonts w:ascii="Arial Narrow" w:hAnsi="Arial Narrow" w:cs="Times New Roman"/>
          <w:sz w:val="24"/>
          <w:szCs w:val="24"/>
        </w:rPr>
        <w:t>να τεκμηριώσει, να επιχειρηματολογήσει</w:t>
      </w:r>
      <w:r w:rsidR="00D203FE">
        <w:rPr>
          <w:rFonts w:ascii="Arial Narrow" w:hAnsi="Arial Narrow" w:cs="Times New Roman"/>
          <w:sz w:val="24"/>
          <w:szCs w:val="24"/>
        </w:rPr>
        <w:tab/>
      </w:r>
    </w:p>
    <w:p w:rsidR="004A0CFE" w:rsidRPr="002558EF" w:rsidRDefault="004A0CFE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14480" w:rsidRDefault="00981D29" w:rsidP="00C014F4">
      <w:pPr>
        <w:pStyle w:val="a4"/>
        <w:numPr>
          <w:ilvl w:val="0"/>
          <w:numId w:val="1"/>
        </w:numPr>
        <w:spacing w:after="0" w:line="360" w:lineRule="auto"/>
        <w:ind w:right="-483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b/>
          <w:sz w:val="24"/>
          <w:szCs w:val="24"/>
        </w:rPr>
        <w:t>ΑΝΑΛΟΓΙΑ</w:t>
      </w:r>
      <w:r w:rsidR="00C14480">
        <w:rPr>
          <w:rFonts w:ascii="Arial Narrow" w:hAnsi="Arial Narrow" w:cs="Times New Roman"/>
          <w:b/>
          <w:sz w:val="24"/>
          <w:szCs w:val="24"/>
        </w:rPr>
        <w:tab/>
      </w:r>
      <w:r w:rsidR="00C14480">
        <w:rPr>
          <w:rFonts w:ascii="Arial Narrow" w:hAnsi="Arial Narrow" w:cs="Times New Roman"/>
          <w:b/>
          <w:sz w:val="24"/>
          <w:szCs w:val="24"/>
        </w:rPr>
        <w:tab/>
      </w:r>
      <w:r w:rsidR="004A0CFE" w:rsidRPr="00C014F4">
        <w:rPr>
          <w:rFonts w:ascii="Arial Narrow" w:hAnsi="Arial Narrow" w:cs="Times New Roman"/>
          <w:sz w:val="24"/>
          <w:szCs w:val="24"/>
        </w:rPr>
        <w:t>μοιάζει, είναι σαν…</w:t>
      </w:r>
      <w:r w:rsidR="002558EF" w:rsidRPr="00C014F4">
        <w:rPr>
          <w:rFonts w:ascii="Arial Narrow" w:hAnsi="Arial Narrow" w:cs="Times New Roman"/>
          <w:sz w:val="24"/>
          <w:szCs w:val="24"/>
        </w:rPr>
        <w:t xml:space="preserve">, </w:t>
      </w:r>
      <w:r w:rsidR="00C14480">
        <w:rPr>
          <w:rFonts w:ascii="Arial Narrow" w:hAnsi="Arial Narrow" w:cs="Times New Roman"/>
          <w:sz w:val="24"/>
          <w:szCs w:val="24"/>
        </w:rPr>
        <w:t>ανάλογα</w:t>
      </w:r>
      <w:r w:rsidR="00FE563D">
        <w:rPr>
          <w:rFonts w:ascii="Arial Narrow" w:hAnsi="Arial Narrow" w:cs="Times New Roman"/>
          <w:sz w:val="24"/>
          <w:szCs w:val="24"/>
        </w:rPr>
        <w:tab/>
      </w:r>
      <w:r w:rsidR="0041627C">
        <w:rPr>
          <w:rFonts w:ascii="Arial Narrow" w:hAnsi="Arial Narrow" w:cs="Times New Roman"/>
          <w:sz w:val="24"/>
          <w:szCs w:val="24"/>
        </w:rPr>
        <w:tab/>
        <w:t>να παρουσιάσει με απλούστερο τρόπο ένα δυσνόητο / άγνωστο στον αναγνώστη</w:t>
      </w:r>
    </w:p>
    <w:p w:rsidR="004A0CFE" w:rsidRPr="00C014F4" w:rsidRDefault="004A0CFE" w:rsidP="00C14480">
      <w:pPr>
        <w:pStyle w:val="a4"/>
        <w:spacing w:after="0" w:line="360" w:lineRule="auto"/>
        <w:ind w:left="2160" w:right="-483" w:firstLine="720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sz w:val="24"/>
          <w:szCs w:val="24"/>
        </w:rPr>
        <w:t>ομοίως, παρομοίως,</w:t>
      </w:r>
      <w:r w:rsidR="0041627C">
        <w:rPr>
          <w:rFonts w:ascii="Arial Narrow" w:hAnsi="Arial Narrow" w:cs="Times New Roman"/>
          <w:sz w:val="24"/>
          <w:szCs w:val="24"/>
        </w:rPr>
        <w:tab/>
      </w:r>
      <w:r w:rsidR="0041627C">
        <w:rPr>
          <w:rFonts w:ascii="Arial Narrow" w:hAnsi="Arial Narrow" w:cs="Times New Roman"/>
          <w:sz w:val="24"/>
          <w:szCs w:val="24"/>
        </w:rPr>
        <w:tab/>
      </w:r>
      <w:r w:rsidR="0041627C">
        <w:rPr>
          <w:rFonts w:ascii="Arial Narrow" w:hAnsi="Arial Narrow" w:cs="Times New Roman"/>
          <w:sz w:val="24"/>
          <w:szCs w:val="24"/>
        </w:rPr>
        <w:tab/>
      </w:r>
      <w:r w:rsidR="0041627C">
        <w:rPr>
          <w:rFonts w:ascii="Arial Narrow" w:hAnsi="Arial Narrow" w:cs="Times New Roman"/>
          <w:sz w:val="24"/>
          <w:szCs w:val="24"/>
        </w:rPr>
        <w:tab/>
      </w:r>
      <w:r w:rsidR="0041627C" w:rsidRPr="0041627C">
        <w:rPr>
          <w:rFonts w:ascii="Arial Narrow" w:hAnsi="Arial Narrow" w:cs="Times New Roman"/>
          <w:sz w:val="24"/>
          <w:szCs w:val="24"/>
        </w:rPr>
        <w:t>φαινόμενο</w:t>
      </w:r>
      <w:r w:rsidR="0041627C">
        <w:rPr>
          <w:rFonts w:ascii="Arial Narrow" w:hAnsi="Arial Narrow" w:cs="Times New Roman"/>
          <w:sz w:val="24"/>
          <w:szCs w:val="24"/>
        </w:rPr>
        <w:t xml:space="preserve">, να διεγείρει το ενδιαφέρον </w:t>
      </w:r>
    </w:p>
    <w:p w:rsidR="002558EF" w:rsidRPr="00C014F4" w:rsidRDefault="004A0CFE" w:rsidP="00C14480">
      <w:pPr>
        <w:pStyle w:val="a4"/>
        <w:spacing w:after="0" w:line="360" w:lineRule="auto"/>
        <w:ind w:left="2880" w:right="-483"/>
        <w:jc w:val="both"/>
        <w:rPr>
          <w:rFonts w:ascii="Arial Narrow" w:hAnsi="Arial Narrow" w:cs="Times New Roman"/>
          <w:sz w:val="24"/>
          <w:szCs w:val="24"/>
        </w:rPr>
      </w:pPr>
      <w:r w:rsidRPr="00C014F4">
        <w:rPr>
          <w:rFonts w:ascii="Arial Narrow" w:hAnsi="Arial Narrow" w:cs="Times New Roman"/>
          <w:sz w:val="24"/>
          <w:szCs w:val="24"/>
        </w:rPr>
        <w:t>αντίστοιχα</w:t>
      </w:r>
      <w:r w:rsidR="001A7162" w:rsidRPr="00C014F4">
        <w:rPr>
          <w:rFonts w:ascii="Arial Narrow" w:hAnsi="Arial Narrow" w:cs="Times New Roman"/>
          <w:sz w:val="24"/>
          <w:szCs w:val="24"/>
        </w:rPr>
        <w:t>,</w:t>
      </w:r>
      <w:r w:rsidR="002558EF" w:rsidRPr="00C014F4">
        <w:rPr>
          <w:rFonts w:ascii="Arial Narrow" w:hAnsi="Arial Narrow" w:cs="Times New Roman"/>
          <w:sz w:val="24"/>
          <w:szCs w:val="24"/>
        </w:rPr>
        <w:t xml:space="preserve"> </w:t>
      </w:r>
      <w:r w:rsidR="001A7162" w:rsidRPr="00C014F4">
        <w:rPr>
          <w:rFonts w:ascii="Arial Narrow" w:hAnsi="Arial Narrow" w:cs="Times New Roman"/>
          <w:sz w:val="24"/>
          <w:szCs w:val="24"/>
        </w:rPr>
        <w:t>με τον ίδιο τρόπο,</w:t>
      </w:r>
      <w:r w:rsidR="0041627C">
        <w:rPr>
          <w:rFonts w:ascii="Arial Narrow" w:hAnsi="Arial Narrow" w:cs="Times New Roman"/>
          <w:sz w:val="24"/>
          <w:szCs w:val="24"/>
        </w:rPr>
        <w:tab/>
      </w:r>
      <w:r w:rsidR="0041627C">
        <w:rPr>
          <w:rFonts w:ascii="Arial Narrow" w:hAnsi="Arial Narrow" w:cs="Times New Roman"/>
          <w:sz w:val="24"/>
          <w:szCs w:val="24"/>
        </w:rPr>
        <w:tab/>
        <w:t xml:space="preserve">να προσδώσει στον λόγο του λογοτεχνικό ύφος, παραστατικότητα, αμεσότητα </w:t>
      </w:r>
    </w:p>
    <w:p w:rsidR="001A7162" w:rsidRPr="00C014F4" w:rsidRDefault="001A7162" w:rsidP="00C14480">
      <w:pPr>
        <w:pStyle w:val="a4"/>
        <w:spacing w:after="0" w:line="360" w:lineRule="auto"/>
        <w:ind w:left="2880" w:right="-483"/>
        <w:jc w:val="both"/>
        <w:rPr>
          <w:rFonts w:ascii="Arial Narrow" w:hAnsi="Arial Narrow" w:cs="Times New Roman"/>
          <w:b/>
          <w:sz w:val="24"/>
          <w:szCs w:val="24"/>
        </w:rPr>
      </w:pPr>
      <w:r w:rsidRPr="00C014F4">
        <w:rPr>
          <w:rFonts w:ascii="Arial Narrow" w:hAnsi="Arial Narrow" w:cs="Times New Roman"/>
          <w:sz w:val="24"/>
          <w:szCs w:val="24"/>
        </w:rPr>
        <w:t>όπως…</w:t>
      </w:r>
      <w:r w:rsidR="00C14480">
        <w:rPr>
          <w:rFonts w:ascii="Arial Narrow" w:hAnsi="Arial Narrow" w:cs="Times New Roman"/>
          <w:sz w:val="24"/>
          <w:szCs w:val="24"/>
        </w:rPr>
        <w:t xml:space="preserve"> </w:t>
      </w:r>
      <w:r w:rsidRPr="00C014F4">
        <w:rPr>
          <w:rFonts w:ascii="Arial Narrow" w:hAnsi="Arial Narrow" w:cs="Times New Roman"/>
          <w:sz w:val="24"/>
          <w:szCs w:val="24"/>
        </w:rPr>
        <w:t>έτσι</w:t>
      </w:r>
    </w:p>
    <w:p w:rsidR="004A0CFE" w:rsidRPr="002558EF" w:rsidRDefault="004A0CFE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981D29" w:rsidRPr="00C014F4" w:rsidRDefault="00981D29" w:rsidP="00C014F4">
      <w:pPr>
        <w:pStyle w:val="a4"/>
        <w:numPr>
          <w:ilvl w:val="0"/>
          <w:numId w:val="1"/>
        </w:numPr>
        <w:spacing w:after="0" w:line="360" w:lineRule="auto"/>
        <w:ind w:right="-483"/>
        <w:jc w:val="both"/>
        <w:rPr>
          <w:rFonts w:ascii="Arial Narrow" w:hAnsi="Arial Narrow" w:cs="Times New Roman"/>
          <w:b/>
          <w:sz w:val="24"/>
          <w:szCs w:val="24"/>
        </w:rPr>
      </w:pPr>
      <w:r w:rsidRPr="00C014F4">
        <w:rPr>
          <w:rFonts w:ascii="Arial Narrow" w:hAnsi="Arial Narrow" w:cs="Times New Roman"/>
          <w:b/>
          <w:sz w:val="24"/>
          <w:szCs w:val="24"/>
        </w:rPr>
        <w:t>ΣΥΝΔΥΑΣΜΟΣ ΜΕΘΟΔΩΝ</w:t>
      </w:r>
    </w:p>
    <w:p w:rsidR="00981D29" w:rsidRPr="002558EF" w:rsidRDefault="00981D29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14480" w:rsidRDefault="00C14480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b/>
          <w:sz w:val="26"/>
          <w:szCs w:val="26"/>
        </w:rPr>
      </w:pPr>
    </w:p>
    <w:p w:rsidR="00215191" w:rsidRDefault="00215191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b/>
          <w:sz w:val="26"/>
          <w:szCs w:val="26"/>
        </w:rPr>
      </w:pPr>
    </w:p>
    <w:p w:rsidR="00981D29" w:rsidRPr="00C14480" w:rsidRDefault="00981D29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b/>
          <w:sz w:val="26"/>
          <w:szCs w:val="26"/>
        </w:rPr>
      </w:pPr>
      <w:r w:rsidRPr="00C14480">
        <w:rPr>
          <w:rFonts w:ascii="Arial Narrow" w:hAnsi="Arial Narrow" w:cs="Times New Roman"/>
          <w:b/>
          <w:sz w:val="26"/>
          <w:szCs w:val="26"/>
        </w:rPr>
        <w:t>Ενδεικτικές ερωτήσεις</w:t>
      </w:r>
    </w:p>
    <w:p w:rsidR="00C14480" w:rsidRDefault="00C14480" w:rsidP="001A7162">
      <w:pPr>
        <w:spacing w:after="0" w:line="360" w:lineRule="auto"/>
        <w:ind w:left="-567" w:right="-483"/>
        <w:jc w:val="both"/>
        <w:rPr>
          <w:rFonts w:ascii="Arial Narrow" w:hAnsi="Arial Narrow" w:cs="Times New Roman"/>
          <w:sz w:val="24"/>
          <w:szCs w:val="24"/>
        </w:rPr>
      </w:pPr>
    </w:p>
    <w:p w:rsidR="00981D29" w:rsidRPr="00C14480" w:rsidRDefault="00981D29" w:rsidP="00C14480">
      <w:pPr>
        <w:pStyle w:val="a4"/>
        <w:numPr>
          <w:ilvl w:val="0"/>
          <w:numId w:val="3"/>
        </w:numPr>
        <w:spacing w:after="0" w:line="360" w:lineRule="auto"/>
        <w:ind w:right="-483"/>
        <w:jc w:val="both"/>
        <w:rPr>
          <w:rFonts w:ascii="Arial Narrow" w:hAnsi="Arial Narrow" w:cs="Times New Roman"/>
          <w:sz w:val="24"/>
          <w:szCs w:val="24"/>
        </w:rPr>
      </w:pPr>
      <w:r w:rsidRPr="00C14480">
        <w:rPr>
          <w:rFonts w:ascii="Arial Narrow" w:hAnsi="Arial Narrow" w:cs="Times New Roman"/>
          <w:sz w:val="24"/>
          <w:szCs w:val="24"/>
        </w:rPr>
        <w:t>Να εντοπίσετε τον τρόπο ανάπτυξης της παραγράφου και να εξηγήσετε τη λειτουργία του.</w:t>
      </w:r>
    </w:p>
    <w:p w:rsidR="00981D29" w:rsidRPr="00C14480" w:rsidRDefault="00981D29" w:rsidP="00C14480">
      <w:pPr>
        <w:pStyle w:val="a4"/>
        <w:numPr>
          <w:ilvl w:val="0"/>
          <w:numId w:val="3"/>
        </w:numPr>
        <w:spacing w:after="0" w:line="360" w:lineRule="auto"/>
        <w:ind w:right="-483"/>
        <w:jc w:val="both"/>
        <w:rPr>
          <w:rFonts w:ascii="Arial Narrow" w:hAnsi="Arial Narrow" w:cs="Times New Roman"/>
          <w:sz w:val="24"/>
          <w:szCs w:val="24"/>
        </w:rPr>
      </w:pPr>
      <w:r w:rsidRPr="00C14480">
        <w:rPr>
          <w:rFonts w:ascii="Arial Narrow" w:hAnsi="Arial Narrow" w:cs="Times New Roman"/>
          <w:sz w:val="24"/>
          <w:szCs w:val="24"/>
        </w:rPr>
        <w:t>Η παράγραφος αναπτύσσεται με … (παραδείγματα, αιτιολόγηση, σύγκριση /αντίθεση κτλ.). Να παρουσιάσετε στοιχεία που επιβεβαιώνουν τον συγκεκριμένο τρόπο ανάπτυξης και να εξηγήσετε αυτή την επιλογή του συγγραφέα.</w:t>
      </w:r>
    </w:p>
    <w:p w:rsidR="00981D29" w:rsidRPr="00C14480" w:rsidRDefault="00981D29" w:rsidP="00C14480">
      <w:pPr>
        <w:pStyle w:val="a4"/>
        <w:numPr>
          <w:ilvl w:val="0"/>
          <w:numId w:val="3"/>
        </w:numPr>
        <w:spacing w:after="0" w:line="360" w:lineRule="auto"/>
        <w:ind w:right="-483"/>
        <w:jc w:val="both"/>
        <w:rPr>
          <w:rFonts w:ascii="Arial Narrow" w:hAnsi="Arial Narrow" w:cs="Times New Roman"/>
          <w:sz w:val="24"/>
          <w:szCs w:val="24"/>
        </w:rPr>
      </w:pPr>
      <w:r w:rsidRPr="00C14480">
        <w:rPr>
          <w:rFonts w:ascii="Arial Narrow" w:hAnsi="Arial Narrow" w:cs="Times New Roman"/>
          <w:sz w:val="24"/>
          <w:szCs w:val="24"/>
        </w:rPr>
        <w:t>Ποια είναι η πρόθεση του συγγραφέα στη συγκεκριμένη παράγραφο; Πώς ο τρόπος ανάπτυξης της παραγράφου υπηρετεί αυτήν την πρόθεση;</w:t>
      </w:r>
    </w:p>
    <w:sectPr w:rsidR="00981D29" w:rsidRPr="00C14480" w:rsidSect="001C76E3"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nt278">
    <w:altName w:val="Times New Roman"/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80EF"/>
      </v:shape>
    </w:pict>
  </w:numPicBullet>
  <w:abstractNum w:abstractNumId="0">
    <w:nsid w:val="09B92E78"/>
    <w:multiLevelType w:val="hybridMultilevel"/>
    <w:tmpl w:val="F4840DEC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57A3942"/>
    <w:multiLevelType w:val="hybridMultilevel"/>
    <w:tmpl w:val="910CE2C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E6DAB"/>
    <w:multiLevelType w:val="hybridMultilevel"/>
    <w:tmpl w:val="2C88A69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29"/>
    <w:rsid w:val="001A7162"/>
    <w:rsid w:val="001C76E3"/>
    <w:rsid w:val="00215191"/>
    <w:rsid w:val="002558EF"/>
    <w:rsid w:val="002F5B9B"/>
    <w:rsid w:val="0041627C"/>
    <w:rsid w:val="004A0CFE"/>
    <w:rsid w:val="00981D29"/>
    <w:rsid w:val="00A51257"/>
    <w:rsid w:val="00B15132"/>
    <w:rsid w:val="00C014F4"/>
    <w:rsid w:val="00C14480"/>
    <w:rsid w:val="00D203FE"/>
    <w:rsid w:val="00FB3220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57"/>
    <w:pPr>
      <w:suppressAutoHyphens/>
      <w:spacing w:after="200" w:line="276" w:lineRule="auto"/>
    </w:pPr>
    <w:rPr>
      <w:rFonts w:ascii="Calibri" w:hAnsi="Calibri" w:cs="font27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512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C01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57"/>
    <w:pPr>
      <w:suppressAutoHyphens/>
      <w:spacing w:after="200" w:line="276" w:lineRule="auto"/>
    </w:pPr>
    <w:rPr>
      <w:rFonts w:ascii="Calibri" w:hAnsi="Calibri" w:cs="font27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512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C0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2022-05-15T18:21:00Z</dcterms:created>
  <dcterms:modified xsi:type="dcterms:W3CDTF">2022-05-16T21:07:00Z</dcterms:modified>
</cp:coreProperties>
</file>