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5593F" w14:textId="7A04FA28" w:rsidR="00C70FBD" w:rsidRPr="000C54BE" w:rsidRDefault="000C54BE">
      <w:pPr>
        <w:rPr>
          <w:lang w:val="en-US"/>
        </w:rPr>
      </w:pPr>
      <w:r w:rsidRPr="000C54BE">
        <w:rPr>
          <w:lang w:val="en-US"/>
        </w:rPr>
        <w:t>https://minedu-secondary2.webex.com/minedu-secondary2/j.php?MTID=mf68dd8e69332160862d2a47c079c0754</w:t>
      </w:r>
    </w:p>
    <w:sectPr w:rsidR="00C70FBD" w:rsidRPr="000C54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BE"/>
    <w:rsid w:val="00032A10"/>
    <w:rsid w:val="000C54BE"/>
    <w:rsid w:val="00127EE0"/>
    <w:rsid w:val="007D4D2D"/>
    <w:rsid w:val="007E18A9"/>
    <w:rsid w:val="008007C6"/>
    <w:rsid w:val="0080326A"/>
    <w:rsid w:val="00A81F84"/>
    <w:rsid w:val="00C13B52"/>
    <w:rsid w:val="00C15053"/>
    <w:rsid w:val="00C70FBD"/>
    <w:rsid w:val="00C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F661B"/>
  <w15:chartTrackingRefBased/>
  <w15:docId w15:val="{1E026BDF-0D08-48CF-9418-4D91C88F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C5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5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5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5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5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5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5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5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5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C5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C5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C5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C54B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C54B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C54B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C54B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C54B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C54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C5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C5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C5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C5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C5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C54B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C54B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C54B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C5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C54B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C54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84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Δέσποινα Χαλβατζή</dc:creator>
  <cp:keywords/>
  <dc:description/>
  <cp:lastModifiedBy>Δέσποινα Χαλβατζή</cp:lastModifiedBy>
  <cp:revision>1</cp:revision>
  <dcterms:created xsi:type="dcterms:W3CDTF">2025-10-29T07:52:00Z</dcterms:created>
  <dcterms:modified xsi:type="dcterms:W3CDTF">2025-10-29T07:53:00Z</dcterms:modified>
</cp:coreProperties>
</file>