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4464F" w14:textId="2C89D743" w:rsidR="00C70FBD" w:rsidRDefault="001C69E0" w:rsidP="001C69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9E0">
        <w:rPr>
          <w:rFonts w:ascii="Times New Roman" w:hAnsi="Times New Roman" w:cs="Times New Roman"/>
          <w:b/>
          <w:bCs/>
          <w:sz w:val="24"/>
          <w:szCs w:val="24"/>
        </w:rPr>
        <w:t>Κείμενο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Η κιβωτός του Νώε</w:t>
      </w:r>
    </w:p>
    <w:p w14:paraId="7A0F5D76" w14:textId="506218C3" w:rsidR="001C69E0" w:rsidRDefault="001C69E0" w:rsidP="001C69E0">
      <w:pPr>
        <w:jc w:val="both"/>
        <w:rPr>
          <w:rFonts w:ascii="Times New Roman" w:hAnsi="Times New Roman" w:cs="Times New Roman"/>
          <w:sz w:val="24"/>
          <w:szCs w:val="24"/>
        </w:rPr>
      </w:pPr>
      <w:r w:rsidRPr="001C69E0">
        <w:rPr>
          <w:rFonts w:ascii="Times New Roman" w:hAnsi="Times New Roman" w:cs="Times New Roman"/>
          <w:sz w:val="24"/>
          <w:szCs w:val="24"/>
        </w:rPr>
        <w:t>Το ποίημα είναι του Ανδρέα Εμπειρίκου και</w:t>
      </w:r>
      <w:r>
        <w:rPr>
          <w:rFonts w:ascii="Times New Roman" w:hAnsi="Times New Roman" w:cs="Times New Roman"/>
          <w:sz w:val="24"/>
          <w:szCs w:val="24"/>
        </w:rPr>
        <w:t xml:space="preserve"> ανήκει στη συλλογή «Τέσσερα ποιήματα για τον </w:t>
      </w:r>
      <w:proofErr w:type="spellStart"/>
      <w:r>
        <w:rPr>
          <w:rFonts w:ascii="Times New Roman" w:hAnsi="Times New Roman" w:cs="Times New Roman"/>
          <w:sz w:val="24"/>
          <w:szCs w:val="24"/>
        </w:rPr>
        <w:t>γυιο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μου Λεωνίδα, όταν ήταν μικρό παιδί» (Αθήνα, 1984,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Άγρα)</w:t>
      </w:r>
    </w:p>
    <w:p w14:paraId="2984BF20" w14:textId="77777777" w:rsidR="001C69E0" w:rsidRDefault="001C69E0" w:rsidP="001C69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1ED2B" w14:textId="0D5BB9B9" w:rsidR="001C69E0" w:rsidRDefault="001C69E0" w:rsidP="001C6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Ήταν ανάγκη ως φαίνεται να έρθουν τα νερά</w:t>
      </w:r>
    </w:p>
    <w:p w14:paraId="33D3AF9E" w14:textId="68729809" w:rsidR="001C69E0" w:rsidRDefault="001C69E0" w:rsidP="001C6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Έτσι </w:t>
      </w:r>
      <w:proofErr w:type="spellStart"/>
      <w:r>
        <w:rPr>
          <w:rFonts w:ascii="Times New Roman" w:hAnsi="Times New Roman" w:cs="Times New Roman"/>
          <w:sz w:val="24"/>
          <w:szCs w:val="24"/>
        </w:rPr>
        <w:t>εμάζεψε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 Νώε τα παιδιά του</w:t>
      </w:r>
    </w:p>
    <w:p w14:paraId="11194A89" w14:textId="59BCBB70" w:rsidR="001C69E0" w:rsidRDefault="001C69E0" w:rsidP="001C6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όλα τα ζώα της πλάσεως όλα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πετεινά</w:t>
      </w:r>
      <w:proofErr w:type="spellEnd"/>
    </w:p>
    <w:p w14:paraId="1243F79B" w14:textId="2CF2056A" w:rsidR="001C69E0" w:rsidRDefault="001C69E0" w:rsidP="001C6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όλα </w:t>
      </w:r>
      <w:proofErr w:type="spellStart"/>
      <w:r>
        <w:rPr>
          <w:rFonts w:ascii="Times New Roman" w:hAnsi="Times New Roman" w:cs="Times New Roman"/>
          <w:sz w:val="24"/>
          <w:szCs w:val="24"/>
        </w:rPr>
        <w:t>τάβαλε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στην αγκαλιά του</w:t>
      </w:r>
    </w:p>
    <w:p w14:paraId="7647961F" w14:textId="661EBB12" w:rsidR="001C69E0" w:rsidRDefault="001C69E0" w:rsidP="001C6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Όμως απ’ όλα πρώτον έβαλε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μέσ</w:t>
      </w:r>
      <w:proofErr w:type="spellEnd"/>
      <w:r>
        <w:rPr>
          <w:rFonts w:ascii="Times New Roman" w:hAnsi="Times New Roman" w:cs="Times New Roman"/>
          <w:sz w:val="24"/>
          <w:szCs w:val="24"/>
        </w:rPr>
        <w:t>’ στην καρδιά του την αγάπη</w:t>
      </w:r>
    </w:p>
    <w:p w14:paraId="7E36D556" w14:textId="17141CD6" w:rsidR="001C69E0" w:rsidRDefault="001C69E0" w:rsidP="001C6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Κι έτσι </w:t>
      </w:r>
      <w:proofErr w:type="spellStart"/>
      <w:r>
        <w:rPr>
          <w:rFonts w:ascii="Times New Roman" w:hAnsi="Times New Roman" w:cs="Times New Roman"/>
          <w:sz w:val="24"/>
          <w:szCs w:val="24"/>
        </w:rPr>
        <w:t>εφάνη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 Αραράτ και το κλαρί που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εκόμισε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 περιστέρι</w:t>
      </w:r>
    </w:p>
    <w:p w14:paraId="7CB63E3D" w14:textId="27228C43" w:rsidR="001C69E0" w:rsidRDefault="001C69E0" w:rsidP="001C6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Δόξα λοιπόν στα χέρια του</w:t>
      </w:r>
    </w:p>
    <w:p w14:paraId="0506956D" w14:textId="0EBF4608" w:rsidR="001C69E0" w:rsidRDefault="001C69E0" w:rsidP="001C6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Δόξα στα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γένεια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</w:t>
      </w:r>
    </w:p>
    <w:p w14:paraId="023C7B64" w14:textId="479F2A29" w:rsidR="001C69E0" w:rsidRDefault="001C69E0" w:rsidP="001C6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 δόξα μεγάλη στην καρδιά του</w:t>
      </w:r>
    </w:p>
    <w:p w14:paraId="4B752010" w14:textId="77777777" w:rsidR="001C69E0" w:rsidRDefault="001C69E0" w:rsidP="001C6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95CF3A" w14:textId="77777777" w:rsidR="001C69E0" w:rsidRDefault="001C69E0" w:rsidP="001C69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9E0">
        <w:rPr>
          <w:rFonts w:ascii="Times New Roman" w:hAnsi="Times New Roman" w:cs="Times New Roman"/>
          <w:b/>
          <w:bCs/>
          <w:sz w:val="24"/>
          <w:szCs w:val="24"/>
        </w:rPr>
        <w:t>ΘΕΜΑ 3</w:t>
      </w:r>
    </w:p>
    <w:p w14:paraId="4AAB5AD2" w14:textId="782EEB86" w:rsidR="001C69E0" w:rsidRPr="001C69E0" w:rsidRDefault="001C69E0" w:rsidP="001C69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Ποια στάση φαίνεται να υιοθετεί το ποιητικό υποκείμενο απέναντι στον Νώε και πώς αυτή αναδεικνύεται στο ποίημα; (Να αξιοποιήσετε στην απάντησή σας τρεις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κειμενικούς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δείκτες). Πιστεύεις ότι χρειαζόμαστε έναν σύγχρονο Νώε;</w:t>
      </w:r>
      <w:r w:rsidRPr="001C6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Μονάδες 15</w:t>
      </w:r>
    </w:p>
    <w:sectPr w:rsidR="001C69E0" w:rsidRPr="001C69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E0"/>
    <w:rsid w:val="00032A10"/>
    <w:rsid w:val="001C69E0"/>
    <w:rsid w:val="007D4D2D"/>
    <w:rsid w:val="007E18A9"/>
    <w:rsid w:val="008007C6"/>
    <w:rsid w:val="0080326A"/>
    <w:rsid w:val="008D26A6"/>
    <w:rsid w:val="00A81F84"/>
    <w:rsid w:val="00C13B52"/>
    <w:rsid w:val="00C15053"/>
    <w:rsid w:val="00C70FBD"/>
    <w:rsid w:val="00C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2835"/>
  <w15:chartTrackingRefBased/>
  <w15:docId w15:val="{D350B1D7-DCE8-4458-9288-9259CF30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6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6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6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6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6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6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6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6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6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6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C6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6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69E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69E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69E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69E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69E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69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C6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6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6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C6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6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C69E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69E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69E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6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C69E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C6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 Χαλβατζή</dc:creator>
  <cp:keywords/>
  <dc:description/>
  <cp:lastModifiedBy>Δέσποινα Χαλβατζή</cp:lastModifiedBy>
  <cp:revision>1</cp:revision>
  <dcterms:created xsi:type="dcterms:W3CDTF">2024-10-13T08:40:00Z</dcterms:created>
  <dcterms:modified xsi:type="dcterms:W3CDTF">2024-10-13T08:49:00Z</dcterms:modified>
</cp:coreProperties>
</file>