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Προεπιλογή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>Α</w:t>
      </w:r>
      <w:r>
        <w:rPr>
          <w:rFonts w:ascii="Times Roman" w:hAnsi="Times Roman"/>
          <w:rtl w:val="0"/>
        </w:rPr>
        <w:t xml:space="preserve">) </w:t>
      </w:r>
      <w:r>
        <w:rPr>
          <w:rFonts w:ascii="Times Roman" w:hAnsi="Times Roman" w:hint="default"/>
          <w:rtl w:val="0"/>
        </w:rPr>
        <w:t xml:space="preserve">Αφού διαβάσετε τα τρία κείμενα των σελίδων </w:t>
      </w:r>
      <w:r>
        <w:rPr>
          <w:rFonts w:ascii="Times Roman" w:hAnsi="Times Roman"/>
          <w:rtl w:val="0"/>
        </w:rPr>
        <w:t xml:space="preserve">21-23, </w:t>
      </w:r>
      <w:r>
        <w:rPr>
          <w:rFonts w:ascii="Times Roman" w:hAnsi="Times Roman" w:hint="default"/>
          <w:rtl w:val="0"/>
        </w:rPr>
        <w:t>προσπαθήστε να σημειώσετε παρακάτω τα βασικά στοιχεία της χριστιανικής διδασκαλίας για τη δημιουργία του κόσμου και του ανθρώπου</w:t>
      </w:r>
      <w:r>
        <w:rPr>
          <w:rFonts w:ascii="Times Roman" w:hAnsi="Times Roman"/>
          <w:rtl w:val="0"/>
        </w:rPr>
        <w:t>.</w:t>
      </w:r>
    </w:p>
    <w:p>
      <w:pPr>
        <w:pStyle w:val="Προεπιλογή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 xml:space="preserve"> 1. </w:t>
      </w:r>
      <w:r>
        <w:rPr>
          <w:rFonts w:ascii="Times Roman" w:hAnsi="Times Roman" w:hint="default"/>
          <w:rtl w:val="0"/>
        </w:rPr>
        <w:t>Ποιος είναι ο δημιουργός του κόσμου και του ανθρώπου</w:t>
      </w:r>
      <w:r>
        <w:rPr>
          <w:rFonts w:ascii="Times Roman" w:hAnsi="Times Roman"/>
          <w:rtl w:val="0"/>
        </w:rPr>
        <w:t xml:space="preserve">; </w:t>
      </w:r>
    </w:p>
    <w:p>
      <w:pPr>
        <w:pStyle w:val="Προεπιλογή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 xml:space="preserve">2. </w:t>
      </w:r>
      <w:r>
        <w:rPr>
          <w:rFonts w:ascii="Times Roman" w:hAnsi="Times Roman" w:hint="default"/>
          <w:rtl w:val="0"/>
        </w:rPr>
        <w:t>Ποια είναι η αιτία της δημιουργίας</w:t>
      </w:r>
      <w:r>
        <w:rPr>
          <w:rFonts w:ascii="Times Roman" w:hAnsi="Times Roman"/>
          <w:rtl w:val="0"/>
        </w:rPr>
        <w:t xml:space="preserve">; - </w:t>
      </w:r>
      <w:r>
        <w:rPr>
          <w:rFonts w:ascii="Times Roman" w:hAnsi="Times Roman" w:hint="default"/>
          <w:rtl w:val="0"/>
        </w:rPr>
        <w:t>Η ελευ</w:t>
      </w:r>
      <w:r>
        <w:rPr>
          <w:rFonts w:ascii="Times Roman" w:hAnsi="Times Roman"/>
          <w:rtl w:val="0"/>
          <w:lang w:val="en-US"/>
        </w:rPr>
        <w:t>_ _ _ _ _</w:t>
      </w:r>
      <w:r>
        <w:rPr>
          <w:rFonts w:ascii="Times Roman" w:hAnsi="Times Roman"/>
          <w:rtl w:val="0"/>
        </w:rPr>
        <w:t>____</w:t>
      </w:r>
      <w:r>
        <w:rPr>
          <w:rFonts w:ascii="Times Roman" w:hAnsi="Times Roman" w:hint="default"/>
          <w:rtl w:val="0"/>
        </w:rPr>
        <w:t xml:space="preserve"> και η α</w:t>
      </w:r>
      <w:r>
        <w:rPr>
          <w:rFonts w:ascii="Times Roman" w:hAnsi="Times Roman"/>
          <w:rtl w:val="0"/>
          <w:lang w:val="en-US"/>
        </w:rPr>
        <w:t xml:space="preserve">_ _ _ _ </w:t>
      </w:r>
      <w:r>
        <w:rPr>
          <w:rFonts w:ascii="Times Roman" w:hAnsi="Times Roman"/>
          <w:rtl w:val="0"/>
        </w:rPr>
        <w:t>______</w:t>
      </w:r>
      <w:r>
        <w:rPr>
          <w:rFonts w:ascii="Times Roman" w:hAnsi="Times Roman" w:hint="default"/>
          <w:rtl w:val="0"/>
        </w:rPr>
        <w:t>του Θεού</w:t>
      </w:r>
      <w:r>
        <w:rPr>
          <w:rFonts w:ascii="Times Roman" w:hAnsi="Times Roman"/>
          <w:rtl w:val="0"/>
        </w:rPr>
        <w:t xml:space="preserve">. </w:t>
      </w:r>
    </w:p>
    <w:p>
      <w:pPr>
        <w:pStyle w:val="Προεπιλογή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 xml:space="preserve">3. </w:t>
      </w:r>
      <w:r>
        <w:rPr>
          <w:rFonts w:ascii="Times Roman" w:hAnsi="Times Roman" w:hint="default"/>
          <w:rtl w:val="0"/>
        </w:rPr>
        <w:t>Ποιος είναι ο σκοπός της δημιουργίας</w:t>
      </w:r>
      <w:r>
        <w:rPr>
          <w:rFonts w:ascii="Times Roman" w:hAnsi="Times Roman"/>
          <w:rtl w:val="0"/>
        </w:rPr>
        <w:t xml:space="preserve">; </w:t>
      </w:r>
      <w:r>
        <w:rPr>
          <w:rFonts w:ascii="Times Roman" w:hAnsi="Times Roman" w:hint="default"/>
          <w:rtl w:val="0"/>
        </w:rPr>
        <w:t>Να συμμετάσχουν τα δημιουργήματά του στην αγ</w:t>
      </w:r>
      <w:r>
        <w:rPr>
          <w:rFonts w:ascii="Times Roman" w:hAnsi="Times Roman"/>
          <w:rtl w:val="0"/>
          <w:lang w:val="en-US"/>
        </w:rPr>
        <w:t>_ _ _</w:t>
      </w:r>
      <w:r>
        <w:rPr>
          <w:rFonts w:ascii="Times Roman" w:hAnsi="Times Roman"/>
          <w:rtl w:val="0"/>
        </w:rPr>
        <w:t>______</w:t>
      </w:r>
      <w:r>
        <w:rPr>
          <w:rFonts w:ascii="Times Roman" w:hAnsi="Times Roman" w:hint="default"/>
          <w:rtl w:val="0"/>
        </w:rPr>
        <w:t>του Θ</w:t>
      </w:r>
      <w:r>
        <w:rPr>
          <w:rFonts w:ascii="Times Roman" w:hAnsi="Times Roman"/>
          <w:rtl w:val="0"/>
          <w:lang w:val="en-US"/>
        </w:rPr>
        <w:t xml:space="preserve">_ _ _ . </w:t>
      </w:r>
    </w:p>
    <w:p>
      <w:pPr>
        <w:pStyle w:val="Προεπιλογή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Προεπιλογή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 xml:space="preserve">4. </w:t>
      </w:r>
      <w:r>
        <w:rPr>
          <w:rFonts w:ascii="Times Roman" w:hAnsi="Times Roman" w:hint="default"/>
          <w:rtl w:val="0"/>
        </w:rPr>
        <w:t>Τι δηλώνουν οι συμβολικές φράσεις της δημιουργίας του ανθρώπου από «χώμα της γης» και «πνοή ζωής»</w:t>
      </w:r>
      <w:r>
        <w:rPr>
          <w:rFonts w:ascii="Times Roman" w:hAnsi="Times Roman"/>
          <w:rtl w:val="0"/>
        </w:rPr>
        <w:t xml:space="preserve">; - </w:t>
      </w:r>
      <w:r>
        <w:rPr>
          <w:rFonts w:ascii="Times Roman" w:hAnsi="Times Roman" w:hint="default"/>
          <w:rtl w:val="0"/>
        </w:rPr>
        <w:t>«χώμα της γης»</w:t>
      </w:r>
      <w:r>
        <w:rPr>
          <w:rFonts w:ascii="Times Roman" w:hAnsi="Times Roman"/>
          <w:rtl w:val="0"/>
        </w:rPr>
        <w:t xml:space="preserve">: </w:t>
      </w:r>
      <w:r>
        <w:rPr>
          <w:rFonts w:ascii="Times Roman" w:hAnsi="Times Roman" w:hint="default"/>
          <w:rtl w:val="0"/>
        </w:rPr>
        <w:t>το σ</w:t>
      </w:r>
      <w:r>
        <w:rPr>
          <w:rFonts w:ascii="Times Roman" w:hAnsi="Times Roman"/>
          <w:rtl w:val="0"/>
          <w:lang w:val="en-US"/>
        </w:rPr>
        <w:t xml:space="preserve">_ _ _ </w:t>
      </w:r>
      <w:r>
        <w:rPr>
          <w:rFonts w:ascii="Times Roman" w:hAnsi="Times Roman"/>
          <w:rtl w:val="0"/>
        </w:rPr>
        <w:t>_______</w:t>
      </w:r>
      <w:r>
        <w:rPr>
          <w:rFonts w:ascii="Times Roman" w:hAnsi="Times Roman"/>
          <w:rtl w:val="0"/>
        </w:rPr>
        <w:t xml:space="preserve">. </w:t>
      </w:r>
      <w:r>
        <w:rPr>
          <w:rFonts w:ascii="Times Roman" w:hAnsi="Times Roman" w:hint="default"/>
          <w:rtl w:val="0"/>
        </w:rPr>
        <w:t>Ο άνθρωπος είναι υλικός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</w:rPr>
        <w:t xml:space="preserve">έχει σώμα </w:t>
      </w:r>
      <w:r>
        <w:rPr>
          <w:rFonts w:ascii="Times Roman" w:hAnsi="Times Roman"/>
          <w:rtl w:val="0"/>
        </w:rPr>
        <w:t>(</w:t>
      </w:r>
      <w:r>
        <w:rPr>
          <w:rFonts w:ascii="Times Roman" w:hAnsi="Times Roman" w:hint="default"/>
          <w:rtl w:val="0"/>
        </w:rPr>
        <w:t>ενώ ο Θεός είναι ασώματος</w:t>
      </w:r>
      <w:r>
        <w:rPr>
          <w:rFonts w:ascii="Times Roman" w:hAnsi="Times Roman"/>
          <w:rtl w:val="0"/>
        </w:rPr>
        <w:t xml:space="preserve">) - </w:t>
      </w:r>
      <w:r>
        <w:rPr>
          <w:rFonts w:ascii="Times Roman" w:hAnsi="Times Roman" w:hint="default"/>
          <w:rtl w:val="0"/>
        </w:rPr>
        <w:t>«πνοή ζωής»</w:t>
      </w:r>
      <w:r>
        <w:rPr>
          <w:rFonts w:ascii="Times Roman" w:hAnsi="Times Roman"/>
          <w:rtl w:val="0"/>
        </w:rPr>
        <w:t xml:space="preserve">: </w:t>
      </w:r>
      <w:r>
        <w:rPr>
          <w:rFonts w:ascii="Times Roman" w:hAnsi="Times Roman" w:hint="default"/>
          <w:rtl w:val="0"/>
        </w:rPr>
        <w:t>Η ψ</w:t>
      </w:r>
      <w:r>
        <w:rPr>
          <w:rFonts w:ascii="Times Roman" w:hAnsi="Times Roman"/>
          <w:rtl w:val="0"/>
          <w:lang w:val="en-US"/>
        </w:rPr>
        <w:t xml:space="preserve">_ _ </w:t>
      </w:r>
      <w:r>
        <w:rPr>
          <w:rFonts w:ascii="Times Roman" w:hAnsi="Times Roman"/>
          <w:rtl w:val="0"/>
        </w:rPr>
        <w:t>_____</w:t>
      </w:r>
      <w:r>
        <w:rPr>
          <w:rFonts w:ascii="Times Roman" w:hAnsi="Times Roman"/>
          <w:rtl w:val="0"/>
          <w:lang w:val="en-US"/>
        </w:rPr>
        <w:t xml:space="preserve">_ . </w:t>
      </w:r>
      <w:r>
        <w:rPr>
          <w:rFonts w:ascii="Times Roman" w:hAnsi="Times Roman" w:hint="default"/>
          <w:rtl w:val="0"/>
        </w:rPr>
        <w:t xml:space="preserve">Δείχνει την ιδιαίτερη σχέση του ανθρώπου με το Θεό </w:t>
      </w:r>
      <w:r>
        <w:rPr>
          <w:rFonts w:ascii="Times Roman" w:hAnsi="Times Roman"/>
          <w:rtl w:val="0"/>
        </w:rPr>
        <w:t xml:space="preserve">= </w:t>
      </w:r>
      <w:r>
        <w:rPr>
          <w:rFonts w:ascii="Times Roman" w:hAnsi="Times Roman" w:hint="default"/>
          <w:rtl w:val="0"/>
        </w:rPr>
        <w:t>πνευματική συγγένεια Θεού</w:t>
      </w:r>
      <w:r>
        <w:rPr>
          <w:rFonts w:ascii="Times Roman" w:hAnsi="Times Roman"/>
          <w:rtl w:val="0"/>
        </w:rPr>
        <w:t>-</w:t>
      </w:r>
      <w:r>
        <w:rPr>
          <w:rFonts w:ascii="Times Roman" w:hAnsi="Times Roman" w:hint="default"/>
          <w:rtl w:val="0"/>
        </w:rPr>
        <w:t>Ανθρώπου</w:t>
      </w:r>
      <w:r>
        <w:rPr>
          <w:rFonts w:ascii="Times Roman" w:hAnsi="Times Roman"/>
          <w:rtl w:val="0"/>
        </w:rPr>
        <w:t xml:space="preserve">. </w:t>
      </w:r>
    </w:p>
    <w:p>
      <w:pPr>
        <w:pStyle w:val="Προεπιλογή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Προεπιλογή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 xml:space="preserve">5. </w:t>
      </w:r>
      <w:r>
        <w:rPr>
          <w:rFonts w:ascii="Times Roman" w:hAnsi="Times Roman" w:hint="default"/>
          <w:rtl w:val="0"/>
        </w:rPr>
        <w:t xml:space="preserve">Τι δηλώνουν τα ρήματα «έπλασε» και «φύσηξε» </w:t>
      </w:r>
      <w:r>
        <w:rPr>
          <w:rFonts w:ascii="Times Roman" w:hAnsi="Times Roman"/>
          <w:rtl w:val="0"/>
        </w:rPr>
        <w:t>(</w:t>
      </w:r>
      <w:r>
        <w:rPr>
          <w:rFonts w:ascii="Times Roman" w:hAnsi="Times Roman" w:hint="default"/>
          <w:rtl w:val="0"/>
        </w:rPr>
        <w:t>ο Θεός</w:t>
      </w:r>
      <w:r>
        <w:rPr>
          <w:rFonts w:ascii="Times Roman" w:hAnsi="Times Roman"/>
          <w:rtl w:val="0"/>
          <w:lang w:val="it-IT"/>
        </w:rPr>
        <w:t xml:space="preserve">); </w:t>
      </w:r>
      <w:r>
        <w:rPr>
          <w:rFonts w:ascii="Times Roman" w:hAnsi="Times Roman" w:hint="default"/>
          <w:rtl w:val="0"/>
        </w:rPr>
        <w:t>Δηλώνουν τον ιδ</w:t>
      </w:r>
      <w:r>
        <w:rPr>
          <w:rFonts w:ascii="Times Roman" w:hAnsi="Times Roman"/>
          <w:rtl w:val="0"/>
          <w:lang w:val="en-US"/>
        </w:rPr>
        <w:t>_ _ _ _ _ _ _</w:t>
      </w:r>
      <w:r>
        <w:rPr>
          <w:rFonts w:ascii="Times Roman" w:hAnsi="Times Roman"/>
          <w:rtl w:val="0"/>
        </w:rPr>
        <w:t>___</w:t>
      </w:r>
      <w:r>
        <w:rPr>
          <w:rFonts w:ascii="Times Roman" w:hAnsi="Times Roman" w:hint="default"/>
          <w:rtl w:val="0"/>
        </w:rPr>
        <w:t xml:space="preserve"> ενδιαφέρον του Θεού για τον ά</w:t>
      </w:r>
      <w:r>
        <w:rPr>
          <w:rFonts w:ascii="Times Roman" w:hAnsi="Times Roman"/>
          <w:rtl w:val="0"/>
          <w:lang w:val="en-US"/>
        </w:rPr>
        <w:t xml:space="preserve">_ _ _ _ _ _ </w:t>
      </w:r>
      <w:r>
        <w:rPr>
          <w:rFonts w:ascii="Times Roman" w:hAnsi="Times Roman"/>
          <w:rtl w:val="0"/>
        </w:rPr>
        <w:t>_____</w:t>
      </w:r>
      <w:r>
        <w:rPr>
          <w:rFonts w:ascii="Times Roman" w:hAnsi="Times Roman"/>
          <w:rtl w:val="0"/>
        </w:rPr>
        <w:t xml:space="preserve">. </w:t>
      </w:r>
    </w:p>
    <w:p>
      <w:pPr>
        <w:pStyle w:val="Προεπιλογή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Προεπιλογή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 xml:space="preserve">6. </w:t>
      </w:r>
      <w:r>
        <w:rPr>
          <w:rFonts w:ascii="Times Roman" w:hAnsi="Times Roman" w:hint="default"/>
          <w:rtl w:val="0"/>
        </w:rPr>
        <w:t>Τι δηλώνει ο συμβολισμός της δημιουργίας της γυναίκας από τις πλευρές του Αδάμ</w:t>
      </w:r>
      <w:r>
        <w:rPr>
          <w:rFonts w:ascii="Times Roman" w:hAnsi="Times Roman"/>
          <w:rtl w:val="0"/>
        </w:rPr>
        <w:t xml:space="preserve">; </w:t>
      </w:r>
    </w:p>
    <w:p>
      <w:pPr>
        <w:pStyle w:val="Προεπιλογή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Προεπιλογή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 xml:space="preserve">7. </w:t>
      </w:r>
      <w:r>
        <w:rPr>
          <w:rFonts w:ascii="Times Roman" w:hAnsi="Times Roman" w:hint="default"/>
          <w:rtl w:val="0"/>
        </w:rPr>
        <w:t xml:space="preserve">Στο πρώτο κείμενο του βιβλίου «Γένεσις» της Παλαιάς Διαθήκης </w:t>
      </w:r>
      <w:r>
        <w:rPr>
          <w:rFonts w:ascii="Times Roman" w:hAnsi="Times Roman"/>
          <w:rtl w:val="0"/>
        </w:rPr>
        <w:t>(</w:t>
      </w:r>
      <w:r>
        <w:rPr>
          <w:rFonts w:ascii="Times Roman" w:hAnsi="Times Roman" w:hint="default"/>
          <w:rtl w:val="0"/>
        </w:rPr>
        <w:t>σ</w:t>
      </w:r>
      <w:r>
        <w:rPr>
          <w:rFonts w:ascii="Times Roman" w:hAnsi="Times Roman"/>
          <w:rtl w:val="0"/>
        </w:rPr>
        <w:t xml:space="preserve">. 18 </w:t>
      </w:r>
      <w:r>
        <w:rPr>
          <w:rFonts w:ascii="Times Roman" w:hAnsi="Times Roman" w:hint="default"/>
          <w:rtl w:val="0"/>
        </w:rPr>
        <w:t>ΦΜ</w:t>
      </w:r>
      <w:r>
        <w:rPr>
          <w:rFonts w:ascii="Times Roman" w:hAnsi="Times Roman"/>
          <w:rtl w:val="0"/>
        </w:rPr>
        <w:t xml:space="preserve">) </w:t>
      </w:r>
      <w:r>
        <w:rPr>
          <w:rFonts w:ascii="Times Roman" w:hAnsi="Times Roman" w:hint="default"/>
          <w:rtl w:val="0"/>
        </w:rPr>
        <w:t>λέει</w:t>
      </w:r>
      <w:r>
        <w:rPr>
          <w:rFonts w:ascii="Times Roman" w:hAnsi="Times Roman"/>
          <w:rtl w:val="0"/>
        </w:rPr>
        <w:t xml:space="preserve">: </w:t>
      </w:r>
      <w:r>
        <w:rPr>
          <w:rFonts w:ascii="Times Roman" w:hAnsi="Times Roman" w:hint="default"/>
          <w:rtl w:val="0"/>
        </w:rPr>
        <w:t>«Μετά είπε ο Θεός</w:t>
      </w:r>
      <w:r>
        <w:rPr>
          <w:rFonts w:ascii="Times Roman" w:hAnsi="Times Roman"/>
          <w:rtl w:val="0"/>
        </w:rPr>
        <w:t xml:space="preserve">: </w:t>
      </w:r>
      <w:r>
        <w:rPr>
          <w:rFonts w:ascii="Times Roman" w:hAnsi="Times Roman" w:hint="default"/>
          <w:rtl w:val="0"/>
        </w:rPr>
        <w:t>«Ας φτιάξουμε τον άνθρωπο σύμφωνα με την εικόνα τη δική μας και την ομοίωση»</w:t>
      </w:r>
      <w:r>
        <w:rPr>
          <w:rFonts w:ascii="Times Roman" w:hAnsi="Times Roman"/>
          <w:rtl w:val="0"/>
        </w:rPr>
        <w:t>. (</w:t>
      </w:r>
      <w:r>
        <w:rPr>
          <w:rFonts w:ascii="Times Roman" w:hAnsi="Times Roman" w:hint="default"/>
          <w:rtl w:val="0"/>
        </w:rPr>
        <w:t>κεφ</w:t>
      </w:r>
      <w:r>
        <w:rPr>
          <w:rFonts w:ascii="Times Roman" w:hAnsi="Times Roman"/>
          <w:rtl w:val="0"/>
        </w:rPr>
        <w:t xml:space="preserve">. 1, </w:t>
      </w:r>
      <w:r>
        <w:rPr>
          <w:rFonts w:ascii="Times Roman" w:hAnsi="Times Roman" w:hint="default"/>
          <w:rtl w:val="0"/>
        </w:rPr>
        <w:t xml:space="preserve">στίχος </w:t>
      </w:r>
      <w:r>
        <w:rPr>
          <w:rFonts w:ascii="Times Roman" w:hAnsi="Times Roman"/>
          <w:rtl w:val="0"/>
        </w:rPr>
        <w:t xml:space="preserve">26) </w:t>
      </w:r>
      <w:r>
        <w:rPr>
          <w:rFonts w:ascii="Times Roman" w:hAnsi="Times Roman" w:hint="default"/>
          <w:rtl w:val="0"/>
        </w:rPr>
        <w:t>Είναι το γνωστό «κατ’ εικόνα» και «καθ’ ομοίωσιν» Θεού</w:t>
      </w:r>
      <w:r>
        <w:rPr>
          <w:rFonts w:ascii="Times Roman" w:hAnsi="Times Roman"/>
          <w:rtl w:val="0"/>
        </w:rPr>
        <w:t xml:space="preserve">. </w:t>
      </w:r>
    </w:p>
    <w:p>
      <w:pPr>
        <w:pStyle w:val="Προεπιλογή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>Τι σημαίνει «κατ’ εικόνα» Θεού</w:t>
      </w:r>
      <w:r>
        <w:rPr>
          <w:rFonts w:ascii="Times Roman" w:hAnsi="Times Roman"/>
          <w:rtl w:val="0"/>
        </w:rPr>
        <w:t xml:space="preserve">; </w:t>
      </w:r>
      <w:r>
        <w:rPr>
          <w:rFonts w:ascii="Times Roman" w:hAnsi="Times Roman" w:hint="default"/>
          <w:rtl w:val="0"/>
        </w:rPr>
        <w:t>Τι σημαίνει «καθ’ ομοίωσιν» Θεού</w:t>
      </w:r>
      <w:r>
        <w:rPr>
          <w:rFonts w:ascii="Times Roman" w:hAnsi="Times Roman"/>
          <w:rtl w:val="0"/>
        </w:rPr>
        <w:t xml:space="preserve">; - </w:t>
      </w:r>
      <w:r>
        <w:rPr>
          <w:rFonts w:ascii="Times Roman" w:hAnsi="Times Roman" w:hint="default"/>
          <w:rtl w:val="0"/>
        </w:rPr>
        <w:t>«κατ’ εικόνα» Θεού</w:t>
      </w:r>
      <w:r>
        <w:rPr>
          <w:rFonts w:ascii="Times Roman" w:hAnsi="Times Roman"/>
          <w:rtl w:val="0"/>
        </w:rPr>
        <w:t xml:space="preserve">: </w:t>
      </w:r>
    </w:p>
    <w:p>
      <w:pPr>
        <w:pStyle w:val="Προεπιλογή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Προεπιλογή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>Η λο</w:t>
      </w:r>
      <w:r>
        <w:rPr>
          <w:rFonts w:ascii="Times Roman" w:hAnsi="Times Roman"/>
          <w:rtl w:val="0"/>
          <w:lang w:val="en-US"/>
        </w:rPr>
        <w:t xml:space="preserve">_ _ _ </w:t>
      </w:r>
      <w:r>
        <w:rPr>
          <w:rFonts w:ascii="Times Roman" w:hAnsi="Times Roman"/>
          <w:rtl w:val="0"/>
        </w:rPr>
        <w:t>______</w:t>
      </w:r>
      <w:r>
        <w:rPr>
          <w:rFonts w:ascii="Times Roman" w:hAnsi="Times Roman"/>
          <w:rtl w:val="0"/>
          <w:lang w:val="en-US"/>
        </w:rPr>
        <w:t xml:space="preserve">_ </w:t>
      </w:r>
      <w:r>
        <w:rPr>
          <w:rFonts w:ascii="Times Roman" w:hAnsi="Times Roman" w:hint="default"/>
          <w:rtl w:val="0"/>
        </w:rPr>
        <w:t>και η ελεύ</w:t>
      </w:r>
      <w:r>
        <w:rPr>
          <w:rFonts w:ascii="Times Roman" w:hAnsi="Times Roman"/>
          <w:rtl w:val="0"/>
          <w:lang w:val="en-US"/>
        </w:rPr>
        <w:t xml:space="preserve">_ _ </w:t>
      </w:r>
      <w:r>
        <w:rPr>
          <w:rFonts w:ascii="Times Roman" w:hAnsi="Times Roman"/>
          <w:rtl w:val="0"/>
        </w:rPr>
        <w:t>______</w:t>
      </w:r>
      <w:r>
        <w:rPr>
          <w:rFonts w:ascii="Times Roman" w:hAnsi="Times Roman"/>
          <w:rtl w:val="0"/>
          <w:lang w:val="en-US"/>
        </w:rPr>
        <w:t xml:space="preserve">_ _ </w:t>
      </w:r>
      <w:r>
        <w:rPr>
          <w:rFonts w:ascii="Times Roman" w:hAnsi="Times Roman" w:hint="default"/>
          <w:rtl w:val="0"/>
        </w:rPr>
        <w:t xml:space="preserve">βούληση </w:t>
      </w:r>
      <w:r>
        <w:rPr>
          <w:rFonts w:ascii="Times Roman" w:hAnsi="Times Roman"/>
          <w:rtl w:val="0"/>
        </w:rPr>
        <w:t>(</w:t>
      </w:r>
      <w:r>
        <w:rPr>
          <w:rFonts w:ascii="Times Roman" w:hAnsi="Times Roman" w:hint="default"/>
          <w:rtl w:val="0"/>
        </w:rPr>
        <w:t>θέληση</w:t>
      </w:r>
      <w:r>
        <w:rPr>
          <w:rFonts w:ascii="Times Roman" w:hAnsi="Times Roman"/>
          <w:rtl w:val="0"/>
        </w:rPr>
        <w:t xml:space="preserve">) (= </w:t>
      </w:r>
      <w:r>
        <w:rPr>
          <w:rFonts w:ascii="Times Roman" w:hAnsi="Times Roman" w:hint="default"/>
          <w:rtl w:val="0"/>
        </w:rPr>
        <w:t>αυτεξούσιο</w:t>
      </w:r>
      <w:r>
        <w:rPr>
          <w:rFonts w:ascii="Times Roman" w:hAnsi="Times Roman"/>
          <w:rtl w:val="0"/>
        </w:rPr>
        <w:t xml:space="preserve">) - </w:t>
      </w:r>
      <w:r>
        <w:rPr>
          <w:rFonts w:ascii="Times Roman" w:hAnsi="Times Roman" w:hint="default"/>
          <w:rtl w:val="0"/>
        </w:rPr>
        <w:t>«καθ’ ομοίωσιν» Θεού</w:t>
      </w:r>
      <w:r>
        <w:rPr>
          <w:rFonts w:ascii="Times Roman" w:hAnsi="Times Roman"/>
          <w:rtl w:val="0"/>
        </w:rPr>
        <w:t xml:space="preserve">: </w:t>
      </w:r>
      <w:r>
        <w:rPr>
          <w:rFonts w:ascii="Times Roman" w:hAnsi="Times Roman" w:hint="default"/>
          <w:rtl w:val="0"/>
        </w:rPr>
        <w:t>Είναι ο σκοπός του ανθρώπου</w:t>
      </w:r>
      <w:r>
        <w:rPr>
          <w:rFonts w:ascii="Times Roman" w:hAnsi="Times Roman"/>
          <w:rtl w:val="0"/>
        </w:rPr>
        <w:t>:</w:t>
      </w:r>
      <w:r>
        <w:rPr>
          <w:rFonts w:ascii="Times Roman" w:hAnsi="Times Roman"/>
          <w:rtl w:val="0"/>
        </w:rPr>
        <w:t>____</w:t>
      </w:r>
      <w:r>
        <w:rPr>
          <w:rFonts w:ascii="Times Roman" w:hAnsi="Times Roman" w:hint="default"/>
          <w:rtl w:val="0"/>
        </w:rPr>
        <w:t xml:space="preserve"> ομοίωση–ένωση με τον Θεό </w:t>
      </w:r>
      <w:r>
        <w:rPr>
          <w:rFonts w:ascii="Times Roman" w:hAnsi="Times Roman"/>
          <w:rtl w:val="0"/>
        </w:rPr>
        <w:t xml:space="preserve">= </w:t>
      </w:r>
      <w:r>
        <w:rPr>
          <w:rFonts w:ascii="Times Roman" w:hAnsi="Times Roman" w:hint="default"/>
          <w:rtl w:val="0"/>
        </w:rPr>
        <w:t>θ</w:t>
      </w:r>
      <w:r>
        <w:rPr>
          <w:rFonts w:ascii="Times Roman" w:hAnsi="Times Roman"/>
          <w:rtl w:val="0"/>
          <w:lang w:val="en-US"/>
        </w:rPr>
        <w:t>_ _</w:t>
      </w:r>
      <w:r>
        <w:rPr>
          <w:rFonts w:ascii="Times Roman" w:hAnsi="Times Roman"/>
          <w:rtl w:val="0"/>
        </w:rPr>
        <w:t>____</w:t>
      </w:r>
      <w:r>
        <w:rPr>
          <w:rFonts w:ascii="Times Roman" w:hAnsi="Times Roman"/>
          <w:rtl w:val="0"/>
          <w:lang w:val="en-US"/>
        </w:rPr>
        <w:t xml:space="preserve"> _</w:t>
      </w:r>
      <w:r>
        <w:rPr>
          <w:rFonts w:ascii="Times Roman" w:hAnsi="Times Roman" w:hint="default"/>
          <w:rtl w:val="0"/>
        </w:rPr>
        <w:t>η</w:t>
      </w:r>
      <w:r>
        <w:rPr>
          <w:rFonts w:ascii="Times Roman" w:hAnsi="Times Roman"/>
          <w:rtl w:val="0"/>
        </w:rPr>
        <w:t xml:space="preserve">. </w:t>
      </w:r>
      <w:r>
        <w:rPr>
          <w:rFonts w:ascii="Times Roman" w:hAnsi="Times Roman" w:hint="default"/>
          <w:rtl w:val="0"/>
        </w:rPr>
        <w:t>Δηλαδή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</w:rPr>
        <w:t>ο σκοπός του ανθρώπου είναι να μοιάσει τον Θεό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</w:rPr>
        <w:t>να τον φτάσει στο μέγεθος της αγ</w:t>
      </w:r>
      <w:r>
        <w:rPr>
          <w:rFonts w:ascii="Times Roman" w:hAnsi="Times Roman"/>
          <w:rtl w:val="0"/>
          <w:lang w:val="en-US"/>
        </w:rPr>
        <w:t xml:space="preserve">_ _ _ </w:t>
      </w:r>
      <w:r>
        <w:rPr>
          <w:rFonts w:ascii="Times Roman" w:hAnsi="Times Roman"/>
          <w:rtl w:val="0"/>
        </w:rPr>
        <w:t>____</w:t>
      </w:r>
      <w:r>
        <w:rPr>
          <w:rFonts w:ascii="Times Roman" w:hAnsi="Times Roman"/>
          <w:rtl w:val="0"/>
          <w:lang w:val="en-US"/>
        </w:rPr>
        <w:t xml:space="preserve">_. </w:t>
      </w:r>
    </w:p>
    <w:p>
      <w:pPr>
        <w:pStyle w:val="Προεπιλογή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Προεπιλογή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>Β</w:t>
      </w:r>
      <w:r>
        <w:rPr>
          <w:rFonts w:ascii="Times Roman" w:hAnsi="Times Roman"/>
          <w:rtl w:val="0"/>
        </w:rPr>
        <w:t xml:space="preserve">) </w:t>
      </w:r>
      <w:r>
        <w:rPr>
          <w:rFonts w:ascii="Times Roman" w:hAnsi="Times Roman"/>
          <w:rtl w:val="0"/>
        </w:rPr>
        <w:t xml:space="preserve">. </w:t>
      </w:r>
      <w:r>
        <w:rPr>
          <w:rFonts w:ascii="Times Roman" w:hAnsi="Times Roman" w:hint="default"/>
          <w:rtl w:val="0"/>
        </w:rPr>
        <w:t>Συνθέσεις και αντιθέσεις στο ζήτημα της δημιουργίας</w:t>
      </w:r>
      <w:r>
        <w:rPr>
          <w:rFonts w:ascii="Times Roman" w:hAnsi="Times Roman"/>
          <w:rtl w:val="0"/>
        </w:rPr>
        <w:t xml:space="preserve">. </w:t>
      </w:r>
      <w:r>
        <w:rPr>
          <w:rFonts w:ascii="Times Roman" w:hAnsi="Times Roman" w:hint="default"/>
          <w:rtl w:val="0"/>
        </w:rPr>
        <w:t>Επιστήμη και θρησκεία</w:t>
      </w:r>
      <w:r>
        <w:rPr>
          <w:rFonts w:ascii="Times Roman" w:hAnsi="Times Roman"/>
          <w:rtl w:val="0"/>
        </w:rPr>
        <w:t xml:space="preserve">. </w:t>
      </w:r>
    </w:p>
    <w:p>
      <w:pPr>
        <w:pStyle w:val="Προεπιλογή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 xml:space="preserve">Χωριστείτε σε </w:t>
      </w:r>
      <w:r>
        <w:rPr>
          <w:rFonts w:ascii="Times Roman" w:hAnsi="Times Roman"/>
          <w:rtl w:val="0"/>
        </w:rPr>
        <w:t xml:space="preserve">2 </w:t>
      </w:r>
      <w:r>
        <w:rPr>
          <w:rFonts w:ascii="Times Roman" w:hAnsi="Times Roman" w:hint="default"/>
          <w:rtl w:val="0"/>
        </w:rPr>
        <w:t>ομάδες</w:t>
      </w:r>
      <w:r>
        <w:rPr>
          <w:rFonts w:ascii="Times Roman" w:hAnsi="Times Roman"/>
          <w:rtl w:val="0"/>
        </w:rPr>
        <w:t xml:space="preserve">. </w:t>
      </w:r>
      <w:r>
        <w:rPr>
          <w:rFonts w:ascii="Times Roman" w:hAnsi="Times Roman" w:hint="default"/>
          <w:rtl w:val="0"/>
        </w:rPr>
        <w:t>Η μία ομάδα θα υποστηρίξει την άποψη «Η Επιστήμη συγκρούεται με τη θρησκεία»</w:t>
      </w:r>
      <w:r>
        <w:rPr>
          <w:rFonts w:ascii="Times Roman" w:hAnsi="Times Roman"/>
          <w:rtl w:val="0"/>
        </w:rPr>
        <w:t xml:space="preserve">. </w:t>
      </w:r>
      <w:r>
        <w:rPr>
          <w:rFonts w:ascii="Times Roman" w:hAnsi="Times Roman" w:hint="default"/>
          <w:rtl w:val="0"/>
        </w:rPr>
        <w:t>Η άλλη ομάδα θα υποστηρίξει την άποψη «Δεν υπάρχει σύγκρουση μεταξύ Επιστήμης και θρησκείας»</w:t>
      </w:r>
      <w:r>
        <w:rPr>
          <w:rFonts w:ascii="Times Roman" w:hAnsi="Times Roman"/>
          <w:rtl w:val="0"/>
        </w:rPr>
        <w:t xml:space="preserve">. </w:t>
      </w:r>
    </w:p>
    <w:p>
      <w:pPr>
        <w:pStyle w:val="Προεπιλογή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>Διαβάστε τα κείμενα των σελ</w:t>
      </w:r>
      <w:r>
        <w:rPr>
          <w:rFonts w:ascii="Times Roman" w:hAnsi="Times Roman"/>
          <w:rtl w:val="0"/>
        </w:rPr>
        <w:t xml:space="preserve">. 23-24, </w:t>
      </w:r>
      <w:r>
        <w:rPr>
          <w:rFonts w:ascii="Times Roman" w:hAnsi="Times Roman" w:hint="default"/>
          <w:rtl w:val="0"/>
        </w:rPr>
        <w:t>για να βρείτε επιχειρήματα</w:t>
      </w:r>
      <w:r>
        <w:rPr>
          <w:rFonts w:ascii="Times Roman" w:hAnsi="Times Roman"/>
          <w:rtl w:val="0"/>
        </w:rPr>
        <w:t xml:space="preserve">. </w:t>
      </w:r>
      <w:r>
        <w:rPr>
          <w:rFonts w:ascii="Times Roman" w:hAnsi="Times Roman" w:hint="default"/>
          <w:rtl w:val="0"/>
        </w:rPr>
        <w:t xml:space="preserve">«Η Επιστήμη συγκρούεται με τη θρησκεία» «Δεν υπάρχει σύγκρουση μεταξύ Επιστήμης και θρησκείας» </w:t>
      </w:r>
    </w:p>
    <w:p>
      <w:pPr>
        <w:pStyle w:val="Προεπιλογή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 xml:space="preserve"> </w:t>
      </w:r>
    </w:p>
    <w:p>
      <w:pPr>
        <w:pStyle w:val="Προεπιλογή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Roman" w:hAnsi="Times Roman" w:hint="default"/>
          <w:rtl w:val="0"/>
        </w:rPr>
        <w:t>Γ</w:t>
      </w:r>
      <w:r>
        <w:rPr>
          <w:rFonts w:ascii="Times Roman" w:hAnsi="Times Roman"/>
          <w:rtl w:val="0"/>
        </w:rPr>
        <w:t xml:space="preserve">) </w:t>
      </w:r>
      <w:r>
        <w:rPr>
          <w:rFonts w:ascii="Times Roman" w:hAnsi="Times Roman" w:hint="default"/>
          <w:rtl w:val="0"/>
        </w:rPr>
        <w:t>Η ευθύνη του ανθρώπου έναντι της δημιουργίας</w:t>
      </w:r>
      <w:r>
        <w:rPr>
          <w:rFonts w:ascii="Times Roman" w:hAnsi="Times Roman"/>
          <w:rtl w:val="0"/>
        </w:rPr>
        <w:t xml:space="preserve">. </w:t>
      </w:r>
      <w:r>
        <w:rPr>
          <w:rFonts w:ascii="Times Roman" w:hAnsi="Times Roman" w:hint="default"/>
          <w:rtl w:val="0"/>
        </w:rPr>
        <w:t xml:space="preserve">Αφού διαβάστε τον στίχο </w:t>
      </w:r>
      <w:r>
        <w:rPr>
          <w:rFonts w:ascii="Times Roman" w:hAnsi="Times Roman"/>
          <w:rtl w:val="0"/>
        </w:rPr>
        <w:t xml:space="preserve">15 </w:t>
      </w:r>
      <w:r>
        <w:rPr>
          <w:rFonts w:ascii="Times Roman" w:hAnsi="Times Roman" w:hint="default"/>
          <w:rtl w:val="0"/>
        </w:rPr>
        <w:t>του κεφ</w:t>
      </w:r>
      <w:r>
        <w:rPr>
          <w:rFonts w:ascii="Times Roman" w:hAnsi="Times Roman"/>
          <w:rtl w:val="0"/>
        </w:rPr>
        <w:t xml:space="preserve">. 2 </w:t>
      </w:r>
      <w:r>
        <w:rPr>
          <w:rFonts w:ascii="Times Roman" w:hAnsi="Times Roman" w:hint="default"/>
          <w:rtl w:val="0"/>
        </w:rPr>
        <w:t xml:space="preserve">της Γενέσεως </w:t>
      </w:r>
      <w:r>
        <w:rPr>
          <w:rFonts w:ascii="Times Roman" w:hAnsi="Times Roman"/>
          <w:rtl w:val="0"/>
        </w:rPr>
        <w:t>(</w:t>
      </w:r>
      <w:r>
        <w:rPr>
          <w:rFonts w:ascii="Times Roman" w:hAnsi="Times Roman" w:hint="default"/>
          <w:rtl w:val="0"/>
        </w:rPr>
        <w:t>Π</w:t>
      </w:r>
      <w:r>
        <w:rPr>
          <w:rFonts w:ascii="Times Roman" w:hAnsi="Times Roman"/>
          <w:rtl w:val="0"/>
        </w:rPr>
        <w:t>.</w:t>
      </w:r>
      <w:r>
        <w:rPr>
          <w:rFonts w:ascii="Times Roman" w:hAnsi="Times Roman" w:hint="default"/>
          <w:rtl w:val="0"/>
        </w:rPr>
        <w:t>Δ</w:t>
      </w:r>
      <w:r>
        <w:rPr>
          <w:rFonts w:ascii="Times Roman" w:hAnsi="Times Roman"/>
          <w:rtl w:val="0"/>
        </w:rPr>
        <w:t>) (</w:t>
      </w:r>
      <w:r>
        <w:rPr>
          <w:rFonts w:ascii="Times Roman" w:hAnsi="Times Roman" w:hint="default"/>
          <w:rtl w:val="0"/>
        </w:rPr>
        <w:t>σελ</w:t>
      </w:r>
      <w:r>
        <w:rPr>
          <w:rFonts w:ascii="Times Roman" w:hAnsi="Times Roman"/>
          <w:rtl w:val="0"/>
        </w:rPr>
        <w:t xml:space="preserve">. 24),  </w:t>
      </w:r>
      <w:r>
        <w:rPr>
          <w:rFonts w:ascii="Times Roman" w:hAnsi="Times Roman" w:hint="default"/>
          <w:rtl w:val="0"/>
        </w:rPr>
        <w:t>και γράψτε μια σκέψη ή ένα συναίσθημα σχετικά με την ευθύνη του ανθρώπου απέναντι στην κτίση</w:t>
      </w:r>
      <w:r>
        <w:rPr>
          <w:rFonts w:ascii="Times Roman" w:hAnsi="Times Roman"/>
          <w:rtl w:val="0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Προεπιλογή">
    <w:name w:val="Προεπιλογή"/>
    <w:next w:val="Προεπιλογή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