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B2B3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iberationSerif-Bold"/>
          <w:szCs w:val="24"/>
        </w:rPr>
      </w:pPr>
      <w:r>
        <w:rPr>
          <w:rFonts w:ascii="Comic Sans MS" w:hAnsi="Comic Sans MS" w:cs="LiberationSerif-Bold"/>
          <w:szCs w:val="24"/>
        </w:rPr>
        <w:t>ΚΛΙΣΗ ΕΠΙΘΕΤΩΝ</w:t>
      </w:r>
    </w:p>
    <w:p w14:paraId="36FA6148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p w14:paraId="4E5A28FA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tbl>
      <w:tblPr>
        <w:tblStyle w:val="1-4"/>
        <w:tblW w:w="0" w:type="auto"/>
        <w:tblInd w:w="533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860"/>
        <w:gridCol w:w="1963"/>
        <w:gridCol w:w="2408"/>
      </w:tblGrid>
      <w:tr w:rsidR="00066EDF" w:rsidRPr="00306A63" w14:paraId="61E25F15" w14:textId="77777777" w:rsidTr="00066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73E2E4A5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ο παχύς</w:t>
            </w:r>
          </w:p>
        </w:tc>
        <w:tc>
          <w:tcPr>
            <w:tcW w:w="1963" w:type="dxa"/>
            <w:shd w:val="clear" w:color="auto" w:fill="FFE599" w:themeFill="accent4" w:themeFillTint="66"/>
          </w:tcPr>
          <w:p w14:paraId="626A885F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η παχιά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2BFE9D39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το παχύ</w:t>
            </w:r>
          </w:p>
        </w:tc>
      </w:tr>
      <w:tr w:rsidR="00066EDF" w:rsidRPr="00306A63" w14:paraId="3C80B3C7" w14:textId="77777777" w:rsidTr="00066ED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44669E7E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του παχύ / παχιού</w:t>
            </w:r>
          </w:p>
        </w:tc>
        <w:tc>
          <w:tcPr>
            <w:tcW w:w="1963" w:type="dxa"/>
            <w:shd w:val="clear" w:color="auto" w:fill="FFE599" w:themeFill="accent4" w:themeFillTint="66"/>
          </w:tcPr>
          <w:p w14:paraId="2FDB16E6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της παχιάς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030A4834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του παχύ / παχιού</w:t>
            </w:r>
          </w:p>
        </w:tc>
      </w:tr>
      <w:tr w:rsidR="00066EDF" w:rsidRPr="00306A63" w14:paraId="73F386EC" w14:textId="77777777" w:rsidTr="00066ED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307DBEAD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τον παχύ</w:t>
            </w:r>
          </w:p>
        </w:tc>
        <w:tc>
          <w:tcPr>
            <w:tcW w:w="1963" w:type="dxa"/>
            <w:shd w:val="clear" w:color="auto" w:fill="FFE599" w:themeFill="accent4" w:themeFillTint="66"/>
          </w:tcPr>
          <w:p w14:paraId="6308B41C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την παχιά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5FF27807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το παχύ</w:t>
            </w:r>
          </w:p>
        </w:tc>
      </w:tr>
      <w:tr w:rsidR="00066EDF" w:rsidRPr="00306A63" w14:paraId="577D6B15" w14:textId="77777777" w:rsidTr="00066EDF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608BF887" w14:textId="77777777" w:rsidR="00066EDF" w:rsidRPr="00306A63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- παχύ</w:t>
            </w:r>
          </w:p>
          <w:p w14:paraId="74CA495A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</w:p>
        </w:tc>
        <w:tc>
          <w:tcPr>
            <w:tcW w:w="1963" w:type="dxa"/>
            <w:shd w:val="clear" w:color="auto" w:fill="FFE599" w:themeFill="accent4" w:themeFillTint="66"/>
          </w:tcPr>
          <w:p w14:paraId="0F6CFAA2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- παχιά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62D7D2EB" w14:textId="77777777" w:rsidR="00066EDF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- παχύ</w:t>
            </w:r>
          </w:p>
          <w:p w14:paraId="0CC378CF" w14:textId="77777777" w:rsidR="00066EDF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</w:p>
          <w:p w14:paraId="41FE6535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</w:p>
        </w:tc>
      </w:tr>
      <w:tr w:rsidR="00066EDF" w:rsidRPr="00306A63" w14:paraId="79155924" w14:textId="77777777" w:rsidTr="00066E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0181F3C0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 xml:space="preserve">οι παχιοί / </w:t>
            </w:r>
            <w:proofErr w:type="spellStart"/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παχείς</w:t>
            </w:r>
            <w:proofErr w:type="spellEnd"/>
          </w:p>
        </w:tc>
        <w:tc>
          <w:tcPr>
            <w:tcW w:w="1963" w:type="dxa"/>
            <w:shd w:val="clear" w:color="auto" w:fill="FFE599" w:themeFill="accent4" w:themeFillTint="66"/>
          </w:tcPr>
          <w:p w14:paraId="7170CE89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οι παχιές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0FB04A0C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τα παχιά</w:t>
            </w:r>
          </w:p>
        </w:tc>
      </w:tr>
      <w:tr w:rsidR="00066EDF" w:rsidRPr="00306A63" w14:paraId="26918563" w14:textId="77777777" w:rsidTr="00066ED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4309AF6A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των παχιών</w:t>
            </w:r>
          </w:p>
        </w:tc>
        <w:tc>
          <w:tcPr>
            <w:tcW w:w="1963" w:type="dxa"/>
            <w:shd w:val="clear" w:color="auto" w:fill="FFE599" w:themeFill="accent4" w:themeFillTint="66"/>
          </w:tcPr>
          <w:p w14:paraId="659B60BA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των παχιών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14DABD01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των παχιών</w:t>
            </w:r>
          </w:p>
        </w:tc>
      </w:tr>
      <w:tr w:rsidR="00066EDF" w:rsidRPr="00306A63" w14:paraId="78813BC5" w14:textId="77777777" w:rsidTr="00066ED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37B6FF62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 xml:space="preserve">τους παχιούς / </w:t>
            </w:r>
            <w:proofErr w:type="spellStart"/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παχείς</w:t>
            </w:r>
            <w:proofErr w:type="spellEnd"/>
          </w:p>
        </w:tc>
        <w:tc>
          <w:tcPr>
            <w:tcW w:w="1963" w:type="dxa"/>
            <w:shd w:val="clear" w:color="auto" w:fill="FFE599" w:themeFill="accent4" w:themeFillTint="66"/>
          </w:tcPr>
          <w:p w14:paraId="027012F8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τις παχιές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209468B2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 xml:space="preserve">τα παχιά </w:t>
            </w:r>
          </w:p>
        </w:tc>
      </w:tr>
      <w:tr w:rsidR="00066EDF" w:rsidRPr="00306A63" w14:paraId="1AD392E8" w14:textId="77777777" w:rsidTr="00066ED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shd w:val="clear" w:color="auto" w:fill="FFE599" w:themeFill="accent4" w:themeFillTint="66"/>
          </w:tcPr>
          <w:p w14:paraId="10DEF3DF" w14:textId="77777777" w:rsidR="00066EDF" w:rsidRPr="00C87234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b w:val="0"/>
                <w:bCs w:val="0"/>
                <w:szCs w:val="24"/>
              </w:rPr>
            </w:pPr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 xml:space="preserve">- παχιοί / </w:t>
            </w:r>
            <w:proofErr w:type="spellStart"/>
            <w:r w:rsidRPr="00306A63">
              <w:rPr>
                <w:rFonts w:ascii="Comic Sans MS" w:hAnsi="Comic Sans MS" w:cs="LiberationSerif-Bold"/>
                <w:b w:val="0"/>
                <w:bCs w:val="0"/>
                <w:szCs w:val="24"/>
              </w:rPr>
              <w:t>παχείς</w:t>
            </w:r>
            <w:proofErr w:type="spellEnd"/>
          </w:p>
        </w:tc>
        <w:tc>
          <w:tcPr>
            <w:tcW w:w="1963" w:type="dxa"/>
            <w:shd w:val="clear" w:color="auto" w:fill="FFE599" w:themeFill="accent4" w:themeFillTint="66"/>
          </w:tcPr>
          <w:p w14:paraId="543E7CDD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- παχιές</w:t>
            </w:r>
          </w:p>
        </w:tc>
        <w:tc>
          <w:tcPr>
            <w:tcW w:w="2408" w:type="dxa"/>
            <w:shd w:val="clear" w:color="auto" w:fill="FFE599" w:themeFill="accent4" w:themeFillTint="66"/>
          </w:tcPr>
          <w:p w14:paraId="7C4915BB" w14:textId="77777777" w:rsidR="00066EDF" w:rsidRPr="00C87234" w:rsidRDefault="00066EDF" w:rsidP="008B2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LiberationSerif-Bold"/>
                <w:szCs w:val="24"/>
              </w:rPr>
            </w:pPr>
            <w:r w:rsidRPr="00306A63">
              <w:rPr>
                <w:rFonts w:ascii="Comic Sans MS" w:hAnsi="Comic Sans MS" w:cs="LiberationSerif-Bold"/>
                <w:szCs w:val="24"/>
              </w:rPr>
              <w:t>- παχιά</w:t>
            </w:r>
          </w:p>
        </w:tc>
      </w:tr>
    </w:tbl>
    <w:p w14:paraId="41B79E61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p w14:paraId="3C43CFBF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p w14:paraId="1085AA6E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tbl>
      <w:tblPr>
        <w:tblStyle w:val="1-5"/>
        <w:tblW w:w="0" w:type="auto"/>
        <w:jc w:val="center"/>
        <w:shd w:val="clear" w:color="auto" w:fill="BDD6EE" w:themeFill="accent5" w:themeFillTint="66"/>
        <w:tblLook w:val="0000" w:firstRow="0" w:lastRow="0" w:firstColumn="0" w:lastColumn="0" w:noHBand="0" w:noVBand="0"/>
      </w:tblPr>
      <w:tblGrid>
        <w:gridCol w:w="2466"/>
        <w:gridCol w:w="2451"/>
        <w:gridCol w:w="3379"/>
      </w:tblGrid>
      <w:tr w:rsidR="00066EDF" w14:paraId="513A6ABE" w14:textId="77777777" w:rsidTr="008B25F0">
        <w:trPr>
          <w:trHeight w:val="3254"/>
          <w:jc w:val="center"/>
        </w:trPr>
        <w:tc>
          <w:tcPr>
            <w:tcW w:w="2590" w:type="dxa"/>
            <w:shd w:val="clear" w:color="auto" w:fill="BDD6EE" w:themeFill="accent5" w:themeFillTint="66"/>
          </w:tcPr>
          <w:p w14:paraId="72E801D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ο επιμελής</w:t>
            </w:r>
          </w:p>
          <w:p w14:paraId="499BAB09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του </w:t>
            </w:r>
            <w:r w:rsidRPr="00FE345E">
              <w:rPr>
                <w:rFonts w:ascii="Comic Sans MS" w:hAnsi="Comic Sans MS" w:cs="LiberationSerif-Bold"/>
                <w:szCs w:val="24"/>
                <w:highlight w:val="yellow"/>
              </w:rPr>
              <w:t>επιμελούς</w:t>
            </w:r>
          </w:p>
          <w:p w14:paraId="73FD63F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τον επιμελή</w:t>
            </w:r>
          </w:p>
          <w:p w14:paraId="5AEFEF1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επιμελή</w:t>
            </w:r>
          </w:p>
          <w:p w14:paraId="41B322D6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104C4669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οι </w:t>
            </w:r>
            <w:r w:rsidRPr="00FE345E">
              <w:rPr>
                <w:rFonts w:ascii="Comic Sans MS" w:hAnsi="Comic Sans MS" w:cs="LiberationSerif-Bold"/>
                <w:szCs w:val="24"/>
                <w:highlight w:val="yellow"/>
              </w:rPr>
              <w:t>επιμελείς</w:t>
            </w:r>
          </w:p>
          <w:p w14:paraId="5935D56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των επιμελών </w:t>
            </w:r>
          </w:p>
          <w:p w14:paraId="0147BCAA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τους επιμελείς</w:t>
            </w:r>
          </w:p>
          <w:p w14:paraId="381D71BE" w14:textId="77777777" w:rsidR="00066EDF" w:rsidRPr="00176A0C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επιμελείς</w:t>
            </w:r>
          </w:p>
          <w:p w14:paraId="5CA15167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</w:tc>
        <w:tc>
          <w:tcPr>
            <w:tcW w:w="2574" w:type="dxa"/>
            <w:shd w:val="clear" w:color="auto" w:fill="BDD6EE" w:themeFill="accent5" w:themeFillTint="66"/>
          </w:tcPr>
          <w:p w14:paraId="33BCB762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η επιμελής</w:t>
            </w:r>
          </w:p>
          <w:p w14:paraId="69D3F1B5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της </w:t>
            </w:r>
            <w:r w:rsidRPr="00FE345E">
              <w:rPr>
                <w:rFonts w:ascii="Comic Sans MS" w:hAnsi="Comic Sans MS" w:cs="LiberationSerif-Bold"/>
                <w:szCs w:val="24"/>
                <w:highlight w:val="yellow"/>
              </w:rPr>
              <w:t>επιμελούς</w:t>
            </w:r>
          </w:p>
          <w:p w14:paraId="02EC950F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την επιμελή</w:t>
            </w:r>
          </w:p>
          <w:p w14:paraId="491F0DEE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επιμελή</w:t>
            </w:r>
          </w:p>
          <w:p w14:paraId="4766471E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39C32AB5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οι </w:t>
            </w:r>
            <w:r w:rsidRPr="00FE345E">
              <w:rPr>
                <w:rFonts w:ascii="Comic Sans MS" w:hAnsi="Comic Sans MS" w:cs="LiberationSerif-Bold"/>
                <w:szCs w:val="24"/>
                <w:highlight w:val="yellow"/>
              </w:rPr>
              <w:t>επιμελείς</w:t>
            </w:r>
          </w:p>
          <w:p w14:paraId="0F4A2F4F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των επιμελών </w:t>
            </w:r>
          </w:p>
          <w:p w14:paraId="2C059D1A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τις επιμελείς</w:t>
            </w:r>
          </w:p>
          <w:p w14:paraId="6E68B925" w14:textId="77777777" w:rsidR="00066EDF" w:rsidRPr="00176A0C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επιμελείς</w:t>
            </w:r>
          </w:p>
          <w:p w14:paraId="4293C451" w14:textId="77777777" w:rsidR="00066EDF" w:rsidRPr="00EC5D23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</w:p>
        </w:tc>
        <w:tc>
          <w:tcPr>
            <w:tcW w:w="3600" w:type="dxa"/>
            <w:shd w:val="clear" w:color="auto" w:fill="BDD6EE" w:themeFill="accent5" w:themeFillTint="66"/>
          </w:tcPr>
          <w:p w14:paraId="39DF2547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 w:rsidRPr="00EC5D23">
              <w:rPr>
                <w:rFonts w:ascii="Comic Sans MS" w:hAnsi="Comic Sans MS" w:cs="LiberationSerif-Bold"/>
                <w:szCs w:val="24"/>
                <w:highlight w:val="yellow"/>
              </w:rPr>
              <w:t>το επιμελές</w:t>
            </w:r>
          </w:p>
          <w:p w14:paraId="40A5E411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 επιμελούς</w:t>
            </w:r>
          </w:p>
          <w:p w14:paraId="372B40C2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 επιμελές</w:t>
            </w:r>
          </w:p>
          <w:p w14:paraId="1160317D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επιμελές</w:t>
            </w:r>
          </w:p>
          <w:p w14:paraId="3257482D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</w:p>
          <w:p w14:paraId="5978AFED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τα </w:t>
            </w:r>
            <w:r w:rsidRPr="00EC5D23">
              <w:rPr>
                <w:rFonts w:ascii="Comic Sans MS" w:hAnsi="Comic Sans MS" w:cs="LiberationSerif-Bold"/>
                <w:szCs w:val="24"/>
                <w:highlight w:val="yellow"/>
              </w:rPr>
              <w:t>επιμελή</w:t>
            </w:r>
          </w:p>
          <w:p w14:paraId="0601FF2D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των επιμελών</w:t>
            </w:r>
          </w:p>
          <w:p w14:paraId="15A7204A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τα επιμελή</w:t>
            </w:r>
          </w:p>
          <w:p w14:paraId="478E808A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επιμελή</w:t>
            </w:r>
          </w:p>
          <w:p w14:paraId="40E5F6D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</w:tc>
      </w:tr>
    </w:tbl>
    <w:p w14:paraId="491DEB6A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tbl>
      <w:tblPr>
        <w:tblStyle w:val="1-2"/>
        <w:tblW w:w="0" w:type="auto"/>
        <w:jc w:val="center"/>
        <w:shd w:val="clear" w:color="auto" w:fill="F7CAAC" w:themeFill="accent2" w:themeFillTint="66"/>
        <w:tblLook w:val="0000" w:firstRow="0" w:lastRow="0" w:firstColumn="0" w:lastColumn="0" w:noHBand="0" w:noVBand="0"/>
      </w:tblPr>
      <w:tblGrid>
        <w:gridCol w:w="2480"/>
        <w:gridCol w:w="2470"/>
        <w:gridCol w:w="3346"/>
      </w:tblGrid>
      <w:tr w:rsidR="00066EDF" w14:paraId="140E1925" w14:textId="77777777" w:rsidTr="008B25F0">
        <w:trPr>
          <w:trHeight w:val="3254"/>
          <w:jc w:val="center"/>
        </w:trPr>
        <w:tc>
          <w:tcPr>
            <w:tcW w:w="2480" w:type="dxa"/>
            <w:shd w:val="clear" w:color="auto" w:fill="F7CAAC" w:themeFill="accent2" w:themeFillTint="66"/>
          </w:tcPr>
          <w:p w14:paraId="1BDD2D0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ο ενδιαφέρ</w:t>
            </w:r>
            <w:r w:rsidRPr="003C0E80">
              <w:rPr>
                <w:rFonts w:ascii="Comic Sans MS" w:hAnsi="Comic Sans MS" w:cs="LiberationSerif-Bold"/>
                <w:szCs w:val="24"/>
                <w:highlight w:val="yellow"/>
              </w:rPr>
              <w:t>ω</w:t>
            </w:r>
            <w:r>
              <w:rPr>
                <w:rFonts w:ascii="Comic Sans MS" w:hAnsi="Comic Sans MS" w:cs="LiberationSerif-Bold"/>
                <w:szCs w:val="24"/>
              </w:rPr>
              <w:t>ν</w:t>
            </w:r>
          </w:p>
          <w:p w14:paraId="0F15587C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του </w:t>
            </w:r>
            <w:r w:rsidRPr="00716637">
              <w:rPr>
                <w:rFonts w:ascii="Comic Sans MS" w:hAnsi="Comic Sans MS" w:cs="LiberationSerif-Bold"/>
                <w:szCs w:val="24"/>
                <w:highlight w:val="yellow"/>
              </w:rPr>
              <w:t>ενδιαφέροντος</w:t>
            </w:r>
          </w:p>
          <w:p w14:paraId="40F058F3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τον ενδιαφέροντα</w:t>
            </w:r>
          </w:p>
          <w:p w14:paraId="5F913C31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ενδιαφέρων</w:t>
            </w:r>
          </w:p>
          <w:p w14:paraId="61BEFC7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76E75051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οι ενδιαφέροντες</w:t>
            </w:r>
          </w:p>
          <w:p w14:paraId="23012864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 w:rsidRPr="003C0E80">
              <w:rPr>
                <w:rFonts w:ascii="Comic Sans MS" w:hAnsi="Comic Sans MS" w:cs="LiberationSerif-Bold"/>
                <w:szCs w:val="24"/>
                <w:highlight w:val="yellow"/>
              </w:rPr>
              <w:t>των ενδιαφερόντων</w:t>
            </w:r>
          </w:p>
          <w:p w14:paraId="7E774CA1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τους ενδιαφέροντες</w:t>
            </w:r>
          </w:p>
          <w:p w14:paraId="41C3C78E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ενδιαφέροντες</w:t>
            </w:r>
          </w:p>
        </w:tc>
        <w:tc>
          <w:tcPr>
            <w:tcW w:w="2470" w:type="dxa"/>
            <w:shd w:val="clear" w:color="auto" w:fill="F7CAAC" w:themeFill="accent2" w:themeFillTint="66"/>
          </w:tcPr>
          <w:p w14:paraId="0ECB7139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  <w:r>
              <w:rPr>
                <w:rFonts w:ascii="Comic Sans MS" w:hAnsi="Comic Sans MS" w:cs="LiberationSerif-Bold"/>
                <w:szCs w:val="24"/>
                <w:highlight w:val="yellow"/>
              </w:rPr>
              <w:t>η ενδιαφέρουσα</w:t>
            </w:r>
          </w:p>
          <w:p w14:paraId="2DC35AFE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 w:rsidRPr="00716637">
              <w:rPr>
                <w:rFonts w:ascii="Comic Sans MS" w:hAnsi="Comic Sans MS" w:cs="LiberationSerif-Bold"/>
                <w:szCs w:val="24"/>
              </w:rPr>
              <w:t>της ενδιαφέρουσας</w:t>
            </w:r>
          </w:p>
          <w:p w14:paraId="3A86A075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την ενδιαφέρουσα</w:t>
            </w:r>
          </w:p>
          <w:p w14:paraId="59C68EB4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 w:rsidRPr="00716637">
              <w:rPr>
                <w:rFonts w:ascii="Comic Sans MS" w:hAnsi="Comic Sans MS" w:cs="LiberationSerif-Bold"/>
                <w:szCs w:val="24"/>
              </w:rPr>
              <w:t>- ενδιαφέρουσα</w:t>
            </w:r>
          </w:p>
          <w:p w14:paraId="315D864E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</w:p>
          <w:p w14:paraId="6BF61BED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  <w:r>
              <w:rPr>
                <w:rFonts w:ascii="Comic Sans MS" w:hAnsi="Comic Sans MS" w:cs="LiberationSerif-Bold"/>
                <w:szCs w:val="24"/>
                <w:highlight w:val="yellow"/>
              </w:rPr>
              <w:t>οι ενδιαφέρουσες</w:t>
            </w:r>
          </w:p>
          <w:p w14:paraId="5B9A38C6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  <w:r>
              <w:rPr>
                <w:rFonts w:ascii="Comic Sans MS" w:hAnsi="Comic Sans MS" w:cs="LiberationSerif-Bold"/>
                <w:szCs w:val="24"/>
                <w:highlight w:val="yellow"/>
              </w:rPr>
              <w:t>των ενδιαφερουσών</w:t>
            </w:r>
          </w:p>
          <w:p w14:paraId="4680F080" w14:textId="77777777" w:rsidR="00066EDF" w:rsidRPr="00716637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 w:rsidRPr="00716637">
              <w:rPr>
                <w:rFonts w:ascii="Comic Sans MS" w:hAnsi="Comic Sans MS" w:cs="LiberationSerif-Bold"/>
                <w:szCs w:val="24"/>
              </w:rPr>
              <w:t>τις ενδιαφέρουσες</w:t>
            </w:r>
          </w:p>
          <w:p w14:paraId="5B973FE8" w14:textId="77777777" w:rsidR="00066EDF" w:rsidRPr="00EC5D23" w:rsidRDefault="00066EDF" w:rsidP="008B25F0">
            <w:pPr>
              <w:rPr>
                <w:rFonts w:ascii="Comic Sans MS" w:hAnsi="Comic Sans MS" w:cs="LiberationSerif-Bold"/>
                <w:szCs w:val="24"/>
                <w:highlight w:val="yellow"/>
              </w:rPr>
            </w:pPr>
            <w:r w:rsidRPr="00716637">
              <w:rPr>
                <w:rFonts w:ascii="Comic Sans MS" w:hAnsi="Comic Sans MS" w:cs="LiberationSerif-Bold"/>
                <w:szCs w:val="24"/>
              </w:rPr>
              <w:t>- ενδιαφέρουσες</w:t>
            </w:r>
          </w:p>
        </w:tc>
        <w:tc>
          <w:tcPr>
            <w:tcW w:w="3346" w:type="dxa"/>
            <w:shd w:val="clear" w:color="auto" w:fill="F7CAAC" w:themeFill="accent2" w:themeFillTint="66"/>
          </w:tcPr>
          <w:p w14:paraId="547B8637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 ενδιαφέρ</w:t>
            </w:r>
            <w:r w:rsidRPr="003C0E80">
              <w:rPr>
                <w:rFonts w:ascii="Comic Sans MS" w:hAnsi="Comic Sans MS" w:cs="LiberationSerif-Bold"/>
                <w:szCs w:val="24"/>
                <w:highlight w:val="yellow"/>
              </w:rPr>
              <w:t>ο</w:t>
            </w:r>
            <w:r>
              <w:rPr>
                <w:rFonts w:ascii="Comic Sans MS" w:hAnsi="Comic Sans MS" w:cs="LiberationSerif-Bold"/>
                <w:szCs w:val="24"/>
              </w:rPr>
              <w:t>ν</w:t>
            </w:r>
          </w:p>
          <w:p w14:paraId="21D8CB24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 ενδιαφέροντος</w:t>
            </w:r>
          </w:p>
          <w:p w14:paraId="14F5F1C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 ενδιαφέρον</w:t>
            </w:r>
          </w:p>
          <w:p w14:paraId="3A4946FF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ενδιαφέρον</w:t>
            </w:r>
          </w:p>
          <w:p w14:paraId="2835671A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23C1085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τα ενδιαφέροντα</w:t>
            </w:r>
          </w:p>
          <w:p w14:paraId="3F69DEC7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των ενδιαφερόντων</w:t>
            </w:r>
          </w:p>
          <w:p w14:paraId="5B9444B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τα ενδιαφέροντα</w:t>
            </w:r>
          </w:p>
          <w:p w14:paraId="621D2B2C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ενδιαφέροντα</w:t>
            </w:r>
          </w:p>
        </w:tc>
      </w:tr>
    </w:tbl>
    <w:p w14:paraId="7BE751F7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tbl>
      <w:tblPr>
        <w:tblStyle w:val="1-1"/>
        <w:tblW w:w="0" w:type="auto"/>
        <w:jc w:val="center"/>
        <w:shd w:val="clear" w:color="auto" w:fill="B4C6E7" w:themeFill="accent1" w:themeFillTint="66"/>
        <w:tblLook w:val="0000" w:firstRow="0" w:lastRow="0" w:firstColumn="0" w:lastColumn="0" w:noHBand="0" w:noVBand="0"/>
      </w:tblPr>
      <w:tblGrid>
        <w:gridCol w:w="2466"/>
        <w:gridCol w:w="2445"/>
        <w:gridCol w:w="3385"/>
      </w:tblGrid>
      <w:tr w:rsidR="00066EDF" w14:paraId="5519C285" w14:textId="77777777" w:rsidTr="008B25F0">
        <w:trPr>
          <w:trHeight w:val="3254"/>
          <w:jc w:val="center"/>
        </w:trPr>
        <w:tc>
          <w:tcPr>
            <w:tcW w:w="2590" w:type="dxa"/>
            <w:shd w:val="clear" w:color="auto" w:fill="B4C6E7" w:themeFill="accent1" w:themeFillTint="66"/>
          </w:tcPr>
          <w:p w14:paraId="74407367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 w:rsidRPr="00957A1A">
              <w:rPr>
                <w:rFonts w:ascii="Comic Sans MS" w:hAnsi="Comic Sans MS" w:cs="LiberationSerif-Bold"/>
                <w:szCs w:val="24"/>
                <w:highlight w:val="yellow"/>
              </w:rPr>
              <w:lastRenderedPageBreak/>
              <w:t>ο πολύς</w:t>
            </w:r>
          </w:p>
          <w:p w14:paraId="67982E3A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 πολύ / πολλού</w:t>
            </w:r>
          </w:p>
          <w:p w14:paraId="543251FE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τον πολύ</w:t>
            </w:r>
          </w:p>
          <w:p w14:paraId="29805ED5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 -</w:t>
            </w:r>
          </w:p>
          <w:p w14:paraId="3CC2D7E3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19E0F662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 w:rsidRPr="00957A1A">
              <w:rPr>
                <w:rFonts w:ascii="Comic Sans MS" w:hAnsi="Comic Sans MS" w:cs="LiberationSerif-Bold"/>
                <w:szCs w:val="24"/>
                <w:highlight w:val="yellow"/>
              </w:rPr>
              <w:t>οι πολλοί</w:t>
            </w:r>
          </w:p>
          <w:p w14:paraId="6658DC0D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των πολλών</w:t>
            </w:r>
          </w:p>
          <w:p w14:paraId="79FEBF60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τους πολλούς</w:t>
            </w:r>
          </w:p>
          <w:p w14:paraId="3D00D237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- - </w:t>
            </w:r>
          </w:p>
        </w:tc>
        <w:tc>
          <w:tcPr>
            <w:tcW w:w="2574" w:type="dxa"/>
            <w:shd w:val="clear" w:color="auto" w:fill="B4C6E7" w:themeFill="accent1" w:themeFillTint="66"/>
          </w:tcPr>
          <w:p w14:paraId="638D6A0F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 w:rsidRPr="00957A1A">
              <w:rPr>
                <w:rFonts w:ascii="Comic Sans MS" w:hAnsi="Comic Sans MS" w:cs="LiberationSerif-Bold"/>
                <w:szCs w:val="24"/>
                <w:highlight w:val="yellow"/>
              </w:rPr>
              <w:t>η πολλή</w:t>
            </w:r>
            <w:r>
              <w:rPr>
                <w:rFonts w:ascii="Comic Sans MS" w:hAnsi="Comic Sans MS" w:cs="LiberationSerif-Bold"/>
                <w:szCs w:val="24"/>
              </w:rPr>
              <w:t xml:space="preserve"> </w:t>
            </w:r>
          </w:p>
          <w:p w14:paraId="432AB8BC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της πολλής</w:t>
            </w:r>
          </w:p>
          <w:p w14:paraId="58FDE4BA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την πολλή</w:t>
            </w:r>
          </w:p>
          <w:p w14:paraId="1F3CAB02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</w:t>
            </w:r>
          </w:p>
          <w:p w14:paraId="757933BB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</w:p>
          <w:p w14:paraId="45C27C21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οι πολλές</w:t>
            </w:r>
          </w:p>
          <w:p w14:paraId="5120C6BE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των πολλών</w:t>
            </w:r>
          </w:p>
          <w:p w14:paraId="71754F2C" w14:textId="77777777" w:rsidR="00066EDF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τις πολλές</w:t>
            </w:r>
          </w:p>
          <w:p w14:paraId="3C6B3742" w14:textId="77777777" w:rsidR="00066EDF" w:rsidRPr="003C0E80" w:rsidRDefault="00066EDF" w:rsidP="008B25F0">
            <w:pPr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- - </w:t>
            </w:r>
          </w:p>
        </w:tc>
        <w:tc>
          <w:tcPr>
            <w:tcW w:w="3600" w:type="dxa"/>
            <w:shd w:val="clear" w:color="auto" w:fill="B4C6E7" w:themeFill="accent1" w:themeFillTint="66"/>
          </w:tcPr>
          <w:p w14:paraId="7833A495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 w:rsidRPr="00957A1A">
              <w:rPr>
                <w:rFonts w:ascii="Comic Sans MS" w:hAnsi="Comic Sans MS" w:cs="LiberationSerif-Bold"/>
                <w:szCs w:val="24"/>
                <w:highlight w:val="yellow"/>
              </w:rPr>
              <w:t>το πολύ</w:t>
            </w:r>
          </w:p>
          <w:p w14:paraId="703DDE83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του πολύ / πολλού</w:t>
            </w:r>
          </w:p>
          <w:p w14:paraId="108E477F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το πολύ</w:t>
            </w:r>
          </w:p>
          <w:p w14:paraId="3D598903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-</w:t>
            </w:r>
          </w:p>
          <w:p w14:paraId="2EEA0292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</w:p>
          <w:p w14:paraId="627163A5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τα πολλά</w:t>
            </w:r>
          </w:p>
          <w:p w14:paraId="33088B28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των πολλών</w:t>
            </w:r>
          </w:p>
          <w:p w14:paraId="69CF4BAE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>τα πολλά</w:t>
            </w:r>
          </w:p>
          <w:p w14:paraId="50973D5C" w14:textId="77777777" w:rsidR="00066EDF" w:rsidRDefault="00066EDF" w:rsidP="008B25F0">
            <w:pPr>
              <w:autoSpaceDE w:val="0"/>
              <w:autoSpaceDN w:val="0"/>
              <w:adjustRightInd w:val="0"/>
              <w:rPr>
                <w:rFonts w:ascii="Comic Sans MS" w:hAnsi="Comic Sans MS" w:cs="LiberationSerif-Bold"/>
                <w:szCs w:val="24"/>
              </w:rPr>
            </w:pPr>
            <w:r>
              <w:rPr>
                <w:rFonts w:ascii="Comic Sans MS" w:hAnsi="Comic Sans MS" w:cs="LiberationSerif-Bold"/>
                <w:szCs w:val="24"/>
              </w:rPr>
              <w:t xml:space="preserve">- - </w:t>
            </w:r>
          </w:p>
        </w:tc>
      </w:tr>
    </w:tbl>
    <w:p w14:paraId="584848D3" w14:textId="77777777" w:rsidR="00066EDF" w:rsidRDefault="00066EDF" w:rsidP="00066E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erif-Bold"/>
          <w:szCs w:val="24"/>
        </w:rPr>
      </w:pPr>
    </w:p>
    <w:p w14:paraId="79BAD68C" w14:textId="03D9F7EB" w:rsidR="00066EDF" w:rsidRDefault="00066EDF" w:rsidP="00066EDF">
      <w:pPr>
        <w:pStyle w:val="Default"/>
      </w:pPr>
      <w:r>
        <w:t xml:space="preserve">*** </w:t>
      </w:r>
      <w:r>
        <w:t>ΔΕΝ μπερδεύω το επίθετο με το επίρρημα – πολύ .</w:t>
      </w:r>
    </w:p>
    <w:p w14:paraId="5E8A56D5" w14:textId="3087DE0F" w:rsidR="00D6567D" w:rsidRDefault="00D6567D"/>
    <w:sectPr w:rsidR="00D656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iberationSerif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DF"/>
    <w:rsid w:val="00066EDF"/>
    <w:rsid w:val="00D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28CE"/>
  <w15:chartTrackingRefBased/>
  <w15:docId w15:val="{06DF9FDA-0C1E-4251-84A2-FED74A1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D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ED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1-6">
    <w:name w:val="Grid Table 1 Light Accent 6"/>
    <w:basedOn w:val="a1"/>
    <w:uiPriority w:val="46"/>
    <w:rsid w:val="00066EDF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66EDF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66EDF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066EDF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066EDF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HP_Laptop</dc:creator>
  <cp:keywords/>
  <dc:description/>
  <cp:lastModifiedBy>HP_Laptop</cp:lastModifiedBy>
  <cp:revision>1</cp:revision>
  <dcterms:created xsi:type="dcterms:W3CDTF">2022-01-28T12:32:00Z</dcterms:created>
  <dcterms:modified xsi:type="dcterms:W3CDTF">2022-01-28T12:33:00Z</dcterms:modified>
</cp:coreProperties>
</file>