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22F" w:rsidRPr="0086422F" w:rsidRDefault="00436A19" w:rsidP="0086422F">
      <w:pPr>
        <w:shd w:val="clear" w:color="auto" w:fill="FFFFFF"/>
        <w:jc w:val="both"/>
        <w:rPr>
          <w:rFonts w:eastAsia="Times New Roman" w:cstheme="minorHAnsi"/>
          <w:bCs/>
          <w:lang w:eastAsia="el-GR"/>
        </w:rPr>
      </w:pPr>
      <w:r w:rsidRPr="00E82F19">
        <w:rPr>
          <w:rFonts w:eastAsia="Times New Roman" w:cstheme="minorHAnsi"/>
          <w:bCs/>
          <w:lang w:eastAsia="el-GR"/>
        </w:rPr>
        <w:t>ΚΕΙΜΕΝΟ 2</w:t>
      </w:r>
      <w:r w:rsidR="0086422F">
        <w:rPr>
          <w:rFonts w:eastAsia="Times New Roman" w:cstheme="minorHAnsi"/>
          <w:bCs/>
          <w:lang w:eastAsia="el-GR"/>
        </w:rPr>
        <w:t>7</w:t>
      </w:r>
      <w:r w:rsidRPr="00E82F19">
        <w:rPr>
          <w:rFonts w:eastAsia="Times New Roman" w:cstheme="minorHAnsi"/>
          <w:bCs/>
          <w:lang w:eastAsia="el-GR"/>
        </w:rPr>
        <w:t xml:space="preserve"> –</w:t>
      </w:r>
      <w:r w:rsidR="0086422F" w:rsidRPr="0086422F">
        <w:rPr>
          <w:rFonts w:eastAsia="Times New Roman" w:cstheme="minorHAnsi"/>
          <w:bCs/>
          <w:lang w:eastAsia="el-GR"/>
        </w:rPr>
        <w:t>ΤΟ ΠΝΕΥΜΑ ΩΡΙΜΑΖΕΙ ΟΠΩΣ ΟΙ ΚΑΡΠΟΙ</w:t>
      </w:r>
    </w:p>
    <w:p w:rsidR="0086422F" w:rsidRPr="0086422F" w:rsidRDefault="0086422F" w:rsidP="0086422F">
      <w:pPr>
        <w:shd w:val="clear" w:color="auto" w:fill="FFFFFF"/>
        <w:jc w:val="both"/>
        <w:rPr>
          <w:rFonts w:eastAsia="Times New Roman" w:cstheme="minorHAnsi"/>
          <w:bCs/>
          <w:lang w:eastAsia="el-GR"/>
        </w:rPr>
      </w:pPr>
    </w:p>
    <w:p w:rsidR="0086422F" w:rsidRPr="0086422F" w:rsidRDefault="0086422F" w:rsidP="0086422F">
      <w:pPr>
        <w:shd w:val="clear" w:color="auto" w:fill="FFFFFF"/>
        <w:jc w:val="both"/>
        <w:rPr>
          <w:rFonts w:eastAsia="Times New Roman" w:cstheme="minorHAnsi"/>
          <w:bCs/>
          <w:lang w:eastAsia="el-GR"/>
        </w:rPr>
      </w:pPr>
    </w:p>
    <w:p w:rsidR="0086422F" w:rsidRPr="00853633" w:rsidRDefault="0086422F" w:rsidP="00BA2A9F">
      <w:pPr>
        <w:shd w:val="clear" w:color="auto" w:fill="FFFFFF"/>
        <w:spacing w:line="600" w:lineRule="auto"/>
        <w:jc w:val="both"/>
        <w:rPr>
          <w:rFonts w:eastAsia="Times New Roman" w:cstheme="minorHAnsi"/>
          <w:bCs/>
          <w:sz w:val="28"/>
          <w:szCs w:val="28"/>
          <w:lang w:val="en-US" w:eastAsia="el-GR"/>
        </w:rPr>
      </w:pPr>
      <w:proofErr w:type="gramStart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 xml:space="preserve">Cum </w:t>
      </w:r>
      <w:proofErr w:type="spellStart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>Accius</w:t>
      </w:r>
      <w:proofErr w:type="spellEnd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 xml:space="preserve"> ex </w:t>
      </w:r>
      <w:proofErr w:type="spellStart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>urbe</w:t>
      </w:r>
      <w:proofErr w:type="spellEnd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 xml:space="preserve"> </w:t>
      </w:r>
      <w:proofErr w:type="spellStart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>Rōmā</w:t>
      </w:r>
      <w:proofErr w:type="spellEnd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 xml:space="preserve"> Tarentum </w:t>
      </w:r>
      <w:proofErr w:type="spellStart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>venisset</w:t>
      </w:r>
      <w:proofErr w:type="spellEnd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 xml:space="preserve">, </w:t>
      </w:r>
      <w:proofErr w:type="spellStart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>ubi</w:t>
      </w:r>
      <w:proofErr w:type="spellEnd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 xml:space="preserve"> </w:t>
      </w:r>
      <w:proofErr w:type="spellStart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>Pacuvius</w:t>
      </w:r>
      <w:proofErr w:type="spellEnd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 xml:space="preserve"> </w:t>
      </w:r>
      <w:proofErr w:type="spellStart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>grandi</w:t>
      </w:r>
      <w:proofErr w:type="spellEnd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 xml:space="preserve"> </w:t>
      </w:r>
      <w:proofErr w:type="spellStart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>iam</w:t>
      </w:r>
      <w:proofErr w:type="spellEnd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 xml:space="preserve"> </w:t>
      </w:r>
      <w:proofErr w:type="spellStart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>aetāte</w:t>
      </w:r>
      <w:proofErr w:type="spellEnd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 xml:space="preserve"> </w:t>
      </w:r>
      <w:proofErr w:type="spellStart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>recesserat</w:t>
      </w:r>
      <w:proofErr w:type="spellEnd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 xml:space="preserve">, </w:t>
      </w:r>
      <w:proofErr w:type="spellStart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>devertit</w:t>
      </w:r>
      <w:proofErr w:type="spellEnd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 xml:space="preserve"> </w:t>
      </w:r>
      <w:proofErr w:type="spellStart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>ad</w:t>
      </w:r>
      <w:proofErr w:type="spellEnd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 xml:space="preserve"> </w:t>
      </w:r>
      <w:proofErr w:type="spellStart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>eum</w:t>
      </w:r>
      <w:proofErr w:type="spellEnd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>.</w:t>
      </w:r>
      <w:proofErr w:type="gramEnd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 xml:space="preserve"> </w:t>
      </w:r>
      <w:proofErr w:type="spellStart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>Accius</w:t>
      </w:r>
      <w:proofErr w:type="spellEnd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 xml:space="preserve">, qui </w:t>
      </w:r>
      <w:proofErr w:type="spellStart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>multo</w:t>
      </w:r>
      <w:proofErr w:type="spellEnd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 xml:space="preserve"> minor </w:t>
      </w:r>
      <w:proofErr w:type="spellStart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>natu</w:t>
      </w:r>
      <w:proofErr w:type="spellEnd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 xml:space="preserve"> </w:t>
      </w:r>
      <w:proofErr w:type="spellStart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>erat</w:t>
      </w:r>
      <w:proofErr w:type="spellEnd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 xml:space="preserve">, </w:t>
      </w:r>
      <w:proofErr w:type="spellStart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>tragoediam</w:t>
      </w:r>
      <w:proofErr w:type="spellEnd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 xml:space="preserve"> </w:t>
      </w:r>
      <w:proofErr w:type="spellStart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>suam</w:t>
      </w:r>
      <w:proofErr w:type="spellEnd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 xml:space="preserve">, cui «Atreus» </w:t>
      </w:r>
      <w:proofErr w:type="spellStart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>nomen</w:t>
      </w:r>
      <w:proofErr w:type="spellEnd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 xml:space="preserve"> </w:t>
      </w:r>
      <w:proofErr w:type="spellStart"/>
      <w:proofErr w:type="gramStart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>est</w:t>
      </w:r>
      <w:proofErr w:type="spellEnd"/>
      <w:proofErr w:type="gramEnd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 xml:space="preserve">, </w:t>
      </w:r>
      <w:proofErr w:type="spellStart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>ei</w:t>
      </w:r>
      <w:proofErr w:type="spellEnd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 xml:space="preserve"> </w:t>
      </w:r>
      <w:proofErr w:type="spellStart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>desideranti</w:t>
      </w:r>
      <w:proofErr w:type="spellEnd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 xml:space="preserve"> </w:t>
      </w:r>
      <w:proofErr w:type="spellStart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>lēgit</w:t>
      </w:r>
      <w:proofErr w:type="spellEnd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 xml:space="preserve">. Tum </w:t>
      </w:r>
      <w:proofErr w:type="spellStart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>Pacuvius</w:t>
      </w:r>
      <w:proofErr w:type="spellEnd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 xml:space="preserve"> dixit </w:t>
      </w:r>
      <w:proofErr w:type="spellStart"/>
      <w:proofErr w:type="gramStart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>sonōra</w:t>
      </w:r>
      <w:proofErr w:type="spellEnd"/>
      <w:proofErr w:type="gramEnd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 xml:space="preserve"> </w:t>
      </w:r>
      <w:proofErr w:type="spellStart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>quidem</w:t>
      </w:r>
      <w:proofErr w:type="spellEnd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 xml:space="preserve"> </w:t>
      </w:r>
      <w:proofErr w:type="spellStart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>esse</w:t>
      </w:r>
      <w:proofErr w:type="spellEnd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 xml:space="preserve"> et </w:t>
      </w:r>
      <w:proofErr w:type="spellStart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>grandia</w:t>
      </w:r>
      <w:proofErr w:type="spellEnd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 xml:space="preserve"> quae </w:t>
      </w:r>
      <w:proofErr w:type="spellStart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>scripsisset</w:t>
      </w:r>
      <w:proofErr w:type="spellEnd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 xml:space="preserve">, </w:t>
      </w:r>
      <w:proofErr w:type="spellStart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>sed</w:t>
      </w:r>
      <w:proofErr w:type="spellEnd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 xml:space="preserve"> </w:t>
      </w:r>
      <w:proofErr w:type="spellStart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>vidēri</w:t>
      </w:r>
      <w:proofErr w:type="spellEnd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 xml:space="preserve"> </w:t>
      </w:r>
      <w:proofErr w:type="spellStart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>tamen</w:t>
      </w:r>
      <w:proofErr w:type="spellEnd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 xml:space="preserve"> </w:t>
      </w:r>
      <w:proofErr w:type="spellStart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>ea</w:t>
      </w:r>
      <w:proofErr w:type="spellEnd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 xml:space="preserve"> </w:t>
      </w:r>
      <w:proofErr w:type="spellStart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>sibi</w:t>
      </w:r>
      <w:proofErr w:type="spellEnd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 xml:space="preserve"> </w:t>
      </w:r>
      <w:proofErr w:type="spellStart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>duriōra</w:t>
      </w:r>
      <w:proofErr w:type="spellEnd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 xml:space="preserve"> et </w:t>
      </w:r>
      <w:proofErr w:type="spellStart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>acerbiōra</w:t>
      </w:r>
      <w:proofErr w:type="spellEnd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>. «</w:t>
      </w:r>
      <w:proofErr w:type="spellStart"/>
      <w:proofErr w:type="gramStart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>Ita</w:t>
      </w:r>
      <w:proofErr w:type="spellEnd"/>
      <w:proofErr w:type="gramEnd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 xml:space="preserve"> </w:t>
      </w:r>
      <w:proofErr w:type="spellStart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>est</w:t>
      </w:r>
      <w:proofErr w:type="spellEnd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 xml:space="preserve">» </w:t>
      </w:r>
      <w:proofErr w:type="spellStart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>inquit</w:t>
      </w:r>
      <w:proofErr w:type="spellEnd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 xml:space="preserve"> </w:t>
      </w:r>
      <w:proofErr w:type="spellStart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>Accius</w:t>
      </w:r>
      <w:proofErr w:type="spellEnd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 xml:space="preserve"> «</w:t>
      </w:r>
      <w:proofErr w:type="spellStart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>ut</w:t>
      </w:r>
      <w:proofErr w:type="spellEnd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 xml:space="preserve"> </w:t>
      </w:r>
      <w:proofErr w:type="spellStart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>dicis</w:t>
      </w:r>
      <w:proofErr w:type="spellEnd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 xml:space="preserve">; </w:t>
      </w:r>
      <w:proofErr w:type="spellStart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>neque</w:t>
      </w:r>
      <w:proofErr w:type="spellEnd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 xml:space="preserve"> id me sane </w:t>
      </w:r>
      <w:proofErr w:type="spellStart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>paenitet</w:t>
      </w:r>
      <w:proofErr w:type="spellEnd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 xml:space="preserve">; </w:t>
      </w:r>
      <w:proofErr w:type="spellStart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>meliōra</w:t>
      </w:r>
      <w:proofErr w:type="spellEnd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 xml:space="preserve"> </w:t>
      </w:r>
      <w:proofErr w:type="spellStart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>enim</w:t>
      </w:r>
      <w:proofErr w:type="spellEnd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 xml:space="preserve"> fore </w:t>
      </w:r>
      <w:proofErr w:type="spellStart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>spero</w:t>
      </w:r>
      <w:proofErr w:type="spellEnd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 xml:space="preserve">, quae </w:t>
      </w:r>
      <w:proofErr w:type="spellStart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>deinceps</w:t>
      </w:r>
      <w:proofErr w:type="spellEnd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 xml:space="preserve"> </w:t>
      </w:r>
      <w:proofErr w:type="spellStart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>scribam</w:t>
      </w:r>
      <w:proofErr w:type="spellEnd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 xml:space="preserve">. Nam quod in </w:t>
      </w:r>
      <w:proofErr w:type="spellStart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>pomis</w:t>
      </w:r>
      <w:proofErr w:type="spellEnd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 xml:space="preserve"> </w:t>
      </w:r>
      <w:proofErr w:type="spellStart"/>
      <w:proofErr w:type="gramStart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>est</w:t>
      </w:r>
      <w:proofErr w:type="spellEnd"/>
      <w:proofErr w:type="gramEnd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 xml:space="preserve">, idem </w:t>
      </w:r>
      <w:proofErr w:type="spellStart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>esse</w:t>
      </w:r>
      <w:proofErr w:type="spellEnd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 xml:space="preserve"> </w:t>
      </w:r>
      <w:proofErr w:type="spellStart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>aiunt</w:t>
      </w:r>
      <w:proofErr w:type="spellEnd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 xml:space="preserve"> in </w:t>
      </w:r>
      <w:proofErr w:type="spellStart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>ingeniis</w:t>
      </w:r>
      <w:proofErr w:type="spellEnd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 xml:space="preserve">: quae </w:t>
      </w:r>
      <w:proofErr w:type="spellStart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>dura</w:t>
      </w:r>
      <w:proofErr w:type="spellEnd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 xml:space="preserve"> et </w:t>
      </w:r>
      <w:proofErr w:type="spellStart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>acerba</w:t>
      </w:r>
      <w:proofErr w:type="spellEnd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 xml:space="preserve"> </w:t>
      </w:r>
      <w:proofErr w:type="spellStart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>nascuntur</w:t>
      </w:r>
      <w:proofErr w:type="spellEnd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 xml:space="preserve">, post </w:t>
      </w:r>
      <w:proofErr w:type="spellStart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>fiunt</w:t>
      </w:r>
      <w:proofErr w:type="spellEnd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 xml:space="preserve"> </w:t>
      </w:r>
      <w:proofErr w:type="spellStart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>mitia</w:t>
      </w:r>
      <w:proofErr w:type="spellEnd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 xml:space="preserve"> et </w:t>
      </w:r>
      <w:proofErr w:type="spellStart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>iucunda</w:t>
      </w:r>
      <w:proofErr w:type="spellEnd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 xml:space="preserve">; </w:t>
      </w:r>
      <w:proofErr w:type="spellStart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>sed</w:t>
      </w:r>
      <w:proofErr w:type="spellEnd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 xml:space="preserve"> quae </w:t>
      </w:r>
      <w:proofErr w:type="spellStart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>gignuntur</w:t>
      </w:r>
      <w:proofErr w:type="spellEnd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 xml:space="preserve"> </w:t>
      </w:r>
      <w:proofErr w:type="spellStart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>statim</w:t>
      </w:r>
      <w:proofErr w:type="spellEnd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 xml:space="preserve"> </w:t>
      </w:r>
      <w:proofErr w:type="spellStart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>viēta</w:t>
      </w:r>
      <w:proofErr w:type="spellEnd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 xml:space="preserve"> et </w:t>
      </w:r>
      <w:proofErr w:type="spellStart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>mollia</w:t>
      </w:r>
      <w:proofErr w:type="spellEnd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 xml:space="preserve">, non </w:t>
      </w:r>
      <w:proofErr w:type="spellStart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>matūra</w:t>
      </w:r>
      <w:proofErr w:type="spellEnd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 xml:space="preserve"> </w:t>
      </w:r>
      <w:proofErr w:type="spellStart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>mox</w:t>
      </w:r>
      <w:proofErr w:type="spellEnd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 xml:space="preserve"> </w:t>
      </w:r>
      <w:proofErr w:type="spellStart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>fiunt</w:t>
      </w:r>
      <w:proofErr w:type="spellEnd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 xml:space="preserve"> </w:t>
      </w:r>
      <w:proofErr w:type="spellStart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>sed</w:t>
      </w:r>
      <w:proofErr w:type="spellEnd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 xml:space="preserve"> </w:t>
      </w:r>
      <w:proofErr w:type="spellStart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>putria</w:t>
      </w:r>
      <w:proofErr w:type="spellEnd"/>
      <w:r w:rsidRPr="006F71E6">
        <w:rPr>
          <w:rFonts w:eastAsia="Times New Roman" w:cstheme="minorHAnsi"/>
          <w:bCs/>
          <w:sz w:val="28"/>
          <w:szCs w:val="28"/>
          <w:lang w:val="en-US" w:eastAsia="el-GR"/>
        </w:rPr>
        <w:t>».</w:t>
      </w:r>
    </w:p>
    <w:p w:rsidR="0086422F" w:rsidRPr="0086422F" w:rsidRDefault="0086422F" w:rsidP="0086422F">
      <w:pPr>
        <w:shd w:val="clear" w:color="auto" w:fill="FFFFFF"/>
        <w:jc w:val="both"/>
        <w:rPr>
          <w:rFonts w:eastAsia="Times New Roman" w:cstheme="minorHAnsi"/>
          <w:bCs/>
          <w:lang w:val="en-US" w:eastAsia="el-GR"/>
        </w:rPr>
      </w:pPr>
    </w:p>
    <w:p w:rsidR="0086422F" w:rsidRDefault="0086422F" w:rsidP="0086422F">
      <w:pPr>
        <w:shd w:val="clear" w:color="auto" w:fill="FFFFFF"/>
        <w:jc w:val="both"/>
        <w:rPr>
          <w:rFonts w:eastAsia="Times New Roman" w:cstheme="minorHAnsi"/>
          <w:bCs/>
          <w:lang w:eastAsia="el-GR"/>
        </w:rPr>
      </w:pPr>
      <w:r>
        <w:rPr>
          <w:rFonts w:eastAsia="Times New Roman" w:cstheme="minorHAnsi"/>
          <w:bCs/>
          <w:lang w:eastAsia="el-GR"/>
        </w:rPr>
        <w:t>ΜΕΤΑΦΡΑΣΗ</w:t>
      </w:r>
    </w:p>
    <w:p w:rsidR="001C0ED3" w:rsidRPr="0086422F" w:rsidRDefault="0086422F" w:rsidP="0086422F">
      <w:pPr>
        <w:shd w:val="clear" w:color="auto" w:fill="FFFFFF"/>
        <w:jc w:val="both"/>
        <w:rPr>
          <w:rFonts w:eastAsia="Times New Roman" w:cstheme="minorHAnsi"/>
          <w:bCs/>
          <w:lang w:eastAsia="el-GR"/>
        </w:rPr>
      </w:pPr>
      <w:r w:rsidRPr="0086422F">
        <w:rPr>
          <w:rFonts w:eastAsia="Times New Roman" w:cstheme="minorHAnsi"/>
          <w:bCs/>
          <w:lang w:eastAsia="el-GR"/>
        </w:rPr>
        <w:t xml:space="preserve"> Όταν ο </w:t>
      </w:r>
      <w:proofErr w:type="spellStart"/>
      <w:r w:rsidRPr="0086422F">
        <w:rPr>
          <w:rFonts w:eastAsia="Times New Roman" w:cstheme="minorHAnsi"/>
          <w:bCs/>
          <w:lang w:eastAsia="el-GR"/>
        </w:rPr>
        <w:t>Άκκιος</w:t>
      </w:r>
      <w:proofErr w:type="spellEnd"/>
      <w:r w:rsidRPr="0086422F">
        <w:rPr>
          <w:rFonts w:eastAsia="Times New Roman" w:cstheme="minorHAnsi"/>
          <w:bCs/>
          <w:lang w:eastAsia="el-GR"/>
        </w:rPr>
        <w:t xml:space="preserve"> είχε έλθει από την πόλη Ρώμη στον Τάραντα, όπου ο Πακούβιος σε μεγάλη πια ηλικία είχε αποσυρθεί, κατέλυσε σε αυτόν. Ο </w:t>
      </w:r>
      <w:proofErr w:type="spellStart"/>
      <w:r w:rsidRPr="0086422F">
        <w:rPr>
          <w:rFonts w:eastAsia="Times New Roman" w:cstheme="minorHAnsi"/>
          <w:bCs/>
          <w:lang w:eastAsia="el-GR"/>
        </w:rPr>
        <w:t>Άκκιος</w:t>
      </w:r>
      <w:proofErr w:type="spellEnd"/>
      <w:r w:rsidRPr="0086422F">
        <w:rPr>
          <w:rFonts w:eastAsia="Times New Roman" w:cstheme="minorHAnsi"/>
          <w:bCs/>
          <w:lang w:eastAsia="el-GR"/>
        </w:rPr>
        <w:t xml:space="preserve">, ο οποίος ήταν πολύ μικρότερος στην ηλικία, διάβασε σε αυτόν, επειδή το επιθυμούσε, την τραγωδία του, της οποίας το όνομα είναι «Ατρέας». Τότε ο Πακούβιος είπε ότι ήταν βέβαια ηχηρά και μεγάλα όσα είχε γράψει, αλλά όμως ότι του φαίνονταν κάπως τραχιά και πικρά. «Έτσι είναι» είπε ο </w:t>
      </w:r>
      <w:proofErr w:type="spellStart"/>
      <w:r w:rsidRPr="0086422F">
        <w:rPr>
          <w:rFonts w:eastAsia="Times New Roman" w:cstheme="minorHAnsi"/>
          <w:bCs/>
          <w:lang w:eastAsia="el-GR"/>
        </w:rPr>
        <w:t>Άκκιος</w:t>
      </w:r>
      <w:proofErr w:type="spellEnd"/>
      <w:r w:rsidRPr="0086422F">
        <w:rPr>
          <w:rFonts w:eastAsia="Times New Roman" w:cstheme="minorHAnsi"/>
          <w:bCs/>
          <w:lang w:eastAsia="el-GR"/>
        </w:rPr>
        <w:t xml:space="preserve"> «όπως </w:t>
      </w:r>
      <w:proofErr w:type="spellStart"/>
      <w:r w:rsidRPr="0086422F">
        <w:rPr>
          <w:rFonts w:eastAsia="Times New Roman" w:cstheme="minorHAnsi"/>
          <w:bCs/>
          <w:lang w:eastAsia="el-GR"/>
        </w:rPr>
        <w:t>λες˙</w:t>
      </w:r>
      <w:proofErr w:type="spellEnd"/>
      <w:r w:rsidRPr="0086422F">
        <w:rPr>
          <w:rFonts w:eastAsia="Times New Roman" w:cstheme="minorHAnsi"/>
          <w:bCs/>
          <w:lang w:eastAsia="el-GR"/>
        </w:rPr>
        <w:t xml:space="preserve"> και δεν μετανιώνω βέβαια καθόλου γι’ </w:t>
      </w:r>
      <w:proofErr w:type="spellStart"/>
      <w:r w:rsidRPr="0086422F">
        <w:rPr>
          <w:rFonts w:eastAsia="Times New Roman" w:cstheme="minorHAnsi"/>
          <w:bCs/>
          <w:lang w:eastAsia="el-GR"/>
        </w:rPr>
        <w:t>αυτό˙</w:t>
      </w:r>
      <w:proofErr w:type="spellEnd"/>
      <w:r w:rsidRPr="0086422F">
        <w:rPr>
          <w:rFonts w:eastAsia="Times New Roman" w:cstheme="minorHAnsi"/>
          <w:bCs/>
          <w:lang w:eastAsia="el-GR"/>
        </w:rPr>
        <w:t xml:space="preserve"> διότι ελπίζω, ότι θα είναι καλύτερα αυτά που θα γράψω στη συνέχεια. Γιατί αυτό που συμβαίνει στους καρπούς, το ίδιο λένε ότι συμβαίνει και στα πνεύματα: αυτοί που γεννιούνται σκληροί και πικροί ύστερα γίνονται γλυκείς και </w:t>
      </w:r>
      <w:proofErr w:type="spellStart"/>
      <w:r w:rsidRPr="0086422F">
        <w:rPr>
          <w:rFonts w:eastAsia="Times New Roman" w:cstheme="minorHAnsi"/>
          <w:bCs/>
          <w:lang w:eastAsia="el-GR"/>
        </w:rPr>
        <w:t>ευχάριστοι˙</w:t>
      </w:r>
      <w:proofErr w:type="spellEnd"/>
      <w:r w:rsidRPr="0086422F">
        <w:rPr>
          <w:rFonts w:eastAsia="Times New Roman" w:cstheme="minorHAnsi"/>
          <w:bCs/>
          <w:lang w:eastAsia="el-GR"/>
        </w:rPr>
        <w:t xml:space="preserve"> αλλά αυτοί που γεννιούνται από την αρχή μαραμένοι και μαλακοί, δεν ωριμάζουν αργότερα αλλά σαπίζουν».</w:t>
      </w:r>
    </w:p>
    <w:p w:rsidR="00BC44D4" w:rsidRPr="00E82F19" w:rsidRDefault="00436A19" w:rsidP="001C0ED3">
      <w:pPr>
        <w:shd w:val="clear" w:color="auto" w:fill="FFFFFF"/>
        <w:jc w:val="both"/>
        <w:rPr>
          <w:rFonts w:eastAsia="Times New Roman" w:cstheme="minorHAnsi"/>
          <w:lang w:eastAsia="el-GR"/>
        </w:rPr>
      </w:pPr>
      <w:r w:rsidRPr="00436A19">
        <w:rPr>
          <w:rFonts w:eastAsia="Times New Roman" w:cstheme="minorHAnsi"/>
          <w:bCs/>
          <w:sz w:val="24"/>
          <w:szCs w:val="24"/>
          <w:lang w:eastAsia="el-GR"/>
        </w:rPr>
        <w:br/>
      </w:r>
    </w:p>
    <w:p w:rsidR="00BC44D4" w:rsidRPr="00E82F19" w:rsidRDefault="00BC44D4" w:rsidP="00BC44D4">
      <w:pPr>
        <w:shd w:val="clear" w:color="auto" w:fill="FFFFFF"/>
        <w:jc w:val="both"/>
        <w:rPr>
          <w:rFonts w:eastAsia="Times New Roman" w:cstheme="minorHAnsi"/>
          <w:sz w:val="24"/>
          <w:szCs w:val="24"/>
          <w:lang w:val="en-US" w:eastAsia="el-GR"/>
        </w:rPr>
      </w:pPr>
      <w:r w:rsidRPr="00E82F19">
        <w:rPr>
          <w:rFonts w:eastAsia="Times New Roman" w:cstheme="minorHAnsi"/>
          <w:sz w:val="24"/>
          <w:szCs w:val="24"/>
          <w:lang w:eastAsia="el-GR"/>
        </w:rPr>
        <w:t>ΡΗΜΑΤΑ</w:t>
      </w:r>
    </w:p>
    <w:p w:rsidR="00D468EB" w:rsidRPr="00D468EB" w:rsidRDefault="00D468EB" w:rsidP="00D468EB">
      <w:pPr>
        <w:jc w:val="both"/>
        <w:rPr>
          <w:rFonts w:eastAsia="Times New Roman" w:cstheme="minorHAnsi"/>
          <w:sz w:val="24"/>
          <w:szCs w:val="24"/>
          <w:lang w:val="en-US" w:eastAsia="el-GR"/>
        </w:rPr>
      </w:pPr>
      <w:r w:rsidRPr="00D468EB">
        <w:rPr>
          <w:rFonts w:eastAsia="Times New Roman" w:cstheme="minorHAnsi"/>
          <w:sz w:val="24"/>
          <w:szCs w:val="24"/>
          <w:lang w:val="en-US" w:eastAsia="el-GR"/>
        </w:rPr>
        <w:t xml:space="preserve">1η </w:t>
      </w:r>
      <w:proofErr w:type="spellStart"/>
      <w:r w:rsidRPr="00D468EB">
        <w:rPr>
          <w:rFonts w:eastAsia="Times New Roman" w:cstheme="minorHAnsi"/>
          <w:sz w:val="24"/>
          <w:szCs w:val="24"/>
          <w:lang w:val="en-US" w:eastAsia="el-GR"/>
        </w:rPr>
        <w:t>Συζυγί</w:t>
      </w:r>
      <w:proofErr w:type="spellEnd"/>
      <w:r w:rsidRPr="00D468EB">
        <w:rPr>
          <w:rFonts w:eastAsia="Times New Roman" w:cstheme="minorHAnsi"/>
          <w:sz w:val="24"/>
          <w:szCs w:val="24"/>
          <w:lang w:val="en-US" w:eastAsia="el-GR"/>
        </w:rPr>
        <w:t>α</w:t>
      </w:r>
    </w:p>
    <w:p w:rsidR="00D468EB" w:rsidRPr="00D468EB" w:rsidRDefault="00D468EB" w:rsidP="00D468EB">
      <w:pPr>
        <w:jc w:val="both"/>
        <w:rPr>
          <w:rFonts w:eastAsia="Times New Roman" w:cstheme="minorHAnsi"/>
          <w:sz w:val="24"/>
          <w:szCs w:val="24"/>
          <w:lang w:val="en-US" w:eastAsia="el-GR"/>
        </w:rPr>
      </w:pPr>
      <w:proofErr w:type="spellStart"/>
      <w:proofErr w:type="gramStart"/>
      <w:r w:rsidRPr="00D468EB">
        <w:rPr>
          <w:rFonts w:eastAsia="Times New Roman" w:cstheme="minorHAnsi"/>
          <w:sz w:val="24"/>
          <w:szCs w:val="24"/>
          <w:lang w:val="en-US" w:eastAsia="el-GR"/>
        </w:rPr>
        <w:t>desidero</w:t>
      </w:r>
      <w:proofErr w:type="spellEnd"/>
      <w:proofErr w:type="gramEnd"/>
      <w:r w:rsidRPr="00D468EB">
        <w:rPr>
          <w:rFonts w:eastAsia="Times New Roman" w:cstheme="minorHAnsi"/>
          <w:sz w:val="24"/>
          <w:szCs w:val="24"/>
          <w:lang w:val="en-US" w:eastAsia="el-GR"/>
        </w:rPr>
        <w:t xml:space="preserve">, </w:t>
      </w:r>
      <w:proofErr w:type="spellStart"/>
      <w:r w:rsidRPr="00D468EB">
        <w:rPr>
          <w:rFonts w:eastAsia="Times New Roman" w:cstheme="minorHAnsi"/>
          <w:sz w:val="24"/>
          <w:szCs w:val="24"/>
          <w:lang w:val="en-US" w:eastAsia="el-GR"/>
        </w:rPr>
        <w:t>desideravi</w:t>
      </w:r>
      <w:proofErr w:type="spellEnd"/>
      <w:r w:rsidRPr="00D468EB">
        <w:rPr>
          <w:rFonts w:eastAsia="Times New Roman" w:cstheme="minorHAnsi"/>
          <w:sz w:val="24"/>
          <w:szCs w:val="24"/>
          <w:lang w:val="en-US" w:eastAsia="el-GR"/>
        </w:rPr>
        <w:t xml:space="preserve">, desideratum, </w:t>
      </w:r>
      <w:proofErr w:type="spellStart"/>
      <w:r w:rsidRPr="00D468EB">
        <w:rPr>
          <w:rFonts w:eastAsia="Times New Roman" w:cstheme="minorHAnsi"/>
          <w:sz w:val="24"/>
          <w:szCs w:val="24"/>
          <w:lang w:val="en-US" w:eastAsia="el-GR"/>
        </w:rPr>
        <w:t>desiderāre</w:t>
      </w:r>
      <w:proofErr w:type="spellEnd"/>
    </w:p>
    <w:p w:rsidR="00D468EB" w:rsidRPr="00D468EB" w:rsidRDefault="00D468EB" w:rsidP="00D468EB">
      <w:pPr>
        <w:jc w:val="both"/>
        <w:rPr>
          <w:rFonts w:eastAsia="Times New Roman" w:cstheme="minorHAnsi"/>
          <w:sz w:val="24"/>
          <w:szCs w:val="24"/>
          <w:lang w:val="en-US" w:eastAsia="el-GR"/>
        </w:rPr>
      </w:pPr>
      <w:proofErr w:type="spellStart"/>
      <w:proofErr w:type="gramStart"/>
      <w:r w:rsidRPr="00D468EB">
        <w:rPr>
          <w:rFonts w:eastAsia="Times New Roman" w:cstheme="minorHAnsi"/>
          <w:sz w:val="24"/>
          <w:szCs w:val="24"/>
          <w:lang w:val="en-US" w:eastAsia="el-GR"/>
        </w:rPr>
        <w:t>spero</w:t>
      </w:r>
      <w:proofErr w:type="spellEnd"/>
      <w:proofErr w:type="gramEnd"/>
      <w:r w:rsidRPr="00D468EB">
        <w:rPr>
          <w:rFonts w:eastAsia="Times New Roman" w:cstheme="minorHAnsi"/>
          <w:sz w:val="24"/>
          <w:szCs w:val="24"/>
          <w:lang w:val="en-US" w:eastAsia="el-GR"/>
        </w:rPr>
        <w:t xml:space="preserve">, </w:t>
      </w:r>
      <w:proofErr w:type="spellStart"/>
      <w:r w:rsidRPr="00D468EB">
        <w:rPr>
          <w:rFonts w:eastAsia="Times New Roman" w:cstheme="minorHAnsi"/>
          <w:sz w:val="24"/>
          <w:szCs w:val="24"/>
          <w:lang w:val="en-US" w:eastAsia="el-GR"/>
        </w:rPr>
        <w:t>speravi</w:t>
      </w:r>
      <w:proofErr w:type="spellEnd"/>
      <w:r w:rsidRPr="00D468EB">
        <w:rPr>
          <w:rFonts w:eastAsia="Times New Roman" w:cstheme="minorHAnsi"/>
          <w:sz w:val="24"/>
          <w:szCs w:val="24"/>
          <w:lang w:val="en-US" w:eastAsia="el-GR"/>
        </w:rPr>
        <w:t xml:space="preserve">, </w:t>
      </w:r>
      <w:proofErr w:type="spellStart"/>
      <w:r w:rsidRPr="00D468EB">
        <w:rPr>
          <w:rFonts w:eastAsia="Times New Roman" w:cstheme="minorHAnsi"/>
          <w:sz w:val="24"/>
          <w:szCs w:val="24"/>
          <w:lang w:val="en-US" w:eastAsia="el-GR"/>
        </w:rPr>
        <w:t>speratum</w:t>
      </w:r>
      <w:proofErr w:type="spellEnd"/>
      <w:r w:rsidRPr="00D468EB">
        <w:rPr>
          <w:rFonts w:eastAsia="Times New Roman" w:cstheme="minorHAnsi"/>
          <w:sz w:val="24"/>
          <w:szCs w:val="24"/>
          <w:lang w:val="en-US" w:eastAsia="el-GR"/>
        </w:rPr>
        <w:t xml:space="preserve">, </w:t>
      </w:r>
      <w:proofErr w:type="spellStart"/>
      <w:r w:rsidRPr="00D468EB">
        <w:rPr>
          <w:rFonts w:eastAsia="Times New Roman" w:cstheme="minorHAnsi"/>
          <w:sz w:val="24"/>
          <w:szCs w:val="24"/>
          <w:lang w:val="en-US" w:eastAsia="el-GR"/>
        </w:rPr>
        <w:t>sperāre</w:t>
      </w:r>
      <w:proofErr w:type="spellEnd"/>
    </w:p>
    <w:p w:rsidR="00D468EB" w:rsidRPr="00D468EB" w:rsidRDefault="00D468EB" w:rsidP="00D468EB">
      <w:pPr>
        <w:jc w:val="both"/>
        <w:rPr>
          <w:rFonts w:eastAsia="Times New Roman" w:cstheme="minorHAnsi"/>
          <w:sz w:val="24"/>
          <w:szCs w:val="24"/>
          <w:lang w:val="en-US" w:eastAsia="el-GR"/>
        </w:rPr>
      </w:pPr>
    </w:p>
    <w:p w:rsidR="00D468EB" w:rsidRPr="00D468EB" w:rsidRDefault="00D468EB" w:rsidP="00D468EB">
      <w:pPr>
        <w:jc w:val="both"/>
        <w:rPr>
          <w:rFonts w:eastAsia="Times New Roman" w:cstheme="minorHAnsi"/>
          <w:sz w:val="24"/>
          <w:szCs w:val="24"/>
          <w:lang w:val="en-US" w:eastAsia="el-GR"/>
        </w:rPr>
      </w:pPr>
      <w:r w:rsidRPr="00D468EB">
        <w:rPr>
          <w:rFonts w:eastAsia="Times New Roman" w:cstheme="minorHAnsi"/>
          <w:sz w:val="24"/>
          <w:szCs w:val="24"/>
          <w:lang w:val="en-US" w:eastAsia="el-GR"/>
        </w:rPr>
        <w:lastRenderedPageBreak/>
        <w:t xml:space="preserve">2η </w:t>
      </w:r>
      <w:proofErr w:type="spellStart"/>
      <w:r w:rsidRPr="00D468EB">
        <w:rPr>
          <w:rFonts w:eastAsia="Times New Roman" w:cstheme="minorHAnsi"/>
          <w:sz w:val="24"/>
          <w:szCs w:val="24"/>
          <w:lang w:val="en-US" w:eastAsia="el-GR"/>
        </w:rPr>
        <w:t>Συζυγί</w:t>
      </w:r>
      <w:proofErr w:type="spellEnd"/>
      <w:r w:rsidRPr="00D468EB">
        <w:rPr>
          <w:rFonts w:eastAsia="Times New Roman" w:cstheme="minorHAnsi"/>
          <w:sz w:val="24"/>
          <w:szCs w:val="24"/>
          <w:lang w:val="en-US" w:eastAsia="el-GR"/>
        </w:rPr>
        <w:t>α</w:t>
      </w:r>
    </w:p>
    <w:p w:rsidR="00D468EB" w:rsidRPr="00D468EB" w:rsidRDefault="00D468EB" w:rsidP="00D468EB">
      <w:pPr>
        <w:jc w:val="both"/>
        <w:rPr>
          <w:rFonts w:eastAsia="Times New Roman" w:cstheme="minorHAnsi"/>
          <w:sz w:val="24"/>
          <w:szCs w:val="24"/>
          <w:lang w:val="en-US" w:eastAsia="el-GR"/>
        </w:rPr>
      </w:pPr>
      <w:proofErr w:type="gramStart"/>
      <w:r w:rsidRPr="00D468EB">
        <w:rPr>
          <w:rFonts w:eastAsia="Times New Roman" w:cstheme="minorHAnsi"/>
          <w:sz w:val="24"/>
          <w:szCs w:val="24"/>
          <w:lang w:val="en-US" w:eastAsia="el-GR"/>
        </w:rPr>
        <w:t>video</w:t>
      </w:r>
      <w:proofErr w:type="gramEnd"/>
      <w:r w:rsidRPr="00D468EB">
        <w:rPr>
          <w:rFonts w:eastAsia="Times New Roman" w:cstheme="minorHAnsi"/>
          <w:sz w:val="24"/>
          <w:szCs w:val="24"/>
          <w:lang w:val="en-US" w:eastAsia="el-GR"/>
        </w:rPr>
        <w:t xml:space="preserve">, </w:t>
      </w:r>
      <w:proofErr w:type="spellStart"/>
      <w:r w:rsidRPr="00D468EB">
        <w:rPr>
          <w:rFonts w:eastAsia="Times New Roman" w:cstheme="minorHAnsi"/>
          <w:sz w:val="24"/>
          <w:szCs w:val="24"/>
          <w:lang w:val="en-US" w:eastAsia="el-GR"/>
        </w:rPr>
        <w:t>vidi</w:t>
      </w:r>
      <w:proofErr w:type="spellEnd"/>
      <w:r w:rsidRPr="00D468EB">
        <w:rPr>
          <w:rFonts w:eastAsia="Times New Roman" w:cstheme="minorHAnsi"/>
          <w:sz w:val="24"/>
          <w:szCs w:val="24"/>
          <w:lang w:val="en-US" w:eastAsia="el-GR"/>
        </w:rPr>
        <w:t xml:space="preserve">, </w:t>
      </w:r>
      <w:proofErr w:type="spellStart"/>
      <w:r w:rsidRPr="00D468EB">
        <w:rPr>
          <w:rFonts w:eastAsia="Times New Roman" w:cstheme="minorHAnsi"/>
          <w:sz w:val="24"/>
          <w:szCs w:val="24"/>
          <w:lang w:val="en-US" w:eastAsia="el-GR"/>
        </w:rPr>
        <w:t>visum</w:t>
      </w:r>
      <w:proofErr w:type="spellEnd"/>
      <w:r w:rsidRPr="00D468EB">
        <w:rPr>
          <w:rFonts w:eastAsia="Times New Roman" w:cstheme="minorHAnsi"/>
          <w:sz w:val="24"/>
          <w:szCs w:val="24"/>
          <w:lang w:val="en-US" w:eastAsia="el-GR"/>
        </w:rPr>
        <w:t xml:space="preserve">, </w:t>
      </w:r>
      <w:proofErr w:type="spellStart"/>
      <w:r w:rsidRPr="00D468EB">
        <w:rPr>
          <w:rFonts w:eastAsia="Times New Roman" w:cstheme="minorHAnsi"/>
          <w:sz w:val="24"/>
          <w:szCs w:val="24"/>
          <w:lang w:val="en-US" w:eastAsia="el-GR"/>
        </w:rPr>
        <w:t>vidēre</w:t>
      </w:r>
      <w:proofErr w:type="spellEnd"/>
    </w:p>
    <w:p w:rsidR="00D468EB" w:rsidRPr="00D468EB" w:rsidRDefault="00D468EB" w:rsidP="00D468EB">
      <w:pPr>
        <w:jc w:val="both"/>
        <w:rPr>
          <w:rFonts w:eastAsia="Times New Roman" w:cstheme="minorHAnsi"/>
          <w:sz w:val="24"/>
          <w:szCs w:val="24"/>
          <w:lang w:val="en-US" w:eastAsia="el-GR"/>
        </w:rPr>
      </w:pPr>
      <w:proofErr w:type="spellStart"/>
      <w:proofErr w:type="gramStart"/>
      <w:r w:rsidRPr="00D468EB">
        <w:rPr>
          <w:rFonts w:eastAsia="Times New Roman" w:cstheme="minorHAnsi"/>
          <w:sz w:val="24"/>
          <w:szCs w:val="24"/>
          <w:lang w:val="en-US" w:eastAsia="el-GR"/>
        </w:rPr>
        <w:t>paenitet</w:t>
      </w:r>
      <w:proofErr w:type="spellEnd"/>
      <w:proofErr w:type="gramEnd"/>
      <w:r w:rsidRPr="00D468EB">
        <w:rPr>
          <w:rFonts w:eastAsia="Times New Roman" w:cstheme="minorHAnsi"/>
          <w:sz w:val="24"/>
          <w:szCs w:val="24"/>
          <w:lang w:val="en-US" w:eastAsia="el-GR"/>
        </w:rPr>
        <w:t xml:space="preserve">, </w:t>
      </w:r>
      <w:proofErr w:type="spellStart"/>
      <w:r w:rsidRPr="00D468EB">
        <w:rPr>
          <w:rFonts w:eastAsia="Times New Roman" w:cstheme="minorHAnsi"/>
          <w:sz w:val="24"/>
          <w:szCs w:val="24"/>
          <w:lang w:val="en-US" w:eastAsia="el-GR"/>
        </w:rPr>
        <w:t>paenituit</w:t>
      </w:r>
      <w:proofErr w:type="spellEnd"/>
      <w:r w:rsidRPr="00D468EB">
        <w:rPr>
          <w:rFonts w:eastAsia="Times New Roman" w:cstheme="minorHAnsi"/>
          <w:sz w:val="24"/>
          <w:szCs w:val="24"/>
          <w:lang w:val="en-US" w:eastAsia="el-GR"/>
        </w:rPr>
        <w:t xml:space="preserve">, </w:t>
      </w:r>
      <w:proofErr w:type="spellStart"/>
      <w:r w:rsidRPr="00D468EB">
        <w:rPr>
          <w:rFonts w:eastAsia="Times New Roman" w:cstheme="minorHAnsi"/>
          <w:sz w:val="24"/>
          <w:szCs w:val="24"/>
          <w:lang w:val="en-US" w:eastAsia="el-GR"/>
        </w:rPr>
        <w:t>paenitēre</w:t>
      </w:r>
      <w:proofErr w:type="spellEnd"/>
    </w:p>
    <w:p w:rsidR="00D468EB" w:rsidRPr="00D468EB" w:rsidRDefault="00D468EB" w:rsidP="00D468EB">
      <w:pPr>
        <w:jc w:val="both"/>
        <w:rPr>
          <w:rFonts w:eastAsia="Times New Roman" w:cstheme="minorHAnsi"/>
          <w:sz w:val="24"/>
          <w:szCs w:val="24"/>
          <w:lang w:val="en-US" w:eastAsia="el-GR"/>
        </w:rPr>
      </w:pPr>
    </w:p>
    <w:p w:rsidR="00D468EB" w:rsidRPr="00D468EB" w:rsidRDefault="00D468EB" w:rsidP="00D468EB">
      <w:pPr>
        <w:jc w:val="both"/>
        <w:rPr>
          <w:rFonts w:eastAsia="Times New Roman" w:cstheme="minorHAnsi"/>
          <w:sz w:val="24"/>
          <w:szCs w:val="24"/>
          <w:lang w:val="en-US" w:eastAsia="el-GR"/>
        </w:rPr>
      </w:pPr>
      <w:r w:rsidRPr="00D468EB">
        <w:rPr>
          <w:rFonts w:eastAsia="Times New Roman" w:cstheme="minorHAnsi"/>
          <w:sz w:val="24"/>
          <w:szCs w:val="24"/>
          <w:lang w:val="en-US" w:eastAsia="el-GR"/>
        </w:rPr>
        <w:t xml:space="preserve">3η </w:t>
      </w:r>
      <w:proofErr w:type="spellStart"/>
      <w:r w:rsidRPr="00D468EB">
        <w:rPr>
          <w:rFonts w:eastAsia="Times New Roman" w:cstheme="minorHAnsi"/>
          <w:sz w:val="24"/>
          <w:szCs w:val="24"/>
          <w:lang w:val="en-US" w:eastAsia="el-GR"/>
        </w:rPr>
        <w:t>Συζυγί</w:t>
      </w:r>
      <w:proofErr w:type="spellEnd"/>
      <w:r w:rsidRPr="00D468EB">
        <w:rPr>
          <w:rFonts w:eastAsia="Times New Roman" w:cstheme="minorHAnsi"/>
          <w:sz w:val="24"/>
          <w:szCs w:val="24"/>
          <w:lang w:val="en-US" w:eastAsia="el-GR"/>
        </w:rPr>
        <w:t>α</w:t>
      </w:r>
    </w:p>
    <w:p w:rsidR="00D468EB" w:rsidRPr="00D468EB" w:rsidRDefault="00D468EB" w:rsidP="00D468EB">
      <w:pPr>
        <w:jc w:val="both"/>
        <w:rPr>
          <w:rFonts w:eastAsia="Times New Roman" w:cstheme="minorHAnsi"/>
          <w:sz w:val="24"/>
          <w:szCs w:val="24"/>
          <w:lang w:val="en-US" w:eastAsia="el-GR"/>
        </w:rPr>
      </w:pPr>
      <w:proofErr w:type="spellStart"/>
      <w:proofErr w:type="gramStart"/>
      <w:r w:rsidRPr="00D468EB">
        <w:rPr>
          <w:rFonts w:eastAsia="Times New Roman" w:cstheme="minorHAnsi"/>
          <w:sz w:val="24"/>
          <w:szCs w:val="24"/>
          <w:lang w:val="en-US" w:eastAsia="el-GR"/>
        </w:rPr>
        <w:t>recedo</w:t>
      </w:r>
      <w:proofErr w:type="spellEnd"/>
      <w:proofErr w:type="gramEnd"/>
      <w:r w:rsidRPr="00D468EB">
        <w:rPr>
          <w:rFonts w:eastAsia="Times New Roman" w:cstheme="minorHAnsi"/>
          <w:sz w:val="24"/>
          <w:szCs w:val="24"/>
          <w:lang w:val="en-US" w:eastAsia="el-GR"/>
        </w:rPr>
        <w:t xml:space="preserve">, </w:t>
      </w:r>
      <w:proofErr w:type="spellStart"/>
      <w:r w:rsidRPr="00D468EB">
        <w:rPr>
          <w:rFonts w:eastAsia="Times New Roman" w:cstheme="minorHAnsi"/>
          <w:sz w:val="24"/>
          <w:szCs w:val="24"/>
          <w:lang w:val="en-US" w:eastAsia="el-GR"/>
        </w:rPr>
        <w:t>recessi</w:t>
      </w:r>
      <w:proofErr w:type="spellEnd"/>
      <w:r w:rsidRPr="00D468EB">
        <w:rPr>
          <w:rFonts w:eastAsia="Times New Roman" w:cstheme="minorHAnsi"/>
          <w:sz w:val="24"/>
          <w:szCs w:val="24"/>
          <w:lang w:val="en-US" w:eastAsia="el-GR"/>
        </w:rPr>
        <w:t xml:space="preserve">, </w:t>
      </w:r>
      <w:proofErr w:type="spellStart"/>
      <w:r w:rsidRPr="00D468EB">
        <w:rPr>
          <w:rFonts w:eastAsia="Times New Roman" w:cstheme="minorHAnsi"/>
          <w:sz w:val="24"/>
          <w:szCs w:val="24"/>
          <w:lang w:val="en-US" w:eastAsia="el-GR"/>
        </w:rPr>
        <w:t>recessum</w:t>
      </w:r>
      <w:proofErr w:type="spellEnd"/>
      <w:r w:rsidRPr="00D468EB">
        <w:rPr>
          <w:rFonts w:eastAsia="Times New Roman" w:cstheme="minorHAnsi"/>
          <w:sz w:val="24"/>
          <w:szCs w:val="24"/>
          <w:lang w:val="en-US" w:eastAsia="el-GR"/>
        </w:rPr>
        <w:t xml:space="preserve">, </w:t>
      </w:r>
      <w:proofErr w:type="spellStart"/>
      <w:r w:rsidRPr="00D468EB">
        <w:rPr>
          <w:rFonts w:eastAsia="Times New Roman" w:cstheme="minorHAnsi"/>
          <w:sz w:val="24"/>
          <w:szCs w:val="24"/>
          <w:lang w:val="en-US" w:eastAsia="el-GR"/>
        </w:rPr>
        <w:t>recedĕre</w:t>
      </w:r>
      <w:proofErr w:type="spellEnd"/>
    </w:p>
    <w:p w:rsidR="00D468EB" w:rsidRPr="00D468EB" w:rsidRDefault="00D468EB" w:rsidP="00D468EB">
      <w:pPr>
        <w:jc w:val="both"/>
        <w:rPr>
          <w:rFonts w:eastAsia="Times New Roman" w:cstheme="minorHAnsi"/>
          <w:sz w:val="24"/>
          <w:szCs w:val="24"/>
          <w:lang w:val="en-US" w:eastAsia="el-GR"/>
        </w:rPr>
      </w:pPr>
      <w:proofErr w:type="spellStart"/>
      <w:proofErr w:type="gramStart"/>
      <w:r w:rsidRPr="00D468EB">
        <w:rPr>
          <w:rFonts w:eastAsia="Times New Roman" w:cstheme="minorHAnsi"/>
          <w:sz w:val="24"/>
          <w:szCs w:val="24"/>
          <w:lang w:val="en-US" w:eastAsia="el-GR"/>
        </w:rPr>
        <w:t>deverto</w:t>
      </w:r>
      <w:proofErr w:type="spellEnd"/>
      <w:proofErr w:type="gramEnd"/>
      <w:r w:rsidRPr="00D468EB">
        <w:rPr>
          <w:rFonts w:eastAsia="Times New Roman" w:cstheme="minorHAnsi"/>
          <w:sz w:val="24"/>
          <w:szCs w:val="24"/>
          <w:lang w:val="en-US" w:eastAsia="el-GR"/>
        </w:rPr>
        <w:t xml:space="preserve">, </w:t>
      </w:r>
      <w:proofErr w:type="spellStart"/>
      <w:r w:rsidRPr="00D468EB">
        <w:rPr>
          <w:rFonts w:eastAsia="Times New Roman" w:cstheme="minorHAnsi"/>
          <w:sz w:val="24"/>
          <w:szCs w:val="24"/>
          <w:lang w:val="en-US" w:eastAsia="el-GR"/>
        </w:rPr>
        <w:t>deverti</w:t>
      </w:r>
      <w:proofErr w:type="spellEnd"/>
      <w:r w:rsidRPr="00D468EB">
        <w:rPr>
          <w:rFonts w:eastAsia="Times New Roman" w:cstheme="minorHAnsi"/>
          <w:sz w:val="24"/>
          <w:szCs w:val="24"/>
          <w:lang w:val="en-US" w:eastAsia="el-GR"/>
        </w:rPr>
        <w:t xml:space="preserve">, </w:t>
      </w:r>
      <w:proofErr w:type="spellStart"/>
      <w:r w:rsidRPr="00D468EB">
        <w:rPr>
          <w:rFonts w:eastAsia="Times New Roman" w:cstheme="minorHAnsi"/>
          <w:sz w:val="24"/>
          <w:szCs w:val="24"/>
          <w:lang w:val="en-US" w:eastAsia="el-GR"/>
        </w:rPr>
        <w:t>deversum</w:t>
      </w:r>
      <w:proofErr w:type="spellEnd"/>
      <w:r w:rsidRPr="00D468EB">
        <w:rPr>
          <w:rFonts w:eastAsia="Times New Roman" w:cstheme="minorHAnsi"/>
          <w:sz w:val="24"/>
          <w:szCs w:val="24"/>
          <w:lang w:val="en-US" w:eastAsia="el-GR"/>
        </w:rPr>
        <w:t xml:space="preserve">, </w:t>
      </w:r>
      <w:proofErr w:type="spellStart"/>
      <w:r w:rsidRPr="00D468EB">
        <w:rPr>
          <w:rFonts w:eastAsia="Times New Roman" w:cstheme="minorHAnsi"/>
          <w:sz w:val="24"/>
          <w:szCs w:val="24"/>
          <w:lang w:val="en-US" w:eastAsia="el-GR"/>
        </w:rPr>
        <w:t>devertĕre</w:t>
      </w:r>
      <w:proofErr w:type="spellEnd"/>
      <w:r w:rsidRPr="00D468EB">
        <w:rPr>
          <w:rFonts w:eastAsia="Times New Roman" w:cstheme="minorHAnsi"/>
          <w:sz w:val="24"/>
          <w:szCs w:val="24"/>
          <w:lang w:val="en-US" w:eastAsia="el-GR"/>
        </w:rPr>
        <w:t xml:space="preserve"> και </w:t>
      </w:r>
      <w:proofErr w:type="spellStart"/>
      <w:r w:rsidRPr="00D468EB">
        <w:rPr>
          <w:rFonts w:eastAsia="Times New Roman" w:cstheme="minorHAnsi"/>
          <w:sz w:val="24"/>
          <w:szCs w:val="24"/>
          <w:lang w:val="en-US" w:eastAsia="el-GR"/>
        </w:rPr>
        <w:t>ημι</w:t>
      </w:r>
      <w:proofErr w:type="spellEnd"/>
      <w:r w:rsidRPr="00D468EB">
        <w:rPr>
          <w:rFonts w:eastAsia="Times New Roman" w:cstheme="minorHAnsi"/>
          <w:sz w:val="24"/>
          <w:szCs w:val="24"/>
          <w:lang w:val="en-US" w:eastAsia="el-GR"/>
        </w:rPr>
        <w:t xml:space="preserve">αποθετικό </w:t>
      </w:r>
      <w:proofErr w:type="spellStart"/>
      <w:r w:rsidRPr="00D468EB">
        <w:rPr>
          <w:rFonts w:eastAsia="Times New Roman" w:cstheme="minorHAnsi"/>
          <w:sz w:val="24"/>
          <w:szCs w:val="24"/>
          <w:lang w:val="en-US" w:eastAsia="el-GR"/>
        </w:rPr>
        <w:t>devertor</w:t>
      </w:r>
      <w:proofErr w:type="spellEnd"/>
      <w:r w:rsidRPr="00D468EB">
        <w:rPr>
          <w:rFonts w:eastAsia="Times New Roman" w:cstheme="minorHAnsi"/>
          <w:sz w:val="24"/>
          <w:szCs w:val="24"/>
          <w:lang w:val="en-US" w:eastAsia="el-GR"/>
        </w:rPr>
        <w:t xml:space="preserve">, </w:t>
      </w:r>
      <w:proofErr w:type="spellStart"/>
      <w:r w:rsidRPr="00D468EB">
        <w:rPr>
          <w:rFonts w:eastAsia="Times New Roman" w:cstheme="minorHAnsi"/>
          <w:sz w:val="24"/>
          <w:szCs w:val="24"/>
          <w:lang w:val="en-US" w:eastAsia="el-GR"/>
        </w:rPr>
        <w:t>deverti</w:t>
      </w:r>
      <w:proofErr w:type="spellEnd"/>
      <w:r w:rsidRPr="00D468EB">
        <w:rPr>
          <w:rFonts w:eastAsia="Times New Roman" w:cstheme="minorHAnsi"/>
          <w:sz w:val="24"/>
          <w:szCs w:val="24"/>
          <w:lang w:val="en-US" w:eastAsia="el-GR"/>
        </w:rPr>
        <w:t xml:space="preserve">, </w:t>
      </w:r>
      <w:proofErr w:type="spellStart"/>
      <w:r w:rsidRPr="00D468EB">
        <w:rPr>
          <w:rFonts w:eastAsia="Times New Roman" w:cstheme="minorHAnsi"/>
          <w:sz w:val="24"/>
          <w:szCs w:val="24"/>
          <w:lang w:val="en-US" w:eastAsia="el-GR"/>
        </w:rPr>
        <w:t>deverti</w:t>
      </w:r>
      <w:proofErr w:type="spellEnd"/>
    </w:p>
    <w:p w:rsidR="00D468EB" w:rsidRPr="00D468EB" w:rsidRDefault="00D468EB" w:rsidP="00D468EB">
      <w:pPr>
        <w:jc w:val="both"/>
        <w:rPr>
          <w:rFonts w:eastAsia="Times New Roman" w:cstheme="minorHAnsi"/>
          <w:sz w:val="24"/>
          <w:szCs w:val="24"/>
          <w:lang w:val="en-US" w:eastAsia="el-GR"/>
        </w:rPr>
      </w:pPr>
      <w:proofErr w:type="spellStart"/>
      <w:proofErr w:type="gramStart"/>
      <w:r w:rsidRPr="00D468EB">
        <w:rPr>
          <w:rFonts w:eastAsia="Times New Roman" w:cstheme="minorHAnsi"/>
          <w:sz w:val="24"/>
          <w:szCs w:val="24"/>
          <w:lang w:val="en-US" w:eastAsia="el-GR"/>
        </w:rPr>
        <w:t>lego</w:t>
      </w:r>
      <w:proofErr w:type="spellEnd"/>
      <w:proofErr w:type="gramEnd"/>
      <w:r w:rsidRPr="00D468EB">
        <w:rPr>
          <w:rFonts w:eastAsia="Times New Roman" w:cstheme="minorHAnsi"/>
          <w:sz w:val="24"/>
          <w:szCs w:val="24"/>
          <w:lang w:val="en-US" w:eastAsia="el-GR"/>
        </w:rPr>
        <w:t xml:space="preserve">, </w:t>
      </w:r>
      <w:proofErr w:type="spellStart"/>
      <w:r w:rsidRPr="00D468EB">
        <w:rPr>
          <w:rFonts w:eastAsia="Times New Roman" w:cstheme="minorHAnsi"/>
          <w:sz w:val="24"/>
          <w:szCs w:val="24"/>
          <w:lang w:val="en-US" w:eastAsia="el-GR"/>
        </w:rPr>
        <w:t>legi</w:t>
      </w:r>
      <w:proofErr w:type="spellEnd"/>
      <w:r w:rsidRPr="00D468EB">
        <w:rPr>
          <w:rFonts w:eastAsia="Times New Roman" w:cstheme="minorHAnsi"/>
          <w:sz w:val="24"/>
          <w:szCs w:val="24"/>
          <w:lang w:val="en-US" w:eastAsia="el-GR"/>
        </w:rPr>
        <w:t xml:space="preserve">, </w:t>
      </w:r>
      <w:proofErr w:type="spellStart"/>
      <w:r w:rsidRPr="00D468EB">
        <w:rPr>
          <w:rFonts w:eastAsia="Times New Roman" w:cstheme="minorHAnsi"/>
          <w:sz w:val="24"/>
          <w:szCs w:val="24"/>
          <w:lang w:val="en-US" w:eastAsia="el-GR"/>
        </w:rPr>
        <w:t>lectum</w:t>
      </w:r>
      <w:proofErr w:type="spellEnd"/>
      <w:r w:rsidRPr="00D468EB">
        <w:rPr>
          <w:rFonts w:eastAsia="Times New Roman" w:cstheme="minorHAnsi"/>
          <w:sz w:val="24"/>
          <w:szCs w:val="24"/>
          <w:lang w:val="en-US" w:eastAsia="el-GR"/>
        </w:rPr>
        <w:t xml:space="preserve">, </w:t>
      </w:r>
      <w:proofErr w:type="spellStart"/>
      <w:r w:rsidRPr="00D468EB">
        <w:rPr>
          <w:rFonts w:eastAsia="Times New Roman" w:cstheme="minorHAnsi"/>
          <w:sz w:val="24"/>
          <w:szCs w:val="24"/>
          <w:lang w:val="en-US" w:eastAsia="el-GR"/>
        </w:rPr>
        <w:t>legĕre</w:t>
      </w:r>
      <w:proofErr w:type="spellEnd"/>
    </w:p>
    <w:p w:rsidR="00D468EB" w:rsidRPr="00D468EB" w:rsidRDefault="00D468EB" w:rsidP="00D468EB">
      <w:pPr>
        <w:jc w:val="both"/>
        <w:rPr>
          <w:rFonts w:eastAsia="Times New Roman" w:cstheme="minorHAnsi"/>
          <w:sz w:val="24"/>
          <w:szCs w:val="24"/>
          <w:lang w:val="en-US" w:eastAsia="el-GR"/>
        </w:rPr>
      </w:pPr>
      <w:proofErr w:type="spellStart"/>
      <w:proofErr w:type="gramStart"/>
      <w:r w:rsidRPr="00D468EB">
        <w:rPr>
          <w:rFonts w:eastAsia="Times New Roman" w:cstheme="minorHAnsi"/>
          <w:sz w:val="24"/>
          <w:szCs w:val="24"/>
          <w:lang w:val="en-US" w:eastAsia="el-GR"/>
        </w:rPr>
        <w:t>dico</w:t>
      </w:r>
      <w:proofErr w:type="spellEnd"/>
      <w:proofErr w:type="gramEnd"/>
      <w:r w:rsidRPr="00D468EB">
        <w:rPr>
          <w:rFonts w:eastAsia="Times New Roman" w:cstheme="minorHAnsi"/>
          <w:sz w:val="24"/>
          <w:szCs w:val="24"/>
          <w:lang w:val="en-US" w:eastAsia="el-GR"/>
        </w:rPr>
        <w:t xml:space="preserve">, </w:t>
      </w:r>
      <w:proofErr w:type="spellStart"/>
      <w:r w:rsidRPr="00D468EB">
        <w:rPr>
          <w:rFonts w:eastAsia="Times New Roman" w:cstheme="minorHAnsi"/>
          <w:sz w:val="24"/>
          <w:szCs w:val="24"/>
          <w:lang w:val="en-US" w:eastAsia="el-GR"/>
        </w:rPr>
        <w:t>dixi</w:t>
      </w:r>
      <w:proofErr w:type="spellEnd"/>
      <w:r w:rsidRPr="00D468EB">
        <w:rPr>
          <w:rFonts w:eastAsia="Times New Roman" w:cstheme="minorHAnsi"/>
          <w:sz w:val="24"/>
          <w:szCs w:val="24"/>
          <w:lang w:val="en-US" w:eastAsia="el-GR"/>
        </w:rPr>
        <w:t xml:space="preserve">, dictum, </w:t>
      </w:r>
      <w:proofErr w:type="spellStart"/>
      <w:r w:rsidRPr="00D468EB">
        <w:rPr>
          <w:rFonts w:eastAsia="Times New Roman" w:cstheme="minorHAnsi"/>
          <w:sz w:val="24"/>
          <w:szCs w:val="24"/>
          <w:lang w:val="en-US" w:eastAsia="el-GR"/>
        </w:rPr>
        <w:t>dicĕre</w:t>
      </w:r>
      <w:proofErr w:type="spellEnd"/>
      <w:r w:rsidRPr="00D468EB">
        <w:rPr>
          <w:rFonts w:eastAsia="Times New Roman" w:cstheme="minorHAnsi"/>
          <w:sz w:val="24"/>
          <w:szCs w:val="24"/>
          <w:lang w:val="en-US" w:eastAsia="el-GR"/>
        </w:rPr>
        <w:t xml:space="preserve"> (β΄ </w:t>
      </w:r>
      <w:proofErr w:type="spellStart"/>
      <w:r w:rsidRPr="00D468EB">
        <w:rPr>
          <w:rFonts w:eastAsia="Times New Roman" w:cstheme="minorHAnsi"/>
          <w:sz w:val="24"/>
          <w:szCs w:val="24"/>
          <w:lang w:val="en-US" w:eastAsia="el-GR"/>
        </w:rPr>
        <w:t>ενικό</w:t>
      </w:r>
      <w:proofErr w:type="spellEnd"/>
      <w:r w:rsidRPr="00D468EB">
        <w:rPr>
          <w:rFonts w:eastAsia="Times New Roman" w:cstheme="minorHAnsi"/>
          <w:sz w:val="24"/>
          <w:szCs w:val="24"/>
          <w:lang w:val="en-US" w:eastAsia="el-GR"/>
        </w:rPr>
        <w:t xml:space="preserve"> π</w:t>
      </w:r>
      <w:proofErr w:type="spellStart"/>
      <w:r w:rsidRPr="00D468EB">
        <w:rPr>
          <w:rFonts w:eastAsia="Times New Roman" w:cstheme="minorHAnsi"/>
          <w:sz w:val="24"/>
          <w:szCs w:val="24"/>
          <w:lang w:val="en-US" w:eastAsia="el-GR"/>
        </w:rPr>
        <w:t>ροστ</w:t>
      </w:r>
      <w:proofErr w:type="spellEnd"/>
      <w:r w:rsidRPr="00D468EB">
        <w:rPr>
          <w:rFonts w:eastAsia="Times New Roman" w:cstheme="minorHAnsi"/>
          <w:sz w:val="24"/>
          <w:szCs w:val="24"/>
          <w:lang w:val="en-US" w:eastAsia="el-GR"/>
        </w:rPr>
        <w:t xml:space="preserve">ακτικής </w:t>
      </w:r>
      <w:proofErr w:type="spellStart"/>
      <w:r w:rsidRPr="00D468EB">
        <w:rPr>
          <w:rFonts w:eastAsia="Times New Roman" w:cstheme="minorHAnsi"/>
          <w:sz w:val="24"/>
          <w:szCs w:val="24"/>
          <w:lang w:val="en-US" w:eastAsia="el-GR"/>
        </w:rPr>
        <w:t>ενεστώτ</w:t>
      </w:r>
      <w:proofErr w:type="spellEnd"/>
      <w:r w:rsidRPr="00D468EB">
        <w:rPr>
          <w:rFonts w:eastAsia="Times New Roman" w:cstheme="minorHAnsi"/>
          <w:sz w:val="24"/>
          <w:szCs w:val="24"/>
          <w:lang w:val="en-US" w:eastAsia="el-GR"/>
        </w:rPr>
        <w:t xml:space="preserve">α: </w:t>
      </w:r>
      <w:proofErr w:type="spellStart"/>
      <w:r w:rsidRPr="00D468EB">
        <w:rPr>
          <w:rFonts w:eastAsia="Times New Roman" w:cstheme="minorHAnsi"/>
          <w:sz w:val="24"/>
          <w:szCs w:val="24"/>
          <w:lang w:val="en-US" w:eastAsia="el-GR"/>
        </w:rPr>
        <w:t>dic</w:t>
      </w:r>
      <w:proofErr w:type="spellEnd"/>
      <w:r w:rsidRPr="00D468EB">
        <w:rPr>
          <w:rFonts w:eastAsia="Times New Roman" w:cstheme="minorHAnsi"/>
          <w:sz w:val="24"/>
          <w:szCs w:val="24"/>
          <w:lang w:val="en-US" w:eastAsia="el-GR"/>
        </w:rPr>
        <w:t>)</w:t>
      </w:r>
    </w:p>
    <w:p w:rsidR="00D468EB" w:rsidRPr="00D468EB" w:rsidRDefault="00D468EB" w:rsidP="00D468EB">
      <w:pPr>
        <w:jc w:val="both"/>
        <w:rPr>
          <w:rFonts w:eastAsia="Times New Roman" w:cstheme="minorHAnsi"/>
          <w:sz w:val="24"/>
          <w:szCs w:val="24"/>
          <w:lang w:val="en-US" w:eastAsia="el-GR"/>
        </w:rPr>
      </w:pPr>
      <w:proofErr w:type="spellStart"/>
      <w:proofErr w:type="gramStart"/>
      <w:r w:rsidRPr="00D468EB">
        <w:rPr>
          <w:rFonts w:eastAsia="Times New Roman" w:cstheme="minorHAnsi"/>
          <w:sz w:val="24"/>
          <w:szCs w:val="24"/>
          <w:lang w:val="en-US" w:eastAsia="el-GR"/>
        </w:rPr>
        <w:t>scribo</w:t>
      </w:r>
      <w:proofErr w:type="spellEnd"/>
      <w:proofErr w:type="gramEnd"/>
      <w:r w:rsidRPr="00D468EB">
        <w:rPr>
          <w:rFonts w:eastAsia="Times New Roman" w:cstheme="minorHAnsi"/>
          <w:sz w:val="24"/>
          <w:szCs w:val="24"/>
          <w:lang w:val="en-US" w:eastAsia="el-GR"/>
        </w:rPr>
        <w:t xml:space="preserve">, </w:t>
      </w:r>
      <w:proofErr w:type="spellStart"/>
      <w:r w:rsidRPr="00D468EB">
        <w:rPr>
          <w:rFonts w:eastAsia="Times New Roman" w:cstheme="minorHAnsi"/>
          <w:sz w:val="24"/>
          <w:szCs w:val="24"/>
          <w:lang w:val="en-US" w:eastAsia="el-GR"/>
        </w:rPr>
        <w:t>scripsi</w:t>
      </w:r>
      <w:proofErr w:type="spellEnd"/>
      <w:r w:rsidRPr="00D468EB">
        <w:rPr>
          <w:rFonts w:eastAsia="Times New Roman" w:cstheme="minorHAnsi"/>
          <w:sz w:val="24"/>
          <w:szCs w:val="24"/>
          <w:lang w:val="en-US" w:eastAsia="el-GR"/>
        </w:rPr>
        <w:t xml:space="preserve">, scriptum, </w:t>
      </w:r>
      <w:proofErr w:type="spellStart"/>
      <w:r w:rsidRPr="00D468EB">
        <w:rPr>
          <w:rFonts w:eastAsia="Times New Roman" w:cstheme="minorHAnsi"/>
          <w:sz w:val="24"/>
          <w:szCs w:val="24"/>
          <w:lang w:val="en-US" w:eastAsia="el-GR"/>
        </w:rPr>
        <w:t>scribĕre</w:t>
      </w:r>
      <w:proofErr w:type="spellEnd"/>
    </w:p>
    <w:p w:rsidR="00D468EB" w:rsidRPr="00D468EB" w:rsidRDefault="00D468EB" w:rsidP="00D468EB">
      <w:pPr>
        <w:jc w:val="both"/>
        <w:rPr>
          <w:rFonts w:eastAsia="Times New Roman" w:cstheme="minorHAnsi"/>
          <w:sz w:val="24"/>
          <w:szCs w:val="24"/>
          <w:lang w:val="en-US" w:eastAsia="el-GR"/>
        </w:rPr>
      </w:pPr>
      <w:proofErr w:type="spellStart"/>
      <w:proofErr w:type="gramStart"/>
      <w:r w:rsidRPr="00D468EB">
        <w:rPr>
          <w:rFonts w:eastAsia="Times New Roman" w:cstheme="minorHAnsi"/>
          <w:sz w:val="24"/>
          <w:szCs w:val="24"/>
          <w:lang w:val="en-US" w:eastAsia="el-GR"/>
        </w:rPr>
        <w:t>nascor</w:t>
      </w:r>
      <w:proofErr w:type="spellEnd"/>
      <w:proofErr w:type="gramEnd"/>
      <w:r w:rsidRPr="00D468EB">
        <w:rPr>
          <w:rFonts w:eastAsia="Times New Roman" w:cstheme="minorHAnsi"/>
          <w:sz w:val="24"/>
          <w:szCs w:val="24"/>
          <w:lang w:val="en-US" w:eastAsia="el-GR"/>
        </w:rPr>
        <w:t xml:space="preserve">, </w:t>
      </w:r>
      <w:proofErr w:type="spellStart"/>
      <w:r w:rsidRPr="00D468EB">
        <w:rPr>
          <w:rFonts w:eastAsia="Times New Roman" w:cstheme="minorHAnsi"/>
          <w:sz w:val="24"/>
          <w:szCs w:val="24"/>
          <w:lang w:val="en-US" w:eastAsia="el-GR"/>
        </w:rPr>
        <w:t>natus</w:t>
      </w:r>
      <w:proofErr w:type="spellEnd"/>
      <w:r w:rsidRPr="00D468EB">
        <w:rPr>
          <w:rFonts w:eastAsia="Times New Roman" w:cstheme="minorHAnsi"/>
          <w:sz w:val="24"/>
          <w:szCs w:val="24"/>
          <w:lang w:val="en-US" w:eastAsia="el-GR"/>
        </w:rPr>
        <w:t xml:space="preserve"> sum, </w:t>
      </w:r>
      <w:proofErr w:type="spellStart"/>
      <w:r w:rsidRPr="00D468EB">
        <w:rPr>
          <w:rFonts w:eastAsia="Times New Roman" w:cstheme="minorHAnsi"/>
          <w:sz w:val="24"/>
          <w:szCs w:val="24"/>
          <w:lang w:val="en-US" w:eastAsia="el-GR"/>
        </w:rPr>
        <w:t>nasci</w:t>
      </w:r>
      <w:proofErr w:type="spellEnd"/>
      <w:r w:rsidRPr="00D468EB">
        <w:rPr>
          <w:rFonts w:eastAsia="Times New Roman" w:cstheme="minorHAnsi"/>
          <w:sz w:val="24"/>
          <w:szCs w:val="24"/>
          <w:lang w:val="en-US" w:eastAsia="el-GR"/>
        </w:rPr>
        <w:t xml:space="preserve"> απ</w:t>
      </w:r>
      <w:proofErr w:type="spellStart"/>
      <w:r w:rsidRPr="00D468EB">
        <w:rPr>
          <w:rFonts w:eastAsia="Times New Roman" w:cstheme="minorHAnsi"/>
          <w:sz w:val="24"/>
          <w:szCs w:val="24"/>
          <w:lang w:val="en-US" w:eastAsia="el-GR"/>
        </w:rPr>
        <w:t>οθετικό</w:t>
      </w:r>
      <w:proofErr w:type="spellEnd"/>
      <w:r w:rsidRPr="00D468EB">
        <w:rPr>
          <w:rFonts w:eastAsia="Times New Roman" w:cstheme="minorHAnsi"/>
          <w:sz w:val="24"/>
          <w:szCs w:val="24"/>
          <w:lang w:val="en-US" w:eastAsia="el-GR"/>
        </w:rPr>
        <w:t xml:space="preserve"> (</w:t>
      </w:r>
      <w:proofErr w:type="spellStart"/>
      <w:r w:rsidRPr="00D468EB">
        <w:rPr>
          <w:rFonts w:eastAsia="Times New Roman" w:cstheme="minorHAnsi"/>
          <w:sz w:val="24"/>
          <w:szCs w:val="24"/>
          <w:lang w:val="en-US" w:eastAsia="el-GR"/>
        </w:rPr>
        <w:t>μετοχή</w:t>
      </w:r>
      <w:proofErr w:type="spellEnd"/>
      <w:r w:rsidRPr="00D468EB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D468EB">
        <w:rPr>
          <w:rFonts w:eastAsia="Times New Roman" w:cstheme="minorHAnsi"/>
          <w:sz w:val="24"/>
          <w:szCs w:val="24"/>
          <w:lang w:val="en-US" w:eastAsia="el-GR"/>
        </w:rPr>
        <w:t>μέλλοντ</w:t>
      </w:r>
      <w:proofErr w:type="spellEnd"/>
      <w:r w:rsidRPr="00D468EB">
        <w:rPr>
          <w:rFonts w:eastAsia="Times New Roman" w:cstheme="minorHAnsi"/>
          <w:sz w:val="24"/>
          <w:szCs w:val="24"/>
          <w:lang w:val="en-US" w:eastAsia="el-GR"/>
        </w:rPr>
        <w:t xml:space="preserve">α </w:t>
      </w:r>
      <w:proofErr w:type="spellStart"/>
      <w:r w:rsidRPr="00D468EB">
        <w:rPr>
          <w:rFonts w:eastAsia="Times New Roman" w:cstheme="minorHAnsi"/>
          <w:sz w:val="24"/>
          <w:szCs w:val="24"/>
          <w:lang w:val="en-US" w:eastAsia="el-GR"/>
        </w:rPr>
        <w:t>nasciturus</w:t>
      </w:r>
      <w:proofErr w:type="spellEnd"/>
      <w:r w:rsidRPr="00D468EB">
        <w:rPr>
          <w:rFonts w:eastAsia="Times New Roman" w:cstheme="minorHAnsi"/>
          <w:sz w:val="24"/>
          <w:szCs w:val="24"/>
          <w:lang w:val="en-US" w:eastAsia="el-GR"/>
        </w:rPr>
        <w:t>)</w:t>
      </w:r>
    </w:p>
    <w:p w:rsidR="00D468EB" w:rsidRPr="00D468EB" w:rsidRDefault="00D468EB" w:rsidP="00D468EB">
      <w:pPr>
        <w:jc w:val="both"/>
        <w:rPr>
          <w:rFonts w:eastAsia="Times New Roman" w:cstheme="minorHAnsi"/>
          <w:sz w:val="24"/>
          <w:szCs w:val="24"/>
          <w:lang w:val="en-US" w:eastAsia="el-GR"/>
        </w:rPr>
      </w:pPr>
      <w:proofErr w:type="spellStart"/>
      <w:proofErr w:type="gramStart"/>
      <w:r w:rsidRPr="00D468EB">
        <w:rPr>
          <w:rFonts w:eastAsia="Times New Roman" w:cstheme="minorHAnsi"/>
          <w:sz w:val="24"/>
          <w:szCs w:val="24"/>
          <w:lang w:val="en-US" w:eastAsia="el-GR"/>
        </w:rPr>
        <w:t>gigno</w:t>
      </w:r>
      <w:proofErr w:type="spellEnd"/>
      <w:proofErr w:type="gramEnd"/>
      <w:r w:rsidRPr="00D468EB">
        <w:rPr>
          <w:rFonts w:eastAsia="Times New Roman" w:cstheme="minorHAnsi"/>
          <w:sz w:val="24"/>
          <w:szCs w:val="24"/>
          <w:lang w:val="en-US" w:eastAsia="el-GR"/>
        </w:rPr>
        <w:t xml:space="preserve">, </w:t>
      </w:r>
      <w:proofErr w:type="spellStart"/>
      <w:r w:rsidRPr="00D468EB">
        <w:rPr>
          <w:rFonts w:eastAsia="Times New Roman" w:cstheme="minorHAnsi"/>
          <w:sz w:val="24"/>
          <w:szCs w:val="24"/>
          <w:lang w:val="en-US" w:eastAsia="el-GR"/>
        </w:rPr>
        <w:t>genui</w:t>
      </w:r>
      <w:proofErr w:type="spellEnd"/>
      <w:r w:rsidRPr="00D468EB">
        <w:rPr>
          <w:rFonts w:eastAsia="Times New Roman" w:cstheme="minorHAnsi"/>
          <w:sz w:val="24"/>
          <w:szCs w:val="24"/>
          <w:lang w:val="en-US" w:eastAsia="el-GR"/>
        </w:rPr>
        <w:t xml:space="preserve">, </w:t>
      </w:r>
      <w:proofErr w:type="spellStart"/>
      <w:r w:rsidRPr="00D468EB">
        <w:rPr>
          <w:rFonts w:eastAsia="Times New Roman" w:cstheme="minorHAnsi"/>
          <w:sz w:val="24"/>
          <w:szCs w:val="24"/>
          <w:lang w:val="en-US" w:eastAsia="el-GR"/>
        </w:rPr>
        <w:t>genitum</w:t>
      </w:r>
      <w:proofErr w:type="spellEnd"/>
      <w:r w:rsidRPr="00D468EB">
        <w:rPr>
          <w:rFonts w:eastAsia="Times New Roman" w:cstheme="minorHAnsi"/>
          <w:sz w:val="24"/>
          <w:szCs w:val="24"/>
          <w:lang w:val="en-US" w:eastAsia="el-GR"/>
        </w:rPr>
        <w:t xml:space="preserve">, </w:t>
      </w:r>
      <w:proofErr w:type="spellStart"/>
      <w:r w:rsidRPr="00D468EB">
        <w:rPr>
          <w:rFonts w:eastAsia="Times New Roman" w:cstheme="minorHAnsi"/>
          <w:sz w:val="24"/>
          <w:szCs w:val="24"/>
          <w:lang w:val="en-US" w:eastAsia="el-GR"/>
        </w:rPr>
        <w:t>gignere</w:t>
      </w:r>
      <w:proofErr w:type="spellEnd"/>
    </w:p>
    <w:p w:rsidR="00D468EB" w:rsidRPr="00D468EB" w:rsidRDefault="00D468EB" w:rsidP="00D468EB">
      <w:pPr>
        <w:jc w:val="both"/>
        <w:rPr>
          <w:rFonts w:eastAsia="Times New Roman" w:cstheme="minorHAnsi"/>
          <w:sz w:val="24"/>
          <w:szCs w:val="24"/>
          <w:lang w:val="en-US" w:eastAsia="el-GR"/>
        </w:rPr>
      </w:pPr>
    </w:p>
    <w:p w:rsidR="00D468EB" w:rsidRPr="00D468EB" w:rsidRDefault="00D468EB" w:rsidP="00D468EB">
      <w:pPr>
        <w:jc w:val="both"/>
        <w:rPr>
          <w:rFonts w:eastAsia="Times New Roman" w:cstheme="minorHAnsi"/>
          <w:sz w:val="24"/>
          <w:szCs w:val="24"/>
          <w:lang w:val="en-US" w:eastAsia="el-GR"/>
        </w:rPr>
      </w:pPr>
      <w:r w:rsidRPr="00D468EB">
        <w:rPr>
          <w:rFonts w:eastAsia="Times New Roman" w:cstheme="minorHAnsi"/>
          <w:sz w:val="24"/>
          <w:szCs w:val="24"/>
          <w:lang w:val="en-US" w:eastAsia="el-GR"/>
        </w:rPr>
        <w:t xml:space="preserve">4η </w:t>
      </w:r>
      <w:proofErr w:type="spellStart"/>
      <w:r w:rsidRPr="00D468EB">
        <w:rPr>
          <w:rFonts w:eastAsia="Times New Roman" w:cstheme="minorHAnsi"/>
          <w:sz w:val="24"/>
          <w:szCs w:val="24"/>
          <w:lang w:val="en-US" w:eastAsia="el-GR"/>
        </w:rPr>
        <w:t>Συζυγί</w:t>
      </w:r>
      <w:proofErr w:type="spellEnd"/>
      <w:r w:rsidRPr="00D468EB">
        <w:rPr>
          <w:rFonts w:eastAsia="Times New Roman" w:cstheme="minorHAnsi"/>
          <w:sz w:val="24"/>
          <w:szCs w:val="24"/>
          <w:lang w:val="en-US" w:eastAsia="el-GR"/>
        </w:rPr>
        <w:t>α</w:t>
      </w:r>
    </w:p>
    <w:p w:rsidR="00D468EB" w:rsidRPr="00D468EB" w:rsidRDefault="00D468EB" w:rsidP="00D468EB">
      <w:pPr>
        <w:jc w:val="both"/>
        <w:rPr>
          <w:rFonts w:eastAsia="Times New Roman" w:cstheme="minorHAnsi"/>
          <w:sz w:val="24"/>
          <w:szCs w:val="24"/>
          <w:lang w:val="en-US" w:eastAsia="el-GR"/>
        </w:rPr>
      </w:pPr>
      <w:proofErr w:type="spellStart"/>
      <w:proofErr w:type="gramStart"/>
      <w:r w:rsidRPr="00D468EB">
        <w:rPr>
          <w:rFonts w:eastAsia="Times New Roman" w:cstheme="minorHAnsi"/>
          <w:sz w:val="24"/>
          <w:szCs w:val="24"/>
          <w:lang w:val="en-US" w:eastAsia="el-GR"/>
        </w:rPr>
        <w:t>venio</w:t>
      </w:r>
      <w:proofErr w:type="spellEnd"/>
      <w:proofErr w:type="gramEnd"/>
      <w:r w:rsidRPr="00D468EB">
        <w:rPr>
          <w:rFonts w:eastAsia="Times New Roman" w:cstheme="minorHAnsi"/>
          <w:sz w:val="24"/>
          <w:szCs w:val="24"/>
          <w:lang w:val="en-US" w:eastAsia="el-GR"/>
        </w:rPr>
        <w:t xml:space="preserve">, </w:t>
      </w:r>
      <w:proofErr w:type="spellStart"/>
      <w:r w:rsidRPr="00D468EB">
        <w:rPr>
          <w:rFonts w:eastAsia="Times New Roman" w:cstheme="minorHAnsi"/>
          <w:sz w:val="24"/>
          <w:szCs w:val="24"/>
          <w:lang w:val="en-US" w:eastAsia="el-GR"/>
        </w:rPr>
        <w:t>veni</w:t>
      </w:r>
      <w:proofErr w:type="spellEnd"/>
      <w:r w:rsidRPr="00D468EB">
        <w:rPr>
          <w:rFonts w:eastAsia="Times New Roman" w:cstheme="minorHAnsi"/>
          <w:sz w:val="24"/>
          <w:szCs w:val="24"/>
          <w:lang w:val="en-US" w:eastAsia="el-GR"/>
        </w:rPr>
        <w:t xml:space="preserve">, </w:t>
      </w:r>
      <w:proofErr w:type="spellStart"/>
      <w:r w:rsidRPr="00D468EB">
        <w:rPr>
          <w:rFonts w:eastAsia="Times New Roman" w:cstheme="minorHAnsi"/>
          <w:sz w:val="24"/>
          <w:szCs w:val="24"/>
          <w:lang w:val="en-US" w:eastAsia="el-GR"/>
        </w:rPr>
        <w:t>ventum</w:t>
      </w:r>
      <w:proofErr w:type="spellEnd"/>
      <w:r w:rsidRPr="00D468EB">
        <w:rPr>
          <w:rFonts w:eastAsia="Times New Roman" w:cstheme="minorHAnsi"/>
          <w:sz w:val="24"/>
          <w:szCs w:val="24"/>
          <w:lang w:val="en-US" w:eastAsia="el-GR"/>
        </w:rPr>
        <w:t xml:space="preserve">, </w:t>
      </w:r>
      <w:proofErr w:type="spellStart"/>
      <w:r w:rsidRPr="00D468EB">
        <w:rPr>
          <w:rFonts w:eastAsia="Times New Roman" w:cstheme="minorHAnsi"/>
          <w:sz w:val="24"/>
          <w:szCs w:val="24"/>
          <w:lang w:val="en-US" w:eastAsia="el-GR"/>
        </w:rPr>
        <w:t>venīre</w:t>
      </w:r>
      <w:proofErr w:type="spellEnd"/>
    </w:p>
    <w:p w:rsidR="00D468EB" w:rsidRPr="00D468EB" w:rsidRDefault="00D468EB" w:rsidP="00D468EB">
      <w:pPr>
        <w:jc w:val="both"/>
        <w:rPr>
          <w:rFonts w:eastAsia="Times New Roman" w:cstheme="minorHAnsi"/>
          <w:sz w:val="24"/>
          <w:szCs w:val="24"/>
          <w:lang w:val="en-US" w:eastAsia="el-GR"/>
        </w:rPr>
      </w:pPr>
    </w:p>
    <w:p w:rsidR="00D468EB" w:rsidRPr="00D468EB" w:rsidRDefault="00D468EB" w:rsidP="00D468EB">
      <w:pPr>
        <w:jc w:val="both"/>
        <w:rPr>
          <w:rFonts w:eastAsia="Times New Roman" w:cstheme="minorHAnsi"/>
          <w:sz w:val="24"/>
          <w:szCs w:val="24"/>
          <w:lang w:val="en-US" w:eastAsia="el-GR"/>
        </w:rPr>
      </w:pPr>
      <w:r w:rsidRPr="00D468EB">
        <w:rPr>
          <w:rFonts w:eastAsia="Times New Roman" w:cstheme="minorHAnsi"/>
          <w:sz w:val="24"/>
          <w:szCs w:val="24"/>
          <w:lang w:val="en-US" w:eastAsia="el-GR"/>
        </w:rPr>
        <w:t>ΑΝΩΜΑΛΑ ΡΗΜΑΤΑ</w:t>
      </w:r>
    </w:p>
    <w:p w:rsidR="00D468EB" w:rsidRPr="00D468EB" w:rsidRDefault="00D468EB" w:rsidP="00D468EB">
      <w:pPr>
        <w:jc w:val="both"/>
        <w:rPr>
          <w:rFonts w:eastAsia="Times New Roman" w:cstheme="minorHAnsi"/>
          <w:sz w:val="24"/>
          <w:szCs w:val="24"/>
          <w:lang w:val="en-US" w:eastAsia="el-GR"/>
        </w:rPr>
      </w:pPr>
      <w:proofErr w:type="spellStart"/>
      <w:proofErr w:type="gramStart"/>
      <w:r w:rsidRPr="00D468EB">
        <w:rPr>
          <w:rFonts w:eastAsia="Times New Roman" w:cstheme="minorHAnsi"/>
          <w:sz w:val="24"/>
          <w:szCs w:val="24"/>
          <w:lang w:val="en-US" w:eastAsia="el-GR"/>
        </w:rPr>
        <w:t>fio</w:t>
      </w:r>
      <w:proofErr w:type="spellEnd"/>
      <w:proofErr w:type="gramEnd"/>
      <w:r w:rsidRPr="00D468EB">
        <w:rPr>
          <w:rFonts w:eastAsia="Times New Roman" w:cstheme="minorHAnsi"/>
          <w:sz w:val="24"/>
          <w:szCs w:val="24"/>
          <w:lang w:val="en-US" w:eastAsia="el-GR"/>
        </w:rPr>
        <w:t xml:space="preserve">, </w:t>
      </w:r>
      <w:proofErr w:type="spellStart"/>
      <w:r w:rsidRPr="00D468EB">
        <w:rPr>
          <w:rFonts w:eastAsia="Times New Roman" w:cstheme="minorHAnsi"/>
          <w:sz w:val="24"/>
          <w:szCs w:val="24"/>
          <w:lang w:val="en-US" w:eastAsia="el-GR"/>
        </w:rPr>
        <w:t>factus</w:t>
      </w:r>
      <w:proofErr w:type="spellEnd"/>
      <w:r w:rsidRPr="00D468EB">
        <w:rPr>
          <w:rFonts w:eastAsia="Times New Roman" w:cstheme="minorHAnsi"/>
          <w:sz w:val="24"/>
          <w:szCs w:val="24"/>
          <w:lang w:val="en-US" w:eastAsia="el-GR"/>
        </w:rPr>
        <w:t xml:space="preserve"> sum, </w:t>
      </w:r>
      <w:proofErr w:type="spellStart"/>
      <w:r w:rsidRPr="00D468EB">
        <w:rPr>
          <w:rFonts w:eastAsia="Times New Roman" w:cstheme="minorHAnsi"/>
          <w:sz w:val="24"/>
          <w:szCs w:val="24"/>
          <w:lang w:val="en-US" w:eastAsia="el-GR"/>
        </w:rPr>
        <w:t>fieri</w:t>
      </w:r>
      <w:proofErr w:type="spellEnd"/>
    </w:p>
    <w:p w:rsidR="00D468EB" w:rsidRPr="00D468EB" w:rsidRDefault="00D468EB" w:rsidP="00D468EB">
      <w:pPr>
        <w:jc w:val="both"/>
        <w:rPr>
          <w:rFonts w:eastAsia="Times New Roman" w:cstheme="minorHAnsi"/>
          <w:sz w:val="24"/>
          <w:szCs w:val="24"/>
          <w:lang w:val="en-US" w:eastAsia="el-GR"/>
        </w:rPr>
      </w:pPr>
      <w:proofErr w:type="gramStart"/>
      <w:r w:rsidRPr="00D468EB">
        <w:rPr>
          <w:rFonts w:eastAsia="Times New Roman" w:cstheme="minorHAnsi"/>
          <w:sz w:val="24"/>
          <w:szCs w:val="24"/>
          <w:lang w:val="en-US" w:eastAsia="el-GR"/>
        </w:rPr>
        <w:t>sum</w:t>
      </w:r>
      <w:proofErr w:type="gramEnd"/>
      <w:r w:rsidRPr="00D468EB">
        <w:rPr>
          <w:rFonts w:eastAsia="Times New Roman" w:cstheme="minorHAnsi"/>
          <w:sz w:val="24"/>
          <w:szCs w:val="24"/>
          <w:lang w:val="en-US" w:eastAsia="el-GR"/>
        </w:rPr>
        <w:t xml:space="preserve">, </w:t>
      </w:r>
      <w:proofErr w:type="spellStart"/>
      <w:r w:rsidRPr="00D468EB">
        <w:rPr>
          <w:rFonts w:eastAsia="Times New Roman" w:cstheme="minorHAnsi"/>
          <w:sz w:val="24"/>
          <w:szCs w:val="24"/>
          <w:lang w:val="en-US" w:eastAsia="el-GR"/>
        </w:rPr>
        <w:t>fui</w:t>
      </w:r>
      <w:proofErr w:type="spellEnd"/>
      <w:r w:rsidRPr="00D468EB">
        <w:rPr>
          <w:rFonts w:eastAsia="Times New Roman" w:cstheme="minorHAnsi"/>
          <w:sz w:val="24"/>
          <w:szCs w:val="24"/>
          <w:lang w:val="en-US" w:eastAsia="el-GR"/>
        </w:rPr>
        <w:t>, - ,</w:t>
      </w:r>
      <w:proofErr w:type="spellStart"/>
      <w:r w:rsidRPr="00D468EB">
        <w:rPr>
          <w:rFonts w:eastAsia="Times New Roman" w:cstheme="minorHAnsi"/>
          <w:sz w:val="24"/>
          <w:szCs w:val="24"/>
          <w:lang w:val="en-US" w:eastAsia="el-GR"/>
        </w:rPr>
        <w:t>esse</w:t>
      </w:r>
      <w:proofErr w:type="spellEnd"/>
    </w:p>
    <w:p w:rsidR="00D468EB" w:rsidRPr="00D468EB" w:rsidRDefault="00D468EB" w:rsidP="00D468EB">
      <w:pPr>
        <w:jc w:val="both"/>
        <w:rPr>
          <w:rFonts w:eastAsia="Times New Roman" w:cstheme="minorHAnsi"/>
          <w:sz w:val="24"/>
          <w:szCs w:val="24"/>
          <w:lang w:val="en-US" w:eastAsia="el-GR"/>
        </w:rPr>
      </w:pPr>
    </w:p>
    <w:p w:rsidR="00D468EB" w:rsidRPr="00D468EB" w:rsidRDefault="00D468EB" w:rsidP="00D468EB">
      <w:pPr>
        <w:jc w:val="both"/>
        <w:rPr>
          <w:rFonts w:eastAsia="Times New Roman" w:cstheme="minorHAnsi"/>
          <w:sz w:val="24"/>
          <w:szCs w:val="24"/>
          <w:lang w:val="en-US" w:eastAsia="el-GR"/>
        </w:rPr>
      </w:pPr>
      <w:r w:rsidRPr="00D468EB">
        <w:rPr>
          <w:rFonts w:eastAsia="Times New Roman" w:cstheme="minorHAnsi"/>
          <w:sz w:val="24"/>
          <w:szCs w:val="24"/>
          <w:lang w:val="en-US" w:eastAsia="el-GR"/>
        </w:rPr>
        <w:t>ΕΛΛΕΙΠΤΙΚΑ ΡΗΜΑΤΑ</w:t>
      </w:r>
    </w:p>
    <w:p w:rsidR="00D468EB" w:rsidRPr="00D468EB" w:rsidRDefault="00D468EB" w:rsidP="00D468EB">
      <w:pPr>
        <w:jc w:val="both"/>
        <w:rPr>
          <w:rFonts w:eastAsia="Times New Roman" w:cstheme="minorHAnsi"/>
          <w:sz w:val="24"/>
          <w:szCs w:val="24"/>
          <w:lang w:val="en-US" w:eastAsia="el-GR"/>
        </w:rPr>
      </w:pPr>
      <w:proofErr w:type="spellStart"/>
      <w:proofErr w:type="gramStart"/>
      <w:r w:rsidRPr="00D468EB">
        <w:rPr>
          <w:rFonts w:eastAsia="Times New Roman" w:cstheme="minorHAnsi"/>
          <w:sz w:val="24"/>
          <w:szCs w:val="24"/>
          <w:lang w:val="en-US" w:eastAsia="el-GR"/>
        </w:rPr>
        <w:t>aio</w:t>
      </w:r>
      <w:proofErr w:type="spellEnd"/>
      <w:proofErr w:type="gramEnd"/>
    </w:p>
    <w:p w:rsidR="00E82F19" w:rsidRPr="00853633" w:rsidRDefault="00D468EB" w:rsidP="00D468EB">
      <w:pPr>
        <w:jc w:val="both"/>
        <w:rPr>
          <w:rFonts w:eastAsia="Times New Roman" w:cstheme="minorHAnsi"/>
          <w:sz w:val="24"/>
          <w:szCs w:val="24"/>
          <w:lang w:val="en-US" w:eastAsia="el-GR"/>
        </w:rPr>
      </w:pPr>
      <w:proofErr w:type="spellStart"/>
      <w:proofErr w:type="gramStart"/>
      <w:r w:rsidRPr="00D468EB">
        <w:rPr>
          <w:rFonts w:eastAsia="Times New Roman" w:cstheme="minorHAnsi"/>
          <w:sz w:val="24"/>
          <w:szCs w:val="24"/>
          <w:lang w:val="en-US" w:eastAsia="el-GR"/>
        </w:rPr>
        <w:t>inquam</w:t>
      </w:r>
      <w:proofErr w:type="spellEnd"/>
      <w:proofErr w:type="gramEnd"/>
    </w:p>
    <w:p w:rsidR="00E526A6" w:rsidRPr="00853633" w:rsidRDefault="00E526A6" w:rsidP="001C0ED3">
      <w:pPr>
        <w:jc w:val="both"/>
        <w:rPr>
          <w:rFonts w:cstheme="minorHAnsi"/>
          <w:sz w:val="24"/>
          <w:szCs w:val="24"/>
          <w:lang w:val="en-US"/>
        </w:rPr>
      </w:pPr>
    </w:p>
    <w:p w:rsidR="009247FD" w:rsidRPr="00853633" w:rsidRDefault="009247FD" w:rsidP="001C0ED3">
      <w:pPr>
        <w:jc w:val="both"/>
        <w:rPr>
          <w:rFonts w:cstheme="minorHAnsi"/>
          <w:sz w:val="24"/>
          <w:szCs w:val="24"/>
          <w:lang w:val="en-US"/>
        </w:rPr>
      </w:pPr>
    </w:p>
    <w:p w:rsidR="009247FD" w:rsidRDefault="00E526A6" w:rsidP="009247FD">
      <w:pPr>
        <w:jc w:val="both"/>
        <w:rPr>
          <w:rFonts w:cstheme="minorHAnsi"/>
          <w:sz w:val="24"/>
          <w:szCs w:val="24"/>
          <w:lang w:val="en-US"/>
        </w:rPr>
      </w:pPr>
      <w:r w:rsidRPr="00E526A6">
        <w:rPr>
          <w:rFonts w:cstheme="minorHAnsi"/>
          <w:sz w:val="24"/>
          <w:szCs w:val="24"/>
        </w:rPr>
        <w:t>Ετυμολογικά</w:t>
      </w:r>
      <w:r w:rsidRPr="00853633">
        <w:rPr>
          <w:rFonts w:cstheme="minorHAnsi"/>
          <w:sz w:val="24"/>
          <w:szCs w:val="24"/>
          <w:lang w:val="en-US"/>
        </w:rPr>
        <w:t xml:space="preserve">: 1. </w:t>
      </w:r>
      <w:proofErr w:type="spellStart"/>
      <w:proofErr w:type="gramStart"/>
      <w:r w:rsidR="009247FD">
        <w:rPr>
          <w:rFonts w:cstheme="minorHAnsi"/>
          <w:sz w:val="24"/>
          <w:szCs w:val="24"/>
          <w:lang w:val="en-US"/>
        </w:rPr>
        <w:t>lego</w:t>
      </w:r>
      <w:proofErr w:type="spellEnd"/>
      <w:proofErr w:type="gramEnd"/>
      <w:r w:rsidRPr="00853633">
        <w:rPr>
          <w:rFonts w:cstheme="minorHAnsi"/>
          <w:sz w:val="24"/>
          <w:szCs w:val="24"/>
          <w:lang w:val="en-US"/>
        </w:rPr>
        <w:t xml:space="preserve">&gt; </w:t>
      </w:r>
      <w:proofErr w:type="spellStart"/>
      <w:r w:rsidRPr="00E526A6">
        <w:rPr>
          <w:rFonts w:cstheme="minorHAnsi"/>
          <w:sz w:val="24"/>
          <w:szCs w:val="24"/>
          <w:lang w:val="en-US"/>
        </w:rPr>
        <w:t>lectito</w:t>
      </w:r>
      <w:proofErr w:type="spellEnd"/>
      <w:r w:rsidRPr="00853633">
        <w:rPr>
          <w:rFonts w:cstheme="minorHAnsi"/>
          <w:sz w:val="24"/>
          <w:szCs w:val="24"/>
          <w:lang w:val="en-US"/>
        </w:rPr>
        <w:t xml:space="preserve"> </w:t>
      </w:r>
    </w:p>
    <w:p w:rsidR="009247FD" w:rsidRPr="00CB2E12" w:rsidRDefault="00E526A6" w:rsidP="009247FD">
      <w:pPr>
        <w:jc w:val="both"/>
        <w:rPr>
          <w:rFonts w:cstheme="minorHAnsi"/>
          <w:sz w:val="24"/>
          <w:szCs w:val="24"/>
        </w:rPr>
      </w:pPr>
      <w:r w:rsidRPr="00CB2E12">
        <w:rPr>
          <w:rFonts w:cstheme="minorHAnsi"/>
          <w:sz w:val="24"/>
          <w:szCs w:val="24"/>
        </w:rPr>
        <w:t xml:space="preserve">2. </w:t>
      </w:r>
      <w:proofErr w:type="spellStart"/>
      <w:proofErr w:type="gramStart"/>
      <w:r w:rsidR="00853633">
        <w:rPr>
          <w:rFonts w:cstheme="minorHAnsi"/>
          <w:sz w:val="24"/>
          <w:szCs w:val="24"/>
          <w:lang w:val="en-US"/>
        </w:rPr>
        <w:t>sonor</w:t>
      </w:r>
      <w:r w:rsidR="009247FD">
        <w:rPr>
          <w:rFonts w:cstheme="minorHAnsi"/>
          <w:sz w:val="24"/>
          <w:szCs w:val="24"/>
          <w:lang w:val="en-US"/>
        </w:rPr>
        <w:t>us</w:t>
      </w:r>
      <w:proofErr w:type="spellEnd"/>
      <w:proofErr w:type="gramEnd"/>
      <w:r w:rsidR="009247FD" w:rsidRPr="00CB2E12">
        <w:rPr>
          <w:rFonts w:cstheme="minorHAnsi"/>
          <w:sz w:val="24"/>
          <w:szCs w:val="24"/>
        </w:rPr>
        <w:t xml:space="preserve"> </w:t>
      </w:r>
      <w:r w:rsidRPr="00CB2E12">
        <w:rPr>
          <w:rFonts w:cstheme="minorHAnsi"/>
          <w:sz w:val="24"/>
          <w:szCs w:val="24"/>
        </w:rPr>
        <w:t xml:space="preserve">&lt; </w:t>
      </w:r>
      <w:proofErr w:type="spellStart"/>
      <w:r w:rsidRPr="00E526A6">
        <w:rPr>
          <w:rFonts w:cstheme="minorHAnsi"/>
          <w:sz w:val="24"/>
          <w:szCs w:val="24"/>
          <w:lang w:val="en-US"/>
        </w:rPr>
        <w:t>sonus</w:t>
      </w:r>
      <w:proofErr w:type="spellEnd"/>
      <w:r w:rsidRPr="00CB2E12">
        <w:rPr>
          <w:rFonts w:cstheme="minorHAnsi"/>
          <w:sz w:val="24"/>
          <w:szCs w:val="24"/>
        </w:rPr>
        <w:t xml:space="preserve"> = </w:t>
      </w:r>
      <w:r w:rsidRPr="00E526A6">
        <w:rPr>
          <w:rFonts w:cstheme="minorHAnsi"/>
          <w:sz w:val="24"/>
          <w:szCs w:val="24"/>
        </w:rPr>
        <w:t>ήχος·</w:t>
      </w:r>
      <w:r w:rsidRPr="00CB2E12">
        <w:rPr>
          <w:rFonts w:cstheme="minorHAnsi"/>
          <w:sz w:val="24"/>
          <w:szCs w:val="24"/>
        </w:rPr>
        <w:t xml:space="preserve"> </w:t>
      </w:r>
      <w:r w:rsidRPr="00E526A6">
        <w:rPr>
          <w:rFonts w:cstheme="minorHAnsi"/>
          <w:sz w:val="24"/>
          <w:szCs w:val="24"/>
        </w:rPr>
        <w:t>πρβ</w:t>
      </w:r>
      <w:r w:rsidRPr="00CB2E12">
        <w:rPr>
          <w:rFonts w:cstheme="minorHAnsi"/>
          <w:sz w:val="24"/>
          <w:szCs w:val="24"/>
        </w:rPr>
        <w:t xml:space="preserve">. </w:t>
      </w:r>
      <w:r w:rsidRPr="00E526A6">
        <w:rPr>
          <w:rFonts w:cstheme="minorHAnsi"/>
          <w:sz w:val="24"/>
          <w:szCs w:val="24"/>
        </w:rPr>
        <w:t>σονάτα</w:t>
      </w:r>
      <w:r w:rsidRPr="00CB2E12">
        <w:rPr>
          <w:rFonts w:cstheme="minorHAnsi"/>
          <w:sz w:val="24"/>
          <w:szCs w:val="24"/>
        </w:rPr>
        <w:t xml:space="preserve">, </w:t>
      </w:r>
      <w:r w:rsidR="00CB2E12">
        <w:t xml:space="preserve">(είδος μουσικής σύνθεσης), σονέτο (λυρικό ποίημα) </w:t>
      </w:r>
      <w:r w:rsidRPr="00CB2E12">
        <w:rPr>
          <w:rFonts w:cstheme="minorHAnsi"/>
          <w:sz w:val="24"/>
          <w:szCs w:val="24"/>
        </w:rPr>
        <w:t xml:space="preserve">&lt;&lt; </w:t>
      </w:r>
      <w:r w:rsidRPr="00E526A6">
        <w:rPr>
          <w:rFonts w:cstheme="minorHAnsi"/>
          <w:sz w:val="24"/>
          <w:szCs w:val="24"/>
        </w:rPr>
        <w:t>ιτ</w:t>
      </w:r>
      <w:r w:rsidRPr="00CB2E12">
        <w:rPr>
          <w:rFonts w:cstheme="minorHAnsi"/>
          <w:sz w:val="24"/>
          <w:szCs w:val="24"/>
        </w:rPr>
        <w:t xml:space="preserve">. </w:t>
      </w:r>
    </w:p>
    <w:p w:rsidR="009247FD" w:rsidRPr="00853633" w:rsidRDefault="00E526A6" w:rsidP="009247FD">
      <w:pPr>
        <w:jc w:val="both"/>
        <w:rPr>
          <w:rFonts w:cstheme="minorHAnsi"/>
          <w:sz w:val="24"/>
          <w:szCs w:val="24"/>
        </w:rPr>
      </w:pPr>
      <w:r w:rsidRPr="009247FD">
        <w:rPr>
          <w:rFonts w:cstheme="minorHAnsi"/>
          <w:sz w:val="24"/>
          <w:szCs w:val="24"/>
        </w:rPr>
        <w:t xml:space="preserve">3. </w:t>
      </w:r>
      <w:proofErr w:type="spellStart"/>
      <w:r w:rsidR="009247FD">
        <w:rPr>
          <w:rFonts w:cstheme="minorHAnsi"/>
          <w:sz w:val="24"/>
          <w:szCs w:val="24"/>
          <w:lang w:val="en-US"/>
        </w:rPr>
        <w:t>dura</w:t>
      </w:r>
      <w:proofErr w:type="spellEnd"/>
      <w:r w:rsidR="009247FD" w:rsidRPr="009247FD">
        <w:rPr>
          <w:rFonts w:cstheme="minorHAnsi"/>
          <w:sz w:val="24"/>
          <w:szCs w:val="24"/>
        </w:rPr>
        <w:t xml:space="preserve">: </w:t>
      </w:r>
      <w:r w:rsidRPr="00E526A6">
        <w:rPr>
          <w:rFonts w:cstheme="minorHAnsi"/>
          <w:sz w:val="24"/>
          <w:szCs w:val="24"/>
        </w:rPr>
        <w:t>πρβ</w:t>
      </w:r>
      <w:r w:rsidRPr="009247FD">
        <w:rPr>
          <w:rFonts w:cstheme="minorHAnsi"/>
          <w:sz w:val="24"/>
          <w:szCs w:val="24"/>
        </w:rPr>
        <w:t xml:space="preserve">. </w:t>
      </w:r>
      <w:r w:rsidRPr="00E526A6">
        <w:rPr>
          <w:rFonts w:cstheme="minorHAnsi"/>
          <w:sz w:val="24"/>
          <w:szCs w:val="24"/>
        </w:rPr>
        <w:t>ντούρος</w:t>
      </w:r>
      <w:r w:rsidRPr="009247FD">
        <w:rPr>
          <w:rFonts w:cstheme="minorHAnsi"/>
          <w:sz w:val="24"/>
          <w:szCs w:val="24"/>
        </w:rPr>
        <w:t xml:space="preserve"> &lt;&lt; </w:t>
      </w:r>
      <w:r w:rsidRPr="00E526A6">
        <w:rPr>
          <w:rFonts w:cstheme="minorHAnsi"/>
          <w:sz w:val="24"/>
          <w:szCs w:val="24"/>
        </w:rPr>
        <w:t>ιτ</w:t>
      </w:r>
      <w:r w:rsidRPr="009247FD">
        <w:rPr>
          <w:rFonts w:cstheme="minorHAnsi"/>
          <w:sz w:val="24"/>
          <w:szCs w:val="24"/>
        </w:rPr>
        <w:t>.</w:t>
      </w:r>
      <w:r w:rsidR="004F303F" w:rsidRPr="004F303F">
        <w:t xml:space="preserve"> </w:t>
      </w:r>
      <w:proofErr w:type="spellStart"/>
      <w:r w:rsidR="004F303F">
        <w:t>σκληρός––ντούρος</w:t>
      </w:r>
      <w:proofErr w:type="spellEnd"/>
      <w:r w:rsidR="004F303F">
        <w:t xml:space="preserve"> (σκληρός, αυτός που δε λυγίζει εύκολα)</w:t>
      </w:r>
    </w:p>
    <w:p w:rsidR="009247FD" w:rsidRPr="00853633" w:rsidRDefault="00E526A6" w:rsidP="009247FD">
      <w:pPr>
        <w:jc w:val="both"/>
        <w:rPr>
          <w:rFonts w:cstheme="minorHAnsi"/>
          <w:sz w:val="24"/>
          <w:szCs w:val="24"/>
        </w:rPr>
      </w:pPr>
      <w:r w:rsidRPr="00853633">
        <w:rPr>
          <w:rFonts w:cstheme="minorHAnsi"/>
          <w:sz w:val="24"/>
          <w:szCs w:val="24"/>
        </w:rPr>
        <w:t xml:space="preserve"> 4.</w:t>
      </w:r>
      <w:r w:rsidR="009247FD" w:rsidRPr="00853633">
        <w:rPr>
          <w:rFonts w:cstheme="minorHAnsi"/>
          <w:sz w:val="24"/>
          <w:szCs w:val="24"/>
        </w:rPr>
        <w:t xml:space="preserve"> </w:t>
      </w:r>
      <w:proofErr w:type="spellStart"/>
      <w:r w:rsidR="009247FD">
        <w:rPr>
          <w:rFonts w:cstheme="minorHAnsi"/>
          <w:sz w:val="24"/>
          <w:szCs w:val="24"/>
          <w:lang w:val="en-US"/>
        </w:rPr>
        <w:t>pomum</w:t>
      </w:r>
      <w:proofErr w:type="spellEnd"/>
      <w:r w:rsidR="009247FD" w:rsidRPr="00853633">
        <w:rPr>
          <w:rFonts w:cstheme="minorHAnsi"/>
          <w:sz w:val="24"/>
          <w:szCs w:val="24"/>
        </w:rPr>
        <w:t>:</w:t>
      </w:r>
      <w:r w:rsidRPr="00853633">
        <w:rPr>
          <w:rFonts w:cstheme="minorHAnsi"/>
          <w:sz w:val="24"/>
          <w:szCs w:val="24"/>
        </w:rPr>
        <w:t xml:space="preserve"> </w:t>
      </w:r>
      <w:r w:rsidRPr="00E526A6">
        <w:rPr>
          <w:rFonts w:cstheme="minorHAnsi"/>
          <w:sz w:val="24"/>
          <w:szCs w:val="24"/>
        </w:rPr>
        <w:t>πρβ</w:t>
      </w:r>
      <w:r w:rsidRPr="00853633">
        <w:rPr>
          <w:rFonts w:cstheme="minorHAnsi"/>
          <w:sz w:val="24"/>
          <w:szCs w:val="24"/>
        </w:rPr>
        <w:t xml:space="preserve">. </w:t>
      </w:r>
      <w:r w:rsidRPr="00E526A6">
        <w:rPr>
          <w:rFonts w:cstheme="minorHAnsi"/>
          <w:sz w:val="24"/>
          <w:szCs w:val="24"/>
        </w:rPr>
        <w:t>πόμολο</w:t>
      </w:r>
      <w:r w:rsidRPr="00853633">
        <w:rPr>
          <w:rFonts w:cstheme="minorHAnsi"/>
          <w:sz w:val="24"/>
          <w:szCs w:val="24"/>
        </w:rPr>
        <w:t xml:space="preserve"> &lt;&lt; </w:t>
      </w:r>
      <w:r w:rsidRPr="00E526A6">
        <w:rPr>
          <w:rFonts w:cstheme="minorHAnsi"/>
          <w:sz w:val="24"/>
          <w:szCs w:val="24"/>
        </w:rPr>
        <w:t>ιτ</w:t>
      </w:r>
      <w:r w:rsidRPr="00853633">
        <w:rPr>
          <w:rFonts w:cstheme="minorHAnsi"/>
          <w:sz w:val="24"/>
          <w:szCs w:val="24"/>
        </w:rPr>
        <w:t>. (</w:t>
      </w:r>
      <w:r w:rsidRPr="00E526A6">
        <w:rPr>
          <w:rFonts w:cstheme="minorHAnsi"/>
          <w:sz w:val="24"/>
          <w:szCs w:val="24"/>
        </w:rPr>
        <w:t>από</w:t>
      </w:r>
      <w:r w:rsidRPr="00853633">
        <w:rPr>
          <w:rFonts w:cstheme="minorHAnsi"/>
          <w:sz w:val="24"/>
          <w:szCs w:val="24"/>
        </w:rPr>
        <w:t xml:space="preserve"> </w:t>
      </w:r>
      <w:r w:rsidRPr="00E526A6">
        <w:rPr>
          <w:rFonts w:cstheme="minorHAnsi"/>
          <w:sz w:val="24"/>
          <w:szCs w:val="24"/>
        </w:rPr>
        <w:t>το</w:t>
      </w:r>
      <w:r w:rsidRPr="00853633">
        <w:rPr>
          <w:rFonts w:cstheme="minorHAnsi"/>
          <w:sz w:val="24"/>
          <w:szCs w:val="24"/>
        </w:rPr>
        <w:t xml:space="preserve"> </w:t>
      </w:r>
      <w:r w:rsidRPr="00E526A6">
        <w:rPr>
          <w:rFonts w:cstheme="minorHAnsi"/>
          <w:sz w:val="24"/>
          <w:szCs w:val="24"/>
        </w:rPr>
        <w:t>σχήμα</w:t>
      </w:r>
      <w:r w:rsidRPr="00853633">
        <w:rPr>
          <w:rFonts w:cstheme="minorHAnsi"/>
          <w:sz w:val="24"/>
          <w:szCs w:val="24"/>
        </w:rPr>
        <w:t xml:space="preserve">) </w:t>
      </w:r>
    </w:p>
    <w:p w:rsidR="009247FD" w:rsidRPr="00853633" w:rsidRDefault="00E526A6" w:rsidP="009247FD">
      <w:pPr>
        <w:jc w:val="both"/>
        <w:rPr>
          <w:rFonts w:cstheme="minorHAnsi"/>
          <w:sz w:val="24"/>
          <w:szCs w:val="24"/>
        </w:rPr>
      </w:pPr>
      <w:r w:rsidRPr="00853633">
        <w:rPr>
          <w:rFonts w:cstheme="minorHAnsi"/>
          <w:sz w:val="24"/>
          <w:szCs w:val="24"/>
        </w:rPr>
        <w:t xml:space="preserve">5. </w:t>
      </w:r>
      <w:proofErr w:type="spellStart"/>
      <w:r w:rsidR="009247FD">
        <w:rPr>
          <w:rFonts w:cstheme="minorHAnsi"/>
          <w:sz w:val="24"/>
          <w:szCs w:val="24"/>
          <w:lang w:val="en-US"/>
        </w:rPr>
        <w:t>aio</w:t>
      </w:r>
      <w:proofErr w:type="spellEnd"/>
      <w:r w:rsidR="009247FD" w:rsidRPr="00853633">
        <w:rPr>
          <w:rFonts w:cstheme="minorHAnsi"/>
          <w:sz w:val="24"/>
          <w:szCs w:val="24"/>
        </w:rPr>
        <w:t xml:space="preserve">: </w:t>
      </w:r>
      <w:proofErr w:type="spellStart"/>
      <w:r w:rsidRPr="00E526A6">
        <w:rPr>
          <w:rFonts w:cstheme="minorHAnsi"/>
          <w:sz w:val="24"/>
          <w:szCs w:val="24"/>
        </w:rPr>
        <w:t>ἠμί</w:t>
      </w:r>
      <w:proofErr w:type="spellEnd"/>
      <w:r w:rsidRPr="00853633">
        <w:rPr>
          <w:rFonts w:cstheme="minorHAnsi"/>
          <w:sz w:val="24"/>
          <w:szCs w:val="24"/>
        </w:rPr>
        <w:t xml:space="preserve">, </w:t>
      </w:r>
      <w:proofErr w:type="spellStart"/>
      <w:r w:rsidRPr="00E526A6">
        <w:rPr>
          <w:rFonts w:cstheme="minorHAnsi"/>
          <w:sz w:val="24"/>
          <w:szCs w:val="24"/>
        </w:rPr>
        <w:t>ἦν</w:t>
      </w:r>
      <w:proofErr w:type="spellEnd"/>
      <w:r w:rsidRPr="00853633">
        <w:rPr>
          <w:rFonts w:cstheme="minorHAnsi"/>
          <w:sz w:val="24"/>
          <w:szCs w:val="24"/>
        </w:rPr>
        <w:t xml:space="preserve"> = </w:t>
      </w:r>
      <w:r w:rsidRPr="00E526A6">
        <w:rPr>
          <w:rFonts w:cstheme="minorHAnsi"/>
          <w:sz w:val="24"/>
          <w:szCs w:val="24"/>
        </w:rPr>
        <w:t>λέγω</w:t>
      </w:r>
      <w:r w:rsidRPr="00853633">
        <w:rPr>
          <w:rFonts w:cstheme="minorHAnsi"/>
          <w:sz w:val="24"/>
          <w:szCs w:val="24"/>
        </w:rPr>
        <w:t xml:space="preserve">, </w:t>
      </w:r>
      <w:r w:rsidRPr="00E526A6">
        <w:rPr>
          <w:rFonts w:cstheme="minorHAnsi"/>
          <w:sz w:val="24"/>
          <w:szCs w:val="24"/>
        </w:rPr>
        <w:t>είπα</w:t>
      </w:r>
    </w:p>
    <w:p w:rsidR="009247FD" w:rsidRDefault="00E526A6" w:rsidP="009247FD">
      <w:pPr>
        <w:jc w:val="both"/>
        <w:rPr>
          <w:rFonts w:cstheme="minorHAnsi"/>
          <w:sz w:val="24"/>
          <w:szCs w:val="24"/>
          <w:lang w:val="en-US"/>
        </w:rPr>
      </w:pPr>
      <w:r w:rsidRPr="00853633">
        <w:rPr>
          <w:rFonts w:cstheme="minorHAnsi"/>
          <w:sz w:val="24"/>
          <w:szCs w:val="24"/>
        </w:rPr>
        <w:t xml:space="preserve"> </w:t>
      </w:r>
      <w:r w:rsidRPr="009247FD">
        <w:rPr>
          <w:rFonts w:cstheme="minorHAnsi"/>
          <w:sz w:val="24"/>
          <w:szCs w:val="24"/>
          <w:lang w:val="en-US"/>
        </w:rPr>
        <w:t>6.</w:t>
      </w:r>
      <w:r w:rsidR="009247F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9247FD">
        <w:rPr>
          <w:rFonts w:cstheme="minorHAnsi"/>
          <w:sz w:val="24"/>
          <w:szCs w:val="24"/>
          <w:lang w:val="en-US"/>
        </w:rPr>
        <w:t>nascor</w:t>
      </w:r>
      <w:proofErr w:type="spellEnd"/>
      <w:r w:rsidR="009247FD">
        <w:rPr>
          <w:rFonts w:cstheme="minorHAnsi"/>
          <w:sz w:val="24"/>
          <w:szCs w:val="24"/>
          <w:lang w:val="en-US"/>
        </w:rPr>
        <w:t>:</w:t>
      </w:r>
      <w:r w:rsidRPr="009247FD">
        <w:rPr>
          <w:rFonts w:cstheme="minorHAnsi"/>
          <w:sz w:val="24"/>
          <w:szCs w:val="24"/>
          <w:lang w:val="en-US"/>
        </w:rPr>
        <w:t xml:space="preserve"> &lt; * </w:t>
      </w:r>
      <w:proofErr w:type="spellStart"/>
      <w:r w:rsidRPr="00E526A6">
        <w:rPr>
          <w:rFonts w:cstheme="minorHAnsi"/>
          <w:sz w:val="24"/>
          <w:szCs w:val="24"/>
          <w:lang w:val="en-US"/>
        </w:rPr>
        <w:t>gnascor</w:t>
      </w:r>
      <w:proofErr w:type="spellEnd"/>
      <w:r w:rsidRPr="00E526A6">
        <w:rPr>
          <w:rFonts w:cstheme="minorHAnsi"/>
          <w:sz w:val="24"/>
          <w:szCs w:val="24"/>
        </w:rPr>
        <w:t>·</w:t>
      </w:r>
      <w:r w:rsidRPr="009247F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526A6">
        <w:rPr>
          <w:rFonts w:cstheme="minorHAnsi"/>
          <w:sz w:val="24"/>
          <w:szCs w:val="24"/>
          <w:lang w:val="en-US"/>
        </w:rPr>
        <w:t>natus</w:t>
      </w:r>
      <w:proofErr w:type="spellEnd"/>
      <w:r w:rsidRPr="009247FD">
        <w:rPr>
          <w:rFonts w:cstheme="minorHAnsi"/>
          <w:sz w:val="24"/>
          <w:szCs w:val="24"/>
          <w:lang w:val="en-US"/>
        </w:rPr>
        <w:t xml:space="preserve"> -</w:t>
      </w:r>
      <w:r w:rsidRPr="00E526A6">
        <w:rPr>
          <w:rFonts w:cstheme="minorHAnsi"/>
          <w:sz w:val="24"/>
          <w:szCs w:val="24"/>
        </w:rPr>
        <w:t>ί</w:t>
      </w:r>
      <w:r w:rsidRPr="009247FD">
        <w:rPr>
          <w:rFonts w:cstheme="minorHAnsi"/>
          <w:sz w:val="24"/>
          <w:szCs w:val="24"/>
          <w:lang w:val="en-US"/>
        </w:rPr>
        <w:t xml:space="preserve">· </w:t>
      </w:r>
      <w:proofErr w:type="spellStart"/>
      <w:r w:rsidRPr="00E526A6">
        <w:rPr>
          <w:rFonts w:cstheme="minorHAnsi"/>
          <w:sz w:val="24"/>
          <w:szCs w:val="24"/>
        </w:rPr>
        <w:t>γί</w:t>
      </w:r>
      <w:proofErr w:type="spellEnd"/>
      <w:r w:rsidRPr="009247FD">
        <w:rPr>
          <w:rFonts w:cstheme="minorHAnsi"/>
          <w:sz w:val="24"/>
          <w:szCs w:val="24"/>
          <w:lang w:val="en-US"/>
        </w:rPr>
        <w:t>-</w:t>
      </w:r>
      <w:proofErr w:type="spellStart"/>
      <w:r w:rsidRPr="00E526A6">
        <w:rPr>
          <w:rFonts w:cstheme="minorHAnsi"/>
          <w:sz w:val="24"/>
          <w:szCs w:val="24"/>
        </w:rPr>
        <w:t>γνο</w:t>
      </w:r>
      <w:proofErr w:type="spellEnd"/>
      <w:r w:rsidRPr="009247FD">
        <w:rPr>
          <w:rFonts w:cstheme="minorHAnsi"/>
          <w:sz w:val="24"/>
          <w:szCs w:val="24"/>
          <w:lang w:val="en-US"/>
        </w:rPr>
        <w:t>-</w:t>
      </w:r>
      <w:proofErr w:type="spellStart"/>
      <w:r w:rsidRPr="00E526A6">
        <w:rPr>
          <w:rFonts w:cstheme="minorHAnsi"/>
          <w:sz w:val="24"/>
          <w:szCs w:val="24"/>
        </w:rPr>
        <w:t>μαι</w:t>
      </w:r>
      <w:proofErr w:type="spellEnd"/>
      <w:r w:rsidRPr="009247FD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E526A6">
        <w:rPr>
          <w:rFonts w:cstheme="minorHAnsi"/>
          <w:sz w:val="24"/>
          <w:szCs w:val="24"/>
          <w:lang w:val="en-US"/>
        </w:rPr>
        <w:t>gi</w:t>
      </w:r>
      <w:r w:rsidRPr="009247FD">
        <w:rPr>
          <w:rFonts w:cstheme="minorHAnsi"/>
          <w:sz w:val="24"/>
          <w:szCs w:val="24"/>
          <w:lang w:val="en-US"/>
        </w:rPr>
        <w:t>-</w:t>
      </w:r>
      <w:r w:rsidRPr="00E526A6">
        <w:rPr>
          <w:rFonts w:cstheme="minorHAnsi"/>
          <w:sz w:val="24"/>
          <w:szCs w:val="24"/>
          <w:lang w:val="en-US"/>
        </w:rPr>
        <w:t>gno</w:t>
      </w:r>
      <w:proofErr w:type="spellEnd"/>
      <w:r w:rsidRPr="009247FD">
        <w:rPr>
          <w:rFonts w:cstheme="minorHAnsi"/>
          <w:sz w:val="24"/>
          <w:szCs w:val="24"/>
          <w:lang w:val="en-US"/>
        </w:rPr>
        <w:t xml:space="preserve"> </w:t>
      </w:r>
    </w:p>
    <w:p w:rsidR="00DE56FC" w:rsidRDefault="00E526A6" w:rsidP="009247FD">
      <w:pPr>
        <w:jc w:val="both"/>
        <w:rPr>
          <w:rFonts w:cstheme="minorHAnsi"/>
          <w:sz w:val="24"/>
          <w:szCs w:val="24"/>
        </w:rPr>
      </w:pPr>
      <w:r w:rsidRPr="00853633">
        <w:rPr>
          <w:rFonts w:cstheme="minorHAnsi"/>
          <w:sz w:val="24"/>
          <w:szCs w:val="24"/>
        </w:rPr>
        <w:t xml:space="preserve">7. </w:t>
      </w:r>
      <w:proofErr w:type="spellStart"/>
      <w:proofErr w:type="gramStart"/>
      <w:r w:rsidR="009247FD">
        <w:rPr>
          <w:rFonts w:cstheme="minorHAnsi"/>
          <w:sz w:val="24"/>
          <w:szCs w:val="24"/>
          <w:lang w:val="en-US"/>
        </w:rPr>
        <w:t>mollis</w:t>
      </w:r>
      <w:proofErr w:type="spellEnd"/>
      <w:proofErr w:type="gramEnd"/>
      <w:r w:rsidR="009247FD" w:rsidRPr="00853633">
        <w:rPr>
          <w:rFonts w:cstheme="minorHAnsi"/>
          <w:sz w:val="24"/>
          <w:szCs w:val="24"/>
        </w:rPr>
        <w:t xml:space="preserve">: </w:t>
      </w:r>
      <w:r w:rsidRPr="00853633">
        <w:rPr>
          <w:rFonts w:cstheme="minorHAnsi"/>
          <w:sz w:val="24"/>
          <w:szCs w:val="24"/>
        </w:rPr>
        <w:t xml:space="preserve">&gt; </w:t>
      </w:r>
      <w:r w:rsidRPr="00E526A6">
        <w:rPr>
          <w:rFonts w:cstheme="minorHAnsi"/>
          <w:sz w:val="24"/>
          <w:szCs w:val="24"/>
          <w:lang w:val="en-US"/>
        </w:rPr>
        <w:t>re</w:t>
      </w:r>
      <w:r w:rsidRPr="00853633">
        <w:rPr>
          <w:rFonts w:cstheme="minorHAnsi"/>
          <w:sz w:val="24"/>
          <w:szCs w:val="24"/>
        </w:rPr>
        <w:t>-</w:t>
      </w:r>
      <w:proofErr w:type="spellStart"/>
      <w:r w:rsidRPr="00E526A6">
        <w:rPr>
          <w:rFonts w:cstheme="minorHAnsi"/>
          <w:sz w:val="24"/>
          <w:szCs w:val="24"/>
          <w:lang w:val="en-US"/>
        </w:rPr>
        <w:t>mollesco</w:t>
      </w:r>
      <w:proofErr w:type="spellEnd"/>
      <w:r w:rsidR="00615104" w:rsidRPr="0086422F">
        <w:rPr>
          <w:rFonts w:cstheme="minorHAnsi"/>
          <w:sz w:val="24"/>
          <w:szCs w:val="24"/>
          <w:lang w:val="en-US"/>
        </w:rPr>
        <w:t> </w:t>
      </w:r>
    </w:p>
    <w:p w:rsidR="00CB2E12" w:rsidRPr="00CB2E12" w:rsidRDefault="00CB2E12" w:rsidP="009247FD">
      <w:pPr>
        <w:jc w:val="both"/>
        <w:rPr>
          <w:rFonts w:cstheme="minorHAnsi"/>
          <w:sz w:val="24"/>
          <w:szCs w:val="24"/>
        </w:rPr>
      </w:pPr>
      <w:proofErr w:type="spellStart"/>
      <w:r>
        <w:t>minor</w:t>
      </w:r>
      <w:proofErr w:type="spellEnd"/>
      <w:r>
        <w:t xml:space="preserve">: </w:t>
      </w:r>
      <w:proofErr w:type="spellStart"/>
      <w:r>
        <w:t>μικρότερος––μίνι</w:t>
      </w:r>
      <w:proofErr w:type="spellEnd"/>
      <w:r>
        <w:t xml:space="preserve">, μινόρε (υπάρχει στα ετυμολογικά του μαθ. 26) </w:t>
      </w:r>
      <w:bookmarkStart w:id="0" w:name="_GoBack"/>
      <w:bookmarkEnd w:id="0"/>
    </w:p>
    <w:p w:rsidR="003973EE" w:rsidRPr="00853633" w:rsidRDefault="003973EE" w:rsidP="003973EE">
      <w:pPr>
        <w:shd w:val="clear" w:color="auto" w:fill="FFFFFF" w:themeFill="background1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="003973EE" w:rsidRPr="00853633" w:rsidRDefault="003973EE" w:rsidP="003973EE">
      <w:pPr>
        <w:shd w:val="clear" w:color="auto" w:fill="FFFFFF" w:themeFill="background1"/>
        <w:jc w:val="both"/>
        <w:rPr>
          <w:rFonts w:cstheme="minorHAnsi"/>
          <w:bCs/>
          <w:sz w:val="24"/>
          <w:szCs w:val="24"/>
        </w:rPr>
      </w:pPr>
      <w:r w:rsidRPr="003973EE">
        <w:rPr>
          <w:rFonts w:cstheme="minorHAnsi"/>
          <w:bCs/>
          <w:sz w:val="24"/>
          <w:szCs w:val="24"/>
        </w:rPr>
        <w:t>ΑΣΚΗΣΕΙΣ</w:t>
      </w:r>
    </w:p>
    <w:p w:rsidR="009D0ABC" w:rsidRPr="00853633" w:rsidRDefault="005B2D48" w:rsidP="001C0ED3">
      <w:pPr>
        <w:jc w:val="both"/>
      </w:pPr>
      <w:r w:rsidRPr="005B2D48">
        <w:rPr>
          <w:rFonts w:cstheme="minorHAnsi"/>
          <w:bCs/>
          <w:sz w:val="24"/>
          <w:szCs w:val="24"/>
        </w:rPr>
        <w:t>1</w:t>
      </w:r>
      <w:r w:rsidRPr="005B2D48">
        <w:rPr>
          <w:rFonts w:cstheme="minorHAnsi"/>
          <w:sz w:val="24"/>
          <w:szCs w:val="24"/>
        </w:rPr>
        <w:t>. </w:t>
      </w:r>
      <w:r w:rsidRPr="005B2D48">
        <w:rPr>
          <w:rFonts w:cstheme="minorHAnsi"/>
          <w:bCs/>
          <w:sz w:val="24"/>
          <w:szCs w:val="24"/>
        </w:rPr>
        <w:t>Να αναγνωριστούν όλα τα επίθετα συγκριτικού βαθμού του κειμένου.</w:t>
      </w:r>
      <w:r w:rsidR="009D0ABC" w:rsidRPr="009D0ABC">
        <w:t xml:space="preserve"> </w:t>
      </w:r>
    </w:p>
    <w:p w:rsidR="003973EE" w:rsidRPr="009D0ABC" w:rsidRDefault="009D0ABC" w:rsidP="001C0ED3">
      <w:pPr>
        <w:jc w:val="both"/>
        <w:rPr>
          <w:rFonts w:cstheme="minorHAnsi"/>
          <w:bCs/>
          <w:sz w:val="24"/>
          <w:szCs w:val="24"/>
        </w:rPr>
      </w:pPr>
      <w:r w:rsidRPr="009D0ABC">
        <w:t xml:space="preserve">2. </w:t>
      </w:r>
      <w:proofErr w:type="spellStart"/>
      <w:r w:rsidRPr="009D0ABC">
        <w:rPr>
          <w:rFonts w:cstheme="minorHAnsi"/>
          <w:bCs/>
          <w:sz w:val="24"/>
          <w:szCs w:val="24"/>
        </w:rPr>
        <w:t>desideranti</w:t>
      </w:r>
      <w:proofErr w:type="spellEnd"/>
      <w:r w:rsidRPr="009D0ABC">
        <w:rPr>
          <w:rFonts w:cstheme="minorHAnsi"/>
          <w:bCs/>
          <w:sz w:val="24"/>
          <w:szCs w:val="24"/>
        </w:rPr>
        <w:t xml:space="preserve">: </w:t>
      </w:r>
      <w:r>
        <w:rPr>
          <w:rFonts w:cstheme="minorHAnsi"/>
          <w:bCs/>
          <w:sz w:val="24"/>
          <w:szCs w:val="24"/>
        </w:rPr>
        <w:t>να αναλυθεί σε αναφορική προσδιοριστική πρόταση.</w:t>
      </w:r>
    </w:p>
    <w:p w:rsidR="009D0ABC" w:rsidRPr="009D0ABC" w:rsidRDefault="009D0ABC" w:rsidP="001C0ED3">
      <w:pPr>
        <w:jc w:val="both"/>
        <w:rPr>
          <w:rFonts w:cstheme="minorHAnsi"/>
          <w:sz w:val="24"/>
          <w:szCs w:val="24"/>
        </w:rPr>
      </w:pPr>
      <w:r w:rsidRPr="009D0ABC">
        <w:rPr>
          <w:rFonts w:cstheme="minorHAnsi"/>
          <w:bCs/>
          <w:sz w:val="24"/>
          <w:szCs w:val="24"/>
        </w:rPr>
        <w:t xml:space="preserve">2. </w:t>
      </w:r>
      <w:r w:rsidRPr="009D0ABC">
        <w:rPr>
          <w:rFonts w:cstheme="minorHAnsi"/>
          <w:bCs/>
          <w:sz w:val="24"/>
          <w:szCs w:val="24"/>
          <w:lang w:val="en-US"/>
        </w:rPr>
        <w:t>quae</w:t>
      </w:r>
      <w:r w:rsidRPr="009D0ABC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D0ABC">
        <w:rPr>
          <w:rFonts w:cstheme="minorHAnsi"/>
          <w:bCs/>
          <w:sz w:val="24"/>
          <w:szCs w:val="24"/>
          <w:lang w:val="en-US"/>
        </w:rPr>
        <w:t>dura</w:t>
      </w:r>
      <w:proofErr w:type="spellEnd"/>
      <w:r w:rsidRPr="009D0ABC">
        <w:rPr>
          <w:rFonts w:cstheme="minorHAnsi"/>
          <w:bCs/>
          <w:sz w:val="24"/>
          <w:szCs w:val="24"/>
        </w:rPr>
        <w:t xml:space="preserve"> </w:t>
      </w:r>
      <w:r w:rsidRPr="009D0ABC">
        <w:rPr>
          <w:rFonts w:cstheme="minorHAnsi"/>
          <w:bCs/>
          <w:sz w:val="24"/>
          <w:szCs w:val="24"/>
          <w:lang w:val="en-US"/>
        </w:rPr>
        <w:t>et</w:t>
      </w:r>
      <w:r w:rsidRPr="009D0ABC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D0ABC">
        <w:rPr>
          <w:rFonts w:cstheme="minorHAnsi"/>
          <w:bCs/>
          <w:sz w:val="24"/>
          <w:szCs w:val="24"/>
          <w:lang w:val="en-US"/>
        </w:rPr>
        <w:t>acerba</w:t>
      </w:r>
      <w:proofErr w:type="spellEnd"/>
      <w:r w:rsidRPr="009D0ABC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D0ABC">
        <w:rPr>
          <w:rFonts w:cstheme="minorHAnsi"/>
          <w:bCs/>
          <w:sz w:val="24"/>
          <w:szCs w:val="24"/>
          <w:lang w:val="en-US"/>
        </w:rPr>
        <w:t>nascuntur</w:t>
      </w:r>
      <w:proofErr w:type="spellEnd"/>
      <w:r w:rsidRPr="009D0ABC">
        <w:rPr>
          <w:rFonts w:cstheme="minorHAnsi"/>
          <w:bCs/>
          <w:sz w:val="24"/>
          <w:szCs w:val="24"/>
        </w:rPr>
        <w:t>:</w:t>
      </w:r>
      <w:r>
        <w:rPr>
          <w:rFonts w:cstheme="minorHAnsi"/>
          <w:bCs/>
          <w:sz w:val="24"/>
          <w:szCs w:val="24"/>
        </w:rPr>
        <w:t xml:space="preserve"> να συμπτυχθεί σε μετοχική φράση με επιθετική μετοχή</w:t>
      </w:r>
    </w:p>
    <w:sectPr w:rsidR="009D0ABC" w:rsidRPr="009D0A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D19"/>
    <w:rsid w:val="00162126"/>
    <w:rsid w:val="001C0ED3"/>
    <w:rsid w:val="001F071D"/>
    <w:rsid w:val="002126A5"/>
    <w:rsid w:val="003973EE"/>
    <w:rsid w:val="00436A19"/>
    <w:rsid w:val="004F303F"/>
    <w:rsid w:val="005A4D86"/>
    <w:rsid w:val="005B2D48"/>
    <w:rsid w:val="006107F7"/>
    <w:rsid w:val="00615104"/>
    <w:rsid w:val="006362CB"/>
    <w:rsid w:val="006F71E6"/>
    <w:rsid w:val="00712ABB"/>
    <w:rsid w:val="00853633"/>
    <w:rsid w:val="0086422F"/>
    <w:rsid w:val="008C7C17"/>
    <w:rsid w:val="009247FD"/>
    <w:rsid w:val="009C2D19"/>
    <w:rsid w:val="009D0ABC"/>
    <w:rsid w:val="00A205C5"/>
    <w:rsid w:val="00BA2A9F"/>
    <w:rsid w:val="00BC44D4"/>
    <w:rsid w:val="00CB2E12"/>
    <w:rsid w:val="00D468EB"/>
    <w:rsid w:val="00DE56FC"/>
    <w:rsid w:val="00E526A6"/>
    <w:rsid w:val="00E82F19"/>
    <w:rsid w:val="00F33155"/>
    <w:rsid w:val="00FF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439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</dc:creator>
  <cp:lastModifiedBy>Lia</cp:lastModifiedBy>
  <cp:revision>13</cp:revision>
  <cp:lastPrinted>2021-11-26T16:19:00Z</cp:lastPrinted>
  <dcterms:created xsi:type="dcterms:W3CDTF">2021-11-19T17:30:00Z</dcterms:created>
  <dcterms:modified xsi:type="dcterms:W3CDTF">2022-11-06T08:51:00Z</dcterms:modified>
</cp:coreProperties>
</file>