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C2" w:rsidRDefault="0055018E" w:rsidP="004765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ΚΕΙΜΕΝΟ 38 - </w:t>
      </w:r>
      <w:r w:rsidR="00215ED8" w:rsidRPr="004765D9">
        <w:rPr>
          <w:sz w:val="24"/>
          <w:szCs w:val="24"/>
        </w:rPr>
        <w:t>Η ΜΟΙΡΑ ΤΗΣ ΚΑΙΚΙΛΙΑΣ</w:t>
      </w:r>
    </w:p>
    <w:p w:rsidR="000711E5" w:rsidRDefault="000711E5" w:rsidP="004765D9">
      <w:pPr>
        <w:jc w:val="both"/>
        <w:rPr>
          <w:sz w:val="24"/>
          <w:szCs w:val="24"/>
        </w:rPr>
      </w:pPr>
    </w:p>
    <w:p w:rsidR="000711E5" w:rsidRPr="004765D9" w:rsidRDefault="000711E5" w:rsidP="004765D9">
      <w:pPr>
        <w:jc w:val="both"/>
        <w:rPr>
          <w:sz w:val="24"/>
          <w:szCs w:val="24"/>
        </w:rPr>
      </w:pPr>
    </w:p>
    <w:p w:rsidR="00215ED8" w:rsidRPr="006E327E" w:rsidRDefault="00215ED8" w:rsidP="00A312C2">
      <w:pPr>
        <w:spacing w:line="480" w:lineRule="auto"/>
        <w:jc w:val="both"/>
        <w:rPr>
          <w:sz w:val="32"/>
          <w:szCs w:val="32"/>
          <w:lang w:val="en-US"/>
        </w:rPr>
      </w:pPr>
      <w:proofErr w:type="spellStart"/>
      <w:r w:rsidRPr="006E327E">
        <w:rPr>
          <w:sz w:val="32"/>
          <w:szCs w:val="32"/>
          <w:lang w:val="en-US"/>
        </w:rPr>
        <w:t>Caecilia</w:t>
      </w:r>
      <w:proofErr w:type="spellEnd"/>
      <w:r w:rsidRPr="006E327E">
        <w:rPr>
          <w:sz w:val="32"/>
          <w:szCs w:val="32"/>
          <w:lang w:val="en-US"/>
        </w:rPr>
        <w:t xml:space="preserve">, uxor </w:t>
      </w:r>
      <w:proofErr w:type="spellStart"/>
      <w:r w:rsidRPr="006E327E">
        <w:rPr>
          <w:sz w:val="32"/>
          <w:szCs w:val="32"/>
          <w:lang w:val="en-US"/>
        </w:rPr>
        <w:t>Metelli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dum</w:t>
      </w:r>
      <w:proofErr w:type="spellEnd"/>
      <w:r w:rsidRPr="006E327E">
        <w:rPr>
          <w:sz w:val="32"/>
          <w:szCs w:val="32"/>
          <w:lang w:val="en-US"/>
        </w:rPr>
        <w:t xml:space="preserve"> more </w:t>
      </w:r>
      <w:proofErr w:type="spellStart"/>
      <w:r w:rsidRPr="006E327E">
        <w:rPr>
          <w:sz w:val="32"/>
          <w:szCs w:val="32"/>
          <w:lang w:val="en-US"/>
        </w:rPr>
        <w:t>prisco</w:t>
      </w:r>
      <w:proofErr w:type="spellEnd"/>
      <w:r w:rsidRPr="006E327E">
        <w:rPr>
          <w:sz w:val="32"/>
          <w:szCs w:val="32"/>
          <w:lang w:val="en-US"/>
        </w:rPr>
        <w:t xml:space="preserve"> omen </w:t>
      </w:r>
      <w:proofErr w:type="spellStart"/>
      <w:r w:rsidRPr="006E327E">
        <w:rPr>
          <w:sz w:val="32"/>
          <w:szCs w:val="32"/>
          <w:lang w:val="en-US"/>
        </w:rPr>
        <w:t>nuptiāle</w:t>
      </w:r>
      <w:proofErr w:type="spellEnd"/>
      <w:r w:rsidRPr="006E327E">
        <w:rPr>
          <w:sz w:val="32"/>
          <w:szCs w:val="32"/>
          <w:lang w:val="en-US"/>
        </w:rPr>
        <w:t xml:space="preserve"> petit </w:t>
      </w:r>
      <w:proofErr w:type="spellStart"/>
      <w:r w:rsidRPr="006E327E">
        <w:rPr>
          <w:sz w:val="32"/>
          <w:szCs w:val="32"/>
          <w:lang w:val="en-US"/>
        </w:rPr>
        <w:t>filiae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sorōris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ipsa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fēcit</w:t>
      </w:r>
      <w:proofErr w:type="spellEnd"/>
      <w:r w:rsidRPr="006E327E">
        <w:rPr>
          <w:sz w:val="32"/>
          <w:szCs w:val="32"/>
          <w:lang w:val="en-US"/>
        </w:rPr>
        <w:t xml:space="preserve"> omen. </w:t>
      </w:r>
      <w:proofErr w:type="gramStart"/>
      <w:r w:rsidRPr="006E327E">
        <w:rPr>
          <w:sz w:val="32"/>
          <w:szCs w:val="32"/>
          <w:lang w:val="en-US"/>
        </w:rPr>
        <w:t xml:space="preserve">Nam in </w:t>
      </w:r>
      <w:proofErr w:type="spellStart"/>
      <w:r w:rsidRPr="006E327E">
        <w:rPr>
          <w:sz w:val="32"/>
          <w:szCs w:val="32"/>
          <w:lang w:val="en-US"/>
        </w:rPr>
        <w:t>sacello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quodam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nocte</w:t>
      </w:r>
      <w:proofErr w:type="spellEnd"/>
      <w:r w:rsidRPr="006E327E">
        <w:rPr>
          <w:sz w:val="32"/>
          <w:szCs w:val="32"/>
          <w:lang w:val="en-US"/>
        </w:rPr>
        <w:t xml:space="preserve"> cum </w:t>
      </w:r>
      <w:proofErr w:type="spellStart"/>
      <w:r w:rsidRPr="006E327E">
        <w:rPr>
          <w:sz w:val="32"/>
          <w:szCs w:val="32"/>
          <w:lang w:val="en-US"/>
        </w:rPr>
        <w:t>sorōris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filiā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persedēbat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expectabatque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dum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aliqua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vox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congruens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proposito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audirētur</w:t>
      </w:r>
      <w:proofErr w:type="spellEnd"/>
      <w:r w:rsidRPr="006E327E">
        <w:rPr>
          <w:sz w:val="32"/>
          <w:szCs w:val="32"/>
          <w:lang w:val="en-US"/>
        </w:rPr>
        <w:t>.</w:t>
      </w:r>
      <w:proofErr w:type="gramEnd"/>
      <w:r w:rsidRPr="006E327E">
        <w:rPr>
          <w:sz w:val="32"/>
          <w:szCs w:val="32"/>
          <w:lang w:val="en-US"/>
        </w:rPr>
        <w:t xml:space="preserve"> </w:t>
      </w:r>
      <w:proofErr w:type="gramStart"/>
      <w:r w:rsidRPr="006E327E">
        <w:rPr>
          <w:sz w:val="32"/>
          <w:szCs w:val="32"/>
          <w:lang w:val="en-US"/>
        </w:rPr>
        <w:t xml:space="preserve">Tandem </w:t>
      </w:r>
      <w:proofErr w:type="spellStart"/>
      <w:r w:rsidRPr="006E327E">
        <w:rPr>
          <w:sz w:val="32"/>
          <w:szCs w:val="32"/>
          <w:lang w:val="en-US"/>
        </w:rPr>
        <w:t>puella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longā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morā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standi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fessa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rogāvit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materteram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ut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sibi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paulisper</w:t>
      </w:r>
      <w:proofErr w:type="spellEnd"/>
      <w:r w:rsidRPr="006E327E">
        <w:rPr>
          <w:sz w:val="32"/>
          <w:szCs w:val="32"/>
          <w:lang w:val="en-US"/>
        </w:rPr>
        <w:t xml:space="preserve"> loco </w:t>
      </w:r>
      <w:proofErr w:type="spellStart"/>
      <w:r w:rsidRPr="006E327E">
        <w:rPr>
          <w:sz w:val="32"/>
          <w:szCs w:val="32"/>
          <w:lang w:val="en-US"/>
        </w:rPr>
        <w:t>cederet</w:t>
      </w:r>
      <w:proofErr w:type="spellEnd"/>
      <w:r w:rsidRPr="006E327E">
        <w:rPr>
          <w:sz w:val="32"/>
          <w:szCs w:val="32"/>
          <w:lang w:val="en-US"/>
        </w:rPr>
        <w:t>.</w:t>
      </w:r>
      <w:proofErr w:type="gramEnd"/>
      <w:r w:rsidRPr="006E327E">
        <w:rPr>
          <w:sz w:val="32"/>
          <w:szCs w:val="32"/>
          <w:lang w:val="en-US"/>
        </w:rPr>
        <w:t xml:space="preserve"> Tum </w:t>
      </w:r>
      <w:proofErr w:type="spellStart"/>
      <w:r w:rsidRPr="006E327E">
        <w:rPr>
          <w:sz w:val="32"/>
          <w:szCs w:val="32"/>
          <w:lang w:val="en-US"/>
        </w:rPr>
        <w:t>Caecilia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puellae</w:t>
      </w:r>
      <w:proofErr w:type="spellEnd"/>
      <w:r w:rsidRPr="006E327E">
        <w:rPr>
          <w:sz w:val="32"/>
          <w:szCs w:val="32"/>
          <w:lang w:val="en-US"/>
        </w:rPr>
        <w:t xml:space="preserve"> dixit: «ego </w:t>
      </w:r>
      <w:proofErr w:type="spellStart"/>
      <w:r w:rsidRPr="006E327E">
        <w:rPr>
          <w:sz w:val="32"/>
          <w:szCs w:val="32"/>
          <w:lang w:val="en-US"/>
        </w:rPr>
        <w:t>libenter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tibi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meā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sede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cedo</w:t>
      </w:r>
      <w:proofErr w:type="spellEnd"/>
      <w:r w:rsidRPr="006E327E">
        <w:rPr>
          <w:sz w:val="32"/>
          <w:szCs w:val="32"/>
          <w:lang w:val="en-US"/>
        </w:rPr>
        <w:t>».</w:t>
      </w:r>
      <w:bookmarkStart w:id="0" w:name="_GoBack"/>
      <w:bookmarkEnd w:id="0"/>
      <w:r w:rsidRPr="006E327E">
        <w:rPr>
          <w:sz w:val="32"/>
          <w:szCs w:val="32"/>
          <w:lang w:val="en-US"/>
        </w:rPr>
        <w:t xml:space="preserve"> Hoc dictum </w:t>
      </w:r>
      <w:proofErr w:type="spellStart"/>
      <w:r w:rsidRPr="006E327E">
        <w:rPr>
          <w:sz w:val="32"/>
          <w:szCs w:val="32"/>
          <w:lang w:val="en-US"/>
        </w:rPr>
        <w:t>paulo</w:t>
      </w:r>
      <w:proofErr w:type="spellEnd"/>
      <w:r w:rsidRPr="006E327E">
        <w:rPr>
          <w:sz w:val="32"/>
          <w:szCs w:val="32"/>
          <w:lang w:val="en-US"/>
        </w:rPr>
        <w:t xml:space="preserve"> post res </w:t>
      </w:r>
      <w:proofErr w:type="spellStart"/>
      <w:r w:rsidRPr="006E327E">
        <w:rPr>
          <w:sz w:val="32"/>
          <w:szCs w:val="32"/>
          <w:lang w:val="en-US"/>
        </w:rPr>
        <w:t>ipsa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confirmāvit</w:t>
      </w:r>
      <w:proofErr w:type="spellEnd"/>
      <w:r w:rsidRPr="006E327E">
        <w:rPr>
          <w:sz w:val="32"/>
          <w:szCs w:val="32"/>
          <w:lang w:val="en-US"/>
        </w:rPr>
        <w:t xml:space="preserve">. Nam </w:t>
      </w:r>
      <w:proofErr w:type="spellStart"/>
      <w:r w:rsidRPr="006E327E">
        <w:rPr>
          <w:sz w:val="32"/>
          <w:szCs w:val="32"/>
          <w:lang w:val="en-US"/>
        </w:rPr>
        <w:t>mortua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6E327E">
        <w:rPr>
          <w:sz w:val="32"/>
          <w:szCs w:val="32"/>
          <w:lang w:val="en-US"/>
        </w:rPr>
        <w:t>est</w:t>
      </w:r>
      <w:proofErr w:type="spellEnd"/>
      <w:proofErr w:type="gram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Caecilia</w:t>
      </w:r>
      <w:proofErr w:type="spellEnd"/>
      <w:r w:rsidRPr="006E327E">
        <w:rPr>
          <w:sz w:val="32"/>
          <w:szCs w:val="32"/>
          <w:lang w:val="en-US"/>
        </w:rPr>
        <w:t xml:space="preserve">, quam </w:t>
      </w:r>
      <w:proofErr w:type="spellStart"/>
      <w:r w:rsidRPr="006E327E">
        <w:rPr>
          <w:sz w:val="32"/>
          <w:szCs w:val="32"/>
          <w:lang w:val="en-US"/>
        </w:rPr>
        <w:t>Metellus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dum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vixit</w:t>
      </w:r>
      <w:proofErr w:type="spellEnd"/>
      <w:r w:rsidRPr="006E327E">
        <w:rPr>
          <w:sz w:val="32"/>
          <w:szCs w:val="32"/>
          <w:lang w:val="en-US"/>
        </w:rPr>
        <w:t xml:space="preserve">, </w:t>
      </w:r>
      <w:proofErr w:type="spellStart"/>
      <w:r w:rsidRPr="006E327E">
        <w:rPr>
          <w:sz w:val="32"/>
          <w:szCs w:val="32"/>
          <w:lang w:val="en-US"/>
        </w:rPr>
        <w:t>multum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amāvit</w:t>
      </w:r>
      <w:proofErr w:type="spellEnd"/>
      <w:r w:rsidRPr="006E327E">
        <w:rPr>
          <w:sz w:val="32"/>
          <w:szCs w:val="32"/>
          <w:lang w:val="en-US"/>
        </w:rPr>
        <w:t xml:space="preserve">; </w:t>
      </w:r>
      <w:proofErr w:type="spellStart"/>
      <w:r w:rsidRPr="006E327E">
        <w:rPr>
          <w:sz w:val="32"/>
          <w:szCs w:val="32"/>
          <w:lang w:val="en-US"/>
        </w:rPr>
        <w:t>postea</w:t>
      </w:r>
      <w:proofErr w:type="spellEnd"/>
      <w:r w:rsidRPr="006E327E">
        <w:rPr>
          <w:sz w:val="32"/>
          <w:szCs w:val="32"/>
          <w:lang w:val="en-US"/>
        </w:rPr>
        <w:t xml:space="preserve"> is </w:t>
      </w:r>
      <w:proofErr w:type="spellStart"/>
      <w:r w:rsidRPr="006E327E">
        <w:rPr>
          <w:sz w:val="32"/>
          <w:szCs w:val="32"/>
          <w:lang w:val="en-US"/>
        </w:rPr>
        <w:t>puellam</w:t>
      </w:r>
      <w:proofErr w:type="spellEnd"/>
      <w:r w:rsidRPr="006E327E">
        <w:rPr>
          <w:sz w:val="32"/>
          <w:szCs w:val="32"/>
          <w:lang w:val="en-US"/>
        </w:rPr>
        <w:t xml:space="preserve"> in </w:t>
      </w:r>
      <w:proofErr w:type="spellStart"/>
      <w:r w:rsidRPr="006E327E">
        <w:rPr>
          <w:sz w:val="32"/>
          <w:szCs w:val="32"/>
          <w:lang w:val="en-US"/>
        </w:rPr>
        <w:t>matrimonium</w:t>
      </w:r>
      <w:proofErr w:type="spellEnd"/>
      <w:r w:rsidRPr="006E327E">
        <w:rPr>
          <w:sz w:val="32"/>
          <w:szCs w:val="32"/>
          <w:lang w:val="en-US"/>
        </w:rPr>
        <w:t xml:space="preserve"> </w:t>
      </w:r>
      <w:proofErr w:type="spellStart"/>
      <w:r w:rsidRPr="006E327E">
        <w:rPr>
          <w:sz w:val="32"/>
          <w:szCs w:val="32"/>
          <w:lang w:val="en-US"/>
        </w:rPr>
        <w:t>duxit</w:t>
      </w:r>
      <w:proofErr w:type="spellEnd"/>
      <w:r w:rsidRPr="006E327E">
        <w:rPr>
          <w:sz w:val="32"/>
          <w:szCs w:val="32"/>
          <w:lang w:val="en-US"/>
        </w:rPr>
        <w:t>.</w:t>
      </w:r>
    </w:p>
    <w:p w:rsidR="00A312C2" w:rsidRDefault="00A312C2" w:rsidP="004765D9">
      <w:pPr>
        <w:jc w:val="both"/>
        <w:rPr>
          <w:sz w:val="24"/>
          <w:szCs w:val="24"/>
        </w:rPr>
      </w:pPr>
      <w:r>
        <w:rPr>
          <w:sz w:val="24"/>
          <w:szCs w:val="24"/>
        </w:rPr>
        <w:t>ΜΕΤΑΦΡΑΣΗ</w:t>
      </w:r>
    </w:p>
    <w:p w:rsidR="000A64C5" w:rsidRDefault="00215ED8" w:rsidP="004765D9">
      <w:pPr>
        <w:jc w:val="both"/>
        <w:rPr>
          <w:sz w:val="24"/>
          <w:szCs w:val="24"/>
        </w:rPr>
      </w:pPr>
      <w:r w:rsidRPr="004765D9">
        <w:rPr>
          <w:sz w:val="24"/>
          <w:szCs w:val="24"/>
        </w:rPr>
        <w:t xml:space="preserve"> Η Καικιλία, η σύζυγος του </w:t>
      </w:r>
      <w:proofErr w:type="spellStart"/>
      <w:r w:rsidRPr="004765D9">
        <w:rPr>
          <w:sz w:val="24"/>
          <w:szCs w:val="24"/>
        </w:rPr>
        <w:t>Μετέλλου</w:t>
      </w:r>
      <w:proofErr w:type="spellEnd"/>
      <w:r w:rsidRPr="004765D9">
        <w:rPr>
          <w:sz w:val="24"/>
          <w:szCs w:val="24"/>
        </w:rPr>
        <w:t xml:space="preserve">, ενώ επιδίωκε την εμφάνιση κάποιου γαμήλιου οιωνού για την κόρη της αδελφής της, σύμφωνα με τις πατροπαράδοτες συνήθειες, δημιούργησε η ίδια οιωνό. Μια νύχτα δηλαδή καθόταν με την κόρη της αδελφής (της) σε κάποιο μικρό ιερό και περίμενε μέχρις ότου ακουστεί κάποια φωνή που να ανταποκρινόταν στον σκοπό τους. Τελικά η κοπέλα, κουρασμένη από την πολλή ορθοστασία, ζήτησε από τη θεία (της) να της παραχωρήσει για λίγο τη θέση της. Τότε η Καικιλία είπε στην κοπέλα: «εγώ ευχαρίστως σου παραχωρώ τη θέση μου». Αυτόν τον λόγο λίγο αργότερα επιβεβαίωσε η ίδια η πραγματικότητα. Πέθανε δηλαδή η Καικιλία, την οποία ο </w:t>
      </w:r>
      <w:proofErr w:type="spellStart"/>
      <w:r w:rsidRPr="004765D9">
        <w:rPr>
          <w:sz w:val="24"/>
          <w:szCs w:val="24"/>
        </w:rPr>
        <w:t>Μέτελλος</w:t>
      </w:r>
      <w:proofErr w:type="spellEnd"/>
      <w:r w:rsidRPr="004765D9">
        <w:rPr>
          <w:sz w:val="24"/>
          <w:szCs w:val="24"/>
        </w:rPr>
        <w:t>, όσο ζούσε, την αγάπησε πολύ· αργότερα αυτός παντρεύτηκε την κοπέλα (οδήγησε την κοπέλα σε γάμο).</w:t>
      </w:r>
    </w:p>
    <w:p w:rsidR="00CD60F7" w:rsidRDefault="00CD60F7" w:rsidP="004765D9">
      <w:pPr>
        <w:jc w:val="both"/>
        <w:rPr>
          <w:sz w:val="24"/>
          <w:szCs w:val="24"/>
        </w:rPr>
      </w:pPr>
    </w:p>
    <w:p w:rsidR="00CD60F7" w:rsidRDefault="00CD60F7" w:rsidP="004765D9">
      <w:pPr>
        <w:jc w:val="both"/>
        <w:rPr>
          <w:sz w:val="24"/>
          <w:szCs w:val="24"/>
        </w:rPr>
      </w:pPr>
      <w:r>
        <w:rPr>
          <w:sz w:val="24"/>
          <w:szCs w:val="24"/>
        </w:rPr>
        <w:t>ΡΗΜΑΤΑ</w:t>
      </w:r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r w:rsidRPr="00CD60F7">
        <w:rPr>
          <w:sz w:val="24"/>
          <w:szCs w:val="24"/>
          <w:lang w:val="en-US"/>
        </w:rPr>
        <w:t>1</w:t>
      </w:r>
      <w:r w:rsidRPr="00CD60F7">
        <w:rPr>
          <w:sz w:val="24"/>
          <w:szCs w:val="24"/>
        </w:rPr>
        <w:t>η</w:t>
      </w:r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Συζυγία</w:t>
      </w:r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expecto</w:t>
      </w:r>
      <w:proofErr w:type="spellEnd"/>
      <w:proofErr w:type="gram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avi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atum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āre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amo</w:t>
      </w:r>
      <w:proofErr w:type="spellEnd"/>
      <w:proofErr w:type="gram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avi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atum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āre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rogo</w:t>
      </w:r>
      <w:proofErr w:type="spellEnd"/>
      <w:proofErr w:type="gram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avi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atum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āre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sto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steti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statum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stāre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confirmo</w:t>
      </w:r>
      <w:proofErr w:type="spellEnd"/>
      <w:proofErr w:type="gram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avi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atum</w:t>
      </w:r>
      <w:proofErr w:type="spellEnd"/>
      <w:r w:rsidRPr="00CD60F7">
        <w:rPr>
          <w:sz w:val="24"/>
          <w:szCs w:val="24"/>
          <w:lang w:val="en-US"/>
        </w:rPr>
        <w:t>, -</w:t>
      </w:r>
      <w:proofErr w:type="spellStart"/>
      <w:r w:rsidRPr="00CD60F7">
        <w:rPr>
          <w:sz w:val="24"/>
          <w:szCs w:val="24"/>
          <w:lang w:val="en-US"/>
        </w:rPr>
        <w:t>āre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r w:rsidRPr="00CD60F7">
        <w:rPr>
          <w:sz w:val="24"/>
          <w:szCs w:val="24"/>
          <w:lang w:val="en-US"/>
        </w:rPr>
        <w:t>2</w:t>
      </w:r>
      <w:r w:rsidRPr="00CD60F7">
        <w:rPr>
          <w:sz w:val="24"/>
          <w:szCs w:val="24"/>
        </w:rPr>
        <w:t>η</w:t>
      </w:r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Συζυγία</w:t>
      </w:r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lastRenderedPageBreak/>
        <w:t>persedeo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persedi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persessum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persedēre</w:t>
      </w:r>
      <w:proofErr w:type="spellEnd"/>
    </w:p>
    <w:p w:rsidR="00CD60F7" w:rsidRPr="00E1529E" w:rsidRDefault="00CD60F7" w:rsidP="00CD60F7">
      <w:pPr>
        <w:jc w:val="both"/>
        <w:rPr>
          <w:sz w:val="24"/>
          <w:szCs w:val="24"/>
          <w:lang w:val="en-US"/>
        </w:rPr>
      </w:pPr>
      <w:r w:rsidRPr="00E1529E">
        <w:rPr>
          <w:sz w:val="24"/>
          <w:szCs w:val="24"/>
          <w:lang w:val="en-US"/>
        </w:rPr>
        <w:t>3</w:t>
      </w:r>
      <w:r w:rsidRPr="00CD60F7">
        <w:rPr>
          <w:sz w:val="24"/>
          <w:szCs w:val="24"/>
        </w:rPr>
        <w:t>η</w:t>
      </w:r>
      <w:r w:rsidRPr="00E1529E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Συζυγία</w:t>
      </w:r>
    </w:p>
    <w:p w:rsidR="00CD60F7" w:rsidRPr="00CD60F7" w:rsidRDefault="00CD60F7" w:rsidP="00CD60F7">
      <w:pPr>
        <w:jc w:val="both"/>
        <w:rPr>
          <w:sz w:val="24"/>
          <w:szCs w:val="24"/>
        </w:rPr>
      </w:pPr>
      <w:proofErr w:type="spellStart"/>
      <w:r w:rsidRPr="00CD60F7">
        <w:rPr>
          <w:sz w:val="24"/>
          <w:szCs w:val="24"/>
        </w:rPr>
        <w:t>facio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feci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factum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facĕre</w:t>
      </w:r>
      <w:proofErr w:type="spellEnd"/>
      <w:r w:rsidRPr="00CD60F7">
        <w:rPr>
          <w:sz w:val="24"/>
          <w:szCs w:val="24"/>
        </w:rPr>
        <w:t xml:space="preserve"> (</w:t>
      </w:r>
      <w:proofErr w:type="spellStart"/>
      <w:r w:rsidRPr="00CD60F7">
        <w:rPr>
          <w:sz w:val="24"/>
          <w:szCs w:val="24"/>
        </w:rPr>
        <w:t>To</w:t>
      </w:r>
      <w:proofErr w:type="spellEnd"/>
      <w:r w:rsidRPr="00CD60F7">
        <w:rPr>
          <w:sz w:val="24"/>
          <w:szCs w:val="24"/>
        </w:rPr>
        <w:t xml:space="preserve"> ρήμα είναι ένα από τα 15 ρήματα της γ συζυγίας που λήγουν σε –</w:t>
      </w:r>
      <w:proofErr w:type="spellStart"/>
      <w:r w:rsidRPr="00CD60F7">
        <w:rPr>
          <w:sz w:val="24"/>
          <w:szCs w:val="24"/>
        </w:rPr>
        <w:t>io</w:t>
      </w:r>
      <w:proofErr w:type="spellEnd"/>
      <w:r w:rsidRPr="00CD60F7">
        <w:rPr>
          <w:sz w:val="24"/>
          <w:szCs w:val="24"/>
        </w:rPr>
        <w:t xml:space="preserve">. </w:t>
      </w:r>
      <w:proofErr w:type="spellStart"/>
      <w:r w:rsidRPr="00CD60F7">
        <w:rPr>
          <w:sz w:val="24"/>
          <w:szCs w:val="24"/>
        </w:rPr>
        <w:t>To</w:t>
      </w:r>
      <w:proofErr w:type="spellEnd"/>
      <w:r w:rsidRPr="00CD60F7">
        <w:rPr>
          <w:sz w:val="24"/>
          <w:szCs w:val="24"/>
        </w:rPr>
        <w:t xml:space="preserve"> </w:t>
      </w:r>
      <w:proofErr w:type="spellStart"/>
      <w:r w:rsidRPr="00CD60F7">
        <w:rPr>
          <w:sz w:val="24"/>
          <w:szCs w:val="24"/>
        </w:rPr>
        <w:t>β΄</w:t>
      </w:r>
      <w:proofErr w:type="spellEnd"/>
      <w:r w:rsidRPr="00CD60F7">
        <w:rPr>
          <w:sz w:val="24"/>
          <w:szCs w:val="24"/>
        </w:rPr>
        <w:t xml:space="preserve"> ενικό προστακτικής ενεργητικού ενεστώτα: </w:t>
      </w:r>
      <w:proofErr w:type="spellStart"/>
      <w:r w:rsidRPr="00CD60F7">
        <w:rPr>
          <w:sz w:val="24"/>
          <w:szCs w:val="24"/>
        </w:rPr>
        <w:t>fac</w:t>
      </w:r>
      <w:proofErr w:type="spellEnd"/>
      <w:r w:rsidRPr="00CD60F7">
        <w:rPr>
          <w:sz w:val="24"/>
          <w:szCs w:val="24"/>
        </w:rPr>
        <w:t>)</w:t>
      </w:r>
    </w:p>
    <w:p w:rsidR="00CD60F7" w:rsidRPr="00CD60F7" w:rsidRDefault="00CD60F7" w:rsidP="00CD60F7">
      <w:pPr>
        <w:jc w:val="both"/>
        <w:rPr>
          <w:sz w:val="24"/>
          <w:szCs w:val="24"/>
        </w:rPr>
      </w:pPr>
      <w:proofErr w:type="spellStart"/>
      <w:r w:rsidRPr="00CD60F7">
        <w:rPr>
          <w:sz w:val="24"/>
          <w:szCs w:val="24"/>
        </w:rPr>
        <w:t>peto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peti(v)i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petitum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petĕre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congruo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congrui</w:t>
      </w:r>
      <w:proofErr w:type="spellEnd"/>
      <w:r w:rsidRPr="00CD60F7">
        <w:rPr>
          <w:sz w:val="24"/>
          <w:szCs w:val="24"/>
          <w:lang w:val="en-US"/>
        </w:rPr>
        <w:t xml:space="preserve">, -, </w:t>
      </w:r>
      <w:proofErr w:type="spellStart"/>
      <w:r w:rsidRPr="00CD60F7">
        <w:rPr>
          <w:sz w:val="24"/>
          <w:szCs w:val="24"/>
          <w:lang w:val="en-US"/>
        </w:rPr>
        <w:t>congruĕre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cedo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cessi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cessum</w:t>
      </w:r>
      <w:proofErr w:type="spell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cedĕre</w:t>
      </w:r>
      <w:proofErr w:type="spellEnd"/>
    </w:p>
    <w:p w:rsidR="00CD60F7" w:rsidRPr="00CD60F7" w:rsidRDefault="00CD60F7" w:rsidP="00CD60F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dico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dixi</w:t>
      </w:r>
      <w:proofErr w:type="spellEnd"/>
      <w:r w:rsidRPr="00CD60F7">
        <w:rPr>
          <w:sz w:val="24"/>
          <w:szCs w:val="24"/>
          <w:lang w:val="en-US"/>
        </w:rPr>
        <w:t xml:space="preserve">, dictum, </w:t>
      </w:r>
      <w:proofErr w:type="spellStart"/>
      <w:r w:rsidRPr="00CD60F7">
        <w:rPr>
          <w:sz w:val="24"/>
          <w:szCs w:val="24"/>
          <w:lang w:val="en-US"/>
        </w:rPr>
        <w:t>dicĕre</w:t>
      </w:r>
      <w:proofErr w:type="spellEnd"/>
      <w:r w:rsidRPr="00CD60F7">
        <w:rPr>
          <w:sz w:val="24"/>
          <w:szCs w:val="24"/>
          <w:lang w:val="en-US"/>
        </w:rPr>
        <w:t xml:space="preserve"> (To </w:t>
      </w:r>
      <w:proofErr w:type="spellStart"/>
      <w:r w:rsidRPr="00CD60F7">
        <w:rPr>
          <w:sz w:val="24"/>
          <w:szCs w:val="24"/>
        </w:rPr>
        <w:t>β΄</w:t>
      </w:r>
      <w:proofErr w:type="spellEnd"/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ενικό</w:t>
      </w:r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προστακτικής</w:t>
      </w:r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ενεργητικού</w:t>
      </w:r>
      <w:r w:rsidRPr="00CD60F7">
        <w:rPr>
          <w:sz w:val="24"/>
          <w:szCs w:val="24"/>
          <w:lang w:val="en-US"/>
        </w:rPr>
        <w:t xml:space="preserve"> </w:t>
      </w:r>
      <w:r w:rsidRPr="00CD60F7">
        <w:rPr>
          <w:sz w:val="24"/>
          <w:szCs w:val="24"/>
        </w:rPr>
        <w:t>ενεστώτα</w:t>
      </w:r>
      <w:r w:rsidRPr="00CD60F7">
        <w:rPr>
          <w:sz w:val="24"/>
          <w:szCs w:val="24"/>
          <w:lang w:val="en-US"/>
        </w:rPr>
        <w:t>:</w:t>
      </w:r>
      <w:proofErr w:type="spellStart"/>
      <w:r w:rsidRPr="00CD60F7">
        <w:rPr>
          <w:sz w:val="24"/>
          <w:szCs w:val="24"/>
          <w:lang w:val="en-US"/>
        </w:rPr>
        <w:t>dic</w:t>
      </w:r>
      <w:proofErr w:type="spellEnd"/>
      <w:r w:rsidRPr="00CD60F7">
        <w:rPr>
          <w:sz w:val="24"/>
          <w:szCs w:val="24"/>
          <w:lang w:val="en-US"/>
        </w:rPr>
        <w:t>)</w:t>
      </w:r>
    </w:p>
    <w:p w:rsidR="00CD60F7" w:rsidRPr="00CD60F7" w:rsidRDefault="00CD60F7" w:rsidP="00CD60F7">
      <w:pPr>
        <w:jc w:val="both"/>
        <w:rPr>
          <w:sz w:val="24"/>
          <w:szCs w:val="24"/>
        </w:rPr>
      </w:pPr>
      <w:proofErr w:type="spellStart"/>
      <w:proofErr w:type="gramStart"/>
      <w:r w:rsidRPr="00CD60F7">
        <w:rPr>
          <w:sz w:val="24"/>
          <w:szCs w:val="24"/>
          <w:lang w:val="en-US"/>
        </w:rPr>
        <w:t>morior</w:t>
      </w:r>
      <w:proofErr w:type="spellEnd"/>
      <w:proofErr w:type="gramEnd"/>
      <w:r w:rsidRPr="00CD60F7">
        <w:rPr>
          <w:sz w:val="24"/>
          <w:szCs w:val="24"/>
          <w:lang w:val="en-US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mortuus</w:t>
      </w:r>
      <w:proofErr w:type="spellEnd"/>
      <w:r w:rsidRPr="00CD60F7">
        <w:rPr>
          <w:sz w:val="24"/>
          <w:szCs w:val="24"/>
          <w:lang w:val="en-US"/>
        </w:rPr>
        <w:t xml:space="preserve"> sum, </w:t>
      </w:r>
      <w:proofErr w:type="spellStart"/>
      <w:r w:rsidRPr="00CD60F7">
        <w:rPr>
          <w:sz w:val="24"/>
          <w:szCs w:val="24"/>
          <w:lang w:val="en-US"/>
        </w:rPr>
        <w:t>mori</w:t>
      </w:r>
      <w:proofErr w:type="spellEnd"/>
      <w:r w:rsidRPr="00CD60F7">
        <w:rPr>
          <w:sz w:val="24"/>
          <w:szCs w:val="24"/>
          <w:lang w:val="en-US"/>
        </w:rPr>
        <w:t xml:space="preserve"> (</w:t>
      </w:r>
      <w:r w:rsidRPr="00CD60F7">
        <w:rPr>
          <w:sz w:val="24"/>
          <w:szCs w:val="24"/>
        </w:rPr>
        <w:t>Αποθετικό</w:t>
      </w:r>
      <w:r w:rsidRPr="00CD60F7">
        <w:rPr>
          <w:sz w:val="24"/>
          <w:szCs w:val="24"/>
          <w:lang w:val="en-US"/>
        </w:rPr>
        <w:t xml:space="preserve">. </w:t>
      </w:r>
      <w:r w:rsidRPr="00CD60F7">
        <w:rPr>
          <w:sz w:val="24"/>
          <w:szCs w:val="24"/>
        </w:rPr>
        <w:t xml:space="preserve">Ανήκει στη </w:t>
      </w:r>
      <w:proofErr w:type="spellStart"/>
      <w:r w:rsidRPr="00CD60F7">
        <w:rPr>
          <w:sz w:val="24"/>
          <w:szCs w:val="24"/>
        </w:rPr>
        <w:t>γ΄</w:t>
      </w:r>
      <w:proofErr w:type="spellEnd"/>
      <w:r w:rsidRPr="00CD60F7">
        <w:rPr>
          <w:sz w:val="24"/>
          <w:szCs w:val="24"/>
        </w:rPr>
        <w:t xml:space="preserve"> συζυγία, αν και λήγει σε –</w:t>
      </w:r>
      <w:proofErr w:type="spellStart"/>
      <w:r w:rsidRPr="00CD60F7">
        <w:rPr>
          <w:sz w:val="24"/>
          <w:szCs w:val="24"/>
        </w:rPr>
        <w:t>io(r</w:t>
      </w:r>
      <w:proofErr w:type="spellEnd"/>
      <w:r w:rsidRPr="00CD60F7">
        <w:rPr>
          <w:sz w:val="24"/>
          <w:szCs w:val="24"/>
        </w:rPr>
        <w:t xml:space="preserve">). H μετοχή μέλλοντα είναι </w:t>
      </w:r>
      <w:proofErr w:type="spellStart"/>
      <w:r w:rsidRPr="00CD60F7">
        <w:rPr>
          <w:sz w:val="24"/>
          <w:szCs w:val="24"/>
        </w:rPr>
        <w:t>moriturus</w:t>
      </w:r>
      <w:proofErr w:type="spellEnd"/>
      <w:r w:rsidRPr="00CD60F7">
        <w:rPr>
          <w:sz w:val="24"/>
          <w:szCs w:val="24"/>
        </w:rPr>
        <w:t>, -a, -</w:t>
      </w:r>
      <w:proofErr w:type="spellStart"/>
      <w:r w:rsidRPr="00CD60F7">
        <w:rPr>
          <w:sz w:val="24"/>
          <w:szCs w:val="24"/>
        </w:rPr>
        <w:t>um</w:t>
      </w:r>
      <w:proofErr w:type="spellEnd"/>
      <w:r w:rsidRPr="00CD60F7">
        <w:rPr>
          <w:sz w:val="24"/>
          <w:szCs w:val="24"/>
        </w:rPr>
        <w:t>)</w:t>
      </w:r>
    </w:p>
    <w:p w:rsidR="00CD60F7" w:rsidRPr="00CD60F7" w:rsidRDefault="00CD60F7" w:rsidP="00CD60F7">
      <w:pPr>
        <w:jc w:val="both"/>
        <w:rPr>
          <w:sz w:val="24"/>
          <w:szCs w:val="24"/>
        </w:rPr>
      </w:pPr>
      <w:proofErr w:type="spellStart"/>
      <w:r w:rsidRPr="00CD60F7">
        <w:rPr>
          <w:sz w:val="24"/>
          <w:szCs w:val="24"/>
        </w:rPr>
        <w:t>duco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duxi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ductum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ducĕre</w:t>
      </w:r>
      <w:proofErr w:type="spellEnd"/>
      <w:r w:rsidRPr="00CD60F7">
        <w:rPr>
          <w:sz w:val="24"/>
          <w:szCs w:val="24"/>
        </w:rPr>
        <w:t xml:space="preserve"> (</w:t>
      </w:r>
      <w:proofErr w:type="spellStart"/>
      <w:r w:rsidRPr="00CD60F7">
        <w:rPr>
          <w:sz w:val="24"/>
          <w:szCs w:val="24"/>
        </w:rPr>
        <w:t>To</w:t>
      </w:r>
      <w:proofErr w:type="spellEnd"/>
      <w:r w:rsidRPr="00CD60F7">
        <w:rPr>
          <w:sz w:val="24"/>
          <w:szCs w:val="24"/>
        </w:rPr>
        <w:t xml:space="preserve"> </w:t>
      </w:r>
      <w:proofErr w:type="spellStart"/>
      <w:r w:rsidRPr="00CD60F7">
        <w:rPr>
          <w:sz w:val="24"/>
          <w:szCs w:val="24"/>
        </w:rPr>
        <w:t>β΄</w:t>
      </w:r>
      <w:proofErr w:type="spellEnd"/>
      <w:r w:rsidRPr="00CD60F7">
        <w:rPr>
          <w:sz w:val="24"/>
          <w:szCs w:val="24"/>
        </w:rPr>
        <w:t xml:space="preserve"> ενικό προστακτικής ενεργητικού </w:t>
      </w:r>
      <w:proofErr w:type="spellStart"/>
      <w:r w:rsidRPr="00CD60F7">
        <w:rPr>
          <w:sz w:val="24"/>
          <w:szCs w:val="24"/>
        </w:rPr>
        <w:t>ενεστώτα:duc</w:t>
      </w:r>
      <w:proofErr w:type="spellEnd"/>
      <w:r w:rsidRPr="00CD60F7">
        <w:rPr>
          <w:sz w:val="24"/>
          <w:szCs w:val="24"/>
        </w:rPr>
        <w:t>)</w:t>
      </w:r>
    </w:p>
    <w:p w:rsidR="001A21F3" w:rsidRPr="00CD60F7" w:rsidRDefault="00CD60F7" w:rsidP="00CD60F7">
      <w:pPr>
        <w:jc w:val="both"/>
        <w:rPr>
          <w:sz w:val="24"/>
          <w:szCs w:val="24"/>
        </w:rPr>
      </w:pPr>
      <w:proofErr w:type="spellStart"/>
      <w:r w:rsidRPr="00CD60F7">
        <w:rPr>
          <w:sz w:val="24"/>
          <w:szCs w:val="24"/>
        </w:rPr>
        <w:t>vivo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vixi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victum</w:t>
      </w:r>
      <w:proofErr w:type="spellEnd"/>
      <w:r w:rsidRPr="00CD60F7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</w:rPr>
        <w:t>vivĕre</w:t>
      </w:r>
      <w:proofErr w:type="spellEnd"/>
    </w:p>
    <w:p w:rsidR="00CD60F7" w:rsidRPr="00E1529E" w:rsidRDefault="00CD60F7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>4</w:t>
      </w:r>
      <w:r w:rsidRPr="00CD60F7">
        <w:rPr>
          <w:sz w:val="24"/>
          <w:szCs w:val="24"/>
        </w:rPr>
        <w:t>η</w:t>
      </w:r>
      <w:r w:rsidRPr="00E1529E">
        <w:rPr>
          <w:sz w:val="24"/>
          <w:szCs w:val="24"/>
        </w:rPr>
        <w:t xml:space="preserve"> </w:t>
      </w:r>
      <w:r w:rsidRPr="00CD60F7">
        <w:rPr>
          <w:sz w:val="24"/>
          <w:szCs w:val="24"/>
        </w:rPr>
        <w:t>Συζυγία</w:t>
      </w:r>
    </w:p>
    <w:p w:rsidR="00CD60F7" w:rsidRDefault="00CD60F7" w:rsidP="00CD60F7">
      <w:pPr>
        <w:jc w:val="both"/>
        <w:rPr>
          <w:sz w:val="24"/>
          <w:szCs w:val="24"/>
        </w:rPr>
      </w:pPr>
      <w:proofErr w:type="gramStart"/>
      <w:r w:rsidRPr="00CD60F7">
        <w:rPr>
          <w:sz w:val="24"/>
          <w:szCs w:val="24"/>
          <w:lang w:val="en-US"/>
        </w:rPr>
        <w:t>audio</w:t>
      </w:r>
      <w:proofErr w:type="gramEnd"/>
      <w:r w:rsidRPr="00E1529E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audivi</w:t>
      </w:r>
      <w:proofErr w:type="spellEnd"/>
      <w:r w:rsidRPr="00E1529E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auditum</w:t>
      </w:r>
      <w:proofErr w:type="spellEnd"/>
      <w:r w:rsidRPr="00E1529E">
        <w:rPr>
          <w:sz w:val="24"/>
          <w:szCs w:val="24"/>
        </w:rPr>
        <w:t xml:space="preserve">, </w:t>
      </w:r>
      <w:proofErr w:type="spellStart"/>
      <w:r w:rsidRPr="00CD60F7">
        <w:rPr>
          <w:sz w:val="24"/>
          <w:szCs w:val="24"/>
          <w:lang w:val="en-US"/>
        </w:rPr>
        <w:t>aud</w:t>
      </w:r>
      <w:proofErr w:type="spellEnd"/>
      <w:r w:rsidRPr="00E1529E">
        <w:rPr>
          <w:sz w:val="24"/>
          <w:szCs w:val="24"/>
        </w:rPr>
        <w:t>ī</w:t>
      </w:r>
      <w:r w:rsidRPr="00CD60F7">
        <w:rPr>
          <w:sz w:val="24"/>
          <w:szCs w:val="24"/>
          <w:lang w:val="en-US"/>
        </w:rPr>
        <w:t>re</w:t>
      </w:r>
    </w:p>
    <w:p w:rsidR="00545CC8" w:rsidRDefault="00545CC8" w:rsidP="00CD60F7">
      <w:pPr>
        <w:jc w:val="both"/>
        <w:rPr>
          <w:sz w:val="24"/>
          <w:szCs w:val="24"/>
        </w:rPr>
      </w:pPr>
    </w:p>
    <w:p w:rsidR="00545CC8" w:rsidRDefault="00545CC8" w:rsidP="00CD60F7">
      <w:pPr>
        <w:jc w:val="both"/>
        <w:rPr>
          <w:sz w:val="24"/>
          <w:szCs w:val="24"/>
        </w:rPr>
      </w:pPr>
      <w:r>
        <w:rPr>
          <w:sz w:val="24"/>
          <w:szCs w:val="24"/>
        </w:rPr>
        <w:t>Ετυμολογικά</w:t>
      </w:r>
    </w:p>
    <w:p w:rsidR="00545CC8" w:rsidRDefault="00545CC8" w:rsidP="00CD60F7">
      <w:pPr>
        <w:jc w:val="both"/>
        <w:rPr>
          <w:sz w:val="24"/>
          <w:szCs w:val="24"/>
        </w:rPr>
      </w:pPr>
      <w:r w:rsidRPr="00545CC8">
        <w:rPr>
          <w:sz w:val="24"/>
          <w:szCs w:val="24"/>
        </w:rPr>
        <w:t xml:space="preserve">1. </w:t>
      </w:r>
      <w:proofErr w:type="spellStart"/>
      <w:proofErr w:type="gramStart"/>
      <w:r w:rsidR="00F621DB">
        <w:rPr>
          <w:sz w:val="24"/>
          <w:szCs w:val="24"/>
          <w:lang w:val="en-US"/>
        </w:rPr>
        <w:t>priscus</w:t>
      </w:r>
      <w:proofErr w:type="spellEnd"/>
      <w:proofErr w:type="gramEnd"/>
      <w:r w:rsidR="00F621DB" w:rsidRPr="00E1529E">
        <w:rPr>
          <w:sz w:val="24"/>
          <w:szCs w:val="24"/>
        </w:rPr>
        <w:t xml:space="preserve">: </w:t>
      </w:r>
      <w:r w:rsidRPr="00545CC8">
        <w:rPr>
          <w:sz w:val="24"/>
          <w:szCs w:val="24"/>
        </w:rPr>
        <w:t xml:space="preserve">κυρ. «προγενέστερος»· πρβ. </w:t>
      </w:r>
      <w:proofErr w:type="spellStart"/>
      <w:r w:rsidRPr="00545CC8">
        <w:rPr>
          <w:sz w:val="24"/>
          <w:szCs w:val="24"/>
        </w:rPr>
        <w:t>pri</w:t>
      </w:r>
      <w:proofErr w:type="spellEnd"/>
      <w:r w:rsidRPr="00545CC8">
        <w:rPr>
          <w:sz w:val="24"/>
          <w:szCs w:val="24"/>
        </w:rPr>
        <w:t>-</w:t>
      </w:r>
      <w:proofErr w:type="spellStart"/>
      <w:r w:rsidRPr="00545CC8">
        <w:rPr>
          <w:sz w:val="24"/>
          <w:szCs w:val="24"/>
        </w:rPr>
        <w:t>mus</w:t>
      </w:r>
      <w:proofErr w:type="spellEnd"/>
      <w:r w:rsidRPr="00545CC8">
        <w:rPr>
          <w:sz w:val="24"/>
          <w:szCs w:val="24"/>
        </w:rPr>
        <w:t xml:space="preserve">, </w:t>
      </w:r>
      <w:proofErr w:type="spellStart"/>
      <w:r w:rsidRPr="00545CC8">
        <w:rPr>
          <w:sz w:val="24"/>
          <w:szCs w:val="24"/>
        </w:rPr>
        <w:t>prin</w:t>
      </w:r>
      <w:proofErr w:type="spellEnd"/>
      <w:r w:rsidRPr="00545CC8">
        <w:rPr>
          <w:sz w:val="24"/>
          <w:szCs w:val="24"/>
        </w:rPr>
        <w:t>-</w:t>
      </w:r>
      <w:proofErr w:type="spellStart"/>
      <w:r w:rsidRPr="00545CC8">
        <w:rPr>
          <w:sz w:val="24"/>
          <w:szCs w:val="24"/>
        </w:rPr>
        <w:t>ceps</w:t>
      </w:r>
      <w:proofErr w:type="spellEnd"/>
      <w:r w:rsidRPr="00545CC8">
        <w:rPr>
          <w:sz w:val="24"/>
          <w:szCs w:val="24"/>
        </w:rPr>
        <w:t xml:space="preserve">, πριν </w:t>
      </w:r>
    </w:p>
    <w:p w:rsidR="00545CC8" w:rsidRPr="00F621DB" w:rsidRDefault="00545CC8" w:rsidP="00CD60F7">
      <w:pPr>
        <w:jc w:val="both"/>
        <w:rPr>
          <w:sz w:val="24"/>
          <w:szCs w:val="24"/>
          <w:lang w:val="en-US"/>
        </w:rPr>
      </w:pPr>
      <w:r w:rsidRPr="00F621DB">
        <w:rPr>
          <w:sz w:val="24"/>
          <w:szCs w:val="24"/>
          <w:lang w:val="en-US"/>
        </w:rPr>
        <w:t xml:space="preserve">2. </w:t>
      </w:r>
      <w:proofErr w:type="spellStart"/>
      <w:proofErr w:type="gramStart"/>
      <w:r w:rsidR="00F621DB">
        <w:rPr>
          <w:sz w:val="24"/>
          <w:szCs w:val="24"/>
          <w:lang w:val="en-US"/>
        </w:rPr>
        <w:t>sacellum</w:t>
      </w:r>
      <w:proofErr w:type="spellEnd"/>
      <w:proofErr w:type="gramEnd"/>
      <w:r w:rsidR="00F621DB">
        <w:rPr>
          <w:sz w:val="24"/>
          <w:szCs w:val="24"/>
          <w:lang w:val="en-US"/>
        </w:rPr>
        <w:t xml:space="preserve">: </w:t>
      </w:r>
      <w:proofErr w:type="spellStart"/>
      <w:r w:rsidRPr="00545CC8">
        <w:rPr>
          <w:sz w:val="24"/>
          <w:szCs w:val="24"/>
        </w:rPr>
        <w:t>υποκορ</w:t>
      </w:r>
      <w:proofErr w:type="spellEnd"/>
      <w:r w:rsidRPr="00F621DB">
        <w:rPr>
          <w:sz w:val="24"/>
          <w:szCs w:val="24"/>
          <w:lang w:val="en-US"/>
        </w:rPr>
        <w:t xml:space="preserve">. </w:t>
      </w:r>
      <w:r w:rsidRPr="00545CC8">
        <w:rPr>
          <w:sz w:val="24"/>
          <w:szCs w:val="24"/>
        </w:rPr>
        <w:t>του</w:t>
      </w:r>
      <w:r w:rsidRPr="00F621DB">
        <w:rPr>
          <w:sz w:val="24"/>
          <w:szCs w:val="24"/>
          <w:lang w:val="en-US"/>
        </w:rPr>
        <w:t xml:space="preserve"> sacrum </w:t>
      </w:r>
    </w:p>
    <w:p w:rsidR="00545CC8" w:rsidRPr="00F621DB" w:rsidRDefault="00545CC8" w:rsidP="00CD60F7">
      <w:pPr>
        <w:jc w:val="both"/>
        <w:rPr>
          <w:sz w:val="24"/>
          <w:szCs w:val="24"/>
          <w:lang w:val="en-US"/>
        </w:rPr>
      </w:pPr>
      <w:r w:rsidRPr="00545CC8">
        <w:rPr>
          <w:sz w:val="24"/>
          <w:szCs w:val="24"/>
          <w:lang w:val="en-US"/>
        </w:rPr>
        <w:t xml:space="preserve">3. </w:t>
      </w:r>
      <w:proofErr w:type="spellStart"/>
      <w:proofErr w:type="gramStart"/>
      <w:r w:rsidR="00F621DB">
        <w:rPr>
          <w:sz w:val="24"/>
          <w:szCs w:val="24"/>
          <w:lang w:val="en-US"/>
        </w:rPr>
        <w:t>matertrera</w:t>
      </w:r>
      <w:proofErr w:type="spellEnd"/>
      <w:proofErr w:type="gramEnd"/>
      <w:r w:rsidR="00F621DB">
        <w:rPr>
          <w:sz w:val="24"/>
          <w:szCs w:val="24"/>
          <w:lang w:val="en-US"/>
        </w:rPr>
        <w:t xml:space="preserve">: </w:t>
      </w:r>
      <w:r w:rsidRPr="00545CC8">
        <w:rPr>
          <w:sz w:val="24"/>
          <w:szCs w:val="24"/>
          <w:lang w:val="en-US"/>
        </w:rPr>
        <w:t xml:space="preserve">&lt; mater </w:t>
      </w:r>
      <w:r w:rsidRPr="00545CC8">
        <w:rPr>
          <w:rFonts w:ascii="Cambria Math" w:hAnsi="Cambria Math" w:cs="Cambria Math"/>
          <w:sz w:val="24"/>
          <w:szCs w:val="24"/>
          <w:lang w:val="en-US"/>
        </w:rPr>
        <w:t>≃</w:t>
      </w:r>
      <w:r w:rsidRPr="00545CC8">
        <w:rPr>
          <w:sz w:val="24"/>
          <w:szCs w:val="24"/>
          <w:lang w:val="en-US"/>
        </w:rPr>
        <w:t xml:space="preserve"> </w:t>
      </w:r>
      <w:proofErr w:type="spellStart"/>
      <w:r w:rsidRPr="00545CC8">
        <w:rPr>
          <w:rFonts w:ascii="Calibri" w:hAnsi="Calibri" w:cs="Calibri"/>
          <w:sz w:val="24"/>
          <w:szCs w:val="24"/>
        </w:rPr>
        <w:t>μήτηρ</w:t>
      </w:r>
      <w:proofErr w:type="spellEnd"/>
      <w:r w:rsidRPr="00545CC8">
        <w:rPr>
          <w:sz w:val="24"/>
          <w:szCs w:val="24"/>
          <w:lang w:val="en-US"/>
        </w:rPr>
        <w:t xml:space="preserve"> </w:t>
      </w:r>
    </w:p>
    <w:p w:rsidR="00545CC8" w:rsidRPr="00E56159" w:rsidRDefault="00545CC8" w:rsidP="00CD60F7">
      <w:pPr>
        <w:jc w:val="both"/>
        <w:rPr>
          <w:sz w:val="24"/>
          <w:szCs w:val="24"/>
          <w:lang w:val="en-US"/>
        </w:rPr>
      </w:pPr>
      <w:r w:rsidRPr="00545CC8">
        <w:rPr>
          <w:sz w:val="24"/>
          <w:szCs w:val="24"/>
          <w:lang w:val="en-US"/>
        </w:rPr>
        <w:t xml:space="preserve">4. </w:t>
      </w:r>
      <w:proofErr w:type="spellStart"/>
      <w:proofErr w:type="gramStart"/>
      <w:r w:rsidR="00F621DB">
        <w:rPr>
          <w:sz w:val="24"/>
          <w:szCs w:val="24"/>
          <w:lang w:val="en-US"/>
        </w:rPr>
        <w:t>sedes</w:t>
      </w:r>
      <w:proofErr w:type="spellEnd"/>
      <w:proofErr w:type="gramEnd"/>
      <w:r w:rsidR="00F621DB">
        <w:rPr>
          <w:sz w:val="24"/>
          <w:szCs w:val="24"/>
          <w:lang w:val="en-US"/>
        </w:rPr>
        <w:t xml:space="preserve">: </w:t>
      </w:r>
      <w:proofErr w:type="spellStart"/>
      <w:r w:rsidRPr="00545CC8">
        <w:rPr>
          <w:sz w:val="24"/>
          <w:szCs w:val="24"/>
        </w:rPr>
        <w:t>ἕδ</w:t>
      </w:r>
      <w:proofErr w:type="spellEnd"/>
      <w:r w:rsidRPr="00545CC8">
        <w:rPr>
          <w:sz w:val="24"/>
          <w:szCs w:val="24"/>
          <w:lang w:val="en-US"/>
        </w:rPr>
        <w:t>-</w:t>
      </w:r>
      <w:r w:rsidRPr="00545CC8">
        <w:rPr>
          <w:sz w:val="24"/>
          <w:szCs w:val="24"/>
        </w:rPr>
        <w:t>ρα</w:t>
      </w:r>
      <w:r w:rsidRPr="00545CC8">
        <w:rPr>
          <w:sz w:val="24"/>
          <w:szCs w:val="24"/>
          <w:lang w:val="en-US"/>
        </w:rPr>
        <w:t xml:space="preserve">, </w:t>
      </w:r>
      <w:proofErr w:type="spellStart"/>
      <w:r w:rsidRPr="00545CC8">
        <w:rPr>
          <w:sz w:val="24"/>
          <w:szCs w:val="24"/>
          <w:lang w:val="en-US"/>
        </w:rPr>
        <w:t>sed-eo</w:t>
      </w:r>
      <w:proofErr w:type="spellEnd"/>
      <w:r w:rsidRPr="00545CC8">
        <w:rPr>
          <w:sz w:val="24"/>
          <w:szCs w:val="24"/>
          <w:lang w:val="en-US"/>
        </w:rPr>
        <w:t xml:space="preserve"> </w:t>
      </w:r>
    </w:p>
    <w:p w:rsidR="00E1529E" w:rsidRPr="00E1529E" w:rsidRDefault="00545CC8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5. </w:t>
      </w:r>
      <w:proofErr w:type="spellStart"/>
      <w:proofErr w:type="gramStart"/>
      <w:r w:rsidR="00F621DB">
        <w:rPr>
          <w:sz w:val="24"/>
          <w:szCs w:val="24"/>
          <w:lang w:val="en-US"/>
        </w:rPr>
        <w:t>matrimonium</w:t>
      </w:r>
      <w:proofErr w:type="spellEnd"/>
      <w:proofErr w:type="gramEnd"/>
      <w:r w:rsidR="00F621DB" w:rsidRPr="00E1529E">
        <w:rPr>
          <w:sz w:val="24"/>
          <w:szCs w:val="24"/>
        </w:rPr>
        <w:t xml:space="preserve">: </w:t>
      </w:r>
      <w:r w:rsidRPr="00E1529E">
        <w:rPr>
          <w:sz w:val="24"/>
          <w:szCs w:val="24"/>
        </w:rPr>
        <w:t xml:space="preserve">&lt; </w:t>
      </w:r>
      <w:r w:rsidRPr="00E56159">
        <w:rPr>
          <w:sz w:val="24"/>
          <w:szCs w:val="24"/>
          <w:lang w:val="en-US"/>
        </w:rPr>
        <w:t>mater</w:t>
      </w:r>
      <w:r w:rsidRPr="00E1529E">
        <w:rPr>
          <w:sz w:val="24"/>
          <w:szCs w:val="24"/>
        </w:rPr>
        <w:t xml:space="preserve"> </w:t>
      </w:r>
      <w:r w:rsidRPr="00E1529E">
        <w:rPr>
          <w:rFonts w:ascii="Cambria Math" w:hAnsi="Cambria Math" w:cs="Cambria Math"/>
          <w:sz w:val="24"/>
          <w:szCs w:val="24"/>
        </w:rPr>
        <w:t>≃</w:t>
      </w:r>
      <w:r w:rsidRPr="00E1529E">
        <w:rPr>
          <w:sz w:val="24"/>
          <w:szCs w:val="24"/>
        </w:rPr>
        <w:t xml:space="preserve"> </w:t>
      </w:r>
      <w:proofErr w:type="spellStart"/>
      <w:r w:rsidRPr="00545CC8">
        <w:rPr>
          <w:sz w:val="24"/>
          <w:szCs w:val="24"/>
        </w:rPr>
        <w:t>μήτηρ</w:t>
      </w:r>
      <w:proofErr w:type="spellEnd"/>
    </w:p>
    <w:p w:rsidR="00E1529E" w:rsidRPr="00E1529E" w:rsidRDefault="00E1529E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6. </w:t>
      </w:r>
      <w:proofErr w:type="spellStart"/>
      <w:r w:rsidRPr="00E1529E">
        <w:rPr>
          <w:sz w:val="24"/>
          <w:szCs w:val="24"/>
        </w:rPr>
        <w:t>natura</w:t>
      </w:r>
      <w:proofErr w:type="spellEnd"/>
      <w:r w:rsidRPr="00E1529E">
        <w:rPr>
          <w:sz w:val="24"/>
          <w:szCs w:val="24"/>
        </w:rPr>
        <w:t xml:space="preserve">: η </w:t>
      </w:r>
      <w:proofErr w:type="spellStart"/>
      <w:r w:rsidRPr="00E1529E">
        <w:rPr>
          <w:sz w:val="24"/>
          <w:szCs w:val="24"/>
        </w:rPr>
        <w:t>φύση––να</w:t>
      </w:r>
      <w:r>
        <w:rPr>
          <w:sz w:val="24"/>
          <w:szCs w:val="24"/>
        </w:rPr>
        <w:t>τουραλισμός</w:t>
      </w:r>
      <w:proofErr w:type="spellEnd"/>
      <w:r>
        <w:rPr>
          <w:sz w:val="24"/>
          <w:szCs w:val="24"/>
        </w:rPr>
        <w:t xml:space="preserve"> (αισθητικό κίνημα) </w:t>
      </w:r>
    </w:p>
    <w:p w:rsidR="00E1529E" w:rsidRPr="00E1529E" w:rsidRDefault="00E1529E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7. </w:t>
      </w:r>
      <w:proofErr w:type="spellStart"/>
      <w:r w:rsidRPr="00E1529E">
        <w:rPr>
          <w:sz w:val="24"/>
          <w:szCs w:val="24"/>
        </w:rPr>
        <w:t>mos</w:t>
      </w:r>
      <w:proofErr w:type="spellEnd"/>
      <w:r w:rsidRPr="00E1529E">
        <w:rPr>
          <w:sz w:val="24"/>
          <w:szCs w:val="24"/>
        </w:rPr>
        <w:t xml:space="preserve">: έθιμο, </w:t>
      </w:r>
      <w:proofErr w:type="spellStart"/>
      <w:r>
        <w:rPr>
          <w:sz w:val="24"/>
          <w:szCs w:val="24"/>
        </w:rPr>
        <w:t>ήθος––αμοραλιστής</w:t>
      </w:r>
      <w:proofErr w:type="spellEnd"/>
      <w:r>
        <w:rPr>
          <w:sz w:val="24"/>
          <w:szCs w:val="24"/>
        </w:rPr>
        <w:t xml:space="preserve">, αμοραλισμός </w:t>
      </w:r>
    </w:p>
    <w:p w:rsidR="00E1529E" w:rsidRPr="00E1529E" w:rsidRDefault="00E1529E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8. </w:t>
      </w:r>
      <w:proofErr w:type="spellStart"/>
      <w:r w:rsidRPr="00E1529E">
        <w:rPr>
          <w:sz w:val="24"/>
          <w:szCs w:val="24"/>
        </w:rPr>
        <w:t>res</w:t>
      </w:r>
      <w:proofErr w:type="spellEnd"/>
      <w:r w:rsidRPr="00E1529E">
        <w:rPr>
          <w:sz w:val="24"/>
          <w:szCs w:val="24"/>
        </w:rPr>
        <w:t>: πράγμ</w:t>
      </w:r>
      <w:r>
        <w:rPr>
          <w:sz w:val="24"/>
          <w:szCs w:val="24"/>
        </w:rPr>
        <w:t xml:space="preserve">α, η </w:t>
      </w:r>
      <w:proofErr w:type="spellStart"/>
      <w:r>
        <w:rPr>
          <w:sz w:val="24"/>
          <w:szCs w:val="24"/>
        </w:rPr>
        <w:t>πραγματικότητα––ρεαλισμός</w:t>
      </w:r>
      <w:proofErr w:type="spellEnd"/>
      <w:r>
        <w:rPr>
          <w:sz w:val="24"/>
          <w:szCs w:val="24"/>
        </w:rPr>
        <w:t xml:space="preserve"> </w:t>
      </w:r>
    </w:p>
    <w:p w:rsidR="00E1529E" w:rsidRPr="00E1529E" w:rsidRDefault="00E1529E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9. </w:t>
      </w:r>
      <w:proofErr w:type="spellStart"/>
      <w:r w:rsidRPr="00E1529E">
        <w:rPr>
          <w:sz w:val="24"/>
          <w:szCs w:val="24"/>
        </w:rPr>
        <w:t>mora</w:t>
      </w:r>
      <w:proofErr w:type="spellEnd"/>
      <w:r w:rsidRPr="00E1529E">
        <w:rPr>
          <w:sz w:val="24"/>
          <w:szCs w:val="24"/>
        </w:rPr>
        <w:t xml:space="preserve">: η </w:t>
      </w:r>
      <w:proofErr w:type="spellStart"/>
      <w:r w:rsidRPr="00E1529E">
        <w:rPr>
          <w:sz w:val="24"/>
          <w:szCs w:val="24"/>
        </w:rPr>
        <w:t>καθυστέρηση––το</w:t>
      </w:r>
      <w:proofErr w:type="spellEnd"/>
      <w:r w:rsidRPr="00E1529E">
        <w:rPr>
          <w:sz w:val="24"/>
          <w:szCs w:val="24"/>
        </w:rPr>
        <w:t xml:space="preserve"> μορατόριουμ (συμφωνία για αναστολή προκλη</w:t>
      </w:r>
      <w:r>
        <w:rPr>
          <w:sz w:val="24"/>
          <w:szCs w:val="24"/>
        </w:rPr>
        <w:t xml:space="preserve">τικών ενεργειών μεταξύ κρατών) </w:t>
      </w:r>
    </w:p>
    <w:p w:rsidR="00545CC8" w:rsidRPr="00E1529E" w:rsidRDefault="00E1529E" w:rsidP="00CD60F7">
      <w:pPr>
        <w:jc w:val="both"/>
        <w:rPr>
          <w:sz w:val="24"/>
          <w:szCs w:val="24"/>
        </w:rPr>
      </w:pPr>
      <w:r w:rsidRPr="00E1529E">
        <w:rPr>
          <w:sz w:val="24"/>
          <w:szCs w:val="24"/>
        </w:rPr>
        <w:t xml:space="preserve">10. </w:t>
      </w:r>
      <w:proofErr w:type="spellStart"/>
      <w:r w:rsidRPr="00E1529E">
        <w:rPr>
          <w:sz w:val="24"/>
          <w:szCs w:val="24"/>
        </w:rPr>
        <w:t>morior</w:t>
      </w:r>
      <w:proofErr w:type="spellEnd"/>
      <w:r w:rsidRPr="00E1529E">
        <w:rPr>
          <w:sz w:val="24"/>
          <w:szCs w:val="24"/>
        </w:rPr>
        <w:t xml:space="preserve"> (σουπίνο </w:t>
      </w:r>
      <w:proofErr w:type="spellStart"/>
      <w:r w:rsidRPr="00E1529E">
        <w:rPr>
          <w:sz w:val="24"/>
          <w:szCs w:val="24"/>
        </w:rPr>
        <w:t>mortuum</w:t>
      </w:r>
      <w:proofErr w:type="spellEnd"/>
      <w:r w:rsidRPr="00E1529E">
        <w:rPr>
          <w:sz w:val="24"/>
          <w:szCs w:val="24"/>
        </w:rPr>
        <w:t xml:space="preserve">): </w:t>
      </w:r>
      <w:proofErr w:type="spellStart"/>
      <w:r w:rsidRPr="00E1529E">
        <w:rPr>
          <w:sz w:val="24"/>
          <w:szCs w:val="24"/>
        </w:rPr>
        <w:t>πεθαίνω––ο</w:t>
      </w:r>
      <w:proofErr w:type="spellEnd"/>
      <w:r w:rsidRPr="00E1529E">
        <w:rPr>
          <w:sz w:val="24"/>
          <w:szCs w:val="24"/>
        </w:rPr>
        <w:t xml:space="preserve"> μόρτης (ο μάγκας, ο αλήτης)</w:t>
      </w:r>
    </w:p>
    <w:p w:rsidR="00E56159" w:rsidRPr="00E1529E" w:rsidRDefault="00E56159" w:rsidP="00CD60F7">
      <w:pPr>
        <w:jc w:val="both"/>
        <w:rPr>
          <w:sz w:val="24"/>
          <w:szCs w:val="24"/>
        </w:rPr>
      </w:pPr>
    </w:p>
    <w:p w:rsidR="00E56159" w:rsidRDefault="00E56159" w:rsidP="00CD60F7">
      <w:pPr>
        <w:jc w:val="both"/>
        <w:rPr>
          <w:sz w:val="24"/>
          <w:szCs w:val="24"/>
        </w:rPr>
      </w:pPr>
      <w:r>
        <w:rPr>
          <w:sz w:val="24"/>
          <w:szCs w:val="24"/>
        </w:rPr>
        <w:t>ΑΣΚΗΣΕΙΣ</w:t>
      </w:r>
    </w:p>
    <w:p w:rsidR="00E56159" w:rsidRPr="00E56159" w:rsidRDefault="0025546A" w:rsidP="00E56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6159" w:rsidRPr="00E56159">
        <w:rPr>
          <w:sz w:val="24"/>
          <w:szCs w:val="24"/>
        </w:rPr>
        <w:t>Μετατροπή ενεργητικής σύνταξης σε παθητική:</w:t>
      </w:r>
    </w:p>
    <w:p w:rsidR="00E56159" w:rsidRPr="00E56159" w:rsidRDefault="00E56159" w:rsidP="00E56159">
      <w:pPr>
        <w:jc w:val="both"/>
        <w:rPr>
          <w:sz w:val="24"/>
          <w:szCs w:val="24"/>
        </w:rPr>
      </w:pPr>
      <w:proofErr w:type="spellStart"/>
      <w:r w:rsidRPr="00E56159">
        <w:rPr>
          <w:sz w:val="24"/>
          <w:szCs w:val="24"/>
        </w:rPr>
        <w:t>ego</w:t>
      </w:r>
      <w:proofErr w:type="spellEnd"/>
      <w:r w:rsidRPr="00E56159">
        <w:rPr>
          <w:sz w:val="24"/>
          <w:szCs w:val="24"/>
        </w:rPr>
        <w:t xml:space="preserve"> </w:t>
      </w:r>
      <w:proofErr w:type="spellStart"/>
      <w:r w:rsidRPr="00E56159">
        <w:rPr>
          <w:sz w:val="24"/>
          <w:szCs w:val="24"/>
        </w:rPr>
        <w:t>libenter</w:t>
      </w:r>
      <w:proofErr w:type="spellEnd"/>
      <w:r w:rsidRPr="00E56159">
        <w:rPr>
          <w:sz w:val="24"/>
          <w:szCs w:val="24"/>
        </w:rPr>
        <w:t xml:space="preserve"> </w:t>
      </w:r>
      <w:proofErr w:type="spellStart"/>
      <w:r w:rsidRPr="00E56159">
        <w:rPr>
          <w:sz w:val="24"/>
          <w:szCs w:val="24"/>
        </w:rPr>
        <w:t>tibi</w:t>
      </w:r>
      <w:proofErr w:type="spellEnd"/>
      <w:r w:rsidRPr="00E56159">
        <w:rPr>
          <w:sz w:val="24"/>
          <w:szCs w:val="24"/>
        </w:rPr>
        <w:t xml:space="preserve"> </w:t>
      </w:r>
      <w:proofErr w:type="spellStart"/>
      <w:r w:rsidRPr="00E56159">
        <w:rPr>
          <w:sz w:val="24"/>
          <w:szCs w:val="24"/>
        </w:rPr>
        <w:t>mea</w:t>
      </w:r>
      <w:proofErr w:type="spellEnd"/>
      <w:r w:rsidRPr="00E56159">
        <w:rPr>
          <w:sz w:val="24"/>
          <w:szCs w:val="24"/>
        </w:rPr>
        <w:t xml:space="preserve"> </w:t>
      </w:r>
      <w:proofErr w:type="spellStart"/>
      <w:r w:rsidRPr="00E56159">
        <w:rPr>
          <w:sz w:val="24"/>
          <w:szCs w:val="24"/>
        </w:rPr>
        <w:t>sede</w:t>
      </w:r>
      <w:proofErr w:type="spellEnd"/>
      <w:r w:rsidRPr="00E56159">
        <w:rPr>
          <w:sz w:val="24"/>
          <w:szCs w:val="24"/>
        </w:rPr>
        <w:t xml:space="preserve"> </w:t>
      </w:r>
      <w:proofErr w:type="spellStart"/>
      <w:r w:rsidRPr="00E56159">
        <w:rPr>
          <w:sz w:val="24"/>
          <w:szCs w:val="24"/>
        </w:rPr>
        <w:t>cedo</w:t>
      </w:r>
      <w:proofErr w:type="spellEnd"/>
      <w:r w:rsidRPr="00E56159">
        <w:rPr>
          <w:sz w:val="24"/>
          <w:szCs w:val="24"/>
        </w:rPr>
        <w:t xml:space="preserve"> [εγώ πρόθυμα σου παραχωρώ τη θέση μου]</w:t>
      </w:r>
    </w:p>
    <w:p w:rsidR="00E56159" w:rsidRPr="00E56159" w:rsidRDefault="00E56159" w:rsidP="0025546A">
      <w:pPr>
        <w:jc w:val="both"/>
        <w:rPr>
          <w:sz w:val="24"/>
          <w:szCs w:val="24"/>
          <w:lang w:val="en-US"/>
        </w:rPr>
      </w:pPr>
      <w:r w:rsidRPr="00E1529E">
        <w:rPr>
          <w:sz w:val="24"/>
          <w:szCs w:val="24"/>
          <w:lang w:val="en-US"/>
        </w:rPr>
        <w:t xml:space="preserve">Hoc dictum </w:t>
      </w:r>
      <w:proofErr w:type="spellStart"/>
      <w:r w:rsidRPr="00E1529E">
        <w:rPr>
          <w:sz w:val="24"/>
          <w:szCs w:val="24"/>
          <w:lang w:val="en-US"/>
        </w:rPr>
        <w:t>paulo</w:t>
      </w:r>
      <w:proofErr w:type="spellEnd"/>
      <w:r w:rsidRPr="00E1529E">
        <w:rPr>
          <w:sz w:val="24"/>
          <w:szCs w:val="24"/>
          <w:lang w:val="en-US"/>
        </w:rPr>
        <w:t xml:space="preserve"> post res </w:t>
      </w:r>
      <w:proofErr w:type="spellStart"/>
      <w:r w:rsidRPr="00E1529E">
        <w:rPr>
          <w:sz w:val="24"/>
          <w:szCs w:val="24"/>
          <w:lang w:val="en-US"/>
        </w:rPr>
        <w:t>ipsa</w:t>
      </w:r>
      <w:proofErr w:type="spellEnd"/>
      <w:r w:rsidRPr="00E1529E">
        <w:rPr>
          <w:sz w:val="24"/>
          <w:szCs w:val="24"/>
          <w:lang w:val="en-US"/>
        </w:rPr>
        <w:t xml:space="preserve"> </w:t>
      </w:r>
      <w:proofErr w:type="spellStart"/>
      <w:r w:rsidRPr="00E1529E">
        <w:rPr>
          <w:sz w:val="24"/>
          <w:szCs w:val="24"/>
          <w:lang w:val="en-US"/>
        </w:rPr>
        <w:t>confirmavit</w:t>
      </w:r>
      <w:proofErr w:type="spellEnd"/>
      <w:r w:rsidRPr="00E1529E">
        <w:rPr>
          <w:sz w:val="24"/>
          <w:szCs w:val="24"/>
          <w:lang w:val="en-US"/>
        </w:rPr>
        <w:t xml:space="preserve"> </w:t>
      </w:r>
    </w:p>
    <w:p w:rsidR="0025546A" w:rsidRPr="00E1529E" w:rsidRDefault="00E56159" w:rsidP="0025546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E1529E">
        <w:rPr>
          <w:sz w:val="24"/>
          <w:szCs w:val="24"/>
          <w:lang w:val="en-US"/>
        </w:rPr>
        <w:t>postea</w:t>
      </w:r>
      <w:proofErr w:type="spellEnd"/>
      <w:proofErr w:type="gramEnd"/>
      <w:r w:rsidRPr="00E1529E">
        <w:rPr>
          <w:sz w:val="24"/>
          <w:szCs w:val="24"/>
          <w:lang w:val="en-US"/>
        </w:rPr>
        <w:t xml:space="preserve"> is </w:t>
      </w:r>
      <w:proofErr w:type="spellStart"/>
      <w:r w:rsidRPr="00E1529E">
        <w:rPr>
          <w:sz w:val="24"/>
          <w:szCs w:val="24"/>
          <w:lang w:val="en-US"/>
        </w:rPr>
        <w:t>puellam</w:t>
      </w:r>
      <w:proofErr w:type="spellEnd"/>
      <w:r w:rsidRPr="00E1529E">
        <w:rPr>
          <w:sz w:val="24"/>
          <w:szCs w:val="24"/>
          <w:lang w:val="en-US"/>
        </w:rPr>
        <w:t xml:space="preserve"> in </w:t>
      </w:r>
      <w:proofErr w:type="spellStart"/>
      <w:r w:rsidRPr="00E1529E">
        <w:rPr>
          <w:sz w:val="24"/>
          <w:szCs w:val="24"/>
          <w:lang w:val="en-US"/>
        </w:rPr>
        <w:t>matrimonium</w:t>
      </w:r>
      <w:proofErr w:type="spellEnd"/>
      <w:r w:rsidRPr="00E1529E">
        <w:rPr>
          <w:sz w:val="24"/>
          <w:szCs w:val="24"/>
          <w:lang w:val="en-US"/>
        </w:rPr>
        <w:t xml:space="preserve"> </w:t>
      </w:r>
      <w:proofErr w:type="spellStart"/>
      <w:r w:rsidRPr="00E1529E">
        <w:rPr>
          <w:sz w:val="24"/>
          <w:szCs w:val="24"/>
          <w:lang w:val="en-US"/>
        </w:rPr>
        <w:t>duxit</w:t>
      </w:r>
      <w:proofErr w:type="spellEnd"/>
      <w:r w:rsidRPr="00E1529E">
        <w:rPr>
          <w:sz w:val="24"/>
          <w:szCs w:val="24"/>
          <w:lang w:val="en-US"/>
        </w:rPr>
        <w:t xml:space="preserve"> </w:t>
      </w:r>
    </w:p>
    <w:p w:rsidR="0025546A" w:rsidRPr="0025546A" w:rsidRDefault="0025546A" w:rsidP="00255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5546A">
        <w:rPr>
          <w:sz w:val="24"/>
          <w:szCs w:val="24"/>
        </w:rPr>
        <w:t>Ανάλυση μετοχής σε δευτερεύουσα πρόταση:</w:t>
      </w:r>
    </w:p>
    <w:p w:rsidR="0025546A" w:rsidRPr="0025546A" w:rsidRDefault="0025546A" w:rsidP="0025546A">
      <w:pPr>
        <w:jc w:val="both"/>
        <w:rPr>
          <w:sz w:val="24"/>
          <w:szCs w:val="24"/>
        </w:rPr>
      </w:pPr>
      <w:proofErr w:type="spellStart"/>
      <w:proofErr w:type="gramStart"/>
      <w:r w:rsidRPr="0025546A">
        <w:rPr>
          <w:sz w:val="24"/>
          <w:szCs w:val="24"/>
          <w:lang w:val="en-US"/>
        </w:rPr>
        <w:t>fessa</w:t>
      </w:r>
      <w:proofErr w:type="spellEnd"/>
      <w:proofErr w:type="gramEnd"/>
      <w:r w:rsidRPr="0025546A">
        <w:rPr>
          <w:sz w:val="24"/>
          <w:szCs w:val="24"/>
        </w:rPr>
        <w:t>: Αιτιολογική Μετοχή</w:t>
      </w:r>
    </w:p>
    <w:p w:rsidR="0025546A" w:rsidRPr="0025546A" w:rsidRDefault="0025546A" w:rsidP="0025546A">
      <w:pPr>
        <w:jc w:val="both"/>
        <w:rPr>
          <w:sz w:val="24"/>
          <w:szCs w:val="24"/>
        </w:rPr>
      </w:pPr>
      <w:r w:rsidRPr="0025546A">
        <w:rPr>
          <w:sz w:val="24"/>
          <w:szCs w:val="24"/>
        </w:rPr>
        <w:t xml:space="preserve"> (</w:t>
      </w:r>
      <w:r>
        <w:rPr>
          <w:sz w:val="24"/>
          <w:szCs w:val="24"/>
        </w:rPr>
        <w:t>Αντικειμενική και υποκειμενική αιτιολογία και</w:t>
      </w:r>
      <w:r w:rsidRPr="0025546A">
        <w:rPr>
          <w:sz w:val="24"/>
          <w:szCs w:val="24"/>
        </w:rPr>
        <w:t xml:space="preserve"> Εσωτερική λογική διεργασία)</w:t>
      </w:r>
    </w:p>
    <w:p w:rsidR="0025546A" w:rsidRPr="0025546A" w:rsidRDefault="0025546A" w:rsidP="0025546A">
      <w:pPr>
        <w:jc w:val="both"/>
        <w:rPr>
          <w:sz w:val="24"/>
          <w:szCs w:val="24"/>
        </w:rPr>
      </w:pPr>
      <w:proofErr w:type="spellStart"/>
      <w:proofErr w:type="gramStart"/>
      <w:r w:rsidRPr="0025546A">
        <w:rPr>
          <w:sz w:val="24"/>
          <w:szCs w:val="24"/>
          <w:lang w:val="en-US"/>
        </w:rPr>
        <w:t>congruens</w:t>
      </w:r>
      <w:proofErr w:type="spellEnd"/>
      <w:proofErr w:type="gramEnd"/>
      <w:r w:rsidRPr="0025546A">
        <w:rPr>
          <w:sz w:val="24"/>
          <w:szCs w:val="24"/>
        </w:rPr>
        <w:t>: Επιθετική μετοχή</w:t>
      </w:r>
    </w:p>
    <w:p w:rsidR="0025546A" w:rsidRPr="0025546A" w:rsidRDefault="0025546A" w:rsidP="0025546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5546A">
        <w:rPr>
          <w:sz w:val="24"/>
          <w:szCs w:val="24"/>
        </w:rPr>
        <w:t>Τροπή παθητικής σύνταξης σε ενεργητική:</w:t>
      </w:r>
    </w:p>
    <w:p w:rsidR="0025546A" w:rsidRPr="00E1529E" w:rsidRDefault="0025546A" w:rsidP="0025546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25546A">
        <w:rPr>
          <w:sz w:val="24"/>
          <w:szCs w:val="24"/>
          <w:lang w:val="en-US"/>
        </w:rPr>
        <w:t>dum</w:t>
      </w:r>
      <w:proofErr w:type="spellEnd"/>
      <w:proofErr w:type="gramEnd"/>
      <w:r w:rsidRPr="0025546A">
        <w:rPr>
          <w:sz w:val="24"/>
          <w:szCs w:val="24"/>
          <w:lang w:val="en-US"/>
        </w:rPr>
        <w:t xml:space="preserve"> </w:t>
      </w:r>
      <w:proofErr w:type="spellStart"/>
      <w:r w:rsidRPr="0025546A">
        <w:rPr>
          <w:sz w:val="24"/>
          <w:szCs w:val="24"/>
          <w:lang w:val="en-US"/>
        </w:rPr>
        <w:t>aliqua</w:t>
      </w:r>
      <w:proofErr w:type="spellEnd"/>
      <w:r w:rsidRPr="0025546A">
        <w:rPr>
          <w:sz w:val="24"/>
          <w:szCs w:val="24"/>
          <w:lang w:val="en-US"/>
        </w:rPr>
        <w:t xml:space="preserve"> </w:t>
      </w:r>
      <w:proofErr w:type="spellStart"/>
      <w:r w:rsidRPr="0025546A">
        <w:rPr>
          <w:sz w:val="24"/>
          <w:szCs w:val="24"/>
          <w:lang w:val="en-US"/>
        </w:rPr>
        <w:t>vox</w:t>
      </w:r>
      <w:proofErr w:type="spellEnd"/>
      <w:r w:rsidRPr="0025546A">
        <w:rPr>
          <w:sz w:val="24"/>
          <w:szCs w:val="24"/>
          <w:lang w:val="en-US"/>
        </w:rPr>
        <w:t xml:space="preserve"> </w:t>
      </w:r>
      <w:proofErr w:type="spellStart"/>
      <w:r w:rsidRPr="0025546A">
        <w:rPr>
          <w:sz w:val="24"/>
          <w:szCs w:val="24"/>
          <w:lang w:val="en-US"/>
        </w:rPr>
        <w:t>congruens</w:t>
      </w:r>
      <w:proofErr w:type="spellEnd"/>
      <w:r w:rsidRPr="0025546A">
        <w:rPr>
          <w:sz w:val="24"/>
          <w:szCs w:val="24"/>
          <w:lang w:val="en-US"/>
        </w:rPr>
        <w:t xml:space="preserve"> </w:t>
      </w:r>
      <w:proofErr w:type="spellStart"/>
      <w:r w:rsidRPr="0025546A">
        <w:rPr>
          <w:sz w:val="24"/>
          <w:szCs w:val="24"/>
          <w:lang w:val="en-US"/>
        </w:rPr>
        <w:t>proposito</w:t>
      </w:r>
      <w:proofErr w:type="spellEnd"/>
      <w:r w:rsidRPr="0025546A">
        <w:rPr>
          <w:sz w:val="24"/>
          <w:szCs w:val="24"/>
          <w:lang w:val="en-US"/>
        </w:rPr>
        <w:t xml:space="preserve"> </w:t>
      </w:r>
      <w:proofErr w:type="spellStart"/>
      <w:r w:rsidRPr="0025546A">
        <w:rPr>
          <w:sz w:val="24"/>
          <w:szCs w:val="24"/>
          <w:lang w:val="en-US"/>
        </w:rPr>
        <w:t>audiretur</w:t>
      </w:r>
      <w:proofErr w:type="spellEnd"/>
    </w:p>
    <w:p w:rsidR="0025546A" w:rsidRPr="0025546A" w:rsidRDefault="0025546A" w:rsidP="0025546A">
      <w:pPr>
        <w:jc w:val="both"/>
        <w:rPr>
          <w:sz w:val="24"/>
          <w:szCs w:val="24"/>
        </w:rPr>
      </w:pPr>
      <w:r>
        <w:rPr>
          <w:sz w:val="24"/>
          <w:szCs w:val="24"/>
        </w:rPr>
        <w:t>4. Αναγνώριση όλων των χρονικών προτάσεων</w:t>
      </w:r>
    </w:p>
    <w:p w:rsidR="00E56159" w:rsidRPr="00E56159" w:rsidRDefault="00E56159" w:rsidP="0025546A">
      <w:pPr>
        <w:jc w:val="both"/>
        <w:rPr>
          <w:sz w:val="24"/>
          <w:szCs w:val="24"/>
          <w:lang w:val="en-US"/>
        </w:rPr>
      </w:pPr>
    </w:p>
    <w:sectPr w:rsidR="00E56159" w:rsidRPr="00E56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D8"/>
    <w:rsid w:val="000711E5"/>
    <w:rsid w:val="000A64C5"/>
    <w:rsid w:val="001A21F3"/>
    <w:rsid w:val="00215ED8"/>
    <w:rsid w:val="0025546A"/>
    <w:rsid w:val="004765D9"/>
    <w:rsid w:val="00545CC8"/>
    <w:rsid w:val="0055018E"/>
    <w:rsid w:val="006E327E"/>
    <w:rsid w:val="00A312C2"/>
    <w:rsid w:val="00CD60F7"/>
    <w:rsid w:val="00E1529E"/>
    <w:rsid w:val="00E56159"/>
    <w:rsid w:val="00F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13</cp:revision>
  <dcterms:created xsi:type="dcterms:W3CDTF">2022-02-10T19:19:00Z</dcterms:created>
  <dcterms:modified xsi:type="dcterms:W3CDTF">2023-02-03T05:49:00Z</dcterms:modified>
</cp:coreProperties>
</file>