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CEE" w:rsidRDefault="009734B3" w:rsidP="005F6663">
      <w:pPr>
        <w:rPr>
          <w:sz w:val="24"/>
          <w:szCs w:val="24"/>
        </w:rPr>
      </w:pPr>
      <w:r w:rsidRPr="009734B3">
        <w:rPr>
          <w:sz w:val="24"/>
          <w:szCs w:val="24"/>
        </w:rPr>
        <w:t>ΚΕΙΜΕΝΟ</w:t>
      </w:r>
      <w:r w:rsidRPr="005F6663">
        <w:rPr>
          <w:sz w:val="24"/>
          <w:szCs w:val="24"/>
        </w:rPr>
        <w:t xml:space="preserve"> 47 – </w:t>
      </w:r>
      <w:r w:rsidR="005F6663">
        <w:rPr>
          <w:sz w:val="24"/>
          <w:szCs w:val="24"/>
        </w:rPr>
        <w:t xml:space="preserve">Ο ΑΥΓΟΥΣΤΟΣ ΚΑΙ Η ΦΙΛΑΡΕΣΚΕΙΑ </w:t>
      </w:r>
      <w:r w:rsidR="005F6663" w:rsidRPr="00720772">
        <w:rPr>
          <w:sz w:val="24"/>
          <w:szCs w:val="24"/>
        </w:rPr>
        <w:t>ΤΗΣ ΚΟΡΗΣ ΤΟΥ ΙΟΥΛΙΑΣ</w:t>
      </w:r>
    </w:p>
    <w:p w:rsidR="00720772" w:rsidRPr="005F6663" w:rsidRDefault="00720772" w:rsidP="005F6663">
      <w:pPr>
        <w:rPr>
          <w:sz w:val="24"/>
          <w:szCs w:val="24"/>
        </w:rPr>
      </w:pPr>
    </w:p>
    <w:p w:rsidR="009734B3" w:rsidRPr="00720772" w:rsidRDefault="009734B3" w:rsidP="00720772">
      <w:pPr>
        <w:spacing w:line="480" w:lineRule="auto"/>
        <w:jc w:val="both"/>
        <w:rPr>
          <w:sz w:val="28"/>
          <w:szCs w:val="28"/>
        </w:rPr>
      </w:pPr>
      <w:r w:rsidRPr="00720772">
        <w:rPr>
          <w:sz w:val="28"/>
          <w:szCs w:val="28"/>
          <w:lang w:val="en-US"/>
        </w:rPr>
        <w:t xml:space="preserve">Iulia, </w:t>
      </w:r>
      <w:proofErr w:type="spellStart"/>
      <w:r w:rsidRPr="00720772">
        <w:rPr>
          <w:sz w:val="28"/>
          <w:szCs w:val="28"/>
          <w:lang w:val="en-US"/>
        </w:rPr>
        <w:t>Augusti</w:t>
      </w:r>
      <w:proofErr w:type="spellEnd"/>
      <w:r w:rsidRPr="00720772">
        <w:rPr>
          <w:sz w:val="28"/>
          <w:szCs w:val="28"/>
          <w:lang w:val="en-US"/>
        </w:rPr>
        <w:t xml:space="preserve"> </w:t>
      </w:r>
      <w:proofErr w:type="spellStart"/>
      <w:r w:rsidRPr="00720772">
        <w:rPr>
          <w:sz w:val="28"/>
          <w:szCs w:val="28"/>
          <w:lang w:val="en-US"/>
        </w:rPr>
        <w:t>filia</w:t>
      </w:r>
      <w:proofErr w:type="spellEnd"/>
      <w:r w:rsidRPr="00720772">
        <w:rPr>
          <w:sz w:val="28"/>
          <w:szCs w:val="28"/>
          <w:lang w:val="en-US"/>
        </w:rPr>
        <w:t xml:space="preserve">, </w:t>
      </w:r>
      <w:proofErr w:type="spellStart"/>
      <w:r w:rsidRPr="00720772">
        <w:rPr>
          <w:sz w:val="28"/>
          <w:szCs w:val="28"/>
          <w:lang w:val="en-US"/>
        </w:rPr>
        <w:t>matūre</w:t>
      </w:r>
      <w:proofErr w:type="spellEnd"/>
      <w:r w:rsidRPr="00720772">
        <w:rPr>
          <w:sz w:val="28"/>
          <w:szCs w:val="28"/>
          <w:lang w:val="en-US"/>
        </w:rPr>
        <w:t xml:space="preserve"> </w:t>
      </w:r>
      <w:proofErr w:type="spellStart"/>
      <w:r w:rsidRPr="00720772">
        <w:rPr>
          <w:sz w:val="28"/>
          <w:szCs w:val="28"/>
          <w:lang w:val="en-US"/>
        </w:rPr>
        <w:t>habēre</w:t>
      </w:r>
      <w:proofErr w:type="spellEnd"/>
      <w:r w:rsidRPr="00720772">
        <w:rPr>
          <w:sz w:val="28"/>
          <w:szCs w:val="28"/>
          <w:lang w:val="en-US"/>
        </w:rPr>
        <w:t xml:space="preserve"> </w:t>
      </w:r>
      <w:proofErr w:type="spellStart"/>
      <w:r w:rsidRPr="00720772">
        <w:rPr>
          <w:sz w:val="28"/>
          <w:szCs w:val="28"/>
          <w:lang w:val="en-US"/>
        </w:rPr>
        <w:t>coeperat</w:t>
      </w:r>
      <w:proofErr w:type="spellEnd"/>
      <w:r w:rsidRPr="00720772">
        <w:rPr>
          <w:sz w:val="28"/>
          <w:szCs w:val="28"/>
          <w:lang w:val="en-US"/>
        </w:rPr>
        <w:t xml:space="preserve"> </w:t>
      </w:r>
      <w:proofErr w:type="spellStart"/>
      <w:r w:rsidRPr="00720772">
        <w:rPr>
          <w:sz w:val="28"/>
          <w:szCs w:val="28"/>
          <w:lang w:val="en-US"/>
        </w:rPr>
        <w:t>canos</w:t>
      </w:r>
      <w:proofErr w:type="spellEnd"/>
      <w:r w:rsidRPr="00720772">
        <w:rPr>
          <w:sz w:val="28"/>
          <w:szCs w:val="28"/>
          <w:lang w:val="en-US"/>
        </w:rPr>
        <w:t xml:space="preserve">, quos </w:t>
      </w:r>
      <w:proofErr w:type="spellStart"/>
      <w:r w:rsidRPr="00720772">
        <w:rPr>
          <w:sz w:val="28"/>
          <w:szCs w:val="28"/>
          <w:lang w:val="en-US"/>
        </w:rPr>
        <w:t>legere</w:t>
      </w:r>
      <w:proofErr w:type="spellEnd"/>
      <w:r w:rsidRPr="00720772">
        <w:rPr>
          <w:sz w:val="28"/>
          <w:szCs w:val="28"/>
          <w:lang w:val="en-US"/>
        </w:rPr>
        <w:t xml:space="preserve"> </w:t>
      </w:r>
      <w:proofErr w:type="spellStart"/>
      <w:r w:rsidRPr="00720772">
        <w:rPr>
          <w:sz w:val="28"/>
          <w:szCs w:val="28"/>
          <w:lang w:val="en-US"/>
        </w:rPr>
        <w:t>secrēte</w:t>
      </w:r>
      <w:proofErr w:type="spellEnd"/>
      <w:r w:rsidRPr="00720772">
        <w:rPr>
          <w:sz w:val="28"/>
          <w:szCs w:val="28"/>
          <w:lang w:val="en-US"/>
        </w:rPr>
        <w:t xml:space="preserve"> </w:t>
      </w:r>
      <w:proofErr w:type="spellStart"/>
      <w:r w:rsidRPr="00720772">
        <w:rPr>
          <w:sz w:val="28"/>
          <w:szCs w:val="28"/>
          <w:lang w:val="en-US"/>
        </w:rPr>
        <w:t>solēbat</w:t>
      </w:r>
      <w:proofErr w:type="spellEnd"/>
      <w:r w:rsidRPr="00720772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720772">
        <w:rPr>
          <w:sz w:val="28"/>
          <w:szCs w:val="28"/>
          <w:lang w:val="en-US"/>
        </w:rPr>
        <w:t>Hac</w:t>
      </w:r>
      <w:proofErr w:type="spellEnd"/>
      <w:r w:rsidRPr="00720772">
        <w:rPr>
          <w:sz w:val="28"/>
          <w:szCs w:val="28"/>
          <w:lang w:val="en-US"/>
        </w:rPr>
        <w:t xml:space="preserve"> re </w:t>
      </w:r>
      <w:proofErr w:type="spellStart"/>
      <w:r w:rsidRPr="00720772">
        <w:rPr>
          <w:sz w:val="28"/>
          <w:szCs w:val="28"/>
          <w:lang w:val="en-US"/>
        </w:rPr>
        <w:t>audīta</w:t>
      </w:r>
      <w:proofErr w:type="spellEnd"/>
      <w:r w:rsidRPr="00720772">
        <w:rPr>
          <w:sz w:val="28"/>
          <w:szCs w:val="28"/>
          <w:lang w:val="en-US"/>
        </w:rPr>
        <w:t xml:space="preserve"> Augustus </w:t>
      </w:r>
      <w:proofErr w:type="spellStart"/>
      <w:r w:rsidRPr="00720772">
        <w:rPr>
          <w:sz w:val="28"/>
          <w:szCs w:val="28"/>
          <w:lang w:val="en-US"/>
        </w:rPr>
        <w:t>voluit</w:t>
      </w:r>
      <w:proofErr w:type="spellEnd"/>
      <w:r w:rsidRPr="00720772">
        <w:rPr>
          <w:sz w:val="28"/>
          <w:szCs w:val="28"/>
          <w:lang w:val="en-US"/>
        </w:rPr>
        <w:t xml:space="preserve"> </w:t>
      </w:r>
      <w:proofErr w:type="spellStart"/>
      <w:r w:rsidRPr="00720772">
        <w:rPr>
          <w:sz w:val="28"/>
          <w:szCs w:val="28"/>
          <w:lang w:val="en-US"/>
        </w:rPr>
        <w:t>filiam</w:t>
      </w:r>
      <w:proofErr w:type="spellEnd"/>
      <w:r w:rsidRPr="00720772">
        <w:rPr>
          <w:sz w:val="28"/>
          <w:szCs w:val="28"/>
          <w:lang w:val="en-US"/>
        </w:rPr>
        <w:t xml:space="preserve"> </w:t>
      </w:r>
      <w:proofErr w:type="spellStart"/>
      <w:r w:rsidRPr="00720772">
        <w:rPr>
          <w:sz w:val="28"/>
          <w:szCs w:val="28"/>
          <w:lang w:val="en-US"/>
        </w:rPr>
        <w:t>deterrēre</w:t>
      </w:r>
      <w:proofErr w:type="spellEnd"/>
      <w:r w:rsidRPr="00720772">
        <w:rPr>
          <w:sz w:val="28"/>
          <w:szCs w:val="28"/>
          <w:lang w:val="en-US"/>
        </w:rPr>
        <w:t xml:space="preserve"> </w:t>
      </w:r>
      <w:proofErr w:type="spellStart"/>
      <w:r w:rsidRPr="00720772">
        <w:rPr>
          <w:sz w:val="28"/>
          <w:szCs w:val="28"/>
          <w:lang w:val="en-US"/>
        </w:rPr>
        <w:t>quominus</w:t>
      </w:r>
      <w:proofErr w:type="spellEnd"/>
      <w:r w:rsidRPr="00720772">
        <w:rPr>
          <w:sz w:val="28"/>
          <w:szCs w:val="28"/>
          <w:lang w:val="en-US"/>
        </w:rPr>
        <w:t xml:space="preserve"> id </w:t>
      </w:r>
      <w:proofErr w:type="spellStart"/>
      <w:r w:rsidRPr="00720772">
        <w:rPr>
          <w:sz w:val="28"/>
          <w:szCs w:val="28"/>
          <w:lang w:val="en-US"/>
        </w:rPr>
        <w:t>faceret</w:t>
      </w:r>
      <w:proofErr w:type="spellEnd"/>
      <w:r w:rsidRPr="00720772">
        <w:rPr>
          <w:sz w:val="28"/>
          <w:szCs w:val="28"/>
          <w:lang w:val="en-US"/>
        </w:rPr>
        <w:t>.</w:t>
      </w:r>
      <w:proofErr w:type="gramEnd"/>
      <w:r w:rsidRPr="00720772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20772">
        <w:rPr>
          <w:sz w:val="28"/>
          <w:szCs w:val="28"/>
          <w:lang w:val="en-US"/>
        </w:rPr>
        <w:t>Eo</w:t>
      </w:r>
      <w:proofErr w:type="spellEnd"/>
      <w:proofErr w:type="gramEnd"/>
      <w:r w:rsidRPr="00720772">
        <w:rPr>
          <w:sz w:val="28"/>
          <w:szCs w:val="28"/>
          <w:lang w:val="en-US"/>
        </w:rPr>
        <w:t xml:space="preserve"> </w:t>
      </w:r>
      <w:proofErr w:type="spellStart"/>
      <w:r w:rsidRPr="00720772">
        <w:rPr>
          <w:sz w:val="28"/>
          <w:szCs w:val="28"/>
          <w:lang w:val="en-US"/>
        </w:rPr>
        <w:t>consilio</w:t>
      </w:r>
      <w:proofErr w:type="spellEnd"/>
      <w:r w:rsidRPr="00720772">
        <w:rPr>
          <w:sz w:val="28"/>
          <w:szCs w:val="28"/>
          <w:lang w:val="en-US"/>
        </w:rPr>
        <w:t xml:space="preserve"> </w:t>
      </w:r>
      <w:proofErr w:type="spellStart"/>
      <w:r w:rsidRPr="00720772">
        <w:rPr>
          <w:sz w:val="28"/>
          <w:szCs w:val="28"/>
          <w:lang w:val="en-US"/>
        </w:rPr>
        <w:t>aliquando</w:t>
      </w:r>
      <w:proofErr w:type="spellEnd"/>
      <w:r w:rsidRPr="00720772">
        <w:rPr>
          <w:sz w:val="28"/>
          <w:szCs w:val="28"/>
          <w:lang w:val="en-US"/>
        </w:rPr>
        <w:t xml:space="preserve"> </w:t>
      </w:r>
      <w:proofErr w:type="spellStart"/>
      <w:r w:rsidRPr="00720772">
        <w:rPr>
          <w:sz w:val="28"/>
          <w:szCs w:val="28"/>
          <w:lang w:val="en-US"/>
        </w:rPr>
        <w:t>repente</w:t>
      </w:r>
      <w:proofErr w:type="spellEnd"/>
      <w:r w:rsidRPr="00720772">
        <w:rPr>
          <w:sz w:val="28"/>
          <w:szCs w:val="28"/>
          <w:lang w:val="en-US"/>
        </w:rPr>
        <w:t xml:space="preserve"> </w:t>
      </w:r>
      <w:proofErr w:type="spellStart"/>
      <w:r w:rsidRPr="00720772">
        <w:rPr>
          <w:sz w:val="28"/>
          <w:szCs w:val="28"/>
          <w:lang w:val="en-US"/>
        </w:rPr>
        <w:t>intervēnit</w:t>
      </w:r>
      <w:proofErr w:type="spellEnd"/>
      <w:r w:rsidRPr="00720772">
        <w:rPr>
          <w:sz w:val="28"/>
          <w:szCs w:val="28"/>
          <w:lang w:val="en-US"/>
        </w:rPr>
        <w:t xml:space="preserve"> </w:t>
      </w:r>
      <w:proofErr w:type="spellStart"/>
      <w:r w:rsidRPr="00720772">
        <w:rPr>
          <w:sz w:val="28"/>
          <w:szCs w:val="28"/>
          <w:lang w:val="en-US"/>
        </w:rPr>
        <w:t>oppresitque</w:t>
      </w:r>
      <w:proofErr w:type="spellEnd"/>
      <w:r w:rsidRPr="00720772">
        <w:rPr>
          <w:sz w:val="28"/>
          <w:szCs w:val="28"/>
          <w:lang w:val="en-US"/>
        </w:rPr>
        <w:t xml:space="preserve"> </w:t>
      </w:r>
      <w:proofErr w:type="spellStart"/>
      <w:r w:rsidRPr="00720772">
        <w:rPr>
          <w:sz w:val="28"/>
          <w:szCs w:val="28"/>
          <w:lang w:val="en-US"/>
        </w:rPr>
        <w:t>ornatrīces</w:t>
      </w:r>
      <w:proofErr w:type="spellEnd"/>
      <w:r w:rsidRPr="00720772">
        <w:rPr>
          <w:sz w:val="28"/>
          <w:szCs w:val="28"/>
          <w:lang w:val="en-US"/>
        </w:rPr>
        <w:t xml:space="preserve">. </w:t>
      </w:r>
      <w:proofErr w:type="spellStart"/>
      <w:r w:rsidRPr="00720772">
        <w:rPr>
          <w:sz w:val="28"/>
          <w:szCs w:val="28"/>
          <w:lang w:val="en-US"/>
        </w:rPr>
        <w:t>Etsi</w:t>
      </w:r>
      <w:proofErr w:type="spellEnd"/>
      <w:r w:rsidRPr="00720772">
        <w:rPr>
          <w:sz w:val="28"/>
          <w:szCs w:val="28"/>
          <w:lang w:val="en-US"/>
        </w:rPr>
        <w:t xml:space="preserve"> super </w:t>
      </w:r>
      <w:proofErr w:type="spellStart"/>
      <w:r w:rsidRPr="00720772">
        <w:rPr>
          <w:sz w:val="28"/>
          <w:szCs w:val="28"/>
          <w:lang w:val="en-US"/>
        </w:rPr>
        <w:t>vestem</w:t>
      </w:r>
      <w:proofErr w:type="spellEnd"/>
      <w:r w:rsidRPr="00720772">
        <w:rPr>
          <w:sz w:val="28"/>
          <w:szCs w:val="28"/>
          <w:lang w:val="en-US"/>
        </w:rPr>
        <w:t xml:space="preserve"> </w:t>
      </w:r>
      <w:proofErr w:type="spellStart"/>
      <w:r w:rsidRPr="00720772">
        <w:rPr>
          <w:sz w:val="28"/>
          <w:szCs w:val="28"/>
          <w:lang w:val="en-US"/>
        </w:rPr>
        <w:t>eārum</w:t>
      </w:r>
      <w:proofErr w:type="spellEnd"/>
      <w:r w:rsidRPr="00720772">
        <w:rPr>
          <w:sz w:val="28"/>
          <w:szCs w:val="28"/>
          <w:lang w:val="en-US"/>
        </w:rPr>
        <w:t xml:space="preserve"> </w:t>
      </w:r>
      <w:proofErr w:type="spellStart"/>
      <w:r w:rsidRPr="00720772">
        <w:rPr>
          <w:sz w:val="28"/>
          <w:szCs w:val="28"/>
          <w:lang w:val="en-US"/>
        </w:rPr>
        <w:t>deprehendit</w:t>
      </w:r>
      <w:proofErr w:type="spellEnd"/>
      <w:r w:rsidRPr="00720772">
        <w:rPr>
          <w:sz w:val="28"/>
          <w:szCs w:val="28"/>
          <w:lang w:val="en-US"/>
        </w:rPr>
        <w:t xml:space="preserve"> </w:t>
      </w:r>
      <w:proofErr w:type="spellStart"/>
      <w:r w:rsidRPr="00720772">
        <w:rPr>
          <w:sz w:val="28"/>
          <w:szCs w:val="28"/>
          <w:lang w:val="en-US"/>
        </w:rPr>
        <w:t>canos</w:t>
      </w:r>
      <w:proofErr w:type="spellEnd"/>
      <w:r w:rsidRPr="00720772">
        <w:rPr>
          <w:sz w:val="28"/>
          <w:szCs w:val="28"/>
          <w:lang w:val="en-US"/>
        </w:rPr>
        <w:t xml:space="preserve">, </w:t>
      </w:r>
      <w:proofErr w:type="spellStart"/>
      <w:r w:rsidRPr="00720772">
        <w:rPr>
          <w:sz w:val="28"/>
          <w:szCs w:val="28"/>
          <w:lang w:val="en-US"/>
        </w:rPr>
        <w:t>tamen</w:t>
      </w:r>
      <w:proofErr w:type="spellEnd"/>
      <w:r w:rsidRPr="00720772">
        <w:rPr>
          <w:sz w:val="28"/>
          <w:szCs w:val="28"/>
          <w:lang w:val="en-US"/>
        </w:rPr>
        <w:t xml:space="preserve"> Augustus </w:t>
      </w:r>
      <w:proofErr w:type="spellStart"/>
      <w:r w:rsidRPr="00720772">
        <w:rPr>
          <w:sz w:val="28"/>
          <w:szCs w:val="28"/>
          <w:lang w:val="en-US"/>
        </w:rPr>
        <w:t>dissimulāvit</w:t>
      </w:r>
      <w:proofErr w:type="spellEnd"/>
      <w:r w:rsidRPr="00720772">
        <w:rPr>
          <w:sz w:val="28"/>
          <w:szCs w:val="28"/>
          <w:lang w:val="en-US"/>
        </w:rPr>
        <w:t xml:space="preserve"> </w:t>
      </w:r>
      <w:proofErr w:type="spellStart"/>
      <w:r w:rsidRPr="00720772">
        <w:rPr>
          <w:sz w:val="28"/>
          <w:szCs w:val="28"/>
          <w:lang w:val="en-US"/>
        </w:rPr>
        <w:t>eos</w:t>
      </w:r>
      <w:proofErr w:type="spellEnd"/>
      <w:r w:rsidRPr="00720772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20772">
        <w:rPr>
          <w:sz w:val="28"/>
          <w:szCs w:val="28"/>
          <w:lang w:val="en-US"/>
        </w:rPr>
        <w:t>vidisse</w:t>
      </w:r>
      <w:proofErr w:type="spellEnd"/>
      <w:r w:rsidRPr="00720772">
        <w:rPr>
          <w:sz w:val="28"/>
          <w:szCs w:val="28"/>
          <w:lang w:val="en-US"/>
        </w:rPr>
        <w:t xml:space="preserve">  et</w:t>
      </w:r>
      <w:proofErr w:type="gramEnd"/>
      <w:r w:rsidRPr="00720772">
        <w:rPr>
          <w:sz w:val="28"/>
          <w:szCs w:val="28"/>
          <w:lang w:val="en-US"/>
        </w:rPr>
        <w:t xml:space="preserve"> </w:t>
      </w:r>
      <w:proofErr w:type="spellStart"/>
      <w:r w:rsidRPr="00720772">
        <w:rPr>
          <w:sz w:val="28"/>
          <w:szCs w:val="28"/>
          <w:lang w:val="en-US"/>
        </w:rPr>
        <w:t>aliiis</w:t>
      </w:r>
      <w:proofErr w:type="spellEnd"/>
      <w:r w:rsidRPr="00720772">
        <w:rPr>
          <w:sz w:val="28"/>
          <w:szCs w:val="28"/>
          <w:lang w:val="en-US"/>
        </w:rPr>
        <w:t xml:space="preserve"> </w:t>
      </w:r>
      <w:proofErr w:type="spellStart"/>
      <w:r w:rsidRPr="00720772">
        <w:rPr>
          <w:sz w:val="28"/>
          <w:szCs w:val="28"/>
          <w:lang w:val="en-US"/>
        </w:rPr>
        <w:t>sermonibus</w:t>
      </w:r>
      <w:proofErr w:type="spellEnd"/>
      <w:r w:rsidRPr="00720772">
        <w:rPr>
          <w:sz w:val="28"/>
          <w:szCs w:val="28"/>
          <w:lang w:val="en-US"/>
        </w:rPr>
        <w:t xml:space="preserve"> tempus </w:t>
      </w:r>
      <w:proofErr w:type="spellStart"/>
      <w:r w:rsidRPr="00720772">
        <w:rPr>
          <w:sz w:val="28"/>
          <w:szCs w:val="28"/>
          <w:lang w:val="en-US"/>
        </w:rPr>
        <w:t>extraxit</w:t>
      </w:r>
      <w:proofErr w:type="spellEnd"/>
      <w:r w:rsidRPr="00720772">
        <w:rPr>
          <w:sz w:val="28"/>
          <w:szCs w:val="28"/>
          <w:lang w:val="en-US"/>
        </w:rPr>
        <w:t xml:space="preserve">, </w:t>
      </w:r>
      <w:proofErr w:type="spellStart"/>
      <w:r w:rsidRPr="00720772">
        <w:rPr>
          <w:sz w:val="28"/>
          <w:szCs w:val="28"/>
          <w:lang w:val="en-US"/>
        </w:rPr>
        <w:t>donec</w:t>
      </w:r>
      <w:proofErr w:type="spellEnd"/>
      <w:r w:rsidRPr="00720772">
        <w:rPr>
          <w:sz w:val="28"/>
          <w:szCs w:val="28"/>
          <w:lang w:val="en-US"/>
        </w:rPr>
        <w:t xml:space="preserve"> </w:t>
      </w:r>
      <w:proofErr w:type="spellStart"/>
      <w:r w:rsidRPr="00720772">
        <w:rPr>
          <w:sz w:val="28"/>
          <w:szCs w:val="28"/>
          <w:lang w:val="en-US"/>
        </w:rPr>
        <w:t>induxit</w:t>
      </w:r>
      <w:proofErr w:type="spellEnd"/>
      <w:r w:rsidRPr="00720772">
        <w:rPr>
          <w:sz w:val="28"/>
          <w:szCs w:val="28"/>
          <w:lang w:val="en-US"/>
        </w:rPr>
        <w:t xml:space="preserve"> </w:t>
      </w:r>
      <w:proofErr w:type="spellStart"/>
      <w:r w:rsidRPr="00720772">
        <w:rPr>
          <w:sz w:val="28"/>
          <w:szCs w:val="28"/>
          <w:lang w:val="en-US"/>
        </w:rPr>
        <w:t>mentionem</w:t>
      </w:r>
      <w:proofErr w:type="spellEnd"/>
      <w:r w:rsidRPr="00720772">
        <w:rPr>
          <w:sz w:val="28"/>
          <w:szCs w:val="28"/>
          <w:lang w:val="en-US"/>
        </w:rPr>
        <w:t xml:space="preserve"> </w:t>
      </w:r>
      <w:proofErr w:type="spellStart"/>
      <w:r w:rsidRPr="00720772">
        <w:rPr>
          <w:sz w:val="28"/>
          <w:szCs w:val="28"/>
          <w:lang w:val="en-US"/>
        </w:rPr>
        <w:t>aetatis</w:t>
      </w:r>
      <w:proofErr w:type="spellEnd"/>
      <w:r w:rsidRPr="00720772">
        <w:rPr>
          <w:sz w:val="28"/>
          <w:szCs w:val="28"/>
          <w:lang w:val="en-US"/>
        </w:rPr>
        <w:t xml:space="preserve">. Tum </w:t>
      </w:r>
      <w:proofErr w:type="spellStart"/>
      <w:r w:rsidRPr="00720772">
        <w:rPr>
          <w:sz w:val="28"/>
          <w:szCs w:val="28"/>
          <w:lang w:val="en-US"/>
        </w:rPr>
        <w:t>interrogāvit</w:t>
      </w:r>
      <w:proofErr w:type="spellEnd"/>
      <w:r w:rsidRPr="00720772">
        <w:rPr>
          <w:sz w:val="28"/>
          <w:szCs w:val="28"/>
          <w:lang w:val="en-US"/>
        </w:rPr>
        <w:t xml:space="preserve"> </w:t>
      </w:r>
      <w:proofErr w:type="spellStart"/>
      <w:r w:rsidRPr="00720772">
        <w:rPr>
          <w:sz w:val="28"/>
          <w:szCs w:val="28"/>
          <w:lang w:val="en-US"/>
        </w:rPr>
        <w:t>filiam</w:t>
      </w:r>
      <w:proofErr w:type="spellEnd"/>
      <w:r w:rsidRPr="00720772">
        <w:rPr>
          <w:sz w:val="28"/>
          <w:szCs w:val="28"/>
          <w:lang w:val="en-US"/>
        </w:rPr>
        <w:t xml:space="preserve">, </w:t>
      </w:r>
      <w:proofErr w:type="spellStart"/>
      <w:r w:rsidRPr="00720772">
        <w:rPr>
          <w:sz w:val="28"/>
          <w:szCs w:val="28"/>
          <w:lang w:val="en-US"/>
        </w:rPr>
        <w:t>utrum</w:t>
      </w:r>
      <w:proofErr w:type="spellEnd"/>
      <w:r w:rsidRPr="00720772">
        <w:rPr>
          <w:sz w:val="28"/>
          <w:szCs w:val="28"/>
          <w:lang w:val="en-US"/>
        </w:rPr>
        <w:t xml:space="preserve"> post aliquot </w:t>
      </w:r>
      <w:proofErr w:type="spellStart"/>
      <w:r w:rsidRPr="00720772">
        <w:rPr>
          <w:sz w:val="28"/>
          <w:szCs w:val="28"/>
          <w:lang w:val="en-US"/>
        </w:rPr>
        <w:t>annos</w:t>
      </w:r>
      <w:proofErr w:type="spellEnd"/>
      <w:r w:rsidRPr="00720772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20772">
        <w:rPr>
          <w:sz w:val="28"/>
          <w:szCs w:val="28"/>
          <w:lang w:val="en-US"/>
        </w:rPr>
        <w:t>cana</w:t>
      </w:r>
      <w:proofErr w:type="spellEnd"/>
      <w:proofErr w:type="gramEnd"/>
      <w:r w:rsidRPr="00720772">
        <w:rPr>
          <w:sz w:val="28"/>
          <w:szCs w:val="28"/>
          <w:lang w:val="en-US"/>
        </w:rPr>
        <w:t xml:space="preserve"> </w:t>
      </w:r>
      <w:proofErr w:type="spellStart"/>
      <w:r w:rsidRPr="00720772">
        <w:rPr>
          <w:sz w:val="28"/>
          <w:szCs w:val="28"/>
          <w:lang w:val="en-US"/>
        </w:rPr>
        <w:t>esse</w:t>
      </w:r>
      <w:proofErr w:type="spellEnd"/>
      <w:r w:rsidRPr="00720772">
        <w:rPr>
          <w:sz w:val="28"/>
          <w:szCs w:val="28"/>
          <w:lang w:val="en-US"/>
        </w:rPr>
        <w:t xml:space="preserve"> mallet an </w:t>
      </w:r>
      <w:proofErr w:type="spellStart"/>
      <w:r w:rsidRPr="00720772">
        <w:rPr>
          <w:sz w:val="28"/>
          <w:szCs w:val="28"/>
          <w:lang w:val="en-US"/>
        </w:rPr>
        <w:t>calva</w:t>
      </w:r>
      <w:proofErr w:type="spellEnd"/>
      <w:r w:rsidRPr="00720772">
        <w:rPr>
          <w:sz w:val="28"/>
          <w:szCs w:val="28"/>
          <w:lang w:val="en-US"/>
        </w:rPr>
        <w:t xml:space="preserve">. Cum </w:t>
      </w:r>
      <w:proofErr w:type="spellStart"/>
      <w:r w:rsidRPr="00720772">
        <w:rPr>
          <w:sz w:val="28"/>
          <w:szCs w:val="28"/>
          <w:lang w:val="en-US"/>
        </w:rPr>
        <w:t>illa</w:t>
      </w:r>
      <w:proofErr w:type="spellEnd"/>
      <w:r w:rsidRPr="00720772">
        <w:rPr>
          <w:sz w:val="28"/>
          <w:szCs w:val="28"/>
          <w:lang w:val="en-US"/>
        </w:rPr>
        <w:t xml:space="preserve"> </w:t>
      </w:r>
      <w:proofErr w:type="spellStart"/>
      <w:r w:rsidRPr="00720772">
        <w:rPr>
          <w:sz w:val="28"/>
          <w:szCs w:val="28"/>
          <w:lang w:val="en-US"/>
        </w:rPr>
        <w:t>respondisset</w:t>
      </w:r>
      <w:proofErr w:type="spellEnd"/>
      <w:r w:rsidRPr="00720772">
        <w:rPr>
          <w:sz w:val="28"/>
          <w:szCs w:val="28"/>
          <w:lang w:val="en-US"/>
        </w:rPr>
        <w:t xml:space="preserve"> “ego, pater, </w:t>
      </w:r>
      <w:proofErr w:type="spellStart"/>
      <w:r w:rsidRPr="00720772">
        <w:rPr>
          <w:sz w:val="28"/>
          <w:szCs w:val="28"/>
          <w:lang w:val="en-US"/>
        </w:rPr>
        <w:t>cana</w:t>
      </w:r>
      <w:proofErr w:type="spellEnd"/>
      <w:r w:rsidRPr="00720772">
        <w:rPr>
          <w:sz w:val="28"/>
          <w:szCs w:val="28"/>
          <w:lang w:val="en-US"/>
        </w:rPr>
        <w:t xml:space="preserve"> </w:t>
      </w:r>
      <w:proofErr w:type="spellStart"/>
      <w:r w:rsidRPr="00720772">
        <w:rPr>
          <w:sz w:val="28"/>
          <w:szCs w:val="28"/>
          <w:lang w:val="en-US"/>
        </w:rPr>
        <w:t>esse</w:t>
      </w:r>
      <w:proofErr w:type="spellEnd"/>
      <w:r w:rsidRPr="00720772">
        <w:rPr>
          <w:sz w:val="28"/>
          <w:szCs w:val="28"/>
          <w:lang w:val="en-US"/>
        </w:rPr>
        <w:t xml:space="preserve"> </w:t>
      </w:r>
      <w:proofErr w:type="spellStart"/>
      <w:r w:rsidRPr="00720772">
        <w:rPr>
          <w:sz w:val="28"/>
          <w:szCs w:val="28"/>
          <w:lang w:val="en-US"/>
        </w:rPr>
        <w:t>malo</w:t>
      </w:r>
      <w:proofErr w:type="spellEnd"/>
      <w:r w:rsidRPr="00720772">
        <w:rPr>
          <w:sz w:val="28"/>
          <w:szCs w:val="28"/>
          <w:lang w:val="en-US"/>
        </w:rPr>
        <w:t xml:space="preserve">”, </w:t>
      </w:r>
      <w:proofErr w:type="spellStart"/>
      <w:r w:rsidRPr="00720772">
        <w:rPr>
          <w:sz w:val="28"/>
          <w:szCs w:val="28"/>
          <w:lang w:val="en-US"/>
        </w:rPr>
        <w:t>mendacium</w:t>
      </w:r>
      <w:proofErr w:type="spellEnd"/>
      <w:r w:rsidRPr="00720772">
        <w:rPr>
          <w:sz w:val="28"/>
          <w:szCs w:val="28"/>
          <w:lang w:val="en-US"/>
        </w:rPr>
        <w:t xml:space="preserve"> </w:t>
      </w:r>
      <w:proofErr w:type="spellStart"/>
      <w:r w:rsidRPr="00720772">
        <w:rPr>
          <w:sz w:val="28"/>
          <w:szCs w:val="28"/>
          <w:lang w:val="en-US"/>
        </w:rPr>
        <w:t>illi</w:t>
      </w:r>
      <w:proofErr w:type="spellEnd"/>
      <w:r w:rsidRPr="00720772">
        <w:rPr>
          <w:sz w:val="28"/>
          <w:szCs w:val="28"/>
          <w:lang w:val="en-US"/>
        </w:rPr>
        <w:t xml:space="preserve"> pater </w:t>
      </w:r>
      <w:proofErr w:type="spellStart"/>
      <w:r w:rsidRPr="00720772">
        <w:rPr>
          <w:sz w:val="28"/>
          <w:szCs w:val="28"/>
          <w:lang w:val="en-US"/>
        </w:rPr>
        <w:t>obiēcit</w:t>
      </w:r>
      <w:proofErr w:type="spellEnd"/>
      <w:r w:rsidRPr="00720772">
        <w:rPr>
          <w:sz w:val="28"/>
          <w:szCs w:val="28"/>
          <w:lang w:val="en-US"/>
        </w:rPr>
        <w:t xml:space="preserve">: “Non </w:t>
      </w:r>
      <w:proofErr w:type="spellStart"/>
      <w:r w:rsidRPr="00720772">
        <w:rPr>
          <w:sz w:val="28"/>
          <w:szCs w:val="28"/>
          <w:lang w:val="en-US"/>
        </w:rPr>
        <w:t>dubito</w:t>
      </w:r>
      <w:proofErr w:type="spellEnd"/>
      <w:r w:rsidRPr="00720772">
        <w:rPr>
          <w:sz w:val="28"/>
          <w:szCs w:val="28"/>
          <w:lang w:val="en-US"/>
        </w:rPr>
        <w:t xml:space="preserve"> </w:t>
      </w:r>
      <w:proofErr w:type="spellStart"/>
      <w:r w:rsidRPr="00720772">
        <w:rPr>
          <w:sz w:val="28"/>
          <w:szCs w:val="28"/>
          <w:lang w:val="en-US"/>
        </w:rPr>
        <w:t>quin</w:t>
      </w:r>
      <w:proofErr w:type="spellEnd"/>
      <w:r w:rsidRPr="00720772">
        <w:rPr>
          <w:sz w:val="28"/>
          <w:szCs w:val="28"/>
          <w:lang w:val="en-US"/>
        </w:rPr>
        <w:t xml:space="preserve"> </w:t>
      </w:r>
      <w:proofErr w:type="spellStart"/>
      <w:r w:rsidRPr="00720772">
        <w:rPr>
          <w:sz w:val="28"/>
          <w:szCs w:val="28"/>
          <w:lang w:val="en-US"/>
        </w:rPr>
        <w:t>calva</w:t>
      </w:r>
      <w:proofErr w:type="spellEnd"/>
      <w:r w:rsidRPr="00720772">
        <w:rPr>
          <w:sz w:val="28"/>
          <w:szCs w:val="28"/>
          <w:lang w:val="en-US"/>
        </w:rPr>
        <w:t xml:space="preserve"> </w:t>
      </w:r>
      <w:proofErr w:type="spellStart"/>
      <w:r w:rsidRPr="00720772">
        <w:rPr>
          <w:sz w:val="28"/>
          <w:szCs w:val="28"/>
          <w:lang w:val="en-US"/>
        </w:rPr>
        <w:t>esse</w:t>
      </w:r>
      <w:proofErr w:type="spellEnd"/>
      <w:r w:rsidRPr="00720772">
        <w:rPr>
          <w:sz w:val="28"/>
          <w:szCs w:val="28"/>
          <w:lang w:val="en-US"/>
        </w:rPr>
        <w:t xml:space="preserve"> </w:t>
      </w:r>
      <w:proofErr w:type="spellStart"/>
      <w:r w:rsidRPr="00720772">
        <w:rPr>
          <w:sz w:val="28"/>
          <w:szCs w:val="28"/>
          <w:lang w:val="en-US"/>
        </w:rPr>
        <w:t>nolis</w:t>
      </w:r>
      <w:proofErr w:type="spellEnd"/>
      <w:r w:rsidRPr="00720772">
        <w:rPr>
          <w:sz w:val="28"/>
          <w:szCs w:val="28"/>
          <w:lang w:val="en-US"/>
        </w:rPr>
        <w:t xml:space="preserve">. </w:t>
      </w:r>
      <w:proofErr w:type="spellStart"/>
      <w:r w:rsidRPr="00720772">
        <w:rPr>
          <w:sz w:val="28"/>
          <w:szCs w:val="28"/>
        </w:rPr>
        <w:t>Quid</w:t>
      </w:r>
      <w:proofErr w:type="spellEnd"/>
      <w:r w:rsidRPr="00720772">
        <w:rPr>
          <w:sz w:val="28"/>
          <w:szCs w:val="28"/>
        </w:rPr>
        <w:t xml:space="preserve"> </w:t>
      </w:r>
      <w:proofErr w:type="spellStart"/>
      <w:r w:rsidRPr="00720772">
        <w:rPr>
          <w:sz w:val="28"/>
          <w:szCs w:val="28"/>
        </w:rPr>
        <w:t>ergo</w:t>
      </w:r>
      <w:proofErr w:type="spellEnd"/>
      <w:r w:rsidRPr="00720772">
        <w:rPr>
          <w:sz w:val="28"/>
          <w:szCs w:val="28"/>
        </w:rPr>
        <w:t xml:space="preserve"> </w:t>
      </w:r>
      <w:proofErr w:type="spellStart"/>
      <w:r w:rsidRPr="00720772">
        <w:rPr>
          <w:sz w:val="28"/>
          <w:szCs w:val="28"/>
        </w:rPr>
        <w:t>non</w:t>
      </w:r>
      <w:proofErr w:type="spellEnd"/>
      <w:r w:rsidRPr="00720772">
        <w:rPr>
          <w:sz w:val="28"/>
          <w:szCs w:val="28"/>
        </w:rPr>
        <w:t xml:space="preserve"> </w:t>
      </w:r>
      <w:proofErr w:type="spellStart"/>
      <w:r w:rsidRPr="00720772">
        <w:rPr>
          <w:sz w:val="28"/>
          <w:szCs w:val="28"/>
        </w:rPr>
        <w:t>times</w:t>
      </w:r>
      <w:proofErr w:type="spellEnd"/>
      <w:r w:rsidRPr="00720772">
        <w:rPr>
          <w:sz w:val="28"/>
          <w:szCs w:val="28"/>
        </w:rPr>
        <w:t xml:space="preserve"> </w:t>
      </w:r>
      <w:proofErr w:type="spellStart"/>
      <w:r w:rsidRPr="00720772">
        <w:rPr>
          <w:sz w:val="28"/>
          <w:szCs w:val="28"/>
        </w:rPr>
        <w:t>nē</w:t>
      </w:r>
      <w:proofErr w:type="spellEnd"/>
      <w:r w:rsidRPr="00720772">
        <w:rPr>
          <w:sz w:val="28"/>
          <w:szCs w:val="28"/>
        </w:rPr>
        <w:t xml:space="preserve"> </w:t>
      </w:r>
      <w:proofErr w:type="spellStart"/>
      <w:r w:rsidRPr="00720772">
        <w:rPr>
          <w:sz w:val="28"/>
          <w:szCs w:val="28"/>
        </w:rPr>
        <w:t>istae</w:t>
      </w:r>
      <w:proofErr w:type="spellEnd"/>
      <w:r w:rsidRPr="00720772">
        <w:rPr>
          <w:sz w:val="28"/>
          <w:szCs w:val="28"/>
        </w:rPr>
        <w:t xml:space="preserve"> </w:t>
      </w:r>
      <w:proofErr w:type="spellStart"/>
      <w:r w:rsidRPr="00720772">
        <w:rPr>
          <w:sz w:val="28"/>
          <w:szCs w:val="28"/>
        </w:rPr>
        <w:t>te</w:t>
      </w:r>
      <w:proofErr w:type="spellEnd"/>
      <w:r w:rsidRPr="00720772">
        <w:rPr>
          <w:sz w:val="28"/>
          <w:szCs w:val="28"/>
        </w:rPr>
        <w:t xml:space="preserve"> </w:t>
      </w:r>
      <w:proofErr w:type="spellStart"/>
      <w:r w:rsidRPr="00720772">
        <w:rPr>
          <w:sz w:val="28"/>
          <w:szCs w:val="28"/>
        </w:rPr>
        <w:t>calvam</w:t>
      </w:r>
      <w:proofErr w:type="spellEnd"/>
      <w:r w:rsidRPr="00720772">
        <w:rPr>
          <w:sz w:val="28"/>
          <w:szCs w:val="28"/>
        </w:rPr>
        <w:t xml:space="preserve"> </w:t>
      </w:r>
      <w:proofErr w:type="spellStart"/>
      <w:r w:rsidRPr="00720772">
        <w:rPr>
          <w:sz w:val="28"/>
          <w:szCs w:val="28"/>
        </w:rPr>
        <w:t>faciant</w:t>
      </w:r>
      <w:proofErr w:type="spellEnd"/>
      <w:r w:rsidRPr="00720772">
        <w:rPr>
          <w:sz w:val="28"/>
          <w:szCs w:val="28"/>
        </w:rPr>
        <w:t>?”</w:t>
      </w:r>
    </w:p>
    <w:p w:rsidR="009734B3" w:rsidRPr="009734B3" w:rsidRDefault="009734B3" w:rsidP="009734B3">
      <w:pPr>
        <w:rPr>
          <w:sz w:val="24"/>
          <w:szCs w:val="24"/>
        </w:rPr>
      </w:pPr>
      <w:r w:rsidRPr="009734B3">
        <w:rPr>
          <w:sz w:val="24"/>
          <w:szCs w:val="24"/>
        </w:rPr>
        <w:t>ΜΕΤΑΦΡΑΣΗ</w:t>
      </w:r>
    </w:p>
    <w:p w:rsidR="009734B3" w:rsidRDefault="009734B3" w:rsidP="00CE2921">
      <w:pPr>
        <w:jc w:val="both"/>
        <w:rPr>
          <w:sz w:val="24"/>
          <w:szCs w:val="24"/>
        </w:rPr>
      </w:pPr>
      <w:r w:rsidRPr="009734B3">
        <w:rPr>
          <w:sz w:val="24"/>
          <w:szCs w:val="24"/>
        </w:rPr>
        <w:t xml:space="preserve"> Η Ιουλία, η κόρη του Αυγούστου, είχε αρχίσει να εμφανίζει πρόωρα άσπρες τρίχες που συνήθιζε να τις βγάζει κρυφά. Όταν ο Αύγουστος το πληροφορήθηκε, θέλησε να αποθαρρύνει τη θυγατέ</w:t>
      </w:r>
      <w:r w:rsidR="00017C61">
        <w:rPr>
          <w:sz w:val="24"/>
          <w:szCs w:val="24"/>
        </w:rPr>
        <w:t>ρα του από αυτή τη συνήθεια της</w:t>
      </w:r>
      <w:r w:rsidR="00017C61">
        <w:rPr>
          <w:rStyle w:val="a4"/>
          <w:sz w:val="24"/>
          <w:szCs w:val="24"/>
        </w:rPr>
        <w:footnoteReference w:id="1"/>
      </w:r>
      <w:r w:rsidRPr="009734B3">
        <w:rPr>
          <w:sz w:val="24"/>
          <w:szCs w:val="24"/>
        </w:rPr>
        <w:t>. Με αυτό το σχέ</w:t>
      </w:r>
      <w:r w:rsidR="00017C61">
        <w:rPr>
          <w:sz w:val="24"/>
          <w:szCs w:val="24"/>
        </w:rPr>
        <w:t>διο εμφανίστηκε κάποτε απρόοπτα</w:t>
      </w:r>
      <w:r w:rsidR="00017C61">
        <w:rPr>
          <w:rStyle w:val="a4"/>
          <w:sz w:val="24"/>
          <w:szCs w:val="24"/>
        </w:rPr>
        <w:footnoteReference w:id="2"/>
      </w:r>
      <w:r w:rsidRPr="009734B3">
        <w:rPr>
          <w:sz w:val="24"/>
          <w:szCs w:val="24"/>
        </w:rPr>
        <w:t xml:space="preserve"> κι έπιασε τις κομμώτριες επ' αυτοφώρω. Παρόλο που ανα­κάλυψε άσπρες τρίχες πάνω στα φορέματα τους, εντούτοις ο Αύγου­στος προσποιήθηκε πως δεν τις ε</w:t>
      </w:r>
      <w:r w:rsidR="00017C61">
        <w:rPr>
          <w:sz w:val="24"/>
          <w:szCs w:val="24"/>
        </w:rPr>
        <w:t>ίδε κι άφησε την ώρα να κυλήσει</w:t>
      </w:r>
      <w:r w:rsidR="00017C61">
        <w:rPr>
          <w:rStyle w:val="a4"/>
          <w:sz w:val="24"/>
          <w:szCs w:val="24"/>
        </w:rPr>
        <w:footnoteReference w:id="3"/>
      </w:r>
      <w:r w:rsidRPr="009734B3">
        <w:rPr>
          <w:sz w:val="24"/>
          <w:szCs w:val="24"/>
        </w:rPr>
        <w:t xml:space="preserve"> με άλλες κουβέντες, ώσπου έφερε τη συζήτηση στην ηλικία της. Τότε ρώτησε την κόρη του αν σε μερικά χρόνια θα προτιμούσε να είναι ασπρομάλλα ή φαλακρή. Όταν εκείνη απάντησε «προτιμώ, πατέρα μου, να είμαι ασπρομάλλα», ο</w:t>
      </w:r>
      <w:r w:rsidR="00017C61">
        <w:rPr>
          <w:sz w:val="24"/>
          <w:szCs w:val="24"/>
        </w:rPr>
        <w:t xml:space="preserve"> πατέρας της την αντέκρουσε με</w:t>
      </w:r>
      <w:r w:rsidR="00017C61">
        <w:rPr>
          <w:rStyle w:val="a4"/>
          <w:sz w:val="24"/>
          <w:szCs w:val="24"/>
        </w:rPr>
        <w:footnoteReference w:id="4"/>
      </w:r>
      <w:r w:rsidR="00017C61">
        <w:rPr>
          <w:sz w:val="24"/>
          <w:szCs w:val="24"/>
        </w:rPr>
        <w:t xml:space="preserve"> </w:t>
      </w:r>
      <w:r w:rsidRPr="009734B3">
        <w:rPr>
          <w:sz w:val="24"/>
          <w:szCs w:val="24"/>
        </w:rPr>
        <w:t>το εξής ψεύτικο επιχείρημα «Δεν αμφιβάλλω πως δε θέλεις να μείνεις φαλακρή. Γιατί λοιπόν δε φοβάσαι μήπως αυτές εδώ σε κάνουν φαλα­κρή;»</w:t>
      </w:r>
    </w:p>
    <w:p w:rsidR="008301FA" w:rsidRDefault="008301FA" w:rsidP="00CE2921">
      <w:pPr>
        <w:jc w:val="both"/>
        <w:rPr>
          <w:sz w:val="24"/>
          <w:szCs w:val="24"/>
        </w:rPr>
      </w:pPr>
    </w:p>
    <w:p w:rsidR="008301FA" w:rsidRPr="008301FA" w:rsidRDefault="008301FA" w:rsidP="008301FA">
      <w:pPr>
        <w:jc w:val="both"/>
        <w:rPr>
          <w:sz w:val="24"/>
          <w:szCs w:val="24"/>
          <w:lang w:val="en-US"/>
        </w:rPr>
      </w:pPr>
      <w:r w:rsidRPr="008301FA">
        <w:rPr>
          <w:sz w:val="24"/>
          <w:szCs w:val="24"/>
        </w:rPr>
        <w:t>ΡΗΜΑΤΑ</w:t>
      </w:r>
    </w:p>
    <w:p w:rsidR="008301FA" w:rsidRPr="008301FA" w:rsidRDefault="008301FA" w:rsidP="008301FA">
      <w:pPr>
        <w:jc w:val="both"/>
        <w:rPr>
          <w:sz w:val="24"/>
          <w:szCs w:val="24"/>
          <w:lang w:val="en-US"/>
        </w:rPr>
      </w:pPr>
      <w:r w:rsidRPr="008301FA">
        <w:rPr>
          <w:sz w:val="24"/>
          <w:szCs w:val="24"/>
          <w:lang w:val="en-US"/>
        </w:rPr>
        <w:t xml:space="preserve">1H </w:t>
      </w:r>
      <w:r w:rsidRPr="008301FA">
        <w:rPr>
          <w:sz w:val="24"/>
          <w:szCs w:val="24"/>
        </w:rPr>
        <w:t>ΣΥΖΥΓΙΑ</w:t>
      </w:r>
    </w:p>
    <w:p w:rsidR="008301FA" w:rsidRPr="008301FA" w:rsidRDefault="008301FA" w:rsidP="008301FA">
      <w:pPr>
        <w:jc w:val="both"/>
        <w:rPr>
          <w:sz w:val="24"/>
          <w:szCs w:val="24"/>
          <w:lang w:val="en-US"/>
        </w:rPr>
      </w:pPr>
      <w:proofErr w:type="spellStart"/>
      <w:proofErr w:type="gramStart"/>
      <w:r w:rsidRPr="008301FA">
        <w:rPr>
          <w:sz w:val="24"/>
          <w:szCs w:val="24"/>
          <w:lang w:val="en-US"/>
        </w:rPr>
        <w:t>dissimulo</w:t>
      </w:r>
      <w:proofErr w:type="spellEnd"/>
      <w:proofErr w:type="gramEnd"/>
      <w:r w:rsidRPr="008301FA">
        <w:rPr>
          <w:sz w:val="24"/>
          <w:szCs w:val="24"/>
          <w:lang w:val="en-US"/>
        </w:rPr>
        <w:t xml:space="preserve">, </w:t>
      </w:r>
      <w:proofErr w:type="spellStart"/>
      <w:r w:rsidRPr="008301FA">
        <w:rPr>
          <w:sz w:val="24"/>
          <w:szCs w:val="24"/>
          <w:lang w:val="en-US"/>
        </w:rPr>
        <w:t>dissimulavi</w:t>
      </w:r>
      <w:proofErr w:type="spellEnd"/>
      <w:r w:rsidRPr="008301FA">
        <w:rPr>
          <w:sz w:val="24"/>
          <w:szCs w:val="24"/>
          <w:lang w:val="en-US"/>
        </w:rPr>
        <w:t xml:space="preserve">, </w:t>
      </w:r>
      <w:proofErr w:type="spellStart"/>
      <w:r w:rsidRPr="008301FA">
        <w:rPr>
          <w:sz w:val="24"/>
          <w:szCs w:val="24"/>
          <w:lang w:val="en-US"/>
        </w:rPr>
        <w:t>dissimulatum</w:t>
      </w:r>
      <w:proofErr w:type="spellEnd"/>
      <w:r w:rsidRPr="008301FA">
        <w:rPr>
          <w:sz w:val="24"/>
          <w:szCs w:val="24"/>
          <w:lang w:val="en-US"/>
        </w:rPr>
        <w:t xml:space="preserve">, </w:t>
      </w:r>
      <w:proofErr w:type="spellStart"/>
      <w:r w:rsidRPr="008301FA">
        <w:rPr>
          <w:sz w:val="24"/>
          <w:szCs w:val="24"/>
          <w:lang w:val="en-US"/>
        </w:rPr>
        <w:t>dissimulare</w:t>
      </w:r>
      <w:proofErr w:type="spellEnd"/>
    </w:p>
    <w:p w:rsidR="008301FA" w:rsidRPr="008301FA" w:rsidRDefault="008301FA" w:rsidP="008301FA">
      <w:pPr>
        <w:jc w:val="both"/>
        <w:rPr>
          <w:sz w:val="24"/>
          <w:szCs w:val="24"/>
          <w:lang w:val="en-US"/>
        </w:rPr>
      </w:pPr>
      <w:proofErr w:type="spellStart"/>
      <w:proofErr w:type="gramStart"/>
      <w:r w:rsidRPr="008301FA">
        <w:rPr>
          <w:sz w:val="24"/>
          <w:szCs w:val="24"/>
          <w:lang w:val="en-US"/>
        </w:rPr>
        <w:t>interrogo</w:t>
      </w:r>
      <w:proofErr w:type="spellEnd"/>
      <w:proofErr w:type="gramEnd"/>
      <w:r w:rsidRPr="008301FA">
        <w:rPr>
          <w:sz w:val="24"/>
          <w:szCs w:val="24"/>
          <w:lang w:val="en-US"/>
        </w:rPr>
        <w:t xml:space="preserve">, </w:t>
      </w:r>
      <w:proofErr w:type="spellStart"/>
      <w:r w:rsidRPr="008301FA">
        <w:rPr>
          <w:sz w:val="24"/>
          <w:szCs w:val="24"/>
          <w:lang w:val="en-US"/>
        </w:rPr>
        <w:t>interrogavi</w:t>
      </w:r>
      <w:proofErr w:type="spellEnd"/>
      <w:r w:rsidRPr="008301FA">
        <w:rPr>
          <w:sz w:val="24"/>
          <w:szCs w:val="24"/>
          <w:lang w:val="en-US"/>
        </w:rPr>
        <w:t xml:space="preserve">, </w:t>
      </w:r>
      <w:proofErr w:type="spellStart"/>
      <w:r w:rsidRPr="008301FA">
        <w:rPr>
          <w:sz w:val="24"/>
          <w:szCs w:val="24"/>
          <w:lang w:val="en-US"/>
        </w:rPr>
        <w:t>interrogatum</w:t>
      </w:r>
      <w:proofErr w:type="spellEnd"/>
      <w:r w:rsidRPr="008301FA">
        <w:rPr>
          <w:sz w:val="24"/>
          <w:szCs w:val="24"/>
          <w:lang w:val="en-US"/>
        </w:rPr>
        <w:t xml:space="preserve">, </w:t>
      </w:r>
      <w:proofErr w:type="spellStart"/>
      <w:r w:rsidRPr="008301FA">
        <w:rPr>
          <w:sz w:val="24"/>
          <w:szCs w:val="24"/>
          <w:lang w:val="en-US"/>
        </w:rPr>
        <w:t>interrogare</w:t>
      </w:r>
      <w:proofErr w:type="spellEnd"/>
    </w:p>
    <w:p w:rsidR="008301FA" w:rsidRPr="008301FA" w:rsidRDefault="008301FA" w:rsidP="008301FA">
      <w:pPr>
        <w:jc w:val="both"/>
        <w:rPr>
          <w:sz w:val="24"/>
          <w:szCs w:val="24"/>
          <w:lang w:val="en-US"/>
        </w:rPr>
      </w:pPr>
      <w:proofErr w:type="spellStart"/>
      <w:proofErr w:type="gramStart"/>
      <w:r w:rsidRPr="008301FA">
        <w:rPr>
          <w:sz w:val="24"/>
          <w:szCs w:val="24"/>
          <w:lang w:val="en-US"/>
        </w:rPr>
        <w:t>dubito</w:t>
      </w:r>
      <w:proofErr w:type="spellEnd"/>
      <w:proofErr w:type="gramEnd"/>
      <w:r w:rsidRPr="008301FA">
        <w:rPr>
          <w:sz w:val="24"/>
          <w:szCs w:val="24"/>
          <w:lang w:val="en-US"/>
        </w:rPr>
        <w:t xml:space="preserve">, </w:t>
      </w:r>
      <w:proofErr w:type="spellStart"/>
      <w:r w:rsidRPr="008301FA">
        <w:rPr>
          <w:sz w:val="24"/>
          <w:szCs w:val="24"/>
          <w:lang w:val="en-US"/>
        </w:rPr>
        <w:t>dubitavi</w:t>
      </w:r>
      <w:proofErr w:type="spellEnd"/>
      <w:r w:rsidRPr="008301FA">
        <w:rPr>
          <w:sz w:val="24"/>
          <w:szCs w:val="24"/>
          <w:lang w:val="en-US"/>
        </w:rPr>
        <w:t xml:space="preserve">, </w:t>
      </w:r>
      <w:proofErr w:type="spellStart"/>
      <w:r w:rsidRPr="008301FA">
        <w:rPr>
          <w:sz w:val="24"/>
          <w:szCs w:val="24"/>
          <w:lang w:val="en-US"/>
        </w:rPr>
        <w:t>dubitatum</w:t>
      </w:r>
      <w:proofErr w:type="spellEnd"/>
      <w:r w:rsidRPr="008301FA">
        <w:rPr>
          <w:sz w:val="24"/>
          <w:szCs w:val="24"/>
          <w:lang w:val="en-US"/>
        </w:rPr>
        <w:t xml:space="preserve">, </w:t>
      </w:r>
      <w:proofErr w:type="spellStart"/>
      <w:r w:rsidRPr="008301FA">
        <w:rPr>
          <w:sz w:val="24"/>
          <w:szCs w:val="24"/>
          <w:lang w:val="en-US"/>
        </w:rPr>
        <w:t>dubitare</w:t>
      </w:r>
      <w:proofErr w:type="spellEnd"/>
    </w:p>
    <w:p w:rsidR="008301FA" w:rsidRPr="008301FA" w:rsidRDefault="008301FA" w:rsidP="008301FA">
      <w:pPr>
        <w:jc w:val="both"/>
        <w:rPr>
          <w:sz w:val="24"/>
          <w:szCs w:val="24"/>
          <w:lang w:val="en-US"/>
        </w:rPr>
      </w:pPr>
      <w:r w:rsidRPr="008301FA">
        <w:rPr>
          <w:sz w:val="24"/>
          <w:szCs w:val="24"/>
          <w:lang w:val="en-US"/>
        </w:rPr>
        <w:lastRenderedPageBreak/>
        <w:t xml:space="preserve">2H </w:t>
      </w:r>
      <w:r w:rsidRPr="008301FA">
        <w:rPr>
          <w:sz w:val="24"/>
          <w:szCs w:val="24"/>
        </w:rPr>
        <w:t>ΣΥΖΥΓΙΑ</w:t>
      </w:r>
    </w:p>
    <w:p w:rsidR="008301FA" w:rsidRPr="008301FA" w:rsidRDefault="008301FA" w:rsidP="008301FA">
      <w:pPr>
        <w:jc w:val="both"/>
        <w:rPr>
          <w:sz w:val="24"/>
          <w:szCs w:val="24"/>
          <w:lang w:val="en-US"/>
        </w:rPr>
      </w:pPr>
      <w:proofErr w:type="spellStart"/>
      <w:proofErr w:type="gramStart"/>
      <w:r w:rsidRPr="008301FA">
        <w:rPr>
          <w:sz w:val="24"/>
          <w:szCs w:val="24"/>
          <w:lang w:val="en-US"/>
        </w:rPr>
        <w:t>habeo</w:t>
      </w:r>
      <w:proofErr w:type="spellEnd"/>
      <w:proofErr w:type="gramEnd"/>
      <w:r w:rsidRPr="008301FA">
        <w:rPr>
          <w:sz w:val="24"/>
          <w:szCs w:val="24"/>
          <w:lang w:val="en-US"/>
        </w:rPr>
        <w:t xml:space="preserve">, </w:t>
      </w:r>
      <w:proofErr w:type="spellStart"/>
      <w:r w:rsidRPr="008301FA">
        <w:rPr>
          <w:sz w:val="24"/>
          <w:szCs w:val="24"/>
          <w:lang w:val="en-US"/>
        </w:rPr>
        <w:t>habui</w:t>
      </w:r>
      <w:proofErr w:type="spellEnd"/>
      <w:r w:rsidRPr="008301FA">
        <w:rPr>
          <w:sz w:val="24"/>
          <w:szCs w:val="24"/>
          <w:lang w:val="en-US"/>
        </w:rPr>
        <w:t xml:space="preserve">, </w:t>
      </w:r>
      <w:proofErr w:type="spellStart"/>
      <w:r w:rsidRPr="008301FA">
        <w:rPr>
          <w:sz w:val="24"/>
          <w:szCs w:val="24"/>
          <w:lang w:val="en-US"/>
        </w:rPr>
        <w:t>habitum</w:t>
      </w:r>
      <w:proofErr w:type="spellEnd"/>
      <w:r w:rsidRPr="008301FA">
        <w:rPr>
          <w:sz w:val="24"/>
          <w:szCs w:val="24"/>
          <w:lang w:val="en-US"/>
        </w:rPr>
        <w:t xml:space="preserve">, </w:t>
      </w:r>
      <w:proofErr w:type="spellStart"/>
      <w:r w:rsidRPr="008301FA">
        <w:rPr>
          <w:sz w:val="24"/>
          <w:szCs w:val="24"/>
          <w:lang w:val="en-US"/>
        </w:rPr>
        <w:t>habere</w:t>
      </w:r>
      <w:proofErr w:type="spellEnd"/>
    </w:p>
    <w:p w:rsidR="008301FA" w:rsidRPr="008301FA" w:rsidRDefault="008301FA" w:rsidP="008301FA">
      <w:pPr>
        <w:jc w:val="both"/>
        <w:rPr>
          <w:sz w:val="24"/>
          <w:szCs w:val="24"/>
          <w:lang w:val="en-US"/>
        </w:rPr>
      </w:pPr>
      <w:proofErr w:type="spellStart"/>
      <w:proofErr w:type="gramStart"/>
      <w:r w:rsidRPr="008301FA">
        <w:rPr>
          <w:sz w:val="24"/>
          <w:szCs w:val="24"/>
          <w:lang w:val="en-US"/>
        </w:rPr>
        <w:t>soleo</w:t>
      </w:r>
      <w:proofErr w:type="spellEnd"/>
      <w:proofErr w:type="gramEnd"/>
      <w:r w:rsidRPr="008301FA">
        <w:rPr>
          <w:sz w:val="24"/>
          <w:szCs w:val="24"/>
          <w:lang w:val="en-US"/>
        </w:rPr>
        <w:t xml:space="preserve">, </w:t>
      </w:r>
      <w:proofErr w:type="spellStart"/>
      <w:r w:rsidRPr="008301FA">
        <w:rPr>
          <w:sz w:val="24"/>
          <w:szCs w:val="24"/>
          <w:lang w:val="en-US"/>
        </w:rPr>
        <w:t>solitus</w:t>
      </w:r>
      <w:proofErr w:type="spellEnd"/>
      <w:r w:rsidRPr="008301FA">
        <w:rPr>
          <w:sz w:val="24"/>
          <w:szCs w:val="24"/>
          <w:lang w:val="en-US"/>
        </w:rPr>
        <w:t xml:space="preserve"> sum, </w:t>
      </w:r>
      <w:proofErr w:type="spellStart"/>
      <w:r w:rsidRPr="008301FA">
        <w:rPr>
          <w:sz w:val="24"/>
          <w:szCs w:val="24"/>
          <w:lang w:val="en-US"/>
        </w:rPr>
        <w:t>solitum</w:t>
      </w:r>
      <w:proofErr w:type="spellEnd"/>
      <w:r w:rsidRPr="008301FA">
        <w:rPr>
          <w:sz w:val="24"/>
          <w:szCs w:val="24"/>
          <w:lang w:val="en-US"/>
        </w:rPr>
        <w:t xml:space="preserve">, </w:t>
      </w:r>
      <w:proofErr w:type="spellStart"/>
      <w:r w:rsidRPr="008301FA">
        <w:rPr>
          <w:sz w:val="24"/>
          <w:szCs w:val="24"/>
          <w:lang w:val="en-US"/>
        </w:rPr>
        <w:t>solere</w:t>
      </w:r>
      <w:proofErr w:type="spellEnd"/>
      <w:r w:rsidRPr="008301FA">
        <w:rPr>
          <w:sz w:val="24"/>
          <w:szCs w:val="24"/>
          <w:lang w:val="en-US"/>
        </w:rPr>
        <w:t xml:space="preserve">    </w:t>
      </w:r>
      <w:proofErr w:type="spellStart"/>
      <w:r w:rsidRPr="008301FA">
        <w:rPr>
          <w:sz w:val="24"/>
          <w:szCs w:val="24"/>
        </w:rPr>
        <w:t>ημιαποθ</w:t>
      </w:r>
      <w:proofErr w:type="spellEnd"/>
      <w:r w:rsidRPr="008301FA">
        <w:rPr>
          <w:sz w:val="24"/>
          <w:szCs w:val="24"/>
          <w:lang w:val="en-US"/>
        </w:rPr>
        <w:t>.</w:t>
      </w:r>
    </w:p>
    <w:p w:rsidR="008301FA" w:rsidRPr="008301FA" w:rsidRDefault="008301FA" w:rsidP="008301FA">
      <w:pPr>
        <w:jc w:val="both"/>
        <w:rPr>
          <w:sz w:val="24"/>
          <w:szCs w:val="24"/>
          <w:lang w:val="en-US"/>
        </w:rPr>
      </w:pPr>
      <w:proofErr w:type="spellStart"/>
      <w:proofErr w:type="gramStart"/>
      <w:r w:rsidRPr="008301FA">
        <w:rPr>
          <w:sz w:val="24"/>
          <w:szCs w:val="24"/>
          <w:lang w:val="en-US"/>
        </w:rPr>
        <w:t>deterreo</w:t>
      </w:r>
      <w:proofErr w:type="spellEnd"/>
      <w:proofErr w:type="gramEnd"/>
      <w:r w:rsidRPr="008301FA">
        <w:rPr>
          <w:sz w:val="24"/>
          <w:szCs w:val="24"/>
          <w:lang w:val="en-US"/>
        </w:rPr>
        <w:t xml:space="preserve">, </w:t>
      </w:r>
      <w:proofErr w:type="spellStart"/>
      <w:r w:rsidRPr="008301FA">
        <w:rPr>
          <w:sz w:val="24"/>
          <w:szCs w:val="24"/>
          <w:lang w:val="en-US"/>
        </w:rPr>
        <w:t>deterrui</w:t>
      </w:r>
      <w:proofErr w:type="spellEnd"/>
      <w:r w:rsidRPr="008301FA">
        <w:rPr>
          <w:sz w:val="24"/>
          <w:szCs w:val="24"/>
          <w:lang w:val="en-US"/>
        </w:rPr>
        <w:t xml:space="preserve">, </w:t>
      </w:r>
      <w:proofErr w:type="spellStart"/>
      <w:r w:rsidRPr="008301FA">
        <w:rPr>
          <w:sz w:val="24"/>
          <w:szCs w:val="24"/>
          <w:lang w:val="en-US"/>
        </w:rPr>
        <w:t>deterritum</w:t>
      </w:r>
      <w:proofErr w:type="spellEnd"/>
      <w:r w:rsidRPr="008301FA">
        <w:rPr>
          <w:sz w:val="24"/>
          <w:szCs w:val="24"/>
          <w:lang w:val="en-US"/>
        </w:rPr>
        <w:t xml:space="preserve">, </w:t>
      </w:r>
      <w:proofErr w:type="spellStart"/>
      <w:r w:rsidRPr="008301FA">
        <w:rPr>
          <w:sz w:val="24"/>
          <w:szCs w:val="24"/>
          <w:lang w:val="en-US"/>
        </w:rPr>
        <w:t>deterrere</w:t>
      </w:r>
      <w:proofErr w:type="spellEnd"/>
    </w:p>
    <w:p w:rsidR="008301FA" w:rsidRPr="008301FA" w:rsidRDefault="008301FA" w:rsidP="008301FA">
      <w:pPr>
        <w:jc w:val="both"/>
        <w:rPr>
          <w:sz w:val="24"/>
          <w:szCs w:val="24"/>
          <w:lang w:val="en-US"/>
        </w:rPr>
      </w:pPr>
      <w:proofErr w:type="gramStart"/>
      <w:r w:rsidRPr="008301FA">
        <w:rPr>
          <w:sz w:val="24"/>
          <w:szCs w:val="24"/>
          <w:lang w:val="en-US"/>
        </w:rPr>
        <w:t>video</w:t>
      </w:r>
      <w:proofErr w:type="gramEnd"/>
      <w:r w:rsidRPr="008301FA">
        <w:rPr>
          <w:sz w:val="24"/>
          <w:szCs w:val="24"/>
          <w:lang w:val="en-US"/>
        </w:rPr>
        <w:t xml:space="preserve">, </w:t>
      </w:r>
      <w:proofErr w:type="spellStart"/>
      <w:r w:rsidRPr="008301FA">
        <w:rPr>
          <w:sz w:val="24"/>
          <w:szCs w:val="24"/>
          <w:lang w:val="en-US"/>
        </w:rPr>
        <w:t>vidi</w:t>
      </w:r>
      <w:proofErr w:type="spellEnd"/>
      <w:r w:rsidRPr="008301FA">
        <w:rPr>
          <w:sz w:val="24"/>
          <w:szCs w:val="24"/>
          <w:lang w:val="en-US"/>
        </w:rPr>
        <w:t xml:space="preserve">, </w:t>
      </w:r>
      <w:proofErr w:type="spellStart"/>
      <w:r w:rsidRPr="008301FA">
        <w:rPr>
          <w:sz w:val="24"/>
          <w:szCs w:val="24"/>
          <w:lang w:val="en-US"/>
        </w:rPr>
        <w:t>visum</w:t>
      </w:r>
      <w:proofErr w:type="spellEnd"/>
      <w:r w:rsidRPr="008301FA">
        <w:rPr>
          <w:sz w:val="24"/>
          <w:szCs w:val="24"/>
          <w:lang w:val="en-US"/>
        </w:rPr>
        <w:t xml:space="preserve">, </w:t>
      </w:r>
      <w:proofErr w:type="spellStart"/>
      <w:r w:rsidRPr="008301FA">
        <w:rPr>
          <w:sz w:val="24"/>
          <w:szCs w:val="24"/>
          <w:lang w:val="en-US"/>
        </w:rPr>
        <w:t>videre</w:t>
      </w:r>
      <w:proofErr w:type="spellEnd"/>
    </w:p>
    <w:p w:rsidR="008301FA" w:rsidRPr="008301FA" w:rsidRDefault="008301FA" w:rsidP="008301FA">
      <w:pPr>
        <w:jc w:val="both"/>
        <w:rPr>
          <w:sz w:val="24"/>
          <w:szCs w:val="24"/>
          <w:lang w:val="en-US"/>
        </w:rPr>
      </w:pPr>
      <w:proofErr w:type="spellStart"/>
      <w:proofErr w:type="gramStart"/>
      <w:r w:rsidRPr="008301FA">
        <w:rPr>
          <w:sz w:val="24"/>
          <w:szCs w:val="24"/>
          <w:lang w:val="en-US"/>
        </w:rPr>
        <w:t>respondeo</w:t>
      </w:r>
      <w:proofErr w:type="spellEnd"/>
      <w:proofErr w:type="gramEnd"/>
      <w:r w:rsidRPr="008301FA">
        <w:rPr>
          <w:sz w:val="24"/>
          <w:szCs w:val="24"/>
          <w:lang w:val="en-US"/>
        </w:rPr>
        <w:t xml:space="preserve">, </w:t>
      </w:r>
      <w:proofErr w:type="spellStart"/>
      <w:r w:rsidRPr="008301FA">
        <w:rPr>
          <w:sz w:val="24"/>
          <w:szCs w:val="24"/>
          <w:lang w:val="en-US"/>
        </w:rPr>
        <w:t>respondi</w:t>
      </w:r>
      <w:proofErr w:type="spellEnd"/>
      <w:r w:rsidRPr="008301FA">
        <w:rPr>
          <w:sz w:val="24"/>
          <w:szCs w:val="24"/>
          <w:lang w:val="en-US"/>
        </w:rPr>
        <w:t xml:space="preserve">, </w:t>
      </w:r>
      <w:proofErr w:type="spellStart"/>
      <w:r w:rsidRPr="008301FA">
        <w:rPr>
          <w:sz w:val="24"/>
          <w:szCs w:val="24"/>
          <w:lang w:val="en-US"/>
        </w:rPr>
        <w:t>responsum</w:t>
      </w:r>
      <w:proofErr w:type="spellEnd"/>
      <w:r w:rsidRPr="008301FA">
        <w:rPr>
          <w:sz w:val="24"/>
          <w:szCs w:val="24"/>
          <w:lang w:val="en-US"/>
        </w:rPr>
        <w:t xml:space="preserve">, </w:t>
      </w:r>
      <w:proofErr w:type="spellStart"/>
      <w:r w:rsidRPr="008301FA">
        <w:rPr>
          <w:sz w:val="24"/>
          <w:szCs w:val="24"/>
          <w:lang w:val="en-US"/>
        </w:rPr>
        <w:t>respondere</w:t>
      </w:r>
      <w:proofErr w:type="spellEnd"/>
    </w:p>
    <w:p w:rsidR="008301FA" w:rsidRPr="008301FA" w:rsidRDefault="008301FA" w:rsidP="008301FA">
      <w:pPr>
        <w:jc w:val="both"/>
        <w:rPr>
          <w:sz w:val="24"/>
          <w:szCs w:val="24"/>
          <w:lang w:val="en-US"/>
        </w:rPr>
      </w:pPr>
      <w:proofErr w:type="spellStart"/>
      <w:proofErr w:type="gramStart"/>
      <w:r w:rsidRPr="008301FA">
        <w:rPr>
          <w:sz w:val="24"/>
          <w:szCs w:val="24"/>
          <w:lang w:val="en-US"/>
        </w:rPr>
        <w:t>timeo</w:t>
      </w:r>
      <w:proofErr w:type="spellEnd"/>
      <w:proofErr w:type="gramEnd"/>
      <w:r w:rsidRPr="008301FA">
        <w:rPr>
          <w:sz w:val="24"/>
          <w:szCs w:val="24"/>
          <w:lang w:val="en-US"/>
        </w:rPr>
        <w:t xml:space="preserve">, </w:t>
      </w:r>
      <w:proofErr w:type="spellStart"/>
      <w:r w:rsidRPr="008301FA">
        <w:rPr>
          <w:sz w:val="24"/>
          <w:szCs w:val="24"/>
          <w:lang w:val="en-US"/>
        </w:rPr>
        <w:t>timui</w:t>
      </w:r>
      <w:proofErr w:type="spellEnd"/>
      <w:r w:rsidRPr="008301FA">
        <w:rPr>
          <w:sz w:val="24"/>
          <w:szCs w:val="24"/>
          <w:lang w:val="en-US"/>
        </w:rPr>
        <w:t xml:space="preserve">, -, </w:t>
      </w:r>
      <w:proofErr w:type="spellStart"/>
      <w:r w:rsidRPr="008301FA">
        <w:rPr>
          <w:sz w:val="24"/>
          <w:szCs w:val="24"/>
          <w:lang w:val="en-US"/>
        </w:rPr>
        <w:t>timere</w:t>
      </w:r>
      <w:proofErr w:type="spellEnd"/>
    </w:p>
    <w:p w:rsidR="008301FA" w:rsidRPr="008301FA" w:rsidRDefault="008301FA" w:rsidP="008301FA">
      <w:pPr>
        <w:jc w:val="both"/>
        <w:rPr>
          <w:sz w:val="24"/>
          <w:szCs w:val="24"/>
        </w:rPr>
      </w:pPr>
      <w:r w:rsidRPr="008301FA">
        <w:rPr>
          <w:sz w:val="24"/>
          <w:szCs w:val="24"/>
        </w:rPr>
        <w:t>3H ΣΥΖΥΓΙΑ</w:t>
      </w:r>
    </w:p>
    <w:p w:rsidR="008301FA" w:rsidRPr="008301FA" w:rsidRDefault="008301FA" w:rsidP="008301FA">
      <w:pPr>
        <w:jc w:val="both"/>
        <w:rPr>
          <w:sz w:val="24"/>
          <w:szCs w:val="24"/>
        </w:rPr>
      </w:pPr>
      <w:proofErr w:type="spellStart"/>
      <w:r w:rsidRPr="008301FA">
        <w:rPr>
          <w:sz w:val="24"/>
          <w:szCs w:val="24"/>
        </w:rPr>
        <w:t>coepi</w:t>
      </w:r>
      <w:proofErr w:type="spellEnd"/>
      <w:r w:rsidRPr="008301FA">
        <w:rPr>
          <w:sz w:val="24"/>
          <w:szCs w:val="24"/>
        </w:rPr>
        <w:t xml:space="preserve">, </w:t>
      </w:r>
      <w:proofErr w:type="spellStart"/>
      <w:r w:rsidRPr="008301FA">
        <w:rPr>
          <w:sz w:val="24"/>
          <w:szCs w:val="24"/>
        </w:rPr>
        <w:t>coepisse</w:t>
      </w:r>
      <w:proofErr w:type="spellEnd"/>
      <w:r w:rsidRPr="008301FA">
        <w:rPr>
          <w:sz w:val="24"/>
          <w:szCs w:val="24"/>
        </w:rPr>
        <w:t xml:space="preserve">-    τα υπόλοιπα από το </w:t>
      </w:r>
      <w:proofErr w:type="spellStart"/>
      <w:r w:rsidRPr="008301FA">
        <w:rPr>
          <w:sz w:val="24"/>
          <w:szCs w:val="24"/>
        </w:rPr>
        <w:t>incipio</w:t>
      </w:r>
      <w:proofErr w:type="spellEnd"/>
    </w:p>
    <w:p w:rsidR="008301FA" w:rsidRPr="008301FA" w:rsidRDefault="008301FA" w:rsidP="008301FA">
      <w:pPr>
        <w:jc w:val="both"/>
        <w:rPr>
          <w:sz w:val="24"/>
          <w:szCs w:val="24"/>
          <w:lang w:val="en-US"/>
        </w:rPr>
      </w:pPr>
      <w:proofErr w:type="spellStart"/>
      <w:proofErr w:type="gramStart"/>
      <w:r w:rsidRPr="008301FA">
        <w:rPr>
          <w:sz w:val="24"/>
          <w:szCs w:val="24"/>
          <w:lang w:val="en-US"/>
        </w:rPr>
        <w:t>volo</w:t>
      </w:r>
      <w:proofErr w:type="spellEnd"/>
      <w:proofErr w:type="gramEnd"/>
      <w:r w:rsidRPr="008301FA">
        <w:rPr>
          <w:sz w:val="24"/>
          <w:szCs w:val="24"/>
          <w:lang w:val="en-US"/>
        </w:rPr>
        <w:t xml:space="preserve">, </w:t>
      </w:r>
      <w:proofErr w:type="spellStart"/>
      <w:r w:rsidRPr="008301FA">
        <w:rPr>
          <w:sz w:val="24"/>
          <w:szCs w:val="24"/>
          <w:lang w:val="en-US"/>
        </w:rPr>
        <w:t>volui</w:t>
      </w:r>
      <w:proofErr w:type="spellEnd"/>
      <w:r w:rsidRPr="008301FA">
        <w:rPr>
          <w:sz w:val="24"/>
          <w:szCs w:val="24"/>
          <w:lang w:val="en-US"/>
        </w:rPr>
        <w:t xml:space="preserve">, —, </w:t>
      </w:r>
      <w:proofErr w:type="spellStart"/>
      <w:r w:rsidRPr="008301FA">
        <w:rPr>
          <w:sz w:val="24"/>
          <w:szCs w:val="24"/>
          <w:lang w:val="en-US"/>
        </w:rPr>
        <w:t>velle</w:t>
      </w:r>
      <w:proofErr w:type="spellEnd"/>
    </w:p>
    <w:p w:rsidR="008301FA" w:rsidRPr="008301FA" w:rsidRDefault="008301FA" w:rsidP="008301FA">
      <w:pPr>
        <w:jc w:val="both"/>
        <w:rPr>
          <w:sz w:val="24"/>
          <w:szCs w:val="24"/>
          <w:lang w:val="en-US"/>
        </w:rPr>
      </w:pPr>
      <w:proofErr w:type="spellStart"/>
      <w:proofErr w:type="gramStart"/>
      <w:r w:rsidRPr="008301FA">
        <w:rPr>
          <w:sz w:val="24"/>
          <w:szCs w:val="24"/>
          <w:lang w:val="en-US"/>
        </w:rPr>
        <w:t>lego</w:t>
      </w:r>
      <w:proofErr w:type="spellEnd"/>
      <w:proofErr w:type="gramEnd"/>
      <w:r w:rsidRPr="008301FA">
        <w:rPr>
          <w:sz w:val="24"/>
          <w:szCs w:val="24"/>
          <w:lang w:val="en-US"/>
        </w:rPr>
        <w:t xml:space="preserve">, </w:t>
      </w:r>
      <w:proofErr w:type="spellStart"/>
      <w:r w:rsidRPr="008301FA">
        <w:rPr>
          <w:sz w:val="24"/>
          <w:szCs w:val="24"/>
          <w:lang w:val="en-US"/>
        </w:rPr>
        <w:t>legi</w:t>
      </w:r>
      <w:proofErr w:type="spellEnd"/>
      <w:r w:rsidRPr="008301FA">
        <w:rPr>
          <w:sz w:val="24"/>
          <w:szCs w:val="24"/>
          <w:lang w:val="en-US"/>
        </w:rPr>
        <w:t xml:space="preserve">, </w:t>
      </w:r>
      <w:proofErr w:type="spellStart"/>
      <w:r w:rsidRPr="008301FA">
        <w:rPr>
          <w:sz w:val="24"/>
          <w:szCs w:val="24"/>
          <w:lang w:val="en-US"/>
        </w:rPr>
        <w:t>lectum</w:t>
      </w:r>
      <w:proofErr w:type="spellEnd"/>
      <w:r w:rsidRPr="008301FA">
        <w:rPr>
          <w:sz w:val="24"/>
          <w:szCs w:val="24"/>
          <w:lang w:val="en-US"/>
        </w:rPr>
        <w:t xml:space="preserve">, </w:t>
      </w:r>
      <w:proofErr w:type="spellStart"/>
      <w:r w:rsidRPr="008301FA">
        <w:rPr>
          <w:sz w:val="24"/>
          <w:szCs w:val="24"/>
          <w:lang w:val="en-US"/>
        </w:rPr>
        <w:t>legere</w:t>
      </w:r>
      <w:proofErr w:type="spellEnd"/>
    </w:p>
    <w:p w:rsidR="008301FA" w:rsidRPr="008301FA" w:rsidRDefault="008301FA" w:rsidP="008301FA">
      <w:pPr>
        <w:jc w:val="both"/>
        <w:rPr>
          <w:sz w:val="24"/>
          <w:szCs w:val="24"/>
          <w:lang w:val="en-US"/>
        </w:rPr>
      </w:pPr>
      <w:proofErr w:type="spellStart"/>
      <w:proofErr w:type="gramStart"/>
      <w:r w:rsidRPr="008301FA">
        <w:rPr>
          <w:sz w:val="24"/>
          <w:szCs w:val="24"/>
          <w:lang w:val="en-US"/>
        </w:rPr>
        <w:t>facio</w:t>
      </w:r>
      <w:proofErr w:type="spellEnd"/>
      <w:proofErr w:type="gramEnd"/>
      <w:r w:rsidRPr="008301FA">
        <w:rPr>
          <w:sz w:val="24"/>
          <w:szCs w:val="24"/>
          <w:lang w:val="en-US"/>
        </w:rPr>
        <w:t xml:space="preserve">, </w:t>
      </w:r>
      <w:proofErr w:type="spellStart"/>
      <w:r w:rsidRPr="008301FA">
        <w:rPr>
          <w:sz w:val="24"/>
          <w:szCs w:val="24"/>
          <w:lang w:val="en-US"/>
        </w:rPr>
        <w:t>feci</w:t>
      </w:r>
      <w:proofErr w:type="spellEnd"/>
      <w:r w:rsidRPr="008301FA">
        <w:rPr>
          <w:sz w:val="24"/>
          <w:szCs w:val="24"/>
          <w:lang w:val="en-US"/>
        </w:rPr>
        <w:t xml:space="preserve">, factum, </w:t>
      </w:r>
      <w:proofErr w:type="spellStart"/>
      <w:r w:rsidRPr="008301FA">
        <w:rPr>
          <w:sz w:val="24"/>
          <w:szCs w:val="24"/>
          <w:lang w:val="en-US"/>
        </w:rPr>
        <w:t>facere</w:t>
      </w:r>
      <w:proofErr w:type="spellEnd"/>
      <w:r w:rsidRPr="008301FA">
        <w:rPr>
          <w:sz w:val="24"/>
          <w:szCs w:val="24"/>
          <w:lang w:val="en-US"/>
        </w:rPr>
        <w:t xml:space="preserve">   (</w:t>
      </w:r>
      <w:proofErr w:type="spellStart"/>
      <w:r w:rsidRPr="008301FA">
        <w:rPr>
          <w:sz w:val="24"/>
          <w:szCs w:val="24"/>
        </w:rPr>
        <w:t>προστ</w:t>
      </w:r>
      <w:proofErr w:type="spellEnd"/>
      <w:r w:rsidRPr="008301FA">
        <w:rPr>
          <w:sz w:val="24"/>
          <w:szCs w:val="24"/>
          <w:lang w:val="en-US"/>
        </w:rPr>
        <w:t xml:space="preserve">. </w:t>
      </w:r>
      <w:proofErr w:type="spellStart"/>
      <w:r w:rsidRPr="008301FA">
        <w:rPr>
          <w:sz w:val="24"/>
          <w:szCs w:val="24"/>
        </w:rPr>
        <w:t>ενεστ</w:t>
      </w:r>
      <w:proofErr w:type="spellEnd"/>
      <w:r w:rsidRPr="008301FA">
        <w:rPr>
          <w:sz w:val="24"/>
          <w:szCs w:val="24"/>
          <w:lang w:val="en-US"/>
        </w:rPr>
        <w:t xml:space="preserve">. </w:t>
      </w:r>
      <w:proofErr w:type="spellStart"/>
      <w:r w:rsidRPr="008301FA">
        <w:rPr>
          <w:sz w:val="24"/>
          <w:szCs w:val="24"/>
          <w:lang w:val="en-US"/>
        </w:rPr>
        <w:t>fac</w:t>
      </w:r>
      <w:proofErr w:type="spellEnd"/>
      <w:r w:rsidRPr="008301FA">
        <w:rPr>
          <w:sz w:val="24"/>
          <w:szCs w:val="24"/>
          <w:lang w:val="en-US"/>
        </w:rPr>
        <w:t>)</w:t>
      </w:r>
    </w:p>
    <w:p w:rsidR="008301FA" w:rsidRPr="008301FA" w:rsidRDefault="008301FA" w:rsidP="008301FA">
      <w:pPr>
        <w:jc w:val="both"/>
        <w:rPr>
          <w:sz w:val="24"/>
          <w:szCs w:val="24"/>
          <w:lang w:val="en-US"/>
        </w:rPr>
      </w:pPr>
      <w:proofErr w:type="spellStart"/>
      <w:proofErr w:type="gramStart"/>
      <w:r w:rsidRPr="008301FA">
        <w:rPr>
          <w:sz w:val="24"/>
          <w:szCs w:val="24"/>
          <w:lang w:val="en-US"/>
        </w:rPr>
        <w:t>opprimo</w:t>
      </w:r>
      <w:proofErr w:type="spellEnd"/>
      <w:proofErr w:type="gramEnd"/>
      <w:r w:rsidRPr="008301FA">
        <w:rPr>
          <w:sz w:val="24"/>
          <w:szCs w:val="24"/>
          <w:lang w:val="en-US"/>
        </w:rPr>
        <w:t xml:space="preserve">, </w:t>
      </w:r>
      <w:proofErr w:type="spellStart"/>
      <w:r w:rsidRPr="008301FA">
        <w:rPr>
          <w:sz w:val="24"/>
          <w:szCs w:val="24"/>
          <w:lang w:val="en-US"/>
        </w:rPr>
        <w:t>oppressi</w:t>
      </w:r>
      <w:proofErr w:type="spellEnd"/>
      <w:r w:rsidRPr="008301FA">
        <w:rPr>
          <w:sz w:val="24"/>
          <w:szCs w:val="24"/>
          <w:lang w:val="en-US"/>
        </w:rPr>
        <w:t xml:space="preserve">, </w:t>
      </w:r>
      <w:proofErr w:type="spellStart"/>
      <w:r w:rsidRPr="008301FA">
        <w:rPr>
          <w:sz w:val="24"/>
          <w:szCs w:val="24"/>
          <w:lang w:val="en-US"/>
        </w:rPr>
        <w:t>oppressum</w:t>
      </w:r>
      <w:proofErr w:type="spellEnd"/>
      <w:r w:rsidRPr="008301FA">
        <w:rPr>
          <w:sz w:val="24"/>
          <w:szCs w:val="24"/>
          <w:lang w:val="en-US"/>
        </w:rPr>
        <w:t xml:space="preserve">, </w:t>
      </w:r>
      <w:proofErr w:type="spellStart"/>
      <w:r w:rsidRPr="008301FA">
        <w:rPr>
          <w:sz w:val="24"/>
          <w:szCs w:val="24"/>
          <w:lang w:val="en-US"/>
        </w:rPr>
        <w:t>opprimere</w:t>
      </w:r>
      <w:proofErr w:type="spellEnd"/>
    </w:p>
    <w:p w:rsidR="008301FA" w:rsidRPr="008301FA" w:rsidRDefault="008301FA" w:rsidP="008301FA">
      <w:pPr>
        <w:jc w:val="both"/>
        <w:rPr>
          <w:sz w:val="24"/>
          <w:szCs w:val="24"/>
          <w:lang w:val="en-US"/>
        </w:rPr>
      </w:pPr>
      <w:proofErr w:type="spellStart"/>
      <w:proofErr w:type="gramStart"/>
      <w:r w:rsidRPr="008301FA">
        <w:rPr>
          <w:sz w:val="24"/>
          <w:szCs w:val="24"/>
          <w:lang w:val="en-US"/>
        </w:rPr>
        <w:t>deprehendo</w:t>
      </w:r>
      <w:proofErr w:type="spellEnd"/>
      <w:proofErr w:type="gramEnd"/>
      <w:r w:rsidRPr="008301FA">
        <w:rPr>
          <w:sz w:val="24"/>
          <w:szCs w:val="24"/>
          <w:lang w:val="en-US"/>
        </w:rPr>
        <w:t xml:space="preserve"> </w:t>
      </w:r>
      <w:r w:rsidRPr="008301FA">
        <w:rPr>
          <w:sz w:val="24"/>
          <w:szCs w:val="24"/>
        </w:rPr>
        <w:t>και</w:t>
      </w:r>
      <w:r w:rsidRPr="008301FA">
        <w:rPr>
          <w:sz w:val="24"/>
          <w:szCs w:val="24"/>
          <w:lang w:val="en-US"/>
        </w:rPr>
        <w:t xml:space="preserve"> </w:t>
      </w:r>
      <w:proofErr w:type="spellStart"/>
      <w:r w:rsidRPr="008301FA">
        <w:rPr>
          <w:sz w:val="24"/>
          <w:szCs w:val="24"/>
          <w:lang w:val="en-US"/>
        </w:rPr>
        <w:t>deprendo</w:t>
      </w:r>
      <w:proofErr w:type="spellEnd"/>
      <w:r w:rsidRPr="008301FA">
        <w:rPr>
          <w:sz w:val="24"/>
          <w:szCs w:val="24"/>
          <w:lang w:val="en-US"/>
        </w:rPr>
        <w:t xml:space="preserve"> , </w:t>
      </w:r>
      <w:proofErr w:type="spellStart"/>
      <w:r w:rsidRPr="008301FA">
        <w:rPr>
          <w:sz w:val="24"/>
          <w:szCs w:val="24"/>
          <w:lang w:val="en-US"/>
        </w:rPr>
        <w:t>deprehendi</w:t>
      </w:r>
      <w:proofErr w:type="spellEnd"/>
      <w:r w:rsidRPr="008301FA">
        <w:rPr>
          <w:sz w:val="24"/>
          <w:szCs w:val="24"/>
          <w:lang w:val="en-US"/>
        </w:rPr>
        <w:t xml:space="preserve">, </w:t>
      </w:r>
      <w:proofErr w:type="spellStart"/>
      <w:r w:rsidRPr="008301FA">
        <w:rPr>
          <w:sz w:val="24"/>
          <w:szCs w:val="24"/>
          <w:lang w:val="en-US"/>
        </w:rPr>
        <w:t>deprehensum</w:t>
      </w:r>
      <w:proofErr w:type="spellEnd"/>
      <w:r w:rsidRPr="008301FA">
        <w:rPr>
          <w:sz w:val="24"/>
          <w:szCs w:val="24"/>
          <w:lang w:val="en-US"/>
        </w:rPr>
        <w:t xml:space="preserve">, </w:t>
      </w:r>
      <w:proofErr w:type="spellStart"/>
      <w:r w:rsidRPr="008301FA">
        <w:rPr>
          <w:sz w:val="24"/>
          <w:szCs w:val="24"/>
          <w:lang w:val="en-US"/>
        </w:rPr>
        <w:t>deprehendere</w:t>
      </w:r>
      <w:proofErr w:type="spellEnd"/>
    </w:p>
    <w:p w:rsidR="008301FA" w:rsidRPr="008301FA" w:rsidRDefault="008301FA" w:rsidP="008301FA">
      <w:pPr>
        <w:jc w:val="both"/>
        <w:rPr>
          <w:sz w:val="24"/>
          <w:szCs w:val="24"/>
          <w:lang w:val="en-US"/>
        </w:rPr>
      </w:pPr>
      <w:proofErr w:type="spellStart"/>
      <w:proofErr w:type="gramStart"/>
      <w:r w:rsidRPr="008301FA">
        <w:rPr>
          <w:sz w:val="24"/>
          <w:szCs w:val="24"/>
          <w:lang w:val="en-US"/>
        </w:rPr>
        <w:t>extraho</w:t>
      </w:r>
      <w:proofErr w:type="spellEnd"/>
      <w:proofErr w:type="gramEnd"/>
      <w:r w:rsidRPr="008301FA">
        <w:rPr>
          <w:sz w:val="24"/>
          <w:szCs w:val="24"/>
          <w:lang w:val="en-US"/>
        </w:rPr>
        <w:t xml:space="preserve">, </w:t>
      </w:r>
      <w:proofErr w:type="spellStart"/>
      <w:r w:rsidRPr="008301FA">
        <w:rPr>
          <w:sz w:val="24"/>
          <w:szCs w:val="24"/>
          <w:lang w:val="en-US"/>
        </w:rPr>
        <w:t>extraxi</w:t>
      </w:r>
      <w:proofErr w:type="spellEnd"/>
      <w:r w:rsidRPr="008301FA">
        <w:rPr>
          <w:sz w:val="24"/>
          <w:szCs w:val="24"/>
          <w:lang w:val="en-US"/>
        </w:rPr>
        <w:t xml:space="preserve">, </w:t>
      </w:r>
      <w:proofErr w:type="spellStart"/>
      <w:r w:rsidRPr="008301FA">
        <w:rPr>
          <w:sz w:val="24"/>
          <w:szCs w:val="24"/>
          <w:lang w:val="en-US"/>
        </w:rPr>
        <w:t>extractum</w:t>
      </w:r>
      <w:proofErr w:type="spellEnd"/>
      <w:r w:rsidRPr="008301FA">
        <w:rPr>
          <w:sz w:val="24"/>
          <w:szCs w:val="24"/>
          <w:lang w:val="en-US"/>
        </w:rPr>
        <w:t xml:space="preserve">, </w:t>
      </w:r>
      <w:proofErr w:type="spellStart"/>
      <w:r w:rsidRPr="008301FA">
        <w:rPr>
          <w:sz w:val="24"/>
          <w:szCs w:val="24"/>
          <w:lang w:val="en-US"/>
        </w:rPr>
        <w:t>extrahere</w:t>
      </w:r>
      <w:proofErr w:type="spellEnd"/>
    </w:p>
    <w:p w:rsidR="008301FA" w:rsidRPr="008301FA" w:rsidRDefault="008301FA" w:rsidP="008301FA">
      <w:pPr>
        <w:jc w:val="both"/>
        <w:rPr>
          <w:sz w:val="24"/>
          <w:szCs w:val="24"/>
          <w:lang w:val="en-US"/>
        </w:rPr>
      </w:pPr>
      <w:proofErr w:type="spellStart"/>
      <w:proofErr w:type="gramStart"/>
      <w:r w:rsidRPr="008301FA">
        <w:rPr>
          <w:sz w:val="24"/>
          <w:szCs w:val="24"/>
          <w:lang w:val="en-US"/>
        </w:rPr>
        <w:t>induco</w:t>
      </w:r>
      <w:proofErr w:type="spellEnd"/>
      <w:proofErr w:type="gramEnd"/>
      <w:r w:rsidRPr="008301FA">
        <w:rPr>
          <w:sz w:val="24"/>
          <w:szCs w:val="24"/>
          <w:lang w:val="en-US"/>
        </w:rPr>
        <w:t xml:space="preserve">, </w:t>
      </w:r>
      <w:proofErr w:type="spellStart"/>
      <w:r w:rsidRPr="008301FA">
        <w:rPr>
          <w:sz w:val="24"/>
          <w:szCs w:val="24"/>
          <w:lang w:val="en-US"/>
        </w:rPr>
        <w:t>induxi</w:t>
      </w:r>
      <w:proofErr w:type="spellEnd"/>
      <w:r w:rsidRPr="008301FA">
        <w:rPr>
          <w:sz w:val="24"/>
          <w:szCs w:val="24"/>
          <w:lang w:val="en-US"/>
        </w:rPr>
        <w:t xml:space="preserve">, </w:t>
      </w:r>
      <w:proofErr w:type="spellStart"/>
      <w:r w:rsidRPr="008301FA">
        <w:rPr>
          <w:sz w:val="24"/>
          <w:szCs w:val="24"/>
          <w:lang w:val="en-US"/>
        </w:rPr>
        <w:t>inductum</w:t>
      </w:r>
      <w:proofErr w:type="spellEnd"/>
      <w:r w:rsidRPr="008301FA">
        <w:rPr>
          <w:sz w:val="24"/>
          <w:szCs w:val="24"/>
          <w:lang w:val="en-US"/>
        </w:rPr>
        <w:t xml:space="preserve">, </w:t>
      </w:r>
      <w:proofErr w:type="spellStart"/>
      <w:r w:rsidRPr="008301FA">
        <w:rPr>
          <w:sz w:val="24"/>
          <w:szCs w:val="24"/>
          <w:lang w:val="en-US"/>
        </w:rPr>
        <w:t>inducere</w:t>
      </w:r>
      <w:proofErr w:type="spellEnd"/>
      <w:r w:rsidRPr="008301FA">
        <w:rPr>
          <w:sz w:val="24"/>
          <w:szCs w:val="24"/>
          <w:lang w:val="en-US"/>
        </w:rPr>
        <w:t xml:space="preserve">    (</w:t>
      </w:r>
      <w:proofErr w:type="spellStart"/>
      <w:r w:rsidRPr="008301FA">
        <w:rPr>
          <w:sz w:val="24"/>
          <w:szCs w:val="24"/>
        </w:rPr>
        <w:t>προστ</w:t>
      </w:r>
      <w:proofErr w:type="spellEnd"/>
      <w:r w:rsidRPr="008301FA">
        <w:rPr>
          <w:sz w:val="24"/>
          <w:szCs w:val="24"/>
          <w:lang w:val="en-US"/>
        </w:rPr>
        <w:t xml:space="preserve">. </w:t>
      </w:r>
      <w:proofErr w:type="spellStart"/>
      <w:r w:rsidRPr="008301FA">
        <w:rPr>
          <w:sz w:val="24"/>
          <w:szCs w:val="24"/>
        </w:rPr>
        <w:t>ενεστ</w:t>
      </w:r>
      <w:proofErr w:type="spellEnd"/>
      <w:r w:rsidRPr="008301FA">
        <w:rPr>
          <w:sz w:val="24"/>
          <w:szCs w:val="24"/>
          <w:lang w:val="en-US"/>
        </w:rPr>
        <w:t xml:space="preserve">. </w:t>
      </w:r>
      <w:proofErr w:type="spellStart"/>
      <w:r w:rsidRPr="008301FA">
        <w:rPr>
          <w:sz w:val="24"/>
          <w:szCs w:val="24"/>
          <w:lang w:val="en-US"/>
        </w:rPr>
        <w:t>induc</w:t>
      </w:r>
      <w:proofErr w:type="spellEnd"/>
      <w:r w:rsidRPr="008301FA">
        <w:rPr>
          <w:sz w:val="24"/>
          <w:szCs w:val="24"/>
          <w:lang w:val="en-US"/>
        </w:rPr>
        <w:t>)</w:t>
      </w:r>
    </w:p>
    <w:p w:rsidR="008301FA" w:rsidRPr="008301FA" w:rsidRDefault="008301FA" w:rsidP="008301FA">
      <w:pPr>
        <w:jc w:val="both"/>
        <w:rPr>
          <w:sz w:val="24"/>
          <w:szCs w:val="24"/>
          <w:lang w:val="en-US"/>
        </w:rPr>
      </w:pPr>
      <w:proofErr w:type="spellStart"/>
      <w:proofErr w:type="gramStart"/>
      <w:r w:rsidRPr="008301FA">
        <w:rPr>
          <w:sz w:val="24"/>
          <w:szCs w:val="24"/>
          <w:lang w:val="en-US"/>
        </w:rPr>
        <w:t>malo</w:t>
      </w:r>
      <w:proofErr w:type="spellEnd"/>
      <w:proofErr w:type="gramEnd"/>
      <w:r w:rsidRPr="008301FA">
        <w:rPr>
          <w:sz w:val="24"/>
          <w:szCs w:val="24"/>
          <w:lang w:val="en-US"/>
        </w:rPr>
        <w:t xml:space="preserve">, </w:t>
      </w:r>
      <w:proofErr w:type="spellStart"/>
      <w:r w:rsidRPr="008301FA">
        <w:rPr>
          <w:sz w:val="24"/>
          <w:szCs w:val="24"/>
          <w:lang w:val="en-US"/>
        </w:rPr>
        <w:t>malui</w:t>
      </w:r>
      <w:proofErr w:type="spellEnd"/>
      <w:r w:rsidRPr="008301FA">
        <w:rPr>
          <w:sz w:val="24"/>
          <w:szCs w:val="24"/>
          <w:lang w:val="en-US"/>
        </w:rPr>
        <w:t xml:space="preserve">, —, </w:t>
      </w:r>
      <w:proofErr w:type="spellStart"/>
      <w:r w:rsidRPr="008301FA">
        <w:rPr>
          <w:sz w:val="24"/>
          <w:szCs w:val="24"/>
          <w:lang w:val="en-US"/>
        </w:rPr>
        <w:t>malle</w:t>
      </w:r>
      <w:proofErr w:type="spellEnd"/>
      <w:r w:rsidRPr="008301FA">
        <w:rPr>
          <w:sz w:val="24"/>
          <w:szCs w:val="24"/>
          <w:lang w:val="en-US"/>
        </w:rPr>
        <w:t xml:space="preserve">   </w:t>
      </w:r>
    </w:p>
    <w:p w:rsidR="008301FA" w:rsidRPr="008301FA" w:rsidRDefault="008301FA" w:rsidP="008301FA">
      <w:pPr>
        <w:jc w:val="both"/>
        <w:rPr>
          <w:sz w:val="24"/>
          <w:szCs w:val="24"/>
          <w:lang w:val="en-US"/>
        </w:rPr>
      </w:pPr>
      <w:proofErr w:type="spellStart"/>
      <w:proofErr w:type="gramStart"/>
      <w:r w:rsidRPr="008301FA">
        <w:rPr>
          <w:sz w:val="24"/>
          <w:szCs w:val="24"/>
          <w:lang w:val="en-US"/>
        </w:rPr>
        <w:t>obicio</w:t>
      </w:r>
      <w:proofErr w:type="spellEnd"/>
      <w:proofErr w:type="gramEnd"/>
      <w:r w:rsidRPr="008301FA">
        <w:rPr>
          <w:sz w:val="24"/>
          <w:szCs w:val="24"/>
          <w:lang w:val="en-US"/>
        </w:rPr>
        <w:t xml:space="preserve">, </w:t>
      </w:r>
      <w:proofErr w:type="spellStart"/>
      <w:r w:rsidRPr="008301FA">
        <w:rPr>
          <w:sz w:val="24"/>
          <w:szCs w:val="24"/>
          <w:lang w:val="en-US"/>
        </w:rPr>
        <w:t>obieci</w:t>
      </w:r>
      <w:proofErr w:type="spellEnd"/>
      <w:r w:rsidRPr="008301FA">
        <w:rPr>
          <w:sz w:val="24"/>
          <w:szCs w:val="24"/>
          <w:lang w:val="en-US"/>
        </w:rPr>
        <w:t xml:space="preserve">, </w:t>
      </w:r>
      <w:proofErr w:type="spellStart"/>
      <w:r w:rsidRPr="008301FA">
        <w:rPr>
          <w:sz w:val="24"/>
          <w:szCs w:val="24"/>
          <w:lang w:val="en-US"/>
        </w:rPr>
        <w:t>obiectum</w:t>
      </w:r>
      <w:proofErr w:type="spellEnd"/>
      <w:r w:rsidRPr="008301FA">
        <w:rPr>
          <w:sz w:val="24"/>
          <w:szCs w:val="24"/>
          <w:lang w:val="en-US"/>
        </w:rPr>
        <w:t xml:space="preserve">, </w:t>
      </w:r>
      <w:proofErr w:type="spellStart"/>
      <w:r w:rsidRPr="008301FA">
        <w:rPr>
          <w:sz w:val="24"/>
          <w:szCs w:val="24"/>
          <w:lang w:val="en-US"/>
        </w:rPr>
        <w:t>obicere</w:t>
      </w:r>
      <w:proofErr w:type="spellEnd"/>
    </w:p>
    <w:p w:rsidR="008301FA" w:rsidRPr="008301FA" w:rsidRDefault="008301FA" w:rsidP="008301FA">
      <w:pPr>
        <w:jc w:val="both"/>
        <w:rPr>
          <w:sz w:val="24"/>
          <w:szCs w:val="24"/>
          <w:lang w:val="en-US"/>
        </w:rPr>
      </w:pPr>
      <w:proofErr w:type="gramStart"/>
      <w:r w:rsidRPr="008301FA">
        <w:rPr>
          <w:sz w:val="24"/>
          <w:szCs w:val="24"/>
          <w:lang w:val="en-US"/>
        </w:rPr>
        <w:t>nolo</w:t>
      </w:r>
      <w:proofErr w:type="gramEnd"/>
      <w:r w:rsidRPr="008301FA">
        <w:rPr>
          <w:sz w:val="24"/>
          <w:szCs w:val="24"/>
          <w:lang w:val="en-US"/>
        </w:rPr>
        <w:t xml:space="preserve">, </w:t>
      </w:r>
      <w:proofErr w:type="spellStart"/>
      <w:r w:rsidRPr="008301FA">
        <w:rPr>
          <w:sz w:val="24"/>
          <w:szCs w:val="24"/>
          <w:lang w:val="en-US"/>
        </w:rPr>
        <w:t>nolui</w:t>
      </w:r>
      <w:proofErr w:type="spellEnd"/>
      <w:r w:rsidRPr="008301FA">
        <w:rPr>
          <w:sz w:val="24"/>
          <w:szCs w:val="24"/>
          <w:lang w:val="en-US"/>
        </w:rPr>
        <w:t xml:space="preserve">, -, </w:t>
      </w:r>
      <w:proofErr w:type="spellStart"/>
      <w:r w:rsidRPr="008301FA">
        <w:rPr>
          <w:sz w:val="24"/>
          <w:szCs w:val="24"/>
          <w:lang w:val="en-US"/>
        </w:rPr>
        <w:t>nolle</w:t>
      </w:r>
      <w:proofErr w:type="spellEnd"/>
      <w:r w:rsidRPr="008301FA">
        <w:rPr>
          <w:sz w:val="24"/>
          <w:szCs w:val="24"/>
          <w:lang w:val="en-US"/>
        </w:rPr>
        <w:t xml:space="preserve">  </w:t>
      </w:r>
    </w:p>
    <w:p w:rsidR="008301FA" w:rsidRPr="008301FA" w:rsidRDefault="008301FA" w:rsidP="008301FA">
      <w:pPr>
        <w:jc w:val="both"/>
        <w:rPr>
          <w:sz w:val="24"/>
          <w:szCs w:val="24"/>
          <w:lang w:val="en-US"/>
        </w:rPr>
      </w:pPr>
      <w:r w:rsidRPr="008301FA">
        <w:rPr>
          <w:sz w:val="24"/>
          <w:szCs w:val="24"/>
        </w:rPr>
        <w:t>ΒΟΗΘΗΤΙΚΟ</w:t>
      </w:r>
      <w:r w:rsidRPr="008301FA">
        <w:rPr>
          <w:sz w:val="24"/>
          <w:szCs w:val="24"/>
          <w:lang w:val="en-US"/>
        </w:rPr>
        <w:t xml:space="preserve"> </w:t>
      </w:r>
      <w:r w:rsidRPr="008301FA">
        <w:rPr>
          <w:sz w:val="24"/>
          <w:szCs w:val="24"/>
        </w:rPr>
        <w:t>ΡΗΜΑ</w:t>
      </w:r>
      <w:r w:rsidRPr="008301FA">
        <w:rPr>
          <w:sz w:val="24"/>
          <w:szCs w:val="24"/>
          <w:lang w:val="en-US"/>
        </w:rPr>
        <w:t xml:space="preserve">: sum, </w:t>
      </w:r>
      <w:proofErr w:type="spellStart"/>
      <w:r w:rsidRPr="008301FA">
        <w:rPr>
          <w:sz w:val="24"/>
          <w:szCs w:val="24"/>
          <w:lang w:val="en-US"/>
        </w:rPr>
        <w:t>fui</w:t>
      </w:r>
      <w:proofErr w:type="spellEnd"/>
      <w:r w:rsidRPr="008301FA">
        <w:rPr>
          <w:sz w:val="24"/>
          <w:szCs w:val="24"/>
          <w:lang w:val="en-US"/>
        </w:rPr>
        <w:t xml:space="preserve">, -, </w:t>
      </w:r>
      <w:proofErr w:type="spellStart"/>
      <w:r w:rsidRPr="008301FA">
        <w:rPr>
          <w:sz w:val="24"/>
          <w:szCs w:val="24"/>
          <w:lang w:val="en-US"/>
        </w:rPr>
        <w:t>esse</w:t>
      </w:r>
      <w:proofErr w:type="spellEnd"/>
    </w:p>
    <w:p w:rsidR="008301FA" w:rsidRPr="008301FA" w:rsidRDefault="008301FA" w:rsidP="008301FA">
      <w:pPr>
        <w:jc w:val="both"/>
        <w:rPr>
          <w:sz w:val="24"/>
          <w:szCs w:val="24"/>
          <w:lang w:val="en-US"/>
        </w:rPr>
      </w:pPr>
      <w:r w:rsidRPr="008301FA">
        <w:rPr>
          <w:sz w:val="24"/>
          <w:szCs w:val="24"/>
          <w:lang w:val="en-US"/>
        </w:rPr>
        <w:t>4</w:t>
      </w:r>
      <w:r w:rsidRPr="008301FA">
        <w:rPr>
          <w:sz w:val="24"/>
          <w:szCs w:val="24"/>
        </w:rPr>
        <w:t>Η</w:t>
      </w:r>
      <w:r w:rsidRPr="008301FA">
        <w:rPr>
          <w:sz w:val="24"/>
          <w:szCs w:val="24"/>
          <w:lang w:val="en-US"/>
        </w:rPr>
        <w:t xml:space="preserve"> </w:t>
      </w:r>
      <w:r w:rsidRPr="008301FA">
        <w:rPr>
          <w:sz w:val="24"/>
          <w:szCs w:val="24"/>
        </w:rPr>
        <w:t>ΣΥΖΥΓΙΑ</w:t>
      </w:r>
    </w:p>
    <w:p w:rsidR="008301FA" w:rsidRPr="008301FA" w:rsidRDefault="008301FA" w:rsidP="008301FA">
      <w:pPr>
        <w:jc w:val="both"/>
        <w:rPr>
          <w:sz w:val="24"/>
          <w:szCs w:val="24"/>
          <w:lang w:val="en-US"/>
        </w:rPr>
      </w:pPr>
      <w:proofErr w:type="gramStart"/>
      <w:r w:rsidRPr="008301FA">
        <w:rPr>
          <w:sz w:val="24"/>
          <w:szCs w:val="24"/>
          <w:lang w:val="en-US"/>
        </w:rPr>
        <w:t>audio</w:t>
      </w:r>
      <w:proofErr w:type="gramEnd"/>
      <w:r w:rsidRPr="008301FA">
        <w:rPr>
          <w:sz w:val="24"/>
          <w:szCs w:val="24"/>
          <w:lang w:val="en-US"/>
        </w:rPr>
        <w:t xml:space="preserve">, </w:t>
      </w:r>
      <w:proofErr w:type="spellStart"/>
      <w:r w:rsidRPr="008301FA">
        <w:rPr>
          <w:sz w:val="24"/>
          <w:szCs w:val="24"/>
          <w:lang w:val="en-US"/>
        </w:rPr>
        <w:t>audivi</w:t>
      </w:r>
      <w:proofErr w:type="spellEnd"/>
      <w:r w:rsidRPr="008301FA">
        <w:rPr>
          <w:sz w:val="24"/>
          <w:szCs w:val="24"/>
          <w:lang w:val="en-US"/>
        </w:rPr>
        <w:t xml:space="preserve">, </w:t>
      </w:r>
      <w:proofErr w:type="spellStart"/>
      <w:r w:rsidRPr="008301FA">
        <w:rPr>
          <w:sz w:val="24"/>
          <w:szCs w:val="24"/>
          <w:lang w:val="en-US"/>
        </w:rPr>
        <w:t>auditum</w:t>
      </w:r>
      <w:proofErr w:type="spellEnd"/>
      <w:r w:rsidRPr="008301FA">
        <w:rPr>
          <w:sz w:val="24"/>
          <w:szCs w:val="24"/>
          <w:lang w:val="en-US"/>
        </w:rPr>
        <w:t xml:space="preserve">, </w:t>
      </w:r>
      <w:proofErr w:type="spellStart"/>
      <w:r w:rsidRPr="008301FA">
        <w:rPr>
          <w:sz w:val="24"/>
          <w:szCs w:val="24"/>
          <w:lang w:val="en-US"/>
        </w:rPr>
        <w:t>audire</w:t>
      </w:r>
      <w:proofErr w:type="spellEnd"/>
    </w:p>
    <w:p w:rsidR="008301FA" w:rsidRPr="00857D1A" w:rsidRDefault="008301FA" w:rsidP="008301FA">
      <w:pPr>
        <w:jc w:val="both"/>
        <w:rPr>
          <w:sz w:val="24"/>
          <w:szCs w:val="24"/>
          <w:lang w:val="en-US"/>
        </w:rPr>
      </w:pPr>
      <w:proofErr w:type="spellStart"/>
      <w:proofErr w:type="gramStart"/>
      <w:r w:rsidRPr="00857D1A">
        <w:rPr>
          <w:sz w:val="24"/>
          <w:szCs w:val="24"/>
          <w:lang w:val="en-US"/>
        </w:rPr>
        <w:t>intervenio</w:t>
      </w:r>
      <w:proofErr w:type="spellEnd"/>
      <w:proofErr w:type="gramEnd"/>
      <w:r w:rsidRPr="00857D1A">
        <w:rPr>
          <w:sz w:val="24"/>
          <w:szCs w:val="24"/>
          <w:lang w:val="en-US"/>
        </w:rPr>
        <w:t xml:space="preserve">, </w:t>
      </w:r>
      <w:proofErr w:type="spellStart"/>
      <w:r w:rsidRPr="00857D1A">
        <w:rPr>
          <w:sz w:val="24"/>
          <w:szCs w:val="24"/>
          <w:lang w:val="en-US"/>
        </w:rPr>
        <w:t>interveni</w:t>
      </w:r>
      <w:proofErr w:type="spellEnd"/>
      <w:r w:rsidRPr="00857D1A">
        <w:rPr>
          <w:sz w:val="24"/>
          <w:szCs w:val="24"/>
          <w:lang w:val="en-US"/>
        </w:rPr>
        <w:t xml:space="preserve">, </w:t>
      </w:r>
      <w:proofErr w:type="spellStart"/>
      <w:r w:rsidRPr="00857D1A">
        <w:rPr>
          <w:sz w:val="24"/>
          <w:szCs w:val="24"/>
          <w:lang w:val="en-US"/>
        </w:rPr>
        <w:t>interventum</w:t>
      </w:r>
      <w:proofErr w:type="spellEnd"/>
      <w:r w:rsidRPr="00857D1A">
        <w:rPr>
          <w:sz w:val="24"/>
          <w:szCs w:val="24"/>
          <w:lang w:val="en-US"/>
        </w:rPr>
        <w:t xml:space="preserve">, </w:t>
      </w:r>
      <w:proofErr w:type="spellStart"/>
      <w:r w:rsidRPr="00857D1A">
        <w:rPr>
          <w:sz w:val="24"/>
          <w:szCs w:val="24"/>
          <w:lang w:val="en-US"/>
        </w:rPr>
        <w:t>intervenire</w:t>
      </w:r>
      <w:proofErr w:type="spellEnd"/>
    </w:p>
    <w:p w:rsidR="008301FA" w:rsidRPr="00857D1A" w:rsidRDefault="008301FA" w:rsidP="008301FA">
      <w:pPr>
        <w:jc w:val="both"/>
        <w:rPr>
          <w:sz w:val="24"/>
          <w:szCs w:val="24"/>
          <w:lang w:val="en-US"/>
        </w:rPr>
      </w:pPr>
    </w:p>
    <w:p w:rsidR="008301FA" w:rsidRPr="00B77A9B" w:rsidRDefault="008301FA" w:rsidP="008301FA">
      <w:pPr>
        <w:jc w:val="both"/>
        <w:rPr>
          <w:color w:val="000000"/>
          <w:sz w:val="24"/>
          <w:szCs w:val="24"/>
        </w:rPr>
      </w:pPr>
      <w:r w:rsidRPr="00B77A9B">
        <w:rPr>
          <w:color w:val="000000"/>
          <w:sz w:val="24"/>
          <w:szCs w:val="24"/>
        </w:rPr>
        <w:t>Ετυμολογικά</w:t>
      </w:r>
    </w:p>
    <w:p w:rsidR="008301FA" w:rsidRPr="00857D1A" w:rsidRDefault="008301FA" w:rsidP="008301FA">
      <w:pPr>
        <w:jc w:val="both"/>
        <w:rPr>
          <w:color w:val="000000"/>
          <w:sz w:val="24"/>
          <w:szCs w:val="24"/>
          <w:lang w:val="en-US"/>
        </w:rPr>
      </w:pPr>
      <w:r w:rsidRPr="00857D1A">
        <w:rPr>
          <w:color w:val="000000"/>
          <w:sz w:val="24"/>
          <w:szCs w:val="24"/>
          <w:lang w:val="en-US"/>
        </w:rPr>
        <w:t xml:space="preserve">1. </w:t>
      </w:r>
      <w:proofErr w:type="gramStart"/>
      <w:r w:rsidR="00B77A9B">
        <w:rPr>
          <w:color w:val="000000"/>
          <w:sz w:val="24"/>
          <w:szCs w:val="24"/>
          <w:lang w:val="en-US"/>
        </w:rPr>
        <w:t>mature</w:t>
      </w:r>
      <w:proofErr w:type="gramEnd"/>
      <w:r w:rsidR="00B77A9B" w:rsidRPr="00857D1A">
        <w:rPr>
          <w:color w:val="000000"/>
          <w:sz w:val="24"/>
          <w:szCs w:val="24"/>
          <w:lang w:val="en-US"/>
        </w:rPr>
        <w:t xml:space="preserve"> </w:t>
      </w:r>
      <w:r w:rsidRPr="00857D1A">
        <w:rPr>
          <w:color w:val="000000"/>
          <w:sz w:val="24"/>
          <w:szCs w:val="24"/>
          <w:lang w:val="en-US"/>
        </w:rPr>
        <w:t xml:space="preserve">&lt; </w:t>
      </w:r>
      <w:proofErr w:type="spellStart"/>
      <w:r w:rsidRPr="00857D1A">
        <w:rPr>
          <w:color w:val="000000"/>
          <w:sz w:val="24"/>
          <w:szCs w:val="24"/>
          <w:lang w:val="en-US"/>
        </w:rPr>
        <w:t>matūrus</w:t>
      </w:r>
      <w:proofErr w:type="spellEnd"/>
      <w:r w:rsidRPr="00B77A9B">
        <w:rPr>
          <w:color w:val="000000"/>
          <w:sz w:val="24"/>
          <w:szCs w:val="24"/>
        </w:rPr>
        <w:t>·</w:t>
      </w:r>
      <w:r w:rsidRPr="00857D1A">
        <w:rPr>
          <w:color w:val="000000"/>
          <w:sz w:val="24"/>
          <w:szCs w:val="24"/>
          <w:lang w:val="en-US"/>
        </w:rPr>
        <w:t xml:space="preserve"> </w:t>
      </w:r>
      <w:r w:rsidRPr="00B77A9B">
        <w:rPr>
          <w:color w:val="000000"/>
          <w:sz w:val="24"/>
          <w:szCs w:val="24"/>
        </w:rPr>
        <w:t>πρβ</w:t>
      </w:r>
      <w:r w:rsidRPr="00857D1A">
        <w:rPr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 w:rsidRPr="00857D1A">
        <w:rPr>
          <w:color w:val="000000"/>
          <w:sz w:val="24"/>
          <w:szCs w:val="24"/>
          <w:lang w:val="en-US"/>
        </w:rPr>
        <w:t>immatūrus</w:t>
      </w:r>
      <w:proofErr w:type="spellEnd"/>
      <w:proofErr w:type="gramEnd"/>
      <w:r w:rsidRPr="00857D1A">
        <w:rPr>
          <w:color w:val="000000"/>
          <w:sz w:val="24"/>
          <w:szCs w:val="24"/>
          <w:lang w:val="en-US"/>
        </w:rPr>
        <w:t xml:space="preserve"> </w:t>
      </w:r>
    </w:p>
    <w:p w:rsidR="008301FA" w:rsidRPr="00857D1A" w:rsidRDefault="008301FA" w:rsidP="008301FA">
      <w:pPr>
        <w:jc w:val="both"/>
        <w:rPr>
          <w:color w:val="000000"/>
          <w:sz w:val="24"/>
          <w:szCs w:val="24"/>
          <w:lang w:val="en-US"/>
        </w:rPr>
      </w:pPr>
      <w:r w:rsidRPr="00857D1A">
        <w:rPr>
          <w:color w:val="000000"/>
          <w:sz w:val="24"/>
          <w:szCs w:val="24"/>
          <w:lang w:val="en-US"/>
        </w:rPr>
        <w:t xml:space="preserve">2. </w:t>
      </w:r>
      <w:proofErr w:type="gramStart"/>
      <w:r w:rsidR="00B77A9B">
        <w:rPr>
          <w:color w:val="000000"/>
          <w:sz w:val="24"/>
          <w:szCs w:val="24"/>
          <w:lang w:val="en-US"/>
        </w:rPr>
        <w:t>secrete</w:t>
      </w:r>
      <w:proofErr w:type="gramEnd"/>
      <w:r w:rsidR="00B77A9B" w:rsidRPr="00857D1A">
        <w:rPr>
          <w:color w:val="000000"/>
          <w:sz w:val="24"/>
          <w:szCs w:val="24"/>
          <w:lang w:val="en-US"/>
        </w:rPr>
        <w:t xml:space="preserve"> </w:t>
      </w:r>
      <w:r w:rsidRPr="00857D1A">
        <w:rPr>
          <w:color w:val="000000"/>
          <w:sz w:val="24"/>
          <w:szCs w:val="24"/>
          <w:lang w:val="en-US"/>
        </w:rPr>
        <w:t xml:space="preserve">&lt; </w:t>
      </w:r>
      <w:proofErr w:type="spellStart"/>
      <w:r w:rsidRPr="00B77A9B">
        <w:rPr>
          <w:color w:val="000000"/>
          <w:sz w:val="24"/>
          <w:szCs w:val="24"/>
          <w:lang w:val="en-US"/>
        </w:rPr>
        <w:t>secr</w:t>
      </w:r>
      <w:r w:rsidRPr="00857D1A">
        <w:rPr>
          <w:color w:val="000000"/>
          <w:sz w:val="24"/>
          <w:szCs w:val="24"/>
          <w:lang w:val="en-US"/>
        </w:rPr>
        <w:t>ē</w:t>
      </w:r>
      <w:r w:rsidRPr="00B77A9B">
        <w:rPr>
          <w:color w:val="000000"/>
          <w:sz w:val="24"/>
          <w:szCs w:val="24"/>
          <w:lang w:val="en-US"/>
        </w:rPr>
        <w:t>tus</w:t>
      </w:r>
      <w:proofErr w:type="spellEnd"/>
      <w:r w:rsidRPr="00857D1A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B77A9B">
        <w:rPr>
          <w:color w:val="000000"/>
          <w:sz w:val="24"/>
          <w:szCs w:val="24"/>
        </w:rPr>
        <w:t>μτχ</w:t>
      </w:r>
      <w:proofErr w:type="spellEnd"/>
      <w:r w:rsidRPr="00857D1A">
        <w:rPr>
          <w:color w:val="000000"/>
          <w:sz w:val="24"/>
          <w:szCs w:val="24"/>
          <w:lang w:val="en-US"/>
        </w:rPr>
        <w:t xml:space="preserve">. </w:t>
      </w:r>
      <w:r w:rsidRPr="00B77A9B">
        <w:rPr>
          <w:color w:val="000000"/>
          <w:sz w:val="24"/>
          <w:szCs w:val="24"/>
        </w:rPr>
        <w:t>του</w:t>
      </w:r>
      <w:r w:rsidRPr="00857D1A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77A9B">
        <w:rPr>
          <w:color w:val="000000"/>
          <w:sz w:val="24"/>
          <w:szCs w:val="24"/>
          <w:lang w:val="en-US"/>
        </w:rPr>
        <w:t>secerno</w:t>
      </w:r>
      <w:proofErr w:type="spellEnd"/>
      <w:r w:rsidRPr="00857D1A">
        <w:rPr>
          <w:color w:val="000000"/>
          <w:sz w:val="24"/>
          <w:szCs w:val="24"/>
          <w:lang w:val="en-US"/>
        </w:rPr>
        <w:t xml:space="preserve"> </w:t>
      </w:r>
    </w:p>
    <w:p w:rsidR="008301FA" w:rsidRPr="00B77A9B" w:rsidRDefault="008301FA" w:rsidP="008301FA">
      <w:pPr>
        <w:jc w:val="both"/>
        <w:rPr>
          <w:color w:val="000000"/>
          <w:sz w:val="24"/>
          <w:szCs w:val="24"/>
          <w:lang w:val="en-US"/>
        </w:rPr>
      </w:pPr>
      <w:r w:rsidRPr="00B77A9B">
        <w:rPr>
          <w:color w:val="000000"/>
          <w:sz w:val="24"/>
          <w:szCs w:val="24"/>
          <w:lang w:val="en-US"/>
        </w:rPr>
        <w:t xml:space="preserve">3. </w:t>
      </w:r>
      <w:proofErr w:type="spellStart"/>
      <w:proofErr w:type="gramStart"/>
      <w:r w:rsidR="00B77A9B">
        <w:rPr>
          <w:color w:val="000000"/>
          <w:sz w:val="24"/>
          <w:szCs w:val="24"/>
          <w:lang w:val="en-US"/>
        </w:rPr>
        <w:t>deterreo</w:t>
      </w:r>
      <w:proofErr w:type="spellEnd"/>
      <w:proofErr w:type="gramEnd"/>
      <w:r w:rsidR="00B77A9B">
        <w:rPr>
          <w:color w:val="000000"/>
          <w:sz w:val="24"/>
          <w:szCs w:val="24"/>
          <w:lang w:val="en-US"/>
        </w:rPr>
        <w:t xml:space="preserve">: </w:t>
      </w:r>
      <w:r w:rsidRPr="00B77A9B">
        <w:rPr>
          <w:color w:val="000000"/>
          <w:sz w:val="24"/>
          <w:szCs w:val="24"/>
          <w:lang w:val="en-US"/>
        </w:rPr>
        <w:t xml:space="preserve">terror </w:t>
      </w:r>
    </w:p>
    <w:p w:rsidR="008301FA" w:rsidRPr="00B77A9B" w:rsidRDefault="008301FA" w:rsidP="008301FA">
      <w:pPr>
        <w:jc w:val="both"/>
        <w:rPr>
          <w:color w:val="000000"/>
          <w:sz w:val="24"/>
          <w:szCs w:val="24"/>
          <w:lang w:val="en-US"/>
        </w:rPr>
      </w:pPr>
      <w:r w:rsidRPr="00B77A9B">
        <w:rPr>
          <w:color w:val="000000"/>
          <w:sz w:val="24"/>
          <w:szCs w:val="24"/>
          <w:lang w:val="en-US"/>
        </w:rPr>
        <w:t xml:space="preserve">4. </w:t>
      </w:r>
      <w:proofErr w:type="spellStart"/>
      <w:proofErr w:type="gramStart"/>
      <w:r w:rsidR="00B77A9B">
        <w:rPr>
          <w:color w:val="000000"/>
          <w:sz w:val="24"/>
          <w:szCs w:val="24"/>
          <w:lang w:val="en-US"/>
        </w:rPr>
        <w:t>ornatrix</w:t>
      </w:r>
      <w:proofErr w:type="spellEnd"/>
      <w:proofErr w:type="gramEnd"/>
      <w:r w:rsidR="00B77A9B">
        <w:rPr>
          <w:color w:val="000000"/>
          <w:sz w:val="24"/>
          <w:szCs w:val="24"/>
          <w:lang w:val="en-US"/>
        </w:rPr>
        <w:t xml:space="preserve">: </w:t>
      </w:r>
      <w:proofErr w:type="spellStart"/>
      <w:r w:rsidRPr="00B77A9B">
        <w:rPr>
          <w:color w:val="000000"/>
          <w:sz w:val="24"/>
          <w:szCs w:val="24"/>
          <w:lang w:val="en-US"/>
        </w:rPr>
        <w:t>ornamentum</w:t>
      </w:r>
      <w:proofErr w:type="spellEnd"/>
      <w:r w:rsidRPr="00B77A9B">
        <w:rPr>
          <w:color w:val="000000"/>
          <w:sz w:val="24"/>
          <w:szCs w:val="24"/>
        </w:rPr>
        <w:t>·</w:t>
      </w:r>
      <w:r w:rsidRPr="00B77A9B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77A9B">
        <w:rPr>
          <w:color w:val="000000"/>
          <w:sz w:val="24"/>
          <w:szCs w:val="24"/>
          <w:lang w:val="en-US"/>
        </w:rPr>
        <w:t>orno</w:t>
      </w:r>
      <w:proofErr w:type="spellEnd"/>
      <w:r w:rsidRPr="00B77A9B">
        <w:rPr>
          <w:color w:val="000000"/>
          <w:sz w:val="24"/>
          <w:szCs w:val="24"/>
          <w:lang w:val="en-US"/>
        </w:rPr>
        <w:t xml:space="preserve"> = </w:t>
      </w:r>
      <w:r w:rsidRPr="00B77A9B">
        <w:rPr>
          <w:color w:val="000000"/>
          <w:sz w:val="24"/>
          <w:szCs w:val="24"/>
        </w:rPr>
        <w:t>κοσμώ</w:t>
      </w:r>
      <w:r w:rsidRPr="00B77A9B">
        <w:rPr>
          <w:color w:val="000000"/>
          <w:sz w:val="24"/>
          <w:szCs w:val="24"/>
          <w:lang w:val="en-US"/>
        </w:rPr>
        <w:t xml:space="preserve"> </w:t>
      </w:r>
    </w:p>
    <w:p w:rsidR="008301FA" w:rsidRPr="000946EF" w:rsidRDefault="008301FA" w:rsidP="008301FA">
      <w:pPr>
        <w:jc w:val="both"/>
        <w:rPr>
          <w:color w:val="000000"/>
          <w:sz w:val="24"/>
          <w:szCs w:val="24"/>
          <w:lang w:val="en-US"/>
        </w:rPr>
      </w:pPr>
      <w:r w:rsidRPr="00B77A9B">
        <w:rPr>
          <w:color w:val="000000"/>
          <w:sz w:val="24"/>
          <w:szCs w:val="24"/>
          <w:lang w:val="en-US"/>
        </w:rPr>
        <w:t xml:space="preserve">5. </w:t>
      </w:r>
      <w:proofErr w:type="gramStart"/>
      <w:r w:rsidR="00B77A9B">
        <w:rPr>
          <w:color w:val="000000"/>
          <w:sz w:val="24"/>
          <w:szCs w:val="24"/>
          <w:lang w:val="en-US"/>
        </w:rPr>
        <w:t>super</w:t>
      </w:r>
      <w:proofErr w:type="gramEnd"/>
      <w:r w:rsidR="00B77A9B">
        <w:rPr>
          <w:color w:val="000000"/>
          <w:sz w:val="24"/>
          <w:szCs w:val="24"/>
          <w:lang w:val="en-US"/>
        </w:rPr>
        <w:t xml:space="preserve"> </w:t>
      </w:r>
      <w:r w:rsidRPr="000946EF">
        <w:rPr>
          <w:color w:val="000000"/>
          <w:sz w:val="24"/>
          <w:szCs w:val="24"/>
          <w:lang w:val="en-US"/>
        </w:rPr>
        <w:t xml:space="preserve">&gt; </w:t>
      </w:r>
      <w:proofErr w:type="spellStart"/>
      <w:r w:rsidRPr="000946EF">
        <w:rPr>
          <w:color w:val="000000"/>
          <w:sz w:val="24"/>
          <w:szCs w:val="24"/>
          <w:lang w:val="en-US"/>
        </w:rPr>
        <w:t>supero</w:t>
      </w:r>
      <w:proofErr w:type="spellEnd"/>
      <w:r w:rsidRPr="000946EF">
        <w:rPr>
          <w:color w:val="000000"/>
          <w:sz w:val="24"/>
          <w:szCs w:val="24"/>
          <w:lang w:val="en-US"/>
        </w:rPr>
        <w:t xml:space="preserve"> </w:t>
      </w:r>
    </w:p>
    <w:p w:rsidR="008301FA" w:rsidRPr="000946EF" w:rsidRDefault="008301FA" w:rsidP="008301FA">
      <w:pPr>
        <w:jc w:val="both"/>
        <w:rPr>
          <w:color w:val="000000"/>
          <w:sz w:val="24"/>
          <w:szCs w:val="24"/>
          <w:lang w:val="en-US"/>
        </w:rPr>
      </w:pPr>
      <w:r w:rsidRPr="000946EF">
        <w:rPr>
          <w:color w:val="000000"/>
          <w:sz w:val="24"/>
          <w:szCs w:val="24"/>
          <w:lang w:val="en-US"/>
        </w:rPr>
        <w:t xml:space="preserve">6. </w:t>
      </w:r>
      <w:proofErr w:type="spellStart"/>
      <w:proofErr w:type="gramStart"/>
      <w:r w:rsidR="000946EF">
        <w:rPr>
          <w:color w:val="000000"/>
          <w:sz w:val="24"/>
          <w:szCs w:val="24"/>
          <w:lang w:val="en-US"/>
        </w:rPr>
        <w:t>vestis</w:t>
      </w:r>
      <w:proofErr w:type="spellEnd"/>
      <w:proofErr w:type="gramEnd"/>
      <w:r w:rsidR="000946EF">
        <w:rPr>
          <w:color w:val="000000"/>
          <w:sz w:val="24"/>
          <w:szCs w:val="24"/>
          <w:lang w:val="en-US"/>
        </w:rPr>
        <w:t xml:space="preserve"> </w:t>
      </w:r>
      <w:r w:rsidRPr="000946EF">
        <w:rPr>
          <w:rFonts w:ascii="Cambria Math" w:hAnsi="Cambria Math" w:cs="Cambria Math"/>
          <w:color w:val="000000"/>
          <w:sz w:val="24"/>
          <w:szCs w:val="24"/>
          <w:lang w:val="en-US"/>
        </w:rPr>
        <w:t>≃</w:t>
      </w:r>
      <w:r w:rsidRPr="000946EF">
        <w:rPr>
          <w:color w:val="000000"/>
          <w:sz w:val="24"/>
          <w:szCs w:val="24"/>
          <w:lang w:val="en-US"/>
        </w:rPr>
        <w:t> </w:t>
      </w:r>
      <w:proofErr w:type="spellStart"/>
      <w:r w:rsidRPr="00B77A9B">
        <w:rPr>
          <w:rStyle w:val="a5"/>
          <w:color w:val="000000"/>
          <w:sz w:val="24"/>
          <w:szCs w:val="24"/>
        </w:rPr>
        <w:t>ἐσθής</w:t>
      </w:r>
      <w:proofErr w:type="spellEnd"/>
      <w:r w:rsidRPr="00B77A9B">
        <w:rPr>
          <w:rStyle w:val="a5"/>
          <w:color w:val="000000"/>
          <w:sz w:val="24"/>
          <w:szCs w:val="24"/>
        </w:rPr>
        <w:t>·</w:t>
      </w:r>
      <w:r w:rsidRPr="000946EF">
        <w:rPr>
          <w:rStyle w:val="a5"/>
          <w:color w:val="000000"/>
          <w:sz w:val="24"/>
          <w:szCs w:val="24"/>
          <w:lang w:val="en-US"/>
        </w:rPr>
        <w:t xml:space="preserve"> </w:t>
      </w:r>
      <w:proofErr w:type="spellStart"/>
      <w:r w:rsidRPr="00B77A9B">
        <w:rPr>
          <w:rStyle w:val="a5"/>
          <w:color w:val="000000"/>
          <w:sz w:val="24"/>
          <w:szCs w:val="24"/>
        </w:rPr>
        <w:t>ἔν</w:t>
      </w:r>
      <w:proofErr w:type="spellEnd"/>
      <w:r w:rsidRPr="000946EF">
        <w:rPr>
          <w:rStyle w:val="a5"/>
          <w:color w:val="000000"/>
          <w:sz w:val="24"/>
          <w:szCs w:val="24"/>
          <w:lang w:val="en-US"/>
        </w:rPr>
        <w:t>-</w:t>
      </w:r>
      <w:proofErr w:type="spellStart"/>
      <w:r w:rsidRPr="00B77A9B">
        <w:rPr>
          <w:rStyle w:val="a5"/>
          <w:color w:val="000000"/>
          <w:sz w:val="24"/>
          <w:szCs w:val="24"/>
        </w:rPr>
        <w:t>νυ</w:t>
      </w:r>
      <w:proofErr w:type="spellEnd"/>
      <w:r w:rsidRPr="000946EF">
        <w:rPr>
          <w:rStyle w:val="a5"/>
          <w:color w:val="000000"/>
          <w:sz w:val="24"/>
          <w:szCs w:val="24"/>
          <w:lang w:val="en-US"/>
        </w:rPr>
        <w:t xml:space="preserve">- </w:t>
      </w:r>
      <w:r w:rsidRPr="00B77A9B">
        <w:rPr>
          <w:rStyle w:val="a5"/>
          <w:color w:val="000000"/>
          <w:sz w:val="24"/>
          <w:szCs w:val="24"/>
        </w:rPr>
        <w:t>μι</w:t>
      </w:r>
      <w:r w:rsidRPr="000946EF">
        <w:rPr>
          <w:rStyle w:val="a5"/>
          <w:color w:val="000000"/>
          <w:sz w:val="24"/>
          <w:szCs w:val="24"/>
          <w:lang w:val="en-US"/>
        </w:rPr>
        <w:t xml:space="preserve"> &lt; F</w:t>
      </w:r>
      <w:proofErr w:type="spellStart"/>
      <w:r w:rsidRPr="00B77A9B">
        <w:rPr>
          <w:rStyle w:val="a5"/>
          <w:color w:val="000000"/>
          <w:sz w:val="24"/>
          <w:szCs w:val="24"/>
        </w:rPr>
        <w:t>εσ</w:t>
      </w:r>
      <w:proofErr w:type="spellEnd"/>
      <w:r w:rsidRPr="000946EF">
        <w:rPr>
          <w:rStyle w:val="a5"/>
          <w:color w:val="000000"/>
          <w:sz w:val="24"/>
          <w:szCs w:val="24"/>
          <w:lang w:val="en-US"/>
        </w:rPr>
        <w:t>-</w:t>
      </w:r>
      <w:proofErr w:type="spellStart"/>
      <w:r w:rsidRPr="00B77A9B">
        <w:rPr>
          <w:rStyle w:val="a5"/>
          <w:color w:val="000000"/>
          <w:sz w:val="24"/>
          <w:szCs w:val="24"/>
        </w:rPr>
        <w:t>νυ</w:t>
      </w:r>
      <w:proofErr w:type="spellEnd"/>
      <w:r w:rsidRPr="000946EF">
        <w:rPr>
          <w:rStyle w:val="a5"/>
          <w:color w:val="000000"/>
          <w:sz w:val="24"/>
          <w:szCs w:val="24"/>
          <w:lang w:val="en-US"/>
        </w:rPr>
        <w:t>-</w:t>
      </w:r>
      <w:r w:rsidRPr="00B77A9B">
        <w:rPr>
          <w:rStyle w:val="a5"/>
          <w:color w:val="000000"/>
          <w:sz w:val="24"/>
          <w:szCs w:val="24"/>
        </w:rPr>
        <w:t>μι</w:t>
      </w:r>
      <w:r w:rsidRPr="00B77A9B">
        <w:rPr>
          <w:color w:val="000000"/>
          <w:sz w:val="24"/>
          <w:szCs w:val="24"/>
        </w:rPr>
        <w:t>·</w:t>
      </w:r>
      <w:r w:rsidRPr="000946EF">
        <w:rPr>
          <w:color w:val="000000"/>
          <w:sz w:val="24"/>
          <w:szCs w:val="24"/>
          <w:lang w:val="en-US"/>
        </w:rPr>
        <w:t xml:space="preserve"> </w:t>
      </w:r>
      <w:r w:rsidRPr="00B77A9B">
        <w:rPr>
          <w:color w:val="000000"/>
          <w:sz w:val="24"/>
          <w:szCs w:val="24"/>
        </w:rPr>
        <w:t>πρβ</w:t>
      </w:r>
      <w:r w:rsidRPr="000946EF">
        <w:rPr>
          <w:color w:val="000000"/>
          <w:sz w:val="24"/>
          <w:szCs w:val="24"/>
          <w:lang w:val="en-US"/>
        </w:rPr>
        <w:t xml:space="preserve">. </w:t>
      </w:r>
      <w:r w:rsidRPr="00B77A9B">
        <w:rPr>
          <w:color w:val="000000"/>
          <w:sz w:val="24"/>
          <w:szCs w:val="24"/>
        </w:rPr>
        <w:t>βεστιάριο</w:t>
      </w:r>
      <w:r w:rsidRPr="000946EF">
        <w:rPr>
          <w:color w:val="000000"/>
          <w:sz w:val="24"/>
          <w:szCs w:val="24"/>
          <w:lang w:val="en-US"/>
        </w:rPr>
        <w:t xml:space="preserve"> &lt; </w:t>
      </w:r>
      <w:proofErr w:type="spellStart"/>
      <w:r w:rsidRPr="000946EF">
        <w:rPr>
          <w:color w:val="000000"/>
          <w:sz w:val="24"/>
          <w:szCs w:val="24"/>
          <w:lang w:val="en-US"/>
        </w:rPr>
        <w:t>vesti-arium</w:t>
      </w:r>
      <w:proofErr w:type="spellEnd"/>
      <w:r w:rsidRPr="000946EF">
        <w:rPr>
          <w:color w:val="000000"/>
          <w:sz w:val="24"/>
          <w:szCs w:val="24"/>
          <w:lang w:val="en-US"/>
        </w:rPr>
        <w:t xml:space="preserve"> </w:t>
      </w:r>
    </w:p>
    <w:p w:rsidR="008301FA" w:rsidRPr="00C57FB1" w:rsidRDefault="008301FA" w:rsidP="008301FA">
      <w:pPr>
        <w:jc w:val="both"/>
        <w:rPr>
          <w:color w:val="000000"/>
          <w:sz w:val="24"/>
          <w:szCs w:val="24"/>
          <w:lang w:val="en-US"/>
        </w:rPr>
      </w:pPr>
      <w:r w:rsidRPr="00C57FB1">
        <w:rPr>
          <w:color w:val="000000"/>
          <w:sz w:val="24"/>
          <w:szCs w:val="24"/>
          <w:lang w:val="en-US"/>
        </w:rPr>
        <w:t xml:space="preserve">7. </w:t>
      </w:r>
      <w:proofErr w:type="spellStart"/>
      <w:proofErr w:type="gramStart"/>
      <w:r w:rsidR="000946EF">
        <w:rPr>
          <w:color w:val="000000"/>
          <w:sz w:val="24"/>
          <w:szCs w:val="24"/>
          <w:lang w:val="en-US"/>
        </w:rPr>
        <w:t>dissimulo</w:t>
      </w:r>
      <w:proofErr w:type="spellEnd"/>
      <w:proofErr w:type="gramEnd"/>
      <w:r w:rsidR="000946EF">
        <w:rPr>
          <w:color w:val="000000"/>
          <w:sz w:val="24"/>
          <w:szCs w:val="24"/>
          <w:lang w:val="en-US"/>
        </w:rPr>
        <w:t xml:space="preserve">: </w:t>
      </w:r>
      <w:proofErr w:type="spellStart"/>
      <w:r w:rsidRPr="00C57FB1">
        <w:rPr>
          <w:color w:val="000000"/>
          <w:sz w:val="24"/>
          <w:szCs w:val="24"/>
          <w:lang w:val="en-US"/>
        </w:rPr>
        <w:t>simulo</w:t>
      </w:r>
      <w:proofErr w:type="spellEnd"/>
      <w:r w:rsidRPr="00C57FB1">
        <w:rPr>
          <w:color w:val="000000"/>
          <w:sz w:val="24"/>
          <w:szCs w:val="24"/>
          <w:lang w:val="en-US"/>
        </w:rPr>
        <w:t xml:space="preserve"> </w:t>
      </w:r>
    </w:p>
    <w:p w:rsidR="008301FA" w:rsidRDefault="008301FA" w:rsidP="008301FA">
      <w:pPr>
        <w:jc w:val="both"/>
        <w:rPr>
          <w:color w:val="000000"/>
          <w:sz w:val="24"/>
          <w:szCs w:val="24"/>
          <w:lang w:val="en-US"/>
        </w:rPr>
      </w:pPr>
      <w:r w:rsidRPr="00C57FB1">
        <w:rPr>
          <w:color w:val="000000"/>
          <w:sz w:val="24"/>
          <w:szCs w:val="24"/>
          <w:lang w:val="en-US"/>
        </w:rPr>
        <w:t xml:space="preserve">8. </w:t>
      </w:r>
      <w:proofErr w:type="gramStart"/>
      <w:r w:rsidR="003C5681">
        <w:rPr>
          <w:color w:val="000000"/>
          <w:sz w:val="24"/>
          <w:szCs w:val="24"/>
          <w:lang w:val="en-US"/>
        </w:rPr>
        <w:t>tempus</w:t>
      </w:r>
      <w:proofErr w:type="gramEnd"/>
      <w:r w:rsidR="003C5681">
        <w:rPr>
          <w:color w:val="000000"/>
          <w:sz w:val="24"/>
          <w:szCs w:val="24"/>
          <w:lang w:val="en-US"/>
        </w:rPr>
        <w:t xml:space="preserve">: </w:t>
      </w:r>
      <w:r w:rsidRPr="00B77A9B">
        <w:rPr>
          <w:color w:val="000000"/>
          <w:sz w:val="24"/>
          <w:szCs w:val="24"/>
        </w:rPr>
        <w:t>πρβ</w:t>
      </w:r>
      <w:r w:rsidRPr="00C57FB1">
        <w:rPr>
          <w:color w:val="000000"/>
          <w:sz w:val="24"/>
          <w:szCs w:val="24"/>
          <w:lang w:val="en-US"/>
        </w:rPr>
        <w:t xml:space="preserve">. </w:t>
      </w:r>
      <w:r w:rsidRPr="00B77A9B">
        <w:rPr>
          <w:color w:val="000000"/>
          <w:sz w:val="24"/>
          <w:szCs w:val="24"/>
        </w:rPr>
        <w:t>τέμπο</w:t>
      </w:r>
      <w:r w:rsidRPr="00C57FB1">
        <w:rPr>
          <w:color w:val="000000"/>
          <w:sz w:val="24"/>
          <w:szCs w:val="24"/>
          <w:lang w:val="en-US"/>
        </w:rPr>
        <w:t xml:space="preserve"> &lt;&lt; </w:t>
      </w:r>
      <w:proofErr w:type="spellStart"/>
      <w:r w:rsidRPr="00B77A9B">
        <w:rPr>
          <w:color w:val="000000"/>
          <w:sz w:val="24"/>
          <w:szCs w:val="24"/>
        </w:rPr>
        <w:t>ιτ</w:t>
      </w:r>
      <w:proofErr w:type="spellEnd"/>
      <w:r w:rsidRPr="00C57FB1">
        <w:rPr>
          <w:color w:val="000000"/>
          <w:sz w:val="24"/>
          <w:szCs w:val="24"/>
          <w:lang w:val="en-US"/>
        </w:rPr>
        <w:t>.</w:t>
      </w:r>
    </w:p>
    <w:p w:rsidR="00857D1A" w:rsidRDefault="00857D1A" w:rsidP="008301FA">
      <w:pPr>
        <w:jc w:val="both"/>
      </w:pPr>
      <w:r>
        <w:t xml:space="preserve">9. </w:t>
      </w:r>
      <w:proofErr w:type="spellStart"/>
      <w:r>
        <w:t>vestis</w:t>
      </w:r>
      <w:proofErr w:type="spellEnd"/>
      <w:r>
        <w:t xml:space="preserve">: </w:t>
      </w:r>
      <w:proofErr w:type="spellStart"/>
      <w:r>
        <w:t>φόρεμα––βεστιάριο</w:t>
      </w:r>
      <w:proofErr w:type="spellEnd"/>
      <w:r>
        <w:t xml:space="preserve"> </w:t>
      </w:r>
    </w:p>
    <w:p w:rsidR="00857D1A" w:rsidRDefault="00857D1A" w:rsidP="008301FA">
      <w:pPr>
        <w:jc w:val="both"/>
      </w:pPr>
      <w:r>
        <w:t xml:space="preserve">10. </w:t>
      </w:r>
      <w:proofErr w:type="spellStart"/>
      <w:r>
        <w:t>tempus</w:t>
      </w:r>
      <w:proofErr w:type="spellEnd"/>
      <w:r>
        <w:t xml:space="preserve">: ο </w:t>
      </w:r>
      <w:proofErr w:type="spellStart"/>
      <w:r>
        <w:t>χρόνος––το</w:t>
      </w:r>
      <w:proofErr w:type="spellEnd"/>
      <w:r>
        <w:t xml:space="preserve"> τέμπο (ο ρυθμός) </w:t>
      </w:r>
    </w:p>
    <w:p w:rsidR="00857D1A" w:rsidRDefault="00857D1A" w:rsidP="008301FA">
      <w:pPr>
        <w:jc w:val="both"/>
      </w:pPr>
      <w:r>
        <w:t xml:space="preserve">11. </w:t>
      </w:r>
      <w:r>
        <w:t>(</w:t>
      </w:r>
      <w:proofErr w:type="spellStart"/>
      <w:r>
        <w:t>ex)t</w:t>
      </w:r>
      <w:r>
        <w:t>raho</w:t>
      </w:r>
      <w:proofErr w:type="spellEnd"/>
      <w:r>
        <w:t>: τραβάω (</w:t>
      </w:r>
      <w:proofErr w:type="spellStart"/>
      <w:r>
        <w:t>έξω)––το</w:t>
      </w:r>
      <w:proofErr w:type="spellEnd"/>
      <w:r>
        <w:t xml:space="preserve"> τρακτέρ </w:t>
      </w:r>
    </w:p>
    <w:p w:rsidR="00C57FB1" w:rsidRDefault="00857D1A" w:rsidP="008301FA">
      <w:pPr>
        <w:jc w:val="both"/>
      </w:pPr>
      <w:r>
        <w:t xml:space="preserve">12. </w:t>
      </w:r>
      <w:proofErr w:type="spellStart"/>
      <w:r>
        <w:t>video</w:t>
      </w:r>
      <w:proofErr w:type="spellEnd"/>
      <w:r>
        <w:t xml:space="preserve">: </w:t>
      </w:r>
      <w:proofErr w:type="spellStart"/>
      <w:r>
        <w:t>βλέπω––το</w:t>
      </w:r>
      <w:proofErr w:type="spellEnd"/>
      <w:r>
        <w:t xml:space="preserve"> βίντεο</w:t>
      </w:r>
    </w:p>
    <w:p w:rsidR="004867CF" w:rsidRPr="00857D1A" w:rsidRDefault="004867CF" w:rsidP="008301FA">
      <w:pPr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C57FB1" w:rsidRDefault="00C57FB1" w:rsidP="008301F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ΑΣΚΗΣΕΙΣ</w:t>
      </w:r>
    </w:p>
    <w:p w:rsidR="001831A8" w:rsidRPr="001831A8" w:rsidRDefault="001831A8" w:rsidP="001831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831A8">
        <w:rPr>
          <w:sz w:val="24"/>
          <w:szCs w:val="24"/>
        </w:rPr>
        <w:t xml:space="preserve"> Να κλιθούν και στους δύο αριθμούς τα: </w:t>
      </w:r>
      <w:proofErr w:type="spellStart"/>
      <w:r w:rsidRPr="001831A8">
        <w:rPr>
          <w:sz w:val="24"/>
          <w:szCs w:val="24"/>
        </w:rPr>
        <w:t>ornatrices</w:t>
      </w:r>
      <w:proofErr w:type="spellEnd"/>
      <w:r w:rsidRPr="001831A8">
        <w:rPr>
          <w:sz w:val="24"/>
          <w:szCs w:val="24"/>
        </w:rPr>
        <w:t xml:space="preserve">, </w:t>
      </w:r>
      <w:proofErr w:type="spellStart"/>
      <w:r w:rsidRPr="001831A8">
        <w:rPr>
          <w:sz w:val="24"/>
          <w:szCs w:val="24"/>
        </w:rPr>
        <w:t>vestem</w:t>
      </w:r>
      <w:proofErr w:type="spellEnd"/>
      <w:r w:rsidRPr="001831A8">
        <w:rPr>
          <w:sz w:val="24"/>
          <w:szCs w:val="24"/>
        </w:rPr>
        <w:t xml:space="preserve">, </w:t>
      </w:r>
      <w:proofErr w:type="spellStart"/>
      <w:r w:rsidRPr="001831A8">
        <w:rPr>
          <w:sz w:val="24"/>
          <w:szCs w:val="24"/>
        </w:rPr>
        <w:t>tempus</w:t>
      </w:r>
      <w:proofErr w:type="spellEnd"/>
      <w:r w:rsidRPr="001831A8">
        <w:rPr>
          <w:sz w:val="24"/>
          <w:szCs w:val="24"/>
        </w:rPr>
        <w:t xml:space="preserve">, </w:t>
      </w:r>
      <w:proofErr w:type="spellStart"/>
      <w:r w:rsidRPr="001831A8">
        <w:rPr>
          <w:sz w:val="24"/>
          <w:szCs w:val="24"/>
        </w:rPr>
        <w:t>mentionem</w:t>
      </w:r>
      <w:proofErr w:type="spellEnd"/>
      <w:r w:rsidRPr="001831A8">
        <w:rPr>
          <w:sz w:val="24"/>
          <w:szCs w:val="24"/>
        </w:rPr>
        <w:t>,</w:t>
      </w:r>
    </w:p>
    <w:p w:rsidR="00C57FB1" w:rsidRDefault="001831A8" w:rsidP="001831A8">
      <w:pPr>
        <w:jc w:val="both"/>
        <w:rPr>
          <w:sz w:val="24"/>
          <w:szCs w:val="24"/>
        </w:rPr>
      </w:pPr>
      <w:proofErr w:type="spellStart"/>
      <w:r w:rsidRPr="001831A8">
        <w:rPr>
          <w:sz w:val="24"/>
          <w:szCs w:val="24"/>
        </w:rPr>
        <w:t>mendacium</w:t>
      </w:r>
      <w:proofErr w:type="spellEnd"/>
      <w:r w:rsidRPr="001831A8">
        <w:rPr>
          <w:sz w:val="24"/>
          <w:szCs w:val="24"/>
        </w:rPr>
        <w:t xml:space="preserve">, </w:t>
      </w:r>
      <w:proofErr w:type="spellStart"/>
      <w:r w:rsidRPr="001831A8">
        <w:rPr>
          <w:sz w:val="24"/>
          <w:szCs w:val="24"/>
        </w:rPr>
        <w:t>aliis</w:t>
      </w:r>
      <w:proofErr w:type="spellEnd"/>
      <w:r w:rsidRPr="001831A8">
        <w:rPr>
          <w:sz w:val="24"/>
          <w:szCs w:val="24"/>
        </w:rPr>
        <w:t xml:space="preserve"> </w:t>
      </w:r>
      <w:proofErr w:type="spellStart"/>
      <w:r w:rsidRPr="001831A8">
        <w:rPr>
          <w:sz w:val="24"/>
          <w:szCs w:val="24"/>
        </w:rPr>
        <w:t>sermonibus</w:t>
      </w:r>
      <w:proofErr w:type="spellEnd"/>
      <w:r w:rsidRPr="001831A8">
        <w:rPr>
          <w:sz w:val="24"/>
          <w:szCs w:val="24"/>
        </w:rPr>
        <w:t>.</w:t>
      </w:r>
    </w:p>
    <w:p w:rsidR="001831A8" w:rsidRPr="001831A8" w:rsidRDefault="001831A8" w:rsidP="001831A8">
      <w:pPr>
        <w:jc w:val="both"/>
        <w:rPr>
          <w:sz w:val="24"/>
          <w:szCs w:val="24"/>
          <w:lang w:val="en-US"/>
        </w:rPr>
      </w:pPr>
      <w:r w:rsidRPr="00857D1A">
        <w:rPr>
          <w:sz w:val="24"/>
          <w:szCs w:val="24"/>
        </w:rPr>
        <w:t xml:space="preserve">- </w:t>
      </w:r>
      <w:r w:rsidRPr="001831A8">
        <w:rPr>
          <w:sz w:val="24"/>
          <w:szCs w:val="24"/>
          <w:lang w:val="en-US"/>
        </w:rPr>
        <w:t>Quid</w:t>
      </w:r>
      <w:r w:rsidRPr="00857D1A">
        <w:rPr>
          <w:sz w:val="24"/>
          <w:szCs w:val="24"/>
        </w:rPr>
        <w:t xml:space="preserve"> </w:t>
      </w:r>
      <w:r w:rsidRPr="001831A8">
        <w:rPr>
          <w:sz w:val="24"/>
          <w:szCs w:val="24"/>
          <w:lang w:val="en-US"/>
        </w:rPr>
        <w:t xml:space="preserve">ergo non times ne </w:t>
      </w:r>
      <w:proofErr w:type="spellStart"/>
      <w:r w:rsidRPr="001831A8">
        <w:rPr>
          <w:sz w:val="24"/>
          <w:szCs w:val="24"/>
          <w:lang w:val="en-US"/>
        </w:rPr>
        <w:t>istae</w:t>
      </w:r>
      <w:proofErr w:type="spellEnd"/>
      <w:r w:rsidRPr="001831A8">
        <w:rPr>
          <w:sz w:val="24"/>
          <w:szCs w:val="24"/>
          <w:lang w:val="en-US"/>
        </w:rPr>
        <w:t xml:space="preserve"> </w:t>
      </w:r>
      <w:proofErr w:type="spellStart"/>
      <w:r w:rsidRPr="001831A8">
        <w:rPr>
          <w:sz w:val="24"/>
          <w:szCs w:val="24"/>
          <w:lang w:val="en-US"/>
        </w:rPr>
        <w:t>te</w:t>
      </w:r>
      <w:proofErr w:type="spellEnd"/>
      <w:r w:rsidRPr="001831A8">
        <w:rPr>
          <w:sz w:val="24"/>
          <w:szCs w:val="24"/>
          <w:lang w:val="en-US"/>
        </w:rPr>
        <w:t xml:space="preserve"> </w:t>
      </w:r>
      <w:proofErr w:type="spellStart"/>
      <w:r w:rsidRPr="001831A8">
        <w:rPr>
          <w:sz w:val="24"/>
          <w:szCs w:val="24"/>
          <w:lang w:val="en-US"/>
        </w:rPr>
        <w:t>calvam</w:t>
      </w:r>
      <w:proofErr w:type="spellEnd"/>
      <w:r w:rsidRPr="001831A8">
        <w:rPr>
          <w:sz w:val="24"/>
          <w:szCs w:val="24"/>
          <w:lang w:val="en-US"/>
        </w:rPr>
        <w:t xml:space="preserve"> </w:t>
      </w:r>
      <w:proofErr w:type="spellStart"/>
      <w:r w:rsidRPr="001831A8">
        <w:rPr>
          <w:sz w:val="24"/>
          <w:szCs w:val="24"/>
          <w:lang w:val="en-US"/>
        </w:rPr>
        <w:t>faciant</w:t>
      </w:r>
      <w:proofErr w:type="spellEnd"/>
      <w:r w:rsidRPr="001831A8">
        <w:rPr>
          <w:sz w:val="24"/>
          <w:szCs w:val="24"/>
          <w:lang w:val="en-US"/>
        </w:rPr>
        <w:t xml:space="preserve">: </w:t>
      </w:r>
      <w:r w:rsidRPr="001831A8">
        <w:rPr>
          <w:sz w:val="24"/>
          <w:szCs w:val="24"/>
        </w:rPr>
        <w:t>Να</w:t>
      </w:r>
      <w:r w:rsidRPr="001831A8">
        <w:rPr>
          <w:sz w:val="24"/>
          <w:szCs w:val="24"/>
          <w:lang w:val="en-US"/>
        </w:rPr>
        <w:t xml:space="preserve"> </w:t>
      </w:r>
      <w:r w:rsidRPr="001831A8">
        <w:rPr>
          <w:sz w:val="24"/>
          <w:szCs w:val="24"/>
        </w:rPr>
        <w:t>εξαρτηθεί</w:t>
      </w:r>
      <w:r w:rsidRPr="001831A8">
        <w:rPr>
          <w:sz w:val="24"/>
          <w:szCs w:val="24"/>
          <w:lang w:val="en-US"/>
        </w:rPr>
        <w:t xml:space="preserve"> </w:t>
      </w:r>
      <w:r w:rsidRPr="001831A8">
        <w:rPr>
          <w:sz w:val="24"/>
          <w:szCs w:val="24"/>
        </w:rPr>
        <w:t>η</w:t>
      </w:r>
      <w:r w:rsidRPr="001831A8">
        <w:rPr>
          <w:sz w:val="24"/>
          <w:szCs w:val="24"/>
          <w:lang w:val="en-US"/>
        </w:rPr>
        <w:t xml:space="preserve"> </w:t>
      </w:r>
      <w:r w:rsidRPr="001831A8">
        <w:rPr>
          <w:sz w:val="24"/>
          <w:szCs w:val="24"/>
        </w:rPr>
        <w:t>ενδοιαστική</w:t>
      </w:r>
    </w:p>
    <w:p w:rsidR="001831A8" w:rsidRPr="001831A8" w:rsidRDefault="001831A8" w:rsidP="001831A8">
      <w:pPr>
        <w:jc w:val="both"/>
        <w:rPr>
          <w:sz w:val="24"/>
          <w:szCs w:val="24"/>
        </w:rPr>
      </w:pPr>
      <w:r w:rsidRPr="001831A8">
        <w:rPr>
          <w:sz w:val="24"/>
          <w:szCs w:val="24"/>
        </w:rPr>
        <w:t xml:space="preserve">πρόταση από το </w:t>
      </w:r>
      <w:proofErr w:type="spellStart"/>
      <w:r w:rsidRPr="001831A8">
        <w:rPr>
          <w:sz w:val="24"/>
          <w:szCs w:val="24"/>
        </w:rPr>
        <w:t>timebas</w:t>
      </w:r>
      <w:proofErr w:type="spellEnd"/>
      <w:r w:rsidRPr="001831A8">
        <w:rPr>
          <w:sz w:val="24"/>
          <w:szCs w:val="24"/>
        </w:rPr>
        <w:t>.</w:t>
      </w:r>
    </w:p>
    <w:p w:rsidR="001831A8" w:rsidRPr="00C57FB1" w:rsidRDefault="001831A8" w:rsidP="001831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1831A8">
        <w:rPr>
          <w:sz w:val="24"/>
          <w:szCs w:val="24"/>
        </w:rPr>
        <w:t>Hac</w:t>
      </w:r>
      <w:proofErr w:type="spellEnd"/>
      <w:r w:rsidRPr="001831A8">
        <w:rPr>
          <w:sz w:val="24"/>
          <w:szCs w:val="24"/>
        </w:rPr>
        <w:t xml:space="preserve"> </w:t>
      </w:r>
      <w:proofErr w:type="spellStart"/>
      <w:r w:rsidRPr="001831A8">
        <w:rPr>
          <w:sz w:val="24"/>
          <w:szCs w:val="24"/>
        </w:rPr>
        <w:t>re</w:t>
      </w:r>
      <w:proofErr w:type="spellEnd"/>
      <w:r w:rsidRPr="001831A8">
        <w:rPr>
          <w:sz w:val="24"/>
          <w:szCs w:val="24"/>
        </w:rPr>
        <w:t xml:space="preserve"> </w:t>
      </w:r>
      <w:proofErr w:type="spellStart"/>
      <w:r w:rsidRPr="001831A8">
        <w:rPr>
          <w:sz w:val="24"/>
          <w:szCs w:val="24"/>
        </w:rPr>
        <w:t>audita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1831A8">
        <w:rPr>
          <w:sz w:val="24"/>
          <w:szCs w:val="24"/>
        </w:rPr>
        <w:t>Augustus</w:t>
      </w:r>
      <w:proofErr w:type="spellEnd"/>
      <w:r w:rsidRPr="001831A8">
        <w:rPr>
          <w:sz w:val="24"/>
          <w:szCs w:val="24"/>
        </w:rPr>
        <w:t xml:space="preserve"> </w:t>
      </w:r>
      <w:proofErr w:type="spellStart"/>
      <w:r w:rsidRPr="001831A8">
        <w:rPr>
          <w:sz w:val="24"/>
          <w:szCs w:val="24"/>
        </w:rPr>
        <w:t>voluit</w:t>
      </w:r>
      <w:proofErr w:type="spellEnd"/>
      <w:r w:rsidRPr="001831A8">
        <w:rPr>
          <w:sz w:val="24"/>
          <w:szCs w:val="24"/>
        </w:rPr>
        <w:t>: Να αναλυθεί η</w:t>
      </w:r>
      <w:r>
        <w:rPr>
          <w:sz w:val="24"/>
          <w:szCs w:val="24"/>
        </w:rPr>
        <w:t xml:space="preserve"> μετοχή σε δευτερεύουσα πρόταση έτσι ώστε α. να δηλώνει απλώς τον χρόνο και β. να δηλώνει σχέση αιτίου – αιτιατού.</w:t>
      </w:r>
    </w:p>
    <w:p w:rsidR="009734B3" w:rsidRPr="001831A8" w:rsidRDefault="009734B3" w:rsidP="009734B3">
      <w:pPr>
        <w:rPr>
          <w:sz w:val="24"/>
          <w:szCs w:val="24"/>
        </w:rPr>
      </w:pPr>
      <w:r w:rsidRPr="001831A8">
        <w:rPr>
          <w:sz w:val="24"/>
          <w:szCs w:val="24"/>
        </w:rPr>
        <w:t xml:space="preserve">                </w:t>
      </w:r>
    </w:p>
    <w:sectPr w:rsidR="009734B3" w:rsidRPr="001831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16E" w:rsidRDefault="00C8716E" w:rsidP="00017C61">
      <w:r>
        <w:separator/>
      </w:r>
    </w:p>
  </w:endnote>
  <w:endnote w:type="continuationSeparator" w:id="0">
    <w:p w:rsidR="00C8716E" w:rsidRDefault="00C8716E" w:rsidP="0001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16E" w:rsidRDefault="00C8716E" w:rsidP="00017C61">
      <w:r>
        <w:separator/>
      </w:r>
    </w:p>
  </w:footnote>
  <w:footnote w:type="continuationSeparator" w:id="0">
    <w:p w:rsidR="00C8716E" w:rsidRDefault="00C8716E" w:rsidP="00017C61">
      <w:r>
        <w:continuationSeparator/>
      </w:r>
    </w:p>
  </w:footnote>
  <w:footnote w:id="1">
    <w:p w:rsidR="00017C61" w:rsidRDefault="00017C61">
      <w:pPr>
        <w:pStyle w:val="a3"/>
      </w:pPr>
      <w:r>
        <w:rPr>
          <w:rStyle w:val="a4"/>
        </w:rPr>
        <w:footnoteRef/>
      </w:r>
      <w:r>
        <w:t xml:space="preserve"> </w:t>
      </w:r>
      <w:r w:rsidRPr="009734B3">
        <w:rPr>
          <w:sz w:val="24"/>
          <w:szCs w:val="24"/>
        </w:rPr>
        <w:t xml:space="preserve"> από το να κάνει αυτό                    </w:t>
      </w:r>
    </w:p>
  </w:footnote>
  <w:footnote w:id="2">
    <w:p w:rsidR="00017C61" w:rsidRPr="009734B3" w:rsidRDefault="00017C61" w:rsidP="00017C61">
      <w:pPr>
        <w:rPr>
          <w:sz w:val="24"/>
          <w:szCs w:val="24"/>
        </w:rPr>
      </w:pPr>
      <w:r>
        <w:rPr>
          <w:rStyle w:val="a4"/>
        </w:rPr>
        <w:footnoteRef/>
      </w:r>
      <w:r w:rsidRPr="009734B3">
        <w:rPr>
          <w:sz w:val="24"/>
          <w:szCs w:val="24"/>
        </w:rPr>
        <w:t xml:space="preserve">  (και ξαφνικά)   </w:t>
      </w:r>
    </w:p>
    <w:p w:rsidR="00017C61" w:rsidRDefault="00017C61">
      <w:pPr>
        <w:pStyle w:val="a3"/>
      </w:pPr>
    </w:p>
  </w:footnote>
  <w:footnote w:id="3">
    <w:p w:rsidR="00017C61" w:rsidRDefault="00017C61">
      <w:pPr>
        <w:pStyle w:val="a3"/>
      </w:pPr>
      <w:r>
        <w:rPr>
          <w:rStyle w:val="a4"/>
        </w:rPr>
        <w:footnoteRef/>
      </w:r>
      <w:r>
        <w:t xml:space="preserve"> </w:t>
      </w:r>
      <w:r w:rsidRPr="009734B3">
        <w:rPr>
          <w:sz w:val="24"/>
          <w:szCs w:val="24"/>
        </w:rPr>
        <w:t xml:space="preserve">παρέτεινε το χρόνο                       </w:t>
      </w:r>
    </w:p>
  </w:footnote>
  <w:footnote w:id="4">
    <w:p w:rsidR="00017C61" w:rsidRDefault="00017C61">
      <w:pPr>
        <w:pStyle w:val="a3"/>
      </w:pPr>
      <w:r>
        <w:rPr>
          <w:rStyle w:val="a4"/>
        </w:rPr>
        <w:footnoteRef/>
      </w:r>
      <w:r w:rsidRPr="009734B3">
        <w:rPr>
          <w:sz w:val="24"/>
          <w:szCs w:val="24"/>
        </w:rPr>
        <w:t xml:space="preserve">   της  πρόβαλε 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4B3"/>
    <w:rsid w:val="00017C61"/>
    <w:rsid w:val="000946EF"/>
    <w:rsid w:val="001831A8"/>
    <w:rsid w:val="003C5681"/>
    <w:rsid w:val="004867CF"/>
    <w:rsid w:val="005F6663"/>
    <w:rsid w:val="00720772"/>
    <w:rsid w:val="008301FA"/>
    <w:rsid w:val="00857D1A"/>
    <w:rsid w:val="009734B3"/>
    <w:rsid w:val="00B24678"/>
    <w:rsid w:val="00B43CEE"/>
    <w:rsid w:val="00B77A9B"/>
    <w:rsid w:val="00C57FB1"/>
    <w:rsid w:val="00C8716E"/>
    <w:rsid w:val="00CE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017C61"/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017C61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017C61"/>
    <w:rPr>
      <w:vertAlign w:val="superscript"/>
    </w:rPr>
  </w:style>
  <w:style w:type="character" w:styleId="a5">
    <w:name w:val="Emphasis"/>
    <w:basedOn w:val="a0"/>
    <w:uiPriority w:val="20"/>
    <w:qFormat/>
    <w:rsid w:val="008301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017C61"/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017C61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017C61"/>
    <w:rPr>
      <w:vertAlign w:val="superscript"/>
    </w:rPr>
  </w:style>
  <w:style w:type="character" w:styleId="a5">
    <w:name w:val="Emphasis"/>
    <w:basedOn w:val="a0"/>
    <w:uiPriority w:val="20"/>
    <w:qFormat/>
    <w:rsid w:val="008301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33850-4D6C-4934-8783-E0917FCDF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Lia</cp:lastModifiedBy>
  <cp:revision>12</cp:revision>
  <dcterms:created xsi:type="dcterms:W3CDTF">2022-03-05T06:33:00Z</dcterms:created>
  <dcterms:modified xsi:type="dcterms:W3CDTF">2023-03-05T07:03:00Z</dcterms:modified>
</cp:coreProperties>
</file>