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FA23" w14:textId="77777777" w:rsidR="00B03BD0" w:rsidRPr="00B03BD0" w:rsidRDefault="00B03BD0" w:rsidP="00B03BD0">
      <w:pPr>
        <w:pBdr>
          <w:top w:val="single" w:sz="4" w:space="1" w:color="auto"/>
          <w:left w:val="single" w:sz="4" w:space="4" w:color="auto"/>
          <w:bottom w:val="single" w:sz="4" w:space="1" w:color="auto"/>
          <w:right w:val="single" w:sz="4" w:space="4" w:color="auto"/>
        </w:pBdr>
        <w:shd w:val="clear" w:color="auto" w:fill="A8D08D"/>
        <w:spacing w:before="100" w:beforeAutospacing="1" w:after="100" w:afterAutospacing="1" w:line="240" w:lineRule="auto"/>
        <w:ind w:left="-709" w:right="-142" w:firstLine="375"/>
        <w:jc w:val="center"/>
        <w:rPr>
          <w:rFonts w:ascii="Cambria" w:eastAsia="Times New Roman" w:hAnsi="Cambria" w:cs="Times New Roman"/>
          <w:b/>
          <w:bCs/>
          <w:color w:val="000000"/>
          <w:sz w:val="32"/>
          <w:szCs w:val="32"/>
          <w:lang w:eastAsia="el-GR"/>
        </w:rPr>
      </w:pPr>
      <w:r w:rsidRPr="00B03BD0">
        <w:rPr>
          <w:rFonts w:ascii="Cambria" w:eastAsia="Times New Roman" w:hAnsi="Cambria" w:cs="Times New Roman"/>
          <w:b/>
          <w:bCs/>
          <w:color w:val="000000"/>
          <w:sz w:val="32"/>
          <w:szCs w:val="32"/>
          <w:lang w:eastAsia="el-GR"/>
        </w:rPr>
        <w:t>ΕΙΣΑΓΩΓΙΚΑ ΣΤΗ ΛΑΤΙΝΙΚΗ ΓΛΩΣΣΑ</w:t>
      </w:r>
    </w:p>
    <w:p w14:paraId="324001EF"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2E74B5"/>
          <w:sz w:val="24"/>
          <w:szCs w:val="24"/>
          <w:lang w:eastAsia="el-GR"/>
        </w:rPr>
      </w:pPr>
      <w:r w:rsidRPr="00B03BD0">
        <w:rPr>
          <w:rFonts w:ascii="Cambria" w:eastAsia="Times New Roman" w:hAnsi="Cambria" w:cs="Times New Roman"/>
          <w:b/>
          <w:bCs/>
          <w:color w:val="2E74B5"/>
          <w:sz w:val="24"/>
          <w:szCs w:val="24"/>
          <w:lang w:eastAsia="el-GR"/>
        </w:rPr>
        <w:t>Ι. Το αλφάβητο και η προφορά των γραμμάτων</w:t>
      </w:r>
    </w:p>
    <w:p w14:paraId="5C96F2E8"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1.   Στα τέλη του 1ου αιώνα π.Χ το αλφάβητο της λατινικής περιλάμβανε 23 κεφαλαία γράμματα. Στον πίνακα της Γραμματικής δεν υπάρχει το Κ(κα) (βλ. τη λέξη Kalendae)· επίσης στη θέση των συμβόλων u(U) και v(V) το αλφάβητο της κλασικής λατινικής είχε μόνο ένα, το V(U) (ου): VIDEO (UIDEO), VRO (URO). Το σύμβολο ν χρησιμοποιήθηκετο 16ο αιώνα για να ξεχωρίζει ο ήχος του ημιφώνου (video) από τον ήχο του φωνήεντος (ultimus). Τότε μπήκε σε χρήση και το j (J, γιοτ), για να αποδοθεί ο ήχος του ημιφώνου i: iacio(jacio). To j δε χρησιμοποιείταιπια στις εκδόσεις των λατινικών κειμένων.</w:t>
      </w:r>
    </w:p>
    <w:p w14:paraId="25F19A41"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2.   Η προφορά του c(C) ως τσε και του ti ως τσι είναι λανθασμένη.</w:t>
      </w:r>
    </w:p>
    <w:p w14:paraId="40B77FA3"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2E74B5"/>
          <w:sz w:val="24"/>
          <w:szCs w:val="24"/>
          <w:lang w:eastAsia="el-GR"/>
        </w:rPr>
      </w:pPr>
      <w:r w:rsidRPr="00B03BD0">
        <w:rPr>
          <w:rFonts w:ascii="Cambria" w:eastAsia="Times New Roman" w:hAnsi="Cambria" w:cs="Times New Roman"/>
          <w:b/>
          <w:bCs/>
          <w:color w:val="2E74B5"/>
          <w:sz w:val="24"/>
          <w:szCs w:val="24"/>
          <w:lang w:eastAsia="el-GR"/>
        </w:rPr>
        <w:t>ΙΙ.</w:t>
      </w:r>
      <w:r w:rsidRPr="00B03BD0">
        <w:rPr>
          <w:rFonts w:ascii="Cambria" w:eastAsia="Times New Roman" w:hAnsi="Cambria" w:cs="Times New Roman"/>
          <w:color w:val="2E74B5"/>
          <w:sz w:val="24"/>
          <w:szCs w:val="24"/>
          <w:lang w:eastAsia="el-GR"/>
        </w:rPr>
        <w:t> </w:t>
      </w:r>
      <w:r w:rsidRPr="00B03BD0">
        <w:rPr>
          <w:rFonts w:ascii="Cambria" w:eastAsia="Times New Roman" w:hAnsi="Cambria" w:cs="Times New Roman"/>
          <w:b/>
          <w:bCs/>
          <w:color w:val="2E74B5"/>
          <w:sz w:val="24"/>
          <w:szCs w:val="24"/>
          <w:lang w:eastAsia="el-GR"/>
        </w:rPr>
        <w:t>Τα ονόματα της λατινικής</w:t>
      </w:r>
    </w:p>
    <w:p w14:paraId="5AA869C1"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1.   Από τις οκτώ πτώσεις που είχε η Ινδοευρωπαϊκή – η γλώσσα από την οποία προέρχονται ηελληνική, η λατινική κ.ά – η ελληνική διατήρησε πέντε πτώσεις και η λατινική έξι.Η επιπλέον πτώση της λατινικής είναι η </w:t>
      </w:r>
      <w:r w:rsidRPr="00B03BD0">
        <w:rPr>
          <w:rFonts w:ascii="Cambria" w:eastAsia="Times New Roman" w:hAnsi="Cambria" w:cs="Times New Roman"/>
          <w:b/>
          <w:bCs/>
          <w:color w:val="000000"/>
          <w:sz w:val="24"/>
          <w:szCs w:val="24"/>
          <w:lang w:eastAsia="el-GR"/>
        </w:rPr>
        <w:t>αφαιρετική.</w:t>
      </w:r>
      <w:r w:rsidRPr="00B03BD0">
        <w:rPr>
          <w:rFonts w:ascii="Cambria" w:eastAsia="Times New Roman" w:hAnsi="Cambria" w:cs="Times New Roman"/>
          <w:color w:val="000000"/>
          <w:sz w:val="24"/>
          <w:szCs w:val="24"/>
          <w:lang w:eastAsia="el-GR"/>
        </w:rPr>
        <w:t> Ορισμένες χρήσεις της αφαιρετικήςαντιστοιχούν σε χρήσεις της </w:t>
      </w:r>
      <w:r w:rsidRPr="00B03BD0">
        <w:rPr>
          <w:rFonts w:ascii="Cambria" w:eastAsia="Times New Roman" w:hAnsi="Cambria" w:cs="Times New Roman"/>
          <w:b/>
          <w:bCs/>
          <w:color w:val="000000"/>
          <w:sz w:val="24"/>
          <w:szCs w:val="24"/>
          <w:lang w:eastAsia="el-GR"/>
        </w:rPr>
        <w:t>γενικής</w:t>
      </w:r>
      <w:r w:rsidRPr="00B03BD0">
        <w:rPr>
          <w:rFonts w:ascii="Cambria" w:eastAsia="Times New Roman" w:hAnsi="Cambria" w:cs="Times New Roman"/>
          <w:color w:val="000000"/>
          <w:sz w:val="24"/>
          <w:szCs w:val="24"/>
          <w:lang w:eastAsia="el-GR"/>
        </w:rPr>
        <w:t> ή της </w:t>
      </w:r>
      <w:r w:rsidRPr="00B03BD0">
        <w:rPr>
          <w:rFonts w:ascii="Cambria" w:eastAsia="Times New Roman" w:hAnsi="Cambria" w:cs="Times New Roman"/>
          <w:b/>
          <w:bCs/>
          <w:color w:val="000000"/>
          <w:sz w:val="24"/>
          <w:szCs w:val="24"/>
          <w:lang w:eastAsia="el-GR"/>
        </w:rPr>
        <w:t>δοτικής</w:t>
      </w:r>
      <w:r w:rsidRPr="00B03BD0">
        <w:rPr>
          <w:rFonts w:ascii="Cambria" w:eastAsia="Times New Roman" w:hAnsi="Cambria" w:cs="Times New Roman"/>
          <w:color w:val="000000"/>
          <w:sz w:val="24"/>
          <w:szCs w:val="24"/>
          <w:lang w:eastAsia="el-GR"/>
        </w:rPr>
        <w:t> της ελληνικής.</w:t>
      </w:r>
    </w:p>
    <w:p w14:paraId="09EDED47"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2.   Η λατινική διαθέτει πέντε κλίσεις. Η </w:t>
      </w:r>
      <w:r w:rsidRPr="00B03BD0">
        <w:rPr>
          <w:rFonts w:ascii="Cambria" w:eastAsia="Times New Roman" w:hAnsi="Cambria" w:cs="Times New Roman"/>
          <w:b/>
          <w:bCs/>
          <w:color w:val="000000"/>
          <w:sz w:val="24"/>
          <w:szCs w:val="24"/>
          <w:lang w:eastAsia="el-GR"/>
        </w:rPr>
        <w:t>πρώτη</w:t>
      </w:r>
      <w:r w:rsidRPr="00B03BD0">
        <w:rPr>
          <w:rFonts w:ascii="Cambria" w:eastAsia="Times New Roman" w:hAnsi="Cambria" w:cs="Times New Roman"/>
          <w:color w:val="000000"/>
          <w:sz w:val="24"/>
          <w:szCs w:val="24"/>
          <w:lang w:eastAsia="el-GR"/>
        </w:rPr>
        <w:t> (χαρακτ. -a-) και η </w:t>
      </w:r>
      <w:r w:rsidRPr="00B03BD0">
        <w:rPr>
          <w:rFonts w:ascii="Cambria" w:eastAsia="Times New Roman" w:hAnsi="Cambria" w:cs="Times New Roman"/>
          <w:b/>
          <w:bCs/>
          <w:color w:val="000000"/>
          <w:sz w:val="24"/>
          <w:szCs w:val="24"/>
          <w:lang w:eastAsia="el-GR"/>
        </w:rPr>
        <w:t>δεύτερη</w:t>
      </w:r>
      <w:r w:rsidRPr="00B03BD0">
        <w:rPr>
          <w:rFonts w:ascii="Cambria" w:eastAsia="Times New Roman" w:hAnsi="Cambria" w:cs="Times New Roman"/>
          <w:color w:val="000000"/>
          <w:sz w:val="24"/>
          <w:szCs w:val="24"/>
          <w:lang w:eastAsia="el-GR"/>
        </w:rPr>
        <w:t xml:space="preserve"> (χαρακτ. -ο-) αντιστοιχούν προς την πρώτη και τη δεύτερη κλίση της ελληνικής. Η </w:t>
      </w:r>
      <w:r w:rsidRPr="00B03BD0">
        <w:rPr>
          <w:rFonts w:ascii="Cambria" w:eastAsia="Times New Roman" w:hAnsi="Cambria" w:cs="Times New Roman"/>
          <w:b/>
          <w:bCs/>
          <w:color w:val="000000"/>
          <w:sz w:val="24"/>
          <w:szCs w:val="24"/>
          <w:lang w:eastAsia="el-GR"/>
        </w:rPr>
        <w:t>τρίτη</w:t>
      </w:r>
      <w:r w:rsidRPr="00B03BD0">
        <w:rPr>
          <w:rFonts w:ascii="Cambria" w:eastAsia="Times New Roman" w:hAnsi="Cambria" w:cs="Times New Roman"/>
          <w:color w:val="000000"/>
          <w:sz w:val="24"/>
          <w:szCs w:val="24"/>
          <w:lang w:eastAsia="el-GR"/>
        </w:rPr>
        <w:t> (χαρακτ. -i- ή σύμφωνο) και η</w:t>
      </w:r>
      <w:r w:rsidRPr="00B03BD0">
        <w:rPr>
          <w:rFonts w:ascii="Cambria" w:eastAsia="Times New Roman" w:hAnsi="Cambria" w:cs="Times New Roman"/>
          <w:b/>
          <w:bCs/>
          <w:color w:val="000000"/>
          <w:sz w:val="24"/>
          <w:szCs w:val="24"/>
          <w:lang w:eastAsia="el-GR"/>
        </w:rPr>
        <w:t> τέταρτη</w:t>
      </w:r>
      <w:r w:rsidRPr="00B03BD0">
        <w:rPr>
          <w:rFonts w:ascii="Cambria" w:eastAsia="Times New Roman" w:hAnsi="Cambria" w:cs="Times New Roman"/>
          <w:color w:val="000000"/>
          <w:sz w:val="24"/>
          <w:szCs w:val="24"/>
          <w:lang w:eastAsia="el-GR"/>
        </w:rPr>
        <w:t> (χαρακτ. -u-) αντιστοιχούν προςτην τρίτη κλίση της ελληνικής. Ιδιαίτερη περίπτωση αποτελεί μόνο η </w:t>
      </w:r>
      <w:r w:rsidRPr="00B03BD0">
        <w:rPr>
          <w:rFonts w:ascii="Cambria" w:eastAsia="Times New Roman" w:hAnsi="Cambria" w:cs="Times New Roman"/>
          <w:b/>
          <w:bCs/>
          <w:color w:val="000000"/>
          <w:sz w:val="24"/>
          <w:szCs w:val="24"/>
          <w:lang w:eastAsia="el-GR"/>
        </w:rPr>
        <w:t>πέμπτη</w:t>
      </w:r>
      <w:r w:rsidRPr="00B03BD0">
        <w:rPr>
          <w:rFonts w:ascii="Cambria" w:eastAsia="Times New Roman" w:hAnsi="Cambria" w:cs="Times New Roman"/>
          <w:color w:val="000000"/>
          <w:sz w:val="24"/>
          <w:szCs w:val="24"/>
          <w:lang w:eastAsia="el-GR"/>
        </w:rPr>
        <w:t> κλίση,που άλλωστε είναι πολύ φτωχή σε ουσιαστικά.</w:t>
      </w:r>
    </w:p>
    <w:p w14:paraId="07B4804F"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3.   Για το </w:t>
      </w:r>
      <w:r w:rsidRPr="00B03BD0">
        <w:rPr>
          <w:rFonts w:ascii="Cambria" w:eastAsia="Times New Roman" w:hAnsi="Cambria" w:cs="Times New Roman"/>
          <w:b/>
          <w:bCs/>
          <w:color w:val="000000"/>
          <w:sz w:val="24"/>
          <w:szCs w:val="24"/>
          <w:lang w:eastAsia="el-GR"/>
        </w:rPr>
        <w:t>γένος</w:t>
      </w:r>
      <w:r w:rsidRPr="00B03BD0">
        <w:rPr>
          <w:rFonts w:ascii="Cambria" w:eastAsia="Times New Roman" w:hAnsi="Cambria" w:cs="Times New Roman"/>
          <w:color w:val="000000"/>
          <w:sz w:val="24"/>
          <w:szCs w:val="24"/>
          <w:lang w:eastAsia="el-GR"/>
        </w:rPr>
        <w:t> των ουσιαστικών ισχύουν οι εξής κανόνες ανεξάρτητα από την κλίση: </w:t>
      </w:r>
    </w:p>
    <w:p w14:paraId="32AAFD10"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b/>
          <w:bCs/>
          <w:color w:val="000000"/>
          <w:sz w:val="24"/>
          <w:szCs w:val="24"/>
          <w:lang w:eastAsia="el-GR"/>
        </w:rPr>
        <w:t>αρσενικά</w:t>
      </w:r>
      <w:r w:rsidRPr="00B03BD0">
        <w:rPr>
          <w:rFonts w:ascii="Cambria" w:eastAsia="Times New Roman" w:hAnsi="Cambria" w:cs="Times New Roman"/>
          <w:color w:val="000000"/>
          <w:sz w:val="24"/>
          <w:szCs w:val="24"/>
          <w:lang w:eastAsia="el-GR"/>
        </w:rPr>
        <w:t> είναι τα ονόματα που δηλώνουν αρσενικά πρόσωπα, και τα ονόματα των εθνών, των μηνών,των ποταμών και των ανέμων· </w:t>
      </w:r>
    </w:p>
    <w:p w14:paraId="64BB28A6"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b/>
          <w:bCs/>
          <w:color w:val="000000"/>
          <w:sz w:val="24"/>
          <w:szCs w:val="24"/>
          <w:lang w:eastAsia="el-GR"/>
        </w:rPr>
        <w:t>θηλυκά</w:t>
      </w:r>
      <w:r w:rsidRPr="00B03BD0">
        <w:rPr>
          <w:rFonts w:ascii="Cambria" w:eastAsia="Times New Roman" w:hAnsi="Cambria" w:cs="Times New Roman"/>
          <w:color w:val="000000"/>
          <w:sz w:val="24"/>
          <w:szCs w:val="24"/>
          <w:lang w:eastAsia="el-GR"/>
        </w:rPr>
        <w:t> είναι όσα δηλώνουν θηλυκά πρόσωπα, και τα ονόματατων φυτών, των νησιών, των πόλεων και των χωρών.</w:t>
      </w:r>
    </w:p>
    <w:p w14:paraId="7B136056" w14:textId="77777777" w:rsidR="00B03BD0" w:rsidRPr="00B03BD0" w:rsidRDefault="00B03BD0" w:rsidP="00B03BD0">
      <w:pPr>
        <w:spacing w:after="0" w:line="240" w:lineRule="auto"/>
        <w:ind w:left="-709" w:right="-142" w:firstLine="374"/>
        <w:rPr>
          <w:rFonts w:ascii="Cambria" w:eastAsia="Times New Roman" w:hAnsi="Cambria" w:cs="Times New Roman"/>
          <w:color w:val="2E74B5"/>
          <w:sz w:val="24"/>
          <w:szCs w:val="24"/>
          <w:lang w:eastAsia="el-GR"/>
        </w:rPr>
      </w:pPr>
      <w:r w:rsidRPr="00B03BD0">
        <w:rPr>
          <w:rFonts w:ascii="Cambria" w:eastAsia="Times New Roman" w:hAnsi="Cambria" w:cs="Times New Roman"/>
          <w:b/>
          <w:bCs/>
          <w:color w:val="2E74B5"/>
          <w:sz w:val="24"/>
          <w:szCs w:val="24"/>
          <w:lang w:eastAsia="el-GR"/>
        </w:rPr>
        <w:t> ΙΙΙ.</w:t>
      </w:r>
      <w:r w:rsidRPr="00B03BD0">
        <w:rPr>
          <w:rFonts w:ascii="Cambria" w:eastAsia="Times New Roman" w:hAnsi="Cambria" w:cs="Times New Roman"/>
          <w:color w:val="2E74B5"/>
          <w:sz w:val="24"/>
          <w:szCs w:val="24"/>
          <w:lang w:eastAsia="el-GR"/>
        </w:rPr>
        <w:t> </w:t>
      </w:r>
      <w:r w:rsidRPr="00B03BD0">
        <w:rPr>
          <w:rFonts w:ascii="Cambria" w:eastAsia="Times New Roman" w:hAnsi="Cambria" w:cs="Times New Roman"/>
          <w:b/>
          <w:bCs/>
          <w:color w:val="2E74B5"/>
          <w:sz w:val="24"/>
          <w:szCs w:val="24"/>
          <w:lang w:eastAsia="el-GR"/>
        </w:rPr>
        <w:t>Τα ρήματα της λατινικής</w:t>
      </w:r>
    </w:p>
    <w:p w14:paraId="3163C2FF" w14:textId="77777777" w:rsidR="00B03BD0" w:rsidRPr="00B03BD0" w:rsidRDefault="00B03BD0" w:rsidP="00B03BD0">
      <w:pPr>
        <w:spacing w:after="0" w:line="240" w:lineRule="auto"/>
        <w:ind w:left="-709" w:right="-142" w:firstLine="374"/>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Ενώ τα ρήματα της ελληνικής ταξινομούνται στη συζυγία των </w:t>
      </w:r>
      <w:r w:rsidRPr="00B03BD0">
        <w:rPr>
          <w:rFonts w:ascii="Cambria" w:eastAsia="Times New Roman" w:hAnsi="Cambria" w:cs="Times New Roman"/>
          <w:b/>
          <w:bCs/>
          <w:color w:val="000000"/>
          <w:sz w:val="24"/>
          <w:szCs w:val="24"/>
          <w:lang w:eastAsia="el-GR"/>
        </w:rPr>
        <w:t>θεματικών</w:t>
      </w:r>
      <w:r w:rsidRPr="00B03BD0">
        <w:rPr>
          <w:rFonts w:ascii="Cambria" w:eastAsia="Times New Roman" w:hAnsi="Cambria" w:cs="Times New Roman"/>
          <w:color w:val="000000"/>
          <w:sz w:val="24"/>
          <w:szCs w:val="24"/>
          <w:lang w:eastAsia="el-GR"/>
        </w:rPr>
        <w:t> (σε</w:t>
      </w:r>
      <w:r w:rsidRPr="00B03BD0">
        <w:rPr>
          <w:rFonts w:ascii="Cambria" w:eastAsia="Times New Roman" w:hAnsi="Cambria" w:cs="Times New Roman"/>
          <w:i/>
          <w:iCs/>
          <w:color w:val="000000"/>
          <w:sz w:val="24"/>
          <w:szCs w:val="24"/>
          <w:lang w:eastAsia="el-GR"/>
        </w:rPr>
        <w:t> -ω</w:t>
      </w:r>
      <w:r w:rsidRPr="00B03BD0">
        <w:rPr>
          <w:rFonts w:ascii="Cambria" w:eastAsia="Times New Roman" w:hAnsi="Cambria" w:cs="Times New Roman"/>
          <w:color w:val="000000"/>
          <w:sz w:val="24"/>
          <w:szCs w:val="24"/>
          <w:lang w:eastAsia="el-GR"/>
        </w:rPr>
        <w:t xml:space="preserve">) και των </w:t>
      </w:r>
      <w:r w:rsidRPr="00B03BD0">
        <w:rPr>
          <w:rFonts w:ascii="Cambria" w:eastAsia="Times New Roman" w:hAnsi="Cambria" w:cs="Times New Roman"/>
          <w:b/>
          <w:bCs/>
          <w:color w:val="000000"/>
          <w:sz w:val="24"/>
          <w:szCs w:val="24"/>
          <w:lang w:eastAsia="el-GR"/>
        </w:rPr>
        <w:t>αθέματων</w:t>
      </w:r>
      <w:r w:rsidRPr="00B03BD0">
        <w:rPr>
          <w:rFonts w:ascii="Cambria" w:eastAsia="Times New Roman" w:hAnsi="Cambria" w:cs="Times New Roman"/>
          <w:color w:val="000000"/>
          <w:sz w:val="24"/>
          <w:szCs w:val="24"/>
          <w:lang w:eastAsia="el-GR"/>
        </w:rPr>
        <w:t> (σε </w:t>
      </w:r>
      <w:r w:rsidRPr="00B03BD0">
        <w:rPr>
          <w:rFonts w:ascii="Cambria" w:eastAsia="Times New Roman" w:hAnsi="Cambria" w:cs="Times New Roman"/>
          <w:i/>
          <w:iCs/>
          <w:color w:val="000000"/>
          <w:sz w:val="24"/>
          <w:szCs w:val="24"/>
          <w:lang w:eastAsia="el-GR"/>
        </w:rPr>
        <w:t>-μι</w:t>
      </w:r>
      <w:r w:rsidRPr="00B03BD0">
        <w:rPr>
          <w:rFonts w:ascii="Cambria" w:eastAsia="Times New Roman" w:hAnsi="Cambria" w:cs="Times New Roman"/>
          <w:color w:val="000000"/>
          <w:sz w:val="24"/>
          <w:szCs w:val="24"/>
          <w:lang w:eastAsia="el-GR"/>
        </w:rPr>
        <w:t>), στη λατινική, εκτός από ελάχιστα λείψανα, </w:t>
      </w:r>
      <w:r w:rsidRPr="00B03BD0">
        <w:rPr>
          <w:rFonts w:ascii="Cambria" w:eastAsia="Times New Roman" w:hAnsi="Cambria" w:cs="Times New Roman"/>
          <w:b/>
          <w:bCs/>
          <w:color w:val="000000"/>
          <w:sz w:val="24"/>
          <w:szCs w:val="24"/>
          <w:lang w:eastAsia="el-GR"/>
        </w:rPr>
        <w:t>δεν υπάρχουν αθέματα </w:t>
      </w:r>
      <w:r w:rsidRPr="00B03BD0">
        <w:rPr>
          <w:rFonts w:ascii="Cambria" w:eastAsia="Times New Roman" w:hAnsi="Cambria" w:cs="Times New Roman"/>
          <w:color w:val="000000"/>
          <w:sz w:val="24"/>
          <w:szCs w:val="24"/>
          <w:lang w:eastAsia="el-GR"/>
        </w:rPr>
        <w:t>ρήματα. Τα θεματικά (ρήματα σε -ō) διακρίνονται σε τέσσερις συζυγίες, που τις ξεχωρίζουμε από το χαρακτήρα: την πρώτη σε -ā-, τηδεύτερη σε -ē-, την τρίτη σε σύμφωνο (με συνδετικό φωνήεν το -ĕ-) και την τέταρτη σε -ī-. Ως προς το σχηματισμό, ορισμένοι χρόνοι σχηματίζονται από το </w:t>
      </w:r>
      <w:r w:rsidRPr="00B03BD0">
        <w:rPr>
          <w:rFonts w:ascii="Cambria" w:eastAsia="Times New Roman" w:hAnsi="Cambria" w:cs="Times New Roman"/>
          <w:b/>
          <w:bCs/>
          <w:color w:val="000000"/>
          <w:sz w:val="24"/>
          <w:szCs w:val="24"/>
          <w:lang w:eastAsia="el-GR"/>
        </w:rPr>
        <w:t>ενεστωτικό θέμα</w:t>
      </w:r>
      <w:r w:rsidRPr="00B03BD0">
        <w:rPr>
          <w:rFonts w:ascii="Cambria" w:eastAsia="Times New Roman" w:hAnsi="Cambria" w:cs="Times New Roman"/>
          <w:color w:val="000000"/>
          <w:sz w:val="24"/>
          <w:szCs w:val="24"/>
          <w:lang w:eastAsia="el-GR"/>
        </w:rPr>
        <w:t>, άλλοι από το θέμα του </w:t>
      </w:r>
      <w:r w:rsidRPr="00B03BD0">
        <w:rPr>
          <w:rFonts w:ascii="Cambria" w:eastAsia="Times New Roman" w:hAnsi="Cambria" w:cs="Times New Roman"/>
          <w:b/>
          <w:bCs/>
          <w:color w:val="000000"/>
          <w:sz w:val="24"/>
          <w:szCs w:val="24"/>
          <w:lang w:eastAsia="el-GR"/>
        </w:rPr>
        <w:t>παρακειμένου</w:t>
      </w:r>
      <w:r w:rsidRPr="00B03BD0">
        <w:rPr>
          <w:rFonts w:ascii="Cambria" w:eastAsia="Times New Roman" w:hAnsi="Cambria" w:cs="Times New Roman"/>
          <w:color w:val="000000"/>
          <w:sz w:val="24"/>
          <w:szCs w:val="24"/>
          <w:lang w:eastAsia="el-GR"/>
        </w:rPr>
        <w:t> και άλλοι από το θέμα του </w:t>
      </w:r>
      <w:r w:rsidRPr="00B03BD0">
        <w:rPr>
          <w:rFonts w:ascii="Cambria" w:eastAsia="Times New Roman" w:hAnsi="Cambria" w:cs="Times New Roman"/>
          <w:b/>
          <w:bCs/>
          <w:color w:val="000000"/>
          <w:sz w:val="24"/>
          <w:szCs w:val="24"/>
          <w:lang w:eastAsia="el-GR"/>
        </w:rPr>
        <w:t>σουπίνου.</w:t>
      </w:r>
    </w:p>
    <w:p w14:paraId="5B3C7EEF" w14:textId="77777777" w:rsidR="00B03BD0" w:rsidRPr="00B03BD0" w:rsidRDefault="00B03BD0" w:rsidP="00B03BD0">
      <w:pPr>
        <w:spacing w:after="0"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 V. </w:t>
      </w:r>
      <w:r w:rsidRPr="00B03BD0">
        <w:rPr>
          <w:rFonts w:ascii="Cambria" w:eastAsia="Times New Roman" w:hAnsi="Cambria" w:cs="Times New Roman"/>
          <w:b/>
          <w:bCs/>
          <w:color w:val="000000"/>
          <w:sz w:val="24"/>
          <w:szCs w:val="24"/>
          <w:lang w:eastAsia="el-GR"/>
        </w:rPr>
        <w:t>Η λατινική μετάπτωση</w:t>
      </w:r>
    </w:p>
    <w:p w14:paraId="3ADE8FE9" w14:textId="77777777" w:rsidR="00B03BD0" w:rsidRPr="00B03BD0" w:rsidRDefault="00B03BD0" w:rsidP="00B03BD0">
      <w:pPr>
        <w:spacing w:after="0" w:line="240" w:lineRule="auto"/>
        <w:ind w:left="-709" w:right="-142" w:firstLine="374"/>
        <w:rPr>
          <w:rFonts w:ascii="Cambria" w:eastAsia="Times New Roman" w:hAnsi="Cambria" w:cs="Times New Roman"/>
          <w:color w:val="000000"/>
          <w:sz w:val="24"/>
          <w:szCs w:val="24"/>
          <w:lang w:eastAsia="el-GR"/>
        </w:rPr>
      </w:pPr>
      <w:r w:rsidRPr="00B03BD0">
        <w:rPr>
          <w:rFonts w:ascii="Cambria" w:eastAsia="Times New Roman" w:hAnsi="Cambria" w:cs="Times New Roman"/>
          <w:b/>
          <w:bCs/>
          <w:color w:val="000000"/>
          <w:sz w:val="24"/>
          <w:szCs w:val="24"/>
          <w:lang w:eastAsia="el-GR"/>
        </w:rPr>
        <w:t>Βραχύχρονο φωνήεν</w:t>
      </w:r>
      <w:r w:rsidRPr="00B03BD0">
        <w:rPr>
          <w:rFonts w:ascii="Cambria" w:eastAsia="Times New Roman" w:hAnsi="Cambria" w:cs="Times New Roman"/>
          <w:color w:val="000000"/>
          <w:sz w:val="24"/>
          <w:szCs w:val="24"/>
          <w:lang w:eastAsia="el-GR"/>
        </w:rPr>
        <w:t> σε συλλαβή που βρίσκεται στην </w:t>
      </w:r>
      <w:r w:rsidRPr="00B03BD0">
        <w:rPr>
          <w:rFonts w:ascii="Cambria" w:eastAsia="Times New Roman" w:hAnsi="Cambria" w:cs="Times New Roman"/>
          <w:b/>
          <w:bCs/>
          <w:color w:val="000000"/>
          <w:sz w:val="24"/>
          <w:szCs w:val="24"/>
          <w:lang w:eastAsia="el-GR"/>
        </w:rPr>
        <w:t>αρχή</w:t>
      </w:r>
      <w:r w:rsidRPr="00B03BD0">
        <w:rPr>
          <w:rFonts w:ascii="Cambria" w:eastAsia="Times New Roman" w:hAnsi="Cambria" w:cs="Times New Roman"/>
          <w:color w:val="000000"/>
          <w:sz w:val="24"/>
          <w:szCs w:val="24"/>
          <w:lang w:eastAsia="el-GR"/>
        </w:rPr>
        <w:t> ή στο </w:t>
      </w:r>
      <w:r w:rsidRPr="00B03BD0">
        <w:rPr>
          <w:rFonts w:ascii="Cambria" w:eastAsia="Times New Roman" w:hAnsi="Cambria" w:cs="Times New Roman"/>
          <w:b/>
          <w:bCs/>
          <w:color w:val="000000"/>
          <w:sz w:val="24"/>
          <w:szCs w:val="24"/>
          <w:lang w:eastAsia="el-GR"/>
        </w:rPr>
        <w:t>τέλος</w:t>
      </w:r>
      <w:r w:rsidRPr="00B03BD0">
        <w:rPr>
          <w:rFonts w:ascii="Cambria" w:eastAsia="Times New Roman" w:hAnsi="Cambria" w:cs="Times New Roman"/>
          <w:color w:val="000000"/>
          <w:sz w:val="24"/>
          <w:szCs w:val="24"/>
          <w:lang w:eastAsia="el-GR"/>
        </w:rPr>
        <w:t> της λέξης «κλείνει» σε i ή σε u όταν με την κλίση, τη σύνθεση ή την παραγωγή βρεθεί </w:t>
      </w:r>
      <w:r w:rsidRPr="00B03BD0">
        <w:rPr>
          <w:rFonts w:ascii="Cambria" w:eastAsia="Times New Roman" w:hAnsi="Cambria" w:cs="Times New Roman"/>
          <w:b/>
          <w:bCs/>
          <w:color w:val="000000"/>
          <w:sz w:val="24"/>
          <w:szCs w:val="24"/>
          <w:lang w:eastAsia="el-GR"/>
        </w:rPr>
        <w:t>μέσα</w:t>
      </w:r>
      <w:r w:rsidRPr="00B03BD0">
        <w:rPr>
          <w:rFonts w:ascii="Cambria" w:eastAsia="Times New Roman" w:hAnsi="Cambria" w:cs="Times New Roman"/>
          <w:color w:val="000000"/>
          <w:sz w:val="24"/>
          <w:szCs w:val="24"/>
          <w:lang w:eastAsia="el-GR"/>
        </w:rPr>
        <w:t> στη λέξη και σε </w:t>
      </w:r>
      <w:r w:rsidRPr="00B03BD0">
        <w:rPr>
          <w:rFonts w:ascii="Cambria" w:eastAsia="Times New Roman" w:hAnsi="Cambria" w:cs="Times New Roman"/>
          <w:b/>
          <w:bCs/>
          <w:color w:val="000000"/>
          <w:sz w:val="24"/>
          <w:szCs w:val="24"/>
          <w:lang w:eastAsia="el-GR"/>
        </w:rPr>
        <w:t>ανοιχτή</w:t>
      </w:r>
      <w:r w:rsidRPr="00B03BD0">
        <w:rPr>
          <w:rFonts w:ascii="Cambria" w:eastAsia="Times New Roman" w:hAnsi="Cambria" w:cs="Times New Roman"/>
          <w:color w:val="000000"/>
          <w:sz w:val="24"/>
          <w:szCs w:val="24"/>
          <w:lang w:eastAsia="el-GR"/>
        </w:rPr>
        <w:t xml:space="preserve"> συλλαβή· </w:t>
      </w:r>
    </w:p>
    <w:p w14:paraId="0743A581" w14:textId="77777777" w:rsidR="00B03BD0" w:rsidRPr="00B03BD0" w:rsidRDefault="00B03BD0" w:rsidP="00B03BD0">
      <w:pPr>
        <w:spacing w:after="0" w:line="240" w:lineRule="auto"/>
        <w:ind w:left="-709" w:right="-142" w:firstLine="374"/>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lastRenderedPageBreak/>
        <w:t xml:space="preserve">π.χ. capŭt: ca-pĭ-tis - discĕ:dis-cĭ-te-  făcio: con-fĭ-ci-o·  mĕdius: di-mĭ-di-us. </w:t>
      </w:r>
    </w:p>
    <w:p w14:paraId="493100C2" w14:textId="77777777" w:rsidR="00B03BD0" w:rsidRPr="00B03BD0" w:rsidRDefault="00B03BD0" w:rsidP="00B03BD0">
      <w:pPr>
        <w:spacing w:after="0" w:line="240" w:lineRule="auto"/>
        <w:ind w:left="-709" w:right="-142" w:firstLine="374"/>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 xml:space="preserve">Σε κλειστή συλλαβή και κάτω από τις ίδιες συνθήκες το «κλείσιμο»του βραχύχρονου φωνήεντος σταματάει στη βαθμίδα e· π.χ. făctus:con-fĕc-tus. </w:t>
      </w:r>
    </w:p>
    <w:p w14:paraId="77F6E379" w14:textId="77777777" w:rsidR="00B03BD0" w:rsidRPr="00B03BD0" w:rsidRDefault="00B03BD0" w:rsidP="00B03BD0">
      <w:pPr>
        <w:spacing w:after="0" w:line="240" w:lineRule="auto"/>
        <w:ind w:left="-709" w:right="-142" w:firstLine="374"/>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Ο κανόνας αυτός,αν και παρουσιάζει αρκετές αποκλίσεις, είναι εντούτοις αναγκαίος για να κατανοήσουμε τέτοιου είδους αλλοιώσεις των βραχύχρονων φωνηέντων. Αποτελεί ιδιομορφία της λατινικής και είναι γνωστός ως </w:t>
      </w:r>
      <w:r w:rsidRPr="00B03BD0">
        <w:rPr>
          <w:rFonts w:ascii="Cambria" w:eastAsia="Times New Roman" w:hAnsi="Cambria" w:cs="Times New Roman"/>
          <w:b/>
          <w:bCs/>
          <w:color w:val="000000"/>
          <w:sz w:val="24"/>
          <w:szCs w:val="24"/>
          <w:lang w:eastAsia="el-GR"/>
        </w:rPr>
        <w:t>λατινική μετάπτωση.</w:t>
      </w:r>
    </w:p>
    <w:p w14:paraId="5581805B"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2E74B5"/>
          <w:sz w:val="24"/>
          <w:szCs w:val="24"/>
          <w:lang w:eastAsia="el-GR"/>
        </w:rPr>
      </w:pPr>
      <w:r w:rsidRPr="00B03BD0">
        <w:rPr>
          <w:rFonts w:ascii="Cambria" w:eastAsia="Times New Roman" w:hAnsi="Cambria" w:cs="Times New Roman"/>
          <w:color w:val="2E74B5"/>
          <w:sz w:val="24"/>
          <w:szCs w:val="24"/>
          <w:lang w:eastAsia="el-GR"/>
        </w:rPr>
        <w:t> </w:t>
      </w:r>
      <w:r w:rsidRPr="00B03BD0">
        <w:rPr>
          <w:rFonts w:ascii="Cambria" w:eastAsia="Times New Roman" w:hAnsi="Cambria" w:cs="Times New Roman"/>
          <w:b/>
          <w:bCs/>
          <w:color w:val="2E74B5"/>
          <w:sz w:val="24"/>
          <w:szCs w:val="24"/>
          <w:lang w:eastAsia="el-GR"/>
        </w:rPr>
        <w:t>IV.</w:t>
      </w:r>
      <w:r w:rsidRPr="00B03BD0">
        <w:rPr>
          <w:rFonts w:ascii="Cambria" w:eastAsia="Times New Roman" w:hAnsi="Cambria" w:cs="Times New Roman"/>
          <w:color w:val="2E74B5"/>
          <w:sz w:val="24"/>
          <w:szCs w:val="24"/>
          <w:lang w:eastAsia="el-GR"/>
        </w:rPr>
        <w:t> </w:t>
      </w:r>
      <w:r w:rsidRPr="00B03BD0">
        <w:rPr>
          <w:rFonts w:ascii="Cambria" w:eastAsia="Times New Roman" w:hAnsi="Cambria" w:cs="Times New Roman"/>
          <w:b/>
          <w:bCs/>
          <w:color w:val="2E74B5"/>
          <w:sz w:val="24"/>
          <w:szCs w:val="24"/>
          <w:lang w:eastAsia="el-GR"/>
        </w:rPr>
        <w:t>Η σειρά των λέξεων στη λατινική</w:t>
      </w:r>
    </w:p>
    <w:p w14:paraId="6426165F"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1.   Όταν γράφουμε χωρίς έμφαση, η συνηθισμένη διάταξη των λέξεων έχει </w:t>
      </w:r>
      <w:r w:rsidRPr="00B03BD0">
        <w:rPr>
          <w:rFonts w:ascii="Cambria" w:eastAsia="Times New Roman" w:hAnsi="Cambria" w:cs="Times New Roman"/>
          <w:b/>
          <w:bCs/>
          <w:color w:val="000000"/>
          <w:sz w:val="24"/>
          <w:szCs w:val="24"/>
          <w:lang w:eastAsia="el-GR"/>
        </w:rPr>
        <w:t>πρώτο</w:t>
      </w:r>
      <w:r w:rsidRPr="00B03BD0">
        <w:rPr>
          <w:rFonts w:ascii="Cambria" w:eastAsia="Times New Roman" w:hAnsi="Cambria" w:cs="Times New Roman"/>
          <w:color w:val="000000"/>
          <w:sz w:val="24"/>
          <w:szCs w:val="24"/>
          <w:lang w:eastAsia="el-GR"/>
        </w:rPr>
        <w:t> το </w:t>
      </w:r>
      <w:r w:rsidRPr="00B03BD0">
        <w:rPr>
          <w:rFonts w:ascii="Cambria" w:eastAsia="Times New Roman" w:hAnsi="Cambria" w:cs="Times New Roman"/>
          <w:b/>
          <w:bCs/>
          <w:color w:val="000000"/>
          <w:sz w:val="24"/>
          <w:szCs w:val="24"/>
          <w:lang w:eastAsia="el-GR"/>
        </w:rPr>
        <w:t>υποκείμενο</w:t>
      </w:r>
      <w:r w:rsidRPr="00B03BD0">
        <w:rPr>
          <w:rFonts w:ascii="Cambria" w:eastAsia="Times New Roman" w:hAnsi="Cambria" w:cs="Times New Roman"/>
          <w:color w:val="000000"/>
          <w:sz w:val="24"/>
          <w:szCs w:val="24"/>
          <w:lang w:eastAsia="el-GR"/>
        </w:rPr>
        <w:t> και </w:t>
      </w:r>
      <w:r w:rsidRPr="00B03BD0">
        <w:rPr>
          <w:rFonts w:ascii="Cambria" w:eastAsia="Times New Roman" w:hAnsi="Cambria" w:cs="Times New Roman"/>
          <w:b/>
          <w:bCs/>
          <w:color w:val="000000"/>
          <w:sz w:val="24"/>
          <w:szCs w:val="24"/>
          <w:lang w:eastAsia="el-GR"/>
        </w:rPr>
        <w:t>τελευταίο</w:t>
      </w:r>
      <w:r w:rsidRPr="00B03BD0">
        <w:rPr>
          <w:rFonts w:ascii="Cambria" w:eastAsia="Times New Roman" w:hAnsi="Cambria" w:cs="Times New Roman"/>
          <w:color w:val="000000"/>
          <w:sz w:val="24"/>
          <w:szCs w:val="24"/>
          <w:lang w:eastAsia="el-GR"/>
        </w:rPr>
        <w:t> το </w:t>
      </w:r>
      <w:r w:rsidRPr="00B03BD0">
        <w:rPr>
          <w:rFonts w:ascii="Cambria" w:eastAsia="Times New Roman" w:hAnsi="Cambria" w:cs="Times New Roman"/>
          <w:b/>
          <w:bCs/>
          <w:color w:val="000000"/>
          <w:sz w:val="24"/>
          <w:szCs w:val="24"/>
          <w:lang w:eastAsia="el-GR"/>
        </w:rPr>
        <w:t>κατηγόρημα. </w:t>
      </w:r>
      <w:r w:rsidRPr="00B03BD0">
        <w:rPr>
          <w:rFonts w:ascii="Cambria" w:eastAsia="Times New Roman" w:hAnsi="Cambria" w:cs="Times New Roman"/>
          <w:color w:val="000000"/>
          <w:sz w:val="24"/>
          <w:szCs w:val="24"/>
          <w:lang w:eastAsia="el-GR"/>
        </w:rPr>
        <w:t>Ανάμεσα στο υποκείμενο και στο κατηγόρημα τοποθετούμε τους υπόλοιπους όρους της πρότασης με την εξής σειρά: μετά το υποκείμενο τοποθετούμε τους όρους που το προσδιορίζουν (επίθετα, ουσιαστικά κτλ.)· πριν από το κατηγόρημα τοποθετούμε όσους όρους εξαρτιώνται από αυτό ή συνδέονται μαζί του (αντικείμενα,εμπρόθετους και επιρρηματικούς προσδιορισμούς κτλ.). Τέλος, πριν από το υποκείμενο τοποθετούμε τις λέξεις εκείνες που συνδέουν τη συγκεκριμένη πρόταση με την προηγούμενη·</w:t>
      </w:r>
    </w:p>
    <w:p w14:paraId="24352942"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 xml:space="preserve">π.χ. </w:t>
      </w:r>
      <w:r w:rsidRPr="00B03BD0">
        <w:rPr>
          <w:rFonts w:ascii="Cambria" w:eastAsia="Times New Roman" w:hAnsi="Cambria" w:cs="Times New Roman"/>
          <w:b/>
          <w:bCs/>
          <w:color w:val="000000"/>
          <w:sz w:val="24"/>
          <w:szCs w:val="24"/>
          <w:lang w:eastAsia="el-GR"/>
        </w:rPr>
        <w:t>Postero die</w:t>
      </w:r>
      <w:r w:rsidRPr="00B03BD0">
        <w:rPr>
          <w:rFonts w:ascii="Cambria" w:eastAsia="Times New Roman" w:hAnsi="Cambria" w:cs="Times New Roman"/>
          <w:color w:val="000000"/>
          <w:sz w:val="24"/>
          <w:szCs w:val="24"/>
          <w:lang w:eastAsia="el-GR"/>
        </w:rPr>
        <w:t xml:space="preserve"> (αφαιρετικήτου χρόνου) </w:t>
      </w:r>
      <w:r w:rsidRPr="00B03BD0">
        <w:rPr>
          <w:rFonts w:ascii="Cambria" w:eastAsia="Times New Roman" w:hAnsi="Cambria" w:cs="Times New Roman"/>
          <w:b/>
          <w:bCs/>
          <w:color w:val="000000"/>
          <w:sz w:val="24"/>
          <w:szCs w:val="24"/>
          <w:lang w:eastAsia="el-GR"/>
        </w:rPr>
        <w:t>Labiēnus</w:t>
      </w:r>
      <w:r w:rsidRPr="00B03BD0">
        <w:rPr>
          <w:rFonts w:ascii="Cambria" w:eastAsia="Times New Roman" w:hAnsi="Cambria" w:cs="Times New Roman"/>
          <w:color w:val="000000"/>
          <w:sz w:val="24"/>
          <w:szCs w:val="24"/>
          <w:lang w:eastAsia="el-GR"/>
        </w:rPr>
        <w:t xml:space="preserve"> (υποκ.)</w:t>
      </w:r>
      <w:r w:rsidRPr="00B03BD0">
        <w:rPr>
          <w:rFonts w:ascii="Cambria" w:eastAsia="Times New Roman" w:hAnsi="Cambria" w:cs="Times New Roman"/>
          <w:b/>
          <w:bCs/>
          <w:color w:val="000000"/>
          <w:sz w:val="24"/>
          <w:szCs w:val="24"/>
          <w:lang w:eastAsia="el-GR"/>
        </w:rPr>
        <w:t>vir magnā belli peritiā</w:t>
      </w:r>
      <w:r w:rsidRPr="00B03BD0">
        <w:rPr>
          <w:rFonts w:ascii="Cambria" w:eastAsia="Times New Roman" w:hAnsi="Cambria" w:cs="Times New Roman"/>
          <w:color w:val="000000"/>
          <w:sz w:val="24"/>
          <w:szCs w:val="24"/>
          <w:lang w:eastAsia="el-GR"/>
        </w:rPr>
        <w:t xml:space="preserve"> (παράθεση)</w:t>
      </w:r>
      <w:r w:rsidRPr="00B03BD0">
        <w:rPr>
          <w:rFonts w:ascii="Cambria" w:eastAsia="Times New Roman" w:hAnsi="Cambria" w:cs="Times New Roman"/>
          <w:b/>
          <w:bCs/>
          <w:color w:val="000000"/>
          <w:sz w:val="24"/>
          <w:szCs w:val="24"/>
          <w:lang w:eastAsia="el-GR"/>
        </w:rPr>
        <w:t xml:space="preserve">Aeduis </w:t>
      </w:r>
      <w:r w:rsidRPr="00B03BD0">
        <w:rPr>
          <w:rFonts w:ascii="Cambria" w:eastAsia="Times New Roman" w:hAnsi="Cambria" w:cs="Times New Roman"/>
          <w:color w:val="000000"/>
          <w:sz w:val="24"/>
          <w:szCs w:val="24"/>
          <w:lang w:eastAsia="el-GR"/>
        </w:rPr>
        <w:t xml:space="preserve">(έμμ. αντ.) </w:t>
      </w:r>
      <w:r w:rsidRPr="00B03BD0">
        <w:rPr>
          <w:rFonts w:ascii="Cambria" w:eastAsia="Times New Roman" w:hAnsi="Cambria" w:cs="Times New Roman"/>
          <w:b/>
          <w:bCs/>
          <w:color w:val="000000"/>
          <w:sz w:val="24"/>
          <w:szCs w:val="24"/>
          <w:lang w:eastAsia="el-GR"/>
        </w:rPr>
        <w:t>equitātum</w:t>
      </w:r>
      <w:r w:rsidRPr="00B03BD0">
        <w:rPr>
          <w:rFonts w:ascii="Cambria" w:eastAsia="Times New Roman" w:hAnsi="Cambria" w:cs="Times New Roman"/>
          <w:color w:val="000000"/>
          <w:sz w:val="24"/>
          <w:szCs w:val="24"/>
          <w:lang w:eastAsia="el-GR"/>
        </w:rPr>
        <w:t xml:space="preserve"> (άμ. αντ.) </w:t>
      </w:r>
      <w:r w:rsidRPr="00B03BD0">
        <w:rPr>
          <w:rFonts w:ascii="Cambria" w:eastAsia="Times New Roman" w:hAnsi="Cambria" w:cs="Times New Roman"/>
          <w:b/>
          <w:bCs/>
          <w:color w:val="000000"/>
          <w:sz w:val="24"/>
          <w:szCs w:val="24"/>
          <w:lang w:eastAsia="el-GR"/>
        </w:rPr>
        <w:t>auxilio</w:t>
      </w:r>
      <w:r w:rsidRPr="00B03BD0">
        <w:rPr>
          <w:rFonts w:ascii="Cambria" w:eastAsia="Times New Roman" w:hAnsi="Cambria" w:cs="Times New Roman"/>
          <w:color w:val="000000"/>
          <w:sz w:val="24"/>
          <w:szCs w:val="24"/>
          <w:lang w:eastAsia="el-GR"/>
        </w:rPr>
        <w:t xml:space="preserve"> (δοτ. του σκοπού)</w:t>
      </w:r>
      <w:r w:rsidRPr="00B03BD0">
        <w:rPr>
          <w:rFonts w:ascii="Cambria" w:eastAsia="Times New Roman" w:hAnsi="Cambria" w:cs="Times New Roman"/>
          <w:b/>
          <w:bCs/>
          <w:color w:val="000000"/>
          <w:sz w:val="24"/>
          <w:szCs w:val="24"/>
          <w:lang w:eastAsia="el-GR"/>
        </w:rPr>
        <w:t>quam celerrime</w:t>
      </w:r>
      <w:r w:rsidRPr="00B03BD0">
        <w:rPr>
          <w:rFonts w:ascii="Cambria" w:eastAsia="Times New Roman" w:hAnsi="Cambria" w:cs="Times New Roman"/>
          <w:color w:val="000000"/>
          <w:sz w:val="24"/>
          <w:szCs w:val="24"/>
          <w:lang w:eastAsia="el-GR"/>
        </w:rPr>
        <w:t xml:space="preserve"> (επιρρ.προσδ.) </w:t>
      </w:r>
      <w:r w:rsidRPr="00B03BD0">
        <w:rPr>
          <w:rFonts w:ascii="Cambria" w:eastAsia="Times New Roman" w:hAnsi="Cambria" w:cs="Times New Roman"/>
          <w:b/>
          <w:bCs/>
          <w:color w:val="000000"/>
          <w:sz w:val="24"/>
          <w:szCs w:val="24"/>
          <w:lang w:eastAsia="el-GR"/>
        </w:rPr>
        <w:t>mittit</w:t>
      </w:r>
      <w:r w:rsidRPr="00B03BD0">
        <w:rPr>
          <w:rFonts w:ascii="Cambria" w:eastAsia="Times New Roman" w:hAnsi="Cambria" w:cs="Times New Roman"/>
          <w:color w:val="000000"/>
          <w:sz w:val="24"/>
          <w:szCs w:val="24"/>
          <w:lang w:eastAsia="el-GR"/>
        </w:rPr>
        <w:t xml:space="preserve"> (ρήμα)</w:t>
      </w:r>
    </w:p>
    <w:p w14:paraId="267C8E4A"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(=την επομένη ημέρα ο Λαβιηνός, που ήταν άνδρας πολύ εμπειροπόλεμος, στέλνει όσο γίνεται πιο γρήγορα το ιππικό για να βοηθήσει τους Αιδούους).</w:t>
      </w:r>
    </w:p>
    <w:p w14:paraId="136B6109" w14:textId="77777777" w:rsidR="00B03BD0" w:rsidRPr="00B03BD0" w:rsidRDefault="00B03BD0" w:rsidP="00B03BD0">
      <w:pPr>
        <w:spacing w:before="100" w:beforeAutospacing="1" w:after="100" w:afterAutospacing="1" w:line="240" w:lineRule="auto"/>
        <w:ind w:left="-709" w:right="-142" w:firstLine="375"/>
        <w:rPr>
          <w:rFonts w:ascii="Cambria" w:eastAsia="Times New Roman" w:hAnsi="Cambria" w:cs="Times New Roman"/>
          <w:color w:val="000000"/>
          <w:sz w:val="24"/>
          <w:szCs w:val="24"/>
          <w:lang w:eastAsia="el-GR"/>
        </w:rPr>
      </w:pPr>
      <w:r w:rsidRPr="00B03BD0">
        <w:rPr>
          <w:rFonts w:ascii="Cambria" w:eastAsia="Times New Roman" w:hAnsi="Cambria" w:cs="Times New Roman"/>
          <w:color w:val="000000"/>
          <w:sz w:val="24"/>
          <w:szCs w:val="24"/>
          <w:lang w:eastAsia="el-GR"/>
        </w:rPr>
        <w:t>2.   Η </w:t>
      </w:r>
      <w:r w:rsidRPr="00B03BD0">
        <w:rPr>
          <w:rFonts w:ascii="Cambria" w:eastAsia="Times New Roman" w:hAnsi="Cambria" w:cs="Times New Roman"/>
          <w:b/>
          <w:bCs/>
          <w:color w:val="000000"/>
          <w:sz w:val="24"/>
          <w:szCs w:val="24"/>
          <w:lang w:eastAsia="el-GR"/>
        </w:rPr>
        <w:t>αρχή</w:t>
      </w:r>
      <w:r w:rsidRPr="00B03BD0">
        <w:rPr>
          <w:rFonts w:ascii="Cambria" w:eastAsia="Times New Roman" w:hAnsi="Cambria" w:cs="Times New Roman"/>
          <w:color w:val="000000"/>
          <w:sz w:val="24"/>
          <w:szCs w:val="24"/>
          <w:lang w:eastAsia="el-GR"/>
        </w:rPr>
        <w:t> και το </w:t>
      </w:r>
      <w:r w:rsidRPr="00B03BD0">
        <w:rPr>
          <w:rFonts w:ascii="Cambria" w:eastAsia="Times New Roman" w:hAnsi="Cambria" w:cs="Times New Roman"/>
          <w:b/>
          <w:bCs/>
          <w:color w:val="000000"/>
          <w:sz w:val="24"/>
          <w:szCs w:val="24"/>
          <w:lang w:eastAsia="el-GR"/>
        </w:rPr>
        <w:t>τέλος</w:t>
      </w:r>
      <w:r w:rsidRPr="00B03BD0">
        <w:rPr>
          <w:rFonts w:ascii="Cambria" w:eastAsia="Times New Roman" w:hAnsi="Cambria" w:cs="Times New Roman"/>
          <w:color w:val="000000"/>
          <w:sz w:val="24"/>
          <w:szCs w:val="24"/>
          <w:lang w:eastAsia="el-GR"/>
        </w:rPr>
        <w:t> είναι οι πιο σημαντικές θέσεις της πρότασης από συντακτική άποψη. Για να τονίσουμε ιδιαίτερα μια λέξη, αρκεί να την τοποθετήσουμε σε μιαν από τις δύο αυτές θέσεις. Με την ίδια λογική, μπορούμε να προσδώσουμε έμφαση στο υποκείμενο και στο κατηγόρημα, αν εναλλάξουμε τις θέσεις τους. Στις παρακάτω προτάσεις η έμφαση που δέχεται το αντικείμενο te κλιμακώνεται από τη μια πρόταση στην άλλη:</w:t>
      </w:r>
      <w:r w:rsidRPr="00B03BD0">
        <w:rPr>
          <w:rFonts w:ascii="Cambria" w:eastAsia="Times New Roman" w:hAnsi="Cambria" w:cs="Times New Roman"/>
          <w:color w:val="000000"/>
          <w:sz w:val="24"/>
          <w:szCs w:val="24"/>
          <w:lang w:eastAsia="el-GR"/>
        </w:rPr>
        <w:br/>
        <w:t>omnes te amant: συνηθισμένη διάταξη</w:t>
      </w:r>
      <w:r w:rsidRPr="00B03BD0">
        <w:rPr>
          <w:rFonts w:ascii="Cambria" w:eastAsia="Times New Roman" w:hAnsi="Cambria" w:cs="Times New Roman"/>
          <w:color w:val="000000"/>
          <w:sz w:val="24"/>
          <w:szCs w:val="24"/>
          <w:lang w:eastAsia="el-GR"/>
        </w:rPr>
        <w:br/>
        <w:t>te omnes amant: μεγαλύτερη έμφαση</w:t>
      </w:r>
      <w:r w:rsidRPr="00B03BD0">
        <w:rPr>
          <w:rFonts w:ascii="Cambria" w:eastAsia="Times New Roman" w:hAnsi="Cambria" w:cs="Times New Roman"/>
          <w:color w:val="000000"/>
          <w:sz w:val="24"/>
          <w:szCs w:val="24"/>
          <w:lang w:eastAsia="el-GR"/>
        </w:rPr>
        <w:br/>
        <w:t>te amant omnes: ακόμα μεγαλύτερη έμφαση.</w:t>
      </w:r>
    </w:p>
    <w:p w14:paraId="197659EF" w14:textId="77777777" w:rsidR="00B03BD0" w:rsidRPr="00B03BD0" w:rsidRDefault="00B03BD0" w:rsidP="00B03BD0">
      <w:pPr>
        <w:pBdr>
          <w:top w:val="single" w:sz="4" w:space="1" w:color="auto"/>
          <w:bottom w:val="single" w:sz="4" w:space="1" w:color="auto"/>
        </w:pBdr>
        <w:shd w:val="clear" w:color="auto" w:fill="A8D08D"/>
        <w:spacing w:after="0" w:line="240" w:lineRule="auto"/>
        <w:ind w:left="-426" w:right="-284"/>
        <w:jc w:val="center"/>
        <w:rPr>
          <w:rFonts w:ascii="Cambria" w:eastAsia="Times New Roman" w:hAnsi="Cambria" w:cs="Times New Roman"/>
          <w:b/>
          <w:sz w:val="28"/>
          <w:szCs w:val="24"/>
        </w:rPr>
      </w:pPr>
      <w:r w:rsidRPr="00B03BD0">
        <w:rPr>
          <w:rFonts w:ascii="Cambria" w:eastAsia="Times New Roman" w:hAnsi="Cambria" w:cs="Times New Roman"/>
          <w:b/>
          <w:sz w:val="28"/>
          <w:szCs w:val="24"/>
        </w:rPr>
        <w:t>ΚΑΝΟΝΕΣ ΤΟΝΙΣΜΟΥ ΤΗΣ ΛΑΤΙΝΙΚΗΣ ΓΛΩΣΣΑΣ</w:t>
      </w:r>
    </w:p>
    <w:p w14:paraId="6C64DA1F" w14:textId="77777777" w:rsidR="00B03BD0" w:rsidRPr="00B03BD0" w:rsidRDefault="00B03BD0" w:rsidP="00B03BD0">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b/>
          <w:color w:val="000000"/>
        </w:rPr>
      </w:pPr>
      <w:r w:rsidRPr="00B03BD0">
        <w:rPr>
          <w:rFonts w:ascii="Cambria" w:eastAsia="Times New Roman" w:hAnsi="Cambria" w:cs="Times New Roman"/>
          <w:color w:val="000000"/>
        </w:rPr>
        <w:tab/>
        <w:t xml:space="preserve">Η λατινική γραφή δε χρησιμοποιεί σημεία τόνων ούτε έχει πνεύματα  (ελληνικές λέξεις με δασεία στην Λατινική αρχίζουν με </w:t>
      </w:r>
      <w:r w:rsidRPr="00B03BD0">
        <w:rPr>
          <w:rFonts w:ascii="Cambria" w:eastAsia="Times New Roman" w:hAnsi="Cambria" w:cs="Times New Roman"/>
          <w:b/>
          <w:i/>
          <w:color w:val="000000"/>
        </w:rPr>
        <w:t xml:space="preserve"> </w:t>
      </w:r>
      <w:r w:rsidRPr="00B03BD0">
        <w:rPr>
          <w:rFonts w:ascii="Cambria" w:eastAsia="Times New Roman" w:hAnsi="Cambria" w:cs="Times New Roman"/>
          <w:b/>
          <w:i/>
          <w:color w:val="000000"/>
          <w:lang w:val="en-US"/>
        </w:rPr>
        <w:t>h</w:t>
      </w:r>
      <w:r w:rsidRPr="00B03BD0">
        <w:rPr>
          <w:rFonts w:ascii="Cambria" w:eastAsia="Times New Roman" w:hAnsi="Cambria" w:cs="Times New Roman"/>
          <w:color w:val="000000"/>
        </w:rPr>
        <w:t xml:space="preserve">)· ο τονισμός γίνεται σύμφωνα με τους εξής </w:t>
      </w:r>
      <w:r w:rsidRPr="00B03BD0">
        <w:rPr>
          <w:rFonts w:ascii="Cambria" w:eastAsia="Times New Roman" w:hAnsi="Cambria" w:cs="Times New Roman"/>
          <w:b/>
          <w:color w:val="000000"/>
        </w:rPr>
        <w:t>γενικούς κανόνες:</w:t>
      </w:r>
    </w:p>
    <w:p w14:paraId="7410CF38" w14:textId="77777777" w:rsidR="00B03BD0" w:rsidRPr="00B03BD0" w:rsidRDefault="00B03BD0" w:rsidP="00B03BD0">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rPr>
        <w:t>α)</w:t>
      </w:r>
      <w:r w:rsidRPr="00B03BD0">
        <w:rPr>
          <w:rFonts w:ascii="Cambria" w:eastAsia="Times New Roman" w:hAnsi="Cambria" w:cs="Times New Roman"/>
          <w:color w:val="000000"/>
        </w:rPr>
        <w:tab/>
        <w:t xml:space="preserve">Ισχύει στα Λατινικά ο </w:t>
      </w:r>
      <w:r w:rsidRPr="00B03BD0">
        <w:rPr>
          <w:rFonts w:ascii="Cambria" w:eastAsia="Times New Roman" w:hAnsi="Cambria" w:cs="Times New Roman"/>
          <w:b/>
          <w:color w:val="000000"/>
        </w:rPr>
        <w:t>νόμος της τρισυλλαβίας</w:t>
      </w:r>
      <w:r w:rsidRPr="00B03BD0">
        <w:rPr>
          <w:rFonts w:ascii="Cambria" w:eastAsia="Times New Roman" w:hAnsi="Cambria" w:cs="Times New Roman"/>
          <w:color w:val="000000"/>
        </w:rPr>
        <w:t xml:space="preserve"> (μια λέξη δεν τονίζεται πιο πάνω από την προπαραλήγουσα).</w:t>
      </w:r>
    </w:p>
    <w:p w14:paraId="43EA9034" w14:textId="77777777" w:rsidR="00B03BD0" w:rsidRPr="00B03BD0" w:rsidRDefault="00B03BD0" w:rsidP="00B03BD0">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rPr>
        <w:t>β)</w:t>
      </w:r>
      <w:r w:rsidRPr="00B03BD0">
        <w:rPr>
          <w:rFonts w:ascii="Cambria" w:eastAsia="Times New Roman" w:hAnsi="Cambria" w:cs="Times New Roman"/>
          <w:color w:val="000000"/>
        </w:rPr>
        <w:tab/>
        <w:t xml:space="preserve">Οι </w:t>
      </w:r>
      <w:r w:rsidRPr="00B03BD0">
        <w:rPr>
          <w:rFonts w:ascii="Cambria" w:eastAsia="Times New Roman" w:hAnsi="Cambria" w:cs="Times New Roman"/>
          <w:b/>
          <w:color w:val="000000"/>
        </w:rPr>
        <w:t>δισύλλαβες λέξεις</w:t>
      </w:r>
      <w:r w:rsidRPr="00B03BD0">
        <w:rPr>
          <w:rFonts w:ascii="Cambria" w:eastAsia="Times New Roman" w:hAnsi="Cambria" w:cs="Times New Roman"/>
          <w:color w:val="000000"/>
        </w:rPr>
        <w:t xml:space="preserve"> τονίζονται στην παραλήγουσα (</w:t>
      </w:r>
      <w:r w:rsidRPr="00B03BD0">
        <w:rPr>
          <w:rFonts w:ascii="Cambria" w:eastAsia="Times New Roman" w:hAnsi="Cambria" w:cs="Times New Roman"/>
          <w:color w:val="000000"/>
          <w:lang w:val="en-US"/>
        </w:rPr>
        <w:t>penult</w:t>
      </w:r>
      <w:r w:rsidRPr="00B03BD0">
        <w:rPr>
          <w:rFonts w:ascii="Cambria" w:eastAsia="Times New Roman" w:hAnsi="Cambria" w:cs="Times New Roman"/>
          <w:color w:val="000000"/>
        </w:rPr>
        <w:t>ĭ</w:t>
      </w:r>
      <w:r w:rsidRPr="00B03BD0">
        <w:rPr>
          <w:rFonts w:ascii="Cambria" w:eastAsia="Times New Roman" w:hAnsi="Cambria" w:cs="Times New Roman"/>
          <w:color w:val="000000"/>
          <w:lang w:val="en-US"/>
        </w:rPr>
        <w:t>ma</w:t>
      </w:r>
      <w:r w:rsidRPr="00B03BD0">
        <w:rPr>
          <w:rFonts w:ascii="Cambria" w:eastAsia="Times New Roman" w:hAnsi="Cambria" w:cs="Times New Roman"/>
          <w:color w:val="000000"/>
        </w:rPr>
        <w:t xml:space="preserve">):  </w:t>
      </w:r>
      <w:r w:rsidRPr="00B03BD0">
        <w:rPr>
          <w:rFonts w:ascii="Cambria" w:eastAsia="Times New Roman" w:hAnsi="Cambria" w:cs="Times New Roman"/>
          <w:b/>
          <w:color w:val="000000"/>
          <w:lang w:val="en-US"/>
        </w:rPr>
        <w:t>mater</w:t>
      </w:r>
      <w:r w:rsidRPr="00B03BD0">
        <w:rPr>
          <w:rFonts w:ascii="Cambria" w:eastAsia="Times New Roman" w:hAnsi="Cambria" w:cs="Times New Roman"/>
          <w:color w:val="000000"/>
        </w:rPr>
        <w:t xml:space="preserve"> (μάτερ), </w:t>
      </w:r>
      <w:proofErr w:type="spellStart"/>
      <w:r w:rsidRPr="00B03BD0">
        <w:rPr>
          <w:rFonts w:ascii="Cambria" w:eastAsia="Times New Roman" w:hAnsi="Cambria" w:cs="Times New Roman"/>
          <w:b/>
          <w:color w:val="000000"/>
          <w:lang w:val="en-US"/>
        </w:rPr>
        <w:t>laurus</w:t>
      </w:r>
      <w:proofErr w:type="spellEnd"/>
      <w:r w:rsidRPr="00B03BD0">
        <w:rPr>
          <w:rFonts w:ascii="Cambria" w:eastAsia="Times New Roman" w:hAnsi="Cambria" w:cs="Times New Roman"/>
          <w:color w:val="000000"/>
        </w:rPr>
        <w:t xml:space="preserve"> (λάου-ρους), </w:t>
      </w:r>
      <w:proofErr w:type="spellStart"/>
      <w:r w:rsidRPr="00B03BD0">
        <w:rPr>
          <w:rFonts w:ascii="Cambria" w:eastAsia="Times New Roman" w:hAnsi="Cambria" w:cs="Times New Roman"/>
          <w:b/>
          <w:color w:val="000000"/>
          <w:lang w:val="en-US"/>
        </w:rPr>
        <w:t>lego</w:t>
      </w:r>
      <w:proofErr w:type="spellEnd"/>
      <w:r w:rsidRPr="00B03BD0">
        <w:rPr>
          <w:rFonts w:ascii="Cambria" w:eastAsia="Times New Roman" w:hAnsi="Cambria" w:cs="Times New Roman"/>
          <w:color w:val="000000"/>
        </w:rPr>
        <w:t xml:space="preserve"> (λέ-γκο)</w:t>
      </w:r>
    </w:p>
    <w:p w14:paraId="18AAF448" w14:textId="77777777" w:rsidR="00B03BD0" w:rsidRPr="00B03BD0" w:rsidRDefault="00B03BD0" w:rsidP="00B03BD0">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rPr>
        <w:t>γ)</w:t>
      </w:r>
      <w:r w:rsidRPr="00B03BD0">
        <w:rPr>
          <w:rFonts w:ascii="Cambria" w:eastAsia="Times New Roman" w:hAnsi="Cambria" w:cs="Times New Roman"/>
          <w:color w:val="000000"/>
        </w:rPr>
        <w:tab/>
        <w:t xml:space="preserve">Οι </w:t>
      </w:r>
      <w:r w:rsidRPr="00B03BD0">
        <w:rPr>
          <w:rFonts w:ascii="Cambria" w:eastAsia="Times New Roman" w:hAnsi="Cambria" w:cs="Times New Roman"/>
          <w:b/>
          <w:color w:val="000000"/>
        </w:rPr>
        <w:t>πολυσύλλαβες λέξεις</w:t>
      </w:r>
      <w:r w:rsidRPr="00B03BD0">
        <w:rPr>
          <w:rFonts w:ascii="Cambria" w:eastAsia="Times New Roman" w:hAnsi="Cambria" w:cs="Times New Roman"/>
          <w:color w:val="000000"/>
        </w:rPr>
        <w:t xml:space="preserve"> τονίζονται ανάλογα με την ποσότητα της παραλήγουσας: </w:t>
      </w:r>
      <w:r w:rsidRPr="00B03BD0">
        <w:rPr>
          <w:rFonts w:ascii="Cambria" w:eastAsia="Times New Roman" w:hAnsi="Cambria" w:cs="Times New Roman"/>
          <w:color w:val="000000"/>
        </w:rPr>
        <w:tab/>
      </w:r>
    </w:p>
    <w:p w14:paraId="716A3C61" w14:textId="77777777" w:rsidR="00B03BD0" w:rsidRPr="00B03BD0" w:rsidRDefault="00B03BD0" w:rsidP="00B03BD0">
      <w:pPr>
        <w:spacing w:after="0" w:line="240" w:lineRule="auto"/>
        <w:ind w:left="-426" w:right="-284" w:firstLine="346"/>
        <w:jc w:val="both"/>
        <w:rPr>
          <w:rFonts w:ascii="Cambria" w:eastAsia="Times New Roman" w:hAnsi="Cambria" w:cs="Times New Roman"/>
          <w:color w:val="000000"/>
        </w:rPr>
      </w:pPr>
      <w:r w:rsidRPr="00B03BD0">
        <w:rPr>
          <w:rFonts w:ascii="Cambria" w:eastAsia="Times New Roman" w:hAnsi="Cambria" w:cs="Times New Roman"/>
          <w:color w:val="000000"/>
        </w:rPr>
        <w:tab/>
        <w:t xml:space="preserve">1) στην </w:t>
      </w:r>
      <w:r w:rsidRPr="00B03BD0">
        <w:rPr>
          <w:rFonts w:ascii="Cambria" w:eastAsia="Times New Roman" w:hAnsi="Cambria" w:cs="Times New Roman"/>
          <w:b/>
          <w:color w:val="000000"/>
        </w:rPr>
        <w:t>παραλήγουσα</w:t>
      </w:r>
      <w:r w:rsidRPr="00B03BD0">
        <w:rPr>
          <w:rFonts w:ascii="Cambria" w:eastAsia="Times New Roman" w:hAnsi="Cambria" w:cs="Times New Roman"/>
          <w:color w:val="000000"/>
        </w:rPr>
        <w:t xml:space="preserve">, αν είναι «φύσει* ή θέσει** μακρά»: </w:t>
      </w:r>
      <w:r w:rsidRPr="00B03BD0">
        <w:rPr>
          <w:rFonts w:ascii="Cambria" w:eastAsia="Times New Roman" w:hAnsi="Cambria" w:cs="Times New Roman"/>
          <w:b/>
          <w:color w:val="000000"/>
          <w:lang w:val="en-US"/>
        </w:rPr>
        <w:t>del</w:t>
      </w:r>
      <w:r w:rsidRPr="00B03BD0">
        <w:rPr>
          <w:rFonts w:ascii="Cambria" w:eastAsia="Times New Roman" w:hAnsi="Cambria" w:cs="Times New Roman"/>
          <w:b/>
          <w:color w:val="000000"/>
        </w:rPr>
        <w:t>ē</w:t>
      </w:r>
      <w:r w:rsidRPr="00B03BD0">
        <w:rPr>
          <w:rFonts w:ascii="Cambria" w:eastAsia="Times New Roman" w:hAnsi="Cambria" w:cs="Times New Roman"/>
          <w:b/>
          <w:color w:val="000000"/>
          <w:lang w:val="en-US"/>
        </w:rPr>
        <w:t>re</w:t>
      </w:r>
      <w:r w:rsidRPr="00B03BD0">
        <w:rPr>
          <w:rFonts w:ascii="Cambria" w:eastAsia="Times New Roman" w:hAnsi="Cambria" w:cs="Times New Roman"/>
          <w:color w:val="000000"/>
        </w:rPr>
        <w:t xml:space="preserve"> (ντελέρε), </w:t>
      </w:r>
      <w:r w:rsidRPr="00B03BD0">
        <w:rPr>
          <w:rFonts w:ascii="Cambria" w:eastAsia="Times New Roman" w:hAnsi="Cambria" w:cs="Times New Roman"/>
          <w:b/>
          <w:color w:val="000000"/>
          <w:lang w:val="en-US"/>
        </w:rPr>
        <w:t>Eur</w:t>
      </w:r>
      <w:r w:rsidRPr="00B03BD0">
        <w:rPr>
          <w:rFonts w:ascii="Cambria" w:eastAsia="Times New Roman" w:hAnsi="Cambria" w:cs="Times New Roman"/>
          <w:b/>
          <w:color w:val="000000"/>
        </w:rPr>
        <w:t>ō</w:t>
      </w:r>
      <w:r w:rsidRPr="00B03BD0">
        <w:rPr>
          <w:rFonts w:ascii="Cambria" w:eastAsia="Times New Roman" w:hAnsi="Cambria" w:cs="Times New Roman"/>
          <w:b/>
          <w:color w:val="000000"/>
          <w:lang w:val="en-US"/>
        </w:rPr>
        <w:t>pa</w:t>
      </w:r>
      <w:r w:rsidRPr="00B03BD0">
        <w:rPr>
          <w:rFonts w:ascii="Cambria" w:eastAsia="Times New Roman" w:hAnsi="Cambria" w:cs="Times New Roman"/>
          <w:color w:val="000000"/>
        </w:rPr>
        <w:t xml:space="preserve"> (Εουρώπα) Ευρώπη, </w:t>
      </w:r>
      <w:proofErr w:type="spellStart"/>
      <w:r w:rsidRPr="00B03BD0">
        <w:rPr>
          <w:rFonts w:ascii="Cambria" w:eastAsia="Times New Roman" w:hAnsi="Cambria" w:cs="Times New Roman"/>
          <w:b/>
          <w:color w:val="000000"/>
          <w:lang w:val="en-US"/>
        </w:rPr>
        <w:t>pu</w:t>
      </w:r>
      <w:proofErr w:type="spellEnd"/>
      <w:r w:rsidRPr="00B03BD0">
        <w:rPr>
          <w:rFonts w:ascii="Cambria" w:eastAsia="Times New Roman" w:hAnsi="Cambria" w:cs="Times New Roman"/>
          <w:b/>
          <w:color w:val="000000"/>
        </w:rPr>
        <w:t>ē</w:t>
      </w:r>
      <w:proofErr w:type="spellStart"/>
      <w:r w:rsidRPr="00B03BD0">
        <w:rPr>
          <w:rFonts w:ascii="Cambria" w:eastAsia="Times New Roman" w:hAnsi="Cambria" w:cs="Times New Roman"/>
          <w:b/>
          <w:color w:val="000000"/>
          <w:lang w:val="en-US"/>
        </w:rPr>
        <w:t>lla</w:t>
      </w:r>
      <w:proofErr w:type="spellEnd"/>
      <w:r w:rsidRPr="00B03BD0">
        <w:rPr>
          <w:rFonts w:ascii="Cambria" w:eastAsia="Times New Roman" w:hAnsi="Cambria" w:cs="Times New Roman"/>
          <w:color w:val="000000"/>
        </w:rPr>
        <w:t xml:space="preserve"> (πουέλλα) κόρη, </w:t>
      </w:r>
      <w:r w:rsidRPr="00B03BD0">
        <w:rPr>
          <w:rFonts w:ascii="Cambria" w:eastAsia="Times New Roman" w:hAnsi="Cambria" w:cs="Times New Roman"/>
          <w:b/>
          <w:color w:val="000000"/>
          <w:lang w:val="en-US"/>
        </w:rPr>
        <w:t>lib</w:t>
      </w:r>
      <w:r w:rsidRPr="00B03BD0">
        <w:rPr>
          <w:rFonts w:ascii="Cambria" w:eastAsia="Times New Roman" w:hAnsi="Cambria" w:cs="Times New Roman"/>
          <w:b/>
          <w:color w:val="000000"/>
        </w:rPr>
        <w:t>ē</w:t>
      </w:r>
      <w:proofErr w:type="spellStart"/>
      <w:r w:rsidRPr="00B03BD0">
        <w:rPr>
          <w:rFonts w:ascii="Cambria" w:eastAsia="Times New Roman" w:hAnsi="Cambria" w:cs="Times New Roman"/>
          <w:b/>
          <w:color w:val="000000"/>
          <w:lang w:val="en-US"/>
        </w:rPr>
        <w:t>rtas</w:t>
      </w:r>
      <w:proofErr w:type="spellEnd"/>
      <w:r w:rsidRPr="00B03BD0">
        <w:rPr>
          <w:rFonts w:ascii="Cambria" w:eastAsia="Times New Roman" w:hAnsi="Cambria" w:cs="Times New Roman"/>
          <w:color w:val="000000"/>
        </w:rPr>
        <w:t xml:space="preserve"> (λιμπέρτας) ελευθερία.</w:t>
      </w:r>
    </w:p>
    <w:p w14:paraId="139B475B" w14:textId="77777777" w:rsidR="00B03BD0" w:rsidRPr="00B03BD0" w:rsidRDefault="00B03BD0" w:rsidP="00B03BD0">
      <w:pPr>
        <w:tabs>
          <w:tab w:val="left" w:pos="1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rPr>
      </w:pPr>
      <w:r w:rsidRPr="00B03BD0">
        <w:rPr>
          <w:rFonts w:ascii="Cambria" w:eastAsia="Times New Roman" w:hAnsi="Cambria" w:cs="Times New Roman"/>
        </w:rPr>
        <w:t xml:space="preserve">       2)</w:t>
      </w:r>
      <w:r w:rsidRPr="00B03BD0">
        <w:rPr>
          <w:rFonts w:ascii="Cambria" w:eastAsia="Times New Roman" w:hAnsi="Cambria" w:cs="Times New Roman"/>
        </w:rPr>
        <w:tab/>
        <w:t xml:space="preserve">στην </w:t>
      </w:r>
      <w:r w:rsidRPr="00B03BD0">
        <w:rPr>
          <w:rFonts w:ascii="Cambria" w:eastAsia="Times New Roman" w:hAnsi="Cambria" w:cs="Times New Roman"/>
          <w:b/>
        </w:rPr>
        <w:t>προπαραλήγουσα</w:t>
      </w:r>
      <w:r w:rsidRPr="00B03BD0">
        <w:rPr>
          <w:rFonts w:ascii="Cambria" w:eastAsia="Times New Roman" w:hAnsi="Cambria" w:cs="Times New Roman"/>
        </w:rPr>
        <w:t>(</w:t>
      </w:r>
      <w:r w:rsidRPr="00B03BD0">
        <w:rPr>
          <w:rFonts w:ascii="Cambria" w:eastAsia="Times New Roman" w:hAnsi="Cambria" w:cs="Times New Roman"/>
          <w:lang w:val="en-US"/>
        </w:rPr>
        <w:t>antepenult</w:t>
      </w:r>
      <w:r w:rsidRPr="00B03BD0">
        <w:rPr>
          <w:rFonts w:ascii="Cambria" w:eastAsia="Times New Roman" w:hAnsi="Cambria" w:cs="Times New Roman"/>
        </w:rPr>
        <w:t>ĭ</w:t>
      </w:r>
      <w:r w:rsidRPr="00B03BD0">
        <w:rPr>
          <w:rFonts w:ascii="Cambria" w:eastAsia="Times New Roman" w:hAnsi="Cambria" w:cs="Times New Roman"/>
          <w:lang w:val="en-US"/>
        </w:rPr>
        <w:t>ma</w:t>
      </w:r>
      <w:r w:rsidRPr="00B03BD0">
        <w:rPr>
          <w:rFonts w:ascii="Cambria" w:eastAsia="Times New Roman" w:hAnsi="Cambria" w:cs="Times New Roman"/>
        </w:rPr>
        <w:t xml:space="preserve">), αν η παραλήγουσα είναι βραχεία: </w:t>
      </w:r>
      <w:proofErr w:type="spellStart"/>
      <w:r w:rsidRPr="00B03BD0">
        <w:rPr>
          <w:rFonts w:ascii="Cambria" w:eastAsia="Times New Roman" w:hAnsi="Cambria" w:cs="Times New Roman"/>
          <w:b/>
          <w:lang w:val="en-US"/>
        </w:rPr>
        <w:t>populus</w:t>
      </w:r>
      <w:proofErr w:type="spellEnd"/>
      <w:r w:rsidRPr="00B03BD0">
        <w:rPr>
          <w:rFonts w:ascii="Cambria" w:eastAsia="Times New Roman" w:hAnsi="Cambria" w:cs="Times New Roman"/>
        </w:rPr>
        <w:t xml:space="preserve"> (πόπουλους) λαός, </w:t>
      </w:r>
      <w:r w:rsidRPr="00B03BD0">
        <w:rPr>
          <w:rFonts w:ascii="Cambria" w:eastAsia="Times New Roman" w:hAnsi="Cambria" w:cs="Times New Roman"/>
          <w:b/>
          <w:lang w:val="en-US"/>
        </w:rPr>
        <w:t>am</w:t>
      </w:r>
      <w:r w:rsidRPr="00B03BD0">
        <w:rPr>
          <w:rFonts w:ascii="Cambria" w:eastAsia="Times New Roman" w:hAnsi="Cambria" w:cs="Times New Roman"/>
          <w:b/>
        </w:rPr>
        <w:t>ĭ</w:t>
      </w:r>
      <w:r w:rsidRPr="00B03BD0">
        <w:rPr>
          <w:rFonts w:ascii="Cambria" w:eastAsia="Times New Roman" w:hAnsi="Cambria" w:cs="Times New Roman"/>
          <w:b/>
          <w:lang w:val="en-US"/>
        </w:rPr>
        <w:t>ma</w:t>
      </w:r>
      <w:r w:rsidRPr="00B03BD0">
        <w:rPr>
          <w:rFonts w:ascii="Cambria" w:eastAsia="Times New Roman" w:hAnsi="Cambria" w:cs="Times New Roman"/>
        </w:rPr>
        <w:t xml:space="preserve"> (άνιμα) ψυχή.</w:t>
      </w:r>
    </w:p>
    <w:p w14:paraId="470D3A1C" w14:textId="77777777" w:rsidR="00B03BD0" w:rsidRPr="00B03BD0" w:rsidRDefault="00B03BD0" w:rsidP="00B03BD0">
      <w:pPr>
        <w:tabs>
          <w:tab w:val="left" w:pos="1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p>
    <w:p w14:paraId="617B2C05"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i/>
          <w:color w:val="000000"/>
        </w:rPr>
      </w:pPr>
      <w:r w:rsidRPr="00B03BD0">
        <w:rPr>
          <w:rFonts w:ascii="Cambria" w:eastAsia="Times New Roman" w:hAnsi="Cambria" w:cs="Times New Roman"/>
          <w:b/>
          <w:i/>
          <w:color w:val="000000"/>
        </w:rPr>
        <w:lastRenderedPageBreak/>
        <w:t>*</w:t>
      </w:r>
      <w:r w:rsidRPr="00B03BD0">
        <w:rPr>
          <w:rFonts w:ascii="Cambria" w:eastAsia="Times New Roman" w:hAnsi="Cambria" w:cs="Times New Roman"/>
          <w:b/>
          <w:i/>
          <w:color w:val="000000"/>
          <w:u w:val="single"/>
        </w:rPr>
        <w:t>φύσει μακρόχρονη</w:t>
      </w:r>
      <w:r w:rsidRPr="00B03BD0">
        <w:rPr>
          <w:rFonts w:ascii="Cambria" w:eastAsia="Times New Roman" w:hAnsi="Cambria" w:cs="Times New Roman"/>
          <w:i/>
          <w:color w:val="000000"/>
        </w:rPr>
        <w:t xml:space="preserve"> λέγεται η συλλαβή που αποτελείται από μακρόχρονο φωνήεν ή δίφθογγο (Προσοχή! τονίζεται το 1ο γράμμα της διφθόγγου)</w:t>
      </w:r>
    </w:p>
    <w:p w14:paraId="4D54B294"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i/>
          <w:color w:val="000000"/>
        </w:rPr>
      </w:pPr>
      <w:r w:rsidRPr="00B03BD0">
        <w:rPr>
          <w:rFonts w:ascii="Cambria" w:eastAsia="Times New Roman" w:hAnsi="Cambria" w:cs="Times New Roman"/>
          <w:b/>
          <w:i/>
          <w:color w:val="000000"/>
        </w:rPr>
        <w:t>**</w:t>
      </w:r>
      <w:r w:rsidRPr="00B03BD0">
        <w:rPr>
          <w:rFonts w:ascii="Cambria" w:eastAsia="Times New Roman" w:hAnsi="Cambria" w:cs="Times New Roman"/>
          <w:b/>
          <w:i/>
          <w:color w:val="000000"/>
          <w:u w:val="single"/>
        </w:rPr>
        <w:t>θέσει μακρόχρονη</w:t>
      </w:r>
      <w:r w:rsidRPr="00B03BD0">
        <w:rPr>
          <w:rFonts w:ascii="Cambria" w:eastAsia="Times New Roman" w:hAnsi="Cambria" w:cs="Times New Roman"/>
          <w:i/>
          <w:color w:val="000000"/>
        </w:rPr>
        <w:t xml:space="preserve"> λέγεται η συλλαβή, όταν μετά το φωνήεν ακολουθούν στη λέξη δύο ή περισσότερα σύμφωνα: πχ. </w:t>
      </w:r>
      <w:proofErr w:type="spellStart"/>
      <w:r w:rsidRPr="00B03BD0">
        <w:rPr>
          <w:rFonts w:ascii="Cambria" w:eastAsia="Times New Roman" w:hAnsi="Cambria" w:cs="Times New Roman"/>
          <w:i/>
          <w:color w:val="000000"/>
          <w:lang w:val="en-US"/>
        </w:rPr>
        <w:t>amabuntur</w:t>
      </w:r>
      <w:proofErr w:type="spellEnd"/>
      <w:r w:rsidRPr="00B03BD0">
        <w:rPr>
          <w:rFonts w:ascii="Cambria" w:eastAsia="Times New Roman" w:hAnsi="Cambria" w:cs="Times New Roman"/>
          <w:i/>
          <w:color w:val="000000"/>
        </w:rPr>
        <w:t xml:space="preserve"> (αμαμπούντουρ). Ωστόσο βραχύ φωνήεν πριν από το σύμπλεγμα άφωνο + υγρό παραμένει βραχύ: πχ. </w:t>
      </w:r>
      <w:proofErr w:type="spellStart"/>
      <w:r w:rsidRPr="00B03BD0">
        <w:rPr>
          <w:rFonts w:ascii="Cambria" w:eastAsia="Times New Roman" w:hAnsi="Cambria" w:cs="Times New Roman"/>
          <w:i/>
          <w:color w:val="000000"/>
          <w:lang w:val="en-US"/>
        </w:rPr>
        <w:t>arbitror</w:t>
      </w:r>
      <w:proofErr w:type="spellEnd"/>
      <w:r w:rsidRPr="00B03BD0">
        <w:rPr>
          <w:rFonts w:ascii="Cambria" w:eastAsia="Times New Roman" w:hAnsi="Cambria" w:cs="Times New Roman"/>
          <w:i/>
          <w:color w:val="000000"/>
        </w:rPr>
        <w:t xml:space="preserve"> (άρμπιτρορ)</w:t>
      </w:r>
    </w:p>
    <w:p w14:paraId="4553ADC9"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b/>
          <w:color w:val="000000"/>
        </w:rPr>
      </w:pPr>
    </w:p>
    <w:p w14:paraId="363EBF94"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b/>
          <w:color w:val="000000"/>
        </w:rPr>
        <w:t>ΠΡΟΣΟΧΗ!</w:t>
      </w:r>
    </w:p>
    <w:p w14:paraId="20485627" w14:textId="77777777" w:rsidR="00B03BD0" w:rsidRPr="00B03BD0" w:rsidRDefault="00B03BD0" w:rsidP="00B03BD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lang w:val="en-US"/>
        </w:rPr>
        <w:fldChar w:fldCharType="begin"/>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xml:space="preserve"> 183 \</w:instrText>
      </w:r>
      <w:r w:rsidRPr="00B03BD0">
        <w:rPr>
          <w:rFonts w:ascii="Cambria" w:eastAsia="Times New Roman" w:hAnsi="Cambria" w:cs="Times New Roman"/>
          <w:color w:val="000000"/>
          <w:lang w:val="en-US"/>
        </w:rPr>
        <w:instrText>f</w:instrText>
      </w:r>
      <w:r w:rsidRPr="00B03BD0">
        <w:rPr>
          <w:rFonts w:ascii="Cambria" w:eastAsia="Times New Roman" w:hAnsi="Cambria" w:cs="Times New Roman"/>
          <w:color w:val="000000"/>
        </w:rPr>
        <w:instrText xml:space="preserve"> "</w:instrText>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w:instrText>
      </w:r>
      <w:r w:rsidRPr="00B03BD0">
        <w:rPr>
          <w:rFonts w:ascii="Cambria" w:eastAsia="Times New Roman" w:hAnsi="Cambria" w:cs="Times New Roman"/>
          <w:color w:val="000000"/>
          <w:lang w:val="en-US"/>
        </w:rPr>
        <w:instrText>s</w:instrText>
      </w:r>
      <w:r w:rsidRPr="00B03BD0">
        <w:rPr>
          <w:rFonts w:ascii="Cambria" w:eastAsia="Times New Roman" w:hAnsi="Cambria" w:cs="Times New Roman"/>
          <w:color w:val="000000"/>
        </w:rPr>
        <w:instrText xml:space="preserve"> 10</w:instrText>
      </w:r>
      <w:r w:rsidRPr="00B03BD0">
        <w:rPr>
          <w:rFonts w:ascii="Cambria" w:eastAsia="Times New Roman" w:hAnsi="Cambria" w:cs="Times New Roman"/>
          <w:color w:val="000000"/>
          <w:lang w:val="en-US"/>
        </w:rPr>
        <w:fldChar w:fldCharType="separate"/>
      </w:r>
      <w:r w:rsidRPr="00B03BD0">
        <w:rPr>
          <w:rFonts w:ascii="Cambria" w:eastAsia="Times New Roman" w:hAnsi="Cambria" w:cs="Times New Roman"/>
          <w:color w:val="000000"/>
        </w:rPr>
        <w:t>·</w:t>
      </w:r>
      <w:r w:rsidRPr="00B03BD0">
        <w:rPr>
          <w:rFonts w:ascii="Cambria" w:eastAsia="Times New Roman" w:hAnsi="Cambria" w:cs="Times New Roman"/>
          <w:color w:val="000000"/>
          <w:lang w:val="en-US"/>
        </w:rPr>
        <w:fldChar w:fldCharType="end"/>
      </w:r>
      <w:r w:rsidRPr="00B03BD0">
        <w:rPr>
          <w:rFonts w:ascii="Cambria" w:eastAsia="Times New Roman" w:hAnsi="Cambria" w:cs="Times New Roman"/>
          <w:color w:val="000000"/>
        </w:rPr>
        <w:tab/>
        <w:t xml:space="preserve">Η </w:t>
      </w:r>
      <w:r w:rsidRPr="00B03BD0">
        <w:rPr>
          <w:rFonts w:ascii="Cambria" w:eastAsia="Times New Roman" w:hAnsi="Cambria" w:cs="Times New Roman"/>
          <w:b/>
          <w:color w:val="000000"/>
        </w:rPr>
        <w:t>λήγουσα</w:t>
      </w:r>
      <w:r w:rsidRPr="00B03BD0">
        <w:rPr>
          <w:rFonts w:ascii="Cambria" w:eastAsia="Times New Roman" w:hAnsi="Cambria" w:cs="Times New Roman"/>
          <w:color w:val="000000"/>
        </w:rPr>
        <w:t xml:space="preserve"> (με εξαίρεση τις μονοσύλλαβες λέξεις) τονίζεται σπάνια και μόνο στις περιπτώσεις: </w:t>
      </w:r>
    </w:p>
    <w:p w14:paraId="121DD14A"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rPr>
        <w:tab/>
        <w:t xml:space="preserve">α) που το τελικό φωνήεν έχει πάθει αποκοπή: πχ. </w:t>
      </w:r>
      <w:proofErr w:type="spellStart"/>
      <w:r w:rsidRPr="00B03BD0">
        <w:rPr>
          <w:rFonts w:ascii="Cambria" w:eastAsia="Times New Roman" w:hAnsi="Cambria" w:cs="Times New Roman"/>
          <w:b/>
          <w:color w:val="000000"/>
          <w:lang w:val="en-US"/>
        </w:rPr>
        <w:t>adduc</w:t>
      </w:r>
      <w:proofErr w:type="spellEnd"/>
      <w:r w:rsidRPr="00B03BD0">
        <w:rPr>
          <w:rFonts w:ascii="Cambria" w:eastAsia="Times New Roman" w:hAnsi="Cambria" w:cs="Times New Roman"/>
          <w:color w:val="000000"/>
        </w:rPr>
        <w:t xml:space="preserve"> (&lt; </w:t>
      </w:r>
      <w:r w:rsidRPr="00B03BD0">
        <w:rPr>
          <w:rFonts w:ascii="Cambria" w:eastAsia="Times New Roman" w:hAnsi="Cambria" w:cs="Times New Roman"/>
          <w:color w:val="000000"/>
          <w:lang w:val="en-US"/>
        </w:rPr>
        <w:t>adduce</w:t>
      </w:r>
      <w:r w:rsidRPr="00B03BD0">
        <w:rPr>
          <w:rFonts w:ascii="Cambria" w:eastAsia="Times New Roman" w:hAnsi="Cambria" w:cs="Times New Roman"/>
          <w:color w:val="000000"/>
        </w:rPr>
        <w:t xml:space="preserve">), </w:t>
      </w:r>
      <w:proofErr w:type="spellStart"/>
      <w:r w:rsidRPr="00B03BD0">
        <w:rPr>
          <w:rFonts w:ascii="Cambria" w:eastAsia="Times New Roman" w:hAnsi="Cambria" w:cs="Times New Roman"/>
          <w:b/>
          <w:color w:val="000000"/>
          <w:lang w:val="en-US"/>
        </w:rPr>
        <w:t>illic</w:t>
      </w:r>
      <w:proofErr w:type="spellEnd"/>
      <w:r w:rsidRPr="00B03BD0">
        <w:rPr>
          <w:rFonts w:ascii="Cambria" w:eastAsia="Times New Roman" w:hAnsi="Cambria" w:cs="Times New Roman"/>
          <w:b/>
          <w:color w:val="000000"/>
        </w:rPr>
        <w:t xml:space="preserve"> </w:t>
      </w:r>
      <w:r w:rsidRPr="00B03BD0">
        <w:rPr>
          <w:rFonts w:ascii="Cambria" w:eastAsia="Times New Roman" w:hAnsi="Cambria" w:cs="Times New Roman"/>
          <w:color w:val="000000"/>
        </w:rPr>
        <w:t>(&lt;</w:t>
      </w:r>
      <w:proofErr w:type="spellStart"/>
      <w:r w:rsidRPr="00B03BD0">
        <w:rPr>
          <w:rFonts w:ascii="Cambria" w:eastAsia="Times New Roman" w:hAnsi="Cambria" w:cs="Times New Roman"/>
          <w:color w:val="000000"/>
          <w:lang w:val="en-US"/>
        </w:rPr>
        <w:t>illice</w:t>
      </w:r>
      <w:proofErr w:type="spellEnd"/>
      <w:r w:rsidRPr="00B03BD0">
        <w:rPr>
          <w:rFonts w:ascii="Cambria" w:eastAsia="Times New Roman" w:hAnsi="Cambria" w:cs="Times New Roman"/>
          <w:color w:val="000000"/>
        </w:rPr>
        <w:t>)</w:t>
      </w:r>
    </w:p>
    <w:p w14:paraId="1CF2C36D"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rPr>
        <w:tab/>
        <w:t>β) στην περίπτωση των κύριων ονομάτων της Β’ κλίσης που στη γενική και στην κλητική ενικού συναιρούν τα -</w:t>
      </w:r>
      <w:r w:rsidRPr="00B03BD0">
        <w:rPr>
          <w:rFonts w:ascii="Cambria" w:eastAsia="Times New Roman" w:hAnsi="Cambria" w:cs="Times New Roman"/>
          <w:color w:val="000000"/>
          <w:lang w:val="en-US"/>
        </w:rPr>
        <w:t>ii</w:t>
      </w:r>
      <w:r w:rsidRPr="00B03BD0">
        <w:rPr>
          <w:rFonts w:ascii="Cambria" w:eastAsia="Times New Roman" w:hAnsi="Cambria" w:cs="Times New Roman"/>
          <w:color w:val="000000"/>
        </w:rPr>
        <w:t xml:space="preserve"> και -</w:t>
      </w:r>
      <w:proofErr w:type="spellStart"/>
      <w:r w:rsidRPr="00B03BD0">
        <w:rPr>
          <w:rFonts w:ascii="Cambria" w:eastAsia="Times New Roman" w:hAnsi="Cambria" w:cs="Times New Roman"/>
          <w:color w:val="000000"/>
          <w:lang w:val="en-US"/>
        </w:rPr>
        <w:t>ie</w:t>
      </w:r>
      <w:proofErr w:type="spellEnd"/>
      <w:r w:rsidRPr="00B03BD0">
        <w:rPr>
          <w:rFonts w:ascii="Cambria" w:eastAsia="Times New Roman" w:hAnsi="Cambria" w:cs="Times New Roman"/>
          <w:color w:val="000000"/>
        </w:rPr>
        <w:t xml:space="preserve"> αντίστοιχα σε -</w:t>
      </w:r>
      <w:proofErr w:type="spellStart"/>
      <w:r w:rsidRPr="00B03BD0">
        <w:rPr>
          <w:rFonts w:ascii="Cambria" w:eastAsia="Times New Roman" w:hAnsi="Cambria" w:cs="Times New Roman"/>
          <w:color w:val="000000"/>
          <w:lang w:val="en-US"/>
        </w:rPr>
        <w:t>i</w:t>
      </w:r>
      <w:proofErr w:type="spellEnd"/>
      <w:r w:rsidRPr="00B03BD0">
        <w:rPr>
          <w:rFonts w:ascii="Cambria" w:eastAsia="Times New Roman" w:hAnsi="Cambria" w:cs="Times New Roman"/>
          <w:color w:val="000000"/>
        </w:rPr>
        <w:t xml:space="preserve"> ο τόνος παραμένει στην παραλήγουσα και όταν είναι βραχύχρονη: πχ. </w:t>
      </w:r>
      <w:proofErr w:type="spellStart"/>
      <w:r w:rsidRPr="00B03BD0">
        <w:rPr>
          <w:rFonts w:ascii="Cambria" w:eastAsia="Times New Roman" w:hAnsi="Cambria" w:cs="Times New Roman"/>
          <w:b/>
          <w:color w:val="000000"/>
          <w:lang w:val="en-US"/>
        </w:rPr>
        <w:t>Vergili</w:t>
      </w:r>
      <w:proofErr w:type="spellEnd"/>
      <w:r w:rsidRPr="00B03BD0">
        <w:rPr>
          <w:rFonts w:ascii="Cambria" w:eastAsia="Times New Roman" w:hAnsi="Cambria" w:cs="Times New Roman"/>
          <w:color w:val="000000"/>
        </w:rPr>
        <w:t xml:space="preserve"> (&lt; </w:t>
      </w:r>
      <w:proofErr w:type="spellStart"/>
      <w:r w:rsidRPr="00B03BD0">
        <w:rPr>
          <w:rFonts w:ascii="Cambria" w:eastAsia="Times New Roman" w:hAnsi="Cambria" w:cs="Times New Roman"/>
          <w:color w:val="000000"/>
          <w:lang w:val="en-US"/>
        </w:rPr>
        <w:t>Vergilii</w:t>
      </w:r>
      <w:proofErr w:type="spellEnd"/>
      <w:r w:rsidRPr="00B03BD0">
        <w:rPr>
          <w:rFonts w:ascii="Cambria" w:eastAsia="Times New Roman" w:hAnsi="Cambria" w:cs="Times New Roman"/>
          <w:color w:val="000000"/>
        </w:rPr>
        <w:t>).</w:t>
      </w:r>
    </w:p>
    <w:p w14:paraId="283FE146" w14:textId="77777777" w:rsidR="00B03BD0" w:rsidRPr="00B03BD0" w:rsidRDefault="00B03BD0" w:rsidP="00B03BD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lang w:val="en-US"/>
        </w:rPr>
        <w:fldChar w:fldCharType="begin"/>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xml:space="preserve"> 183 \</w:instrText>
      </w:r>
      <w:r w:rsidRPr="00B03BD0">
        <w:rPr>
          <w:rFonts w:ascii="Cambria" w:eastAsia="Times New Roman" w:hAnsi="Cambria" w:cs="Times New Roman"/>
          <w:color w:val="000000"/>
          <w:lang w:val="en-US"/>
        </w:rPr>
        <w:instrText>f</w:instrText>
      </w:r>
      <w:r w:rsidRPr="00B03BD0">
        <w:rPr>
          <w:rFonts w:ascii="Cambria" w:eastAsia="Times New Roman" w:hAnsi="Cambria" w:cs="Times New Roman"/>
          <w:color w:val="000000"/>
        </w:rPr>
        <w:instrText xml:space="preserve"> "</w:instrText>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w:instrText>
      </w:r>
      <w:r w:rsidRPr="00B03BD0">
        <w:rPr>
          <w:rFonts w:ascii="Cambria" w:eastAsia="Times New Roman" w:hAnsi="Cambria" w:cs="Times New Roman"/>
          <w:color w:val="000000"/>
          <w:lang w:val="en-US"/>
        </w:rPr>
        <w:instrText>s</w:instrText>
      </w:r>
      <w:r w:rsidRPr="00B03BD0">
        <w:rPr>
          <w:rFonts w:ascii="Cambria" w:eastAsia="Times New Roman" w:hAnsi="Cambria" w:cs="Times New Roman"/>
          <w:color w:val="000000"/>
        </w:rPr>
        <w:instrText xml:space="preserve"> 10</w:instrText>
      </w:r>
      <w:r w:rsidRPr="00B03BD0">
        <w:rPr>
          <w:rFonts w:ascii="Cambria" w:eastAsia="Times New Roman" w:hAnsi="Cambria" w:cs="Times New Roman"/>
          <w:color w:val="000000"/>
          <w:lang w:val="en-US"/>
        </w:rPr>
        <w:fldChar w:fldCharType="separate"/>
      </w:r>
      <w:r w:rsidRPr="00B03BD0">
        <w:rPr>
          <w:rFonts w:ascii="Cambria" w:eastAsia="Times New Roman" w:hAnsi="Cambria" w:cs="Times New Roman"/>
          <w:color w:val="000000"/>
        </w:rPr>
        <w:t>·</w:t>
      </w:r>
      <w:r w:rsidRPr="00B03BD0">
        <w:rPr>
          <w:rFonts w:ascii="Cambria" w:eastAsia="Times New Roman" w:hAnsi="Cambria" w:cs="Times New Roman"/>
          <w:color w:val="000000"/>
          <w:lang w:val="en-US"/>
        </w:rPr>
        <w:fldChar w:fldCharType="end"/>
      </w:r>
      <w:r w:rsidRPr="00B03BD0">
        <w:rPr>
          <w:rFonts w:ascii="Cambria" w:eastAsia="Times New Roman" w:hAnsi="Cambria" w:cs="Times New Roman"/>
          <w:color w:val="000000"/>
        </w:rPr>
        <w:tab/>
        <w:t>Μακρόχρονο φωνήεν μπροστά από άλλο φωνήεν της ίδιας λέξης (ή μπροστά από -</w:t>
      </w:r>
      <w:r w:rsidRPr="00B03BD0">
        <w:rPr>
          <w:rFonts w:ascii="Cambria" w:eastAsia="Times New Roman" w:hAnsi="Cambria" w:cs="Times New Roman"/>
          <w:color w:val="000000"/>
          <w:lang w:val="en-US"/>
        </w:rPr>
        <w:t>h</w:t>
      </w:r>
      <w:r w:rsidRPr="00B03BD0">
        <w:rPr>
          <w:rFonts w:ascii="Cambria" w:eastAsia="Times New Roman" w:hAnsi="Cambria" w:cs="Times New Roman"/>
          <w:color w:val="000000"/>
        </w:rPr>
        <w:t xml:space="preserve">-+ φωνήεν) κανονικά βραχυνόταν· έτσι: </w:t>
      </w:r>
      <w:proofErr w:type="spellStart"/>
      <w:r w:rsidRPr="00B03BD0">
        <w:rPr>
          <w:rFonts w:ascii="Cambria" w:eastAsia="Times New Roman" w:hAnsi="Cambria" w:cs="Times New Roman"/>
          <w:b/>
          <w:color w:val="000000"/>
          <w:lang w:val="en-US"/>
        </w:rPr>
        <w:t>delemus</w:t>
      </w:r>
      <w:proofErr w:type="spellEnd"/>
      <w:r w:rsidRPr="00B03BD0">
        <w:rPr>
          <w:rFonts w:ascii="Cambria" w:eastAsia="Times New Roman" w:hAnsi="Cambria" w:cs="Times New Roman"/>
          <w:color w:val="000000"/>
        </w:rPr>
        <w:t xml:space="preserve"> (ντελέμους), αλλά </w:t>
      </w:r>
      <w:proofErr w:type="spellStart"/>
      <w:r w:rsidRPr="00B03BD0">
        <w:rPr>
          <w:rFonts w:ascii="Cambria" w:eastAsia="Times New Roman" w:hAnsi="Cambria" w:cs="Times New Roman"/>
          <w:b/>
          <w:color w:val="000000"/>
          <w:lang w:val="en-US"/>
        </w:rPr>
        <w:t>deleo</w:t>
      </w:r>
      <w:proofErr w:type="spellEnd"/>
      <w:r w:rsidRPr="00B03BD0">
        <w:rPr>
          <w:rFonts w:ascii="Cambria" w:eastAsia="Times New Roman" w:hAnsi="Cambria" w:cs="Times New Roman"/>
          <w:color w:val="000000"/>
        </w:rPr>
        <w:t xml:space="preserve"> (ντέλεο), </w:t>
      </w:r>
      <w:proofErr w:type="spellStart"/>
      <w:r w:rsidRPr="00B03BD0">
        <w:rPr>
          <w:rFonts w:ascii="Cambria" w:eastAsia="Times New Roman" w:hAnsi="Cambria" w:cs="Times New Roman"/>
          <w:b/>
          <w:color w:val="000000"/>
          <w:lang w:val="en-US"/>
        </w:rPr>
        <w:t>extraho</w:t>
      </w:r>
      <w:proofErr w:type="spellEnd"/>
      <w:r w:rsidRPr="00B03BD0">
        <w:rPr>
          <w:rFonts w:ascii="Cambria" w:eastAsia="Times New Roman" w:hAnsi="Cambria" w:cs="Times New Roman"/>
          <w:color w:val="000000"/>
        </w:rPr>
        <w:t xml:space="preserve"> (έξτραχο). Ελάχιστες είναι οι </w:t>
      </w:r>
      <w:r w:rsidRPr="00B03BD0">
        <w:rPr>
          <w:rFonts w:ascii="Cambria" w:eastAsia="Times New Roman" w:hAnsi="Cambria" w:cs="Times New Roman"/>
          <w:color w:val="000000"/>
          <w:u w:val="single"/>
        </w:rPr>
        <w:t>εξαιρέσεις</w:t>
      </w:r>
      <w:r w:rsidRPr="00B03BD0">
        <w:rPr>
          <w:rFonts w:ascii="Cambria" w:eastAsia="Times New Roman" w:hAnsi="Cambria" w:cs="Times New Roman"/>
          <w:color w:val="000000"/>
        </w:rPr>
        <w:t xml:space="preserve">: </w:t>
      </w:r>
      <w:proofErr w:type="spellStart"/>
      <w:r w:rsidRPr="00B03BD0">
        <w:rPr>
          <w:rFonts w:ascii="Cambria" w:eastAsia="Times New Roman" w:hAnsi="Cambria" w:cs="Times New Roman"/>
          <w:b/>
          <w:color w:val="000000"/>
          <w:lang w:val="en-US"/>
        </w:rPr>
        <w:t>diei</w:t>
      </w:r>
      <w:proofErr w:type="spellEnd"/>
      <w:r w:rsidRPr="00B03BD0">
        <w:rPr>
          <w:rFonts w:ascii="Cambria" w:eastAsia="Times New Roman" w:hAnsi="Cambria" w:cs="Times New Roman"/>
          <w:b/>
          <w:color w:val="000000"/>
        </w:rPr>
        <w:t xml:space="preserve">*, </w:t>
      </w:r>
      <w:proofErr w:type="spellStart"/>
      <w:r w:rsidRPr="00B03BD0">
        <w:rPr>
          <w:rFonts w:ascii="Cambria" w:eastAsia="Times New Roman" w:hAnsi="Cambria" w:cs="Times New Roman"/>
          <w:b/>
          <w:color w:val="000000"/>
          <w:lang w:val="en-US"/>
        </w:rPr>
        <w:t>istius</w:t>
      </w:r>
      <w:proofErr w:type="spellEnd"/>
      <w:r w:rsidRPr="00B03BD0">
        <w:rPr>
          <w:rFonts w:ascii="Cambria" w:eastAsia="Times New Roman" w:hAnsi="Cambria" w:cs="Times New Roman"/>
          <w:b/>
          <w:color w:val="000000"/>
        </w:rPr>
        <w:t xml:space="preserve">, </w:t>
      </w:r>
      <w:proofErr w:type="spellStart"/>
      <w:r w:rsidRPr="00B03BD0">
        <w:rPr>
          <w:rFonts w:ascii="Cambria" w:eastAsia="Times New Roman" w:hAnsi="Cambria" w:cs="Times New Roman"/>
          <w:b/>
          <w:color w:val="000000"/>
          <w:lang w:val="en-US"/>
        </w:rPr>
        <w:t>illius</w:t>
      </w:r>
      <w:proofErr w:type="spellEnd"/>
      <w:r w:rsidRPr="00B03BD0">
        <w:rPr>
          <w:rFonts w:ascii="Cambria" w:eastAsia="Times New Roman" w:hAnsi="Cambria" w:cs="Times New Roman"/>
          <w:color w:val="000000"/>
        </w:rPr>
        <w:t xml:space="preserve">, κλπ., </w:t>
      </w:r>
      <w:proofErr w:type="spellStart"/>
      <w:r w:rsidRPr="00B03BD0">
        <w:rPr>
          <w:rFonts w:ascii="Cambria" w:eastAsia="Times New Roman" w:hAnsi="Cambria" w:cs="Times New Roman"/>
          <w:b/>
          <w:color w:val="000000"/>
          <w:lang w:val="en-US"/>
        </w:rPr>
        <w:t>fio</w:t>
      </w:r>
      <w:proofErr w:type="spellEnd"/>
      <w:r w:rsidRPr="00B03BD0">
        <w:rPr>
          <w:rFonts w:ascii="Cambria" w:eastAsia="Times New Roman" w:hAnsi="Cambria" w:cs="Times New Roman"/>
          <w:b/>
          <w:color w:val="000000"/>
        </w:rPr>
        <w:t xml:space="preserve">, </w:t>
      </w:r>
      <w:proofErr w:type="spellStart"/>
      <w:r w:rsidRPr="00B03BD0">
        <w:rPr>
          <w:rFonts w:ascii="Cambria" w:eastAsia="Times New Roman" w:hAnsi="Cambria" w:cs="Times New Roman"/>
          <w:b/>
          <w:color w:val="000000"/>
          <w:lang w:val="en-US"/>
        </w:rPr>
        <w:t>fiam</w:t>
      </w:r>
      <w:proofErr w:type="spellEnd"/>
      <w:r w:rsidRPr="00B03BD0">
        <w:rPr>
          <w:rFonts w:ascii="Cambria" w:eastAsia="Times New Roman" w:hAnsi="Cambria" w:cs="Times New Roman"/>
          <w:color w:val="000000"/>
        </w:rPr>
        <w:t xml:space="preserve"> (*και όσα άλλα της ε’ κλίσης πριν το -</w:t>
      </w:r>
      <w:r w:rsidRPr="00B03BD0">
        <w:rPr>
          <w:rFonts w:ascii="Cambria" w:eastAsia="Times New Roman" w:hAnsi="Cambria" w:cs="Times New Roman"/>
          <w:color w:val="000000"/>
          <w:lang w:val="en-US"/>
        </w:rPr>
        <w:t>e</w:t>
      </w:r>
      <w:r w:rsidRPr="00B03BD0">
        <w:rPr>
          <w:rFonts w:ascii="Cambria" w:eastAsia="Times New Roman" w:hAnsi="Cambria" w:cs="Times New Roman"/>
          <w:color w:val="000000"/>
        </w:rPr>
        <w:t>- έχουν -</w:t>
      </w:r>
      <w:proofErr w:type="spellStart"/>
      <w:r w:rsidRPr="00B03BD0">
        <w:rPr>
          <w:rFonts w:ascii="Cambria" w:eastAsia="Times New Roman" w:hAnsi="Cambria" w:cs="Times New Roman"/>
          <w:color w:val="000000"/>
          <w:lang w:val="en-US"/>
        </w:rPr>
        <w:t>i</w:t>
      </w:r>
      <w:proofErr w:type="spellEnd"/>
      <w:r w:rsidRPr="00B03BD0">
        <w:rPr>
          <w:rFonts w:ascii="Cambria" w:eastAsia="Times New Roman" w:hAnsi="Cambria" w:cs="Times New Roman"/>
          <w:color w:val="000000"/>
        </w:rPr>
        <w:t>-).</w:t>
      </w:r>
    </w:p>
    <w:p w14:paraId="35B20882" w14:textId="77777777" w:rsidR="00B03BD0" w:rsidRPr="00B03BD0" w:rsidRDefault="00B03BD0" w:rsidP="00B03BD0">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lang w:val="en-US"/>
        </w:rPr>
        <w:fldChar w:fldCharType="begin"/>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xml:space="preserve"> 183 \</w:instrText>
      </w:r>
      <w:r w:rsidRPr="00B03BD0">
        <w:rPr>
          <w:rFonts w:ascii="Cambria" w:eastAsia="Times New Roman" w:hAnsi="Cambria" w:cs="Times New Roman"/>
          <w:color w:val="000000"/>
          <w:lang w:val="en-US"/>
        </w:rPr>
        <w:instrText>f</w:instrText>
      </w:r>
      <w:r w:rsidRPr="00B03BD0">
        <w:rPr>
          <w:rFonts w:ascii="Cambria" w:eastAsia="Times New Roman" w:hAnsi="Cambria" w:cs="Times New Roman"/>
          <w:color w:val="000000"/>
        </w:rPr>
        <w:instrText xml:space="preserve"> "</w:instrText>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w:instrText>
      </w:r>
      <w:r w:rsidRPr="00B03BD0">
        <w:rPr>
          <w:rFonts w:ascii="Cambria" w:eastAsia="Times New Roman" w:hAnsi="Cambria" w:cs="Times New Roman"/>
          <w:color w:val="000000"/>
          <w:lang w:val="en-US"/>
        </w:rPr>
        <w:instrText>s</w:instrText>
      </w:r>
      <w:r w:rsidRPr="00B03BD0">
        <w:rPr>
          <w:rFonts w:ascii="Cambria" w:eastAsia="Times New Roman" w:hAnsi="Cambria" w:cs="Times New Roman"/>
          <w:color w:val="000000"/>
        </w:rPr>
        <w:instrText xml:space="preserve"> 10</w:instrText>
      </w:r>
      <w:r w:rsidRPr="00B03BD0">
        <w:rPr>
          <w:rFonts w:ascii="Cambria" w:eastAsia="Times New Roman" w:hAnsi="Cambria" w:cs="Times New Roman"/>
          <w:color w:val="000000"/>
          <w:lang w:val="en-US"/>
        </w:rPr>
        <w:fldChar w:fldCharType="separate"/>
      </w:r>
      <w:r w:rsidRPr="00B03BD0">
        <w:rPr>
          <w:rFonts w:ascii="Cambria" w:eastAsia="Times New Roman" w:hAnsi="Cambria" w:cs="Times New Roman"/>
          <w:color w:val="000000"/>
        </w:rPr>
        <w:t>·</w:t>
      </w:r>
      <w:r w:rsidRPr="00B03BD0">
        <w:rPr>
          <w:rFonts w:ascii="Cambria" w:eastAsia="Times New Roman" w:hAnsi="Cambria" w:cs="Times New Roman"/>
          <w:color w:val="000000"/>
          <w:lang w:val="en-US"/>
        </w:rPr>
        <w:fldChar w:fldCharType="end"/>
      </w:r>
      <w:r w:rsidRPr="00B03BD0">
        <w:rPr>
          <w:rFonts w:ascii="Cambria" w:eastAsia="Times New Roman" w:hAnsi="Cambria" w:cs="Times New Roman"/>
          <w:color w:val="000000"/>
        </w:rPr>
        <w:tab/>
        <w:t xml:space="preserve">Στη σύνθεση ο τόνος ανεβαίνει, εφόσον το επιτρέπει η παραλήγουσα: πχ. </w:t>
      </w:r>
      <w:proofErr w:type="spellStart"/>
      <w:r w:rsidRPr="00B03BD0">
        <w:rPr>
          <w:rFonts w:ascii="Cambria" w:eastAsia="Times New Roman" w:hAnsi="Cambria" w:cs="Times New Roman"/>
          <w:b/>
          <w:color w:val="000000"/>
          <w:lang w:val="en-US"/>
        </w:rPr>
        <w:t>adfero</w:t>
      </w:r>
      <w:proofErr w:type="spellEnd"/>
      <w:r w:rsidRPr="00B03BD0">
        <w:rPr>
          <w:rFonts w:ascii="Cambria" w:eastAsia="Times New Roman" w:hAnsi="Cambria" w:cs="Times New Roman"/>
          <w:color w:val="000000"/>
        </w:rPr>
        <w:t xml:space="preserve"> (άντφερο).</w:t>
      </w:r>
    </w:p>
    <w:p w14:paraId="09FD210C" w14:textId="77777777" w:rsidR="00B03BD0" w:rsidRPr="00B03BD0" w:rsidRDefault="00B03BD0" w:rsidP="00B03BD0">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p>
    <w:p w14:paraId="4EE97737" w14:textId="77777777" w:rsidR="00B03BD0" w:rsidRPr="00B03BD0" w:rsidRDefault="00B03BD0" w:rsidP="00B03BD0">
      <w:pPr>
        <w:spacing w:after="0" w:line="240" w:lineRule="auto"/>
        <w:ind w:left="-426" w:right="-284" w:firstLine="346"/>
        <w:jc w:val="both"/>
        <w:rPr>
          <w:rFonts w:ascii="Cambria" w:eastAsia="Times New Roman" w:hAnsi="Cambria" w:cs="Times New Roman"/>
          <w:color w:val="000000"/>
        </w:rPr>
      </w:pPr>
      <w:r w:rsidRPr="00B03BD0">
        <w:rPr>
          <w:rFonts w:ascii="Cambria" w:eastAsia="Times New Roman" w:hAnsi="Cambria" w:cs="Times New Roman"/>
          <w:b/>
          <w:bCs/>
          <w:color w:val="000000"/>
        </w:rPr>
        <w:t xml:space="preserve"> Έγκλιση τόνου</w:t>
      </w:r>
      <w:r w:rsidRPr="00B03BD0">
        <w:rPr>
          <w:rFonts w:ascii="Cambria" w:eastAsia="Times New Roman" w:hAnsi="Cambria" w:cs="Times New Roman"/>
          <w:color w:val="000000"/>
        </w:rPr>
        <w:t xml:space="preserve">.- Εγκλιτικές λέξεις στη λατινική γλώσσα είναι κυρίως τρεις, το </w:t>
      </w:r>
      <w:r w:rsidRPr="00B03BD0">
        <w:rPr>
          <w:rFonts w:ascii="Cambria" w:eastAsia="Times New Roman" w:hAnsi="Cambria" w:cs="Times New Roman"/>
          <w:b/>
          <w:color w:val="000000"/>
          <w:lang w:val="en-US"/>
        </w:rPr>
        <w:t>que</w:t>
      </w:r>
      <w:r w:rsidRPr="00B03BD0">
        <w:rPr>
          <w:rFonts w:ascii="Cambria" w:eastAsia="Times New Roman" w:hAnsi="Cambria" w:cs="Times New Roman"/>
          <w:b/>
          <w:color w:val="000000"/>
        </w:rPr>
        <w:t xml:space="preserve"> </w:t>
      </w:r>
      <w:r w:rsidRPr="00B03BD0">
        <w:rPr>
          <w:rFonts w:ascii="Cambria" w:eastAsia="Times New Roman" w:hAnsi="Cambria" w:cs="Times New Roman"/>
          <w:color w:val="000000"/>
        </w:rPr>
        <w:t xml:space="preserve">(τε, και), το </w:t>
      </w:r>
      <w:proofErr w:type="spellStart"/>
      <w:r w:rsidRPr="00B03BD0">
        <w:rPr>
          <w:rFonts w:ascii="Cambria" w:eastAsia="Times New Roman" w:hAnsi="Cambria" w:cs="Times New Roman"/>
          <w:b/>
          <w:color w:val="000000"/>
          <w:lang w:val="en-US"/>
        </w:rPr>
        <w:t>ve</w:t>
      </w:r>
      <w:proofErr w:type="spellEnd"/>
      <w:r w:rsidRPr="00B03BD0">
        <w:rPr>
          <w:rFonts w:ascii="Cambria" w:eastAsia="Times New Roman" w:hAnsi="Cambria" w:cs="Times New Roman"/>
          <w:b/>
          <w:color w:val="000000"/>
        </w:rPr>
        <w:t xml:space="preserve"> </w:t>
      </w:r>
      <w:r w:rsidRPr="00B03BD0">
        <w:rPr>
          <w:rFonts w:ascii="Cambria" w:eastAsia="Times New Roman" w:hAnsi="Cambria" w:cs="Times New Roman"/>
          <w:color w:val="000000"/>
        </w:rPr>
        <w:t xml:space="preserve">(ή) και το ερωτηματικό μόριο </w:t>
      </w:r>
      <w:r w:rsidRPr="00B03BD0">
        <w:rPr>
          <w:rFonts w:ascii="Cambria" w:eastAsia="Times New Roman" w:hAnsi="Cambria" w:cs="Times New Roman"/>
          <w:b/>
          <w:color w:val="000000"/>
          <w:lang w:val="en-US"/>
        </w:rPr>
        <w:t>ne</w:t>
      </w:r>
      <w:r w:rsidRPr="00B03BD0">
        <w:rPr>
          <w:rFonts w:ascii="Cambria" w:eastAsia="Times New Roman" w:hAnsi="Cambria" w:cs="Times New Roman"/>
          <w:color w:val="000000"/>
        </w:rPr>
        <w:t xml:space="preserve"> (ή, αρά γε) άραγε. Αυτές οι λέξεις βρίσκονται </w:t>
      </w:r>
      <w:r w:rsidRPr="00B03BD0">
        <w:rPr>
          <w:rFonts w:ascii="Cambria" w:eastAsia="Times New Roman" w:hAnsi="Cambria" w:cs="Times New Roman"/>
          <w:b/>
          <w:color w:val="000000"/>
        </w:rPr>
        <w:t>προσαρτημένες στο τέλος της προηγούμενης λέξεως</w:t>
      </w:r>
      <w:r w:rsidRPr="00B03BD0">
        <w:rPr>
          <w:rFonts w:ascii="Cambria" w:eastAsia="Times New Roman" w:hAnsi="Cambria" w:cs="Times New Roman"/>
          <w:color w:val="000000"/>
        </w:rPr>
        <w:t xml:space="preserve"> και ο</w:t>
      </w:r>
      <w:r w:rsidRPr="00B03BD0">
        <w:rPr>
          <w:rFonts w:ascii="Cambria" w:eastAsia="Times New Roman" w:hAnsi="Cambria" w:cs="Times New Roman"/>
          <w:color w:val="000000"/>
          <w:lang w:val="en-US"/>
        </w:rPr>
        <w:t> </w:t>
      </w:r>
      <w:r w:rsidRPr="00B03BD0">
        <w:rPr>
          <w:rFonts w:ascii="Cambria" w:eastAsia="Times New Roman" w:hAnsi="Cambria" w:cs="Times New Roman"/>
          <w:b/>
          <w:bCs/>
          <w:color w:val="000000"/>
        </w:rPr>
        <w:t>τόνο</w:t>
      </w:r>
      <w:r w:rsidRPr="00B03BD0">
        <w:rPr>
          <w:rFonts w:ascii="Cambria" w:eastAsia="Times New Roman" w:hAnsi="Cambria" w:cs="Times New Roman"/>
          <w:color w:val="000000"/>
        </w:rPr>
        <w:t>ς τους:</w:t>
      </w:r>
    </w:p>
    <w:p w14:paraId="6D8F591C" w14:textId="77777777" w:rsidR="00B03BD0" w:rsidRPr="00B03BD0" w:rsidRDefault="00B03BD0" w:rsidP="00B03BD0">
      <w:pPr>
        <w:spacing w:after="0" w:line="240" w:lineRule="auto"/>
        <w:ind w:left="-426" w:right="-284" w:firstLine="346"/>
        <w:jc w:val="both"/>
        <w:rPr>
          <w:rFonts w:ascii="Cambria" w:eastAsia="Times New Roman" w:hAnsi="Cambria" w:cs="Times New Roman"/>
          <w:color w:val="000000"/>
        </w:rPr>
      </w:pPr>
      <w:r w:rsidRPr="00B03BD0">
        <w:rPr>
          <w:rFonts w:ascii="Cambria" w:eastAsia="Times New Roman" w:hAnsi="Cambria" w:cs="Times New Roman"/>
          <w:color w:val="000000"/>
        </w:rPr>
        <w:t>1) αν η προηγούμενη λέξη τονίζεται στην παραλήγουσα και έχει τη λήγουσα βραχεία,</w:t>
      </w:r>
      <w:r w:rsidRPr="00B03BD0">
        <w:rPr>
          <w:rFonts w:ascii="Cambria" w:eastAsia="Times New Roman" w:hAnsi="Cambria" w:cs="Times New Roman"/>
          <w:color w:val="000000"/>
          <w:lang w:val="en-US"/>
        </w:rPr>
        <w:t> </w:t>
      </w:r>
      <w:r w:rsidRPr="00B03BD0">
        <w:rPr>
          <w:rFonts w:ascii="Cambria" w:eastAsia="Times New Roman" w:hAnsi="Cambria" w:cs="Times New Roman"/>
          <w:b/>
          <w:bCs/>
          <w:color w:val="000000"/>
        </w:rPr>
        <w:t>αποβάλλεται</w:t>
      </w:r>
      <w:r w:rsidRPr="00B03BD0">
        <w:rPr>
          <w:rFonts w:ascii="Cambria" w:eastAsia="Times New Roman" w:hAnsi="Cambria" w:cs="Times New Roman"/>
        </w:rPr>
        <w:t>:</w:t>
      </w:r>
      <w:r w:rsidRPr="00B03BD0">
        <w:rPr>
          <w:rFonts w:ascii="Cambria" w:eastAsia="Times New Roman" w:hAnsi="Cambria" w:cs="Times New Roman"/>
          <w:lang w:val="en-US"/>
        </w:rPr>
        <w:t> </w:t>
      </w:r>
      <w:proofErr w:type="spellStart"/>
      <w:r w:rsidRPr="00B03BD0">
        <w:rPr>
          <w:rFonts w:ascii="Cambria" w:eastAsia="Times New Roman" w:hAnsi="Cambria" w:cs="Times New Roman"/>
          <w:b/>
          <w:u w:val="single"/>
          <w:bdr w:val="single" w:sz="6" w:space="0" w:color="auto" w:frame="1"/>
          <w:lang w:val="en-US"/>
        </w:rPr>
        <w:t>mens</w:t>
      </w:r>
      <w:proofErr w:type="spellEnd"/>
      <w:r w:rsidRPr="00B03BD0">
        <w:rPr>
          <w:rFonts w:ascii="Cambria" w:eastAsia="Times New Roman" w:hAnsi="Cambria" w:cs="Times New Roman"/>
          <w:b/>
        </w:rPr>
        <w:t>ă</w:t>
      </w:r>
      <w:r w:rsidRPr="00B03BD0">
        <w:rPr>
          <w:rFonts w:ascii="Cambria" w:eastAsia="Times New Roman" w:hAnsi="Cambria" w:cs="Times New Roman"/>
          <w:b/>
          <w:lang w:val="en-US"/>
        </w:rPr>
        <w:t>que</w:t>
      </w:r>
      <w:r w:rsidRPr="00B03BD0">
        <w:rPr>
          <w:rFonts w:ascii="Cambria" w:eastAsia="Times New Roman" w:hAnsi="Cambria" w:cs="Times New Roman"/>
        </w:rPr>
        <w:t xml:space="preserve"> (</w:t>
      </w:r>
      <w:r w:rsidRPr="00B03BD0">
        <w:rPr>
          <w:rFonts w:ascii="Cambria" w:eastAsia="Times New Roman" w:hAnsi="Cambria" w:cs="Times New Roman"/>
          <w:color w:val="000000"/>
        </w:rPr>
        <w:t xml:space="preserve">μένσακβε) [και το τραπέζι], </w:t>
      </w:r>
      <w:proofErr w:type="spellStart"/>
      <w:r w:rsidRPr="00B03BD0">
        <w:rPr>
          <w:rFonts w:ascii="Cambria" w:eastAsia="Times New Roman" w:hAnsi="Cambria" w:cs="Times New Roman"/>
          <w:b/>
          <w:color w:val="000000"/>
          <w:lang w:val="en-US"/>
        </w:rPr>
        <w:t>meli</w:t>
      </w:r>
      <w:proofErr w:type="spellEnd"/>
      <w:r w:rsidRPr="00B03BD0">
        <w:rPr>
          <w:rFonts w:ascii="Cambria" w:eastAsia="Times New Roman" w:hAnsi="Cambria" w:cs="Times New Roman"/>
          <w:b/>
          <w:color w:val="000000"/>
        </w:rPr>
        <w:t>ō</w:t>
      </w:r>
      <w:r w:rsidRPr="00B03BD0">
        <w:rPr>
          <w:rFonts w:ascii="Cambria" w:eastAsia="Times New Roman" w:hAnsi="Cambria" w:cs="Times New Roman"/>
          <w:b/>
          <w:color w:val="000000"/>
          <w:lang w:val="en-US"/>
        </w:rPr>
        <w:t>rave</w:t>
      </w:r>
      <w:r w:rsidRPr="00B03BD0">
        <w:rPr>
          <w:rFonts w:ascii="Cambria" w:eastAsia="Times New Roman" w:hAnsi="Cambria" w:cs="Times New Roman"/>
          <w:color w:val="000000"/>
        </w:rPr>
        <w:t xml:space="preserve"> (μελιόραβε) [ή τα καλύτερα].</w:t>
      </w:r>
    </w:p>
    <w:p w14:paraId="2F5A8919" w14:textId="77777777" w:rsidR="00B03BD0" w:rsidRPr="00B03BD0" w:rsidRDefault="00B03BD0" w:rsidP="00B03BD0">
      <w:pPr>
        <w:spacing w:after="0" w:line="240" w:lineRule="auto"/>
        <w:ind w:left="-426" w:right="-284" w:firstLine="346"/>
        <w:jc w:val="both"/>
        <w:rPr>
          <w:rFonts w:ascii="Cambria" w:eastAsia="Times New Roman" w:hAnsi="Cambria" w:cs="Times New Roman"/>
          <w:color w:val="000000"/>
        </w:rPr>
      </w:pPr>
      <w:r w:rsidRPr="00B03BD0">
        <w:rPr>
          <w:rFonts w:ascii="Cambria" w:eastAsia="Times New Roman" w:hAnsi="Cambria" w:cs="Times New Roman"/>
          <w:color w:val="000000"/>
        </w:rPr>
        <w:t>2) αν η προηγούμενη λέξη τονίζεται στην προπαραλήγουσα ή τονίζεται στην παραλήγουσα και έχει τη λήγουσα μακρά, τότε</w:t>
      </w:r>
      <w:r w:rsidRPr="00B03BD0">
        <w:rPr>
          <w:rFonts w:ascii="Cambria" w:eastAsia="Times New Roman" w:hAnsi="Cambria" w:cs="Times New Roman"/>
          <w:color w:val="000000"/>
          <w:lang w:val="en-US"/>
        </w:rPr>
        <w:t> </w:t>
      </w:r>
      <w:r w:rsidRPr="00B03BD0">
        <w:rPr>
          <w:rFonts w:ascii="Cambria" w:eastAsia="Times New Roman" w:hAnsi="Cambria" w:cs="Times New Roman"/>
          <w:b/>
          <w:bCs/>
          <w:color w:val="000000"/>
        </w:rPr>
        <w:t>μεταφέρεται</w:t>
      </w:r>
      <w:r w:rsidRPr="00B03BD0">
        <w:rPr>
          <w:rFonts w:ascii="Cambria" w:eastAsia="Times New Roman" w:hAnsi="Cambria" w:cs="Times New Roman"/>
          <w:color w:val="000000"/>
          <w:lang w:val="en-US"/>
        </w:rPr>
        <w:t> </w:t>
      </w:r>
      <w:r w:rsidRPr="00B03BD0">
        <w:rPr>
          <w:rFonts w:ascii="Cambria" w:eastAsia="Times New Roman" w:hAnsi="Cambria" w:cs="Times New Roman"/>
          <w:color w:val="000000"/>
        </w:rPr>
        <w:t xml:space="preserve">στη λήγουσα της προηγούμενης λέξεως, η οποία έτσι έχει δύο τόνους: </w:t>
      </w:r>
      <w:r w:rsidRPr="00B03BD0">
        <w:rPr>
          <w:rFonts w:ascii="Cambria" w:eastAsia="Times New Roman" w:hAnsi="Cambria" w:cs="Times New Roman"/>
          <w:b/>
          <w:color w:val="000000"/>
          <w:lang w:val="en-US"/>
        </w:rPr>
        <w:t>fil</w:t>
      </w:r>
      <w:r w:rsidRPr="00B03BD0">
        <w:rPr>
          <w:rFonts w:ascii="Cambria" w:eastAsia="Times New Roman" w:hAnsi="Cambria" w:cs="Times New Roman"/>
          <w:b/>
          <w:color w:val="000000"/>
        </w:rPr>
        <w:t>ĭ</w:t>
      </w:r>
      <w:proofErr w:type="spellStart"/>
      <w:r w:rsidRPr="00B03BD0">
        <w:rPr>
          <w:rFonts w:ascii="Cambria" w:eastAsia="Times New Roman" w:hAnsi="Cambria" w:cs="Times New Roman"/>
          <w:b/>
          <w:color w:val="000000"/>
          <w:lang w:val="en-US"/>
        </w:rPr>
        <w:t>usque</w:t>
      </w:r>
      <w:proofErr w:type="spellEnd"/>
      <w:r w:rsidRPr="00B03BD0">
        <w:rPr>
          <w:rFonts w:ascii="Cambria" w:eastAsia="Times New Roman" w:hAnsi="Cambria" w:cs="Times New Roman"/>
          <w:color w:val="000000"/>
        </w:rPr>
        <w:t xml:space="preserve"> (φι-λιούσκβε) [και ο γιος], </w:t>
      </w:r>
      <w:proofErr w:type="spellStart"/>
      <w:r w:rsidRPr="00B03BD0">
        <w:rPr>
          <w:rFonts w:ascii="Cambria" w:eastAsia="Times New Roman" w:hAnsi="Cambria" w:cs="Times New Roman"/>
          <w:b/>
          <w:color w:val="000000"/>
          <w:lang w:val="en-US"/>
        </w:rPr>
        <w:t>mult</w:t>
      </w:r>
      <w:proofErr w:type="spellEnd"/>
      <w:r w:rsidRPr="00B03BD0">
        <w:rPr>
          <w:rFonts w:ascii="Cambria" w:eastAsia="Times New Roman" w:hAnsi="Cambria" w:cs="Times New Roman"/>
          <w:b/>
          <w:color w:val="000000"/>
        </w:rPr>
        <w:t>ō</w:t>
      </w:r>
      <w:proofErr w:type="spellStart"/>
      <w:r w:rsidRPr="00B03BD0">
        <w:rPr>
          <w:rFonts w:ascii="Cambria" w:eastAsia="Times New Roman" w:hAnsi="Cambria" w:cs="Times New Roman"/>
          <w:b/>
          <w:color w:val="000000"/>
          <w:lang w:val="en-US"/>
        </w:rPr>
        <w:t>sque</w:t>
      </w:r>
      <w:proofErr w:type="spellEnd"/>
      <w:r w:rsidRPr="00B03BD0">
        <w:rPr>
          <w:rFonts w:ascii="Cambria" w:eastAsia="Times New Roman" w:hAnsi="Cambria" w:cs="Times New Roman"/>
          <w:color w:val="000000"/>
        </w:rPr>
        <w:t xml:space="preserve"> (μούλτόσκβε) [και πολλούς], </w:t>
      </w:r>
      <w:proofErr w:type="spellStart"/>
      <w:r w:rsidRPr="00B03BD0">
        <w:rPr>
          <w:rFonts w:ascii="Cambria" w:eastAsia="Times New Roman" w:hAnsi="Cambria" w:cs="Times New Roman"/>
          <w:b/>
          <w:color w:val="000000"/>
          <w:lang w:val="en-US"/>
        </w:rPr>
        <w:t>ali</w:t>
      </w:r>
      <w:proofErr w:type="spellEnd"/>
      <w:r w:rsidRPr="00B03BD0">
        <w:rPr>
          <w:rFonts w:ascii="Cambria" w:eastAsia="Times New Roman" w:hAnsi="Cambria" w:cs="Times New Roman"/>
          <w:b/>
          <w:color w:val="000000"/>
        </w:rPr>
        <w:t>ă</w:t>
      </w:r>
      <w:proofErr w:type="spellStart"/>
      <w:r w:rsidRPr="00B03BD0">
        <w:rPr>
          <w:rFonts w:ascii="Cambria" w:eastAsia="Times New Roman" w:hAnsi="Cambria" w:cs="Times New Roman"/>
          <w:b/>
          <w:color w:val="000000"/>
          <w:lang w:val="en-US"/>
        </w:rPr>
        <w:t>ve</w:t>
      </w:r>
      <w:proofErr w:type="spellEnd"/>
      <w:r w:rsidRPr="00B03BD0">
        <w:rPr>
          <w:rFonts w:ascii="Cambria" w:eastAsia="Times New Roman" w:hAnsi="Cambria" w:cs="Times New Roman"/>
          <w:color w:val="000000"/>
        </w:rPr>
        <w:t xml:space="preserve"> (άλιάβε) [ή άλλα], </w:t>
      </w:r>
      <w:proofErr w:type="spellStart"/>
      <w:r w:rsidRPr="00B03BD0">
        <w:rPr>
          <w:rFonts w:ascii="Cambria" w:eastAsia="Times New Roman" w:hAnsi="Cambria" w:cs="Times New Roman"/>
          <w:b/>
          <w:color w:val="000000"/>
          <w:lang w:val="en-US"/>
        </w:rPr>
        <w:t>amicosne</w:t>
      </w:r>
      <w:proofErr w:type="spellEnd"/>
      <w:r w:rsidRPr="00B03BD0">
        <w:rPr>
          <w:rFonts w:ascii="Cambria" w:eastAsia="Times New Roman" w:hAnsi="Cambria" w:cs="Times New Roman"/>
          <w:color w:val="000000"/>
        </w:rPr>
        <w:t xml:space="preserve"> (αμίκόσνε) [«άραγε τους φίλους;»]</w:t>
      </w:r>
    </w:p>
    <w:p w14:paraId="3F4A5CB9" w14:textId="77777777" w:rsidR="00B03BD0" w:rsidRPr="00B03BD0" w:rsidRDefault="00B03BD0" w:rsidP="00B03BD0">
      <w:pPr>
        <w:shd w:val="clear" w:color="auto" w:fill="FFFFFF"/>
        <w:autoSpaceDE w:val="0"/>
        <w:autoSpaceDN w:val="0"/>
        <w:adjustRightInd w:val="0"/>
        <w:spacing w:after="0" w:line="240" w:lineRule="auto"/>
        <w:ind w:left="-426" w:right="-284"/>
        <w:jc w:val="center"/>
        <w:outlineLvl w:val="3"/>
        <w:rPr>
          <w:rFonts w:ascii="Cambria" w:eastAsia="Times New Roman" w:hAnsi="Cambria" w:cs="Times New Roman"/>
          <w:b/>
          <w:bCs/>
          <w:color w:val="000000"/>
          <w:sz w:val="28"/>
          <w:szCs w:val="28"/>
        </w:rPr>
      </w:pPr>
    </w:p>
    <w:p w14:paraId="22D3FA7A" w14:textId="77777777" w:rsidR="00B03BD0" w:rsidRPr="00B03BD0" w:rsidRDefault="00B03BD0" w:rsidP="00B03BD0">
      <w:pPr>
        <w:shd w:val="clear" w:color="auto" w:fill="FFFFFF"/>
        <w:autoSpaceDE w:val="0"/>
        <w:autoSpaceDN w:val="0"/>
        <w:adjustRightInd w:val="0"/>
        <w:spacing w:after="0" w:line="240" w:lineRule="auto"/>
        <w:ind w:left="-426" w:right="-284"/>
        <w:jc w:val="center"/>
        <w:outlineLvl w:val="3"/>
        <w:rPr>
          <w:rFonts w:ascii="Cambria" w:eastAsia="Times New Roman" w:hAnsi="Cambria" w:cs="Times New Roman"/>
          <w:b/>
          <w:bCs/>
          <w:color w:val="000000"/>
          <w:sz w:val="28"/>
          <w:szCs w:val="28"/>
        </w:rPr>
      </w:pPr>
      <w:r w:rsidRPr="00B03BD0">
        <w:rPr>
          <w:rFonts w:ascii="Cambria" w:eastAsia="Times New Roman" w:hAnsi="Cambria" w:cs="Times New Roman"/>
          <w:b/>
          <w:bCs/>
          <w:color w:val="000000"/>
          <w:sz w:val="28"/>
          <w:szCs w:val="28"/>
        </w:rPr>
        <w:t>ΧΡΗΣΙΜΟΙ ΚΑΝΟΝΕΣ</w:t>
      </w:r>
    </w:p>
    <w:p w14:paraId="393CE8EC" w14:textId="77777777" w:rsidR="00B03BD0" w:rsidRPr="00B03BD0" w:rsidRDefault="00B03BD0" w:rsidP="00B03BD0">
      <w:pPr>
        <w:shd w:val="clear" w:color="auto" w:fill="FFFFFF"/>
        <w:autoSpaceDE w:val="0"/>
        <w:autoSpaceDN w:val="0"/>
        <w:adjustRightInd w:val="0"/>
        <w:spacing w:after="0" w:line="240" w:lineRule="auto"/>
        <w:ind w:left="-426" w:right="-284"/>
        <w:outlineLvl w:val="4"/>
        <w:rPr>
          <w:rFonts w:ascii="Cambria" w:eastAsia="Times New Roman" w:hAnsi="Cambria" w:cs="Times New Roman"/>
          <w:b/>
          <w:bCs/>
          <w:color w:val="000000"/>
          <w:u w:val="single"/>
        </w:rPr>
      </w:pPr>
      <w:r w:rsidRPr="00B03BD0">
        <w:rPr>
          <w:rFonts w:ascii="Cambria" w:eastAsia="Times New Roman" w:hAnsi="Cambria" w:cs="Times New Roman"/>
          <w:b/>
          <w:bCs/>
          <w:color w:val="000000"/>
          <w:u w:val="single"/>
        </w:rPr>
        <w:t>ΤΟΝΙΣΜΟΣ ΟΥΣΙΑΣΤΙΚΩΝ</w:t>
      </w:r>
    </w:p>
    <w:p w14:paraId="70C06DF6" w14:textId="77777777" w:rsidR="00B03BD0" w:rsidRPr="00B03BD0" w:rsidRDefault="00B03BD0" w:rsidP="00B03BD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b/>
          <w:color w:val="000000"/>
        </w:rPr>
      </w:pPr>
      <w:r w:rsidRPr="00B03BD0">
        <w:rPr>
          <w:rFonts w:ascii="Cambria" w:eastAsia="Times New Roman" w:hAnsi="Cambria" w:cs="Times New Roman"/>
          <w:color w:val="000000"/>
          <w:lang w:val="en-US"/>
        </w:rPr>
        <w:fldChar w:fldCharType="begin"/>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xml:space="preserve"> 183 \</w:instrText>
      </w:r>
      <w:r w:rsidRPr="00B03BD0">
        <w:rPr>
          <w:rFonts w:ascii="Cambria" w:eastAsia="Times New Roman" w:hAnsi="Cambria" w:cs="Times New Roman"/>
          <w:color w:val="000000"/>
          <w:lang w:val="en-US"/>
        </w:rPr>
        <w:instrText>f</w:instrText>
      </w:r>
      <w:r w:rsidRPr="00B03BD0">
        <w:rPr>
          <w:rFonts w:ascii="Cambria" w:eastAsia="Times New Roman" w:hAnsi="Cambria" w:cs="Times New Roman"/>
          <w:color w:val="000000"/>
        </w:rPr>
        <w:instrText xml:space="preserve"> "</w:instrText>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w:instrText>
      </w:r>
      <w:r w:rsidRPr="00B03BD0">
        <w:rPr>
          <w:rFonts w:ascii="Cambria" w:eastAsia="Times New Roman" w:hAnsi="Cambria" w:cs="Times New Roman"/>
          <w:color w:val="000000"/>
          <w:lang w:val="en-US"/>
        </w:rPr>
        <w:instrText>s</w:instrText>
      </w:r>
      <w:r w:rsidRPr="00B03BD0">
        <w:rPr>
          <w:rFonts w:ascii="Cambria" w:eastAsia="Times New Roman" w:hAnsi="Cambria" w:cs="Times New Roman"/>
          <w:color w:val="000000"/>
        </w:rPr>
        <w:instrText xml:space="preserve"> 10</w:instrText>
      </w:r>
      <w:r w:rsidRPr="00B03BD0">
        <w:rPr>
          <w:rFonts w:ascii="Cambria" w:eastAsia="Times New Roman" w:hAnsi="Cambria" w:cs="Times New Roman"/>
          <w:color w:val="000000"/>
          <w:lang w:val="en-US"/>
        </w:rPr>
        <w:fldChar w:fldCharType="separate"/>
      </w:r>
      <w:r w:rsidRPr="00B03BD0">
        <w:rPr>
          <w:rFonts w:ascii="Cambria" w:eastAsia="Times New Roman" w:hAnsi="Cambria" w:cs="Times New Roman"/>
          <w:color w:val="000000"/>
        </w:rPr>
        <w:t>·</w:t>
      </w:r>
      <w:r w:rsidRPr="00B03BD0">
        <w:rPr>
          <w:rFonts w:ascii="Cambria" w:eastAsia="Times New Roman" w:hAnsi="Cambria" w:cs="Times New Roman"/>
          <w:color w:val="000000"/>
          <w:lang w:val="en-US"/>
        </w:rPr>
        <w:fldChar w:fldCharType="end"/>
      </w:r>
      <w:r w:rsidRPr="00B03BD0">
        <w:rPr>
          <w:rFonts w:ascii="Cambria" w:eastAsia="Times New Roman" w:hAnsi="Cambria" w:cs="Times New Roman"/>
          <w:color w:val="000000"/>
        </w:rPr>
        <w:tab/>
        <w:t xml:space="preserve">Στη γενική πληθυντικού η παραλήγουσα της α’, β’, δ’ κλ. είναι μακρόχρονη: </w:t>
      </w:r>
      <w:r w:rsidRPr="00B03BD0">
        <w:rPr>
          <w:rFonts w:ascii="Cambria" w:eastAsia="Times New Roman" w:hAnsi="Cambria" w:cs="Times New Roman"/>
          <w:b/>
          <w:color w:val="000000"/>
        </w:rPr>
        <w:t>-</w:t>
      </w:r>
      <w:r w:rsidRPr="00B03BD0">
        <w:rPr>
          <w:rFonts w:ascii="Cambria" w:eastAsia="Times New Roman" w:hAnsi="Cambria" w:cs="Times New Roman"/>
          <w:b/>
          <w:color w:val="000000"/>
          <w:lang w:val="en-US"/>
        </w:rPr>
        <w:t>arum</w:t>
      </w:r>
      <w:r w:rsidRPr="00B03BD0">
        <w:rPr>
          <w:rFonts w:ascii="Cambria" w:eastAsia="Times New Roman" w:hAnsi="Cambria" w:cs="Times New Roman"/>
          <w:b/>
          <w:color w:val="000000"/>
        </w:rPr>
        <w:t>, -</w:t>
      </w:r>
      <w:proofErr w:type="spellStart"/>
      <w:r w:rsidRPr="00B03BD0">
        <w:rPr>
          <w:rFonts w:ascii="Cambria" w:eastAsia="Times New Roman" w:hAnsi="Cambria" w:cs="Times New Roman"/>
          <w:b/>
          <w:color w:val="000000"/>
          <w:lang w:val="en-US"/>
        </w:rPr>
        <w:t>orum</w:t>
      </w:r>
      <w:proofErr w:type="spellEnd"/>
      <w:r w:rsidRPr="00B03BD0">
        <w:rPr>
          <w:rFonts w:ascii="Cambria" w:eastAsia="Times New Roman" w:hAnsi="Cambria" w:cs="Times New Roman"/>
          <w:b/>
          <w:color w:val="000000"/>
        </w:rPr>
        <w:t>, -</w:t>
      </w:r>
      <w:proofErr w:type="spellStart"/>
      <w:r w:rsidRPr="00B03BD0">
        <w:rPr>
          <w:rFonts w:ascii="Cambria" w:eastAsia="Times New Roman" w:hAnsi="Cambria" w:cs="Times New Roman"/>
          <w:b/>
          <w:color w:val="000000"/>
          <w:lang w:val="en-US"/>
        </w:rPr>
        <w:t>erum</w:t>
      </w:r>
      <w:proofErr w:type="spellEnd"/>
      <w:r w:rsidRPr="00B03BD0">
        <w:rPr>
          <w:rFonts w:ascii="Cambria" w:eastAsia="Times New Roman" w:hAnsi="Cambria" w:cs="Times New Roman"/>
          <w:b/>
          <w:color w:val="000000"/>
        </w:rPr>
        <w:t>.</w:t>
      </w:r>
    </w:p>
    <w:p w14:paraId="21477A78" w14:textId="77777777" w:rsidR="00B03BD0" w:rsidRPr="00B03BD0" w:rsidRDefault="00B03BD0" w:rsidP="00B03BD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lang w:val="en-US"/>
        </w:rPr>
        <w:fldChar w:fldCharType="begin"/>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xml:space="preserve"> 183 \</w:instrText>
      </w:r>
      <w:r w:rsidRPr="00B03BD0">
        <w:rPr>
          <w:rFonts w:ascii="Cambria" w:eastAsia="Times New Roman" w:hAnsi="Cambria" w:cs="Times New Roman"/>
          <w:color w:val="000000"/>
          <w:lang w:val="en-US"/>
        </w:rPr>
        <w:instrText>f</w:instrText>
      </w:r>
      <w:r w:rsidRPr="00B03BD0">
        <w:rPr>
          <w:rFonts w:ascii="Cambria" w:eastAsia="Times New Roman" w:hAnsi="Cambria" w:cs="Times New Roman"/>
          <w:color w:val="000000"/>
        </w:rPr>
        <w:instrText xml:space="preserve"> "</w:instrText>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w:instrText>
      </w:r>
      <w:r w:rsidRPr="00B03BD0">
        <w:rPr>
          <w:rFonts w:ascii="Cambria" w:eastAsia="Times New Roman" w:hAnsi="Cambria" w:cs="Times New Roman"/>
          <w:color w:val="000000"/>
          <w:lang w:val="en-US"/>
        </w:rPr>
        <w:instrText>s</w:instrText>
      </w:r>
      <w:r w:rsidRPr="00B03BD0">
        <w:rPr>
          <w:rFonts w:ascii="Cambria" w:eastAsia="Times New Roman" w:hAnsi="Cambria" w:cs="Times New Roman"/>
          <w:color w:val="000000"/>
        </w:rPr>
        <w:instrText xml:space="preserve"> 10</w:instrText>
      </w:r>
      <w:r w:rsidRPr="00B03BD0">
        <w:rPr>
          <w:rFonts w:ascii="Cambria" w:eastAsia="Times New Roman" w:hAnsi="Cambria" w:cs="Times New Roman"/>
          <w:color w:val="000000"/>
          <w:lang w:val="en-US"/>
        </w:rPr>
        <w:fldChar w:fldCharType="separate"/>
      </w:r>
      <w:r w:rsidRPr="00B03BD0">
        <w:rPr>
          <w:rFonts w:ascii="Cambria" w:eastAsia="Times New Roman" w:hAnsi="Cambria" w:cs="Times New Roman"/>
          <w:color w:val="000000"/>
        </w:rPr>
        <w:t>·</w:t>
      </w:r>
      <w:r w:rsidRPr="00B03BD0">
        <w:rPr>
          <w:rFonts w:ascii="Cambria" w:eastAsia="Times New Roman" w:hAnsi="Cambria" w:cs="Times New Roman"/>
          <w:color w:val="000000"/>
          <w:lang w:val="en-US"/>
        </w:rPr>
        <w:fldChar w:fldCharType="end"/>
      </w:r>
      <w:r w:rsidRPr="00B03BD0">
        <w:rPr>
          <w:rFonts w:ascii="Cambria" w:eastAsia="Times New Roman" w:hAnsi="Cambria" w:cs="Times New Roman"/>
          <w:color w:val="000000"/>
        </w:rPr>
        <w:tab/>
        <w:t xml:space="preserve">Στη δοτική και αφαιρετική πληθυντικού της γ’ και δ’ κλίσης η παραλήγουσα είναι βραχύχρονη: </w:t>
      </w:r>
      <w:r w:rsidRPr="00B03BD0">
        <w:rPr>
          <w:rFonts w:ascii="Cambria" w:eastAsia="Times New Roman" w:hAnsi="Cambria" w:cs="Times New Roman"/>
          <w:b/>
          <w:color w:val="000000"/>
        </w:rPr>
        <w:t>-</w:t>
      </w:r>
      <w:proofErr w:type="spellStart"/>
      <w:r w:rsidRPr="00B03BD0">
        <w:rPr>
          <w:rFonts w:ascii="Cambria" w:eastAsia="Times New Roman" w:hAnsi="Cambria" w:cs="Times New Roman"/>
          <w:b/>
          <w:color w:val="000000"/>
          <w:lang w:val="en-US"/>
        </w:rPr>
        <w:t>ibus</w:t>
      </w:r>
      <w:proofErr w:type="spellEnd"/>
      <w:r w:rsidRPr="00B03BD0">
        <w:rPr>
          <w:rFonts w:ascii="Cambria" w:eastAsia="Times New Roman" w:hAnsi="Cambria" w:cs="Times New Roman"/>
          <w:b/>
          <w:color w:val="000000"/>
        </w:rPr>
        <w:t>.</w:t>
      </w:r>
    </w:p>
    <w:p w14:paraId="4E320A0F"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rPr>
          <w:rFonts w:ascii="Cambria" w:eastAsia="Times New Roman" w:hAnsi="Cambria" w:cs="Times New Roman"/>
          <w:b/>
          <w:color w:val="000000"/>
          <w:u w:val="single"/>
        </w:rPr>
      </w:pPr>
    </w:p>
    <w:p w14:paraId="70B8D1B0"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rPr>
          <w:rFonts w:ascii="Cambria" w:eastAsia="Times New Roman" w:hAnsi="Cambria" w:cs="Times New Roman"/>
          <w:b/>
          <w:color w:val="000000"/>
          <w:u w:val="single"/>
        </w:rPr>
      </w:pPr>
      <w:r w:rsidRPr="00B03BD0">
        <w:rPr>
          <w:rFonts w:ascii="Cambria" w:eastAsia="Times New Roman" w:hAnsi="Cambria" w:cs="Times New Roman"/>
          <w:b/>
          <w:color w:val="000000"/>
          <w:u w:val="single"/>
        </w:rPr>
        <w:t>ΤΟΝΙΣΜΟΣ ΡΗΜΑΤΩΝ</w:t>
      </w:r>
    </w:p>
    <w:p w14:paraId="7D5150E2" w14:textId="77777777" w:rsidR="00B03BD0" w:rsidRPr="00B03BD0" w:rsidRDefault="00B03BD0" w:rsidP="00B03BD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b/>
          <w:color w:val="000000"/>
        </w:rPr>
        <w:tab/>
      </w:r>
      <w:r w:rsidRPr="00B03BD0">
        <w:rPr>
          <w:rFonts w:ascii="Cambria" w:eastAsia="Times New Roman" w:hAnsi="Cambria" w:cs="Times New Roman"/>
          <w:color w:val="000000"/>
        </w:rPr>
        <w:t>Για το σωστό τονισμό των ρημάτων χρειάζεται να θυμόμαστε ότι:</w:t>
      </w:r>
    </w:p>
    <w:p w14:paraId="3398E95C" w14:textId="77777777" w:rsidR="00B03BD0" w:rsidRPr="00B03BD0" w:rsidRDefault="00B03BD0" w:rsidP="00B03BD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lang w:val="en-US"/>
        </w:rPr>
        <w:fldChar w:fldCharType="begin"/>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xml:space="preserve"> 183 \</w:instrText>
      </w:r>
      <w:r w:rsidRPr="00B03BD0">
        <w:rPr>
          <w:rFonts w:ascii="Cambria" w:eastAsia="Times New Roman" w:hAnsi="Cambria" w:cs="Times New Roman"/>
          <w:color w:val="000000"/>
          <w:lang w:val="en-US"/>
        </w:rPr>
        <w:instrText>f</w:instrText>
      </w:r>
      <w:r w:rsidRPr="00B03BD0">
        <w:rPr>
          <w:rFonts w:ascii="Cambria" w:eastAsia="Times New Roman" w:hAnsi="Cambria" w:cs="Times New Roman"/>
          <w:color w:val="000000"/>
        </w:rPr>
        <w:instrText xml:space="preserve"> "</w:instrText>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w:instrText>
      </w:r>
      <w:r w:rsidRPr="00B03BD0">
        <w:rPr>
          <w:rFonts w:ascii="Cambria" w:eastAsia="Times New Roman" w:hAnsi="Cambria" w:cs="Times New Roman"/>
          <w:color w:val="000000"/>
          <w:lang w:val="en-US"/>
        </w:rPr>
        <w:instrText>s</w:instrText>
      </w:r>
      <w:r w:rsidRPr="00B03BD0">
        <w:rPr>
          <w:rFonts w:ascii="Cambria" w:eastAsia="Times New Roman" w:hAnsi="Cambria" w:cs="Times New Roman"/>
          <w:color w:val="000000"/>
        </w:rPr>
        <w:instrText xml:space="preserve"> 10</w:instrText>
      </w:r>
      <w:r w:rsidRPr="00B03BD0">
        <w:rPr>
          <w:rFonts w:ascii="Cambria" w:eastAsia="Times New Roman" w:hAnsi="Cambria" w:cs="Times New Roman"/>
          <w:color w:val="000000"/>
          <w:lang w:val="en-US"/>
        </w:rPr>
        <w:fldChar w:fldCharType="separate"/>
      </w:r>
      <w:r w:rsidRPr="00B03BD0">
        <w:rPr>
          <w:rFonts w:ascii="Cambria" w:eastAsia="Times New Roman" w:hAnsi="Cambria" w:cs="Times New Roman"/>
          <w:color w:val="000000"/>
        </w:rPr>
        <w:t>·</w:t>
      </w:r>
      <w:r w:rsidRPr="00B03BD0">
        <w:rPr>
          <w:rFonts w:ascii="Cambria" w:eastAsia="Times New Roman" w:hAnsi="Cambria" w:cs="Times New Roman"/>
          <w:color w:val="000000"/>
          <w:lang w:val="en-US"/>
        </w:rPr>
        <w:fldChar w:fldCharType="end"/>
      </w:r>
      <w:r w:rsidRPr="00B03BD0">
        <w:rPr>
          <w:rFonts w:ascii="Cambria" w:eastAsia="Times New Roman" w:hAnsi="Cambria" w:cs="Times New Roman"/>
          <w:color w:val="000000"/>
        </w:rPr>
        <w:t xml:space="preserve">  Ο χαρακτήρας </w:t>
      </w:r>
      <w:r w:rsidRPr="00B03BD0">
        <w:rPr>
          <w:rFonts w:ascii="Cambria" w:eastAsia="Times New Roman" w:hAnsi="Cambria" w:cs="Times New Roman"/>
          <w:b/>
          <w:color w:val="000000"/>
        </w:rPr>
        <w:t>-</w:t>
      </w:r>
      <w:r w:rsidRPr="00B03BD0">
        <w:rPr>
          <w:rFonts w:ascii="Cambria" w:eastAsia="Times New Roman" w:hAnsi="Cambria" w:cs="Times New Roman"/>
          <w:b/>
          <w:color w:val="000000"/>
          <w:lang w:val="en-US"/>
        </w:rPr>
        <w:t>a</w:t>
      </w:r>
      <w:r w:rsidRPr="00B03BD0">
        <w:rPr>
          <w:rFonts w:ascii="Cambria" w:eastAsia="Times New Roman" w:hAnsi="Cambria" w:cs="Times New Roman"/>
          <w:b/>
          <w:color w:val="000000"/>
        </w:rPr>
        <w:t>-</w:t>
      </w:r>
      <w:r w:rsidRPr="00B03BD0">
        <w:rPr>
          <w:rFonts w:ascii="Cambria" w:eastAsia="Times New Roman" w:hAnsi="Cambria" w:cs="Times New Roman"/>
          <w:color w:val="000000"/>
        </w:rPr>
        <w:t xml:space="preserve"> της α’ συζ. είναι μακρόχρονος.</w:t>
      </w:r>
    </w:p>
    <w:p w14:paraId="0C3D409F" w14:textId="77777777" w:rsidR="00B03BD0" w:rsidRPr="00B03BD0" w:rsidRDefault="00B03BD0" w:rsidP="00B03BD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color w:val="000000"/>
        </w:rPr>
      </w:pPr>
      <w:r w:rsidRPr="00B03BD0">
        <w:rPr>
          <w:rFonts w:ascii="Cambria" w:eastAsia="Times New Roman" w:hAnsi="Cambria" w:cs="Times New Roman"/>
          <w:color w:val="000000"/>
          <w:lang w:val="en-US"/>
        </w:rPr>
        <w:fldChar w:fldCharType="begin"/>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xml:space="preserve"> 183 \</w:instrText>
      </w:r>
      <w:r w:rsidRPr="00B03BD0">
        <w:rPr>
          <w:rFonts w:ascii="Cambria" w:eastAsia="Times New Roman" w:hAnsi="Cambria" w:cs="Times New Roman"/>
          <w:color w:val="000000"/>
          <w:lang w:val="en-US"/>
        </w:rPr>
        <w:instrText>f</w:instrText>
      </w:r>
      <w:r w:rsidRPr="00B03BD0">
        <w:rPr>
          <w:rFonts w:ascii="Cambria" w:eastAsia="Times New Roman" w:hAnsi="Cambria" w:cs="Times New Roman"/>
          <w:color w:val="000000"/>
        </w:rPr>
        <w:instrText xml:space="preserve"> "</w:instrText>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w:instrText>
      </w:r>
      <w:r w:rsidRPr="00B03BD0">
        <w:rPr>
          <w:rFonts w:ascii="Cambria" w:eastAsia="Times New Roman" w:hAnsi="Cambria" w:cs="Times New Roman"/>
          <w:color w:val="000000"/>
          <w:lang w:val="en-US"/>
        </w:rPr>
        <w:instrText>s</w:instrText>
      </w:r>
      <w:r w:rsidRPr="00B03BD0">
        <w:rPr>
          <w:rFonts w:ascii="Cambria" w:eastAsia="Times New Roman" w:hAnsi="Cambria" w:cs="Times New Roman"/>
          <w:color w:val="000000"/>
        </w:rPr>
        <w:instrText xml:space="preserve"> 10</w:instrText>
      </w:r>
      <w:r w:rsidRPr="00B03BD0">
        <w:rPr>
          <w:rFonts w:ascii="Cambria" w:eastAsia="Times New Roman" w:hAnsi="Cambria" w:cs="Times New Roman"/>
          <w:color w:val="000000"/>
          <w:lang w:val="en-US"/>
        </w:rPr>
        <w:fldChar w:fldCharType="separate"/>
      </w:r>
      <w:r w:rsidRPr="00B03BD0">
        <w:rPr>
          <w:rFonts w:ascii="Cambria" w:eastAsia="Times New Roman" w:hAnsi="Cambria" w:cs="Times New Roman"/>
          <w:color w:val="000000"/>
        </w:rPr>
        <w:t>·</w:t>
      </w:r>
      <w:r w:rsidRPr="00B03BD0">
        <w:rPr>
          <w:rFonts w:ascii="Cambria" w:eastAsia="Times New Roman" w:hAnsi="Cambria" w:cs="Times New Roman"/>
          <w:color w:val="000000"/>
          <w:lang w:val="en-US"/>
        </w:rPr>
        <w:fldChar w:fldCharType="end"/>
      </w:r>
      <w:r w:rsidRPr="00B03BD0">
        <w:rPr>
          <w:rFonts w:ascii="Cambria" w:eastAsia="Times New Roman" w:hAnsi="Cambria" w:cs="Times New Roman"/>
          <w:color w:val="000000"/>
        </w:rPr>
        <w:t xml:space="preserve">  Ο χαρακτήρας </w:t>
      </w:r>
      <w:r w:rsidRPr="00B03BD0">
        <w:rPr>
          <w:rFonts w:ascii="Cambria" w:eastAsia="Times New Roman" w:hAnsi="Cambria" w:cs="Times New Roman"/>
          <w:b/>
          <w:color w:val="000000"/>
        </w:rPr>
        <w:t>-</w:t>
      </w:r>
      <w:r w:rsidRPr="00B03BD0">
        <w:rPr>
          <w:rFonts w:ascii="Cambria" w:eastAsia="Times New Roman" w:hAnsi="Cambria" w:cs="Times New Roman"/>
          <w:b/>
          <w:color w:val="000000"/>
          <w:lang w:val="en-US"/>
        </w:rPr>
        <w:t>e</w:t>
      </w:r>
      <w:r w:rsidRPr="00B03BD0">
        <w:rPr>
          <w:rFonts w:ascii="Cambria" w:eastAsia="Times New Roman" w:hAnsi="Cambria" w:cs="Times New Roman"/>
          <w:b/>
          <w:color w:val="000000"/>
        </w:rPr>
        <w:t>-</w:t>
      </w:r>
      <w:r w:rsidRPr="00B03BD0">
        <w:rPr>
          <w:rFonts w:ascii="Cambria" w:eastAsia="Times New Roman" w:hAnsi="Cambria" w:cs="Times New Roman"/>
          <w:color w:val="000000"/>
        </w:rPr>
        <w:t xml:space="preserve"> της β’ συζ. είναι μακρόχρονος.</w:t>
      </w:r>
    </w:p>
    <w:p w14:paraId="24E4D134" w14:textId="77777777" w:rsidR="00B03BD0" w:rsidRPr="00B03BD0" w:rsidRDefault="00B03BD0" w:rsidP="00B03BD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b/>
          <w:color w:val="000000"/>
        </w:rPr>
      </w:pPr>
      <w:r w:rsidRPr="00B03BD0">
        <w:rPr>
          <w:rFonts w:ascii="Cambria" w:eastAsia="Times New Roman" w:hAnsi="Cambria" w:cs="Times New Roman"/>
          <w:color w:val="000000"/>
          <w:lang w:val="en-US"/>
        </w:rPr>
        <w:fldChar w:fldCharType="begin"/>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xml:space="preserve"> 183 \</w:instrText>
      </w:r>
      <w:r w:rsidRPr="00B03BD0">
        <w:rPr>
          <w:rFonts w:ascii="Cambria" w:eastAsia="Times New Roman" w:hAnsi="Cambria" w:cs="Times New Roman"/>
          <w:color w:val="000000"/>
          <w:lang w:val="en-US"/>
        </w:rPr>
        <w:instrText>f</w:instrText>
      </w:r>
      <w:r w:rsidRPr="00B03BD0">
        <w:rPr>
          <w:rFonts w:ascii="Cambria" w:eastAsia="Times New Roman" w:hAnsi="Cambria" w:cs="Times New Roman"/>
          <w:color w:val="000000"/>
        </w:rPr>
        <w:instrText xml:space="preserve"> "</w:instrText>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w:instrText>
      </w:r>
      <w:r w:rsidRPr="00B03BD0">
        <w:rPr>
          <w:rFonts w:ascii="Cambria" w:eastAsia="Times New Roman" w:hAnsi="Cambria" w:cs="Times New Roman"/>
          <w:color w:val="000000"/>
          <w:lang w:val="en-US"/>
        </w:rPr>
        <w:instrText>s</w:instrText>
      </w:r>
      <w:r w:rsidRPr="00B03BD0">
        <w:rPr>
          <w:rFonts w:ascii="Cambria" w:eastAsia="Times New Roman" w:hAnsi="Cambria" w:cs="Times New Roman"/>
          <w:color w:val="000000"/>
        </w:rPr>
        <w:instrText xml:space="preserve"> 10</w:instrText>
      </w:r>
      <w:r w:rsidRPr="00B03BD0">
        <w:rPr>
          <w:rFonts w:ascii="Cambria" w:eastAsia="Times New Roman" w:hAnsi="Cambria" w:cs="Times New Roman"/>
          <w:color w:val="000000"/>
          <w:lang w:val="en-US"/>
        </w:rPr>
        <w:fldChar w:fldCharType="separate"/>
      </w:r>
      <w:r w:rsidRPr="00B03BD0">
        <w:rPr>
          <w:rFonts w:ascii="Cambria" w:eastAsia="Times New Roman" w:hAnsi="Cambria" w:cs="Times New Roman"/>
          <w:color w:val="000000"/>
        </w:rPr>
        <w:t>·</w:t>
      </w:r>
      <w:r w:rsidRPr="00B03BD0">
        <w:rPr>
          <w:rFonts w:ascii="Cambria" w:eastAsia="Times New Roman" w:hAnsi="Cambria" w:cs="Times New Roman"/>
          <w:color w:val="000000"/>
          <w:lang w:val="en-US"/>
        </w:rPr>
        <w:fldChar w:fldCharType="end"/>
      </w:r>
      <w:r w:rsidRPr="00B03BD0">
        <w:rPr>
          <w:rFonts w:ascii="Cambria" w:eastAsia="Times New Roman" w:hAnsi="Cambria" w:cs="Times New Roman"/>
          <w:color w:val="000000"/>
        </w:rPr>
        <w:t xml:space="preserve">  Ο χαρακτήρας </w:t>
      </w:r>
      <w:r w:rsidRPr="00B03BD0">
        <w:rPr>
          <w:rFonts w:ascii="Cambria" w:eastAsia="Times New Roman" w:hAnsi="Cambria" w:cs="Times New Roman"/>
          <w:b/>
          <w:color w:val="000000"/>
        </w:rPr>
        <w:t>-</w:t>
      </w:r>
      <w:proofErr w:type="spellStart"/>
      <w:r w:rsidRPr="00B03BD0">
        <w:rPr>
          <w:rFonts w:ascii="Cambria" w:eastAsia="Times New Roman" w:hAnsi="Cambria" w:cs="Times New Roman"/>
          <w:b/>
          <w:color w:val="000000"/>
          <w:lang w:val="en-US"/>
        </w:rPr>
        <w:t>i</w:t>
      </w:r>
      <w:proofErr w:type="spellEnd"/>
      <w:r w:rsidRPr="00B03BD0">
        <w:rPr>
          <w:rFonts w:ascii="Cambria" w:eastAsia="Times New Roman" w:hAnsi="Cambria" w:cs="Times New Roman"/>
          <w:b/>
          <w:color w:val="000000"/>
        </w:rPr>
        <w:t>-</w:t>
      </w:r>
      <w:r w:rsidRPr="00B03BD0">
        <w:rPr>
          <w:rFonts w:ascii="Cambria" w:eastAsia="Times New Roman" w:hAnsi="Cambria" w:cs="Times New Roman"/>
          <w:color w:val="000000"/>
        </w:rPr>
        <w:t xml:space="preserve"> της δ’ συζ. είναι μακρόχρονος.</w:t>
      </w:r>
    </w:p>
    <w:p w14:paraId="793A8FA1" w14:textId="77777777" w:rsidR="00B03BD0" w:rsidRPr="00B03BD0" w:rsidRDefault="00B03BD0" w:rsidP="00B03BD0">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b/>
          <w:color w:val="000000"/>
        </w:rPr>
      </w:pPr>
      <w:r w:rsidRPr="00B03BD0">
        <w:rPr>
          <w:rFonts w:ascii="Cambria" w:eastAsia="Times New Roman" w:hAnsi="Cambria" w:cs="Times New Roman"/>
          <w:color w:val="000000"/>
          <w:lang w:val="en-US"/>
        </w:rPr>
        <w:fldChar w:fldCharType="begin"/>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xml:space="preserve"> 183 \</w:instrText>
      </w:r>
      <w:r w:rsidRPr="00B03BD0">
        <w:rPr>
          <w:rFonts w:ascii="Cambria" w:eastAsia="Times New Roman" w:hAnsi="Cambria" w:cs="Times New Roman"/>
          <w:color w:val="000000"/>
          <w:lang w:val="en-US"/>
        </w:rPr>
        <w:instrText>f</w:instrText>
      </w:r>
      <w:r w:rsidRPr="00B03BD0">
        <w:rPr>
          <w:rFonts w:ascii="Cambria" w:eastAsia="Times New Roman" w:hAnsi="Cambria" w:cs="Times New Roman"/>
          <w:color w:val="000000"/>
        </w:rPr>
        <w:instrText xml:space="preserve"> "</w:instrText>
      </w:r>
      <w:r w:rsidRPr="00B03BD0">
        <w:rPr>
          <w:rFonts w:ascii="Cambria" w:eastAsia="Times New Roman" w:hAnsi="Cambria" w:cs="Times New Roman"/>
          <w:color w:val="000000"/>
          <w:lang w:val="en-US"/>
        </w:rPr>
        <w:instrText>Symbol</w:instrText>
      </w:r>
      <w:r w:rsidRPr="00B03BD0">
        <w:rPr>
          <w:rFonts w:ascii="Cambria" w:eastAsia="Times New Roman" w:hAnsi="Cambria" w:cs="Times New Roman"/>
          <w:color w:val="000000"/>
        </w:rPr>
        <w:instrText>" \</w:instrText>
      </w:r>
      <w:r w:rsidRPr="00B03BD0">
        <w:rPr>
          <w:rFonts w:ascii="Cambria" w:eastAsia="Times New Roman" w:hAnsi="Cambria" w:cs="Times New Roman"/>
          <w:color w:val="000000"/>
          <w:lang w:val="en-US"/>
        </w:rPr>
        <w:instrText>s</w:instrText>
      </w:r>
      <w:r w:rsidRPr="00B03BD0">
        <w:rPr>
          <w:rFonts w:ascii="Cambria" w:eastAsia="Times New Roman" w:hAnsi="Cambria" w:cs="Times New Roman"/>
          <w:color w:val="000000"/>
        </w:rPr>
        <w:instrText xml:space="preserve"> 10</w:instrText>
      </w:r>
      <w:r w:rsidRPr="00B03BD0">
        <w:rPr>
          <w:rFonts w:ascii="Cambria" w:eastAsia="Times New Roman" w:hAnsi="Cambria" w:cs="Times New Roman"/>
          <w:color w:val="000000"/>
          <w:lang w:val="en-US"/>
        </w:rPr>
        <w:fldChar w:fldCharType="separate"/>
      </w:r>
      <w:r w:rsidRPr="00B03BD0">
        <w:rPr>
          <w:rFonts w:ascii="Cambria" w:eastAsia="Times New Roman" w:hAnsi="Cambria" w:cs="Times New Roman"/>
          <w:color w:val="000000"/>
        </w:rPr>
        <w:t>·</w:t>
      </w:r>
      <w:r w:rsidRPr="00B03BD0">
        <w:rPr>
          <w:rFonts w:ascii="Cambria" w:eastAsia="Times New Roman" w:hAnsi="Cambria" w:cs="Times New Roman"/>
          <w:color w:val="000000"/>
          <w:lang w:val="en-US"/>
        </w:rPr>
        <w:fldChar w:fldCharType="end"/>
      </w:r>
      <w:r w:rsidRPr="00B03BD0">
        <w:rPr>
          <w:rFonts w:ascii="Cambria" w:eastAsia="Times New Roman" w:hAnsi="Cambria" w:cs="Times New Roman"/>
          <w:color w:val="000000"/>
        </w:rPr>
        <w:t xml:space="preserve">  Ο χαρακτήρας </w:t>
      </w:r>
      <w:r w:rsidRPr="00B03BD0">
        <w:rPr>
          <w:rFonts w:ascii="Cambria" w:eastAsia="Times New Roman" w:hAnsi="Cambria" w:cs="Times New Roman"/>
          <w:b/>
          <w:color w:val="000000"/>
        </w:rPr>
        <w:t>-</w:t>
      </w:r>
      <w:proofErr w:type="spellStart"/>
      <w:r w:rsidRPr="00B03BD0">
        <w:rPr>
          <w:rFonts w:ascii="Cambria" w:eastAsia="Times New Roman" w:hAnsi="Cambria" w:cs="Times New Roman"/>
          <w:b/>
          <w:color w:val="000000"/>
          <w:lang w:val="en-US"/>
        </w:rPr>
        <w:t>i</w:t>
      </w:r>
      <w:proofErr w:type="spellEnd"/>
      <w:r w:rsidRPr="00B03BD0">
        <w:rPr>
          <w:rFonts w:ascii="Cambria" w:eastAsia="Times New Roman" w:hAnsi="Cambria" w:cs="Times New Roman"/>
          <w:b/>
          <w:color w:val="000000"/>
        </w:rPr>
        <w:t>-</w:t>
      </w:r>
      <w:r w:rsidRPr="00B03BD0">
        <w:rPr>
          <w:rFonts w:ascii="Cambria" w:eastAsia="Times New Roman" w:hAnsi="Cambria" w:cs="Times New Roman"/>
          <w:color w:val="000000"/>
        </w:rPr>
        <w:t xml:space="preserve"> ή </w:t>
      </w:r>
      <w:r w:rsidRPr="00B03BD0">
        <w:rPr>
          <w:rFonts w:ascii="Cambria" w:eastAsia="Times New Roman" w:hAnsi="Cambria" w:cs="Times New Roman"/>
          <w:b/>
          <w:color w:val="000000"/>
        </w:rPr>
        <w:t>-</w:t>
      </w:r>
      <w:r w:rsidRPr="00B03BD0">
        <w:rPr>
          <w:rFonts w:ascii="Cambria" w:eastAsia="Times New Roman" w:hAnsi="Cambria" w:cs="Times New Roman"/>
          <w:b/>
          <w:color w:val="000000"/>
          <w:lang w:val="en-US"/>
        </w:rPr>
        <w:t>u</w:t>
      </w:r>
      <w:r w:rsidRPr="00B03BD0">
        <w:rPr>
          <w:rFonts w:ascii="Cambria" w:eastAsia="Times New Roman" w:hAnsi="Cambria" w:cs="Times New Roman"/>
          <w:b/>
          <w:color w:val="000000"/>
        </w:rPr>
        <w:t>-</w:t>
      </w:r>
      <w:r w:rsidRPr="00B03BD0">
        <w:rPr>
          <w:rFonts w:ascii="Cambria" w:eastAsia="Times New Roman" w:hAnsi="Cambria" w:cs="Times New Roman"/>
          <w:color w:val="000000"/>
        </w:rPr>
        <w:t xml:space="preserve"> της γ’ συζ. είναι βραχύχρονος</w:t>
      </w:r>
    </w:p>
    <w:p w14:paraId="56A5083A"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b/>
          <w:color w:val="000000"/>
        </w:rPr>
      </w:pPr>
    </w:p>
    <w:p w14:paraId="143972EA" w14:textId="77777777" w:rsidR="00B03BD0" w:rsidRPr="00B03BD0" w:rsidRDefault="00B03BD0" w:rsidP="00B0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284"/>
        <w:jc w:val="both"/>
        <w:rPr>
          <w:rFonts w:ascii="Cambria" w:eastAsia="Times New Roman" w:hAnsi="Cambria" w:cs="Times New Roman"/>
          <w:b/>
          <w:color w:val="000000"/>
        </w:rPr>
      </w:pPr>
      <w:r w:rsidRPr="00B03BD0">
        <w:rPr>
          <w:rFonts w:ascii="Cambria" w:eastAsia="Times New Roman" w:hAnsi="Cambria" w:cs="Times New Roman"/>
          <w:b/>
          <w:color w:val="000000"/>
        </w:rPr>
        <w:t>Προσοχή</w:t>
      </w:r>
      <w:r w:rsidRPr="00B03BD0">
        <w:rPr>
          <w:rFonts w:ascii="Cambria" w:eastAsia="Times New Roman" w:hAnsi="Cambria" w:cs="Times New Roman"/>
          <w:color w:val="000000"/>
        </w:rPr>
        <w:t xml:space="preserve"> επίσης στις καταλήξεις:</w:t>
      </w:r>
    </w:p>
    <w:p w14:paraId="7AFA2650" w14:textId="77777777" w:rsidR="00B03BD0" w:rsidRPr="00B03BD0" w:rsidRDefault="00B03BD0" w:rsidP="00B03BD0">
      <w:pPr>
        <w:spacing w:after="0" w:line="240" w:lineRule="auto"/>
        <w:ind w:left="-426" w:right="-284"/>
        <w:jc w:val="both"/>
        <w:rPr>
          <w:rFonts w:ascii="Cambria" w:eastAsia="Times New Roman" w:hAnsi="Cambria" w:cs="Times New Roman"/>
          <w:b/>
        </w:rPr>
      </w:pPr>
      <w:r w:rsidRPr="00B03BD0">
        <w:rPr>
          <w:rFonts w:ascii="Cambria" w:eastAsia="Times New Roman" w:hAnsi="Cambria" w:cs="Times New Roman"/>
          <w:b/>
          <w:lang w:val="en-US"/>
        </w:rPr>
        <w:fldChar w:fldCharType="begin"/>
      </w:r>
      <w:r w:rsidRPr="00B03BD0">
        <w:rPr>
          <w:rFonts w:ascii="Cambria" w:eastAsia="Times New Roman" w:hAnsi="Cambria" w:cs="Times New Roman"/>
          <w:b/>
          <w:lang w:val="en-US"/>
        </w:rPr>
        <w:instrText>SYMBOL</w:instrText>
      </w:r>
      <w:r w:rsidRPr="00B03BD0">
        <w:rPr>
          <w:rFonts w:ascii="Cambria" w:eastAsia="Times New Roman" w:hAnsi="Cambria" w:cs="Times New Roman"/>
          <w:b/>
        </w:rPr>
        <w:instrText xml:space="preserve"> 183 \</w:instrText>
      </w:r>
      <w:r w:rsidRPr="00B03BD0">
        <w:rPr>
          <w:rFonts w:ascii="Cambria" w:eastAsia="Times New Roman" w:hAnsi="Cambria" w:cs="Times New Roman"/>
          <w:b/>
          <w:lang w:val="en-US"/>
        </w:rPr>
        <w:instrText>f</w:instrText>
      </w:r>
      <w:r w:rsidRPr="00B03BD0">
        <w:rPr>
          <w:rFonts w:ascii="Cambria" w:eastAsia="Times New Roman" w:hAnsi="Cambria" w:cs="Times New Roman"/>
          <w:b/>
        </w:rPr>
        <w:instrText xml:space="preserve"> "</w:instrText>
      </w:r>
      <w:r w:rsidRPr="00B03BD0">
        <w:rPr>
          <w:rFonts w:ascii="Cambria" w:eastAsia="Times New Roman" w:hAnsi="Cambria" w:cs="Times New Roman"/>
          <w:b/>
          <w:lang w:val="en-US"/>
        </w:rPr>
        <w:instrText>Symbol</w:instrText>
      </w:r>
      <w:r w:rsidRPr="00B03BD0">
        <w:rPr>
          <w:rFonts w:ascii="Cambria" w:eastAsia="Times New Roman" w:hAnsi="Cambria" w:cs="Times New Roman"/>
          <w:b/>
        </w:rPr>
        <w:instrText>" \</w:instrText>
      </w:r>
      <w:r w:rsidRPr="00B03BD0">
        <w:rPr>
          <w:rFonts w:ascii="Cambria" w:eastAsia="Times New Roman" w:hAnsi="Cambria" w:cs="Times New Roman"/>
          <w:b/>
          <w:lang w:val="en-US"/>
        </w:rPr>
        <w:instrText>s</w:instrText>
      </w:r>
      <w:r w:rsidRPr="00B03BD0">
        <w:rPr>
          <w:rFonts w:ascii="Cambria" w:eastAsia="Times New Roman" w:hAnsi="Cambria" w:cs="Times New Roman"/>
          <w:b/>
        </w:rPr>
        <w:instrText xml:space="preserve"> 10</w:instrText>
      </w:r>
      <w:r w:rsidRPr="00B03BD0">
        <w:rPr>
          <w:rFonts w:ascii="Cambria" w:eastAsia="Times New Roman" w:hAnsi="Cambria" w:cs="Times New Roman"/>
          <w:b/>
          <w:lang w:val="en-US"/>
        </w:rPr>
        <w:fldChar w:fldCharType="separate"/>
      </w:r>
      <w:r w:rsidRPr="00B03BD0">
        <w:rPr>
          <w:rFonts w:ascii="Cambria" w:eastAsia="Times New Roman" w:hAnsi="Cambria" w:cs="Times New Roman"/>
          <w:b/>
        </w:rPr>
        <w:t>·</w:t>
      </w:r>
      <w:r w:rsidRPr="00B03BD0">
        <w:rPr>
          <w:rFonts w:ascii="Cambria" w:eastAsia="Times New Roman" w:hAnsi="Cambria" w:cs="Times New Roman"/>
          <w:b/>
          <w:lang w:val="en-US"/>
        </w:rPr>
        <w:fldChar w:fldCharType="end"/>
      </w:r>
      <w:r w:rsidRPr="00B03BD0">
        <w:rPr>
          <w:rFonts w:ascii="Cambria" w:eastAsia="Times New Roman" w:hAnsi="Cambria" w:cs="Times New Roman"/>
          <w:b/>
        </w:rPr>
        <w:t xml:space="preserve">  </w:t>
      </w:r>
      <w:r w:rsidRPr="00B03BD0">
        <w:rPr>
          <w:rFonts w:ascii="Cambria" w:eastAsia="Times New Roman" w:hAnsi="Cambria" w:cs="Times New Roman"/>
        </w:rPr>
        <w:t xml:space="preserve">Η κατάληξη </w:t>
      </w:r>
      <w:r w:rsidRPr="00B03BD0">
        <w:rPr>
          <w:rFonts w:ascii="Cambria" w:eastAsia="Times New Roman" w:hAnsi="Cambria" w:cs="Times New Roman"/>
          <w:b/>
        </w:rPr>
        <w:t>-</w:t>
      </w:r>
      <w:proofErr w:type="spellStart"/>
      <w:r w:rsidRPr="00B03BD0">
        <w:rPr>
          <w:rFonts w:ascii="Cambria" w:eastAsia="Times New Roman" w:hAnsi="Cambria" w:cs="Times New Roman"/>
          <w:b/>
          <w:lang w:val="en-US"/>
        </w:rPr>
        <w:t>ba</w:t>
      </w:r>
      <w:proofErr w:type="spellEnd"/>
      <w:r w:rsidRPr="00B03BD0">
        <w:rPr>
          <w:rFonts w:ascii="Cambria" w:eastAsia="Times New Roman" w:hAnsi="Cambria" w:cs="Times New Roman"/>
        </w:rPr>
        <w:t xml:space="preserve"> του Παρατατικού είναι </w:t>
      </w:r>
      <w:r w:rsidRPr="00B03BD0">
        <w:rPr>
          <w:rFonts w:ascii="Cambria" w:eastAsia="Times New Roman" w:hAnsi="Cambria" w:cs="Times New Roman"/>
          <w:b/>
        </w:rPr>
        <w:t>μακρόχρονη.</w:t>
      </w:r>
    </w:p>
    <w:p w14:paraId="699CCAD0" w14:textId="77777777" w:rsidR="00B03BD0" w:rsidRPr="00B03BD0" w:rsidRDefault="00B03BD0" w:rsidP="00B03BD0">
      <w:pPr>
        <w:spacing w:after="0" w:line="240" w:lineRule="auto"/>
        <w:ind w:left="-426" w:right="-284"/>
        <w:jc w:val="both"/>
        <w:rPr>
          <w:rFonts w:ascii="Cambria" w:eastAsia="Times New Roman" w:hAnsi="Cambria" w:cs="Times New Roman"/>
        </w:rPr>
      </w:pPr>
      <w:r w:rsidRPr="00B03BD0">
        <w:rPr>
          <w:rFonts w:ascii="Cambria" w:eastAsia="Times New Roman" w:hAnsi="Cambria" w:cs="Times New Roman"/>
          <w:lang w:val="en-US"/>
        </w:rPr>
        <w:fldChar w:fldCharType="begin"/>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xml:space="preserve"> 183 \</w:instrText>
      </w:r>
      <w:r w:rsidRPr="00B03BD0">
        <w:rPr>
          <w:rFonts w:ascii="Cambria" w:eastAsia="Times New Roman" w:hAnsi="Cambria" w:cs="Times New Roman"/>
          <w:lang w:val="en-US"/>
        </w:rPr>
        <w:instrText>f</w:instrText>
      </w:r>
      <w:r w:rsidRPr="00B03BD0">
        <w:rPr>
          <w:rFonts w:ascii="Cambria" w:eastAsia="Times New Roman" w:hAnsi="Cambria" w:cs="Times New Roman"/>
        </w:rPr>
        <w:instrText xml:space="preserve"> "</w:instrText>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w:instrText>
      </w:r>
      <w:r w:rsidRPr="00B03BD0">
        <w:rPr>
          <w:rFonts w:ascii="Cambria" w:eastAsia="Times New Roman" w:hAnsi="Cambria" w:cs="Times New Roman"/>
          <w:lang w:val="en-US"/>
        </w:rPr>
        <w:instrText>s</w:instrText>
      </w:r>
      <w:r w:rsidRPr="00B03BD0">
        <w:rPr>
          <w:rFonts w:ascii="Cambria" w:eastAsia="Times New Roman" w:hAnsi="Cambria" w:cs="Times New Roman"/>
        </w:rPr>
        <w:instrText xml:space="preserve"> 10</w:instrText>
      </w:r>
      <w:r w:rsidRPr="00B03BD0">
        <w:rPr>
          <w:rFonts w:ascii="Cambria" w:eastAsia="Times New Roman" w:hAnsi="Cambria" w:cs="Times New Roman"/>
          <w:lang w:val="en-US"/>
        </w:rPr>
        <w:fldChar w:fldCharType="separate"/>
      </w:r>
      <w:r w:rsidRPr="00B03BD0">
        <w:rPr>
          <w:rFonts w:ascii="Cambria" w:eastAsia="Times New Roman" w:hAnsi="Cambria" w:cs="Times New Roman"/>
        </w:rPr>
        <w:t>·</w:t>
      </w:r>
      <w:r w:rsidRPr="00B03BD0">
        <w:rPr>
          <w:rFonts w:ascii="Cambria" w:eastAsia="Times New Roman" w:hAnsi="Cambria" w:cs="Times New Roman"/>
          <w:lang w:val="en-US"/>
        </w:rPr>
        <w:fldChar w:fldCharType="end"/>
      </w:r>
      <w:r w:rsidRPr="00B03BD0">
        <w:rPr>
          <w:rFonts w:ascii="Cambria" w:eastAsia="Times New Roman" w:hAnsi="Cambria" w:cs="Times New Roman"/>
        </w:rPr>
        <w:t xml:space="preserve">  Οι καταλήξεις </w:t>
      </w:r>
      <w:r w:rsidRPr="00B03BD0">
        <w:rPr>
          <w:rFonts w:ascii="Cambria" w:eastAsia="Times New Roman" w:hAnsi="Cambria" w:cs="Times New Roman"/>
          <w:b/>
        </w:rPr>
        <w:t>-</w:t>
      </w:r>
      <w:r w:rsidRPr="00B03BD0">
        <w:rPr>
          <w:rFonts w:ascii="Cambria" w:eastAsia="Times New Roman" w:hAnsi="Cambria" w:cs="Times New Roman"/>
          <w:b/>
          <w:lang w:val="en-US"/>
        </w:rPr>
        <w:t>be</w:t>
      </w:r>
      <w:r w:rsidRPr="00B03BD0">
        <w:rPr>
          <w:rFonts w:ascii="Cambria" w:eastAsia="Times New Roman" w:hAnsi="Cambria" w:cs="Times New Roman"/>
          <w:b/>
        </w:rPr>
        <w:t>, -</w:t>
      </w:r>
      <w:r w:rsidRPr="00B03BD0">
        <w:rPr>
          <w:rFonts w:ascii="Cambria" w:eastAsia="Times New Roman" w:hAnsi="Cambria" w:cs="Times New Roman"/>
          <w:b/>
          <w:lang w:val="en-US"/>
        </w:rPr>
        <w:t>bi</w:t>
      </w:r>
      <w:r w:rsidRPr="00B03BD0">
        <w:rPr>
          <w:rFonts w:ascii="Cambria" w:eastAsia="Times New Roman" w:hAnsi="Cambria" w:cs="Times New Roman"/>
        </w:rPr>
        <w:t xml:space="preserve"> του Μέλλοντα είναι </w:t>
      </w:r>
      <w:r w:rsidRPr="00B03BD0">
        <w:rPr>
          <w:rFonts w:ascii="Cambria" w:eastAsia="Times New Roman" w:hAnsi="Cambria" w:cs="Times New Roman"/>
          <w:b/>
        </w:rPr>
        <w:t>βραχύχρονες</w:t>
      </w:r>
      <w:r w:rsidRPr="00B03BD0">
        <w:rPr>
          <w:rFonts w:ascii="Cambria" w:eastAsia="Times New Roman" w:hAnsi="Cambria" w:cs="Times New Roman"/>
        </w:rPr>
        <w:t>.</w:t>
      </w:r>
    </w:p>
    <w:p w14:paraId="3F1D823A" w14:textId="77777777" w:rsidR="00B03BD0" w:rsidRPr="00B03BD0" w:rsidRDefault="00B03BD0" w:rsidP="00B03BD0">
      <w:pPr>
        <w:spacing w:after="0" w:line="240" w:lineRule="auto"/>
        <w:ind w:left="-426" w:right="-284"/>
        <w:jc w:val="both"/>
        <w:rPr>
          <w:rFonts w:ascii="Cambria" w:eastAsia="Times New Roman" w:hAnsi="Cambria" w:cs="Times New Roman"/>
        </w:rPr>
      </w:pPr>
      <w:r w:rsidRPr="00B03BD0">
        <w:rPr>
          <w:rFonts w:ascii="Cambria" w:eastAsia="Times New Roman" w:hAnsi="Cambria" w:cs="Times New Roman"/>
          <w:lang w:val="en-US"/>
        </w:rPr>
        <w:fldChar w:fldCharType="begin"/>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xml:space="preserve"> 183 \</w:instrText>
      </w:r>
      <w:r w:rsidRPr="00B03BD0">
        <w:rPr>
          <w:rFonts w:ascii="Cambria" w:eastAsia="Times New Roman" w:hAnsi="Cambria" w:cs="Times New Roman"/>
          <w:lang w:val="en-US"/>
        </w:rPr>
        <w:instrText>f</w:instrText>
      </w:r>
      <w:r w:rsidRPr="00B03BD0">
        <w:rPr>
          <w:rFonts w:ascii="Cambria" w:eastAsia="Times New Roman" w:hAnsi="Cambria" w:cs="Times New Roman"/>
        </w:rPr>
        <w:instrText xml:space="preserve"> "</w:instrText>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w:instrText>
      </w:r>
      <w:r w:rsidRPr="00B03BD0">
        <w:rPr>
          <w:rFonts w:ascii="Cambria" w:eastAsia="Times New Roman" w:hAnsi="Cambria" w:cs="Times New Roman"/>
          <w:lang w:val="en-US"/>
        </w:rPr>
        <w:instrText>s</w:instrText>
      </w:r>
      <w:r w:rsidRPr="00B03BD0">
        <w:rPr>
          <w:rFonts w:ascii="Cambria" w:eastAsia="Times New Roman" w:hAnsi="Cambria" w:cs="Times New Roman"/>
        </w:rPr>
        <w:instrText xml:space="preserve"> 10</w:instrText>
      </w:r>
      <w:r w:rsidRPr="00B03BD0">
        <w:rPr>
          <w:rFonts w:ascii="Cambria" w:eastAsia="Times New Roman" w:hAnsi="Cambria" w:cs="Times New Roman"/>
          <w:lang w:val="en-US"/>
        </w:rPr>
        <w:fldChar w:fldCharType="separate"/>
      </w:r>
      <w:r w:rsidRPr="00B03BD0">
        <w:rPr>
          <w:rFonts w:ascii="Cambria" w:eastAsia="Times New Roman" w:hAnsi="Cambria" w:cs="Times New Roman"/>
        </w:rPr>
        <w:t>·</w:t>
      </w:r>
      <w:r w:rsidRPr="00B03BD0">
        <w:rPr>
          <w:rFonts w:ascii="Cambria" w:eastAsia="Times New Roman" w:hAnsi="Cambria" w:cs="Times New Roman"/>
          <w:lang w:val="en-US"/>
        </w:rPr>
        <w:fldChar w:fldCharType="end"/>
      </w:r>
      <w:r w:rsidRPr="00B03BD0">
        <w:rPr>
          <w:rFonts w:ascii="Cambria" w:eastAsia="Times New Roman" w:hAnsi="Cambria" w:cs="Times New Roman"/>
        </w:rPr>
        <w:t xml:space="preserve">  Τα συνδετικά φωνήεντα </w:t>
      </w:r>
      <w:r w:rsidRPr="00B03BD0">
        <w:rPr>
          <w:rFonts w:ascii="Cambria" w:eastAsia="Times New Roman" w:hAnsi="Cambria" w:cs="Times New Roman"/>
          <w:b/>
        </w:rPr>
        <w:t>-</w:t>
      </w:r>
      <w:r w:rsidRPr="00B03BD0">
        <w:rPr>
          <w:rFonts w:ascii="Cambria" w:eastAsia="Times New Roman" w:hAnsi="Cambria" w:cs="Times New Roman"/>
          <w:b/>
          <w:lang w:val="en-US"/>
        </w:rPr>
        <w:t>e</w:t>
      </w:r>
      <w:r w:rsidRPr="00B03BD0">
        <w:rPr>
          <w:rFonts w:ascii="Cambria" w:eastAsia="Times New Roman" w:hAnsi="Cambria" w:cs="Times New Roman"/>
          <w:b/>
        </w:rPr>
        <w:t xml:space="preserve">- </w:t>
      </w:r>
      <w:r w:rsidRPr="00B03BD0">
        <w:rPr>
          <w:rFonts w:ascii="Cambria" w:eastAsia="Times New Roman" w:hAnsi="Cambria" w:cs="Times New Roman"/>
        </w:rPr>
        <w:t>και</w:t>
      </w:r>
      <w:r w:rsidRPr="00B03BD0">
        <w:rPr>
          <w:rFonts w:ascii="Cambria" w:eastAsia="Times New Roman" w:hAnsi="Cambria" w:cs="Times New Roman"/>
          <w:b/>
        </w:rPr>
        <w:t xml:space="preserve"> -</w:t>
      </w:r>
      <w:proofErr w:type="spellStart"/>
      <w:r w:rsidRPr="00B03BD0">
        <w:rPr>
          <w:rFonts w:ascii="Cambria" w:eastAsia="Times New Roman" w:hAnsi="Cambria" w:cs="Times New Roman"/>
          <w:b/>
          <w:lang w:val="en-US"/>
        </w:rPr>
        <w:t>i</w:t>
      </w:r>
      <w:proofErr w:type="spellEnd"/>
      <w:r w:rsidRPr="00B03BD0">
        <w:rPr>
          <w:rFonts w:ascii="Cambria" w:eastAsia="Times New Roman" w:hAnsi="Cambria" w:cs="Times New Roman"/>
          <w:b/>
        </w:rPr>
        <w:t>-,</w:t>
      </w:r>
      <w:r w:rsidRPr="00B03BD0">
        <w:rPr>
          <w:rFonts w:ascii="Cambria" w:eastAsia="Times New Roman" w:hAnsi="Cambria" w:cs="Times New Roman"/>
        </w:rPr>
        <w:t xml:space="preserve"> που προστίθενται στις καταλήξεις της Οριστικής και Προστακτικής Ενεστώτα, της Προστακτικής του Μέλλοντα και του απαρεμφάτου του Ενεστώτα είναι </w:t>
      </w:r>
      <w:r w:rsidRPr="00B03BD0">
        <w:rPr>
          <w:rFonts w:ascii="Cambria" w:eastAsia="Times New Roman" w:hAnsi="Cambria" w:cs="Times New Roman"/>
          <w:b/>
        </w:rPr>
        <w:t>βραχύχρονα.</w:t>
      </w:r>
    </w:p>
    <w:p w14:paraId="6A19BDCA" w14:textId="77777777" w:rsidR="00B03BD0" w:rsidRPr="00B03BD0" w:rsidRDefault="00B03BD0" w:rsidP="00B03BD0">
      <w:pPr>
        <w:spacing w:after="0" w:line="240" w:lineRule="auto"/>
        <w:ind w:left="-426" w:right="-284"/>
        <w:jc w:val="both"/>
        <w:rPr>
          <w:rFonts w:ascii="Cambria" w:eastAsia="Times New Roman" w:hAnsi="Cambria" w:cs="Times New Roman"/>
          <w:b/>
        </w:rPr>
      </w:pPr>
      <w:r w:rsidRPr="00B03BD0">
        <w:rPr>
          <w:rFonts w:ascii="Cambria" w:eastAsia="Times New Roman" w:hAnsi="Cambria" w:cs="Times New Roman"/>
          <w:lang w:val="en-US"/>
        </w:rPr>
        <w:fldChar w:fldCharType="begin"/>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xml:space="preserve"> 183 \</w:instrText>
      </w:r>
      <w:r w:rsidRPr="00B03BD0">
        <w:rPr>
          <w:rFonts w:ascii="Cambria" w:eastAsia="Times New Roman" w:hAnsi="Cambria" w:cs="Times New Roman"/>
          <w:lang w:val="en-US"/>
        </w:rPr>
        <w:instrText>f</w:instrText>
      </w:r>
      <w:r w:rsidRPr="00B03BD0">
        <w:rPr>
          <w:rFonts w:ascii="Cambria" w:eastAsia="Times New Roman" w:hAnsi="Cambria" w:cs="Times New Roman"/>
        </w:rPr>
        <w:instrText xml:space="preserve"> "</w:instrText>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w:instrText>
      </w:r>
      <w:r w:rsidRPr="00B03BD0">
        <w:rPr>
          <w:rFonts w:ascii="Cambria" w:eastAsia="Times New Roman" w:hAnsi="Cambria" w:cs="Times New Roman"/>
          <w:lang w:val="en-US"/>
        </w:rPr>
        <w:instrText>s</w:instrText>
      </w:r>
      <w:r w:rsidRPr="00B03BD0">
        <w:rPr>
          <w:rFonts w:ascii="Cambria" w:eastAsia="Times New Roman" w:hAnsi="Cambria" w:cs="Times New Roman"/>
        </w:rPr>
        <w:instrText xml:space="preserve"> 10</w:instrText>
      </w:r>
      <w:r w:rsidRPr="00B03BD0">
        <w:rPr>
          <w:rFonts w:ascii="Cambria" w:eastAsia="Times New Roman" w:hAnsi="Cambria" w:cs="Times New Roman"/>
          <w:lang w:val="en-US"/>
        </w:rPr>
        <w:fldChar w:fldCharType="separate"/>
      </w:r>
      <w:r w:rsidRPr="00B03BD0">
        <w:rPr>
          <w:rFonts w:ascii="Cambria" w:eastAsia="Times New Roman" w:hAnsi="Cambria" w:cs="Times New Roman"/>
        </w:rPr>
        <w:t>·</w:t>
      </w:r>
      <w:r w:rsidRPr="00B03BD0">
        <w:rPr>
          <w:rFonts w:ascii="Cambria" w:eastAsia="Times New Roman" w:hAnsi="Cambria" w:cs="Times New Roman"/>
          <w:lang w:val="en-US"/>
        </w:rPr>
        <w:fldChar w:fldCharType="end"/>
      </w:r>
      <w:r w:rsidRPr="00B03BD0">
        <w:rPr>
          <w:rFonts w:ascii="Cambria" w:eastAsia="Times New Roman" w:hAnsi="Cambria" w:cs="Times New Roman"/>
        </w:rPr>
        <w:t xml:space="preserve"> Αντίθετα τα προσφύματα </w:t>
      </w:r>
      <w:r w:rsidRPr="00B03BD0">
        <w:rPr>
          <w:rFonts w:ascii="Cambria" w:eastAsia="Times New Roman" w:hAnsi="Cambria" w:cs="Times New Roman"/>
          <w:b/>
        </w:rPr>
        <w:t>-</w:t>
      </w:r>
      <w:r w:rsidRPr="00B03BD0">
        <w:rPr>
          <w:rFonts w:ascii="Cambria" w:eastAsia="Times New Roman" w:hAnsi="Cambria" w:cs="Times New Roman"/>
          <w:b/>
          <w:lang w:val="en-US"/>
        </w:rPr>
        <w:t>e</w:t>
      </w:r>
      <w:r w:rsidRPr="00B03BD0">
        <w:rPr>
          <w:rFonts w:ascii="Cambria" w:eastAsia="Times New Roman" w:hAnsi="Cambria" w:cs="Times New Roman"/>
          <w:b/>
        </w:rPr>
        <w:t>-</w:t>
      </w:r>
      <w:r w:rsidRPr="00B03BD0">
        <w:rPr>
          <w:rFonts w:ascii="Cambria" w:eastAsia="Times New Roman" w:hAnsi="Cambria" w:cs="Times New Roman"/>
        </w:rPr>
        <w:t xml:space="preserve"> και </w:t>
      </w:r>
      <w:r w:rsidRPr="00B03BD0">
        <w:rPr>
          <w:rFonts w:ascii="Cambria" w:eastAsia="Times New Roman" w:hAnsi="Cambria" w:cs="Times New Roman"/>
          <w:b/>
        </w:rPr>
        <w:t xml:space="preserve"> </w:t>
      </w:r>
      <w:r w:rsidRPr="00B03BD0">
        <w:rPr>
          <w:rFonts w:ascii="Cambria" w:eastAsia="Times New Roman" w:hAnsi="Cambria" w:cs="Times New Roman"/>
          <w:b/>
        </w:rPr>
        <w:softHyphen/>
        <w:t>-</w:t>
      </w:r>
      <w:r w:rsidRPr="00B03BD0">
        <w:rPr>
          <w:rFonts w:ascii="Cambria" w:eastAsia="Times New Roman" w:hAnsi="Cambria" w:cs="Times New Roman"/>
          <w:b/>
          <w:lang w:val="en-US"/>
        </w:rPr>
        <w:t>a</w:t>
      </w:r>
      <w:r w:rsidRPr="00B03BD0">
        <w:rPr>
          <w:rFonts w:ascii="Cambria" w:eastAsia="Times New Roman" w:hAnsi="Cambria" w:cs="Times New Roman"/>
          <w:b/>
        </w:rPr>
        <w:t>-</w:t>
      </w:r>
      <w:r w:rsidRPr="00B03BD0">
        <w:rPr>
          <w:rFonts w:ascii="Cambria" w:eastAsia="Times New Roman" w:hAnsi="Cambria" w:cs="Times New Roman"/>
        </w:rPr>
        <w:t xml:space="preserve"> της Υποτακτικής Ενεστώτα και της Οριστικής Παρατατικού και Μέλλοντα είναι </w:t>
      </w:r>
      <w:r w:rsidRPr="00B03BD0">
        <w:rPr>
          <w:rFonts w:ascii="Cambria" w:eastAsia="Times New Roman" w:hAnsi="Cambria" w:cs="Times New Roman"/>
          <w:b/>
        </w:rPr>
        <w:t>μακρόχρονα.</w:t>
      </w:r>
    </w:p>
    <w:p w14:paraId="7892DC99" w14:textId="77777777" w:rsidR="00B03BD0" w:rsidRPr="00B03BD0" w:rsidRDefault="00B03BD0" w:rsidP="00B03BD0">
      <w:pPr>
        <w:spacing w:after="0" w:line="240" w:lineRule="auto"/>
        <w:ind w:left="-426" w:right="-284"/>
        <w:jc w:val="both"/>
        <w:rPr>
          <w:rFonts w:ascii="Cambria" w:eastAsia="Times New Roman" w:hAnsi="Cambria" w:cs="Times New Roman"/>
        </w:rPr>
      </w:pPr>
      <w:r w:rsidRPr="00B03BD0">
        <w:rPr>
          <w:rFonts w:ascii="Cambria" w:eastAsia="Times New Roman" w:hAnsi="Cambria" w:cs="Times New Roman"/>
          <w:b/>
          <w:lang w:val="en-US"/>
        </w:rPr>
        <w:lastRenderedPageBreak/>
        <w:fldChar w:fldCharType="begin"/>
      </w:r>
      <w:r w:rsidRPr="00B03BD0">
        <w:rPr>
          <w:rFonts w:ascii="Cambria" w:eastAsia="Times New Roman" w:hAnsi="Cambria" w:cs="Times New Roman"/>
          <w:b/>
          <w:lang w:val="en-US"/>
        </w:rPr>
        <w:instrText>SYMBOL</w:instrText>
      </w:r>
      <w:r w:rsidRPr="00B03BD0">
        <w:rPr>
          <w:rFonts w:ascii="Cambria" w:eastAsia="Times New Roman" w:hAnsi="Cambria" w:cs="Times New Roman"/>
          <w:b/>
        </w:rPr>
        <w:instrText xml:space="preserve"> 183 \</w:instrText>
      </w:r>
      <w:r w:rsidRPr="00B03BD0">
        <w:rPr>
          <w:rFonts w:ascii="Cambria" w:eastAsia="Times New Roman" w:hAnsi="Cambria" w:cs="Times New Roman"/>
          <w:b/>
          <w:lang w:val="en-US"/>
        </w:rPr>
        <w:instrText>f</w:instrText>
      </w:r>
      <w:r w:rsidRPr="00B03BD0">
        <w:rPr>
          <w:rFonts w:ascii="Cambria" w:eastAsia="Times New Roman" w:hAnsi="Cambria" w:cs="Times New Roman"/>
          <w:b/>
        </w:rPr>
        <w:instrText xml:space="preserve"> "</w:instrText>
      </w:r>
      <w:r w:rsidRPr="00B03BD0">
        <w:rPr>
          <w:rFonts w:ascii="Cambria" w:eastAsia="Times New Roman" w:hAnsi="Cambria" w:cs="Times New Roman"/>
          <w:b/>
          <w:lang w:val="en-US"/>
        </w:rPr>
        <w:instrText>Symbol</w:instrText>
      </w:r>
      <w:r w:rsidRPr="00B03BD0">
        <w:rPr>
          <w:rFonts w:ascii="Cambria" w:eastAsia="Times New Roman" w:hAnsi="Cambria" w:cs="Times New Roman"/>
          <w:b/>
        </w:rPr>
        <w:instrText>" \</w:instrText>
      </w:r>
      <w:r w:rsidRPr="00B03BD0">
        <w:rPr>
          <w:rFonts w:ascii="Cambria" w:eastAsia="Times New Roman" w:hAnsi="Cambria" w:cs="Times New Roman"/>
          <w:b/>
          <w:lang w:val="en-US"/>
        </w:rPr>
        <w:instrText>s</w:instrText>
      </w:r>
      <w:r w:rsidRPr="00B03BD0">
        <w:rPr>
          <w:rFonts w:ascii="Cambria" w:eastAsia="Times New Roman" w:hAnsi="Cambria" w:cs="Times New Roman"/>
          <w:b/>
        </w:rPr>
        <w:instrText xml:space="preserve"> 10</w:instrText>
      </w:r>
      <w:r w:rsidRPr="00B03BD0">
        <w:rPr>
          <w:rFonts w:ascii="Cambria" w:eastAsia="Times New Roman" w:hAnsi="Cambria" w:cs="Times New Roman"/>
          <w:b/>
          <w:lang w:val="en-US"/>
        </w:rPr>
        <w:fldChar w:fldCharType="separate"/>
      </w:r>
      <w:r w:rsidRPr="00B03BD0">
        <w:rPr>
          <w:rFonts w:ascii="Cambria" w:eastAsia="Times New Roman" w:hAnsi="Cambria" w:cs="Times New Roman"/>
          <w:b/>
        </w:rPr>
        <w:t>·</w:t>
      </w:r>
      <w:r w:rsidRPr="00B03BD0">
        <w:rPr>
          <w:rFonts w:ascii="Cambria" w:eastAsia="Times New Roman" w:hAnsi="Cambria" w:cs="Times New Roman"/>
          <w:b/>
          <w:lang w:val="en-US"/>
        </w:rPr>
        <w:fldChar w:fldCharType="end"/>
      </w:r>
      <w:r w:rsidRPr="00B03BD0">
        <w:rPr>
          <w:rFonts w:ascii="Cambria" w:eastAsia="Times New Roman" w:hAnsi="Cambria" w:cs="Times New Roman"/>
          <w:b/>
        </w:rPr>
        <w:t xml:space="preserve">  </w:t>
      </w:r>
      <w:r w:rsidRPr="00B03BD0">
        <w:rPr>
          <w:rFonts w:ascii="Cambria" w:eastAsia="Times New Roman" w:hAnsi="Cambria" w:cs="Times New Roman"/>
        </w:rPr>
        <w:t xml:space="preserve">Το </w:t>
      </w:r>
      <w:r w:rsidRPr="00B03BD0">
        <w:rPr>
          <w:rFonts w:ascii="Cambria" w:eastAsia="Times New Roman" w:hAnsi="Cambria" w:cs="Times New Roman"/>
          <w:b/>
        </w:rPr>
        <w:t>-</w:t>
      </w:r>
      <w:proofErr w:type="spellStart"/>
      <w:r w:rsidRPr="00B03BD0">
        <w:rPr>
          <w:rFonts w:ascii="Cambria" w:eastAsia="Times New Roman" w:hAnsi="Cambria" w:cs="Times New Roman"/>
          <w:b/>
          <w:lang w:val="en-US"/>
        </w:rPr>
        <w:t>i</w:t>
      </w:r>
      <w:proofErr w:type="spellEnd"/>
      <w:r w:rsidRPr="00B03BD0">
        <w:rPr>
          <w:rFonts w:ascii="Cambria" w:eastAsia="Times New Roman" w:hAnsi="Cambria" w:cs="Times New Roman"/>
          <w:b/>
        </w:rPr>
        <w:t>-</w:t>
      </w:r>
      <w:r w:rsidRPr="00B03BD0">
        <w:rPr>
          <w:rFonts w:ascii="Cambria" w:eastAsia="Times New Roman" w:hAnsi="Cambria" w:cs="Times New Roman"/>
        </w:rPr>
        <w:t xml:space="preserve"> στις καταλήξεις </w:t>
      </w:r>
      <w:r w:rsidRPr="00B03BD0">
        <w:rPr>
          <w:rFonts w:ascii="Cambria" w:eastAsia="Times New Roman" w:hAnsi="Cambria" w:cs="Times New Roman"/>
          <w:b/>
        </w:rPr>
        <w:t>-</w:t>
      </w:r>
      <w:r w:rsidRPr="00B03BD0">
        <w:rPr>
          <w:rFonts w:ascii="Cambria" w:eastAsia="Times New Roman" w:hAnsi="Cambria" w:cs="Times New Roman"/>
          <w:b/>
          <w:lang w:val="en-US"/>
        </w:rPr>
        <w:t>mini</w:t>
      </w:r>
      <w:r w:rsidRPr="00B03BD0">
        <w:rPr>
          <w:rFonts w:ascii="Cambria" w:eastAsia="Times New Roman" w:hAnsi="Cambria" w:cs="Times New Roman"/>
        </w:rPr>
        <w:t xml:space="preserve"> και </w:t>
      </w:r>
      <w:r w:rsidRPr="00B03BD0">
        <w:rPr>
          <w:rFonts w:ascii="Cambria" w:eastAsia="Times New Roman" w:hAnsi="Cambria" w:cs="Times New Roman"/>
          <w:b/>
        </w:rPr>
        <w:t>-</w:t>
      </w:r>
      <w:proofErr w:type="spellStart"/>
      <w:r w:rsidRPr="00B03BD0">
        <w:rPr>
          <w:rFonts w:ascii="Cambria" w:eastAsia="Times New Roman" w:hAnsi="Cambria" w:cs="Times New Roman"/>
          <w:b/>
          <w:lang w:val="en-US"/>
        </w:rPr>
        <w:t>imus</w:t>
      </w:r>
      <w:proofErr w:type="spellEnd"/>
      <w:r w:rsidRPr="00B03BD0">
        <w:rPr>
          <w:rFonts w:ascii="Cambria" w:eastAsia="Times New Roman" w:hAnsi="Cambria" w:cs="Times New Roman"/>
          <w:b/>
        </w:rPr>
        <w:t xml:space="preserve"> </w:t>
      </w:r>
      <w:r w:rsidRPr="00B03BD0">
        <w:rPr>
          <w:rFonts w:ascii="Cambria" w:eastAsia="Times New Roman" w:hAnsi="Cambria" w:cs="Times New Roman"/>
        </w:rPr>
        <w:t xml:space="preserve">είναι </w:t>
      </w:r>
      <w:r w:rsidRPr="00B03BD0">
        <w:rPr>
          <w:rFonts w:ascii="Cambria" w:eastAsia="Times New Roman" w:hAnsi="Cambria" w:cs="Times New Roman"/>
          <w:b/>
        </w:rPr>
        <w:t>βραχύχρονα.</w:t>
      </w:r>
      <w:r w:rsidRPr="00B03BD0">
        <w:rPr>
          <w:rFonts w:ascii="Cambria" w:eastAsia="Times New Roman" w:hAnsi="Cambria" w:cs="Times New Roman"/>
        </w:rPr>
        <w:t xml:space="preserve"> Επίσης το </w:t>
      </w:r>
      <w:r w:rsidRPr="00B03BD0">
        <w:rPr>
          <w:rFonts w:ascii="Cambria" w:eastAsia="Times New Roman" w:hAnsi="Cambria" w:cs="Times New Roman"/>
          <w:b/>
        </w:rPr>
        <w:t>-</w:t>
      </w:r>
      <w:r w:rsidRPr="00B03BD0">
        <w:rPr>
          <w:rFonts w:ascii="Cambria" w:eastAsia="Times New Roman" w:hAnsi="Cambria" w:cs="Times New Roman"/>
          <w:b/>
          <w:lang w:val="en-US"/>
        </w:rPr>
        <w:t>e</w:t>
      </w:r>
      <w:r w:rsidRPr="00B03BD0">
        <w:rPr>
          <w:rFonts w:ascii="Cambria" w:eastAsia="Times New Roman" w:hAnsi="Cambria" w:cs="Times New Roman"/>
          <w:b/>
        </w:rPr>
        <w:t>-</w:t>
      </w:r>
      <w:r w:rsidRPr="00B03BD0">
        <w:rPr>
          <w:rFonts w:ascii="Cambria" w:eastAsia="Times New Roman" w:hAnsi="Cambria" w:cs="Times New Roman"/>
        </w:rPr>
        <w:t xml:space="preserve"> και το </w:t>
      </w:r>
      <w:r w:rsidRPr="00B03BD0">
        <w:rPr>
          <w:rFonts w:ascii="Cambria" w:eastAsia="Times New Roman" w:hAnsi="Cambria" w:cs="Times New Roman"/>
          <w:b/>
        </w:rPr>
        <w:t>-</w:t>
      </w:r>
      <w:proofErr w:type="spellStart"/>
      <w:r w:rsidRPr="00B03BD0">
        <w:rPr>
          <w:rFonts w:ascii="Cambria" w:eastAsia="Times New Roman" w:hAnsi="Cambria" w:cs="Times New Roman"/>
          <w:b/>
          <w:lang w:val="en-US"/>
        </w:rPr>
        <w:t>i</w:t>
      </w:r>
      <w:proofErr w:type="spellEnd"/>
      <w:r w:rsidRPr="00B03BD0">
        <w:rPr>
          <w:rFonts w:ascii="Cambria" w:eastAsia="Times New Roman" w:hAnsi="Cambria" w:cs="Times New Roman"/>
          <w:b/>
        </w:rPr>
        <w:t>-</w:t>
      </w:r>
      <w:r w:rsidRPr="00B03BD0">
        <w:rPr>
          <w:rFonts w:ascii="Cambria" w:eastAsia="Times New Roman" w:hAnsi="Cambria" w:cs="Times New Roman"/>
        </w:rPr>
        <w:t xml:space="preserve"> στην κατάληξη </w:t>
      </w:r>
      <w:r w:rsidRPr="00B03BD0">
        <w:rPr>
          <w:rFonts w:ascii="Cambria" w:eastAsia="Times New Roman" w:hAnsi="Cambria" w:cs="Times New Roman"/>
          <w:b/>
        </w:rPr>
        <w:t>-</w:t>
      </w:r>
      <w:proofErr w:type="spellStart"/>
      <w:r w:rsidRPr="00B03BD0">
        <w:rPr>
          <w:rFonts w:ascii="Cambria" w:eastAsia="Times New Roman" w:hAnsi="Cambria" w:cs="Times New Roman"/>
          <w:b/>
          <w:lang w:val="en-US"/>
        </w:rPr>
        <w:t>eri</w:t>
      </w:r>
      <w:proofErr w:type="spellEnd"/>
      <w:r w:rsidRPr="00B03BD0">
        <w:rPr>
          <w:rFonts w:ascii="Cambria" w:eastAsia="Times New Roman" w:hAnsi="Cambria" w:cs="Times New Roman"/>
        </w:rPr>
        <w:t xml:space="preserve"> είναι </w:t>
      </w:r>
      <w:r w:rsidRPr="00B03BD0">
        <w:rPr>
          <w:rFonts w:ascii="Cambria" w:eastAsia="Times New Roman" w:hAnsi="Cambria" w:cs="Times New Roman"/>
          <w:b/>
        </w:rPr>
        <w:t>βραχύχρονα.</w:t>
      </w:r>
    </w:p>
    <w:p w14:paraId="3525E134" w14:textId="77777777" w:rsidR="00B03BD0" w:rsidRPr="00B03BD0" w:rsidRDefault="00B03BD0" w:rsidP="00B03BD0">
      <w:pPr>
        <w:spacing w:after="0" w:line="240" w:lineRule="auto"/>
        <w:ind w:left="-426" w:right="-284"/>
        <w:jc w:val="both"/>
        <w:rPr>
          <w:rFonts w:ascii="Cambria" w:eastAsia="Times New Roman" w:hAnsi="Cambria" w:cs="Times New Roman"/>
          <w:b/>
        </w:rPr>
      </w:pPr>
      <w:r w:rsidRPr="00B03BD0">
        <w:rPr>
          <w:rFonts w:ascii="Cambria" w:eastAsia="Times New Roman" w:hAnsi="Cambria" w:cs="Times New Roman"/>
          <w:lang w:val="en-US"/>
        </w:rPr>
        <w:fldChar w:fldCharType="begin"/>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xml:space="preserve"> 183 \</w:instrText>
      </w:r>
      <w:r w:rsidRPr="00B03BD0">
        <w:rPr>
          <w:rFonts w:ascii="Cambria" w:eastAsia="Times New Roman" w:hAnsi="Cambria" w:cs="Times New Roman"/>
          <w:lang w:val="en-US"/>
        </w:rPr>
        <w:instrText>f</w:instrText>
      </w:r>
      <w:r w:rsidRPr="00B03BD0">
        <w:rPr>
          <w:rFonts w:ascii="Cambria" w:eastAsia="Times New Roman" w:hAnsi="Cambria" w:cs="Times New Roman"/>
        </w:rPr>
        <w:instrText xml:space="preserve"> "</w:instrText>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w:instrText>
      </w:r>
      <w:r w:rsidRPr="00B03BD0">
        <w:rPr>
          <w:rFonts w:ascii="Cambria" w:eastAsia="Times New Roman" w:hAnsi="Cambria" w:cs="Times New Roman"/>
          <w:lang w:val="en-US"/>
        </w:rPr>
        <w:instrText>s</w:instrText>
      </w:r>
      <w:r w:rsidRPr="00B03BD0">
        <w:rPr>
          <w:rFonts w:ascii="Cambria" w:eastAsia="Times New Roman" w:hAnsi="Cambria" w:cs="Times New Roman"/>
        </w:rPr>
        <w:instrText xml:space="preserve"> 10</w:instrText>
      </w:r>
      <w:r w:rsidRPr="00B03BD0">
        <w:rPr>
          <w:rFonts w:ascii="Cambria" w:eastAsia="Times New Roman" w:hAnsi="Cambria" w:cs="Times New Roman"/>
          <w:lang w:val="en-US"/>
        </w:rPr>
        <w:fldChar w:fldCharType="separate"/>
      </w:r>
      <w:r w:rsidRPr="00B03BD0">
        <w:rPr>
          <w:rFonts w:ascii="Cambria" w:eastAsia="Times New Roman" w:hAnsi="Cambria" w:cs="Times New Roman"/>
        </w:rPr>
        <w:t>·</w:t>
      </w:r>
      <w:r w:rsidRPr="00B03BD0">
        <w:rPr>
          <w:rFonts w:ascii="Cambria" w:eastAsia="Times New Roman" w:hAnsi="Cambria" w:cs="Times New Roman"/>
          <w:lang w:val="en-US"/>
        </w:rPr>
        <w:fldChar w:fldCharType="end"/>
      </w:r>
      <w:r w:rsidRPr="00B03BD0">
        <w:rPr>
          <w:rFonts w:ascii="Cambria" w:eastAsia="Times New Roman" w:hAnsi="Cambria" w:cs="Times New Roman"/>
        </w:rPr>
        <w:t xml:space="preserve">  Το </w:t>
      </w:r>
      <w:r w:rsidRPr="00B03BD0">
        <w:rPr>
          <w:rFonts w:ascii="Cambria" w:eastAsia="Times New Roman" w:hAnsi="Cambria" w:cs="Times New Roman"/>
          <w:b/>
        </w:rPr>
        <w:t>-</w:t>
      </w:r>
      <w:proofErr w:type="spellStart"/>
      <w:r w:rsidRPr="00B03BD0">
        <w:rPr>
          <w:rFonts w:ascii="Cambria" w:eastAsia="Times New Roman" w:hAnsi="Cambria" w:cs="Times New Roman"/>
          <w:b/>
          <w:lang w:val="en-US"/>
        </w:rPr>
        <w:t>i</w:t>
      </w:r>
      <w:proofErr w:type="spellEnd"/>
      <w:r w:rsidRPr="00B03BD0">
        <w:rPr>
          <w:rFonts w:ascii="Cambria" w:eastAsia="Times New Roman" w:hAnsi="Cambria" w:cs="Times New Roman"/>
          <w:b/>
        </w:rPr>
        <w:t>-</w:t>
      </w:r>
      <w:r w:rsidRPr="00B03BD0">
        <w:rPr>
          <w:rFonts w:ascii="Cambria" w:eastAsia="Times New Roman" w:hAnsi="Cambria" w:cs="Times New Roman"/>
        </w:rPr>
        <w:t xml:space="preserve"> και το</w:t>
      </w:r>
      <w:r w:rsidRPr="00B03BD0">
        <w:rPr>
          <w:rFonts w:ascii="Cambria" w:eastAsia="Times New Roman" w:hAnsi="Cambria" w:cs="Times New Roman"/>
          <w:b/>
        </w:rPr>
        <w:t xml:space="preserve"> -</w:t>
      </w:r>
      <w:r w:rsidRPr="00B03BD0">
        <w:rPr>
          <w:rFonts w:ascii="Cambria" w:eastAsia="Times New Roman" w:hAnsi="Cambria" w:cs="Times New Roman"/>
          <w:b/>
          <w:lang w:val="en-US"/>
        </w:rPr>
        <w:t>e</w:t>
      </w:r>
      <w:r w:rsidRPr="00B03BD0">
        <w:rPr>
          <w:rFonts w:ascii="Cambria" w:eastAsia="Times New Roman" w:hAnsi="Cambria" w:cs="Times New Roman"/>
          <w:b/>
        </w:rPr>
        <w:t>-</w:t>
      </w:r>
      <w:r w:rsidRPr="00B03BD0">
        <w:rPr>
          <w:rFonts w:ascii="Cambria" w:eastAsia="Times New Roman" w:hAnsi="Cambria" w:cs="Times New Roman"/>
        </w:rPr>
        <w:t xml:space="preserve"> της κατάληξης  </w:t>
      </w:r>
      <w:r w:rsidRPr="00B03BD0">
        <w:rPr>
          <w:rFonts w:ascii="Cambria" w:eastAsia="Times New Roman" w:hAnsi="Cambria" w:cs="Times New Roman"/>
          <w:b/>
        </w:rPr>
        <w:t>-</w:t>
      </w:r>
      <w:proofErr w:type="spellStart"/>
      <w:r w:rsidRPr="00B03BD0">
        <w:rPr>
          <w:rFonts w:ascii="Cambria" w:eastAsia="Times New Roman" w:hAnsi="Cambria" w:cs="Times New Roman"/>
          <w:b/>
          <w:lang w:val="en-US"/>
        </w:rPr>
        <w:t>isse</w:t>
      </w:r>
      <w:proofErr w:type="spellEnd"/>
      <w:r w:rsidRPr="00B03BD0">
        <w:rPr>
          <w:rFonts w:ascii="Cambria" w:eastAsia="Times New Roman" w:hAnsi="Cambria" w:cs="Times New Roman"/>
        </w:rPr>
        <w:t xml:space="preserve"> είναι </w:t>
      </w:r>
      <w:r w:rsidRPr="00B03BD0">
        <w:rPr>
          <w:rFonts w:ascii="Cambria" w:eastAsia="Times New Roman" w:hAnsi="Cambria" w:cs="Times New Roman"/>
          <w:b/>
        </w:rPr>
        <w:t>μακρόχρονα.</w:t>
      </w:r>
    </w:p>
    <w:p w14:paraId="093D590B" w14:textId="77777777" w:rsidR="00B03BD0" w:rsidRPr="00B03BD0" w:rsidRDefault="00B03BD0" w:rsidP="00B03BD0">
      <w:pPr>
        <w:spacing w:after="0" w:line="240" w:lineRule="auto"/>
        <w:ind w:left="-426" w:right="-284"/>
        <w:jc w:val="both"/>
        <w:rPr>
          <w:rFonts w:ascii="Cambria" w:eastAsia="Times New Roman" w:hAnsi="Cambria" w:cs="Times New Roman"/>
          <w:b/>
        </w:rPr>
      </w:pPr>
      <w:r w:rsidRPr="00B03BD0">
        <w:rPr>
          <w:rFonts w:ascii="Cambria" w:eastAsia="Times New Roman" w:hAnsi="Cambria" w:cs="Times New Roman"/>
          <w:lang w:val="en-US"/>
        </w:rPr>
        <w:fldChar w:fldCharType="begin"/>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xml:space="preserve"> 183 \</w:instrText>
      </w:r>
      <w:r w:rsidRPr="00B03BD0">
        <w:rPr>
          <w:rFonts w:ascii="Cambria" w:eastAsia="Times New Roman" w:hAnsi="Cambria" w:cs="Times New Roman"/>
          <w:lang w:val="en-US"/>
        </w:rPr>
        <w:instrText>f</w:instrText>
      </w:r>
      <w:r w:rsidRPr="00B03BD0">
        <w:rPr>
          <w:rFonts w:ascii="Cambria" w:eastAsia="Times New Roman" w:hAnsi="Cambria" w:cs="Times New Roman"/>
        </w:rPr>
        <w:instrText xml:space="preserve"> "</w:instrText>
      </w:r>
      <w:r w:rsidRPr="00B03BD0">
        <w:rPr>
          <w:rFonts w:ascii="Cambria" w:eastAsia="Times New Roman" w:hAnsi="Cambria" w:cs="Times New Roman"/>
          <w:lang w:val="en-US"/>
        </w:rPr>
        <w:instrText>Symbol</w:instrText>
      </w:r>
      <w:r w:rsidRPr="00B03BD0">
        <w:rPr>
          <w:rFonts w:ascii="Cambria" w:eastAsia="Times New Roman" w:hAnsi="Cambria" w:cs="Times New Roman"/>
        </w:rPr>
        <w:instrText>" \</w:instrText>
      </w:r>
      <w:r w:rsidRPr="00B03BD0">
        <w:rPr>
          <w:rFonts w:ascii="Cambria" w:eastAsia="Times New Roman" w:hAnsi="Cambria" w:cs="Times New Roman"/>
          <w:lang w:val="en-US"/>
        </w:rPr>
        <w:instrText>s</w:instrText>
      </w:r>
      <w:r w:rsidRPr="00B03BD0">
        <w:rPr>
          <w:rFonts w:ascii="Cambria" w:eastAsia="Times New Roman" w:hAnsi="Cambria" w:cs="Times New Roman"/>
        </w:rPr>
        <w:instrText xml:space="preserve"> 10</w:instrText>
      </w:r>
      <w:r w:rsidRPr="00B03BD0">
        <w:rPr>
          <w:rFonts w:ascii="Cambria" w:eastAsia="Times New Roman" w:hAnsi="Cambria" w:cs="Times New Roman"/>
          <w:lang w:val="en-US"/>
        </w:rPr>
        <w:fldChar w:fldCharType="separate"/>
      </w:r>
      <w:r w:rsidRPr="00B03BD0">
        <w:rPr>
          <w:rFonts w:ascii="Cambria" w:eastAsia="Times New Roman" w:hAnsi="Cambria" w:cs="Times New Roman"/>
        </w:rPr>
        <w:t>·</w:t>
      </w:r>
      <w:r w:rsidRPr="00B03BD0">
        <w:rPr>
          <w:rFonts w:ascii="Cambria" w:eastAsia="Times New Roman" w:hAnsi="Cambria" w:cs="Times New Roman"/>
          <w:lang w:val="en-US"/>
        </w:rPr>
        <w:fldChar w:fldCharType="end"/>
      </w:r>
      <w:r w:rsidRPr="00B03BD0">
        <w:rPr>
          <w:rFonts w:ascii="Cambria" w:eastAsia="Times New Roman" w:hAnsi="Cambria" w:cs="Times New Roman"/>
        </w:rPr>
        <w:t xml:space="preserve">  Το </w:t>
      </w:r>
      <w:r w:rsidRPr="00B03BD0">
        <w:rPr>
          <w:rFonts w:ascii="Cambria" w:eastAsia="Times New Roman" w:hAnsi="Cambria" w:cs="Times New Roman"/>
        </w:rPr>
        <w:softHyphen/>
      </w:r>
      <w:r w:rsidRPr="00B03BD0">
        <w:rPr>
          <w:rFonts w:ascii="Cambria" w:eastAsia="Times New Roman" w:hAnsi="Cambria" w:cs="Times New Roman"/>
          <w:b/>
        </w:rPr>
        <w:t>-</w:t>
      </w:r>
      <w:r w:rsidRPr="00B03BD0">
        <w:rPr>
          <w:rFonts w:ascii="Cambria" w:eastAsia="Times New Roman" w:hAnsi="Cambria" w:cs="Times New Roman"/>
          <w:b/>
          <w:lang w:val="en-US"/>
        </w:rPr>
        <w:t>u</w:t>
      </w:r>
      <w:r w:rsidRPr="00B03BD0">
        <w:rPr>
          <w:rFonts w:ascii="Cambria" w:eastAsia="Times New Roman" w:hAnsi="Cambria" w:cs="Times New Roman"/>
          <w:b/>
        </w:rPr>
        <w:t xml:space="preserve">- </w:t>
      </w:r>
      <w:r w:rsidRPr="00B03BD0">
        <w:rPr>
          <w:rFonts w:ascii="Cambria" w:eastAsia="Times New Roman" w:hAnsi="Cambria" w:cs="Times New Roman"/>
        </w:rPr>
        <w:t xml:space="preserve">της κατάληξης </w:t>
      </w:r>
      <w:r w:rsidRPr="00B03BD0">
        <w:rPr>
          <w:rFonts w:ascii="Cambria" w:eastAsia="Times New Roman" w:hAnsi="Cambria" w:cs="Times New Roman"/>
          <w:b/>
        </w:rPr>
        <w:t>-</w:t>
      </w:r>
      <w:r w:rsidRPr="00B03BD0">
        <w:rPr>
          <w:rFonts w:ascii="Cambria" w:eastAsia="Times New Roman" w:hAnsi="Cambria" w:cs="Times New Roman"/>
          <w:b/>
          <w:lang w:val="en-US"/>
        </w:rPr>
        <w:t>urus</w:t>
      </w:r>
      <w:r w:rsidRPr="00B03BD0">
        <w:rPr>
          <w:rFonts w:ascii="Cambria" w:eastAsia="Times New Roman" w:hAnsi="Cambria" w:cs="Times New Roman"/>
        </w:rPr>
        <w:t xml:space="preserve"> είναι μακρόχρονο.</w:t>
      </w:r>
    </w:p>
    <w:p w14:paraId="118DA39C" w14:textId="77777777" w:rsidR="00B03BD0" w:rsidRPr="00B03BD0" w:rsidRDefault="00B03BD0" w:rsidP="00B03BD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426" w:right="-284"/>
        <w:jc w:val="center"/>
        <w:rPr>
          <w:rFonts w:ascii="Cambria" w:eastAsia="Times New Roman" w:hAnsi="Cambria" w:cs="Times New Roman"/>
          <w:b/>
          <w:bCs/>
          <w:color w:val="000000"/>
          <w:sz w:val="32"/>
          <w:szCs w:val="32"/>
          <w:lang w:eastAsia="el-GR"/>
        </w:rPr>
      </w:pPr>
      <w:r w:rsidRPr="00B03BD0">
        <w:rPr>
          <w:rFonts w:ascii="Cambria" w:eastAsia="Times New Roman" w:hAnsi="Cambria" w:cs="Times New Roman"/>
          <w:b/>
          <w:bCs/>
          <w:color w:val="000000"/>
          <w:sz w:val="32"/>
          <w:szCs w:val="32"/>
          <w:lang w:eastAsia="el-GR"/>
        </w:rPr>
        <w:t>Βασικοί κανόνες για την ποσότητα των συλλαβών</w:t>
      </w:r>
    </w:p>
    <w:p w14:paraId="01CA5C63" w14:textId="77777777" w:rsidR="00B03BD0" w:rsidRPr="00B03BD0" w:rsidRDefault="00B03BD0" w:rsidP="00B03BD0">
      <w:pPr>
        <w:numPr>
          <w:ilvl w:val="0"/>
          <w:numId w:val="7"/>
        </w:num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 xml:space="preserve">Φωνήεν προ φωνήεντος είναι βραχύ: </w:t>
      </w:r>
      <w:r w:rsidRPr="00B03BD0">
        <w:rPr>
          <w:rFonts w:ascii="Cambria" w:eastAsia="Times New Roman" w:hAnsi="Cambria" w:cs="Times New Roman"/>
          <w:color w:val="000000"/>
          <w:lang w:eastAsia="el-GR"/>
        </w:rPr>
        <w:t>cápĭo, hábĕo</w:t>
      </w:r>
      <w:r w:rsidRPr="00B03BD0">
        <w:rPr>
          <w:rFonts w:ascii="Cambria" w:eastAsia="Times New Roman" w:hAnsi="Cambria" w:cs="Times New Roman"/>
          <w:color w:val="000000"/>
          <w:lang w:eastAsia="el-GR"/>
        </w:rPr>
        <w:br/>
      </w:r>
      <w:r w:rsidRPr="00B03BD0">
        <w:rPr>
          <w:rFonts w:ascii="Cambria" w:eastAsia="Times New Roman" w:hAnsi="Cambria" w:cs="Times New Roman"/>
          <w:b/>
          <w:bCs/>
          <w:color w:val="000000"/>
          <w:lang w:eastAsia="el-GR"/>
        </w:rPr>
        <w:t>λίγες εξαιρέσεις:</w:t>
      </w:r>
    </w:p>
    <w:p w14:paraId="4B46E4BB" w14:textId="77777777" w:rsidR="00B03BD0" w:rsidRPr="00B03BD0" w:rsidRDefault="00B03BD0" w:rsidP="00B03BD0">
      <w:pPr>
        <w:numPr>
          <w:ilvl w:val="0"/>
          <w:numId w:val="5"/>
        </w:numPr>
        <w:tabs>
          <w:tab w:val="num" w:pos="0"/>
        </w:tabs>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γενική εν. αντων. -īus: illīus, istīus</w:t>
      </w:r>
    </w:p>
    <w:p w14:paraId="79C1BE90" w14:textId="77777777" w:rsidR="00B03BD0" w:rsidRPr="00B03BD0" w:rsidRDefault="00B03BD0" w:rsidP="00B03BD0">
      <w:pPr>
        <w:numPr>
          <w:ilvl w:val="0"/>
          <w:numId w:val="5"/>
        </w:numPr>
        <w:tabs>
          <w:tab w:val="num" w:pos="0"/>
        </w:tabs>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η ριζική συλλαβή του fīo, fīunt, fīebam (αλλά όχι πριν από -ĕr: fĭĕrem)</w:t>
      </w:r>
    </w:p>
    <w:p w14:paraId="18B888FC" w14:textId="77777777" w:rsidR="00B03BD0" w:rsidRPr="00B03BD0" w:rsidRDefault="00B03BD0" w:rsidP="00B03BD0">
      <w:pPr>
        <w:numPr>
          <w:ilvl w:val="0"/>
          <w:numId w:val="5"/>
        </w:numPr>
        <w:tabs>
          <w:tab w:val="num" w:pos="0"/>
        </w:tabs>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το -ē- της γεν. + δοτ. 5ης κλίσης όταν προηγείται φωνήεν: diēi</w:t>
      </w:r>
    </w:p>
    <w:p w14:paraId="7A6BE9F5" w14:textId="77777777" w:rsidR="00B03BD0" w:rsidRPr="00B03BD0" w:rsidRDefault="00B03BD0" w:rsidP="00B03BD0">
      <w:pPr>
        <w:numPr>
          <w:ilvl w:val="0"/>
          <w:numId w:val="5"/>
        </w:numPr>
        <w:tabs>
          <w:tab w:val="num" w:pos="0"/>
        </w:tabs>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ελληνικές λέξεις: Menelāus (&lt;Μενέλᾱ</w:t>
      </w:r>
      <w:r w:rsidRPr="00B03BD0">
        <w:rPr>
          <w:rFonts w:ascii="Cambria" w:eastAsia="Times New Roman" w:hAnsi="Cambria" w:cs="Georgia"/>
          <w:color w:val="000000"/>
          <w:lang w:eastAsia="el-GR"/>
        </w:rPr>
        <w:t>ος</w:t>
      </w:r>
      <w:r w:rsidRPr="00B03BD0">
        <w:rPr>
          <w:rFonts w:ascii="Cambria" w:eastAsia="Times New Roman" w:hAnsi="Cambria" w:cs="Times New Roman"/>
          <w:color w:val="000000"/>
          <w:lang w:eastAsia="el-GR"/>
        </w:rPr>
        <w:t>)</w:t>
      </w:r>
    </w:p>
    <w:p w14:paraId="18FB67F9" w14:textId="77777777" w:rsidR="00B03BD0" w:rsidRPr="00B03BD0" w:rsidRDefault="00B03BD0" w:rsidP="00B03BD0">
      <w:p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 xml:space="preserve">2.  Συλλαβή με φωνήεν προ δύο ή περισσότερων συμφώνων ή προ διπλού συμφώνου (x, z) είναι θέσει μακρά: </w:t>
      </w:r>
      <w:r w:rsidRPr="00B03BD0">
        <w:rPr>
          <w:rFonts w:ascii="Cambria" w:eastAsia="Times New Roman" w:hAnsi="Cambria" w:cs="Times New Roman"/>
          <w:color w:val="000000"/>
          <w:lang w:eastAsia="el-GR"/>
        </w:rPr>
        <w:t>aduérsus, conténtus, corréxi</w:t>
      </w:r>
    </w:p>
    <w:p w14:paraId="7FD07A9E" w14:textId="77777777" w:rsidR="00B03BD0" w:rsidRPr="00B03BD0" w:rsidRDefault="00B03BD0" w:rsidP="00B03BD0">
      <w:pPr>
        <w:spacing w:before="100" w:beforeAutospacing="1" w:after="100" w:afterAutospacing="1"/>
        <w:ind w:left="-426"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3. Όταν τα σύμφωνα είναι άφωνο + υγρό η συλλαβή θεωρείται είτε βραχεία (συνήθως στον πεζό λόγο) είτε μακρά: π</w:t>
      </w:r>
      <w:r w:rsidRPr="00B03BD0">
        <w:rPr>
          <w:rFonts w:ascii="Cambria" w:eastAsia="Times New Roman" w:hAnsi="Cambria" w:cs="Times New Roman"/>
          <w:color w:val="000000"/>
          <w:lang w:eastAsia="el-GR"/>
        </w:rPr>
        <w:t>.χ. ténĕbrae και tenébrae</w:t>
      </w:r>
    </w:p>
    <w:p w14:paraId="7BFD0451" w14:textId="77777777" w:rsidR="00B03BD0" w:rsidRPr="00B03BD0" w:rsidRDefault="00B03BD0" w:rsidP="00B03BD0">
      <w:pPr>
        <w:spacing w:before="100" w:beforeAutospacing="1" w:after="100" w:afterAutospacing="1"/>
        <w:ind w:left="-426"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4. Συλλαβή με δίφθογγο είναι φύσει μακρά</w:t>
      </w:r>
      <w:r w:rsidRPr="00B03BD0">
        <w:rPr>
          <w:rFonts w:ascii="Cambria" w:eastAsia="Times New Roman" w:hAnsi="Cambria" w:cs="Times New Roman"/>
          <w:color w:val="000000"/>
          <w:lang w:eastAsia="el-GR"/>
        </w:rPr>
        <w:t>: colláudo</w:t>
      </w:r>
    </w:p>
    <w:p w14:paraId="349BA09F" w14:textId="77777777" w:rsidR="00B03BD0" w:rsidRPr="00B03BD0" w:rsidRDefault="00B03BD0" w:rsidP="00B03BD0">
      <w:p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5. Σε ελληνικές λέξεις οι συλλαβές διατηρούν την ποσότητα που είχαν στα ελληνικά και βάσει αυτής ο τόνος ακολουθεί τους λατινικούς κανόνες:</w:t>
      </w:r>
    </w:p>
    <w:p w14:paraId="516DBDB7" w14:textId="77777777" w:rsidR="00B03BD0" w:rsidRPr="00B03BD0" w:rsidRDefault="00B03BD0" w:rsidP="00B03BD0">
      <w:pPr>
        <w:numPr>
          <w:ilvl w:val="0"/>
          <w:numId w:val="6"/>
        </w:numPr>
        <w:tabs>
          <w:tab w:val="num" w:pos="142"/>
        </w:tabs>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philósŏphus (&lt; φιλόσοφος), παραλήγουσα βραχεία, ο τόνος στην προπαραλήγουσα</w:t>
      </w:r>
    </w:p>
    <w:p w14:paraId="7A13FA08" w14:textId="77777777" w:rsidR="00B03BD0" w:rsidRPr="00B03BD0" w:rsidRDefault="00B03BD0" w:rsidP="00B03BD0">
      <w:pPr>
        <w:numPr>
          <w:ilvl w:val="0"/>
          <w:numId w:val="6"/>
        </w:numPr>
        <w:tabs>
          <w:tab w:val="num" w:pos="142"/>
        </w:tabs>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Apollodōrus |ō = ó| (&lt;Απολλόδωρος), παραλήγουσα μακρά τονίζεται</w:t>
      </w:r>
    </w:p>
    <w:p w14:paraId="6B6BFBF7" w14:textId="77777777" w:rsidR="00B03BD0" w:rsidRPr="00B03BD0" w:rsidRDefault="00B03BD0" w:rsidP="00B03BD0">
      <w:pPr>
        <w:numPr>
          <w:ilvl w:val="0"/>
          <w:numId w:val="6"/>
        </w:numPr>
        <w:tabs>
          <w:tab w:val="num" w:pos="142"/>
        </w:tabs>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Aenēas |ē = é| (&lt;Αινείας), παραλήγουσα μακρά τονίζεται (δεν ισχύει ασφαλώς ο κανόνας: φωνήεν προ φωνήεντος βραχύνεται)</w:t>
      </w:r>
    </w:p>
    <w:p w14:paraId="28AE24B3" w14:textId="77777777" w:rsidR="00B03BD0" w:rsidRPr="00B03BD0" w:rsidRDefault="00B03BD0" w:rsidP="00B03BD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Γραμματικώς καθοριζόμενος τόνος</w:t>
      </w:r>
    </w:p>
    <w:p w14:paraId="3BC2A525" w14:textId="77777777" w:rsidR="00B03BD0" w:rsidRPr="00B03BD0" w:rsidRDefault="00B03BD0" w:rsidP="00B03BD0">
      <w:pPr>
        <w:spacing w:after="0" w:line="240" w:lineRule="auto"/>
        <w:ind w:left="-425"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 ΟΥΣΙΑΣΤΙΚA – ΕΠΙΘΕΤΑ   ΠΤΩΣΕΙΣ</w:t>
      </w:r>
    </w:p>
    <w:p w14:paraId="3546462C" w14:textId="77777777" w:rsidR="00B03BD0" w:rsidRPr="00B03BD0" w:rsidRDefault="00B03BD0" w:rsidP="00B03BD0">
      <w:pPr>
        <w:spacing w:after="0" w:line="240" w:lineRule="auto"/>
        <w:ind w:left="-425"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 -ārum, -ōrum, -ērum = γενική πληθ. 1η, 2η, 5η κλίση</w:t>
      </w:r>
      <w:r w:rsidRPr="00B03BD0">
        <w:rPr>
          <w:rFonts w:ascii="Cambria" w:eastAsia="Times New Roman" w:hAnsi="Cambria" w:cs="Times New Roman"/>
          <w:color w:val="000000"/>
          <w:lang w:eastAsia="el-GR"/>
        </w:rPr>
        <w:br/>
        <w:t>-ĭbus = δοτική, αφαιρ. πληθ. 3η, 4η κλίση</w:t>
      </w:r>
      <w:r w:rsidRPr="00B03BD0">
        <w:rPr>
          <w:rFonts w:ascii="Cambria" w:eastAsia="Times New Roman" w:hAnsi="Cambria" w:cs="Times New Roman"/>
          <w:color w:val="000000"/>
          <w:lang w:eastAsia="el-GR"/>
        </w:rPr>
        <w:br/>
        <w:t>-ēbus = δοτική, αφαιρ. πληθ. 5η κλίση</w:t>
      </w:r>
      <w:r w:rsidRPr="00B03BD0">
        <w:rPr>
          <w:rFonts w:ascii="Cambria" w:eastAsia="Times New Roman" w:hAnsi="Cambria" w:cs="Times New Roman"/>
          <w:color w:val="000000"/>
          <w:lang w:eastAsia="el-GR"/>
        </w:rPr>
        <w:br/>
        <w:t>-iōris, -iōri, -iōrem ... = συγκριτικός βαθμός</w:t>
      </w:r>
      <w:r w:rsidRPr="00B03BD0">
        <w:rPr>
          <w:rFonts w:ascii="Cambria" w:eastAsia="Times New Roman" w:hAnsi="Cambria" w:cs="Times New Roman"/>
          <w:color w:val="000000"/>
          <w:lang w:eastAsia="el-GR"/>
        </w:rPr>
        <w:br/>
        <w:t>-(iss)ĭmus = υπερθετικός βαθμός</w:t>
      </w:r>
    </w:p>
    <w:p w14:paraId="63FED5A2" w14:textId="77777777" w:rsidR="00B03BD0" w:rsidRPr="00B03BD0" w:rsidRDefault="00B03BD0" w:rsidP="00B03BD0">
      <w:pPr>
        <w:spacing w:after="0" w:line="240" w:lineRule="auto"/>
        <w:ind w:left="-425"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 ΚΑΤΑΛΗΞΕΙΣ 3ης ΚΛΙΣΗΣ</w:t>
      </w:r>
      <w:r w:rsidRPr="00B03BD0">
        <w:rPr>
          <w:rFonts w:ascii="Cambria" w:eastAsia="Times New Roman" w:hAnsi="Cambria" w:cs="Times New Roman"/>
          <w:color w:val="000000"/>
          <w:lang w:eastAsia="el-GR"/>
        </w:rPr>
        <w:br/>
        <w:t>-āx, -ācis loquāx, loquācis ΕΠΙΘ.</w:t>
      </w:r>
      <w:r w:rsidRPr="00B03BD0">
        <w:rPr>
          <w:rFonts w:ascii="Cambria" w:eastAsia="Times New Roman" w:hAnsi="Cambria" w:cs="Times New Roman"/>
          <w:color w:val="000000"/>
          <w:lang w:eastAsia="el-GR"/>
        </w:rPr>
        <w:br/>
        <w:t>-as, -ātis ciuitas, ciuitātis</w:t>
      </w:r>
      <w:r w:rsidRPr="00B03BD0">
        <w:rPr>
          <w:rFonts w:ascii="Cambria" w:eastAsia="Times New Roman" w:hAnsi="Cambria" w:cs="Times New Roman"/>
          <w:color w:val="000000"/>
          <w:lang w:eastAsia="el-GR"/>
        </w:rPr>
        <w:br/>
        <w:t>-er, -ĕris agger, aggĕris</w:t>
      </w:r>
      <w:r w:rsidRPr="00B03BD0">
        <w:rPr>
          <w:rFonts w:ascii="Cambria" w:eastAsia="Times New Roman" w:hAnsi="Cambria" w:cs="Times New Roman"/>
          <w:color w:val="000000"/>
          <w:lang w:eastAsia="el-GR"/>
        </w:rPr>
        <w:br/>
        <w:t>-er, -ĕris papauer, papauĕris - iter, itinĕris (αλλά uēr, uēris)</w:t>
      </w:r>
      <w:r w:rsidRPr="00B03BD0">
        <w:rPr>
          <w:rFonts w:ascii="Cambria" w:eastAsia="Times New Roman" w:hAnsi="Cambria" w:cs="Times New Roman"/>
          <w:color w:val="000000"/>
          <w:lang w:eastAsia="el-GR"/>
        </w:rPr>
        <w:br/>
        <w:t>-is, -ĕris puluis, puluĕris</w:t>
      </w:r>
      <w:r w:rsidRPr="00B03BD0">
        <w:rPr>
          <w:rFonts w:ascii="Cambria" w:eastAsia="Times New Roman" w:hAnsi="Cambria" w:cs="Times New Roman"/>
          <w:color w:val="000000"/>
          <w:lang w:eastAsia="el-GR"/>
        </w:rPr>
        <w:br/>
        <w:t>-us, -ĕris genus, genĕris</w:t>
      </w:r>
    </w:p>
    <w:p w14:paraId="425684EA" w14:textId="77777777" w:rsidR="00B03BD0" w:rsidRPr="00B03BD0" w:rsidRDefault="00B03BD0" w:rsidP="00B03BD0">
      <w:pPr>
        <w:spacing w:after="0" w:line="240" w:lineRule="auto"/>
        <w:ind w:left="-425" w:right="-284"/>
        <w:rPr>
          <w:rFonts w:ascii="Cambria" w:eastAsia="Times New Roman" w:hAnsi="Cambria" w:cs="Times New Roman"/>
          <w:color w:val="000000"/>
          <w:lang w:val="en-US" w:eastAsia="el-GR"/>
        </w:rPr>
      </w:pPr>
      <w:r w:rsidRPr="00B03BD0">
        <w:rPr>
          <w:rFonts w:ascii="Cambria" w:eastAsia="Times New Roman" w:hAnsi="Cambria" w:cs="Times New Roman"/>
          <w:color w:val="000000"/>
          <w:lang w:val="en-US" w:eastAsia="el-GR"/>
        </w:rPr>
        <w:t>-is, -</w:t>
      </w:r>
      <w:proofErr w:type="spellStart"/>
      <w:r w:rsidRPr="00B03BD0">
        <w:rPr>
          <w:rFonts w:ascii="Cambria" w:eastAsia="Times New Roman" w:hAnsi="Cambria" w:cs="Times New Roman"/>
          <w:color w:val="000000"/>
          <w:lang w:val="en-US" w:eastAsia="el-GR"/>
        </w:rPr>
        <w:t>ĭdis</w:t>
      </w:r>
      <w:proofErr w:type="spellEnd"/>
      <w:r w:rsidRPr="00B03BD0">
        <w:rPr>
          <w:rFonts w:ascii="Cambria" w:eastAsia="Times New Roman" w:hAnsi="Cambria" w:cs="Times New Roman"/>
          <w:color w:val="000000"/>
          <w:lang w:val="en-US" w:eastAsia="el-GR"/>
        </w:rPr>
        <w:t xml:space="preserve"> lapis, </w:t>
      </w:r>
      <w:proofErr w:type="spellStart"/>
      <w:r w:rsidRPr="00B03BD0">
        <w:rPr>
          <w:rFonts w:ascii="Cambria" w:eastAsia="Times New Roman" w:hAnsi="Cambria" w:cs="Times New Roman"/>
          <w:color w:val="000000"/>
          <w:lang w:val="en-US" w:eastAsia="el-GR"/>
        </w:rPr>
        <w:t>lapĭdis</w:t>
      </w:r>
      <w:proofErr w:type="spellEnd"/>
      <w:r w:rsidRPr="00B03BD0">
        <w:rPr>
          <w:rFonts w:ascii="Cambria" w:eastAsia="Times New Roman" w:hAnsi="Cambria" w:cs="Times New Roman"/>
          <w:color w:val="000000"/>
          <w:lang w:val="en-US" w:eastAsia="el-GR"/>
        </w:rPr>
        <w:br/>
        <w:t>-</w:t>
      </w:r>
      <w:proofErr w:type="spellStart"/>
      <w:r w:rsidRPr="00B03BD0">
        <w:rPr>
          <w:rFonts w:ascii="Cambria" w:eastAsia="Times New Roman" w:hAnsi="Cambria" w:cs="Times New Roman"/>
          <w:color w:val="000000"/>
          <w:lang w:val="en-US" w:eastAsia="el-GR"/>
        </w:rPr>
        <w:t>ĭnis</w:t>
      </w:r>
      <w:proofErr w:type="spellEnd"/>
      <w:r w:rsidRPr="00B03BD0">
        <w:rPr>
          <w:rFonts w:ascii="Cambria" w:eastAsia="Times New Roman" w:hAnsi="Cambria" w:cs="Times New Roman"/>
          <w:color w:val="000000"/>
          <w:lang w:val="en-US" w:eastAsia="el-GR"/>
        </w:rPr>
        <w:t>-is, -</w:t>
      </w:r>
      <w:proofErr w:type="spellStart"/>
      <w:r w:rsidRPr="00B03BD0">
        <w:rPr>
          <w:rFonts w:ascii="Cambria" w:eastAsia="Times New Roman" w:hAnsi="Cambria" w:cs="Times New Roman"/>
          <w:color w:val="000000"/>
          <w:lang w:val="en-US" w:eastAsia="el-GR"/>
        </w:rPr>
        <w:t>ĭnis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sanguis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sanguĭnis</w:t>
      </w:r>
      <w:proofErr w:type="spellEnd"/>
      <w:r w:rsidRPr="00B03BD0">
        <w:rPr>
          <w:rFonts w:ascii="Cambria" w:eastAsia="Times New Roman" w:hAnsi="Cambria" w:cs="Times New Roman"/>
          <w:color w:val="000000"/>
          <w:lang w:val="en-US" w:eastAsia="el-GR"/>
        </w:rPr>
        <w:br/>
        <w:t>-do, -</w:t>
      </w:r>
      <w:proofErr w:type="spellStart"/>
      <w:r w:rsidRPr="00B03BD0">
        <w:rPr>
          <w:rFonts w:ascii="Cambria" w:eastAsia="Times New Roman" w:hAnsi="Cambria" w:cs="Times New Roman"/>
          <w:color w:val="000000"/>
          <w:lang w:val="en-US" w:eastAsia="el-GR"/>
        </w:rPr>
        <w:t>ĭnis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ualitudo</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ualitudĭnis</w:t>
      </w:r>
      <w:proofErr w:type="spellEnd"/>
      <w:r w:rsidRPr="00B03BD0">
        <w:rPr>
          <w:rFonts w:ascii="Cambria" w:eastAsia="Times New Roman" w:hAnsi="Cambria" w:cs="Times New Roman"/>
          <w:color w:val="000000"/>
          <w:lang w:val="en-US" w:eastAsia="el-GR"/>
        </w:rPr>
        <w:br/>
        <w:t>-go, -</w:t>
      </w:r>
      <w:proofErr w:type="spellStart"/>
      <w:r w:rsidRPr="00B03BD0">
        <w:rPr>
          <w:rFonts w:ascii="Cambria" w:eastAsia="Times New Roman" w:hAnsi="Cambria" w:cs="Times New Roman"/>
          <w:color w:val="000000"/>
          <w:lang w:val="en-US" w:eastAsia="el-GR"/>
        </w:rPr>
        <w:t>ĭnis</w:t>
      </w:r>
      <w:proofErr w:type="spellEnd"/>
      <w:r w:rsidRPr="00B03BD0">
        <w:rPr>
          <w:rFonts w:ascii="Cambria" w:eastAsia="Times New Roman" w:hAnsi="Cambria" w:cs="Times New Roman"/>
          <w:color w:val="000000"/>
          <w:lang w:val="en-US" w:eastAsia="el-GR"/>
        </w:rPr>
        <w:t xml:space="preserve"> imago, </w:t>
      </w:r>
      <w:proofErr w:type="spellStart"/>
      <w:r w:rsidRPr="00B03BD0">
        <w:rPr>
          <w:rFonts w:ascii="Cambria" w:eastAsia="Times New Roman" w:hAnsi="Cambria" w:cs="Times New Roman"/>
          <w:color w:val="000000"/>
          <w:lang w:val="en-US" w:eastAsia="el-GR"/>
        </w:rPr>
        <w:t>imagĭnis</w:t>
      </w:r>
      <w:proofErr w:type="spellEnd"/>
      <w:r w:rsidRPr="00B03BD0">
        <w:rPr>
          <w:rFonts w:ascii="Cambria" w:eastAsia="Times New Roman" w:hAnsi="Cambria" w:cs="Times New Roman"/>
          <w:color w:val="000000"/>
          <w:lang w:val="en-US" w:eastAsia="el-GR"/>
        </w:rPr>
        <w:br/>
        <w:t>-</w:t>
      </w:r>
      <w:proofErr w:type="spellStart"/>
      <w:r w:rsidRPr="00B03BD0">
        <w:rPr>
          <w:rFonts w:ascii="Cambria" w:eastAsia="Times New Roman" w:hAnsi="Cambria" w:cs="Times New Roman"/>
          <w:color w:val="000000"/>
          <w:lang w:val="en-US" w:eastAsia="el-GR"/>
        </w:rPr>
        <w:t>en</w:t>
      </w:r>
      <w:proofErr w:type="spellEnd"/>
      <w:r w:rsidRPr="00B03BD0">
        <w:rPr>
          <w:rFonts w:ascii="Cambria" w:eastAsia="Times New Roman" w:hAnsi="Cambria" w:cs="Times New Roman"/>
          <w:color w:val="000000"/>
          <w:lang w:val="en-US" w:eastAsia="el-GR"/>
        </w:rPr>
        <w:t>, -</w:t>
      </w:r>
      <w:proofErr w:type="spellStart"/>
      <w:r w:rsidRPr="00B03BD0">
        <w:rPr>
          <w:rFonts w:ascii="Cambria" w:eastAsia="Times New Roman" w:hAnsi="Cambria" w:cs="Times New Roman"/>
          <w:color w:val="000000"/>
          <w:lang w:val="en-US" w:eastAsia="el-GR"/>
        </w:rPr>
        <w:t>ĭnis</w:t>
      </w:r>
      <w:proofErr w:type="spellEnd"/>
      <w:r w:rsidRPr="00B03BD0">
        <w:rPr>
          <w:rFonts w:ascii="Cambria" w:eastAsia="Times New Roman" w:hAnsi="Cambria" w:cs="Times New Roman"/>
          <w:color w:val="000000"/>
          <w:lang w:val="en-US" w:eastAsia="el-GR"/>
        </w:rPr>
        <w:t xml:space="preserve"> carmen, </w:t>
      </w:r>
      <w:proofErr w:type="spellStart"/>
      <w:r w:rsidRPr="00B03BD0">
        <w:rPr>
          <w:rFonts w:ascii="Cambria" w:eastAsia="Times New Roman" w:hAnsi="Cambria" w:cs="Times New Roman"/>
          <w:color w:val="000000"/>
          <w:lang w:val="en-US" w:eastAsia="el-GR"/>
        </w:rPr>
        <w:t>carmĭnis</w:t>
      </w:r>
      <w:proofErr w:type="spellEnd"/>
      <w:r w:rsidRPr="00B03BD0">
        <w:rPr>
          <w:rFonts w:ascii="Cambria" w:eastAsia="Times New Roman" w:hAnsi="Cambria" w:cs="Times New Roman"/>
          <w:color w:val="000000"/>
          <w:lang w:val="en-US" w:eastAsia="el-GR"/>
        </w:rPr>
        <w:br/>
        <w:t>-es, -</w:t>
      </w:r>
      <w:proofErr w:type="spellStart"/>
      <w:r w:rsidRPr="00B03BD0">
        <w:rPr>
          <w:rFonts w:ascii="Cambria" w:eastAsia="Times New Roman" w:hAnsi="Cambria" w:cs="Times New Roman"/>
          <w:color w:val="000000"/>
          <w:lang w:val="en-US" w:eastAsia="el-GR"/>
        </w:rPr>
        <w:t>ĭtis</w:t>
      </w:r>
      <w:proofErr w:type="spellEnd"/>
      <w:r w:rsidRPr="00B03BD0">
        <w:rPr>
          <w:rFonts w:ascii="Cambria" w:eastAsia="Times New Roman" w:hAnsi="Cambria" w:cs="Times New Roman"/>
          <w:color w:val="000000"/>
          <w:lang w:val="en-US" w:eastAsia="el-GR"/>
        </w:rPr>
        <w:t xml:space="preserve"> miles, </w:t>
      </w:r>
      <w:proofErr w:type="spellStart"/>
      <w:r w:rsidRPr="00B03BD0">
        <w:rPr>
          <w:rFonts w:ascii="Cambria" w:eastAsia="Times New Roman" w:hAnsi="Cambria" w:cs="Times New Roman"/>
          <w:color w:val="000000"/>
          <w:lang w:val="en-US" w:eastAsia="el-GR"/>
        </w:rPr>
        <w:t>milĭtis</w:t>
      </w:r>
      <w:proofErr w:type="spellEnd"/>
      <w:r w:rsidRPr="00B03BD0">
        <w:rPr>
          <w:rFonts w:ascii="Cambria" w:eastAsia="Times New Roman" w:hAnsi="Cambria" w:cs="Times New Roman"/>
          <w:color w:val="000000"/>
          <w:lang w:val="en-US" w:eastAsia="el-GR"/>
        </w:rPr>
        <w:br/>
      </w:r>
      <w:r w:rsidRPr="00B03BD0">
        <w:rPr>
          <w:rFonts w:ascii="Cambria" w:eastAsia="Times New Roman" w:hAnsi="Cambria" w:cs="Times New Roman"/>
          <w:color w:val="000000"/>
          <w:lang w:val="en-US" w:eastAsia="el-GR"/>
        </w:rPr>
        <w:lastRenderedPageBreak/>
        <w:t>-o, -</w:t>
      </w:r>
      <w:proofErr w:type="spellStart"/>
      <w:r w:rsidRPr="00B03BD0">
        <w:rPr>
          <w:rFonts w:ascii="Cambria" w:eastAsia="Times New Roman" w:hAnsi="Cambria" w:cs="Times New Roman"/>
          <w:color w:val="000000"/>
          <w:lang w:val="en-US" w:eastAsia="el-GR"/>
        </w:rPr>
        <w:t>ōnis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sermo</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sermōnis</w:t>
      </w:r>
      <w:proofErr w:type="spellEnd"/>
      <w:r w:rsidRPr="00B03BD0">
        <w:rPr>
          <w:rFonts w:ascii="Cambria" w:eastAsia="Times New Roman" w:hAnsi="Cambria" w:cs="Times New Roman"/>
          <w:color w:val="000000"/>
          <w:lang w:val="en-US" w:eastAsia="el-GR"/>
        </w:rPr>
        <w:t xml:space="preserve"> - </w:t>
      </w:r>
      <w:proofErr w:type="spellStart"/>
      <w:r w:rsidRPr="00B03BD0">
        <w:rPr>
          <w:rFonts w:ascii="Cambria" w:eastAsia="Times New Roman" w:hAnsi="Cambria" w:cs="Times New Roman"/>
          <w:color w:val="000000"/>
          <w:lang w:val="en-US" w:eastAsia="el-GR"/>
        </w:rPr>
        <w:t>leo</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leōnis</w:t>
      </w:r>
      <w:proofErr w:type="spellEnd"/>
      <w:r w:rsidRPr="00B03BD0">
        <w:rPr>
          <w:rFonts w:ascii="Cambria" w:eastAsia="Times New Roman" w:hAnsi="Cambria" w:cs="Times New Roman"/>
          <w:color w:val="000000"/>
          <w:lang w:val="en-US" w:eastAsia="el-GR"/>
        </w:rPr>
        <w:br/>
        <w:t>-io, -</w:t>
      </w:r>
      <w:proofErr w:type="spellStart"/>
      <w:r w:rsidRPr="00B03BD0">
        <w:rPr>
          <w:rFonts w:ascii="Cambria" w:eastAsia="Times New Roman" w:hAnsi="Cambria" w:cs="Times New Roman"/>
          <w:color w:val="000000"/>
          <w:lang w:val="en-US" w:eastAsia="el-GR"/>
        </w:rPr>
        <w:t>iōnis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natio</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natiōnis</w:t>
      </w:r>
      <w:proofErr w:type="spellEnd"/>
    </w:p>
    <w:p w14:paraId="0C35CF6A" w14:textId="77777777" w:rsidR="00B03BD0" w:rsidRPr="00B03BD0" w:rsidRDefault="00B03BD0" w:rsidP="00B03BD0">
      <w:pPr>
        <w:spacing w:after="0" w:line="240" w:lineRule="auto"/>
        <w:ind w:left="-425" w:right="-284"/>
        <w:rPr>
          <w:rFonts w:ascii="Cambria" w:eastAsia="Times New Roman" w:hAnsi="Cambria" w:cs="Times New Roman"/>
          <w:color w:val="000000"/>
          <w:lang w:val="en-US" w:eastAsia="el-GR"/>
        </w:rPr>
      </w:pPr>
      <w:r w:rsidRPr="00B03BD0">
        <w:rPr>
          <w:rFonts w:ascii="Cambria" w:eastAsia="Times New Roman" w:hAnsi="Cambria" w:cs="Times New Roman"/>
          <w:color w:val="000000"/>
          <w:lang w:val="en-US" w:eastAsia="el-GR"/>
        </w:rPr>
        <w:t>-</w:t>
      </w:r>
      <w:proofErr w:type="spellStart"/>
      <w:r w:rsidRPr="00B03BD0">
        <w:rPr>
          <w:rFonts w:ascii="Cambria" w:eastAsia="Times New Roman" w:hAnsi="Cambria" w:cs="Times New Roman"/>
          <w:color w:val="000000"/>
          <w:lang w:val="en-US" w:eastAsia="el-GR"/>
        </w:rPr>
        <w:t>os</w:t>
      </w:r>
      <w:proofErr w:type="spellEnd"/>
      <w:r w:rsidRPr="00B03BD0">
        <w:rPr>
          <w:rFonts w:ascii="Cambria" w:eastAsia="Times New Roman" w:hAnsi="Cambria" w:cs="Times New Roman"/>
          <w:color w:val="000000"/>
          <w:lang w:val="en-US" w:eastAsia="el-GR"/>
        </w:rPr>
        <w:t>, -</w:t>
      </w:r>
      <w:proofErr w:type="spellStart"/>
      <w:r w:rsidRPr="00B03BD0">
        <w:rPr>
          <w:rFonts w:ascii="Cambria" w:eastAsia="Times New Roman" w:hAnsi="Cambria" w:cs="Times New Roman"/>
          <w:color w:val="000000"/>
          <w:lang w:val="en-US" w:eastAsia="el-GR"/>
        </w:rPr>
        <w:t>ōris</w:t>
      </w:r>
      <w:proofErr w:type="spellEnd"/>
      <w:r w:rsidRPr="00B03BD0">
        <w:rPr>
          <w:rFonts w:ascii="Cambria" w:eastAsia="Times New Roman" w:hAnsi="Cambria" w:cs="Times New Roman"/>
          <w:color w:val="000000"/>
          <w:lang w:val="en-US" w:eastAsia="el-GR"/>
        </w:rPr>
        <w:t xml:space="preserve"> masc. </w:t>
      </w:r>
      <w:proofErr w:type="spellStart"/>
      <w:r w:rsidRPr="00B03BD0">
        <w:rPr>
          <w:rFonts w:ascii="Cambria" w:eastAsia="Times New Roman" w:hAnsi="Cambria" w:cs="Times New Roman"/>
          <w:color w:val="000000"/>
          <w:lang w:val="en-US" w:eastAsia="el-GR"/>
        </w:rPr>
        <w:t>honos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honōris</w:t>
      </w:r>
      <w:proofErr w:type="spellEnd"/>
      <w:r w:rsidRPr="00B03BD0">
        <w:rPr>
          <w:rFonts w:ascii="Cambria" w:eastAsia="Times New Roman" w:hAnsi="Cambria" w:cs="Times New Roman"/>
          <w:color w:val="000000"/>
          <w:lang w:val="en-US" w:eastAsia="el-GR"/>
        </w:rPr>
        <w:br/>
        <w:t>-or, -</w:t>
      </w:r>
      <w:proofErr w:type="spellStart"/>
      <w:r w:rsidRPr="00B03BD0">
        <w:rPr>
          <w:rFonts w:ascii="Cambria" w:eastAsia="Times New Roman" w:hAnsi="Cambria" w:cs="Times New Roman"/>
          <w:color w:val="000000"/>
          <w:lang w:val="en-US" w:eastAsia="el-GR"/>
        </w:rPr>
        <w:t>ōris</w:t>
      </w:r>
      <w:proofErr w:type="spellEnd"/>
      <w:r w:rsidRPr="00B03BD0">
        <w:rPr>
          <w:rFonts w:ascii="Cambria" w:eastAsia="Times New Roman" w:hAnsi="Cambria" w:cs="Times New Roman"/>
          <w:color w:val="000000"/>
          <w:lang w:val="en-US" w:eastAsia="el-GR"/>
        </w:rPr>
        <w:t xml:space="preserve"> masc. orator, </w:t>
      </w:r>
      <w:proofErr w:type="spellStart"/>
      <w:r w:rsidRPr="00B03BD0">
        <w:rPr>
          <w:rFonts w:ascii="Cambria" w:eastAsia="Times New Roman" w:hAnsi="Cambria" w:cs="Times New Roman"/>
          <w:color w:val="000000"/>
          <w:lang w:val="en-US" w:eastAsia="el-GR"/>
        </w:rPr>
        <w:t>oratōris</w:t>
      </w:r>
      <w:proofErr w:type="spellEnd"/>
      <w:r w:rsidRPr="00B03BD0">
        <w:rPr>
          <w:rFonts w:ascii="Cambria" w:eastAsia="Times New Roman" w:hAnsi="Cambria" w:cs="Times New Roman"/>
          <w:color w:val="000000"/>
          <w:lang w:val="en-US" w:eastAsia="el-GR"/>
        </w:rPr>
        <w:t xml:space="preserve"> - </w:t>
      </w:r>
      <w:proofErr w:type="spellStart"/>
      <w:r w:rsidRPr="00B03BD0">
        <w:rPr>
          <w:rFonts w:ascii="Cambria" w:eastAsia="Times New Roman" w:hAnsi="Cambria" w:cs="Times New Roman"/>
          <w:color w:val="000000"/>
          <w:lang w:val="en-US" w:eastAsia="el-GR"/>
        </w:rPr>
        <w:t>timor</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timōris</w:t>
      </w:r>
      <w:proofErr w:type="spellEnd"/>
    </w:p>
    <w:p w14:paraId="0762D726" w14:textId="77777777" w:rsidR="00B03BD0" w:rsidRPr="00B03BD0" w:rsidRDefault="00B03BD0" w:rsidP="00B03BD0">
      <w:pPr>
        <w:spacing w:after="0" w:line="240" w:lineRule="auto"/>
        <w:ind w:left="-425" w:right="-284"/>
        <w:rPr>
          <w:rFonts w:ascii="Cambria" w:eastAsia="Times New Roman" w:hAnsi="Cambria" w:cs="Times New Roman"/>
          <w:color w:val="000000"/>
          <w:lang w:val="en-US" w:eastAsia="el-GR"/>
        </w:rPr>
      </w:pPr>
      <w:r w:rsidRPr="00B03BD0">
        <w:rPr>
          <w:rFonts w:ascii="Cambria" w:eastAsia="Times New Roman" w:hAnsi="Cambria" w:cs="Times New Roman"/>
          <w:color w:val="000000"/>
          <w:lang w:val="en-US" w:eastAsia="el-GR"/>
        </w:rPr>
        <w:t>-or, -</w:t>
      </w:r>
      <w:proofErr w:type="spellStart"/>
      <w:r w:rsidRPr="00B03BD0">
        <w:rPr>
          <w:rFonts w:ascii="Cambria" w:eastAsia="Times New Roman" w:hAnsi="Cambria" w:cs="Times New Roman"/>
          <w:color w:val="000000"/>
          <w:lang w:val="en-US" w:eastAsia="el-GR"/>
        </w:rPr>
        <w:t>ŏris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neutr</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aequor</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aequŏris</w:t>
      </w:r>
      <w:proofErr w:type="spellEnd"/>
      <w:r w:rsidRPr="00B03BD0">
        <w:rPr>
          <w:rFonts w:ascii="Cambria" w:eastAsia="Times New Roman" w:hAnsi="Cambria" w:cs="Times New Roman"/>
          <w:color w:val="000000"/>
          <w:lang w:val="en-US" w:eastAsia="el-GR"/>
        </w:rPr>
        <w:t xml:space="preserve"> // fem. arbor, </w:t>
      </w:r>
      <w:proofErr w:type="spellStart"/>
      <w:r w:rsidRPr="00B03BD0">
        <w:rPr>
          <w:rFonts w:ascii="Cambria" w:eastAsia="Times New Roman" w:hAnsi="Cambria" w:cs="Times New Roman"/>
          <w:color w:val="000000"/>
          <w:lang w:val="en-US" w:eastAsia="el-GR"/>
        </w:rPr>
        <w:t>arbŏris</w:t>
      </w:r>
      <w:proofErr w:type="spellEnd"/>
      <w:r w:rsidRPr="00B03BD0">
        <w:rPr>
          <w:rFonts w:ascii="Cambria" w:eastAsia="Times New Roman" w:hAnsi="Cambria" w:cs="Times New Roman"/>
          <w:color w:val="000000"/>
          <w:lang w:val="en-US" w:eastAsia="el-GR"/>
        </w:rPr>
        <w:br/>
        <w:t>-us, -</w:t>
      </w:r>
      <w:proofErr w:type="spellStart"/>
      <w:r w:rsidRPr="00B03BD0">
        <w:rPr>
          <w:rFonts w:ascii="Cambria" w:eastAsia="Times New Roman" w:hAnsi="Cambria" w:cs="Times New Roman"/>
          <w:color w:val="000000"/>
          <w:lang w:val="en-US" w:eastAsia="el-GR"/>
        </w:rPr>
        <w:t>ŏris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neutr</w:t>
      </w:r>
      <w:proofErr w:type="spellEnd"/>
      <w:r w:rsidRPr="00B03BD0">
        <w:rPr>
          <w:rFonts w:ascii="Cambria" w:eastAsia="Times New Roman" w:hAnsi="Cambria" w:cs="Times New Roman"/>
          <w:color w:val="000000"/>
          <w:lang w:val="en-US" w:eastAsia="el-GR"/>
        </w:rPr>
        <w:t xml:space="preserve">. corpus, </w:t>
      </w:r>
      <w:proofErr w:type="spellStart"/>
      <w:r w:rsidRPr="00B03BD0">
        <w:rPr>
          <w:rFonts w:ascii="Cambria" w:eastAsia="Times New Roman" w:hAnsi="Cambria" w:cs="Times New Roman"/>
          <w:color w:val="000000"/>
          <w:lang w:val="en-US" w:eastAsia="el-GR"/>
        </w:rPr>
        <w:t>corpŏris</w:t>
      </w:r>
      <w:proofErr w:type="spellEnd"/>
      <w:r w:rsidRPr="00B03BD0">
        <w:rPr>
          <w:rFonts w:ascii="Cambria" w:eastAsia="Times New Roman" w:hAnsi="Cambria" w:cs="Times New Roman"/>
          <w:color w:val="000000"/>
          <w:lang w:val="en-US" w:eastAsia="el-GR"/>
        </w:rPr>
        <w:br/>
        <w:t>-</w:t>
      </w:r>
      <w:proofErr w:type="spellStart"/>
      <w:r w:rsidRPr="00B03BD0">
        <w:rPr>
          <w:rFonts w:ascii="Cambria" w:eastAsia="Times New Roman" w:hAnsi="Cambria" w:cs="Times New Roman"/>
          <w:color w:val="000000"/>
          <w:lang w:val="en-US" w:eastAsia="el-GR"/>
        </w:rPr>
        <w:t>ur</w:t>
      </w:r>
      <w:proofErr w:type="spellEnd"/>
      <w:r w:rsidRPr="00B03BD0">
        <w:rPr>
          <w:rFonts w:ascii="Cambria" w:eastAsia="Times New Roman" w:hAnsi="Cambria" w:cs="Times New Roman"/>
          <w:color w:val="000000"/>
          <w:lang w:val="en-US" w:eastAsia="el-GR"/>
        </w:rPr>
        <w:t>, -</w:t>
      </w:r>
      <w:proofErr w:type="spellStart"/>
      <w:r w:rsidRPr="00B03BD0">
        <w:rPr>
          <w:rFonts w:ascii="Cambria" w:eastAsia="Times New Roman" w:hAnsi="Cambria" w:cs="Times New Roman"/>
          <w:color w:val="000000"/>
          <w:lang w:val="en-US" w:eastAsia="el-GR"/>
        </w:rPr>
        <w:t>ŏris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neutr</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robur</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robŏris</w:t>
      </w:r>
      <w:proofErr w:type="spellEnd"/>
    </w:p>
    <w:p w14:paraId="75E484C6" w14:textId="77777777" w:rsidR="00B03BD0" w:rsidRPr="00B03BD0" w:rsidRDefault="00B03BD0" w:rsidP="00B03BD0">
      <w:pPr>
        <w:spacing w:after="0" w:line="240" w:lineRule="auto"/>
        <w:ind w:left="-425" w:right="-284"/>
        <w:rPr>
          <w:rFonts w:ascii="Cambria" w:eastAsia="Times New Roman" w:hAnsi="Cambria" w:cs="Times New Roman"/>
          <w:color w:val="000000"/>
          <w:lang w:val="en-US" w:eastAsia="el-GR"/>
        </w:rPr>
      </w:pPr>
      <w:r w:rsidRPr="00B03BD0">
        <w:rPr>
          <w:rFonts w:ascii="Cambria" w:eastAsia="Times New Roman" w:hAnsi="Cambria" w:cs="Times New Roman"/>
          <w:color w:val="000000"/>
          <w:lang w:val="en-US" w:eastAsia="el-GR"/>
        </w:rPr>
        <w:t>-us, -</w:t>
      </w:r>
      <w:proofErr w:type="spellStart"/>
      <w:r w:rsidRPr="00B03BD0">
        <w:rPr>
          <w:rFonts w:ascii="Cambria" w:eastAsia="Times New Roman" w:hAnsi="Cambria" w:cs="Times New Roman"/>
          <w:color w:val="000000"/>
          <w:lang w:val="en-US" w:eastAsia="el-GR"/>
        </w:rPr>
        <w:t>ūdis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palus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palūdis</w:t>
      </w:r>
      <w:proofErr w:type="spellEnd"/>
    </w:p>
    <w:p w14:paraId="5AC69411" w14:textId="77777777" w:rsidR="00B03BD0" w:rsidRPr="00B03BD0" w:rsidRDefault="00B03BD0" w:rsidP="00B03BD0">
      <w:pPr>
        <w:spacing w:after="0" w:line="240" w:lineRule="auto"/>
        <w:ind w:left="-425" w:right="-284"/>
        <w:rPr>
          <w:rFonts w:ascii="Cambria" w:eastAsia="Times New Roman" w:hAnsi="Cambria" w:cs="Times New Roman"/>
          <w:color w:val="000000"/>
          <w:lang w:val="en-US" w:eastAsia="el-GR"/>
        </w:rPr>
      </w:pPr>
      <w:r w:rsidRPr="00B03BD0">
        <w:rPr>
          <w:rFonts w:ascii="Cambria" w:eastAsia="Times New Roman" w:hAnsi="Cambria" w:cs="Times New Roman"/>
          <w:color w:val="000000"/>
          <w:lang w:val="en-US" w:eastAsia="el-GR"/>
        </w:rPr>
        <w:t>-us, -</w:t>
      </w:r>
      <w:proofErr w:type="spellStart"/>
      <w:r w:rsidRPr="00B03BD0">
        <w:rPr>
          <w:rFonts w:ascii="Cambria" w:eastAsia="Times New Roman" w:hAnsi="Cambria" w:cs="Times New Roman"/>
          <w:color w:val="000000"/>
          <w:lang w:val="en-US" w:eastAsia="el-GR"/>
        </w:rPr>
        <w:t>ūtis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uirtus</w:t>
      </w:r>
      <w:proofErr w:type="spellEnd"/>
      <w:r w:rsidRPr="00B03BD0">
        <w:rPr>
          <w:rFonts w:ascii="Cambria" w:eastAsia="Times New Roman" w:hAnsi="Cambria" w:cs="Times New Roman"/>
          <w:color w:val="000000"/>
          <w:lang w:val="en-US" w:eastAsia="el-GR"/>
        </w:rPr>
        <w:t xml:space="preserve">, </w:t>
      </w:r>
      <w:proofErr w:type="spellStart"/>
      <w:r w:rsidRPr="00B03BD0">
        <w:rPr>
          <w:rFonts w:ascii="Cambria" w:eastAsia="Times New Roman" w:hAnsi="Cambria" w:cs="Times New Roman"/>
          <w:color w:val="000000"/>
          <w:lang w:val="en-US" w:eastAsia="el-GR"/>
        </w:rPr>
        <w:t>uirtūtis</w:t>
      </w:r>
      <w:proofErr w:type="spellEnd"/>
    </w:p>
    <w:p w14:paraId="0F2B3EFF" w14:textId="77777777" w:rsidR="00B03BD0" w:rsidRPr="00B03BD0" w:rsidRDefault="00B03BD0" w:rsidP="00B03BD0">
      <w:p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ΡΗΜΑΤΑ</w:t>
      </w:r>
    </w:p>
    <w:p w14:paraId="091C88EB" w14:textId="77777777" w:rsidR="00B03BD0" w:rsidRPr="00B03BD0" w:rsidRDefault="00B03BD0" w:rsidP="00B03BD0">
      <w:p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-āmus, -ātis = σε όλες τις εγκλίσεις και τους χρόνους</w:t>
      </w:r>
      <w:r w:rsidRPr="00B03BD0">
        <w:rPr>
          <w:rFonts w:ascii="Cambria" w:eastAsia="Times New Roman" w:hAnsi="Cambria" w:cs="Times New Roman"/>
          <w:color w:val="000000"/>
          <w:lang w:eastAsia="el-GR"/>
        </w:rPr>
        <w:br/>
        <w:t>-āte // -āto = προστ. 1η συζ. π.χ. amāmus, delebāmus, legāmus, uenierāmus // amāte, amāto</w:t>
      </w:r>
      <w:r w:rsidRPr="00B03BD0">
        <w:rPr>
          <w:rFonts w:ascii="Cambria" w:eastAsia="Times New Roman" w:hAnsi="Cambria" w:cs="Times New Roman"/>
          <w:color w:val="000000"/>
          <w:lang w:eastAsia="el-GR"/>
        </w:rPr>
        <w:br/>
        <w:t>-ātur, -āmur = σε όλες τις εγκλίσεις και τους χρόνους-ātor = προστ. 1η συζ. π.χ. amātur, delebāmur, legāmur, ueniebātur // amātor</w:t>
      </w:r>
      <w:r w:rsidRPr="00B03BD0">
        <w:rPr>
          <w:rFonts w:ascii="Cambria" w:eastAsia="Times New Roman" w:hAnsi="Cambria" w:cs="Times New Roman"/>
          <w:color w:val="000000"/>
          <w:lang w:eastAsia="el-GR"/>
        </w:rPr>
        <w:br/>
      </w:r>
      <w:r w:rsidRPr="00B03BD0">
        <w:rPr>
          <w:rFonts w:ascii="Cambria" w:eastAsia="Times New Roman" w:hAnsi="Cambria" w:cs="Times New Roman"/>
          <w:color w:val="000000"/>
          <w:lang w:eastAsia="el-GR"/>
        </w:rPr>
        <w:br/>
        <w:t>-ēmus, -ētis = σε όλες τις εγκλίσεις και τους χρόνους</w:t>
      </w:r>
      <w:r w:rsidRPr="00B03BD0">
        <w:rPr>
          <w:rFonts w:ascii="Cambria" w:eastAsia="Times New Roman" w:hAnsi="Cambria" w:cs="Times New Roman"/>
          <w:color w:val="000000"/>
          <w:lang w:eastAsia="el-GR"/>
        </w:rPr>
        <w:br/>
        <w:t>-ēte // -ēto = προστ. 2η συζ.</w:t>
      </w:r>
      <w:r w:rsidRPr="00B03BD0">
        <w:rPr>
          <w:rFonts w:ascii="Cambria" w:eastAsia="Times New Roman" w:hAnsi="Cambria" w:cs="Times New Roman"/>
          <w:color w:val="000000"/>
          <w:lang w:eastAsia="el-GR"/>
        </w:rPr>
        <w:br/>
        <w:t>π.χ. amēmus, habēmus, legēmus, uenirēmus, legerēmus, amauissēmus, habēte, habēto</w:t>
      </w:r>
      <w:r w:rsidRPr="00B03BD0">
        <w:rPr>
          <w:rFonts w:ascii="Cambria" w:eastAsia="Times New Roman" w:hAnsi="Cambria" w:cs="Times New Roman"/>
          <w:color w:val="000000"/>
          <w:lang w:eastAsia="el-GR"/>
        </w:rPr>
        <w:br/>
        <w:t>-ētur, -ēmur = σε όλες τις εγκλίσεις και τους χρόνους</w:t>
      </w:r>
      <w:r w:rsidRPr="00B03BD0">
        <w:rPr>
          <w:rFonts w:ascii="Cambria" w:eastAsia="Times New Roman" w:hAnsi="Cambria" w:cs="Times New Roman"/>
          <w:color w:val="000000"/>
          <w:lang w:eastAsia="el-GR"/>
        </w:rPr>
        <w:br/>
        <w:t>-ētor = προστ. 2η συζ. π.χ. amētur, delēmur, legerēmur, scribētur, uenirētur // habētor</w:t>
      </w:r>
      <w:r w:rsidRPr="00B03BD0">
        <w:rPr>
          <w:rFonts w:ascii="Cambria" w:eastAsia="Times New Roman" w:hAnsi="Cambria" w:cs="Times New Roman"/>
          <w:color w:val="000000"/>
          <w:lang w:eastAsia="el-GR"/>
        </w:rPr>
        <w:br/>
        <w:t>-ētor = προστ. 2η συζ. π.χ. amētur, delēmur, legerēmur, scribētur, uenirētur // habētor</w:t>
      </w:r>
      <w:r w:rsidRPr="00B03BD0">
        <w:rPr>
          <w:rFonts w:ascii="Cambria" w:eastAsia="Times New Roman" w:hAnsi="Cambria" w:cs="Times New Roman"/>
          <w:color w:val="000000"/>
          <w:lang w:eastAsia="el-GR"/>
        </w:rPr>
        <w:br/>
      </w:r>
      <w:r w:rsidRPr="00B03BD0">
        <w:rPr>
          <w:rFonts w:ascii="Cambria" w:eastAsia="Times New Roman" w:hAnsi="Cambria" w:cs="Times New Roman"/>
          <w:color w:val="000000"/>
          <w:lang w:eastAsia="el-GR"/>
        </w:rPr>
        <w:br/>
        <w:t>-ĭmus, -ĭtis = σε όλες τις εγκλίσεις και τους χρόνους εκτός από τον ενεστ. της 4ης συζυγίας -īmus, -ītis</w:t>
      </w:r>
      <w:r w:rsidRPr="00B03BD0">
        <w:rPr>
          <w:rFonts w:ascii="Cambria" w:eastAsia="Times New Roman" w:hAnsi="Cambria" w:cs="Times New Roman"/>
          <w:color w:val="000000"/>
          <w:lang w:eastAsia="el-GR"/>
        </w:rPr>
        <w:br/>
        <w:t xml:space="preserve">π.χ. amabĭmus, deleuĭmus, habebĭtis, legĭtis, audiuĭmus, uenerĭmus </w:t>
      </w:r>
      <w:r w:rsidRPr="00B03BD0">
        <w:rPr>
          <w:rFonts w:ascii="Cambria" w:eastAsia="Times New Roman" w:hAnsi="Cambria" w:cs="Times New Roman"/>
          <w:b/>
          <w:bCs/>
          <w:color w:val="000000"/>
          <w:lang w:eastAsia="el-GR"/>
        </w:rPr>
        <w:t>αλλά audīmus</w:t>
      </w:r>
      <w:r w:rsidRPr="00B03BD0">
        <w:rPr>
          <w:rFonts w:ascii="Cambria" w:eastAsia="Times New Roman" w:hAnsi="Cambria" w:cs="Times New Roman"/>
          <w:color w:val="000000"/>
          <w:lang w:eastAsia="el-GR"/>
        </w:rPr>
        <w:br/>
      </w:r>
      <w:r w:rsidRPr="00B03BD0">
        <w:rPr>
          <w:rFonts w:ascii="Cambria" w:eastAsia="Times New Roman" w:hAnsi="Cambria" w:cs="Times New Roman"/>
          <w:b/>
          <w:bCs/>
          <w:color w:val="000000"/>
          <w:lang w:eastAsia="el-GR"/>
        </w:rPr>
        <w:t>ΠΡΟΣΟΧΗ uenīmus = ορ. ενεστ. - uenĭmus = ορ. πρκμ.</w:t>
      </w:r>
      <w:r w:rsidRPr="00B03BD0">
        <w:rPr>
          <w:rFonts w:ascii="Cambria" w:eastAsia="Times New Roman" w:hAnsi="Cambria" w:cs="Times New Roman"/>
          <w:b/>
          <w:bCs/>
          <w:color w:val="000000"/>
          <w:lang w:eastAsia="el-GR"/>
        </w:rPr>
        <w:br/>
      </w:r>
      <w:r w:rsidRPr="00B03BD0">
        <w:rPr>
          <w:rFonts w:ascii="Cambria" w:eastAsia="Times New Roman" w:hAnsi="Cambria" w:cs="Times New Roman"/>
          <w:color w:val="000000"/>
          <w:lang w:eastAsia="el-GR"/>
        </w:rPr>
        <w:t>-ĭte // -ĭto = προστ. 3η συζ. legĭte // legĭto-īte // -īto = προστ. 4η συζ. audīte // audīto</w:t>
      </w:r>
      <w:r w:rsidRPr="00B03BD0">
        <w:rPr>
          <w:rFonts w:ascii="Cambria" w:eastAsia="Times New Roman" w:hAnsi="Cambria" w:cs="Times New Roman"/>
          <w:color w:val="000000"/>
          <w:lang w:eastAsia="el-GR"/>
        </w:rPr>
        <w:br/>
        <w:t>-ĭtur, -ĭmur = σε όλες τις εγκλίσεις και τους χρόνους εκτός από τον ενεστ. της 4ης συζυγίας -ītur, -īmur</w:t>
      </w:r>
      <w:r w:rsidRPr="00B03BD0">
        <w:rPr>
          <w:rFonts w:ascii="Cambria" w:eastAsia="Times New Roman" w:hAnsi="Cambria" w:cs="Times New Roman"/>
          <w:color w:val="000000"/>
          <w:lang w:eastAsia="el-GR"/>
        </w:rPr>
        <w:br/>
        <w:t xml:space="preserve">π.χ. amabĭmur, delebĭtur, legĭtur </w:t>
      </w:r>
      <w:r w:rsidRPr="00B03BD0">
        <w:rPr>
          <w:rFonts w:ascii="Cambria" w:eastAsia="Times New Roman" w:hAnsi="Cambria" w:cs="Times New Roman"/>
          <w:b/>
          <w:bCs/>
          <w:color w:val="000000"/>
          <w:lang w:eastAsia="el-GR"/>
        </w:rPr>
        <w:t>αλλά audīmur</w:t>
      </w:r>
      <w:r w:rsidRPr="00B03BD0">
        <w:rPr>
          <w:rFonts w:ascii="Cambria" w:eastAsia="Times New Roman" w:hAnsi="Cambria" w:cs="Times New Roman"/>
          <w:color w:val="000000"/>
          <w:lang w:eastAsia="el-GR"/>
        </w:rPr>
        <w:br/>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-ĭtor = προστ. 3η συζ. legĭtor-ītor = προστ. 4η συζ. audītor</w:t>
      </w:r>
    </w:p>
    <w:p w14:paraId="26BD4F67" w14:textId="77777777" w:rsidR="00B03BD0" w:rsidRPr="00B03BD0" w:rsidRDefault="00B03BD0" w:rsidP="00B03BD0">
      <w:p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-mĭni = 2ο πληθ. παθητ. φωνής παντού amamĭni, habebamĭni, legemĭni,</w:t>
      </w:r>
      <w:r w:rsidRPr="00B03BD0">
        <w:rPr>
          <w:rFonts w:ascii="Cambria" w:eastAsia="Times New Roman" w:hAnsi="Cambria" w:cs="Times New Roman"/>
          <w:color w:val="000000"/>
          <w:lang w:eastAsia="el-GR"/>
        </w:rPr>
        <w:br/>
        <w:t>-ābam, -as ... // -ēbam, -as ... = σε όλους τους παρατατικούς</w:t>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-ābo, -is ... // -ēbo, -is ... = σε όλους τους μέλλοντες 1η, 2η συζ.</w:t>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-ābar, -ābor // -ēbar, -ēbor = παθητ. πρτ. + μέλ.π.χ. amābam, delēbas, legēbat, ueniēbant, amābo, delēbis, amābar, delēbor, legēbar, puniēbar</w:t>
      </w:r>
      <w:r w:rsidRPr="00B03BD0">
        <w:rPr>
          <w:rFonts w:ascii="Cambria" w:eastAsia="Times New Roman" w:hAnsi="Cambria" w:cs="Times New Roman"/>
          <w:color w:val="000000"/>
          <w:lang w:eastAsia="el-GR"/>
        </w:rPr>
        <w:br/>
        <w:t>-āre = 1η συζ. απαρ. = προστ. παθ. amāre</w:t>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-ārem, -es ... // -ārer = 1η συζ. υποτ. πρτ. amārem, amārer</w:t>
      </w:r>
    </w:p>
    <w:p w14:paraId="479BE674" w14:textId="77777777" w:rsidR="00B03BD0" w:rsidRPr="00B03BD0" w:rsidRDefault="00B03BD0" w:rsidP="00B03BD0">
      <w:p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-ēre = 2η συζ. απαρ. = προστ. παθ. delēre</w:t>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-ērem, -es ... // -ērer = 2η συζ. υποτ. πρτ. delērem // delērer</w:t>
      </w:r>
      <w:r w:rsidRPr="00B03BD0">
        <w:rPr>
          <w:rFonts w:ascii="Cambria" w:eastAsia="Times New Roman" w:hAnsi="Cambria" w:cs="Times New Roman"/>
          <w:color w:val="000000"/>
          <w:lang w:eastAsia="el-GR"/>
        </w:rPr>
        <w:br/>
        <w:t>-ĕre = 3η συζ. απαρ. = προστ. παθ. legĕre</w:t>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-ĕrem, -es ... // -ĕrer = 3η συζ. υποτ. πρτ. legĕrem // legĕrer</w:t>
      </w:r>
      <w:r w:rsidRPr="00B03BD0">
        <w:rPr>
          <w:rFonts w:ascii="Cambria" w:eastAsia="Times New Roman" w:hAnsi="Cambria" w:cs="Times New Roman"/>
          <w:color w:val="000000"/>
          <w:lang w:eastAsia="el-GR"/>
        </w:rPr>
        <w:br/>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-īre = 4η συζ. απαρ. = προστ. παθ. audīre</w:t>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-īrem, -es ... // -īrer = 4η συζ. υποτ. πρτ. audīrem // audīrer</w:t>
      </w:r>
      <w:r w:rsidRPr="00B03BD0">
        <w:rPr>
          <w:rFonts w:ascii="Cambria" w:eastAsia="Times New Roman" w:hAnsi="Cambria" w:cs="Times New Roman"/>
          <w:color w:val="000000"/>
          <w:lang w:eastAsia="el-GR"/>
        </w:rPr>
        <w:br/>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-āris (-āre) // -īris (-īre) = β' ενικό παθητικής φωνής</w:t>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π.χ. amāris (-āre), deleāris (-āre), legāris (-āre), audīris (-īre)</w:t>
      </w:r>
      <w:r w:rsidRPr="00B03BD0">
        <w:rPr>
          <w:rFonts w:ascii="Cambria" w:eastAsia="Times New Roman" w:hAnsi="Cambria" w:cs="Times New Roman"/>
          <w:color w:val="000000"/>
          <w:lang w:eastAsia="el-GR"/>
        </w:rPr>
        <w:br/>
      </w:r>
      <w:r w:rsidRPr="00B03BD0">
        <w:rPr>
          <w:rFonts w:ascii="Cambria" w:eastAsia="Times New Roman" w:hAnsi="Cambria" w:cs="Times New Roman"/>
          <w:color w:val="000000"/>
          <w:lang w:eastAsia="el-GR"/>
        </w:rPr>
        <w:lastRenderedPageBreak/>
        <w:t>-ēris (-ēre) = β' ενικό παθητικής φωνής όλων των τύπων εκτός από το β' ενικό οριστ. μέλ. 1η, 2η και ενεστ. 3η συζ. -ĕris (-ĕre)</w:t>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br/>
        <w:t xml:space="preserve">π.χ. delēris (-ēre), amēris (-ēre), audiēris (-ēre), legerēris (-ēre) </w:t>
      </w:r>
    </w:p>
    <w:p w14:paraId="42E4C748" w14:textId="77777777" w:rsidR="00B03BD0" w:rsidRPr="00B03BD0" w:rsidRDefault="00B03BD0" w:rsidP="00B03BD0">
      <w:p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αλλά amabĕris (-ĕre), delebĕris (-ĕre), legĕris (-ĕre)</w:t>
      </w:r>
      <w:r w:rsidRPr="00B03BD0">
        <w:rPr>
          <w:rFonts w:ascii="Cambria" w:eastAsia="Times New Roman" w:hAnsi="Cambria" w:cs="Times New Roman"/>
          <w:color w:val="000000"/>
          <w:lang w:eastAsia="el-GR"/>
        </w:rPr>
        <w:br/>
      </w:r>
      <w:r w:rsidRPr="00B03BD0">
        <w:rPr>
          <w:rFonts w:ascii="Cambria" w:eastAsia="Times New Roman" w:hAnsi="Cambria" w:cs="Times New Roman"/>
          <w:b/>
          <w:bCs/>
          <w:color w:val="000000"/>
          <w:lang w:eastAsia="el-GR"/>
        </w:rPr>
        <w:t>ΠΡΟΣΟΧΗ legĕris = β' εν. ορ. ενεστ. legēris = β' εν. ορ. μέλ.</w:t>
      </w:r>
      <w:r w:rsidRPr="00B03BD0">
        <w:rPr>
          <w:rFonts w:ascii="Cambria" w:eastAsia="Times New Roman" w:hAnsi="Cambria" w:cs="Times New Roman"/>
          <w:b/>
          <w:bCs/>
          <w:color w:val="000000"/>
          <w:lang w:eastAsia="el-GR"/>
        </w:rPr>
        <w:br/>
        <w:t>scribĕris = β' εν. ορ. ενεστ. scribēris = β' εν. ορ. μέλ.</w:t>
      </w:r>
      <w:r w:rsidRPr="00B03BD0">
        <w:rPr>
          <w:rFonts w:ascii="Cambria" w:eastAsia="Times New Roman" w:hAnsi="Cambria" w:cs="Times New Roman"/>
          <w:b/>
          <w:bCs/>
          <w:color w:val="000000"/>
          <w:lang w:eastAsia="el-GR"/>
        </w:rPr>
        <w:br/>
        <w:t>στην 3η συζ. μόνον ο σωστός τονισμός διακρίνει το β' εν. ενεστ. από το β΄εν. μέλ.</w:t>
      </w:r>
      <w:r w:rsidRPr="00B03BD0">
        <w:rPr>
          <w:rFonts w:ascii="Cambria" w:eastAsia="Times New Roman" w:hAnsi="Cambria" w:cs="Times New Roman"/>
          <w:b/>
          <w:bCs/>
          <w:color w:val="000000"/>
          <w:lang w:eastAsia="el-GR"/>
        </w:rPr>
        <w:br/>
      </w:r>
      <w:r w:rsidRPr="00B03BD0">
        <w:rPr>
          <w:rFonts w:ascii="Cambria" w:eastAsia="Times New Roman" w:hAnsi="Cambria" w:cs="Times New Roman"/>
          <w:color w:val="000000"/>
          <w:u w:val="single"/>
          <w:lang w:eastAsia="el-GR"/>
        </w:rPr>
        <w:br/>
      </w:r>
      <w:r w:rsidRPr="00B03BD0">
        <w:rPr>
          <w:rFonts w:ascii="Cambria" w:eastAsia="Times New Roman" w:hAnsi="Cambria" w:cs="Times New Roman"/>
          <w:color w:val="000000"/>
          <w:lang w:eastAsia="el-GR"/>
        </w:rPr>
        <w:t>-ĕram, -as, at // -ĕro, -ĕris, -it = σε όλους τους συντελικούς χρόνους ενεργη</w:t>
      </w:r>
      <w:r w:rsidRPr="00B03BD0">
        <w:rPr>
          <w:rFonts w:ascii="Cambria" w:eastAsia="Times New Roman" w:hAnsi="Cambria" w:cs="Times New Roman"/>
          <w:color w:val="000000"/>
          <w:lang w:eastAsia="el-GR"/>
        </w:rPr>
        <w:softHyphen/>
        <w:t>τικής φωνή εκτός από το γ' πληθ. πρκμ. -ērunt (-ēre)</w:t>
      </w:r>
      <w:r w:rsidRPr="00B03BD0">
        <w:rPr>
          <w:rFonts w:ascii="Cambria" w:eastAsia="Times New Roman" w:hAnsi="Cambria" w:cs="Times New Roman"/>
          <w:color w:val="000000"/>
          <w:lang w:eastAsia="el-GR"/>
        </w:rPr>
        <w:br/>
        <w:t>π.χ. amauĕram, deleuĕras, legĕris, audiuĕrit αλλά amauērunt (-ēre)</w:t>
      </w:r>
      <w:r w:rsidRPr="00B03BD0">
        <w:rPr>
          <w:rFonts w:ascii="Cambria" w:eastAsia="Times New Roman" w:hAnsi="Cambria" w:cs="Times New Roman"/>
          <w:color w:val="000000"/>
          <w:lang w:eastAsia="el-GR"/>
        </w:rPr>
        <w:br/>
        <w:t>-ūrus, -ūra ... = παντού η μτχ. μέλ. π.χ. amatūrus, habitūrus, lectūrus</w:t>
      </w:r>
    </w:p>
    <w:p w14:paraId="5DBDF882" w14:textId="77777777" w:rsidR="00B03BD0" w:rsidRPr="00B03BD0" w:rsidRDefault="00B03BD0" w:rsidP="00B03BD0">
      <w:p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Παραγωγικές καταλήξεις</w:t>
      </w:r>
      <w:r w:rsidRPr="00B03BD0">
        <w:rPr>
          <w:rFonts w:ascii="Cambria" w:eastAsia="Times New Roman" w:hAnsi="Cambria" w:cs="Times New Roman"/>
          <w:b/>
          <w:bCs/>
          <w:color w:val="000000"/>
          <w:lang w:eastAsia="el-GR"/>
        </w:rPr>
        <w:br/>
      </w:r>
      <w:r w:rsidRPr="00B03BD0">
        <w:rPr>
          <w:rFonts w:ascii="Cambria" w:eastAsia="Times New Roman" w:hAnsi="Cambria" w:cs="Times New Roman"/>
          <w:color w:val="000000"/>
          <w:lang w:eastAsia="el-GR"/>
        </w:rPr>
        <w:t>-ālis (επίθ.) uitālis</w:t>
      </w:r>
      <w:r w:rsidRPr="00B03BD0">
        <w:rPr>
          <w:rFonts w:ascii="Cambria" w:eastAsia="Times New Roman" w:hAnsi="Cambria" w:cs="Times New Roman"/>
          <w:color w:val="000000"/>
          <w:lang w:eastAsia="el-GR"/>
        </w:rPr>
        <w:br/>
        <w:t>-āris (επίθ.) familiāris</w:t>
      </w:r>
      <w:r w:rsidRPr="00B03BD0">
        <w:rPr>
          <w:rFonts w:ascii="Cambria" w:eastAsia="Times New Roman" w:hAnsi="Cambria" w:cs="Times New Roman"/>
          <w:color w:val="000000"/>
          <w:lang w:eastAsia="el-GR"/>
        </w:rPr>
        <w:br/>
        <w:t>-ānus (επίθ.) urbānus, Romānus</w:t>
      </w:r>
      <w:r w:rsidRPr="00B03BD0">
        <w:rPr>
          <w:rFonts w:ascii="Cambria" w:eastAsia="Times New Roman" w:hAnsi="Cambria" w:cs="Times New Roman"/>
          <w:color w:val="000000"/>
          <w:lang w:eastAsia="el-GR"/>
        </w:rPr>
        <w:br/>
        <w:t>-ātus (ουσ.) senātus</w:t>
      </w:r>
      <w:r w:rsidRPr="00B03BD0">
        <w:rPr>
          <w:rFonts w:ascii="Cambria" w:eastAsia="Times New Roman" w:hAnsi="Cambria" w:cs="Times New Roman"/>
          <w:color w:val="000000"/>
          <w:lang w:eastAsia="el-GR"/>
        </w:rPr>
        <w:br/>
        <w:t>-ātor (ουσ.) senātor (αλλά dător, sător)</w:t>
      </w:r>
      <w:r w:rsidRPr="00B03BD0">
        <w:rPr>
          <w:rFonts w:ascii="Cambria" w:eastAsia="Times New Roman" w:hAnsi="Cambria" w:cs="Times New Roman"/>
          <w:color w:val="000000"/>
          <w:lang w:eastAsia="el-GR"/>
        </w:rPr>
        <w:br/>
        <w:t>-ĭdus (επίθ.) calĭdus</w:t>
      </w:r>
      <w:r w:rsidRPr="00B03BD0">
        <w:rPr>
          <w:rFonts w:ascii="Cambria" w:eastAsia="Times New Roman" w:hAnsi="Cambria" w:cs="Times New Roman"/>
          <w:color w:val="000000"/>
          <w:lang w:eastAsia="el-GR"/>
        </w:rPr>
        <w:br/>
        <w:t>-īna (ουσ.) doctrīna</w:t>
      </w:r>
      <w:r w:rsidRPr="00B03BD0">
        <w:rPr>
          <w:rFonts w:ascii="Cambria" w:eastAsia="Times New Roman" w:hAnsi="Cambria" w:cs="Times New Roman"/>
          <w:color w:val="000000"/>
          <w:lang w:eastAsia="el-GR"/>
        </w:rPr>
        <w:br/>
        <w:t>-īlis (επίθ. &lt; ουσ.) ciuīlis</w:t>
      </w:r>
      <w:r w:rsidRPr="00B03BD0">
        <w:rPr>
          <w:rFonts w:ascii="Cambria" w:eastAsia="Times New Roman" w:hAnsi="Cambria" w:cs="Times New Roman"/>
          <w:color w:val="000000"/>
          <w:lang w:eastAsia="el-GR"/>
        </w:rPr>
        <w:br/>
        <w:t>-ĭlis, -bĭlis (επίθ. &lt; ρήμ.) docĭlis - amabĭlis</w:t>
      </w:r>
      <w:r w:rsidRPr="00B03BD0">
        <w:rPr>
          <w:rFonts w:ascii="Cambria" w:eastAsia="Times New Roman" w:hAnsi="Cambria" w:cs="Times New Roman"/>
          <w:color w:val="000000"/>
          <w:lang w:eastAsia="el-GR"/>
        </w:rPr>
        <w:br/>
        <w:t>-īnus (επίθ.) masculīnus - Palatīnus</w:t>
      </w:r>
      <w:r w:rsidRPr="00B03BD0">
        <w:rPr>
          <w:rFonts w:ascii="Cambria" w:eastAsia="Times New Roman" w:hAnsi="Cambria" w:cs="Times New Roman"/>
          <w:color w:val="000000"/>
          <w:lang w:eastAsia="el-GR"/>
        </w:rPr>
        <w:br/>
        <w:t>-ĭnus (επίθ. χρον.) crastĭnus</w:t>
      </w:r>
      <w:r w:rsidRPr="00B03BD0">
        <w:rPr>
          <w:rFonts w:ascii="Cambria" w:eastAsia="Times New Roman" w:hAnsi="Cambria" w:cs="Times New Roman"/>
          <w:color w:val="000000"/>
          <w:lang w:eastAsia="el-GR"/>
        </w:rPr>
        <w:br/>
        <w:t>-ĭtor (ουσ.) ianĭtor</w:t>
      </w:r>
      <w:r w:rsidRPr="00B03BD0">
        <w:rPr>
          <w:rFonts w:ascii="Cambria" w:eastAsia="Times New Roman" w:hAnsi="Cambria" w:cs="Times New Roman"/>
          <w:color w:val="000000"/>
          <w:lang w:eastAsia="el-GR"/>
        </w:rPr>
        <w:br/>
        <w:t>-ītor (ουσ.) blandītor (όταν προέρχεται από ρ. 4ης συζ.)</w:t>
      </w:r>
      <w:r w:rsidRPr="00B03BD0">
        <w:rPr>
          <w:rFonts w:ascii="Cambria" w:eastAsia="Times New Roman" w:hAnsi="Cambria" w:cs="Times New Roman"/>
          <w:color w:val="000000"/>
          <w:lang w:eastAsia="el-GR"/>
        </w:rPr>
        <w:br/>
        <w:t>-ītus (επίθ.) crinītus (αλλά οι μτχ. ποικίλλουν ανάλογα με τη συζυγία του ρήμ.)</w:t>
      </w:r>
      <w:r w:rsidRPr="00B03BD0">
        <w:rPr>
          <w:rFonts w:ascii="Cambria" w:eastAsia="Times New Roman" w:hAnsi="Cambria" w:cs="Times New Roman"/>
          <w:color w:val="000000"/>
          <w:lang w:eastAsia="el-GR"/>
        </w:rPr>
        <w:br/>
        <w:t>-ĭtus (επίρ. = -θεν) antiquĭtus</w:t>
      </w:r>
      <w:r w:rsidRPr="00B03BD0">
        <w:rPr>
          <w:rFonts w:ascii="Cambria" w:eastAsia="Times New Roman" w:hAnsi="Cambria" w:cs="Times New Roman"/>
          <w:color w:val="000000"/>
          <w:lang w:eastAsia="el-GR"/>
        </w:rPr>
        <w:br/>
        <w:t>-ōsus (επίθ.) formōsus</w:t>
      </w:r>
      <w:r w:rsidRPr="00B03BD0">
        <w:rPr>
          <w:rFonts w:ascii="Cambria" w:eastAsia="Times New Roman" w:hAnsi="Cambria" w:cs="Times New Roman"/>
          <w:color w:val="000000"/>
          <w:lang w:eastAsia="el-GR"/>
        </w:rPr>
        <w:br/>
        <w:t>-tūdo (ουσ.) pulchritūdo</w:t>
      </w:r>
      <w:r w:rsidRPr="00B03BD0">
        <w:rPr>
          <w:rFonts w:ascii="Cambria" w:eastAsia="Times New Roman" w:hAnsi="Cambria" w:cs="Times New Roman"/>
          <w:color w:val="000000"/>
          <w:lang w:eastAsia="el-GR"/>
        </w:rPr>
        <w:br/>
        <w:t>-ŭlus, -cŭlus(m) (υποκορ.) credŭlus - oscŭlum</w:t>
      </w:r>
      <w:r w:rsidRPr="00B03BD0">
        <w:rPr>
          <w:rFonts w:ascii="Cambria" w:eastAsia="Times New Roman" w:hAnsi="Cambria" w:cs="Times New Roman"/>
          <w:color w:val="000000"/>
          <w:lang w:eastAsia="el-GR"/>
        </w:rPr>
        <w:br/>
        <w:t>-ĭter (επιρρ.) celerĭter  </w:t>
      </w:r>
    </w:p>
    <w:p w14:paraId="5BF38DE2" w14:textId="77777777" w:rsidR="00B03BD0" w:rsidRPr="00B03BD0" w:rsidRDefault="00B03BD0" w:rsidP="00B03BD0">
      <w:pPr>
        <w:spacing w:before="100" w:beforeAutospacing="1" w:after="100" w:afterAutospacing="1" w:line="240" w:lineRule="auto"/>
        <w:ind w:left="-426" w:right="-284"/>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[πηγή: </w:t>
      </w:r>
      <w:hyperlink r:id="rId5" w:history="1">
        <w:r w:rsidRPr="00B03BD0">
          <w:rPr>
            <w:rFonts w:ascii="Cambria" w:eastAsia="Times New Roman" w:hAnsi="Cambria" w:cs="Times New Roman"/>
            <w:color w:val="0000FF"/>
            <w:u w:val="single"/>
            <w:lang w:eastAsia="el-GR"/>
          </w:rPr>
          <w:t>Αριστοτέλειο Πανεπιστήμιο Θεσσαλονίκης</w:t>
        </w:r>
      </w:hyperlink>
      <w:r w:rsidRPr="00B03BD0">
        <w:rPr>
          <w:rFonts w:ascii="Cambria" w:eastAsia="Times New Roman" w:hAnsi="Cambria" w:cs="Times New Roman"/>
          <w:color w:val="000000"/>
          <w:lang w:eastAsia="el-GR"/>
        </w:rPr>
        <w:t>]</w:t>
      </w:r>
    </w:p>
    <w:p w14:paraId="2996FE34" w14:textId="77777777" w:rsidR="00B03BD0" w:rsidRPr="00B03BD0" w:rsidRDefault="00B03BD0" w:rsidP="00B03BD0">
      <w:pPr>
        <w:spacing w:before="100" w:beforeAutospacing="1" w:after="100" w:afterAutospacing="1" w:line="240" w:lineRule="auto"/>
        <w:jc w:val="center"/>
        <w:outlineLvl w:val="3"/>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ΣΥΜΒΟΛΑ ΚΑΙ ΣΥΝΤΟΜΟΓΡΑΦΙΕΣ</w:t>
      </w:r>
    </w:p>
    <w:p w14:paraId="20A2E856"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 σημασιολογική αντιστοιχία· π.χ. </w:t>
      </w:r>
      <w:r w:rsidRPr="00B03BD0">
        <w:rPr>
          <w:rFonts w:ascii="Cambria" w:eastAsia="Times New Roman" w:hAnsi="Cambria" w:cs="Times New Roman"/>
          <w:b/>
          <w:bCs/>
          <w:color w:val="000000"/>
          <w:lang w:eastAsia="el-GR"/>
        </w:rPr>
        <w:t>curo</w:t>
      </w:r>
      <w:r w:rsidRPr="00B03BD0">
        <w:rPr>
          <w:rFonts w:ascii="Cambria" w:eastAsia="Times New Roman" w:hAnsi="Cambria" w:cs="Times New Roman"/>
          <w:color w:val="000000"/>
          <w:lang w:eastAsia="el-GR"/>
        </w:rPr>
        <w:t> = φροντίζω.</w:t>
      </w:r>
    </w:p>
    <w:p w14:paraId="24B7DDBF"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Cambria Math"/>
          <w:color w:val="000000"/>
          <w:lang w:eastAsia="el-GR"/>
        </w:rPr>
        <w:t>≃</w:t>
      </w:r>
      <w:r w:rsidRPr="00B03BD0">
        <w:rPr>
          <w:rFonts w:ascii="Cambria" w:eastAsia="Times New Roman" w:hAnsi="Cambria" w:cs="Times New Roman"/>
          <w:color w:val="000000"/>
          <w:lang w:eastAsia="el-GR"/>
        </w:rPr>
        <w:t xml:space="preserve"> σημασιολογική και ετυμολογική αντιστοιχία· π.χ. </w:t>
      </w:r>
      <w:r w:rsidRPr="00B03BD0">
        <w:rPr>
          <w:rFonts w:ascii="Cambria" w:eastAsia="Times New Roman" w:hAnsi="Cambria" w:cs="Times New Roman"/>
          <w:b/>
          <w:bCs/>
          <w:color w:val="000000"/>
          <w:lang w:eastAsia="el-GR"/>
        </w:rPr>
        <w:t>pes</w:t>
      </w:r>
      <w:r w:rsidRPr="00B03BD0">
        <w:rPr>
          <w:rFonts w:ascii="Cambria" w:eastAsia="Times New Roman" w:hAnsi="Cambria" w:cs="Times New Roman"/>
          <w:color w:val="000000"/>
          <w:lang w:eastAsia="el-GR"/>
        </w:rPr>
        <w:t>, </w:t>
      </w:r>
      <w:r w:rsidRPr="00B03BD0">
        <w:rPr>
          <w:rFonts w:ascii="Cambria" w:eastAsia="Times New Roman" w:hAnsi="Cambria" w:cs="Times New Roman"/>
          <w:b/>
          <w:bCs/>
          <w:color w:val="000000"/>
          <w:lang w:eastAsia="el-GR"/>
        </w:rPr>
        <w:t>pedis</w:t>
      </w:r>
      <w:r w:rsidRPr="00B03BD0">
        <w:rPr>
          <w:rFonts w:ascii="Cambria" w:eastAsia="Times New Roman" w:hAnsi="Cambria" w:cs="Times New Roman"/>
          <w:color w:val="000000"/>
          <w:lang w:eastAsia="el-GR"/>
        </w:rPr>
        <w:t> </w:t>
      </w:r>
      <w:r w:rsidRPr="00B03BD0">
        <w:rPr>
          <w:rFonts w:ascii="Cambria" w:eastAsia="Times New Roman" w:hAnsi="Cambria" w:cs="Cambria Math"/>
          <w:color w:val="000000"/>
          <w:lang w:eastAsia="el-GR"/>
        </w:rPr>
        <w:t>≃</w:t>
      </w:r>
      <w:r w:rsidRPr="00B03BD0">
        <w:rPr>
          <w:rFonts w:ascii="Cambria" w:eastAsia="Times New Roman" w:hAnsi="Cambria" w:cs="Times New Roman"/>
          <w:color w:val="000000"/>
          <w:lang w:eastAsia="el-GR"/>
        </w:rPr>
        <w:t xml:space="preserve"> πόδι.</w:t>
      </w:r>
    </w:p>
    <w:p w14:paraId="3CC2AC33"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&gt; η λέξη που βρίσκεται στα δεξιά του συμβόλου παράγεται ή προέρχεται από αυτήν που βρίσκεται στα αριστερά π.χ. </w:t>
      </w:r>
      <w:r w:rsidRPr="00B03BD0">
        <w:rPr>
          <w:rFonts w:ascii="Cambria" w:eastAsia="Times New Roman" w:hAnsi="Cambria" w:cs="Times New Roman"/>
          <w:b/>
          <w:bCs/>
          <w:color w:val="000000"/>
          <w:lang w:eastAsia="el-GR"/>
        </w:rPr>
        <w:t>amīcus &gt; amicitia.</w:t>
      </w:r>
    </w:p>
    <w:p w14:paraId="1354E2C4"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&lt; η λέξη που βρίσκεται στα αριστερά του συμβόλου παράγεται ή προέρχεται από αυτήν που βρίσκεται στα δεξιά· π.χ. </w:t>
      </w:r>
      <w:r w:rsidRPr="00B03BD0">
        <w:rPr>
          <w:rFonts w:ascii="Cambria" w:eastAsia="Times New Roman" w:hAnsi="Cambria" w:cs="Times New Roman"/>
          <w:b/>
          <w:bCs/>
          <w:color w:val="000000"/>
          <w:lang w:eastAsia="el-GR"/>
        </w:rPr>
        <w:t>validus</w:t>
      </w:r>
      <w:r w:rsidRPr="00B03BD0">
        <w:rPr>
          <w:rFonts w:ascii="Cambria" w:eastAsia="Times New Roman" w:hAnsi="Cambria" w:cs="Times New Roman"/>
          <w:color w:val="000000"/>
          <w:lang w:eastAsia="el-GR"/>
        </w:rPr>
        <w:t> </w:t>
      </w:r>
      <w:r w:rsidRPr="00B03BD0">
        <w:rPr>
          <w:rFonts w:ascii="Cambria" w:eastAsia="Times New Roman" w:hAnsi="Cambria" w:cs="Times New Roman"/>
          <w:b/>
          <w:bCs/>
          <w:color w:val="000000"/>
          <w:lang w:eastAsia="el-GR"/>
        </w:rPr>
        <w:t>&lt; valeo.</w:t>
      </w:r>
    </w:p>
    <w:p w14:paraId="3A8C428F"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 η λέξη που βρίσκεται στα δεξιά του συμβόλου προέρχεται από τη λέξη που βρίσκεται στα αριστερά και έχει την ίδια σημασία· π.χ. τραγωδία ≥ </w:t>
      </w:r>
      <w:r w:rsidRPr="00B03BD0">
        <w:rPr>
          <w:rFonts w:ascii="Cambria" w:eastAsia="Times New Roman" w:hAnsi="Cambria" w:cs="Times New Roman"/>
          <w:b/>
          <w:bCs/>
          <w:color w:val="000000"/>
          <w:lang w:eastAsia="el-GR"/>
        </w:rPr>
        <w:t>tragoedia.</w:t>
      </w:r>
    </w:p>
    <w:p w14:paraId="31E23B1F"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 η λέξη που βρίσκεται στα αριστερά του συμβόλου προέρχεται από τη λέξη που βρίσκεται στα δεξιά και έχει την ίδια σημασία: </w:t>
      </w:r>
      <w:r w:rsidRPr="00B03BD0">
        <w:rPr>
          <w:rFonts w:ascii="Cambria" w:eastAsia="Times New Roman" w:hAnsi="Cambria" w:cs="Times New Roman"/>
          <w:b/>
          <w:bCs/>
          <w:color w:val="000000"/>
          <w:lang w:eastAsia="el-GR"/>
        </w:rPr>
        <w:t>barbarus</w:t>
      </w:r>
      <w:r w:rsidRPr="00B03BD0">
        <w:rPr>
          <w:rFonts w:ascii="Cambria" w:eastAsia="Times New Roman" w:hAnsi="Cambria" w:cs="Times New Roman"/>
          <w:color w:val="000000"/>
          <w:lang w:eastAsia="el-GR"/>
        </w:rPr>
        <w:t> ≤ βάρβαρος.</w:t>
      </w:r>
    </w:p>
    <w:p w14:paraId="4F02DF90"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&lt;&lt; δηλώνει λέξη της νέας ελληνικής που προέρχεται από τη λατινική μέσω μιας νεότερης ξένης γλώσσας, π.χ. </w:t>
      </w:r>
      <w:r w:rsidRPr="00B03BD0">
        <w:rPr>
          <w:rFonts w:ascii="Cambria" w:eastAsia="Times New Roman" w:hAnsi="Cambria" w:cs="Times New Roman"/>
          <w:b/>
          <w:bCs/>
          <w:color w:val="000000"/>
          <w:lang w:eastAsia="el-GR"/>
        </w:rPr>
        <w:t>cura</w:t>
      </w:r>
      <w:r w:rsidRPr="00B03BD0">
        <w:rPr>
          <w:rFonts w:ascii="Cambria" w:eastAsia="Times New Roman" w:hAnsi="Cambria" w:cs="Times New Roman"/>
          <w:color w:val="000000"/>
          <w:lang w:eastAsia="el-GR"/>
        </w:rPr>
        <w:t> φροντίδα· πρβ. κούρα &lt;&lt; ιτ.</w:t>
      </w:r>
    </w:p>
    <w:p w14:paraId="3C478635"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lastRenderedPageBreak/>
        <w:t>F δίγαμμα, γράμμα της ελληνικής που εξαφανίστηκε· συνήθως αντιστοιχεί προς το ν της λατινικής και το προσθέτουμε σε ελληνικές λέξεις για να δείξουμε την ετυμολογική τους συγγένεια με τη λατινική (π.χ. </w:t>
      </w:r>
      <w:r w:rsidRPr="00B03BD0">
        <w:rPr>
          <w:rFonts w:ascii="Cambria" w:eastAsia="Times New Roman" w:hAnsi="Cambria" w:cs="Times New Roman"/>
          <w:b/>
          <w:bCs/>
          <w:color w:val="000000"/>
          <w:lang w:eastAsia="el-GR"/>
        </w:rPr>
        <w:t>video</w:t>
      </w:r>
      <w:r w:rsidRPr="00B03BD0">
        <w:rPr>
          <w:rFonts w:ascii="Cambria" w:eastAsia="Times New Roman" w:hAnsi="Cambria" w:cs="Times New Roman"/>
          <w:color w:val="000000"/>
          <w:lang w:eastAsia="el-GR"/>
        </w:rPr>
        <w:t> βλέπω· πρβ.</w:t>
      </w:r>
      <w:r w:rsidRPr="00B03BD0">
        <w:rPr>
          <w:rFonts w:ascii="Cambria" w:eastAsia="Times New Roman" w:hAnsi="Cambria" w:cs="Times New Roman"/>
          <w:b/>
          <w:bCs/>
          <w:color w:val="000000"/>
          <w:lang w:eastAsia="el-GR"/>
        </w:rPr>
        <w:t> ἰδεῖν&lt; Fιδεῖν</w:t>
      </w:r>
      <w:r w:rsidRPr="00B03BD0">
        <w:rPr>
          <w:rFonts w:ascii="Cambria" w:eastAsia="Times New Roman" w:hAnsi="Cambria" w:cs="Times New Roman"/>
          <w:color w:val="000000"/>
          <w:lang w:eastAsia="el-GR"/>
        </w:rPr>
        <w:t>).</w:t>
      </w:r>
    </w:p>
    <w:p w14:paraId="1EF47280"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 ο αστερίσκος στο λατινικό κείμενο σημειώνεται πάνω από λέξεις που αφορούν το γραμματικό ή συντακτικό περιεχόμενο του συγκεκριμένου μαθήματος.</w:t>
      </w:r>
    </w:p>
    <w:p w14:paraId="22D96AC6"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 ο αστερίσκος στις ετυμολογίες, στην παραγωγή κτλ. δηλώνει γραμματικό τύπο αμάρτυρο (που υποθέτουμε δηλ. ότι υπήρξε αλλά δε σώθηκε)· π.χ. </w:t>
      </w:r>
      <w:r w:rsidRPr="00B03BD0">
        <w:rPr>
          <w:rFonts w:ascii="Cambria" w:eastAsia="Times New Roman" w:hAnsi="Cambria" w:cs="Times New Roman"/>
          <w:b/>
          <w:bCs/>
          <w:color w:val="000000"/>
          <w:lang w:eastAsia="el-GR"/>
        </w:rPr>
        <w:t>eram</w:t>
      </w:r>
      <w:r w:rsidRPr="00B03BD0">
        <w:rPr>
          <w:rFonts w:ascii="Cambria" w:eastAsia="Times New Roman" w:hAnsi="Cambria" w:cs="Times New Roman"/>
          <w:color w:val="000000"/>
          <w:lang w:eastAsia="el-GR"/>
        </w:rPr>
        <w:t> (ήμουν) &lt;*</w:t>
      </w:r>
      <w:r w:rsidRPr="00B03BD0">
        <w:rPr>
          <w:rFonts w:ascii="Cambria" w:eastAsia="Times New Roman" w:hAnsi="Cambria" w:cs="Times New Roman"/>
          <w:b/>
          <w:bCs/>
          <w:color w:val="000000"/>
          <w:lang w:eastAsia="el-GR"/>
        </w:rPr>
        <w:t>es-am. </w:t>
      </w:r>
      <w:r w:rsidRPr="00B03BD0">
        <w:rPr>
          <w:rFonts w:ascii="Cambria" w:eastAsia="Times New Roman" w:hAnsi="Cambria" w:cs="Times New Roman"/>
          <w:color w:val="000000"/>
          <w:lang w:eastAsia="el-GR"/>
        </w:rPr>
        <w:t>Επίσης σημειώνεται δίπλα στα ρήματα που ανήκουν στην κατηγορία του </w:t>
      </w:r>
      <w:r w:rsidRPr="00B03BD0">
        <w:rPr>
          <w:rFonts w:ascii="Cambria" w:eastAsia="Times New Roman" w:hAnsi="Cambria" w:cs="Times New Roman"/>
          <w:b/>
          <w:bCs/>
          <w:color w:val="000000"/>
          <w:lang w:eastAsia="el-GR"/>
        </w:rPr>
        <w:t>capio</w:t>
      </w:r>
      <w:r w:rsidRPr="00B03BD0">
        <w:rPr>
          <w:rFonts w:ascii="Cambria" w:eastAsia="Times New Roman" w:hAnsi="Cambria" w:cs="Times New Roman"/>
          <w:color w:val="000000"/>
          <w:lang w:eastAsia="el-GR"/>
        </w:rPr>
        <w:t>.</w:t>
      </w:r>
    </w:p>
    <w:p w14:paraId="09E1F258"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 </w:t>
      </w:r>
      <w:r w:rsidRPr="00B03BD0">
        <w:rPr>
          <w:rFonts w:ascii="Cambria" w:eastAsia="Times New Roman" w:hAnsi="Cambria" w:cs="Times New Roman"/>
          <w:color w:val="000000"/>
          <w:lang w:eastAsia="el-GR"/>
        </w:rPr>
        <w:t>το σύμβολο αυτό πάνω από φωνήεν της λατινικής δείχνει ότι το φωνήεν είναι μακρόχρονο· το χρησιμοποιούμε για να δηλώσουμε (α) τις μακρόχρονες παραλήγουσες (απαραίτητο για τον τονισμό), π.χ. </w:t>
      </w:r>
      <w:r w:rsidRPr="00B03BD0">
        <w:rPr>
          <w:rFonts w:ascii="Cambria" w:eastAsia="Times New Roman" w:hAnsi="Cambria" w:cs="Times New Roman"/>
          <w:b/>
          <w:bCs/>
          <w:color w:val="000000"/>
          <w:lang w:eastAsia="el-GR"/>
        </w:rPr>
        <w:t>honōro</w:t>
      </w:r>
      <w:r w:rsidRPr="00B03BD0">
        <w:rPr>
          <w:rFonts w:ascii="Cambria" w:eastAsia="Times New Roman" w:hAnsi="Cambria" w:cs="Times New Roman"/>
          <w:color w:val="000000"/>
          <w:lang w:eastAsia="el-GR"/>
        </w:rPr>
        <w:t> τιμώ (β) μακρόχρονο </w:t>
      </w:r>
      <w:r w:rsidRPr="00B03BD0">
        <w:rPr>
          <w:rFonts w:ascii="Cambria" w:eastAsia="Times New Roman" w:hAnsi="Cambria" w:cs="Times New Roman"/>
          <w:b/>
          <w:bCs/>
          <w:color w:val="000000"/>
          <w:lang w:eastAsia="el-GR"/>
        </w:rPr>
        <w:t>ο</w:t>
      </w:r>
      <w:r w:rsidRPr="00B03BD0">
        <w:rPr>
          <w:rFonts w:ascii="Cambria" w:eastAsia="Times New Roman" w:hAnsi="Cambria" w:cs="Times New Roman"/>
          <w:color w:val="000000"/>
          <w:lang w:eastAsia="el-GR"/>
        </w:rPr>
        <w:t> που στα ελληνικά αποδίδεται με </w:t>
      </w:r>
      <w:r w:rsidRPr="00B03BD0">
        <w:rPr>
          <w:rFonts w:ascii="Cambria" w:eastAsia="Times New Roman" w:hAnsi="Cambria" w:cs="Times New Roman"/>
          <w:b/>
          <w:bCs/>
          <w:color w:val="000000"/>
          <w:lang w:eastAsia="el-GR"/>
        </w:rPr>
        <w:t>ω</w:t>
      </w:r>
      <w:r w:rsidRPr="00B03BD0">
        <w:rPr>
          <w:rFonts w:ascii="Cambria" w:eastAsia="Times New Roman" w:hAnsi="Cambria" w:cs="Times New Roman"/>
          <w:color w:val="000000"/>
          <w:lang w:eastAsia="el-GR"/>
        </w:rPr>
        <w:t> ή αντι</w:t>
      </w:r>
      <w:r w:rsidRPr="00B03BD0">
        <w:rPr>
          <w:rFonts w:ascii="Cambria" w:eastAsia="Times New Roman" w:hAnsi="Cambria" w:cs="Times New Roman"/>
          <w:color w:val="000000"/>
          <w:lang w:eastAsia="el-GR"/>
        </w:rPr>
        <w:softHyphen/>
        <w:t>στοιχεί σε </w:t>
      </w:r>
      <w:r w:rsidRPr="00B03BD0">
        <w:rPr>
          <w:rFonts w:ascii="Cambria" w:eastAsia="Times New Roman" w:hAnsi="Cambria" w:cs="Times New Roman"/>
          <w:b/>
          <w:bCs/>
          <w:color w:val="000000"/>
          <w:lang w:eastAsia="el-GR"/>
        </w:rPr>
        <w:t>ω </w:t>
      </w:r>
      <w:r w:rsidRPr="00B03BD0">
        <w:rPr>
          <w:rFonts w:ascii="Cambria" w:eastAsia="Times New Roman" w:hAnsi="Cambria" w:cs="Times New Roman"/>
          <w:color w:val="000000"/>
          <w:lang w:eastAsia="el-GR"/>
        </w:rPr>
        <w:t>π.χ. </w:t>
      </w:r>
      <w:r w:rsidRPr="00B03BD0">
        <w:rPr>
          <w:rFonts w:ascii="Cambria" w:eastAsia="Times New Roman" w:hAnsi="Cambria" w:cs="Times New Roman"/>
          <w:b/>
          <w:bCs/>
          <w:color w:val="000000"/>
          <w:lang w:eastAsia="el-GR"/>
        </w:rPr>
        <w:t>Didō</w:t>
      </w:r>
      <w:r w:rsidRPr="00B03BD0">
        <w:rPr>
          <w:rFonts w:ascii="Cambria" w:eastAsia="Times New Roman" w:hAnsi="Cambria" w:cs="Times New Roman"/>
          <w:color w:val="000000"/>
          <w:lang w:eastAsia="el-GR"/>
        </w:rPr>
        <w:t> η Διδώ· </w:t>
      </w:r>
      <w:r w:rsidRPr="00B03BD0">
        <w:rPr>
          <w:rFonts w:ascii="Cambria" w:eastAsia="Times New Roman" w:hAnsi="Cambria" w:cs="Times New Roman"/>
          <w:b/>
          <w:bCs/>
          <w:color w:val="000000"/>
          <w:lang w:eastAsia="el-GR"/>
        </w:rPr>
        <w:t>custōdia</w:t>
      </w:r>
      <w:r w:rsidRPr="00B03BD0">
        <w:rPr>
          <w:rFonts w:ascii="Cambria" w:eastAsia="Times New Roman" w:hAnsi="Cambria" w:cs="Times New Roman"/>
          <w:color w:val="000000"/>
          <w:lang w:eastAsia="el-GR"/>
        </w:rPr>
        <w:t> φυλακή (πρβ. κουστωδία)·</w:t>
      </w:r>
      <w:r w:rsidRPr="00B03BD0">
        <w:rPr>
          <w:rFonts w:ascii="Cambria" w:eastAsia="Times New Roman" w:hAnsi="Cambria" w:cs="Times New Roman"/>
          <w:b/>
          <w:bCs/>
          <w:color w:val="000000"/>
          <w:lang w:eastAsia="el-GR"/>
        </w:rPr>
        <w:t> Rōma</w:t>
      </w:r>
      <w:r w:rsidRPr="00B03BD0">
        <w:rPr>
          <w:rFonts w:ascii="Cambria" w:eastAsia="Times New Roman" w:hAnsi="Cambria" w:cs="Times New Roman"/>
          <w:color w:val="000000"/>
          <w:lang w:eastAsia="el-GR"/>
        </w:rPr>
        <w:t> η Ρώμη (γ) μακρόχρονο </w:t>
      </w:r>
      <w:r w:rsidRPr="00B03BD0">
        <w:rPr>
          <w:rFonts w:ascii="Cambria" w:eastAsia="Times New Roman" w:hAnsi="Cambria" w:cs="Times New Roman"/>
          <w:b/>
          <w:bCs/>
          <w:color w:val="000000"/>
          <w:lang w:eastAsia="el-GR"/>
        </w:rPr>
        <w:t>ē</w:t>
      </w:r>
      <w:r w:rsidRPr="00B03BD0">
        <w:rPr>
          <w:rFonts w:ascii="Cambria" w:eastAsia="Times New Roman" w:hAnsi="Cambria" w:cs="Times New Roman"/>
          <w:color w:val="000000"/>
          <w:lang w:eastAsia="el-GR"/>
        </w:rPr>
        <w:t> που στα ελληνικά αποδίδεται με </w:t>
      </w:r>
      <w:r w:rsidRPr="00B03BD0">
        <w:rPr>
          <w:rFonts w:ascii="Cambria" w:eastAsia="Times New Roman" w:hAnsi="Cambria" w:cs="Times New Roman"/>
          <w:b/>
          <w:bCs/>
          <w:color w:val="000000"/>
          <w:lang w:eastAsia="el-GR"/>
        </w:rPr>
        <w:t>η</w:t>
      </w:r>
      <w:r w:rsidRPr="00B03BD0">
        <w:rPr>
          <w:rFonts w:ascii="Cambria" w:eastAsia="Times New Roman" w:hAnsi="Cambria" w:cs="Times New Roman"/>
          <w:color w:val="000000"/>
          <w:lang w:eastAsia="el-GR"/>
        </w:rPr>
        <w:t> ή αντιστοιχεί σε </w:t>
      </w:r>
      <w:r w:rsidRPr="00B03BD0">
        <w:rPr>
          <w:rFonts w:ascii="Cambria" w:eastAsia="Times New Roman" w:hAnsi="Cambria" w:cs="Times New Roman"/>
          <w:b/>
          <w:bCs/>
          <w:color w:val="000000"/>
          <w:lang w:eastAsia="el-GR"/>
        </w:rPr>
        <w:t>η,</w:t>
      </w:r>
      <w:r w:rsidRPr="00B03BD0">
        <w:rPr>
          <w:rFonts w:ascii="Cambria" w:eastAsia="Times New Roman" w:hAnsi="Cambria" w:cs="Times New Roman"/>
          <w:color w:val="000000"/>
          <w:lang w:eastAsia="el-GR"/>
        </w:rPr>
        <w:t> π.χ. </w:t>
      </w:r>
      <w:r w:rsidRPr="00B03BD0">
        <w:rPr>
          <w:rFonts w:ascii="Cambria" w:eastAsia="Times New Roman" w:hAnsi="Cambria" w:cs="Times New Roman"/>
          <w:b/>
          <w:bCs/>
          <w:color w:val="000000"/>
          <w:lang w:eastAsia="el-GR"/>
        </w:rPr>
        <w:t>Cornēlius</w:t>
      </w:r>
      <w:r w:rsidRPr="00B03BD0">
        <w:rPr>
          <w:rFonts w:ascii="Cambria" w:eastAsia="Times New Roman" w:hAnsi="Cambria" w:cs="Times New Roman"/>
          <w:color w:val="000000"/>
          <w:lang w:eastAsia="el-GR"/>
        </w:rPr>
        <w:t> ο Κορνήλιος· </w:t>
      </w:r>
      <w:r w:rsidRPr="00B03BD0">
        <w:rPr>
          <w:rFonts w:ascii="Cambria" w:eastAsia="Times New Roman" w:hAnsi="Cambria" w:cs="Times New Roman"/>
          <w:b/>
          <w:bCs/>
          <w:color w:val="000000"/>
          <w:lang w:eastAsia="el-GR"/>
        </w:rPr>
        <w:t>cēra</w:t>
      </w:r>
      <w:r w:rsidRPr="00B03BD0">
        <w:rPr>
          <w:rFonts w:ascii="Cambria" w:eastAsia="Times New Roman" w:hAnsi="Cambria" w:cs="Times New Roman"/>
          <w:color w:val="000000"/>
          <w:lang w:eastAsia="el-GR"/>
        </w:rPr>
        <w:t> κερί, κηρός. (δ) μακρόχρονο φωνήεν σε λέξη που υπάρχει περίπτωση να την μπερδέψουμε με άλλη ομόγραφή της, π.χ. </w:t>
      </w:r>
      <w:r w:rsidRPr="00B03BD0">
        <w:rPr>
          <w:rFonts w:ascii="Cambria" w:eastAsia="Times New Roman" w:hAnsi="Cambria" w:cs="Times New Roman"/>
          <w:b/>
          <w:bCs/>
          <w:color w:val="000000"/>
          <w:lang w:eastAsia="el-GR"/>
        </w:rPr>
        <w:t>līber</w:t>
      </w:r>
      <w:r w:rsidRPr="00B03BD0">
        <w:rPr>
          <w:rFonts w:ascii="Cambria" w:eastAsia="Times New Roman" w:hAnsi="Cambria" w:cs="Times New Roman"/>
          <w:color w:val="000000"/>
          <w:lang w:eastAsia="el-GR"/>
        </w:rPr>
        <w:t> ελεύθερος, </w:t>
      </w:r>
      <w:r w:rsidRPr="00B03BD0">
        <w:rPr>
          <w:rFonts w:ascii="Cambria" w:eastAsia="Times New Roman" w:hAnsi="Cambria" w:cs="Times New Roman"/>
          <w:b/>
          <w:bCs/>
          <w:color w:val="000000"/>
          <w:lang w:eastAsia="el-GR"/>
        </w:rPr>
        <w:t>lĭber</w:t>
      </w:r>
      <w:r w:rsidRPr="00B03BD0">
        <w:rPr>
          <w:rFonts w:ascii="Cambria" w:eastAsia="Times New Roman" w:hAnsi="Cambria" w:cs="Times New Roman"/>
          <w:color w:val="000000"/>
          <w:lang w:eastAsia="el-GR"/>
        </w:rPr>
        <w:t> βιβλίο, (ε) ριζικό φωνήεν που έχει πάθει έκταση, π.χ. </w:t>
      </w:r>
      <w:r w:rsidRPr="00B03BD0">
        <w:rPr>
          <w:rFonts w:ascii="Cambria" w:eastAsia="Times New Roman" w:hAnsi="Cambria" w:cs="Times New Roman"/>
          <w:b/>
          <w:bCs/>
          <w:color w:val="000000"/>
          <w:lang w:eastAsia="el-GR"/>
        </w:rPr>
        <w:t>vēni</w:t>
      </w:r>
      <w:r w:rsidRPr="00B03BD0">
        <w:rPr>
          <w:rFonts w:ascii="Cambria" w:eastAsia="Times New Roman" w:hAnsi="Cambria" w:cs="Times New Roman"/>
          <w:color w:val="000000"/>
          <w:lang w:eastAsia="el-GR"/>
        </w:rPr>
        <w:t> (πρκ. του </w:t>
      </w:r>
      <w:r w:rsidRPr="00B03BD0">
        <w:rPr>
          <w:rFonts w:ascii="Cambria" w:eastAsia="Times New Roman" w:hAnsi="Cambria" w:cs="Times New Roman"/>
          <w:b/>
          <w:bCs/>
          <w:color w:val="000000"/>
          <w:lang w:eastAsia="el-GR"/>
        </w:rPr>
        <w:t>vĕnio</w:t>
      </w:r>
      <w:r w:rsidRPr="00B03BD0">
        <w:rPr>
          <w:rFonts w:ascii="Cambria" w:eastAsia="Times New Roman" w:hAnsi="Cambria" w:cs="Times New Roman"/>
          <w:color w:val="000000"/>
          <w:lang w:eastAsia="el-GR"/>
        </w:rPr>
        <w:t> έρχομαι) (στ) μακρόχρονο φωνήεν που δεν αποτελεί δίφθογγο με το διπλανό του, π.χ. </w:t>
      </w:r>
      <w:r w:rsidRPr="00B03BD0">
        <w:rPr>
          <w:rFonts w:ascii="Cambria" w:eastAsia="Times New Roman" w:hAnsi="Cambria" w:cs="Times New Roman"/>
          <w:b/>
          <w:bCs/>
          <w:color w:val="000000"/>
          <w:lang w:eastAsia="el-GR"/>
        </w:rPr>
        <w:t>poēta</w:t>
      </w:r>
      <w:r w:rsidRPr="00B03BD0">
        <w:rPr>
          <w:rFonts w:ascii="Cambria" w:eastAsia="Times New Roman" w:hAnsi="Cambria" w:cs="Times New Roman"/>
          <w:color w:val="000000"/>
          <w:lang w:eastAsia="el-GR"/>
        </w:rPr>
        <w:t> ποιητής.</w:t>
      </w:r>
    </w:p>
    <w:p w14:paraId="3C1AC73A" w14:textId="77777777" w:rsidR="00B03BD0" w:rsidRPr="00B03BD0" w:rsidRDefault="00B03BD0" w:rsidP="00B03BD0">
      <w:pPr>
        <w:numPr>
          <w:ilvl w:val="0"/>
          <w:numId w:val="4"/>
        </w:numPr>
        <w:spacing w:before="100" w:beforeAutospacing="1" w:after="100" w:afterAutospacing="1" w:line="240" w:lineRule="auto"/>
        <w:ind w:left="345"/>
        <w:jc w:val="both"/>
        <w:rPr>
          <w:rFonts w:ascii="Cambria" w:eastAsia="Times New Roman" w:hAnsi="Cambria" w:cs="Times New Roman"/>
          <w:color w:val="000000"/>
          <w:lang w:eastAsia="el-GR"/>
        </w:rPr>
      </w:pPr>
      <w:r w:rsidRPr="00B03BD0">
        <w:rPr>
          <w:rFonts w:ascii="Cambria" w:eastAsia="Times New Roman" w:hAnsi="Cambria" w:cs="Times New Roman"/>
          <w:b/>
          <w:bCs/>
          <w:color w:val="000000"/>
          <w:lang w:eastAsia="el-GR"/>
        </w:rPr>
        <w:t>˘</w:t>
      </w:r>
      <w:r w:rsidRPr="00B03BD0">
        <w:rPr>
          <w:rFonts w:ascii="Cambria" w:eastAsia="Times New Roman" w:hAnsi="Cambria" w:cs="Times New Roman"/>
          <w:color w:val="000000"/>
          <w:lang w:eastAsia="el-GR"/>
        </w:rPr>
        <w:t> το σύμβολο αυτό πάνω από φωνήεν δείχνει ότι το φωνήεν είναι βραχύχρονο· το χρησιμοποιούμε για να δηλώσουμε (α) το βραχύχρονο συνδετικό φωνήεν στο απαρέμφατο των ρημάτων της γ' συζυγίας που τη διαφοροποιεί από τη β' συζυγία, π.χ. </w:t>
      </w:r>
      <w:r w:rsidRPr="00B03BD0">
        <w:rPr>
          <w:rFonts w:ascii="Cambria" w:eastAsia="Times New Roman" w:hAnsi="Cambria" w:cs="Times New Roman"/>
          <w:b/>
          <w:bCs/>
          <w:color w:val="000000"/>
          <w:lang w:eastAsia="el-GR"/>
        </w:rPr>
        <w:t>legĕre</w:t>
      </w:r>
      <w:r w:rsidRPr="00B03BD0">
        <w:rPr>
          <w:rFonts w:ascii="Cambria" w:eastAsia="Times New Roman" w:hAnsi="Cambria" w:cs="Times New Roman"/>
          <w:color w:val="000000"/>
          <w:lang w:eastAsia="el-GR"/>
        </w:rPr>
        <w:t> (απαρ. του </w:t>
      </w:r>
      <w:r w:rsidRPr="00B03BD0">
        <w:rPr>
          <w:rFonts w:ascii="Cambria" w:eastAsia="Times New Roman" w:hAnsi="Cambria" w:cs="Times New Roman"/>
          <w:b/>
          <w:bCs/>
          <w:color w:val="000000"/>
          <w:lang w:eastAsia="el-GR"/>
        </w:rPr>
        <w:t>lego</w:t>
      </w:r>
      <w:r w:rsidRPr="00B03BD0">
        <w:rPr>
          <w:rFonts w:ascii="Cambria" w:eastAsia="Times New Roman" w:hAnsi="Cambria" w:cs="Times New Roman"/>
          <w:color w:val="000000"/>
          <w:lang w:eastAsia="el-GR"/>
        </w:rPr>
        <w:t>) (β) βραχύχρονο φωνήεν που δεν αποτελεί δίφθογγο με το διπλανό του π.χ. </w:t>
      </w:r>
      <w:r w:rsidRPr="00B03BD0">
        <w:rPr>
          <w:rFonts w:ascii="Cambria" w:eastAsia="Times New Roman" w:hAnsi="Cambria" w:cs="Times New Roman"/>
          <w:b/>
          <w:bCs/>
          <w:color w:val="000000"/>
          <w:lang w:eastAsia="el-GR"/>
        </w:rPr>
        <w:t>coĕtus</w:t>
      </w:r>
      <w:r w:rsidRPr="00B03BD0">
        <w:rPr>
          <w:rFonts w:ascii="Cambria" w:eastAsia="Times New Roman" w:hAnsi="Cambria" w:cs="Times New Roman"/>
          <w:color w:val="000000"/>
          <w:lang w:eastAsia="el-GR"/>
        </w:rPr>
        <w:t> συνάθροιση, (γ) βραχύχρονο φωνήεν σε λέξη που υπάρχει περίπτωση να τη μπερδέψουμε με άλλη ομόγραφή της, όπως </w:t>
      </w:r>
      <w:r w:rsidRPr="00B03BD0">
        <w:rPr>
          <w:rFonts w:ascii="Cambria" w:eastAsia="Times New Roman" w:hAnsi="Cambria" w:cs="Times New Roman"/>
          <w:b/>
          <w:bCs/>
          <w:color w:val="000000"/>
          <w:lang w:eastAsia="el-GR"/>
        </w:rPr>
        <w:t>lĭber</w:t>
      </w:r>
      <w:r w:rsidRPr="00B03BD0">
        <w:rPr>
          <w:rFonts w:ascii="Cambria" w:eastAsia="Times New Roman" w:hAnsi="Cambria" w:cs="Times New Roman"/>
          <w:color w:val="000000"/>
          <w:lang w:eastAsia="el-GR"/>
        </w:rPr>
        <w:t> και </w:t>
      </w:r>
      <w:r w:rsidRPr="00B03BD0">
        <w:rPr>
          <w:rFonts w:ascii="Cambria" w:eastAsia="Times New Roman" w:hAnsi="Cambria" w:cs="Times New Roman"/>
          <w:b/>
          <w:bCs/>
          <w:color w:val="000000"/>
          <w:lang w:eastAsia="el-GR"/>
        </w:rPr>
        <w:t>līber</w:t>
      </w:r>
      <w:r w:rsidRPr="00B03BD0">
        <w:rPr>
          <w:rFonts w:ascii="Cambria" w:eastAsia="Times New Roman" w:hAnsi="Cambria" w:cs="Times New Roman"/>
          <w:color w:val="000000"/>
          <w:lang w:eastAsia="el-GR"/>
        </w:rPr>
        <w:t>.</w:t>
      </w:r>
    </w:p>
    <w:tbl>
      <w:tblPr>
        <w:tblW w:w="9000" w:type="dxa"/>
        <w:tblCellSpacing w:w="15" w:type="dxa"/>
        <w:tblInd w:w="-150" w:type="dxa"/>
        <w:tblCellMar>
          <w:top w:w="15" w:type="dxa"/>
          <w:left w:w="15" w:type="dxa"/>
          <w:bottom w:w="15" w:type="dxa"/>
          <w:right w:w="15" w:type="dxa"/>
        </w:tblCellMar>
        <w:tblLook w:val="04A0" w:firstRow="1" w:lastRow="0" w:firstColumn="1" w:lastColumn="0" w:noHBand="0" w:noVBand="1"/>
      </w:tblPr>
      <w:tblGrid>
        <w:gridCol w:w="645"/>
        <w:gridCol w:w="8355"/>
      </w:tblGrid>
      <w:tr w:rsidR="00B03BD0" w:rsidRPr="00B03BD0" w14:paraId="0E6C4E00" w14:textId="77777777" w:rsidTr="00715F26">
        <w:trPr>
          <w:tblCellSpacing w:w="15" w:type="dxa"/>
        </w:trPr>
        <w:tc>
          <w:tcPr>
            <w:tcW w:w="600" w:type="dxa"/>
            <w:vAlign w:val="center"/>
            <w:hideMark/>
          </w:tcPr>
          <w:p w14:paraId="6A59CAD1"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αγγλ.:</w:t>
            </w:r>
          </w:p>
        </w:tc>
        <w:tc>
          <w:tcPr>
            <w:tcW w:w="8400" w:type="dxa"/>
            <w:vAlign w:val="center"/>
            <w:hideMark/>
          </w:tcPr>
          <w:p w14:paraId="11C6B076"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λέξη αγγλική.</w:t>
            </w:r>
          </w:p>
        </w:tc>
      </w:tr>
      <w:tr w:rsidR="00B03BD0" w:rsidRPr="00B03BD0" w14:paraId="7DDD6BA1" w14:textId="77777777" w:rsidTr="00715F26">
        <w:trPr>
          <w:tblCellSpacing w:w="15" w:type="dxa"/>
        </w:trPr>
        <w:tc>
          <w:tcPr>
            <w:tcW w:w="0" w:type="auto"/>
            <w:hideMark/>
          </w:tcPr>
          <w:p w14:paraId="6BF91324"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αρχ.ή</w:t>
            </w:r>
          </w:p>
        </w:tc>
        <w:tc>
          <w:tcPr>
            <w:tcW w:w="0" w:type="auto"/>
            <w:vAlign w:val="center"/>
            <w:hideMark/>
          </w:tcPr>
          <w:p w14:paraId="4D602E4F"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ελλ.: λέξη αρχαιοελληνική (οι αρχαιοελληνικές λέξεις δίνονται με πλάγια γράμματα)</w:t>
            </w:r>
          </w:p>
        </w:tc>
      </w:tr>
      <w:tr w:rsidR="00B03BD0" w:rsidRPr="00B03BD0" w14:paraId="1FA519D4" w14:textId="77777777" w:rsidTr="00715F26">
        <w:trPr>
          <w:tblCellSpacing w:w="15" w:type="dxa"/>
        </w:trPr>
        <w:tc>
          <w:tcPr>
            <w:tcW w:w="0" w:type="auto"/>
            <w:vAlign w:val="center"/>
            <w:hideMark/>
          </w:tcPr>
          <w:p w14:paraId="32770503"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βεν.:</w:t>
            </w:r>
          </w:p>
        </w:tc>
        <w:tc>
          <w:tcPr>
            <w:tcW w:w="0" w:type="auto"/>
            <w:vAlign w:val="center"/>
            <w:hideMark/>
          </w:tcPr>
          <w:p w14:paraId="1B0811F1"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λέξη βενετική.</w:t>
            </w:r>
          </w:p>
        </w:tc>
      </w:tr>
      <w:tr w:rsidR="00B03BD0" w:rsidRPr="00B03BD0" w14:paraId="5638E4F6" w14:textId="77777777" w:rsidTr="00715F26">
        <w:trPr>
          <w:tblCellSpacing w:w="15" w:type="dxa"/>
        </w:trPr>
        <w:tc>
          <w:tcPr>
            <w:tcW w:w="0" w:type="auto"/>
            <w:vAlign w:val="center"/>
            <w:hideMark/>
          </w:tcPr>
          <w:p w14:paraId="1BDC943D"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γαλλ.:</w:t>
            </w:r>
          </w:p>
        </w:tc>
        <w:tc>
          <w:tcPr>
            <w:tcW w:w="0" w:type="auto"/>
            <w:vAlign w:val="center"/>
            <w:hideMark/>
          </w:tcPr>
          <w:p w14:paraId="782FA0CE"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λέξη γαλλική.</w:t>
            </w:r>
          </w:p>
        </w:tc>
      </w:tr>
      <w:tr w:rsidR="00B03BD0" w:rsidRPr="00B03BD0" w14:paraId="2C516A20" w14:textId="77777777" w:rsidTr="00715F26">
        <w:trPr>
          <w:tblCellSpacing w:w="15" w:type="dxa"/>
        </w:trPr>
        <w:tc>
          <w:tcPr>
            <w:tcW w:w="0" w:type="auto"/>
            <w:vAlign w:val="center"/>
            <w:hideMark/>
          </w:tcPr>
          <w:p w14:paraId="5FB4A162"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ιτ.:</w:t>
            </w:r>
          </w:p>
        </w:tc>
        <w:tc>
          <w:tcPr>
            <w:tcW w:w="0" w:type="auto"/>
            <w:vAlign w:val="center"/>
            <w:hideMark/>
          </w:tcPr>
          <w:p w14:paraId="2FA01BA6"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λέξη ιταλική.</w:t>
            </w:r>
          </w:p>
        </w:tc>
      </w:tr>
      <w:tr w:rsidR="00B03BD0" w:rsidRPr="00B03BD0" w14:paraId="56FF1D60" w14:textId="77777777" w:rsidTr="00715F26">
        <w:trPr>
          <w:tblCellSpacing w:w="15" w:type="dxa"/>
        </w:trPr>
        <w:tc>
          <w:tcPr>
            <w:tcW w:w="0" w:type="auto"/>
            <w:vAlign w:val="center"/>
            <w:hideMark/>
          </w:tcPr>
          <w:p w14:paraId="4A6117A7"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βλ.:</w:t>
            </w:r>
          </w:p>
        </w:tc>
        <w:tc>
          <w:tcPr>
            <w:tcW w:w="0" w:type="auto"/>
            <w:vAlign w:val="center"/>
            <w:hideMark/>
          </w:tcPr>
          <w:p w14:paraId="09D54D32"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βλέπε</w:t>
            </w:r>
          </w:p>
        </w:tc>
      </w:tr>
      <w:tr w:rsidR="00B03BD0" w:rsidRPr="00B03BD0" w14:paraId="6FE1BCE9" w14:textId="77777777" w:rsidTr="00715F26">
        <w:trPr>
          <w:tblCellSpacing w:w="15" w:type="dxa"/>
        </w:trPr>
        <w:tc>
          <w:tcPr>
            <w:tcW w:w="0" w:type="auto"/>
            <w:vAlign w:val="center"/>
            <w:hideMark/>
          </w:tcPr>
          <w:p w14:paraId="1416DE25"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πρβ.:</w:t>
            </w:r>
          </w:p>
        </w:tc>
        <w:tc>
          <w:tcPr>
            <w:tcW w:w="0" w:type="auto"/>
            <w:vAlign w:val="center"/>
            <w:hideMark/>
          </w:tcPr>
          <w:p w14:paraId="4C54E4FE"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παράβαλε</w:t>
            </w:r>
          </w:p>
        </w:tc>
      </w:tr>
      <w:tr w:rsidR="00B03BD0" w:rsidRPr="00B03BD0" w14:paraId="3B4456AA" w14:textId="77777777" w:rsidTr="00715F26">
        <w:trPr>
          <w:tblCellSpacing w:w="15" w:type="dxa"/>
        </w:trPr>
        <w:tc>
          <w:tcPr>
            <w:tcW w:w="0" w:type="auto"/>
            <w:vAlign w:val="center"/>
            <w:hideMark/>
          </w:tcPr>
          <w:p w14:paraId="42193247"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w:t>
            </w:r>
          </w:p>
        </w:tc>
        <w:tc>
          <w:tcPr>
            <w:tcW w:w="0" w:type="auto"/>
            <w:vAlign w:val="center"/>
            <w:hideMark/>
          </w:tcPr>
          <w:p w14:paraId="5BAA9C8B" w14:textId="77777777" w:rsidR="00B03BD0" w:rsidRPr="00B03BD0" w:rsidRDefault="00B03BD0" w:rsidP="00B03BD0">
            <w:pPr>
              <w:spacing w:after="0" w:line="240" w:lineRule="auto"/>
              <w:rPr>
                <w:rFonts w:ascii="Cambria" w:eastAsia="Times New Roman" w:hAnsi="Cambria" w:cs="Times New Roman"/>
                <w:lang w:eastAsia="el-GR"/>
              </w:rPr>
            </w:pPr>
            <w:r w:rsidRPr="00B03BD0">
              <w:rPr>
                <w:rFonts w:ascii="Cambria" w:eastAsia="Times New Roman" w:hAnsi="Cambria" w:cs="Times New Roman"/>
                <w:lang w:eastAsia="el-GR"/>
              </w:rPr>
              <w:t>δίνονται πρόσθετα στοιχεία, αντιστοιχίες, επεξηγήσεις, ανάλυση λέξεων κτλ.</w:t>
            </w:r>
          </w:p>
        </w:tc>
      </w:tr>
    </w:tbl>
    <w:p w14:paraId="47BD8D40" w14:textId="77777777" w:rsidR="00B03BD0" w:rsidRPr="00B03BD0" w:rsidRDefault="00B03BD0" w:rsidP="00B03BD0">
      <w:pPr>
        <w:spacing w:after="100" w:afterAutospacing="1" w:line="240" w:lineRule="auto"/>
        <w:ind w:hanging="120"/>
        <w:jc w:val="both"/>
        <w:rPr>
          <w:rFonts w:ascii="Cambria" w:eastAsia="Times New Roman" w:hAnsi="Cambria" w:cs="Times New Roman"/>
          <w:color w:val="000000"/>
          <w:lang w:eastAsia="el-GR"/>
        </w:rPr>
      </w:pPr>
      <w:r w:rsidRPr="00B03BD0">
        <w:rPr>
          <w:rFonts w:ascii="Cambria" w:eastAsia="Times New Roman" w:hAnsi="Cambria" w:cs="Times New Roman"/>
          <w:color w:val="000000"/>
          <w:lang w:eastAsia="el-GR"/>
        </w:rPr>
        <w:t>συνδ. φων.: συνδετικό φωνήεν.</w:t>
      </w:r>
    </w:p>
    <w:p w14:paraId="4DE0B3C1" w14:textId="77777777" w:rsidR="00B03BD0" w:rsidRDefault="00B03BD0"/>
    <w:sectPr w:rsidR="00B03B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96145C"/>
    <w:lvl w:ilvl="0">
      <w:start w:val="1"/>
      <w:numFmt w:val="bullet"/>
      <w:pStyle w:val="ListBullet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F26478"/>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CC50853"/>
    <w:multiLevelType w:val="multilevel"/>
    <w:tmpl w:val="ECD4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709B1"/>
    <w:multiLevelType w:val="multilevel"/>
    <w:tmpl w:val="0A7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24999"/>
    <w:multiLevelType w:val="multilevel"/>
    <w:tmpl w:val="8CC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422BB"/>
    <w:multiLevelType w:val="hybridMultilevel"/>
    <w:tmpl w:val="DAFC8D2C"/>
    <w:lvl w:ilvl="0" w:tplc="65CA8DC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5520E6"/>
    <w:multiLevelType w:val="hybridMultilevel"/>
    <w:tmpl w:val="8E0CD29A"/>
    <w:lvl w:ilvl="0" w:tplc="212E55EA">
      <w:start w:val="1"/>
      <w:numFmt w:val="decimal"/>
      <w:lvlText w:val="%1."/>
      <w:lvlJc w:val="left"/>
      <w:pPr>
        <w:ind w:left="405" w:hanging="360"/>
      </w:pPr>
      <w:rPr>
        <w:rFonts w:hint="default"/>
        <w:b/>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D0"/>
    <w:rsid w:val="00B03B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A533"/>
  <w15:chartTrackingRefBased/>
  <w15:docId w15:val="{458007CC-6600-42AD-B006-61291855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03BD0"/>
    <w:pPr>
      <w:keepNext/>
      <w:spacing w:before="240" w:after="60" w:line="240" w:lineRule="auto"/>
      <w:outlineLvl w:val="0"/>
    </w:pPr>
    <w:rPr>
      <w:rFonts w:ascii="Times New Roman" w:eastAsia="Times New Roman" w:hAnsi="Times New Roman" w:cs="Arial"/>
      <w:b/>
      <w:bCs/>
      <w:spacing w:val="40"/>
      <w:kern w:val="32"/>
      <w:sz w:val="32"/>
      <w:szCs w:val="32"/>
      <w:lang w:val="en-US"/>
    </w:rPr>
  </w:style>
  <w:style w:type="paragraph" w:styleId="Heading2">
    <w:name w:val="heading 2"/>
    <w:basedOn w:val="Normal"/>
    <w:next w:val="Normal"/>
    <w:link w:val="Heading2Char"/>
    <w:qFormat/>
    <w:rsid w:val="00B03BD0"/>
    <w:pPr>
      <w:keepNext/>
      <w:spacing w:before="240" w:after="60" w:line="480" w:lineRule="atLeast"/>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qFormat/>
    <w:rsid w:val="00B03BD0"/>
    <w:pPr>
      <w:keepNext/>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
      <w:bCs/>
      <w:color w:val="000000"/>
    </w:rPr>
  </w:style>
  <w:style w:type="paragraph" w:styleId="Heading4">
    <w:name w:val="heading 4"/>
    <w:basedOn w:val="Normal"/>
    <w:next w:val="Normal"/>
    <w:link w:val="Heading4Char"/>
    <w:qFormat/>
    <w:rsid w:val="00B03BD0"/>
    <w:pPr>
      <w:keepNext/>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color w:val="000000"/>
      <w:sz w:val="23"/>
      <w:szCs w:val="23"/>
    </w:rPr>
  </w:style>
  <w:style w:type="paragraph" w:styleId="Heading5">
    <w:name w:val="heading 5"/>
    <w:basedOn w:val="Normal"/>
    <w:next w:val="Normal"/>
    <w:link w:val="Heading5Char"/>
    <w:qFormat/>
    <w:rsid w:val="00B03BD0"/>
    <w:pPr>
      <w:keepNext/>
      <w:shd w:val="clear" w:color="auto" w:fill="FFFFFF"/>
      <w:autoSpaceDE w:val="0"/>
      <w:autoSpaceDN w:val="0"/>
      <w:adjustRightInd w:val="0"/>
      <w:spacing w:after="0" w:line="240" w:lineRule="auto"/>
      <w:outlineLvl w:val="4"/>
    </w:pPr>
    <w:rPr>
      <w:rFonts w:ascii="Comic Sans MS" w:eastAsia="Times New Roman" w:hAnsi="Comic Sans MS" w:cs="Times New Roman"/>
      <w:b/>
      <w:bCs/>
      <w:color w:val="000000"/>
      <w:szCs w:val="20"/>
      <w:lang w:val="en-US"/>
    </w:rPr>
  </w:style>
  <w:style w:type="paragraph" w:styleId="Heading6">
    <w:name w:val="heading 6"/>
    <w:basedOn w:val="Normal"/>
    <w:next w:val="Normal"/>
    <w:link w:val="Heading6Char"/>
    <w:qFormat/>
    <w:rsid w:val="00B03BD0"/>
    <w:pPr>
      <w:keepNext/>
      <w:shd w:val="clear" w:color="auto" w:fill="FFFFFF"/>
      <w:autoSpaceDE w:val="0"/>
      <w:autoSpaceDN w:val="0"/>
      <w:adjustRightInd w:val="0"/>
      <w:spacing w:after="0" w:line="240" w:lineRule="auto"/>
      <w:jc w:val="center"/>
      <w:outlineLvl w:val="5"/>
    </w:pPr>
    <w:rPr>
      <w:rFonts w:ascii="Times New Roman" w:eastAsia="Times New Roman" w:hAnsi="Times New Roman" w:cs="Times New Roman"/>
      <w:b/>
      <w:bCs/>
      <w:color w:val="000000"/>
      <w:sz w:val="23"/>
      <w:szCs w:val="23"/>
      <w:u w:val="single"/>
    </w:rPr>
  </w:style>
  <w:style w:type="paragraph" w:styleId="Heading7">
    <w:name w:val="heading 7"/>
    <w:basedOn w:val="Normal"/>
    <w:next w:val="Normal"/>
    <w:link w:val="Heading7Char"/>
    <w:qFormat/>
    <w:rsid w:val="00B03BD0"/>
    <w:pPr>
      <w:keepNext/>
      <w:spacing w:after="0" w:line="240" w:lineRule="auto"/>
      <w:ind w:right="-900"/>
      <w:jc w:val="center"/>
      <w:outlineLvl w:val="6"/>
    </w:pPr>
    <w:rPr>
      <w:rFonts w:ascii="Comic Sans MS" w:eastAsia="Times New Roman" w:hAnsi="Comic Sans MS" w:cs="Times New Roman"/>
      <w:b/>
      <w:bCs/>
      <w:sz w:val="28"/>
      <w:szCs w:val="24"/>
      <w:bdr w:val="single" w:sz="4" w:space="0" w:color="auto"/>
    </w:rPr>
  </w:style>
  <w:style w:type="paragraph" w:styleId="Heading8">
    <w:name w:val="heading 8"/>
    <w:basedOn w:val="Normal"/>
    <w:next w:val="Normal"/>
    <w:link w:val="Heading8Char"/>
    <w:qFormat/>
    <w:rsid w:val="00B03BD0"/>
    <w:pPr>
      <w:keepNext/>
      <w:spacing w:after="0" w:line="240" w:lineRule="auto"/>
      <w:ind w:right="-900"/>
      <w:jc w:val="center"/>
      <w:outlineLvl w:val="7"/>
    </w:pPr>
    <w:rPr>
      <w:rFonts w:ascii="Comic Sans MS" w:eastAsia="Times New Roman" w:hAnsi="Comic Sans MS" w:cs="Times New Roman"/>
      <w:b/>
      <w:bCs/>
      <w:szCs w:val="24"/>
    </w:rPr>
  </w:style>
  <w:style w:type="paragraph" w:styleId="Heading9">
    <w:name w:val="heading 9"/>
    <w:basedOn w:val="Normal"/>
    <w:next w:val="Normal"/>
    <w:link w:val="Heading9Char"/>
    <w:qFormat/>
    <w:rsid w:val="00B03BD0"/>
    <w:pPr>
      <w:keepNext/>
      <w:spacing w:after="0" w:line="240" w:lineRule="auto"/>
      <w:ind w:right="-900"/>
      <w:jc w:val="center"/>
      <w:outlineLvl w:val="8"/>
    </w:pPr>
    <w:rPr>
      <w:rFonts w:ascii="Courier New" w:eastAsia="Times New Roman" w:hAnsi="Courier New" w:cs="Times New Roman"/>
      <w:b/>
      <w:bCs/>
      <w:color w:val="000000"/>
      <w:sz w:val="25"/>
      <w:szCs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D0"/>
    <w:rPr>
      <w:rFonts w:ascii="Times New Roman" w:eastAsia="Times New Roman" w:hAnsi="Times New Roman" w:cs="Arial"/>
      <w:b/>
      <w:bCs/>
      <w:spacing w:val="40"/>
      <w:kern w:val="32"/>
      <w:sz w:val="32"/>
      <w:szCs w:val="32"/>
      <w:lang w:val="en-US"/>
    </w:rPr>
  </w:style>
  <w:style w:type="character" w:customStyle="1" w:styleId="Heading2Char">
    <w:name w:val="Heading 2 Char"/>
    <w:basedOn w:val="DefaultParagraphFont"/>
    <w:link w:val="Heading2"/>
    <w:rsid w:val="00B03BD0"/>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B03BD0"/>
    <w:rPr>
      <w:rFonts w:ascii="Times New Roman" w:eastAsia="Times New Roman" w:hAnsi="Times New Roman" w:cs="Times New Roman"/>
      <w:b/>
      <w:bCs/>
      <w:color w:val="000000"/>
      <w:shd w:val="clear" w:color="auto" w:fill="FFFFFF"/>
    </w:rPr>
  </w:style>
  <w:style w:type="character" w:customStyle="1" w:styleId="Heading4Char">
    <w:name w:val="Heading 4 Char"/>
    <w:basedOn w:val="DefaultParagraphFont"/>
    <w:link w:val="Heading4"/>
    <w:rsid w:val="00B03BD0"/>
    <w:rPr>
      <w:rFonts w:ascii="Times New Roman" w:eastAsia="Times New Roman" w:hAnsi="Times New Roman" w:cs="Times New Roman"/>
      <w:b/>
      <w:bCs/>
      <w:color w:val="000000"/>
      <w:sz w:val="23"/>
      <w:szCs w:val="23"/>
      <w:shd w:val="clear" w:color="auto" w:fill="FFFFFF"/>
    </w:rPr>
  </w:style>
  <w:style w:type="character" w:customStyle="1" w:styleId="Heading5Char">
    <w:name w:val="Heading 5 Char"/>
    <w:basedOn w:val="DefaultParagraphFont"/>
    <w:link w:val="Heading5"/>
    <w:rsid w:val="00B03BD0"/>
    <w:rPr>
      <w:rFonts w:ascii="Comic Sans MS" w:eastAsia="Times New Roman" w:hAnsi="Comic Sans MS" w:cs="Times New Roman"/>
      <w:b/>
      <w:bCs/>
      <w:color w:val="000000"/>
      <w:szCs w:val="20"/>
      <w:shd w:val="clear" w:color="auto" w:fill="FFFFFF"/>
      <w:lang w:val="en-US"/>
    </w:rPr>
  </w:style>
  <w:style w:type="character" w:customStyle="1" w:styleId="Heading6Char">
    <w:name w:val="Heading 6 Char"/>
    <w:basedOn w:val="DefaultParagraphFont"/>
    <w:link w:val="Heading6"/>
    <w:rsid w:val="00B03BD0"/>
    <w:rPr>
      <w:rFonts w:ascii="Times New Roman" w:eastAsia="Times New Roman" w:hAnsi="Times New Roman" w:cs="Times New Roman"/>
      <w:b/>
      <w:bCs/>
      <w:color w:val="000000"/>
      <w:sz w:val="23"/>
      <w:szCs w:val="23"/>
      <w:u w:val="single"/>
      <w:shd w:val="clear" w:color="auto" w:fill="FFFFFF"/>
    </w:rPr>
  </w:style>
  <w:style w:type="character" w:customStyle="1" w:styleId="Heading7Char">
    <w:name w:val="Heading 7 Char"/>
    <w:basedOn w:val="DefaultParagraphFont"/>
    <w:link w:val="Heading7"/>
    <w:rsid w:val="00B03BD0"/>
    <w:rPr>
      <w:rFonts w:ascii="Comic Sans MS" w:eastAsia="Times New Roman" w:hAnsi="Comic Sans MS" w:cs="Times New Roman"/>
      <w:b/>
      <w:bCs/>
      <w:sz w:val="28"/>
      <w:szCs w:val="24"/>
      <w:bdr w:val="single" w:sz="4" w:space="0" w:color="auto"/>
    </w:rPr>
  </w:style>
  <w:style w:type="character" w:customStyle="1" w:styleId="Heading8Char">
    <w:name w:val="Heading 8 Char"/>
    <w:basedOn w:val="DefaultParagraphFont"/>
    <w:link w:val="Heading8"/>
    <w:rsid w:val="00B03BD0"/>
    <w:rPr>
      <w:rFonts w:ascii="Comic Sans MS" w:eastAsia="Times New Roman" w:hAnsi="Comic Sans MS" w:cs="Times New Roman"/>
      <w:b/>
      <w:bCs/>
      <w:szCs w:val="24"/>
    </w:rPr>
  </w:style>
  <w:style w:type="character" w:customStyle="1" w:styleId="Heading9Char">
    <w:name w:val="Heading 9 Char"/>
    <w:basedOn w:val="DefaultParagraphFont"/>
    <w:link w:val="Heading9"/>
    <w:rsid w:val="00B03BD0"/>
    <w:rPr>
      <w:rFonts w:ascii="Courier New" w:eastAsia="Times New Roman" w:hAnsi="Courier New" w:cs="Times New Roman"/>
      <w:b/>
      <w:bCs/>
      <w:color w:val="000000"/>
      <w:sz w:val="25"/>
      <w:szCs w:val="25"/>
      <w:u w:val="single"/>
    </w:rPr>
  </w:style>
  <w:style w:type="numbering" w:customStyle="1" w:styleId="NoList1">
    <w:name w:val="No List1"/>
    <w:next w:val="NoList"/>
    <w:uiPriority w:val="99"/>
    <w:semiHidden/>
    <w:rsid w:val="00B03BD0"/>
  </w:style>
  <w:style w:type="paragraph" w:styleId="Title">
    <w:name w:val="Title"/>
    <w:basedOn w:val="Normal"/>
    <w:link w:val="TitleChar"/>
    <w:qFormat/>
    <w:rsid w:val="00B03BD0"/>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Cs w:val="70"/>
      <w:u w:val="single"/>
    </w:rPr>
  </w:style>
  <w:style w:type="character" w:customStyle="1" w:styleId="TitleChar">
    <w:name w:val="Title Char"/>
    <w:basedOn w:val="DefaultParagraphFont"/>
    <w:link w:val="Title"/>
    <w:rsid w:val="00B03BD0"/>
    <w:rPr>
      <w:rFonts w:ascii="Comic Sans MS" w:eastAsia="Times New Roman" w:hAnsi="Comic Sans MS" w:cs="Times New Roman"/>
      <w:b/>
      <w:bCs/>
      <w:color w:val="000000"/>
      <w:szCs w:val="70"/>
      <w:u w:val="single"/>
      <w:shd w:val="clear" w:color="auto" w:fill="FFFFFF"/>
    </w:rPr>
  </w:style>
  <w:style w:type="paragraph" w:styleId="BlockText">
    <w:name w:val="Block Text"/>
    <w:basedOn w:val="Normal"/>
    <w:rsid w:val="00B03BD0"/>
    <w:pPr>
      <w:shd w:val="clear" w:color="auto" w:fill="FFFFFF"/>
      <w:autoSpaceDE w:val="0"/>
      <w:autoSpaceDN w:val="0"/>
      <w:adjustRightInd w:val="0"/>
      <w:spacing w:after="0" w:line="240" w:lineRule="auto"/>
      <w:ind w:left="180" w:right="-900" w:hanging="180"/>
    </w:pPr>
    <w:rPr>
      <w:rFonts w:ascii="Comic Sans MS" w:eastAsia="Times New Roman" w:hAnsi="Comic Sans MS" w:cs="Arial"/>
      <w:color w:val="000000"/>
      <w:szCs w:val="18"/>
    </w:rPr>
  </w:style>
  <w:style w:type="paragraph" w:styleId="BodyTextIndent">
    <w:name w:val="Body Text Indent"/>
    <w:basedOn w:val="Normal"/>
    <w:link w:val="BodyTextIndentChar"/>
    <w:rsid w:val="00B03BD0"/>
    <w:pPr>
      <w:shd w:val="clear" w:color="auto" w:fill="FFFFFF"/>
      <w:autoSpaceDE w:val="0"/>
      <w:autoSpaceDN w:val="0"/>
      <w:adjustRightInd w:val="0"/>
      <w:spacing w:after="0" w:line="240" w:lineRule="auto"/>
      <w:ind w:firstLine="720"/>
      <w:jc w:val="both"/>
    </w:pPr>
    <w:rPr>
      <w:rFonts w:ascii="Comic Sans MS" w:eastAsia="Times New Roman" w:hAnsi="Comic Sans MS" w:cs="Times New Roman"/>
      <w:color w:val="000000"/>
      <w:szCs w:val="23"/>
      <w:lang w:val="en-US"/>
    </w:rPr>
  </w:style>
  <w:style w:type="character" w:customStyle="1" w:styleId="BodyTextIndentChar">
    <w:name w:val="Body Text Indent Char"/>
    <w:basedOn w:val="DefaultParagraphFont"/>
    <w:link w:val="BodyTextIndent"/>
    <w:rsid w:val="00B03BD0"/>
    <w:rPr>
      <w:rFonts w:ascii="Comic Sans MS" w:eastAsia="Times New Roman" w:hAnsi="Comic Sans MS" w:cs="Times New Roman"/>
      <w:color w:val="000000"/>
      <w:szCs w:val="23"/>
      <w:shd w:val="clear" w:color="auto" w:fill="FFFFFF"/>
      <w:lang w:val="en-US"/>
    </w:rPr>
  </w:style>
  <w:style w:type="paragraph" w:styleId="FootnoteText">
    <w:name w:val="footnote text"/>
    <w:basedOn w:val="Normal"/>
    <w:link w:val="FootnoteTextChar"/>
    <w:semiHidden/>
    <w:rsid w:val="00B03BD0"/>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B03BD0"/>
    <w:rPr>
      <w:rFonts w:ascii="Arial" w:eastAsia="Times New Roman" w:hAnsi="Arial" w:cs="Times New Roman"/>
      <w:sz w:val="20"/>
      <w:szCs w:val="20"/>
      <w:lang w:val="en-US"/>
    </w:rPr>
  </w:style>
  <w:style w:type="character" w:styleId="FootnoteReference">
    <w:name w:val="footnote reference"/>
    <w:semiHidden/>
    <w:rsid w:val="00B03BD0"/>
    <w:rPr>
      <w:vertAlign w:val="superscript"/>
    </w:rPr>
  </w:style>
  <w:style w:type="paragraph" w:styleId="BodyText">
    <w:name w:val="Body Text"/>
    <w:basedOn w:val="Normal"/>
    <w:link w:val="BodyTextChar"/>
    <w:rsid w:val="00B03BD0"/>
    <w:pPr>
      <w:shd w:val="clear" w:color="auto" w:fill="FFFFFF"/>
      <w:autoSpaceDE w:val="0"/>
      <w:autoSpaceDN w:val="0"/>
      <w:adjustRightInd w:val="0"/>
      <w:spacing w:after="0" w:line="240" w:lineRule="auto"/>
    </w:pPr>
    <w:rPr>
      <w:rFonts w:ascii="Comic Sans MS" w:eastAsia="Times New Roman" w:hAnsi="Comic Sans MS" w:cs="Times New Roman"/>
      <w:color w:val="000000"/>
      <w:szCs w:val="21"/>
      <w:lang w:val="en-US"/>
    </w:rPr>
  </w:style>
  <w:style w:type="character" w:customStyle="1" w:styleId="BodyTextChar">
    <w:name w:val="Body Text Char"/>
    <w:basedOn w:val="DefaultParagraphFont"/>
    <w:link w:val="BodyText"/>
    <w:rsid w:val="00B03BD0"/>
    <w:rPr>
      <w:rFonts w:ascii="Comic Sans MS" w:eastAsia="Times New Roman" w:hAnsi="Comic Sans MS" w:cs="Times New Roman"/>
      <w:color w:val="000000"/>
      <w:szCs w:val="21"/>
      <w:shd w:val="clear" w:color="auto" w:fill="FFFFFF"/>
      <w:lang w:val="en-US"/>
    </w:rPr>
  </w:style>
  <w:style w:type="paragraph" w:styleId="BodyText2">
    <w:name w:val="Body Text 2"/>
    <w:basedOn w:val="Normal"/>
    <w:link w:val="BodyText2Char"/>
    <w:rsid w:val="00B03BD0"/>
    <w:pPr>
      <w:shd w:val="clear" w:color="auto" w:fill="FFFFFF"/>
      <w:autoSpaceDE w:val="0"/>
      <w:autoSpaceDN w:val="0"/>
      <w:adjustRightInd w:val="0"/>
      <w:spacing w:after="0" w:line="240" w:lineRule="auto"/>
      <w:jc w:val="center"/>
    </w:pPr>
    <w:rPr>
      <w:rFonts w:ascii="Comic Sans MS" w:eastAsia="Times New Roman" w:hAnsi="Comic Sans MS" w:cs="Arial"/>
      <w:color w:val="000000"/>
      <w:sz w:val="18"/>
      <w:szCs w:val="18"/>
    </w:rPr>
  </w:style>
  <w:style w:type="character" w:customStyle="1" w:styleId="BodyText2Char">
    <w:name w:val="Body Text 2 Char"/>
    <w:basedOn w:val="DefaultParagraphFont"/>
    <w:link w:val="BodyText2"/>
    <w:rsid w:val="00B03BD0"/>
    <w:rPr>
      <w:rFonts w:ascii="Comic Sans MS" w:eastAsia="Times New Roman" w:hAnsi="Comic Sans MS" w:cs="Arial"/>
      <w:color w:val="000000"/>
      <w:sz w:val="18"/>
      <w:szCs w:val="18"/>
      <w:shd w:val="clear" w:color="auto" w:fill="FFFFFF"/>
    </w:rPr>
  </w:style>
  <w:style w:type="paragraph" w:styleId="BodyTextIndent2">
    <w:name w:val="Body Text Indent 2"/>
    <w:basedOn w:val="Normal"/>
    <w:link w:val="BodyTextIndent2Char"/>
    <w:rsid w:val="00B03BD0"/>
    <w:pPr>
      <w:shd w:val="clear" w:color="auto" w:fill="FFFFFF"/>
      <w:autoSpaceDE w:val="0"/>
      <w:autoSpaceDN w:val="0"/>
      <w:adjustRightInd w:val="0"/>
      <w:spacing w:after="0" w:line="240" w:lineRule="auto"/>
      <w:ind w:left="360" w:hanging="360"/>
    </w:pPr>
    <w:rPr>
      <w:rFonts w:ascii="Comic Sans MS" w:eastAsia="Times New Roman" w:hAnsi="Comic Sans MS" w:cs="Arial"/>
      <w:color w:val="000000"/>
      <w:szCs w:val="18"/>
    </w:rPr>
  </w:style>
  <w:style w:type="character" w:customStyle="1" w:styleId="BodyTextIndent2Char">
    <w:name w:val="Body Text Indent 2 Char"/>
    <w:basedOn w:val="DefaultParagraphFont"/>
    <w:link w:val="BodyTextIndent2"/>
    <w:rsid w:val="00B03BD0"/>
    <w:rPr>
      <w:rFonts w:ascii="Comic Sans MS" w:eastAsia="Times New Roman" w:hAnsi="Comic Sans MS" w:cs="Arial"/>
      <w:color w:val="000000"/>
      <w:szCs w:val="18"/>
      <w:shd w:val="clear" w:color="auto" w:fill="FFFFFF"/>
    </w:rPr>
  </w:style>
  <w:style w:type="paragraph" w:styleId="Header">
    <w:name w:val="header"/>
    <w:basedOn w:val="Normal"/>
    <w:link w:val="HeaderChar"/>
    <w:uiPriority w:val="99"/>
    <w:rsid w:val="00B03BD0"/>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HeaderChar">
    <w:name w:val="Header Char"/>
    <w:basedOn w:val="DefaultParagraphFont"/>
    <w:link w:val="Header"/>
    <w:uiPriority w:val="99"/>
    <w:rsid w:val="00B03BD0"/>
    <w:rPr>
      <w:rFonts w:ascii="Arial" w:eastAsia="Times New Roman" w:hAnsi="Arial" w:cs="Times New Roman"/>
      <w:sz w:val="24"/>
      <w:szCs w:val="24"/>
      <w:lang w:val="en-US"/>
    </w:rPr>
  </w:style>
  <w:style w:type="paragraph" w:styleId="Footer">
    <w:name w:val="footer"/>
    <w:basedOn w:val="Normal"/>
    <w:link w:val="FooterChar"/>
    <w:uiPriority w:val="99"/>
    <w:rsid w:val="00B03BD0"/>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FooterChar">
    <w:name w:val="Footer Char"/>
    <w:basedOn w:val="DefaultParagraphFont"/>
    <w:link w:val="Footer"/>
    <w:uiPriority w:val="99"/>
    <w:rsid w:val="00B03BD0"/>
    <w:rPr>
      <w:rFonts w:ascii="Arial" w:eastAsia="Times New Roman" w:hAnsi="Arial" w:cs="Times New Roman"/>
      <w:sz w:val="24"/>
      <w:szCs w:val="24"/>
      <w:lang w:val="en-US"/>
    </w:rPr>
  </w:style>
  <w:style w:type="character" w:styleId="PageNumber">
    <w:name w:val="page number"/>
    <w:basedOn w:val="DefaultParagraphFont"/>
    <w:rsid w:val="00B03BD0"/>
  </w:style>
  <w:style w:type="paragraph" w:styleId="Caption">
    <w:name w:val="caption"/>
    <w:basedOn w:val="Normal"/>
    <w:next w:val="Normal"/>
    <w:qFormat/>
    <w:rsid w:val="00B03BD0"/>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 w:val="28"/>
      <w:szCs w:val="24"/>
      <w:u w:val="single"/>
    </w:rPr>
  </w:style>
  <w:style w:type="paragraph" w:styleId="BodyTextIndent3">
    <w:name w:val="Body Text Indent 3"/>
    <w:basedOn w:val="Normal"/>
    <w:link w:val="BodyTextIndent3Char"/>
    <w:rsid w:val="00B03BD0"/>
    <w:pPr>
      <w:spacing w:after="0" w:line="360" w:lineRule="auto"/>
      <w:ind w:firstLine="720"/>
      <w:jc w:val="both"/>
    </w:pPr>
    <w:rPr>
      <w:rFonts w:ascii="Comic Sans MS" w:eastAsia="Times New Roman" w:hAnsi="Comic Sans MS" w:cs="Times New Roman"/>
      <w:color w:val="000000"/>
      <w:szCs w:val="23"/>
      <w:lang w:val="en-US"/>
    </w:rPr>
  </w:style>
  <w:style w:type="character" w:customStyle="1" w:styleId="BodyTextIndent3Char">
    <w:name w:val="Body Text Indent 3 Char"/>
    <w:basedOn w:val="DefaultParagraphFont"/>
    <w:link w:val="BodyTextIndent3"/>
    <w:rsid w:val="00B03BD0"/>
    <w:rPr>
      <w:rFonts w:ascii="Comic Sans MS" w:eastAsia="Times New Roman" w:hAnsi="Comic Sans MS" w:cs="Times New Roman"/>
      <w:color w:val="000000"/>
      <w:szCs w:val="23"/>
      <w:lang w:val="en-US"/>
    </w:rPr>
  </w:style>
  <w:style w:type="paragraph" w:styleId="BodyText3">
    <w:name w:val="Body Text 3"/>
    <w:basedOn w:val="Normal"/>
    <w:link w:val="BodyText3Char"/>
    <w:rsid w:val="00B03BD0"/>
    <w:pPr>
      <w:spacing w:after="0" w:line="240" w:lineRule="auto"/>
      <w:ind w:right="-720"/>
    </w:pPr>
    <w:rPr>
      <w:rFonts w:ascii="Times New Roman" w:eastAsia="Times New Roman" w:hAnsi="Times New Roman" w:cs="Times New Roman"/>
      <w:color w:val="000000"/>
      <w:sz w:val="23"/>
      <w:szCs w:val="23"/>
      <w:lang w:val="en-US"/>
    </w:rPr>
  </w:style>
  <w:style w:type="character" w:customStyle="1" w:styleId="BodyText3Char">
    <w:name w:val="Body Text 3 Char"/>
    <w:basedOn w:val="DefaultParagraphFont"/>
    <w:link w:val="BodyText3"/>
    <w:rsid w:val="00B03BD0"/>
    <w:rPr>
      <w:rFonts w:ascii="Times New Roman" w:eastAsia="Times New Roman" w:hAnsi="Times New Roman" w:cs="Times New Roman"/>
      <w:color w:val="000000"/>
      <w:sz w:val="23"/>
      <w:szCs w:val="23"/>
      <w:lang w:val="en-US"/>
    </w:rPr>
  </w:style>
  <w:style w:type="paragraph" w:customStyle="1" w:styleId="a">
    <w:name w:val="Παράγραφος λίστας"/>
    <w:basedOn w:val="Normal"/>
    <w:uiPriority w:val="34"/>
    <w:qFormat/>
    <w:rsid w:val="00B03BD0"/>
    <w:pPr>
      <w:spacing w:after="200" w:line="276" w:lineRule="auto"/>
      <w:ind w:left="720"/>
      <w:contextualSpacing/>
    </w:pPr>
    <w:rPr>
      <w:rFonts w:ascii="Calibri" w:eastAsia="Calibri" w:hAnsi="Calibri" w:cs="Times New Roman"/>
    </w:rPr>
  </w:style>
  <w:style w:type="table" w:styleId="TableGrid">
    <w:name w:val="Table Grid"/>
    <w:basedOn w:val="TableNormal"/>
    <w:rsid w:val="00B03B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B03BD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B03BD0"/>
    <w:rPr>
      <w:rFonts w:ascii="Tahoma" w:eastAsia="Calibri" w:hAnsi="Tahoma" w:cs="Tahoma"/>
      <w:sz w:val="16"/>
      <w:szCs w:val="16"/>
    </w:rPr>
  </w:style>
  <w:style w:type="paragraph" w:customStyle="1" w:styleId="Style27">
    <w:name w:val="Style27"/>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72">
    <w:name w:val="Font Style172"/>
    <w:rsid w:val="00B03BD0"/>
    <w:rPr>
      <w:rFonts w:ascii="Times New Roman" w:hAnsi="Times New Roman" w:cs="Times New Roman"/>
      <w:sz w:val="22"/>
      <w:szCs w:val="22"/>
    </w:rPr>
  </w:style>
  <w:style w:type="paragraph" w:customStyle="1" w:styleId="Style21">
    <w:name w:val="Style21"/>
    <w:basedOn w:val="Normal"/>
    <w:rsid w:val="00B03BD0"/>
    <w:pPr>
      <w:widowControl w:val="0"/>
      <w:autoSpaceDE w:val="0"/>
      <w:autoSpaceDN w:val="0"/>
      <w:adjustRightInd w:val="0"/>
      <w:spacing w:after="0" w:line="367" w:lineRule="exact"/>
      <w:jc w:val="center"/>
    </w:pPr>
    <w:rPr>
      <w:rFonts w:ascii="Times New Roman" w:eastAsia="Times New Roman" w:hAnsi="Times New Roman" w:cs="Times New Roman"/>
      <w:sz w:val="24"/>
      <w:szCs w:val="24"/>
      <w:lang w:eastAsia="el-GR"/>
    </w:rPr>
  </w:style>
  <w:style w:type="character" w:customStyle="1" w:styleId="FontStyle121">
    <w:name w:val="Font Style121"/>
    <w:rsid w:val="00B03BD0"/>
    <w:rPr>
      <w:rFonts w:ascii="Times New Roman" w:hAnsi="Times New Roman" w:cs="Times New Roman"/>
      <w:sz w:val="30"/>
      <w:szCs w:val="30"/>
    </w:rPr>
  </w:style>
  <w:style w:type="paragraph" w:customStyle="1" w:styleId="Style9">
    <w:name w:val="Style9"/>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
    <w:name w:val="Style10"/>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2">
    <w:name w:val="Style32"/>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4">
    <w:name w:val="Font Style124"/>
    <w:rsid w:val="00B03BD0"/>
    <w:rPr>
      <w:rFonts w:ascii="Times New Roman" w:hAnsi="Times New Roman" w:cs="Times New Roman"/>
      <w:b/>
      <w:bCs/>
      <w:sz w:val="40"/>
      <w:szCs w:val="40"/>
    </w:rPr>
  </w:style>
  <w:style w:type="paragraph" w:customStyle="1" w:styleId="Style8">
    <w:name w:val="Style8"/>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6">
    <w:name w:val="Style16"/>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5">
    <w:name w:val="Style15"/>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7">
    <w:name w:val="Style17"/>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9">
    <w:name w:val="Style19"/>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0">
    <w:name w:val="Style20"/>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3">
    <w:name w:val="Style33"/>
    <w:basedOn w:val="Normal"/>
    <w:rsid w:val="00B03BD0"/>
    <w:pPr>
      <w:widowControl w:val="0"/>
      <w:autoSpaceDE w:val="0"/>
      <w:autoSpaceDN w:val="0"/>
      <w:adjustRightInd w:val="0"/>
      <w:spacing w:after="0" w:line="274" w:lineRule="exact"/>
      <w:ind w:hanging="346"/>
    </w:pPr>
    <w:rPr>
      <w:rFonts w:ascii="Times New Roman" w:eastAsia="Times New Roman" w:hAnsi="Times New Roman" w:cs="Times New Roman"/>
      <w:sz w:val="24"/>
      <w:szCs w:val="24"/>
      <w:lang w:eastAsia="el-GR"/>
    </w:rPr>
  </w:style>
  <w:style w:type="character" w:customStyle="1" w:styleId="FontStyle191">
    <w:name w:val="Font Style191"/>
    <w:rsid w:val="00B03BD0"/>
    <w:rPr>
      <w:rFonts w:ascii="Tahoma" w:hAnsi="Tahoma" w:cs="Tahoma"/>
      <w:sz w:val="22"/>
      <w:szCs w:val="22"/>
    </w:rPr>
  </w:style>
  <w:style w:type="paragraph" w:customStyle="1" w:styleId="Style42">
    <w:name w:val="Style42"/>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9">
    <w:name w:val="Style29"/>
    <w:basedOn w:val="Normal"/>
    <w:rsid w:val="00B03BD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l-GR"/>
    </w:rPr>
  </w:style>
  <w:style w:type="paragraph" w:customStyle="1" w:styleId="Style12">
    <w:name w:val="Style12"/>
    <w:basedOn w:val="Normal"/>
    <w:rsid w:val="00B03BD0"/>
    <w:pPr>
      <w:widowControl w:val="0"/>
      <w:autoSpaceDE w:val="0"/>
      <w:autoSpaceDN w:val="0"/>
      <w:adjustRightInd w:val="0"/>
      <w:spacing w:after="0" w:line="281" w:lineRule="exact"/>
    </w:pPr>
    <w:rPr>
      <w:rFonts w:ascii="Times New Roman" w:eastAsia="Times New Roman" w:hAnsi="Times New Roman" w:cs="Times New Roman"/>
      <w:sz w:val="24"/>
      <w:szCs w:val="24"/>
      <w:lang w:eastAsia="el-GR"/>
    </w:rPr>
  </w:style>
  <w:style w:type="paragraph" w:customStyle="1" w:styleId="Style24">
    <w:name w:val="Style24"/>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0">
    <w:name w:val="Style30"/>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0">
    <w:name w:val="Style60"/>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1">
    <w:name w:val="Style61"/>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5">
    <w:name w:val="Font Style125"/>
    <w:rsid w:val="00B03BD0"/>
    <w:rPr>
      <w:rFonts w:ascii="Tahoma" w:hAnsi="Tahoma" w:cs="Tahoma"/>
      <w:b/>
      <w:bCs/>
      <w:i/>
      <w:iCs/>
      <w:sz w:val="20"/>
      <w:szCs w:val="20"/>
    </w:rPr>
  </w:style>
  <w:style w:type="character" w:customStyle="1" w:styleId="FontStyle155">
    <w:name w:val="Font Style155"/>
    <w:rsid w:val="00B03BD0"/>
    <w:rPr>
      <w:rFonts w:ascii="Times New Roman" w:hAnsi="Times New Roman" w:cs="Times New Roman"/>
      <w:b/>
      <w:bCs/>
      <w:sz w:val="18"/>
      <w:szCs w:val="18"/>
    </w:rPr>
  </w:style>
  <w:style w:type="character" w:customStyle="1" w:styleId="FontStyle158">
    <w:name w:val="Font Style158"/>
    <w:rsid w:val="00B03BD0"/>
    <w:rPr>
      <w:rFonts w:ascii="Trebuchet MS" w:hAnsi="Trebuchet MS" w:cs="Trebuchet MS"/>
      <w:spacing w:val="30"/>
      <w:sz w:val="26"/>
      <w:szCs w:val="26"/>
    </w:rPr>
  </w:style>
  <w:style w:type="paragraph" w:customStyle="1" w:styleId="Style22">
    <w:name w:val="Style22"/>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1">
    <w:name w:val="Style11"/>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5">
    <w:name w:val="Style35"/>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6">
    <w:name w:val="Style66"/>
    <w:basedOn w:val="Normal"/>
    <w:rsid w:val="00B03BD0"/>
    <w:pPr>
      <w:widowControl w:val="0"/>
      <w:autoSpaceDE w:val="0"/>
      <w:autoSpaceDN w:val="0"/>
      <w:adjustRightInd w:val="0"/>
      <w:spacing w:after="0" w:line="101" w:lineRule="exact"/>
    </w:pPr>
    <w:rPr>
      <w:rFonts w:ascii="Times New Roman" w:eastAsia="Times New Roman" w:hAnsi="Times New Roman" w:cs="Times New Roman"/>
      <w:sz w:val="24"/>
      <w:szCs w:val="24"/>
      <w:lang w:eastAsia="el-GR"/>
    </w:rPr>
  </w:style>
  <w:style w:type="paragraph" w:customStyle="1" w:styleId="Style71">
    <w:name w:val="Style71"/>
    <w:basedOn w:val="Normal"/>
    <w:rsid w:val="00B03BD0"/>
    <w:pPr>
      <w:widowControl w:val="0"/>
      <w:autoSpaceDE w:val="0"/>
      <w:autoSpaceDN w:val="0"/>
      <w:adjustRightInd w:val="0"/>
      <w:spacing w:after="0" w:line="284" w:lineRule="exact"/>
      <w:ind w:hanging="490"/>
    </w:pPr>
    <w:rPr>
      <w:rFonts w:ascii="Times New Roman" w:eastAsia="Times New Roman" w:hAnsi="Times New Roman" w:cs="Times New Roman"/>
      <w:sz w:val="24"/>
      <w:szCs w:val="24"/>
      <w:lang w:eastAsia="el-GR"/>
    </w:rPr>
  </w:style>
  <w:style w:type="paragraph" w:customStyle="1" w:styleId="Style49">
    <w:name w:val="Style49"/>
    <w:basedOn w:val="Normal"/>
    <w:rsid w:val="00B03BD0"/>
    <w:pPr>
      <w:widowControl w:val="0"/>
      <w:autoSpaceDE w:val="0"/>
      <w:autoSpaceDN w:val="0"/>
      <w:adjustRightInd w:val="0"/>
      <w:spacing w:after="0" w:line="312" w:lineRule="exact"/>
    </w:pPr>
    <w:rPr>
      <w:rFonts w:ascii="Times New Roman" w:eastAsia="Times New Roman" w:hAnsi="Times New Roman" w:cs="Times New Roman"/>
      <w:sz w:val="24"/>
      <w:szCs w:val="24"/>
      <w:lang w:eastAsia="el-GR"/>
    </w:rPr>
  </w:style>
  <w:style w:type="paragraph" w:customStyle="1" w:styleId="Style36">
    <w:name w:val="Style36"/>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7">
    <w:name w:val="Style37"/>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1">
    <w:name w:val="Style41"/>
    <w:basedOn w:val="Normal"/>
    <w:rsid w:val="00B03BD0"/>
    <w:pPr>
      <w:widowControl w:val="0"/>
      <w:autoSpaceDE w:val="0"/>
      <w:autoSpaceDN w:val="0"/>
      <w:adjustRightInd w:val="0"/>
      <w:spacing w:after="0" w:line="785" w:lineRule="exact"/>
      <w:ind w:firstLine="835"/>
    </w:pPr>
    <w:rPr>
      <w:rFonts w:ascii="Times New Roman" w:eastAsia="Times New Roman" w:hAnsi="Times New Roman" w:cs="Times New Roman"/>
      <w:sz w:val="24"/>
      <w:szCs w:val="24"/>
      <w:lang w:eastAsia="el-GR"/>
    </w:rPr>
  </w:style>
  <w:style w:type="paragraph" w:customStyle="1" w:styleId="Style25">
    <w:name w:val="Style25"/>
    <w:basedOn w:val="Normal"/>
    <w:rsid w:val="00B03BD0"/>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el-GR"/>
    </w:rPr>
  </w:style>
  <w:style w:type="paragraph" w:customStyle="1" w:styleId="Style43">
    <w:name w:val="Style43"/>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4">
    <w:name w:val="Style44"/>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5">
    <w:name w:val="Style45"/>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70">
    <w:name w:val="Style70"/>
    <w:basedOn w:val="Normal"/>
    <w:rsid w:val="00B03BD0"/>
    <w:pPr>
      <w:widowControl w:val="0"/>
      <w:autoSpaceDE w:val="0"/>
      <w:autoSpaceDN w:val="0"/>
      <w:adjustRightInd w:val="0"/>
      <w:spacing w:after="0" w:line="295" w:lineRule="exact"/>
      <w:ind w:hanging="670"/>
    </w:pPr>
    <w:rPr>
      <w:rFonts w:ascii="Times New Roman" w:eastAsia="Times New Roman" w:hAnsi="Times New Roman" w:cs="Times New Roman"/>
      <w:sz w:val="24"/>
      <w:szCs w:val="24"/>
      <w:lang w:eastAsia="el-GR"/>
    </w:rPr>
  </w:style>
  <w:style w:type="paragraph" w:customStyle="1" w:styleId="Style46">
    <w:name w:val="Style46"/>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7">
    <w:name w:val="Style47"/>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0">
    <w:name w:val="Style50"/>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68">
    <w:name w:val="Font Style168"/>
    <w:rsid w:val="00B03BD0"/>
    <w:rPr>
      <w:rFonts w:ascii="Times New Roman" w:hAnsi="Times New Roman" w:cs="Times New Roman"/>
      <w:b/>
      <w:bCs/>
      <w:sz w:val="22"/>
      <w:szCs w:val="22"/>
    </w:rPr>
  </w:style>
  <w:style w:type="character" w:styleId="Hyperlink">
    <w:name w:val="Hyperlink"/>
    <w:rsid w:val="00B03BD0"/>
    <w:rPr>
      <w:color w:val="000080"/>
      <w:u w:val="single"/>
    </w:rPr>
  </w:style>
  <w:style w:type="paragraph" w:customStyle="1" w:styleId="Style40">
    <w:name w:val="Style40"/>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1">
    <w:name w:val="Style51"/>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4">
    <w:name w:val="Style54"/>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6">
    <w:name w:val="Style106"/>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5">
    <w:name w:val="Style55"/>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6">
    <w:name w:val="Style56"/>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8">
    <w:name w:val="Style58"/>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9">
    <w:name w:val="Style59"/>
    <w:basedOn w:val="Normal"/>
    <w:rsid w:val="00B03BD0"/>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
    <w:name w:val="Style2"/>
    <w:basedOn w:val="Normal"/>
    <w:rsid w:val="00B03BD0"/>
    <w:pPr>
      <w:widowControl w:val="0"/>
      <w:autoSpaceDE w:val="0"/>
      <w:autoSpaceDN w:val="0"/>
      <w:adjustRightInd w:val="0"/>
      <w:spacing w:after="0" w:line="792" w:lineRule="exact"/>
      <w:jc w:val="center"/>
    </w:pPr>
    <w:rPr>
      <w:rFonts w:ascii="Book Antiqua" w:eastAsia="Times New Roman" w:hAnsi="Book Antiqua" w:cs="Times New Roman"/>
      <w:sz w:val="24"/>
      <w:szCs w:val="24"/>
      <w:lang w:eastAsia="el-GR"/>
    </w:rPr>
  </w:style>
  <w:style w:type="paragraph" w:customStyle="1" w:styleId="Style3">
    <w:name w:val="Style3"/>
    <w:basedOn w:val="Normal"/>
    <w:rsid w:val="00B03BD0"/>
    <w:pPr>
      <w:widowControl w:val="0"/>
      <w:autoSpaceDE w:val="0"/>
      <w:autoSpaceDN w:val="0"/>
      <w:adjustRightInd w:val="0"/>
      <w:spacing w:after="0" w:line="240" w:lineRule="auto"/>
    </w:pPr>
    <w:rPr>
      <w:rFonts w:ascii="Book Antiqua" w:eastAsia="Times New Roman" w:hAnsi="Book Antiqua" w:cs="Times New Roman"/>
      <w:sz w:val="24"/>
      <w:szCs w:val="24"/>
      <w:lang w:eastAsia="el-GR"/>
    </w:rPr>
  </w:style>
  <w:style w:type="character" w:customStyle="1" w:styleId="FontStyle72">
    <w:name w:val="Font Style72"/>
    <w:rsid w:val="00B03BD0"/>
    <w:rPr>
      <w:rFonts w:ascii="Arial Black" w:hAnsi="Arial Black" w:cs="Arial Black"/>
      <w:sz w:val="52"/>
      <w:szCs w:val="52"/>
    </w:rPr>
  </w:style>
  <w:style w:type="character" w:customStyle="1" w:styleId="FontStyle111">
    <w:name w:val="Font Style111"/>
    <w:rsid w:val="00B03BD0"/>
    <w:rPr>
      <w:rFonts w:ascii="Book Antiqua" w:hAnsi="Book Antiqua" w:cs="Book Antiqua"/>
      <w:sz w:val="16"/>
      <w:szCs w:val="16"/>
    </w:rPr>
  </w:style>
  <w:style w:type="paragraph" w:styleId="NormalWeb">
    <w:name w:val="Normal (Web)"/>
    <w:basedOn w:val="Normal"/>
    <w:rsid w:val="00B03B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B03BD0"/>
    <w:rPr>
      <w:b/>
      <w:bCs/>
    </w:rPr>
  </w:style>
  <w:style w:type="character" w:customStyle="1" w:styleId="apple-converted-space">
    <w:name w:val="apple-converted-space"/>
    <w:basedOn w:val="DefaultParagraphFont"/>
    <w:rsid w:val="00B03BD0"/>
  </w:style>
  <w:style w:type="paragraph" w:customStyle="1" w:styleId="BodyText21">
    <w:name w:val="Body Text 21"/>
    <w:basedOn w:val="Normal"/>
    <w:rsid w:val="00B03BD0"/>
    <w:pPr>
      <w:widowControl w:val="0"/>
      <w:spacing w:after="0" w:line="240" w:lineRule="auto"/>
      <w:jc w:val="both"/>
    </w:pPr>
    <w:rPr>
      <w:rFonts w:ascii="Times New Roman" w:eastAsia="Times New Roman" w:hAnsi="Times New Roman" w:cs="Times New Roman"/>
      <w:snapToGrid w:val="0"/>
      <w:szCs w:val="20"/>
      <w:lang w:eastAsia="el-GR"/>
    </w:rPr>
  </w:style>
  <w:style w:type="paragraph" w:styleId="Subtitle">
    <w:name w:val="Subtitle"/>
    <w:basedOn w:val="Normal"/>
    <w:link w:val="SubtitleChar"/>
    <w:qFormat/>
    <w:rsid w:val="00B03BD0"/>
    <w:pPr>
      <w:spacing w:after="0" w:line="240" w:lineRule="auto"/>
      <w:jc w:val="center"/>
    </w:pPr>
    <w:rPr>
      <w:rFonts w:ascii="Times New Roman" w:eastAsia="Times New Roman" w:hAnsi="Times New Roman" w:cs="Times New Roman"/>
      <w:b/>
      <w:sz w:val="24"/>
      <w:szCs w:val="20"/>
      <w:lang w:eastAsia="el-GR"/>
    </w:rPr>
  </w:style>
  <w:style w:type="character" w:customStyle="1" w:styleId="SubtitleChar">
    <w:name w:val="Subtitle Char"/>
    <w:basedOn w:val="DefaultParagraphFont"/>
    <w:link w:val="Subtitle"/>
    <w:rsid w:val="00B03BD0"/>
    <w:rPr>
      <w:rFonts w:ascii="Times New Roman" w:eastAsia="Times New Roman" w:hAnsi="Times New Roman" w:cs="Times New Roman"/>
      <w:b/>
      <w:sz w:val="24"/>
      <w:szCs w:val="20"/>
      <w:lang w:eastAsia="el-GR"/>
    </w:rPr>
  </w:style>
  <w:style w:type="paragraph" w:customStyle="1" w:styleId="2">
    <w:name w:val="Σώμα κειμένου με εσοχή 2"/>
    <w:basedOn w:val="Normal"/>
    <w:rsid w:val="00B03BD0"/>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eastAsia="el-GR"/>
    </w:rPr>
  </w:style>
  <w:style w:type="paragraph" w:styleId="ListBullet">
    <w:name w:val="List Bullet"/>
    <w:basedOn w:val="Normal"/>
    <w:autoRedefine/>
    <w:rsid w:val="00B03BD0"/>
    <w:pPr>
      <w:numPr>
        <w:numId w:val="1"/>
      </w:numPr>
      <w:spacing w:after="0" w:line="240" w:lineRule="auto"/>
    </w:pPr>
    <w:rPr>
      <w:rFonts w:ascii="Times New Roman" w:eastAsia="Times New Roman" w:hAnsi="Times New Roman" w:cs="Times New Roman"/>
      <w:sz w:val="20"/>
      <w:szCs w:val="20"/>
      <w:lang w:eastAsia="el-GR"/>
    </w:rPr>
  </w:style>
  <w:style w:type="paragraph" w:styleId="ListBullet2">
    <w:name w:val="List Bullet 2"/>
    <w:basedOn w:val="Normal"/>
    <w:autoRedefine/>
    <w:rsid w:val="00B03BD0"/>
    <w:pPr>
      <w:numPr>
        <w:numId w:val="2"/>
      </w:numPr>
      <w:tabs>
        <w:tab w:val="clear" w:pos="360"/>
        <w:tab w:val="num" w:pos="643"/>
      </w:tabs>
      <w:spacing w:after="0" w:line="240" w:lineRule="auto"/>
      <w:ind w:left="643"/>
    </w:pPr>
    <w:rPr>
      <w:rFonts w:ascii="Times New Roman" w:eastAsia="Times New Roman" w:hAnsi="Times New Roman" w:cs="Times New Roman"/>
      <w:sz w:val="20"/>
      <w:szCs w:val="20"/>
      <w:lang w:eastAsia="el-GR"/>
    </w:rPr>
  </w:style>
  <w:style w:type="paragraph" w:styleId="ListBullet3">
    <w:name w:val="List Bullet 3"/>
    <w:basedOn w:val="Normal"/>
    <w:autoRedefine/>
    <w:rsid w:val="00B03BD0"/>
    <w:pPr>
      <w:numPr>
        <w:numId w:val="3"/>
      </w:numPr>
      <w:tabs>
        <w:tab w:val="clear" w:pos="643"/>
        <w:tab w:val="num" w:pos="926"/>
      </w:tabs>
      <w:spacing w:after="0" w:line="240" w:lineRule="auto"/>
      <w:ind w:left="926"/>
    </w:pPr>
    <w:rPr>
      <w:rFonts w:ascii="Times New Roman" w:eastAsia="Times New Roman" w:hAnsi="Times New Roman" w:cs="Times New Roman"/>
      <w:sz w:val="20"/>
      <w:szCs w:val="20"/>
      <w:lang w:eastAsia="el-GR"/>
    </w:rPr>
  </w:style>
  <w:style w:type="character" w:customStyle="1" w:styleId="u12a448r">
    <w:name w:val="u12a448r"/>
    <w:basedOn w:val="DefaultParagraphFont"/>
    <w:rsid w:val="00B03BD0"/>
  </w:style>
  <w:style w:type="character" w:styleId="Emphasis">
    <w:name w:val="Emphasis"/>
    <w:uiPriority w:val="20"/>
    <w:qFormat/>
    <w:rsid w:val="00B03BD0"/>
    <w:rPr>
      <w:i/>
      <w:iCs/>
    </w:rPr>
  </w:style>
  <w:style w:type="character" w:customStyle="1" w:styleId="s340p788606">
    <w:name w:val="s340p788606"/>
    <w:basedOn w:val="DefaultParagraphFont"/>
    <w:rsid w:val="00B03BD0"/>
  </w:style>
  <w:style w:type="character" w:customStyle="1" w:styleId="kdwafwg">
    <w:name w:val="kdwafwg"/>
    <w:basedOn w:val="DefaultParagraphFont"/>
    <w:rsid w:val="00B03BD0"/>
  </w:style>
  <w:style w:type="character" w:customStyle="1" w:styleId="q7776">
    <w:name w:val="q7776"/>
    <w:basedOn w:val="DefaultParagraphFont"/>
    <w:rsid w:val="00B03BD0"/>
  </w:style>
  <w:style w:type="character" w:customStyle="1" w:styleId="y9t5pj66">
    <w:name w:val="y9t5pj66"/>
    <w:basedOn w:val="DefaultParagraphFont"/>
    <w:rsid w:val="00B03BD0"/>
  </w:style>
  <w:style w:type="character" w:customStyle="1" w:styleId="um9g9">
    <w:name w:val="um9g9"/>
    <w:basedOn w:val="DefaultParagraphFont"/>
    <w:rsid w:val="00B03BD0"/>
  </w:style>
  <w:style w:type="character" w:customStyle="1" w:styleId="inlineblock">
    <w:name w:val="inlineblock"/>
    <w:basedOn w:val="DefaultParagraphFont"/>
    <w:rsid w:val="00B03BD0"/>
  </w:style>
  <w:style w:type="character" w:customStyle="1" w:styleId="f2wv2">
    <w:name w:val="f2wv2"/>
    <w:basedOn w:val="DefaultParagraphFont"/>
    <w:rsid w:val="00B03BD0"/>
  </w:style>
  <w:style w:type="paragraph" w:customStyle="1" w:styleId="aligncenter">
    <w:name w:val="aligncenter"/>
    <w:basedOn w:val="Normal"/>
    <w:rsid w:val="00B03B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eksilogio">
    <w:name w:val="leksilogio"/>
    <w:basedOn w:val="DefaultParagraphFont"/>
    <w:rsid w:val="00B03BD0"/>
  </w:style>
  <w:style w:type="character" w:customStyle="1" w:styleId="j3rm210yecpg">
    <w:name w:val="j3rm210yecpg"/>
    <w:basedOn w:val="DefaultParagraphFont"/>
    <w:rsid w:val="00B03BD0"/>
  </w:style>
  <w:style w:type="paragraph" w:customStyle="1" w:styleId="abstract">
    <w:name w:val="abstract"/>
    <w:basedOn w:val="Normal"/>
    <w:rsid w:val="00B03BD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d.lit.auth.gr/lingua/index.php?id=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14796</Characters>
  <Application>Microsoft Office Word</Application>
  <DocSecurity>0</DocSecurity>
  <Lines>123</Lines>
  <Paragraphs>34</Paragraphs>
  <ScaleCrop>false</ScaleCrop>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1</cp:revision>
  <dcterms:created xsi:type="dcterms:W3CDTF">2021-09-20T18:38:00Z</dcterms:created>
  <dcterms:modified xsi:type="dcterms:W3CDTF">2021-09-20T18:38:00Z</dcterms:modified>
</cp:coreProperties>
</file>