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0820" w14:textId="77777777" w:rsidR="00112A7D" w:rsidRPr="00112A7D" w:rsidRDefault="00112A7D" w:rsidP="00112A7D">
      <w:pPr>
        <w:spacing w:after="100" w:afterAutospacing="1" w:line="240" w:lineRule="auto"/>
        <w:ind w:hanging="180"/>
        <w:jc w:val="center"/>
        <w:rPr>
          <w:rFonts w:ascii="Cambria" w:eastAsia="Times New Roman" w:hAnsi="Cambria" w:cs="Calibri"/>
          <w:b/>
          <w:bCs/>
          <w:color w:val="000000"/>
          <w:sz w:val="28"/>
          <w:szCs w:val="24"/>
        </w:rPr>
      </w:pPr>
      <w:r w:rsidRPr="00112A7D">
        <w:rPr>
          <w:rFonts w:ascii="Cambria" w:eastAsia="Times New Roman" w:hAnsi="Cambria" w:cs="Calibri"/>
          <w:b/>
          <w:bCs/>
          <w:color w:val="000000"/>
          <w:sz w:val="28"/>
          <w:szCs w:val="24"/>
        </w:rPr>
        <w:t>ΜΑΘΗΜΑ 15ο</w:t>
      </w:r>
    </w:p>
    <w:p w14:paraId="48E3A54A" w14:textId="77777777" w:rsidR="00112A7D" w:rsidRPr="00112A7D" w:rsidRDefault="00112A7D" w:rsidP="00112A7D">
      <w:pPr>
        <w:tabs>
          <w:tab w:val="left" w:pos="1980"/>
          <w:tab w:val="left" w:pos="2340"/>
          <w:tab w:val="left" w:pos="7740"/>
        </w:tabs>
        <w:spacing w:after="100" w:afterAutospacing="1" w:line="360" w:lineRule="auto"/>
        <w:ind w:left="-851" w:right="-908" w:hanging="180"/>
        <w:jc w:val="center"/>
        <w:rPr>
          <w:rFonts w:ascii="Cambria" w:eastAsia="Times New Roman" w:hAnsi="Cambria" w:cs="Calibri"/>
          <w:b/>
          <w:bCs/>
          <w:color w:val="000000"/>
          <w:sz w:val="28"/>
          <w:szCs w:val="24"/>
        </w:rPr>
      </w:pPr>
      <w:r w:rsidRPr="00112A7D">
        <w:rPr>
          <w:rFonts w:ascii="Cambria" w:eastAsia="Times New Roman" w:hAnsi="Cambria" w:cs="Calibri"/>
          <w:b/>
          <w:bCs/>
          <w:color w:val="000000"/>
          <w:sz w:val="28"/>
          <w:szCs w:val="24"/>
        </w:rPr>
        <w:t>ΤΑ ΗΘΗ ΤΩΝ ΓΕΡΜΑΝΩΝ</w:t>
      </w:r>
    </w:p>
    <w:p w14:paraId="6048F6DA" w14:textId="77777777" w:rsidR="00112A7D" w:rsidRPr="00112A7D" w:rsidRDefault="00112A7D" w:rsidP="00112A7D">
      <w:pPr>
        <w:spacing w:after="0" w:line="480" w:lineRule="auto"/>
        <w:ind w:left="-851" w:right="-908" w:firstLine="567"/>
        <w:jc w:val="both"/>
        <w:rPr>
          <w:rFonts w:ascii="Cambria" w:eastAsia="Times New Roman" w:hAnsi="Cambria" w:cs="Tahoma"/>
          <w:color w:val="000000"/>
          <w:sz w:val="24"/>
          <w:szCs w:val="24"/>
          <w:lang w:val="fr-FR"/>
        </w:rPr>
      </w:pPr>
      <w:proofErr w:type="spellStart"/>
      <w:proofErr w:type="gramStart"/>
      <w:r w:rsidRPr="00112A7D">
        <w:rPr>
          <w:rFonts w:ascii="Cambria" w:eastAsia="Times New Roman" w:hAnsi="Cambria" w:cs="Tahoma"/>
          <w:color w:val="000000"/>
          <w:sz w:val="24"/>
          <w:szCs w:val="24"/>
          <w:lang w:val="fr-FR"/>
        </w:rPr>
        <w:t>Germanorum</w:t>
      </w:r>
      <w:proofErr w:type="spell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vita</w:t>
      </w:r>
      <w:proofErr w:type="spellEnd"/>
      <w:proofErr w:type="gram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omnis</w:t>
      </w:r>
      <w:proofErr w:type="spellEnd"/>
      <w:r w:rsidRPr="00112A7D">
        <w:rPr>
          <w:rFonts w:ascii="Cambria" w:eastAsia="Times New Roman" w:hAnsi="Cambria" w:cs="Tahoma"/>
          <w:color w:val="000000"/>
          <w:sz w:val="24"/>
          <w:szCs w:val="24"/>
          <w:lang w:val="fr-FR"/>
        </w:rPr>
        <w:t xml:space="preserve"> in </w:t>
      </w:r>
      <w:proofErr w:type="spellStart"/>
      <w:r w:rsidRPr="00112A7D">
        <w:rPr>
          <w:rFonts w:ascii="Cambria" w:eastAsia="Times New Roman" w:hAnsi="Cambria" w:cs="Tahoma"/>
          <w:color w:val="000000"/>
          <w:sz w:val="24"/>
          <w:szCs w:val="24"/>
          <w:lang w:val="fr-FR"/>
        </w:rPr>
        <w:t>venationibus</w:t>
      </w:r>
      <w:proofErr w:type="spell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atque</w:t>
      </w:r>
      <w:proofErr w:type="spellEnd"/>
      <w:r w:rsidRPr="00112A7D">
        <w:rPr>
          <w:rFonts w:ascii="Cambria" w:eastAsia="Times New Roman" w:hAnsi="Cambria" w:cs="Tahoma"/>
          <w:color w:val="000000"/>
          <w:sz w:val="24"/>
          <w:szCs w:val="24"/>
          <w:lang w:val="fr-FR"/>
        </w:rPr>
        <w:t xml:space="preserve"> in </w:t>
      </w:r>
      <w:proofErr w:type="spellStart"/>
      <w:r w:rsidRPr="00112A7D">
        <w:rPr>
          <w:rFonts w:ascii="Cambria" w:eastAsia="Times New Roman" w:hAnsi="Cambria" w:cs="Tahoma"/>
          <w:color w:val="000000"/>
          <w:sz w:val="24"/>
          <w:szCs w:val="24"/>
          <w:lang w:val="fr-FR"/>
        </w:rPr>
        <w:t>studiis</w:t>
      </w:r>
      <w:proofErr w:type="spellEnd"/>
      <w:r w:rsidRPr="00112A7D">
        <w:rPr>
          <w:rFonts w:ascii="Cambria" w:eastAsia="Times New Roman" w:hAnsi="Cambria" w:cs="Tahoma"/>
          <w:color w:val="000000"/>
          <w:sz w:val="24"/>
          <w:szCs w:val="24"/>
          <w:lang w:val="fr-FR"/>
        </w:rPr>
        <w:t xml:space="preserve"> rei </w:t>
      </w:r>
      <w:proofErr w:type="spellStart"/>
      <w:r w:rsidRPr="00112A7D">
        <w:rPr>
          <w:rFonts w:ascii="Cambria" w:eastAsia="Times New Roman" w:hAnsi="Cambria" w:cs="Tahoma"/>
          <w:color w:val="000000"/>
          <w:sz w:val="24"/>
          <w:szCs w:val="24"/>
          <w:lang w:val="fr-FR"/>
        </w:rPr>
        <w:t>militaris</w:t>
      </w:r>
      <w:proofErr w:type="spell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consistit</w:t>
      </w:r>
      <w:proofErr w:type="spell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Germani</w:t>
      </w:r>
      <w:proofErr w:type="spellEnd"/>
      <w:r w:rsidRPr="00112A7D">
        <w:rPr>
          <w:rFonts w:ascii="Cambria" w:eastAsia="Times New Roman" w:hAnsi="Cambria" w:cs="Tahoma"/>
          <w:color w:val="000000"/>
          <w:sz w:val="24"/>
          <w:szCs w:val="24"/>
          <w:lang w:val="fr-FR"/>
        </w:rPr>
        <w:t xml:space="preserve"> non </w:t>
      </w:r>
      <w:proofErr w:type="spellStart"/>
      <w:r w:rsidRPr="00112A7D">
        <w:rPr>
          <w:rFonts w:ascii="Cambria" w:eastAsia="Times New Roman" w:hAnsi="Cambria" w:cs="Tahoma"/>
          <w:color w:val="000000"/>
          <w:sz w:val="24"/>
          <w:szCs w:val="24"/>
          <w:lang w:val="fr-FR"/>
        </w:rPr>
        <w:t>student</w:t>
      </w:r>
      <w:proofErr w:type="spellEnd"/>
      <w:r w:rsidRPr="00112A7D">
        <w:rPr>
          <w:rFonts w:ascii="Cambria" w:eastAsia="Times New Roman" w:hAnsi="Cambria" w:cs="Tahoma"/>
          <w:color w:val="000000"/>
          <w:sz w:val="24"/>
          <w:szCs w:val="24"/>
          <w:lang w:val="fr-FR"/>
        </w:rPr>
        <w:t xml:space="preserve"> </w:t>
      </w:r>
      <w:proofErr w:type="spellStart"/>
      <w:proofErr w:type="gramStart"/>
      <w:r w:rsidRPr="00112A7D">
        <w:rPr>
          <w:rFonts w:ascii="Cambria" w:eastAsia="Times New Roman" w:hAnsi="Cambria" w:cs="Tahoma"/>
          <w:color w:val="000000"/>
          <w:sz w:val="24"/>
          <w:szCs w:val="24"/>
          <w:lang w:val="fr-FR"/>
        </w:rPr>
        <w:t>agriculturae</w:t>
      </w:r>
      <w:proofErr w:type="spellEnd"/>
      <w:r w:rsidRPr="00112A7D">
        <w:rPr>
          <w:rFonts w:ascii="Cambria" w:eastAsia="Times New Roman" w:hAnsi="Cambria" w:cs="Tahoma"/>
          <w:color w:val="000000"/>
          <w:sz w:val="24"/>
          <w:szCs w:val="24"/>
          <w:lang w:val="fr-FR"/>
        </w:rPr>
        <w:t>;</w:t>
      </w:r>
      <w:proofErr w:type="gram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lacte</w:t>
      </w:r>
      <w:proofErr w:type="spell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caseo</w:t>
      </w:r>
      <w:proofErr w:type="spellEnd"/>
      <w:r w:rsidRPr="00112A7D">
        <w:rPr>
          <w:rFonts w:ascii="Cambria" w:eastAsia="Times New Roman" w:hAnsi="Cambria" w:cs="Tahoma"/>
          <w:color w:val="000000"/>
          <w:sz w:val="24"/>
          <w:szCs w:val="24"/>
          <w:lang w:val="fr-FR"/>
        </w:rPr>
        <w:t xml:space="preserve"> et carne </w:t>
      </w:r>
      <w:proofErr w:type="spellStart"/>
      <w:r w:rsidRPr="00112A7D">
        <w:rPr>
          <w:rFonts w:ascii="Cambria" w:eastAsia="Times New Roman" w:hAnsi="Cambria" w:cs="Tahoma"/>
          <w:color w:val="000000"/>
          <w:sz w:val="24"/>
          <w:szCs w:val="24"/>
          <w:lang w:val="fr-FR"/>
        </w:rPr>
        <w:t>nutriuntur</w:t>
      </w:r>
      <w:proofErr w:type="spell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Locis</w:t>
      </w:r>
      <w:proofErr w:type="spell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frigidissimis</w:t>
      </w:r>
      <w:proofErr w:type="spellEnd"/>
      <w:r w:rsidRPr="00112A7D">
        <w:rPr>
          <w:rFonts w:ascii="Cambria" w:eastAsia="Times New Roman" w:hAnsi="Cambria" w:cs="Tahoma"/>
          <w:color w:val="000000"/>
          <w:sz w:val="24"/>
          <w:szCs w:val="24"/>
          <w:lang w:val="fr-FR"/>
        </w:rPr>
        <w:t xml:space="preserve"> pelles </w:t>
      </w:r>
      <w:proofErr w:type="spellStart"/>
      <w:r w:rsidRPr="00112A7D">
        <w:rPr>
          <w:rFonts w:ascii="Cambria" w:eastAsia="Times New Roman" w:hAnsi="Cambria" w:cs="Tahoma"/>
          <w:color w:val="000000"/>
          <w:sz w:val="24"/>
          <w:szCs w:val="24"/>
          <w:lang w:val="fr-FR"/>
        </w:rPr>
        <w:t>solum</w:t>
      </w:r>
      <w:proofErr w:type="spell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habent</w:t>
      </w:r>
      <w:proofErr w:type="spellEnd"/>
      <w:r w:rsidRPr="00112A7D">
        <w:rPr>
          <w:rFonts w:ascii="Cambria" w:eastAsia="Times New Roman" w:hAnsi="Cambria" w:cs="Tahoma"/>
          <w:color w:val="000000"/>
          <w:sz w:val="24"/>
          <w:szCs w:val="24"/>
          <w:lang w:val="fr-FR"/>
        </w:rPr>
        <w:t xml:space="preserve"> et in </w:t>
      </w:r>
      <w:proofErr w:type="spellStart"/>
      <w:r w:rsidRPr="00112A7D">
        <w:rPr>
          <w:rFonts w:ascii="Cambria" w:eastAsia="Times New Roman" w:hAnsi="Cambria" w:cs="Tahoma"/>
          <w:color w:val="000000"/>
          <w:sz w:val="24"/>
          <w:szCs w:val="24"/>
          <w:lang w:val="fr-FR"/>
        </w:rPr>
        <w:t>fluminibus</w:t>
      </w:r>
      <w:proofErr w:type="spell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lavantur</w:t>
      </w:r>
      <w:proofErr w:type="spellEnd"/>
      <w:r w:rsidRPr="00112A7D">
        <w:rPr>
          <w:rFonts w:ascii="Cambria" w:eastAsia="Times New Roman" w:hAnsi="Cambria" w:cs="Tahoma"/>
          <w:color w:val="000000"/>
          <w:sz w:val="24"/>
          <w:szCs w:val="24"/>
          <w:lang w:val="fr-FR"/>
        </w:rPr>
        <w:t xml:space="preserve">. Cum </w:t>
      </w:r>
      <w:proofErr w:type="spellStart"/>
      <w:r w:rsidRPr="00112A7D">
        <w:rPr>
          <w:rFonts w:ascii="Cambria" w:eastAsia="Times New Roman" w:hAnsi="Cambria" w:cs="Tahoma"/>
          <w:color w:val="000000"/>
          <w:sz w:val="24"/>
          <w:szCs w:val="24"/>
          <w:lang w:val="fr-FR"/>
        </w:rPr>
        <w:t>civitas</w:t>
      </w:r>
      <w:proofErr w:type="spell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bellum</w:t>
      </w:r>
      <w:proofErr w:type="spell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gerit</w:t>
      </w:r>
      <w:proofErr w:type="spell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magistratus</w:t>
      </w:r>
      <w:proofErr w:type="spell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creantur</w:t>
      </w:r>
      <w:proofErr w:type="spellEnd"/>
      <w:r w:rsidRPr="00112A7D">
        <w:rPr>
          <w:rFonts w:ascii="Cambria" w:eastAsia="Times New Roman" w:hAnsi="Cambria" w:cs="Tahoma"/>
          <w:color w:val="000000"/>
          <w:sz w:val="24"/>
          <w:szCs w:val="24"/>
          <w:lang w:val="fr-FR"/>
        </w:rPr>
        <w:t xml:space="preserve"> cum vitae </w:t>
      </w:r>
      <w:proofErr w:type="spellStart"/>
      <w:r w:rsidRPr="00112A7D">
        <w:rPr>
          <w:rFonts w:ascii="Cambria" w:eastAsia="Times New Roman" w:hAnsi="Cambria" w:cs="Tahoma"/>
          <w:color w:val="000000"/>
          <w:sz w:val="24"/>
          <w:szCs w:val="24"/>
          <w:lang w:val="fr-FR"/>
        </w:rPr>
        <w:t>necisque</w:t>
      </w:r>
      <w:proofErr w:type="spell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potestate</w:t>
      </w:r>
      <w:proofErr w:type="spell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Equestribus</w:t>
      </w:r>
      <w:proofErr w:type="spell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proeliis</w:t>
      </w:r>
      <w:proofErr w:type="spell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saepe</w:t>
      </w:r>
      <w:proofErr w:type="spellEnd"/>
      <w:r w:rsidRPr="00112A7D">
        <w:rPr>
          <w:rFonts w:ascii="Cambria" w:eastAsia="Times New Roman" w:hAnsi="Cambria" w:cs="Tahoma"/>
          <w:color w:val="000000"/>
          <w:sz w:val="24"/>
          <w:szCs w:val="24"/>
          <w:lang w:val="fr-FR"/>
        </w:rPr>
        <w:t xml:space="preserve"> ex </w:t>
      </w:r>
      <w:proofErr w:type="spellStart"/>
      <w:r w:rsidRPr="00112A7D">
        <w:rPr>
          <w:rFonts w:ascii="Cambria" w:eastAsia="Times New Roman" w:hAnsi="Cambria" w:cs="Tahoma"/>
          <w:color w:val="000000"/>
          <w:sz w:val="24"/>
          <w:szCs w:val="24"/>
          <w:lang w:val="fr-FR"/>
        </w:rPr>
        <w:t>equis</w:t>
      </w:r>
      <w:proofErr w:type="spell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desiliunt</w:t>
      </w:r>
      <w:proofErr w:type="spell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ac</w:t>
      </w:r>
      <w:proofErr w:type="spellEnd"/>
      <w:r w:rsidRPr="00112A7D">
        <w:rPr>
          <w:rFonts w:ascii="Cambria" w:eastAsia="Times New Roman" w:hAnsi="Cambria" w:cs="Tahoma"/>
          <w:color w:val="000000"/>
          <w:sz w:val="24"/>
          <w:szCs w:val="24"/>
          <w:lang w:val="fr-FR"/>
        </w:rPr>
        <w:t xml:space="preserve"> pedibus </w:t>
      </w:r>
      <w:proofErr w:type="spellStart"/>
      <w:proofErr w:type="gramStart"/>
      <w:r w:rsidRPr="00112A7D">
        <w:rPr>
          <w:rFonts w:ascii="Cambria" w:eastAsia="Times New Roman" w:hAnsi="Cambria" w:cs="Tahoma"/>
          <w:color w:val="000000"/>
          <w:sz w:val="24"/>
          <w:szCs w:val="24"/>
          <w:lang w:val="fr-FR"/>
        </w:rPr>
        <w:t>proeliantur</w:t>
      </w:r>
      <w:proofErr w:type="spellEnd"/>
      <w:r w:rsidRPr="00112A7D">
        <w:rPr>
          <w:rFonts w:ascii="Cambria" w:eastAsia="Times New Roman" w:hAnsi="Cambria" w:cs="Tahoma"/>
          <w:color w:val="000000"/>
          <w:sz w:val="24"/>
          <w:szCs w:val="24"/>
          <w:lang w:val="fr-FR"/>
        </w:rPr>
        <w:t>:</w:t>
      </w:r>
      <w:proofErr w:type="gram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ephippiorum</w:t>
      </w:r>
      <w:proofErr w:type="spellEnd"/>
      <w:r w:rsidRPr="00112A7D">
        <w:rPr>
          <w:rFonts w:ascii="Cambria" w:eastAsia="Times New Roman" w:hAnsi="Cambria" w:cs="Tahoma"/>
          <w:color w:val="000000"/>
          <w:sz w:val="24"/>
          <w:szCs w:val="24"/>
          <w:lang w:val="fr-FR"/>
        </w:rPr>
        <w:t xml:space="preserve"> usus </w:t>
      </w:r>
      <w:proofErr w:type="spellStart"/>
      <w:r w:rsidRPr="00112A7D">
        <w:rPr>
          <w:rFonts w:ascii="Cambria" w:eastAsia="Times New Roman" w:hAnsi="Cambria" w:cs="Tahoma"/>
          <w:color w:val="000000"/>
          <w:sz w:val="24"/>
          <w:szCs w:val="24"/>
          <w:lang w:val="fr-FR"/>
        </w:rPr>
        <w:t>res</w:t>
      </w:r>
      <w:proofErr w:type="spell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turpis</w:t>
      </w:r>
      <w:proofErr w:type="spellEnd"/>
      <w:r w:rsidRPr="00112A7D">
        <w:rPr>
          <w:rFonts w:ascii="Cambria" w:eastAsia="Times New Roman" w:hAnsi="Cambria" w:cs="Tahoma"/>
          <w:color w:val="000000"/>
          <w:sz w:val="24"/>
          <w:szCs w:val="24"/>
          <w:lang w:val="fr-FR"/>
        </w:rPr>
        <w:t xml:space="preserve"> et </w:t>
      </w:r>
      <w:proofErr w:type="spellStart"/>
      <w:r w:rsidRPr="00112A7D">
        <w:rPr>
          <w:rFonts w:ascii="Cambria" w:eastAsia="Times New Roman" w:hAnsi="Cambria" w:cs="Tahoma"/>
          <w:color w:val="000000"/>
          <w:sz w:val="24"/>
          <w:szCs w:val="24"/>
          <w:lang w:val="fr-FR"/>
        </w:rPr>
        <w:t>iners</w:t>
      </w:r>
      <w:proofErr w:type="spell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habetur</w:t>
      </w:r>
      <w:proofErr w:type="spell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Vinum</w:t>
      </w:r>
      <w:proofErr w:type="spellEnd"/>
      <w:r w:rsidRPr="00112A7D">
        <w:rPr>
          <w:rFonts w:ascii="Cambria" w:eastAsia="Times New Roman" w:hAnsi="Cambria" w:cs="Tahoma"/>
          <w:color w:val="000000"/>
          <w:sz w:val="24"/>
          <w:szCs w:val="24"/>
          <w:lang w:val="fr-FR"/>
        </w:rPr>
        <w:t xml:space="preserve"> a </w:t>
      </w:r>
      <w:proofErr w:type="spellStart"/>
      <w:r w:rsidRPr="00112A7D">
        <w:rPr>
          <w:rFonts w:ascii="Cambria" w:eastAsia="Times New Roman" w:hAnsi="Cambria" w:cs="Tahoma"/>
          <w:color w:val="000000"/>
          <w:sz w:val="24"/>
          <w:szCs w:val="24"/>
          <w:lang w:val="fr-FR"/>
        </w:rPr>
        <w:t>mercatoribus</w:t>
      </w:r>
      <w:proofErr w:type="spellEnd"/>
      <w:r w:rsidRPr="00112A7D">
        <w:rPr>
          <w:rFonts w:ascii="Cambria" w:eastAsia="Times New Roman" w:hAnsi="Cambria" w:cs="Tahoma"/>
          <w:color w:val="000000"/>
          <w:sz w:val="24"/>
          <w:szCs w:val="24"/>
          <w:lang w:val="fr-FR"/>
        </w:rPr>
        <w:t xml:space="preserve"> ad se </w:t>
      </w:r>
      <w:proofErr w:type="spellStart"/>
      <w:r w:rsidRPr="00112A7D">
        <w:rPr>
          <w:rFonts w:ascii="Cambria" w:eastAsia="Times New Roman" w:hAnsi="Cambria" w:cs="Tahoma"/>
          <w:color w:val="000000"/>
          <w:sz w:val="24"/>
          <w:szCs w:val="24"/>
          <w:lang w:val="fr-FR"/>
        </w:rPr>
        <w:t>importari</w:t>
      </w:r>
      <w:proofErr w:type="spellEnd"/>
      <w:r w:rsidRPr="00112A7D">
        <w:rPr>
          <w:rFonts w:ascii="Cambria" w:eastAsia="Times New Roman" w:hAnsi="Cambria" w:cs="Tahoma"/>
          <w:color w:val="000000"/>
          <w:sz w:val="24"/>
          <w:szCs w:val="24"/>
          <w:lang w:val="fr-FR"/>
        </w:rPr>
        <w:t xml:space="preserve"> non </w:t>
      </w:r>
      <w:proofErr w:type="spellStart"/>
      <w:r w:rsidRPr="00112A7D">
        <w:rPr>
          <w:rFonts w:ascii="Cambria" w:eastAsia="Times New Roman" w:hAnsi="Cambria" w:cs="Tahoma"/>
          <w:color w:val="000000"/>
          <w:sz w:val="24"/>
          <w:szCs w:val="24"/>
          <w:lang w:val="fr-FR"/>
        </w:rPr>
        <w:t>sinunt</w:t>
      </w:r>
      <w:proofErr w:type="spellEnd"/>
      <w:r w:rsidRPr="00112A7D">
        <w:rPr>
          <w:rFonts w:ascii="Cambria" w:eastAsia="Times New Roman" w:hAnsi="Cambria" w:cs="Tahoma"/>
          <w:color w:val="000000"/>
          <w:sz w:val="24"/>
          <w:szCs w:val="24"/>
          <w:lang w:val="fr-FR"/>
        </w:rPr>
        <w:t xml:space="preserve">, quod </w:t>
      </w:r>
      <w:proofErr w:type="spellStart"/>
      <w:r w:rsidRPr="00112A7D">
        <w:rPr>
          <w:rFonts w:ascii="Cambria" w:eastAsia="Times New Roman" w:hAnsi="Cambria" w:cs="Tahoma"/>
          <w:color w:val="000000"/>
          <w:sz w:val="24"/>
          <w:szCs w:val="24"/>
          <w:lang w:val="fr-FR"/>
        </w:rPr>
        <w:t>ea</w:t>
      </w:r>
      <w:proofErr w:type="spellEnd"/>
      <w:r w:rsidRPr="00112A7D">
        <w:rPr>
          <w:rFonts w:ascii="Cambria" w:eastAsia="Times New Roman" w:hAnsi="Cambria" w:cs="Tahoma"/>
          <w:color w:val="000000"/>
          <w:sz w:val="24"/>
          <w:szCs w:val="24"/>
          <w:lang w:val="fr-FR"/>
        </w:rPr>
        <w:t xml:space="preserve"> re, ut </w:t>
      </w:r>
      <w:proofErr w:type="spellStart"/>
      <w:r w:rsidRPr="00112A7D">
        <w:rPr>
          <w:rFonts w:ascii="Cambria" w:eastAsia="Times New Roman" w:hAnsi="Cambria" w:cs="Tahoma"/>
          <w:color w:val="000000"/>
          <w:sz w:val="24"/>
          <w:szCs w:val="24"/>
          <w:lang w:val="fr-FR"/>
        </w:rPr>
        <w:t>arbitrantur</w:t>
      </w:r>
      <w:proofErr w:type="spell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remollescunt</w:t>
      </w:r>
      <w:proofErr w:type="spell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homines</w:t>
      </w:r>
      <w:proofErr w:type="spell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atque</w:t>
      </w:r>
      <w:proofErr w:type="spellEnd"/>
      <w:r w:rsidRPr="00112A7D">
        <w:rPr>
          <w:rFonts w:ascii="Cambria" w:eastAsia="Times New Roman" w:hAnsi="Cambria" w:cs="Tahoma"/>
          <w:color w:val="000000"/>
          <w:sz w:val="24"/>
          <w:szCs w:val="24"/>
          <w:lang w:val="fr-FR"/>
        </w:rPr>
        <w:t xml:space="preserve"> </w:t>
      </w:r>
      <w:proofErr w:type="spellStart"/>
      <w:r w:rsidRPr="00112A7D">
        <w:rPr>
          <w:rFonts w:ascii="Cambria" w:eastAsia="Times New Roman" w:hAnsi="Cambria" w:cs="Tahoma"/>
          <w:color w:val="000000"/>
          <w:sz w:val="24"/>
          <w:szCs w:val="24"/>
          <w:lang w:val="fr-FR"/>
        </w:rPr>
        <w:t>effeminantur</w:t>
      </w:r>
      <w:proofErr w:type="spellEnd"/>
      <w:r w:rsidRPr="00112A7D">
        <w:rPr>
          <w:rFonts w:ascii="Cambria" w:eastAsia="Times New Roman" w:hAnsi="Cambria" w:cs="Tahoma"/>
          <w:color w:val="000000"/>
          <w:sz w:val="24"/>
          <w:szCs w:val="24"/>
          <w:lang w:val="fr-FR"/>
        </w:rPr>
        <w:t>.</w:t>
      </w:r>
    </w:p>
    <w:tbl>
      <w:tblPr>
        <w:tblW w:w="0" w:type="auto"/>
        <w:tblLook w:val="0000" w:firstRow="0" w:lastRow="0" w:firstColumn="0" w:lastColumn="0" w:noHBand="0" w:noVBand="0"/>
      </w:tblPr>
      <w:tblGrid>
        <w:gridCol w:w="4012"/>
        <w:gridCol w:w="4294"/>
      </w:tblGrid>
      <w:tr w:rsidR="00112A7D" w:rsidRPr="00112A7D" w14:paraId="18EF7E79" w14:textId="77777777" w:rsidTr="003C41D2">
        <w:tc>
          <w:tcPr>
            <w:tcW w:w="4998" w:type="dxa"/>
          </w:tcPr>
          <w:p w14:paraId="6A32E368" w14:textId="77777777" w:rsidR="00112A7D" w:rsidRPr="00112A7D" w:rsidRDefault="00112A7D" w:rsidP="00112A7D">
            <w:pPr>
              <w:shd w:val="clear" w:color="auto" w:fill="FFFFFF"/>
              <w:spacing w:after="0" w:line="240" w:lineRule="auto"/>
              <w:rPr>
                <w:rFonts w:ascii="Cambria" w:eastAsia="Times New Roman" w:hAnsi="Cambria" w:cs="Tahoma"/>
                <w:lang w:val="fr-FR"/>
              </w:rPr>
            </w:pPr>
            <w:r w:rsidRPr="00112A7D">
              <w:rPr>
                <w:rFonts w:ascii="Cambria" w:eastAsia="Times New Roman" w:hAnsi="Cambria" w:cs="Tahoma"/>
                <w:b/>
                <w:bCs/>
                <w:color w:val="000000"/>
                <w:u w:val="single"/>
              </w:rPr>
              <w:t>ΚΕΙΜΕΝΟ</w:t>
            </w:r>
          </w:p>
          <w:p w14:paraId="3D4B014C" w14:textId="77777777" w:rsidR="00112A7D" w:rsidRPr="00112A7D" w:rsidRDefault="00112A7D" w:rsidP="00112A7D">
            <w:pPr>
              <w:shd w:val="clear" w:color="auto" w:fill="FFFFFF"/>
              <w:spacing w:after="0" w:line="240" w:lineRule="auto"/>
              <w:rPr>
                <w:rFonts w:ascii="Cambria" w:eastAsia="Times New Roman" w:hAnsi="Cambria" w:cs="Tahoma"/>
                <w:color w:val="000000"/>
                <w:lang w:val="fr-FR"/>
              </w:rPr>
            </w:pPr>
            <w:proofErr w:type="spellStart"/>
            <w:r w:rsidRPr="00112A7D">
              <w:rPr>
                <w:rFonts w:ascii="Cambria" w:eastAsia="Times New Roman" w:hAnsi="Cambria" w:cs="Tahoma"/>
                <w:color w:val="000000"/>
                <w:lang w:val="fr-FR"/>
              </w:rPr>
              <w:t>Omnis</w:t>
            </w:r>
            <w:proofErr w:type="spellEnd"/>
            <w:r w:rsidRPr="00112A7D">
              <w:rPr>
                <w:rFonts w:ascii="Cambria" w:eastAsia="Times New Roman" w:hAnsi="Cambria" w:cs="Tahoma"/>
                <w:color w:val="000000"/>
                <w:lang w:val="fr-FR"/>
              </w:rPr>
              <w:t xml:space="preserve"> </w:t>
            </w:r>
            <w:proofErr w:type="spellStart"/>
            <w:r w:rsidRPr="00112A7D">
              <w:rPr>
                <w:rFonts w:ascii="Cambria" w:eastAsia="Times New Roman" w:hAnsi="Cambria" w:cs="Tahoma"/>
                <w:color w:val="000000"/>
                <w:lang w:val="fr-FR"/>
              </w:rPr>
              <w:t>vita</w:t>
            </w:r>
            <w:proofErr w:type="spellEnd"/>
            <w:r w:rsidRPr="00112A7D">
              <w:rPr>
                <w:rFonts w:ascii="Cambria" w:eastAsia="Times New Roman" w:hAnsi="Cambria" w:cs="Tahoma"/>
                <w:color w:val="000000"/>
                <w:lang w:val="fr-FR"/>
              </w:rPr>
              <w:t xml:space="preserve"> </w:t>
            </w:r>
            <w:proofErr w:type="spellStart"/>
            <w:r w:rsidRPr="00112A7D">
              <w:rPr>
                <w:rFonts w:ascii="Cambria" w:eastAsia="Times New Roman" w:hAnsi="Cambria" w:cs="Tahoma"/>
                <w:color w:val="000000"/>
                <w:lang w:val="fr-FR"/>
              </w:rPr>
              <w:t>Germanorum</w:t>
            </w:r>
            <w:proofErr w:type="spellEnd"/>
            <w:r w:rsidRPr="00112A7D">
              <w:rPr>
                <w:rFonts w:ascii="Cambria" w:eastAsia="Times New Roman" w:hAnsi="Cambria" w:cs="Tahoma"/>
                <w:color w:val="000000"/>
                <w:lang w:val="fr-FR"/>
              </w:rPr>
              <w:t xml:space="preserve"> </w:t>
            </w:r>
          </w:p>
          <w:p w14:paraId="017D8566" w14:textId="77777777" w:rsidR="00112A7D" w:rsidRPr="00112A7D" w:rsidRDefault="00112A7D" w:rsidP="00112A7D">
            <w:pPr>
              <w:shd w:val="clear" w:color="auto" w:fill="FFFFFF"/>
              <w:spacing w:after="0" w:line="240" w:lineRule="auto"/>
              <w:rPr>
                <w:rFonts w:ascii="Cambria" w:eastAsia="Times New Roman" w:hAnsi="Cambria" w:cs="Tahoma"/>
                <w:color w:val="000000"/>
                <w:lang w:val="fr-FR"/>
              </w:rPr>
            </w:pPr>
            <w:proofErr w:type="spellStart"/>
            <w:proofErr w:type="gramStart"/>
            <w:r w:rsidRPr="00112A7D">
              <w:rPr>
                <w:rFonts w:ascii="Cambria" w:eastAsia="Times New Roman" w:hAnsi="Cambria" w:cs="Tahoma"/>
                <w:color w:val="000000"/>
                <w:lang w:val="fr-FR"/>
              </w:rPr>
              <w:t>consistit</w:t>
            </w:r>
            <w:proofErr w:type="spellEnd"/>
            <w:proofErr w:type="gramEnd"/>
            <w:r w:rsidRPr="00112A7D">
              <w:rPr>
                <w:rFonts w:ascii="Cambria" w:eastAsia="Times New Roman" w:hAnsi="Cambria" w:cs="Tahoma"/>
                <w:color w:val="000000"/>
                <w:lang w:val="fr-FR"/>
              </w:rPr>
              <w:t xml:space="preserve"> in </w:t>
            </w:r>
            <w:proofErr w:type="spellStart"/>
            <w:r w:rsidRPr="00112A7D">
              <w:rPr>
                <w:rFonts w:ascii="Cambria" w:eastAsia="Times New Roman" w:hAnsi="Cambria" w:cs="Tahoma"/>
                <w:color w:val="000000"/>
                <w:lang w:val="fr-FR"/>
              </w:rPr>
              <w:t>venationibus</w:t>
            </w:r>
            <w:proofErr w:type="spellEnd"/>
            <w:r w:rsidRPr="00112A7D">
              <w:rPr>
                <w:rFonts w:ascii="Cambria" w:eastAsia="Times New Roman" w:hAnsi="Cambria" w:cs="Tahoma"/>
                <w:color w:val="000000"/>
                <w:lang w:val="fr-FR"/>
              </w:rPr>
              <w:t xml:space="preserve"> </w:t>
            </w:r>
          </w:p>
          <w:p w14:paraId="477343CA" w14:textId="77777777" w:rsidR="00112A7D" w:rsidRPr="00112A7D" w:rsidRDefault="00112A7D" w:rsidP="00112A7D">
            <w:pPr>
              <w:shd w:val="clear" w:color="auto" w:fill="FFFFFF"/>
              <w:spacing w:after="0" w:line="240" w:lineRule="auto"/>
              <w:rPr>
                <w:rFonts w:ascii="Cambria" w:eastAsia="Times New Roman" w:hAnsi="Cambria" w:cs="Tahoma"/>
                <w:color w:val="000000"/>
                <w:lang w:val="fr-FR"/>
              </w:rPr>
            </w:pPr>
            <w:proofErr w:type="spellStart"/>
            <w:proofErr w:type="gramStart"/>
            <w:r w:rsidRPr="00112A7D">
              <w:rPr>
                <w:rFonts w:ascii="Cambria" w:eastAsia="Times New Roman" w:hAnsi="Cambria" w:cs="Tahoma"/>
                <w:color w:val="000000"/>
                <w:lang w:val="fr-FR"/>
              </w:rPr>
              <w:t>atque</w:t>
            </w:r>
            <w:proofErr w:type="spellEnd"/>
            <w:proofErr w:type="gramEnd"/>
            <w:r w:rsidRPr="00112A7D">
              <w:rPr>
                <w:rFonts w:ascii="Cambria" w:eastAsia="Times New Roman" w:hAnsi="Cambria" w:cs="Tahoma"/>
                <w:color w:val="000000"/>
                <w:lang w:val="fr-FR"/>
              </w:rPr>
              <w:t xml:space="preserve"> in </w:t>
            </w:r>
            <w:proofErr w:type="spellStart"/>
            <w:r w:rsidRPr="00112A7D">
              <w:rPr>
                <w:rFonts w:ascii="Cambria" w:eastAsia="Times New Roman" w:hAnsi="Cambria" w:cs="Tahoma"/>
                <w:color w:val="000000"/>
                <w:lang w:val="fr-FR"/>
              </w:rPr>
              <w:t>studiis</w:t>
            </w:r>
            <w:proofErr w:type="spellEnd"/>
            <w:r w:rsidRPr="00112A7D">
              <w:rPr>
                <w:rFonts w:ascii="Cambria" w:eastAsia="Times New Roman" w:hAnsi="Cambria" w:cs="Tahoma"/>
                <w:color w:val="000000"/>
                <w:lang w:val="fr-FR"/>
              </w:rPr>
              <w:t xml:space="preserve"> rei </w:t>
            </w:r>
            <w:proofErr w:type="spellStart"/>
            <w:r w:rsidRPr="00112A7D">
              <w:rPr>
                <w:rFonts w:ascii="Cambria" w:eastAsia="Times New Roman" w:hAnsi="Cambria" w:cs="Tahoma"/>
                <w:color w:val="000000"/>
                <w:lang w:val="fr-FR"/>
              </w:rPr>
              <w:t>militaris</w:t>
            </w:r>
            <w:proofErr w:type="spellEnd"/>
            <w:r w:rsidRPr="00112A7D">
              <w:rPr>
                <w:rFonts w:ascii="Cambria" w:eastAsia="Times New Roman" w:hAnsi="Cambria" w:cs="Tahoma"/>
                <w:color w:val="000000"/>
                <w:lang w:val="fr-FR"/>
              </w:rPr>
              <w:t>.</w:t>
            </w:r>
          </w:p>
          <w:p w14:paraId="2BFC7CE5" w14:textId="77777777" w:rsidR="00112A7D" w:rsidRPr="00112A7D" w:rsidRDefault="00112A7D" w:rsidP="00112A7D">
            <w:pPr>
              <w:shd w:val="clear" w:color="auto" w:fill="FFFFFF"/>
              <w:spacing w:after="0" w:line="240" w:lineRule="auto"/>
              <w:rPr>
                <w:rFonts w:ascii="Cambria" w:eastAsia="Times New Roman" w:hAnsi="Cambria" w:cs="Tahoma"/>
                <w:lang w:val="fr-FR"/>
              </w:rPr>
            </w:pPr>
            <w:proofErr w:type="spellStart"/>
            <w:r w:rsidRPr="00112A7D">
              <w:rPr>
                <w:rFonts w:ascii="Cambria" w:eastAsia="Times New Roman" w:hAnsi="Cambria" w:cs="Tahoma"/>
                <w:color w:val="000000"/>
                <w:lang w:val="fr-FR"/>
              </w:rPr>
              <w:t>Germani</w:t>
            </w:r>
            <w:proofErr w:type="spellEnd"/>
          </w:p>
          <w:p w14:paraId="10501A56" w14:textId="77777777" w:rsidR="00112A7D" w:rsidRPr="00112A7D" w:rsidRDefault="00112A7D" w:rsidP="00112A7D">
            <w:pPr>
              <w:shd w:val="clear" w:color="auto" w:fill="FFFFFF"/>
              <w:spacing w:after="0" w:line="240" w:lineRule="auto"/>
              <w:rPr>
                <w:rFonts w:ascii="Cambria" w:eastAsia="Times New Roman" w:hAnsi="Cambria" w:cs="Tahoma"/>
                <w:color w:val="000000"/>
                <w:lang w:val="fr-FR"/>
              </w:rPr>
            </w:pPr>
            <w:proofErr w:type="gramStart"/>
            <w:r w:rsidRPr="00112A7D">
              <w:rPr>
                <w:rFonts w:ascii="Cambria" w:eastAsia="Times New Roman" w:hAnsi="Cambria" w:cs="Tahoma"/>
                <w:color w:val="000000"/>
                <w:lang w:val="fr-FR"/>
              </w:rPr>
              <w:t>non</w:t>
            </w:r>
            <w:proofErr w:type="gramEnd"/>
            <w:r w:rsidRPr="00112A7D">
              <w:rPr>
                <w:rFonts w:ascii="Cambria" w:eastAsia="Times New Roman" w:hAnsi="Cambria" w:cs="Tahoma"/>
                <w:color w:val="000000"/>
                <w:lang w:val="fr-FR"/>
              </w:rPr>
              <w:t xml:space="preserve"> </w:t>
            </w:r>
            <w:proofErr w:type="spellStart"/>
            <w:r w:rsidRPr="00112A7D">
              <w:rPr>
                <w:rFonts w:ascii="Cambria" w:eastAsia="Times New Roman" w:hAnsi="Cambria" w:cs="Tahoma"/>
                <w:color w:val="000000"/>
                <w:lang w:val="fr-FR"/>
              </w:rPr>
              <w:t>student</w:t>
            </w:r>
            <w:proofErr w:type="spellEnd"/>
            <w:r w:rsidRPr="00112A7D">
              <w:rPr>
                <w:rFonts w:ascii="Cambria" w:eastAsia="Times New Roman" w:hAnsi="Cambria" w:cs="Tahoma"/>
                <w:color w:val="000000"/>
                <w:lang w:val="fr-FR"/>
              </w:rPr>
              <w:t xml:space="preserve"> </w:t>
            </w:r>
            <w:proofErr w:type="spellStart"/>
            <w:r w:rsidRPr="00112A7D">
              <w:rPr>
                <w:rFonts w:ascii="Cambria" w:eastAsia="Times New Roman" w:hAnsi="Cambria" w:cs="Tahoma"/>
                <w:color w:val="000000"/>
                <w:lang w:val="fr-FR"/>
              </w:rPr>
              <w:t>agriculturae</w:t>
            </w:r>
            <w:proofErr w:type="spellEnd"/>
            <w:r w:rsidRPr="00112A7D">
              <w:rPr>
                <w:rFonts w:ascii="Cambria" w:eastAsia="Times New Roman" w:hAnsi="Cambria" w:cs="Tahoma"/>
                <w:color w:val="000000"/>
                <w:lang w:val="fr-FR"/>
              </w:rPr>
              <w:t xml:space="preserve">; </w:t>
            </w:r>
          </w:p>
          <w:p w14:paraId="6C0F111C" w14:textId="77777777" w:rsidR="00112A7D" w:rsidRPr="00112A7D" w:rsidRDefault="00112A7D" w:rsidP="00112A7D">
            <w:pPr>
              <w:shd w:val="clear" w:color="auto" w:fill="FFFFFF"/>
              <w:spacing w:after="0" w:line="240" w:lineRule="auto"/>
              <w:rPr>
                <w:rFonts w:ascii="Cambria" w:eastAsia="Times New Roman" w:hAnsi="Cambria" w:cs="Tahoma"/>
                <w:color w:val="000000"/>
                <w:lang w:val="fr-FR"/>
              </w:rPr>
            </w:pPr>
            <w:proofErr w:type="spellStart"/>
            <w:proofErr w:type="gramStart"/>
            <w:r w:rsidRPr="00112A7D">
              <w:rPr>
                <w:rFonts w:ascii="Cambria" w:eastAsia="Times New Roman" w:hAnsi="Cambria" w:cs="Tahoma"/>
                <w:color w:val="000000"/>
                <w:lang w:val="fr-FR"/>
              </w:rPr>
              <w:t>nutriuntur</w:t>
            </w:r>
            <w:proofErr w:type="spellEnd"/>
            <w:proofErr w:type="gramEnd"/>
            <w:r w:rsidRPr="00112A7D">
              <w:rPr>
                <w:rFonts w:ascii="Cambria" w:eastAsia="Times New Roman" w:hAnsi="Cambria" w:cs="Tahoma"/>
                <w:color w:val="000000"/>
                <w:lang w:val="fr-FR"/>
              </w:rPr>
              <w:t xml:space="preserve"> </w:t>
            </w:r>
            <w:proofErr w:type="spellStart"/>
            <w:r w:rsidRPr="00112A7D">
              <w:rPr>
                <w:rFonts w:ascii="Cambria" w:eastAsia="Times New Roman" w:hAnsi="Cambria" w:cs="Tahoma"/>
                <w:color w:val="000000"/>
                <w:lang w:val="fr-FR"/>
              </w:rPr>
              <w:t>lacte</w:t>
            </w:r>
            <w:proofErr w:type="spellEnd"/>
            <w:r w:rsidRPr="00112A7D">
              <w:rPr>
                <w:rFonts w:ascii="Cambria" w:eastAsia="Times New Roman" w:hAnsi="Cambria" w:cs="Tahoma"/>
                <w:color w:val="000000"/>
                <w:lang w:val="fr-FR"/>
              </w:rPr>
              <w:t xml:space="preserve">, </w:t>
            </w:r>
            <w:proofErr w:type="spellStart"/>
            <w:r w:rsidRPr="00112A7D">
              <w:rPr>
                <w:rFonts w:ascii="Cambria" w:eastAsia="Times New Roman" w:hAnsi="Cambria" w:cs="Tahoma"/>
                <w:color w:val="000000"/>
                <w:lang w:val="fr-FR"/>
              </w:rPr>
              <w:t>caseo</w:t>
            </w:r>
            <w:proofErr w:type="spellEnd"/>
            <w:r w:rsidRPr="00112A7D">
              <w:rPr>
                <w:rFonts w:ascii="Cambria" w:eastAsia="Times New Roman" w:hAnsi="Cambria" w:cs="Tahoma"/>
                <w:color w:val="000000"/>
                <w:lang w:val="fr-FR"/>
              </w:rPr>
              <w:t xml:space="preserve"> et carne.</w:t>
            </w:r>
          </w:p>
          <w:p w14:paraId="19103E09" w14:textId="77777777" w:rsidR="00112A7D" w:rsidRPr="00112A7D" w:rsidRDefault="00112A7D" w:rsidP="00112A7D">
            <w:pPr>
              <w:shd w:val="clear" w:color="auto" w:fill="FFFFFF"/>
              <w:spacing w:after="0" w:line="240" w:lineRule="auto"/>
              <w:rPr>
                <w:rFonts w:ascii="Cambria" w:eastAsia="Times New Roman" w:hAnsi="Cambria" w:cs="Tahoma"/>
                <w:color w:val="000000"/>
                <w:lang w:val="fr-FR"/>
              </w:rPr>
            </w:pPr>
            <w:proofErr w:type="spellStart"/>
            <w:r w:rsidRPr="00112A7D">
              <w:rPr>
                <w:rFonts w:ascii="Cambria" w:eastAsia="Times New Roman" w:hAnsi="Cambria" w:cs="Tahoma"/>
                <w:color w:val="000000"/>
                <w:lang w:val="fr-FR"/>
              </w:rPr>
              <w:t>Locis</w:t>
            </w:r>
            <w:proofErr w:type="spellEnd"/>
            <w:r w:rsidRPr="00112A7D">
              <w:rPr>
                <w:rFonts w:ascii="Cambria" w:eastAsia="Times New Roman" w:hAnsi="Cambria" w:cs="Tahoma"/>
                <w:color w:val="000000"/>
                <w:lang w:val="fr-FR"/>
              </w:rPr>
              <w:t xml:space="preserve"> </w:t>
            </w:r>
            <w:proofErr w:type="spellStart"/>
            <w:r w:rsidRPr="00112A7D">
              <w:rPr>
                <w:rFonts w:ascii="Cambria" w:eastAsia="Times New Roman" w:hAnsi="Cambria" w:cs="Tahoma"/>
                <w:color w:val="000000"/>
                <w:lang w:val="fr-FR"/>
              </w:rPr>
              <w:t>frigidissimis</w:t>
            </w:r>
            <w:proofErr w:type="spellEnd"/>
            <w:r w:rsidRPr="00112A7D">
              <w:rPr>
                <w:rFonts w:ascii="Cambria" w:eastAsia="Times New Roman" w:hAnsi="Cambria" w:cs="Tahoma"/>
                <w:color w:val="000000"/>
                <w:lang w:val="fr-FR"/>
              </w:rPr>
              <w:t xml:space="preserve"> </w:t>
            </w:r>
          </w:p>
          <w:p w14:paraId="1F289140" w14:textId="77777777" w:rsidR="00112A7D" w:rsidRPr="00112A7D" w:rsidRDefault="00112A7D" w:rsidP="00112A7D">
            <w:pPr>
              <w:shd w:val="clear" w:color="auto" w:fill="FFFFFF"/>
              <w:spacing w:after="0" w:line="240" w:lineRule="auto"/>
              <w:rPr>
                <w:rFonts w:ascii="Cambria" w:eastAsia="Times New Roman" w:hAnsi="Cambria" w:cs="Tahoma"/>
                <w:color w:val="000000"/>
                <w:lang w:val="fr-FR"/>
              </w:rPr>
            </w:pPr>
            <w:proofErr w:type="spellStart"/>
            <w:proofErr w:type="gramStart"/>
            <w:r w:rsidRPr="00112A7D">
              <w:rPr>
                <w:rFonts w:ascii="Cambria" w:eastAsia="Times New Roman" w:hAnsi="Cambria" w:cs="Tahoma"/>
                <w:color w:val="000000"/>
                <w:lang w:val="fr-FR"/>
              </w:rPr>
              <w:t>habent</w:t>
            </w:r>
            <w:proofErr w:type="spellEnd"/>
            <w:proofErr w:type="gramEnd"/>
            <w:r w:rsidRPr="00112A7D">
              <w:rPr>
                <w:rFonts w:ascii="Cambria" w:eastAsia="Times New Roman" w:hAnsi="Cambria" w:cs="Tahoma"/>
                <w:color w:val="000000"/>
                <w:lang w:val="fr-FR"/>
              </w:rPr>
              <w:t xml:space="preserve"> </w:t>
            </w:r>
            <w:proofErr w:type="spellStart"/>
            <w:r w:rsidRPr="00112A7D">
              <w:rPr>
                <w:rFonts w:ascii="Cambria" w:eastAsia="Times New Roman" w:hAnsi="Cambria" w:cs="Tahoma"/>
                <w:color w:val="000000"/>
                <w:lang w:val="fr-FR"/>
              </w:rPr>
              <w:t>solum</w:t>
            </w:r>
            <w:proofErr w:type="spellEnd"/>
            <w:r w:rsidRPr="00112A7D">
              <w:rPr>
                <w:rFonts w:ascii="Cambria" w:eastAsia="Times New Roman" w:hAnsi="Cambria" w:cs="Tahoma"/>
                <w:color w:val="000000"/>
                <w:lang w:val="fr-FR"/>
              </w:rPr>
              <w:t xml:space="preserve"> pelles </w:t>
            </w:r>
          </w:p>
          <w:p w14:paraId="7258FDA4" w14:textId="77777777" w:rsidR="00112A7D" w:rsidRPr="00112A7D" w:rsidRDefault="00112A7D" w:rsidP="00112A7D">
            <w:pPr>
              <w:shd w:val="clear" w:color="auto" w:fill="FFFFFF"/>
              <w:spacing w:after="0" w:line="240" w:lineRule="auto"/>
              <w:rPr>
                <w:rFonts w:ascii="Cambria" w:eastAsia="Times New Roman" w:hAnsi="Cambria" w:cs="Tahoma"/>
                <w:color w:val="000000"/>
                <w:lang w:val="fr-FR"/>
              </w:rPr>
            </w:pPr>
            <w:proofErr w:type="gramStart"/>
            <w:r w:rsidRPr="00112A7D">
              <w:rPr>
                <w:rFonts w:ascii="Cambria" w:eastAsia="Times New Roman" w:hAnsi="Cambria" w:cs="Tahoma"/>
                <w:color w:val="000000"/>
                <w:lang w:val="fr-FR"/>
              </w:rPr>
              <w:t>et</w:t>
            </w:r>
            <w:proofErr w:type="gramEnd"/>
            <w:r w:rsidRPr="00112A7D">
              <w:rPr>
                <w:rFonts w:ascii="Cambria" w:eastAsia="Times New Roman" w:hAnsi="Cambria" w:cs="Tahoma"/>
                <w:color w:val="000000"/>
                <w:lang w:val="fr-FR"/>
              </w:rPr>
              <w:t xml:space="preserve"> </w:t>
            </w:r>
            <w:proofErr w:type="spellStart"/>
            <w:r w:rsidRPr="00112A7D">
              <w:rPr>
                <w:rFonts w:ascii="Cambria" w:eastAsia="Times New Roman" w:hAnsi="Cambria" w:cs="Tahoma"/>
                <w:color w:val="000000"/>
                <w:lang w:val="fr-FR"/>
              </w:rPr>
              <w:t>lavantur</w:t>
            </w:r>
            <w:proofErr w:type="spellEnd"/>
            <w:r w:rsidRPr="00112A7D">
              <w:rPr>
                <w:rFonts w:ascii="Cambria" w:eastAsia="Times New Roman" w:hAnsi="Cambria" w:cs="Tahoma"/>
                <w:color w:val="000000"/>
                <w:lang w:val="fr-FR"/>
              </w:rPr>
              <w:t xml:space="preserve"> in </w:t>
            </w:r>
            <w:proofErr w:type="spellStart"/>
            <w:r w:rsidRPr="00112A7D">
              <w:rPr>
                <w:rFonts w:ascii="Cambria" w:eastAsia="Times New Roman" w:hAnsi="Cambria" w:cs="Tahoma"/>
                <w:color w:val="000000"/>
                <w:lang w:val="fr-FR"/>
              </w:rPr>
              <w:t>fluminibus</w:t>
            </w:r>
            <w:proofErr w:type="spellEnd"/>
            <w:r w:rsidRPr="00112A7D">
              <w:rPr>
                <w:rFonts w:ascii="Cambria" w:eastAsia="Times New Roman" w:hAnsi="Cambria" w:cs="Tahoma"/>
                <w:color w:val="000000"/>
                <w:lang w:val="fr-FR"/>
              </w:rPr>
              <w:t xml:space="preserve">. </w:t>
            </w:r>
          </w:p>
          <w:p w14:paraId="5B078206" w14:textId="77777777" w:rsidR="00112A7D" w:rsidRPr="00112A7D" w:rsidRDefault="00112A7D" w:rsidP="00112A7D">
            <w:pPr>
              <w:shd w:val="clear" w:color="auto" w:fill="FFFFFF"/>
              <w:spacing w:after="0" w:line="240" w:lineRule="auto"/>
              <w:rPr>
                <w:rFonts w:ascii="Cambria" w:eastAsia="Times New Roman" w:hAnsi="Cambria" w:cs="Tahoma"/>
                <w:color w:val="000000"/>
                <w:lang w:val="fr-FR"/>
              </w:rPr>
            </w:pPr>
            <w:r w:rsidRPr="00112A7D">
              <w:rPr>
                <w:rFonts w:ascii="Cambria" w:eastAsia="Times New Roman" w:hAnsi="Cambria" w:cs="Tahoma"/>
                <w:color w:val="000000"/>
                <w:lang w:val="fr-FR"/>
              </w:rPr>
              <w:t xml:space="preserve">Cum </w:t>
            </w:r>
            <w:proofErr w:type="spellStart"/>
            <w:r w:rsidRPr="00112A7D">
              <w:rPr>
                <w:rFonts w:ascii="Cambria" w:eastAsia="Times New Roman" w:hAnsi="Cambria" w:cs="Tahoma"/>
                <w:color w:val="000000"/>
                <w:lang w:val="fr-FR"/>
              </w:rPr>
              <w:t>civitas</w:t>
            </w:r>
            <w:proofErr w:type="spellEnd"/>
            <w:r w:rsidRPr="00112A7D">
              <w:rPr>
                <w:rFonts w:ascii="Cambria" w:eastAsia="Times New Roman" w:hAnsi="Cambria" w:cs="Tahoma"/>
                <w:color w:val="000000"/>
                <w:lang w:val="fr-FR"/>
              </w:rPr>
              <w:t xml:space="preserve"> </w:t>
            </w:r>
            <w:proofErr w:type="spellStart"/>
            <w:r w:rsidRPr="00112A7D">
              <w:rPr>
                <w:rFonts w:ascii="Cambria" w:eastAsia="Times New Roman" w:hAnsi="Cambria" w:cs="Tahoma"/>
                <w:color w:val="000000"/>
                <w:lang w:val="fr-FR"/>
              </w:rPr>
              <w:t>gerit</w:t>
            </w:r>
            <w:proofErr w:type="spellEnd"/>
            <w:r w:rsidRPr="00112A7D">
              <w:rPr>
                <w:rFonts w:ascii="Cambria" w:eastAsia="Times New Roman" w:hAnsi="Cambria" w:cs="Tahoma"/>
                <w:color w:val="000000"/>
                <w:lang w:val="fr-FR"/>
              </w:rPr>
              <w:t xml:space="preserve"> </w:t>
            </w:r>
            <w:proofErr w:type="spellStart"/>
            <w:r w:rsidRPr="00112A7D">
              <w:rPr>
                <w:rFonts w:ascii="Cambria" w:eastAsia="Times New Roman" w:hAnsi="Cambria" w:cs="Tahoma"/>
                <w:color w:val="000000"/>
                <w:lang w:val="fr-FR"/>
              </w:rPr>
              <w:t>bellum</w:t>
            </w:r>
            <w:proofErr w:type="spellEnd"/>
            <w:r w:rsidRPr="00112A7D">
              <w:rPr>
                <w:rFonts w:ascii="Cambria" w:eastAsia="Times New Roman" w:hAnsi="Cambria" w:cs="Tahoma"/>
                <w:color w:val="000000"/>
                <w:lang w:val="fr-FR"/>
              </w:rPr>
              <w:t xml:space="preserve">, </w:t>
            </w:r>
          </w:p>
          <w:p w14:paraId="4A140D5A" w14:textId="77777777" w:rsidR="00112A7D" w:rsidRPr="00112A7D" w:rsidRDefault="00112A7D" w:rsidP="00112A7D">
            <w:pPr>
              <w:shd w:val="clear" w:color="auto" w:fill="FFFFFF"/>
              <w:spacing w:after="0" w:line="240" w:lineRule="auto"/>
              <w:rPr>
                <w:rFonts w:ascii="Cambria" w:eastAsia="Times New Roman" w:hAnsi="Cambria" w:cs="Tahoma"/>
                <w:color w:val="000000"/>
                <w:lang w:val="fr-FR"/>
              </w:rPr>
            </w:pPr>
            <w:proofErr w:type="spellStart"/>
            <w:proofErr w:type="gramStart"/>
            <w:r w:rsidRPr="00112A7D">
              <w:rPr>
                <w:rFonts w:ascii="Cambria" w:eastAsia="Times New Roman" w:hAnsi="Cambria" w:cs="Tahoma"/>
                <w:color w:val="000000"/>
                <w:lang w:val="fr-FR"/>
              </w:rPr>
              <w:t>creantur</w:t>
            </w:r>
            <w:proofErr w:type="spellEnd"/>
            <w:proofErr w:type="gramEnd"/>
            <w:r w:rsidRPr="00112A7D">
              <w:rPr>
                <w:rFonts w:ascii="Cambria" w:eastAsia="Times New Roman" w:hAnsi="Cambria" w:cs="Tahoma"/>
                <w:color w:val="000000"/>
                <w:lang w:val="fr-FR"/>
              </w:rPr>
              <w:t xml:space="preserve"> </w:t>
            </w:r>
            <w:proofErr w:type="spellStart"/>
            <w:r w:rsidRPr="00112A7D">
              <w:rPr>
                <w:rFonts w:ascii="Cambria" w:eastAsia="Times New Roman" w:hAnsi="Cambria" w:cs="Tahoma"/>
                <w:color w:val="000000"/>
                <w:lang w:val="fr-FR"/>
              </w:rPr>
              <w:t>magistratus</w:t>
            </w:r>
            <w:proofErr w:type="spellEnd"/>
            <w:r w:rsidRPr="00112A7D">
              <w:rPr>
                <w:rFonts w:ascii="Cambria" w:eastAsia="Times New Roman" w:hAnsi="Cambria" w:cs="Tahoma"/>
                <w:color w:val="000000"/>
                <w:lang w:val="fr-FR"/>
              </w:rPr>
              <w:t xml:space="preserve"> </w:t>
            </w:r>
          </w:p>
          <w:p w14:paraId="7E51021E" w14:textId="77777777" w:rsidR="00112A7D" w:rsidRPr="00112A7D" w:rsidRDefault="00112A7D" w:rsidP="00112A7D">
            <w:pPr>
              <w:shd w:val="clear" w:color="auto" w:fill="FFFFFF"/>
              <w:spacing w:after="0" w:line="240" w:lineRule="auto"/>
              <w:rPr>
                <w:rFonts w:ascii="Cambria" w:eastAsia="Times New Roman" w:hAnsi="Cambria" w:cs="Tahoma"/>
                <w:color w:val="000000"/>
                <w:lang w:val="fr-FR"/>
              </w:rPr>
            </w:pPr>
            <w:proofErr w:type="gramStart"/>
            <w:r w:rsidRPr="00112A7D">
              <w:rPr>
                <w:rFonts w:ascii="Cambria" w:eastAsia="Times New Roman" w:hAnsi="Cambria" w:cs="Tahoma"/>
                <w:color w:val="000000"/>
                <w:lang w:val="fr-FR"/>
              </w:rPr>
              <w:t>cum</w:t>
            </w:r>
            <w:proofErr w:type="gramEnd"/>
            <w:r w:rsidRPr="00112A7D">
              <w:rPr>
                <w:rFonts w:ascii="Cambria" w:eastAsia="Times New Roman" w:hAnsi="Cambria" w:cs="Tahoma"/>
                <w:color w:val="000000"/>
                <w:lang w:val="fr-FR"/>
              </w:rPr>
              <w:t xml:space="preserve"> </w:t>
            </w:r>
            <w:proofErr w:type="spellStart"/>
            <w:r w:rsidRPr="00112A7D">
              <w:rPr>
                <w:rFonts w:ascii="Cambria" w:eastAsia="Times New Roman" w:hAnsi="Cambria" w:cs="Tahoma"/>
                <w:color w:val="000000"/>
                <w:lang w:val="fr-FR"/>
              </w:rPr>
              <w:t>potestate</w:t>
            </w:r>
            <w:proofErr w:type="spellEnd"/>
            <w:r w:rsidRPr="00112A7D">
              <w:rPr>
                <w:rFonts w:ascii="Cambria" w:eastAsia="Times New Roman" w:hAnsi="Cambria" w:cs="Tahoma"/>
                <w:color w:val="000000"/>
                <w:lang w:val="fr-FR"/>
              </w:rPr>
              <w:t xml:space="preserve"> vitae </w:t>
            </w:r>
            <w:proofErr w:type="spellStart"/>
            <w:r w:rsidRPr="00112A7D">
              <w:rPr>
                <w:rFonts w:ascii="Cambria" w:eastAsia="Times New Roman" w:hAnsi="Cambria" w:cs="Tahoma"/>
                <w:color w:val="000000"/>
                <w:lang w:val="fr-FR"/>
              </w:rPr>
              <w:t>necisque</w:t>
            </w:r>
            <w:proofErr w:type="spellEnd"/>
            <w:r w:rsidRPr="00112A7D">
              <w:rPr>
                <w:rFonts w:ascii="Cambria" w:eastAsia="Times New Roman" w:hAnsi="Cambria" w:cs="Tahoma"/>
                <w:color w:val="000000"/>
                <w:lang w:val="fr-FR"/>
              </w:rPr>
              <w:t xml:space="preserve">. </w:t>
            </w:r>
          </w:p>
          <w:p w14:paraId="04CB4398" w14:textId="77777777" w:rsidR="00112A7D" w:rsidRPr="00112A7D" w:rsidRDefault="00112A7D" w:rsidP="00112A7D">
            <w:pPr>
              <w:shd w:val="clear" w:color="auto" w:fill="FFFFFF"/>
              <w:spacing w:after="0" w:line="240" w:lineRule="auto"/>
              <w:rPr>
                <w:rFonts w:ascii="Cambria" w:eastAsia="Times New Roman" w:hAnsi="Cambria" w:cs="Tahoma"/>
                <w:color w:val="000000"/>
                <w:lang w:val="fr-FR"/>
              </w:rPr>
            </w:pPr>
            <w:proofErr w:type="spellStart"/>
            <w:r w:rsidRPr="00112A7D">
              <w:rPr>
                <w:rFonts w:ascii="Cambria" w:eastAsia="Times New Roman" w:hAnsi="Cambria" w:cs="Tahoma"/>
                <w:color w:val="000000"/>
                <w:lang w:val="fr-FR"/>
              </w:rPr>
              <w:t>Equestribus</w:t>
            </w:r>
            <w:proofErr w:type="spellEnd"/>
            <w:r w:rsidRPr="00112A7D">
              <w:rPr>
                <w:rFonts w:ascii="Cambria" w:eastAsia="Times New Roman" w:hAnsi="Cambria" w:cs="Tahoma"/>
                <w:color w:val="000000"/>
                <w:lang w:val="fr-FR"/>
              </w:rPr>
              <w:t xml:space="preserve"> </w:t>
            </w:r>
            <w:proofErr w:type="spellStart"/>
            <w:r w:rsidRPr="00112A7D">
              <w:rPr>
                <w:rFonts w:ascii="Cambria" w:eastAsia="Times New Roman" w:hAnsi="Cambria" w:cs="Tahoma"/>
                <w:color w:val="000000"/>
                <w:lang w:val="fr-FR"/>
              </w:rPr>
              <w:t>proeliis</w:t>
            </w:r>
            <w:proofErr w:type="spellEnd"/>
            <w:r w:rsidRPr="00112A7D">
              <w:rPr>
                <w:rFonts w:ascii="Cambria" w:eastAsia="Times New Roman" w:hAnsi="Cambria" w:cs="Tahoma"/>
                <w:color w:val="000000"/>
                <w:lang w:val="fr-FR"/>
              </w:rPr>
              <w:t xml:space="preserve"> </w:t>
            </w:r>
          </w:p>
          <w:p w14:paraId="04ECDA17" w14:textId="77777777" w:rsidR="00112A7D" w:rsidRPr="00112A7D" w:rsidRDefault="00112A7D" w:rsidP="00112A7D">
            <w:pPr>
              <w:shd w:val="clear" w:color="auto" w:fill="FFFFFF"/>
              <w:spacing w:after="0" w:line="240" w:lineRule="auto"/>
              <w:rPr>
                <w:rFonts w:ascii="Cambria" w:eastAsia="Times New Roman" w:hAnsi="Cambria" w:cs="Tahoma"/>
                <w:color w:val="000000"/>
                <w:lang w:val="fr-FR"/>
              </w:rPr>
            </w:pPr>
            <w:proofErr w:type="spellStart"/>
            <w:proofErr w:type="gramStart"/>
            <w:r w:rsidRPr="00112A7D">
              <w:rPr>
                <w:rFonts w:ascii="Cambria" w:eastAsia="Times New Roman" w:hAnsi="Cambria" w:cs="Tahoma"/>
                <w:color w:val="000000"/>
                <w:lang w:val="fr-FR"/>
              </w:rPr>
              <w:t>saepe</w:t>
            </w:r>
            <w:proofErr w:type="spellEnd"/>
            <w:proofErr w:type="gramEnd"/>
            <w:r w:rsidRPr="00112A7D">
              <w:rPr>
                <w:rFonts w:ascii="Cambria" w:eastAsia="Times New Roman" w:hAnsi="Cambria" w:cs="Tahoma"/>
                <w:color w:val="000000"/>
                <w:lang w:val="fr-FR"/>
              </w:rPr>
              <w:t xml:space="preserve"> </w:t>
            </w:r>
            <w:proofErr w:type="spellStart"/>
            <w:r w:rsidRPr="00112A7D">
              <w:rPr>
                <w:rFonts w:ascii="Cambria" w:eastAsia="Times New Roman" w:hAnsi="Cambria" w:cs="Tahoma"/>
                <w:color w:val="000000"/>
                <w:lang w:val="fr-FR"/>
              </w:rPr>
              <w:t>desiliunt</w:t>
            </w:r>
            <w:proofErr w:type="spellEnd"/>
            <w:r w:rsidRPr="00112A7D">
              <w:rPr>
                <w:rFonts w:ascii="Cambria" w:eastAsia="Times New Roman" w:hAnsi="Cambria" w:cs="Tahoma"/>
                <w:color w:val="000000"/>
                <w:lang w:val="fr-FR"/>
              </w:rPr>
              <w:t xml:space="preserve"> ex </w:t>
            </w:r>
            <w:proofErr w:type="spellStart"/>
            <w:r w:rsidRPr="00112A7D">
              <w:rPr>
                <w:rFonts w:ascii="Cambria" w:eastAsia="Times New Roman" w:hAnsi="Cambria" w:cs="Tahoma"/>
                <w:color w:val="000000"/>
                <w:lang w:val="fr-FR"/>
              </w:rPr>
              <w:t>equis</w:t>
            </w:r>
            <w:proofErr w:type="spellEnd"/>
            <w:r w:rsidRPr="00112A7D">
              <w:rPr>
                <w:rFonts w:ascii="Cambria" w:eastAsia="Times New Roman" w:hAnsi="Cambria" w:cs="Tahoma"/>
                <w:color w:val="000000"/>
                <w:lang w:val="fr-FR"/>
              </w:rPr>
              <w:t xml:space="preserve"> </w:t>
            </w:r>
          </w:p>
          <w:p w14:paraId="0D775CDB" w14:textId="77777777" w:rsidR="00112A7D" w:rsidRPr="00112A7D" w:rsidRDefault="00112A7D" w:rsidP="00112A7D">
            <w:pPr>
              <w:shd w:val="clear" w:color="auto" w:fill="FFFFFF"/>
              <w:spacing w:after="0" w:line="240" w:lineRule="auto"/>
              <w:rPr>
                <w:rFonts w:ascii="Cambria" w:eastAsia="Times New Roman" w:hAnsi="Cambria" w:cs="Tahoma"/>
                <w:color w:val="000000"/>
                <w:lang w:val="fr-FR"/>
              </w:rPr>
            </w:pPr>
            <w:proofErr w:type="spellStart"/>
            <w:proofErr w:type="gramStart"/>
            <w:r w:rsidRPr="00112A7D">
              <w:rPr>
                <w:rFonts w:ascii="Cambria" w:eastAsia="Times New Roman" w:hAnsi="Cambria" w:cs="Tahoma"/>
                <w:color w:val="000000"/>
                <w:lang w:val="fr-FR"/>
              </w:rPr>
              <w:t>ac</w:t>
            </w:r>
            <w:proofErr w:type="spellEnd"/>
            <w:proofErr w:type="gramEnd"/>
            <w:r w:rsidRPr="00112A7D">
              <w:rPr>
                <w:rFonts w:ascii="Cambria" w:eastAsia="Times New Roman" w:hAnsi="Cambria" w:cs="Tahoma"/>
                <w:color w:val="000000"/>
                <w:lang w:val="fr-FR"/>
              </w:rPr>
              <w:t xml:space="preserve"> </w:t>
            </w:r>
            <w:proofErr w:type="spellStart"/>
            <w:r w:rsidRPr="00112A7D">
              <w:rPr>
                <w:rFonts w:ascii="Cambria" w:eastAsia="Times New Roman" w:hAnsi="Cambria" w:cs="Tahoma"/>
                <w:color w:val="000000"/>
                <w:lang w:val="fr-FR"/>
              </w:rPr>
              <w:t>proeliantur</w:t>
            </w:r>
            <w:proofErr w:type="spellEnd"/>
            <w:r w:rsidRPr="00112A7D">
              <w:rPr>
                <w:rFonts w:ascii="Cambria" w:eastAsia="Times New Roman" w:hAnsi="Cambria" w:cs="Tahoma"/>
                <w:color w:val="000000"/>
                <w:lang w:val="fr-FR"/>
              </w:rPr>
              <w:t xml:space="preserve"> pedibus: </w:t>
            </w:r>
          </w:p>
          <w:p w14:paraId="3731EF63" w14:textId="77777777" w:rsidR="00112A7D" w:rsidRPr="00112A7D" w:rsidRDefault="00112A7D" w:rsidP="00112A7D">
            <w:pPr>
              <w:shd w:val="clear" w:color="auto" w:fill="FFFFFF"/>
              <w:spacing w:after="0" w:line="240" w:lineRule="auto"/>
              <w:rPr>
                <w:rFonts w:ascii="Cambria" w:eastAsia="Times New Roman" w:hAnsi="Cambria" w:cs="Tahoma"/>
                <w:color w:val="000000"/>
                <w:lang w:val="fr-FR"/>
              </w:rPr>
            </w:pPr>
            <w:proofErr w:type="gramStart"/>
            <w:r w:rsidRPr="00112A7D">
              <w:rPr>
                <w:rFonts w:ascii="Cambria" w:eastAsia="Times New Roman" w:hAnsi="Cambria" w:cs="Tahoma"/>
                <w:color w:val="000000"/>
                <w:lang w:val="fr-FR"/>
              </w:rPr>
              <w:t>usus</w:t>
            </w:r>
            <w:proofErr w:type="gramEnd"/>
            <w:r w:rsidRPr="00112A7D">
              <w:rPr>
                <w:rFonts w:ascii="Cambria" w:eastAsia="Times New Roman" w:hAnsi="Cambria" w:cs="Tahoma"/>
                <w:color w:val="000000"/>
                <w:lang w:val="fr-FR"/>
              </w:rPr>
              <w:t xml:space="preserve"> </w:t>
            </w:r>
            <w:proofErr w:type="spellStart"/>
            <w:r w:rsidRPr="00112A7D">
              <w:rPr>
                <w:rFonts w:ascii="Cambria" w:eastAsia="Times New Roman" w:hAnsi="Cambria" w:cs="Tahoma"/>
                <w:color w:val="000000"/>
                <w:lang w:val="fr-FR"/>
              </w:rPr>
              <w:t>ephippiorum</w:t>
            </w:r>
            <w:proofErr w:type="spellEnd"/>
            <w:r w:rsidRPr="00112A7D">
              <w:rPr>
                <w:rFonts w:ascii="Cambria" w:eastAsia="Times New Roman" w:hAnsi="Cambria" w:cs="Tahoma"/>
                <w:color w:val="000000"/>
                <w:lang w:val="fr-FR"/>
              </w:rPr>
              <w:t xml:space="preserve"> </w:t>
            </w:r>
          </w:p>
          <w:p w14:paraId="11B97ACA" w14:textId="77777777" w:rsidR="00112A7D" w:rsidRPr="00112A7D" w:rsidRDefault="00112A7D" w:rsidP="00112A7D">
            <w:pPr>
              <w:shd w:val="clear" w:color="auto" w:fill="FFFFFF"/>
              <w:spacing w:after="0" w:line="240" w:lineRule="auto"/>
              <w:rPr>
                <w:rFonts w:ascii="Cambria" w:eastAsia="Times New Roman" w:hAnsi="Cambria" w:cs="Tahoma"/>
                <w:lang w:val="fr-FR"/>
              </w:rPr>
            </w:pPr>
            <w:proofErr w:type="spellStart"/>
            <w:proofErr w:type="gramStart"/>
            <w:r w:rsidRPr="00112A7D">
              <w:rPr>
                <w:rFonts w:ascii="Cambria" w:eastAsia="Times New Roman" w:hAnsi="Cambria" w:cs="Tahoma"/>
                <w:color w:val="000000"/>
                <w:lang w:val="fr-FR"/>
              </w:rPr>
              <w:t>habetur</w:t>
            </w:r>
            <w:proofErr w:type="spellEnd"/>
            <w:proofErr w:type="gramEnd"/>
          </w:p>
          <w:p w14:paraId="13A85859" w14:textId="77777777" w:rsidR="00112A7D" w:rsidRPr="00112A7D" w:rsidRDefault="00112A7D" w:rsidP="00112A7D">
            <w:pPr>
              <w:shd w:val="clear" w:color="auto" w:fill="FFFFFF"/>
              <w:spacing w:after="0" w:line="240" w:lineRule="auto"/>
              <w:rPr>
                <w:rFonts w:ascii="Cambria" w:eastAsia="Times New Roman" w:hAnsi="Cambria" w:cs="Tahoma"/>
                <w:color w:val="000000"/>
                <w:lang w:val="fr-FR"/>
              </w:rPr>
            </w:pPr>
            <w:proofErr w:type="spellStart"/>
            <w:proofErr w:type="gramStart"/>
            <w:r w:rsidRPr="00112A7D">
              <w:rPr>
                <w:rFonts w:ascii="Cambria" w:eastAsia="Times New Roman" w:hAnsi="Cambria" w:cs="Tahoma"/>
                <w:color w:val="000000"/>
                <w:lang w:val="fr-FR"/>
              </w:rPr>
              <w:t>res</w:t>
            </w:r>
            <w:proofErr w:type="spellEnd"/>
            <w:proofErr w:type="gramEnd"/>
            <w:r w:rsidRPr="00112A7D">
              <w:rPr>
                <w:rFonts w:ascii="Cambria" w:eastAsia="Times New Roman" w:hAnsi="Cambria" w:cs="Tahoma"/>
                <w:color w:val="000000"/>
                <w:lang w:val="fr-FR"/>
              </w:rPr>
              <w:t xml:space="preserve"> </w:t>
            </w:r>
            <w:proofErr w:type="spellStart"/>
            <w:r w:rsidRPr="00112A7D">
              <w:rPr>
                <w:rFonts w:ascii="Cambria" w:eastAsia="Times New Roman" w:hAnsi="Cambria" w:cs="Tahoma"/>
                <w:color w:val="000000"/>
                <w:lang w:val="fr-FR"/>
              </w:rPr>
              <w:t>turpis</w:t>
            </w:r>
            <w:proofErr w:type="spellEnd"/>
            <w:r w:rsidRPr="00112A7D">
              <w:rPr>
                <w:rFonts w:ascii="Cambria" w:eastAsia="Times New Roman" w:hAnsi="Cambria" w:cs="Tahoma"/>
                <w:color w:val="000000"/>
                <w:lang w:val="fr-FR"/>
              </w:rPr>
              <w:t xml:space="preserve"> et </w:t>
            </w:r>
            <w:proofErr w:type="spellStart"/>
            <w:r w:rsidRPr="00112A7D">
              <w:rPr>
                <w:rFonts w:ascii="Cambria" w:eastAsia="Times New Roman" w:hAnsi="Cambria" w:cs="Tahoma"/>
                <w:color w:val="000000"/>
                <w:lang w:val="fr-FR"/>
              </w:rPr>
              <w:t>iners</w:t>
            </w:r>
            <w:proofErr w:type="spellEnd"/>
            <w:r w:rsidRPr="00112A7D">
              <w:rPr>
                <w:rFonts w:ascii="Cambria" w:eastAsia="Times New Roman" w:hAnsi="Cambria" w:cs="Tahoma"/>
                <w:color w:val="000000"/>
                <w:lang w:val="fr-FR"/>
              </w:rPr>
              <w:t xml:space="preserve">. </w:t>
            </w:r>
          </w:p>
          <w:p w14:paraId="3C521451" w14:textId="77777777" w:rsidR="00112A7D" w:rsidRPr="00112A7D" w:rsidRDefault="00112A7D" w:rsidP="00112A7D">
            <w:pPr>
              <w:shd w:val="clear" w:color="auto" w:fill="FFFFFF"/>
              <w:spacing w:after="0" w:line="240" w:lineRule="auto"/>
              <w:rPr>
                <w:rFonts w:ascii="Cambria" w:eastAsia="Times New Roman" w:hAnsi="Cambria" w:cs="Tahoma"/>
                <w:lang w:val="fr-FR"/>
              </w:rPr>
            </w:pPr>
            <w:r w:rsidRPr="00112A7D">
              <w:rPr>
                <w:rFonts w:ascii="Cambria" w:eastAsia="Times New Roman" w:hAnsi="Cambria" w:cs="Tahoma"/>
                <w:color w:val="000000"/>
                <w:lang w:val="fr-FR"/>
              </w:rPr>
              <w:t xml:space="preserve">Non </w:t>
            </w:r>
            <w:proofErr w:type="spellStart"/>
            <w:r w:rsidRPr="00112A7D">
              <w:rPr>
                <w:rFonts w:ascii="Cambria" w:eastAsia="Times New Roman" w:hAnsi="Cambria" w:cs="Tahoma"/>
                <w:color w:val="000000"/>
                <w:lang w:val="fr-FR"/>
              </w:rPr>
              <w:t>sinunt</w:t>
            </w:r>
            <w:proofErr w:type="spellEnd"/>
          </w:p>
          <w:p w14:paraId="33E233EE" w14:textId="77777777" w:rsidR="00112A7D" w:rsidRPr="00112A7D" w:rsidRDefault="00112A7D" w:rsidP="00112A7D">
            <w:pPr>
              <w:tabs>
                <w:tab w:val="left" w:pos="0"/>
              </w:tabs>
              <w:spacing w:after="0" w:line="240" w:lineRule="auto"/>
              <w:jc w:val="both"/>
              <w:rPr>
                <w:rFonts w:ascii="Cambria" w:eastAsia="Times New Roman" w:hAnsi="Cambria" w:cs="Tahoma"/>
                <w:color w:val="000000"/>
                <w:lang w:val="fr-FR"/>
              </w:rPr>
            </w:pPr>
            <w:proofErr w:type="spellStart"/>
            <w:proofErr w:type="gramStart"/>
            <w:r w:rsidRPr="00112A7D">
              <w:rPr>
                <w:rFonts w:ascii="Cambria" w:eastAsia="Times New Roman" w:hAnsi="Cambria" w:cs="Tahoma"/>
                <w:color w:val="000000"/>
                <w:lang w:val="fr-FR"/>
              </w:rPr>
              <w:t>importari</w:t>
            </w:r>
            <w:proofErr w:type="spellEnd"/>
            <w:proofErr w:type="gramEnd"/>
            <w:r w:rsidRPr="00112A7D">
              <w:rPr>
                <w:rFonts w:ascii="Cambria" w:eastAsia="Times New Roman" w:hAnsi="Cambria" w:cs="Tahoma"/>
                <w:color w:val="000000"/>
                <w:lang w:val="fr-FR"/>
              </w:rPr>
              <w:t xml:space="preserve"> a </w:t>
            </w:r>
            <w:proofErr w:type="spellStart"/>
            <w:r w:rsidRPr="00112A7D">
              <w:rPr>
                <w:rFonts w:ascii="Cambria" w:eastAsia="Times New Roman" w:hAnsi="Cambria" w:cs="Tahoma"/>
                <w:color w:val="000000"/>
                <w:lang w:val="fr-FR"/>
              </w:rPr>
              <w:t>mercatoribus</w:t>
            </w:r>
            <w:proofErr w:type="spellEnd"/>
            <w:r w:rsidRPr="00112A7D">
              <w:rPr>
                <w:rFonts w:ascii="Cambria" w:eastAsia="Times New Roman" w:hAnsi="Cambria" w:cs="Tahoma"/>
                <w:color w:val="000000"/>
                <w:lang w:val="fr-FR"/>
              </w:rPr>
              <w:t xml:space="preserve"> </w:t>
            </w:r>
          </w:p>
          <w:p w14:paraId="07EEF666" w14:textId="77777777" w:rsidR="00112A7D" w:rsidRPr="00112A7D" w:rsidRDefault="00112A7D" w:rsidP="00112A7D">
            <w:pPr>
              <w:tabs>
                <w:tab w:val="left" w:pos="0"/>
              </w:tabs>
              <w:spacing w:after="0" w:line="240" w:lineRule="auto"/>
              <w:jc w:val="both"/>
              <w:rPr>
                <w:rFonts w:ascii="Cambria" w:eastAsia="Times New Roman" w:hAnsi="Cambria" w:cs="Tahoma"/>
                <w:color w:val="000000"/>
                <w:lang w:val="fr-FR"/>
              </w:rPr>
            </w:pPr>
            <w:r w:rsidRPr="00112A7D">
              <w:rPr>
                <w:rFonts w:ascii="Cambria" w:eastAsia="Times New Roman" w:hAnsi="Cambria" w:cs="Tahoma"/>
                <w:color w:val="000000"/>
              </w:rPr>
              <w:t>ν</w:t>
            </w:r>
            <w:proofErr w:type="spellStart"/>
            <w:r w:rsidRPr="00112A7D">
              <w:rPr>
                <w:rFonts w:ascii="Cambria" w:eastAsia="Times New Roman" w:hAnsi="Cambria" w:cs="Tahoma"/>
                <w:color w:val="000000"/>
                <w:lang w:val="fr-FR"/>
              </w:rPr>
              <w:t>inum</w:t>
            </w:r>
            <w:proofErr w:type="spellEnd"/>
            <w:r w:rsidRPr="00112A7D">
              <w:rPr>
                <w:rFonts w:ascii="Cambria" w:eastAsia="Times New Roman" w:hAnsi="Cambria" w:cs="Tahoma"/>
                <w:color w:val="000000"/>
                <w:lang w:val="fr-FR"/>
              </w:rPr>
              <w:t xml:space="preserve">  ad se, </w:t>
            </w:r>
          </w:p>
          <w:p w14:paraId="756F5EB9" w14:textId="77777777" w:rsidR="00112A7D" w:rsidRPr="00112A7D" w:rsidRDefault="00112A7D" w:rsidP="00112A7D">
            <w:pPr>
              <w:tabs>
                <w:tab w:val="left" w:pos="0"/>
              </w:tabs>
              <w:spacing w:after="0" w:line="240" w:lineRule="auto"/>
              <w:jc w:val="both"/>
              <w:rPr>
                <w:rFonts w:ascii="Cambria" w:eastAsia="Times New Roman" w:hAnsi="Cambria" w:cs="Tahoma"/>
                <w:color w:val="000000"/>
                <w:lang w:val="en-US"/>
              </w:rPr>
            </w:pPr>
            <w:proofErr w:type="spellStart"/>
            <w:r w:rsidRPr="00112A7D">
              <w:rPr>
                <w:rFonts w:ascii="Cambria" w:eastAsia="Times New Roman" w:hAnsi="Cambria" w:cs="Tahoma"/>
                <w:color w:val="000000"/>
                <w:lang w:val="en-US"/>
              </w:rPr>
              <w:t>quod</w:t>
            </w:r>
            <w:proofErr w:type="spellEnd"/>
            <w:r w:rsidRPr="00112A7D">
              <w:rPr>
                <w:rFonts w:ascii="Cambria" w:eastAsia="Times New Roman" w:hAnsi="Cambria" w:cs="Tahoma"/>
                <w:color w:val="000000"/>
                <w:lang w:val="en-US"/>
              </w:rPr>
              <w:t xml:space="preserve"> </w:t>
            </w:r>
            <w:proofErr w:type="spellStart"/>
            <w:r w:rsidRPr="00112A7D">
              <w:rPr>
                <w:rFonts w:ascii="Cambria" w:eastAsia="Times New Roman" w:hAnsi="Cambria" w:cs="Tahoma"/>
                <w:color w:val="000000"/>
                <w:lang w:val="en-US"/>
              </w:rPr>
              <w:t>ea</w:t>
            </w:r>
            <w:proofErr w:type="spellEnd"/>
            <w:r w:rsidRPr="00112A7D">
              <w:rPr>
                <w:rFonts w:ascii="Cambria" w:eastAsia="Times New Roman" w:hAnsi="Cambria" w:cs="Tahoma"/>
                <w:color w:val="000000"/>
                <w:lang w:val="en-US"/>
              </w:rPr>
              <w:t xml:space="preserve"> re, </w:t>
            </w:r>
          </w:p>
          <w:p w14:paraId="4C91DDD6" w14:textId="77777777" w:rsidR="00112A7D" w:rsidRPr="00112A7D" w:rsidRDefault="00112A7D" w:rsidP="00112A7D">
            <w:pPr>
              <w:tabs>
                <w:tab w:val="left" w:pos="0"/>
              </w:tabs>
              <w:spacing w:after="0" w:line="240" w:lineRule="auto"/>
              <w:jc w:val="both"/>
              <w:rPr>
                <w:rFonts w:ascii="Cambria" w:eastAsia="Times New Roman" w:hAnsi="Cambria" w:cs="Tahoma"/>
                <w:lang w:val="en-US"/>
              </w:rPr>
            </w:pPr>
            <w:proofErr w:type="spellStart"/>
            <w:r w:rsidRPr="00112A7D">
              <w:rPr>
                <w:rFonts w:ascii="Cambria" w:eastAsia="Times New Roman" w:hAnsi="Cambria" w:cs="Tahoma"/>
                <w:color w:val="000000"/>
                <w:lang w:val="en-US"/>
              </w:rPr>
              <w:t>ut</w:t>
            </w:r>
            <w:proofErr w:type="spellEnd"/>
            <w:r w:rsidRPr="00112A7D">
              <w:rPr>
                <w:rFonts w:ascii="Cambria" w:eastAsia="Times New Roman" w:hAnsi="Cambria" w:cs="Tahoma"/>
                <w:color w:val="000000"/>
                <w:lang w:val="en-US"/>
              </w:rPr>
              <w:t xml:space="preserve"> </w:t>
            </w:r>
            <w:proofErr w:type="spellStart"/>
            <w:r w:rsidRPr="00112A7D">
              <w:rPr>
                <w:rFonts w:ascii="Cambria" w:eastAsia="Times New Roman" w:hAnsi="Cambria" w:cs="Tahoma"/>
                <w:color w:val="000000"/>
                <w:lang w:val="en-US"/>
              </w:rPr>
              <w:t>arbitrantur</w:t>
            </w:r>
            <w:proofErr w:type="spellEnd"/>
            <w:r w:rsidRPr="00112A7D">
              <w:rPr>
                <w:rFonts w:ascii="Cambria" w:eastAsia="Times New Roman" w:hAnsi="Cambria" w:cs="Tahoma"/>
                <w:color w:val="000000"/>
                <w:lang w:val="en-US"/>
              </w:rPr>
              <w:t xml:space="preserve">, </w:t>
            </w:r>
          </w:p>
        </w:tc>
        <w:tc>
          <w:tcPr>
            <w:tcW w:w="4999" w:type="dxa"/>
          </w:tcPr>
          <w:p w14:paraId="12F833AF" w14:textId="77777777" w:rsidR="00112A7D" w:rsidRPr="00112A7D" w:rsidRDefault="00112A7D" w:rsidP="00112A7D">
            <w:pPr>
              <w:shd w:val="clear" w:color="auto" w:fill="FFFFFF"/>
              <w:spacing w:after="0" w:line="240" w:lineRule="auto"/>
              <w:rPr>
                <w:rFonts w:ascii="Cambria" w:eastAsia="Times New Roman" w:hAnsi="Cambria" w:cs="Tahoma"/>
              </w:rPr>
            </w:pPr>
            <w:r w:rsidRPr="00112A7D">
              <w:rPr>
                <w:rFonts w:ascii="Cambria" w:eastAsia="Times New Roman" w:hAnsi="Cambria" w:cs="Tahoma"/>
                <w:b/>
                <w:bCs/>
                <w:color w:val="000000"/>
                <w:u w:val="single"/>
              </w:rPr>
              <w:t>ΜΕΤΑΦΡΑΣΗ</w:t>
            </w:r>
          </w:p>
          <w:p w14:paraId="56E38B5A" w14:textId="77777777" w:rsidR="00112A7D" w:rsidRPr="00112A7D" w:rsidRDefault="00112A7D" w:rsidP="00112A7D">
            <w:pPr>
              <w:shd w:val="clear" w:color="auto" w:fill="FFFFFF"/>
              <w:spacing w:after="0" w:line="240" w:lineRule="auto"/>
              <w:rPr>
                <w:rFonts w:ascii="Cambria" w:eastAsia="Times New Roman" w:hAnsi="Cambria" w:cs="Tahoma"/>
              </w:rPr>
            </w:pPr>
            <w:r w:rsidRPr="00112A7D">
              <w:rPr>
                <w:rFonts w:ascii="Cambria" w:eastAsia="Times New Roman" w:hAnsi="Cambria" w:cs="Tahoma"/>
                <w:color w:val="000000"/>
              </w:rPr>
              <w:t>Όλη η ζωή των Γερμανών</w:t>
            </w:r>
          </w:p>
          <w:p w14:paraId="7265E02C" w14:textId="77777777" w:rsidR="00112A7D" w:rsidRPr="00112A7D" w:rsidRDefault="00112A7D" w:rsidP="00112A7D">
            <w:pPr>
              <w:shd w:val="clear" w:color="auto" w:fill="FFFFFF"/>
              <w:spacing w:after="0" w:line="240" w:lineRule="auto"/>
              <w:rPr>
                <w:rFonts w:ascii="Cambria" w:eastAsia="Times New Roman" w:hAnsi="Cambria" w:cs="Tahoma"/>
              </w:rPr>
            </w:pPr>
            <w:r w:rsidRPr="00112A7D">
              <w:rPr>
                <w:rFonts w:ascii="Cambria" w:eastAsia="Times New Roman" w:hAnsi="Cambria" w:cs="Tahoma"/>
                <w:color w:val="000000"/>
              </w:rPr>
              <w:t>περιορίζεται στο κυνήγι</w:t>
            </w:r>
          </w:p>
          <w:p w14:paraId="4955E814" w14:textId="77777777" w:rsidR="00112A7D" w:rsidRPr="00112A7D" w:rsidRDefault="00112A7D" w:rsidP="00112A7D">
            <w:pPr>
              <w:shd w:val="clear" w:color="auto" w:fill="FFFFFF"/>
              <w:spacing w:after="0" w:line="240" w:lineRule="auto"/>
              <w:rPr>
                <w:rFonts w:ascii="Cambria" w:eastAsia="Times New Roman" w:hAnsi="Cambria" w:cs="Tahoma"/>
              </w:rPr>
            </w:pPr>
            <w:r w:rsidRPr="00112A7D">
              <w:rPr>
                <w:rFonts w:ascii="Cambria" w:eastAsia="Times New Roman" w:hAnsi="Cambria" w:cs="Tahoma"/>
                <w:color w:val="000000"/>
              </w:rPr>
              <w:t>και στις ασχολίες με τα στρατιωτικά.</w:t>
            </w:r>
          </w:p>
          <w:p w14:paraId="7FB516E9" w14:textId="77777777" w:rsidR="00112A7D" w:rsidRPr="00112A7D" w:rsidRDefault="00112A7D" w:rsidP="00112A7D">
            <w:pPr>
              <w:shd w:val="clear" w:color="auto" w:fill="FFFFFF"/>
              <w:spacing w:after="0" w:line="240" w:lineRule="auto"/>
              <w:rPr>
                <w:rFonts w:ascii="Cambria" w:eastAsia="Times New Roman" w:hAnsi="Cambria" w:cs="Tahoma"/>
              </w:rPr>
            </w:pPr>
            <w:r w:rsidRPr="00112A7D">
              <w:rPr>
                <w:rFonts w:ascii="Cambria" w:eastAsia="Times New Roman" w:hAnsi="Cambria" w:cs="Tahoma"/>
                <w:color w:val="000000"/>
              </w:rPr>
              <w:t>Οι Γερμανοί</w:t>
            </w:r>
          </w:p>
          <w:p w14:paraId="613CEC11" w14:textId="77777777" w:rsidR="00112A7D" w:rsidRPr="00112A7D" w:rsidRDefault="00112A7D" w:rsidP="00112A7D">
            <w:pPr>
              <w:shd w:val="clear" w:color="auto" w:fill="FFFFFF"/>
              <w:spacing w:after="0" w:line="240" w:lineRule="auto"/>
              <w:rPr>
                <w:rFonts w:ascii="Cambria" w:eastAsia="Times New Roman" w:hAnsi="Cambria" w:cs="Tahoma"/>
              </w:rPr>
            </w:pPr>
            <w:r w:rsidRPr="00112A7D">
              <w:rPr>
                <w:rFonts w:ascii="Cambria" w:eastAsia="Times New Roman" w:hAnsi="Cambria" w:cs="Tahoma"/>
                <w:color w:val="000000"/>
              </w:rPr>
              <w:t>δεν ασχολούνται με την γεωργία·</w:t>
            </w:r>
          </w:p>
          <w:p w14:paraId="79393917" w14:textId="77777777" w:rsidR="00112A7D" w:rsidRPr="00112A7D" w:rsidRDefault="00112A7D" w:rsidP="00112A7D">
            <w:pPr>
              <w:shd w:val="clear" w:color="auto" w:fill="FFFFFF"/>
              <w:spacing w:after="0" w:line="240" w:lineRule="auto"/>
              <w:rPr>
                <w:rFonts w:ascii="Cambria" w:eastAsia="Times New Roman" w:hAnsi="Cambria" w:cs="Tahoma"/>
              </w:rPr>
            </w:pPr>
            <w:r w:rsidRPr="00112A7D">
              <w:rPr>
                <w:rFonts w:ascii="Cambria" w:eastAsia="Times New Roman" w:hAnsi="Cambria" w:cs="Tahoma"/>
                <w:color w:val="000000"/>
              </w:rPr>
              <w:t>τρέφονται με γάλα, τυρί και κρέας.</w:t>
            </w:r>
          </w:p>
          <w:p w14:paraId="23501D4B" w14:textId="77777777" w:rsidR="00112A7D" w:rsidRPr="00112A7D" w:rsidRDefault="00112A7D" w:rsidP="00112A7D">
            <w:pPr>
              <w:shd w:val="clear" w:color="auto" w:fill="FFFFFF"/>
              <w:spacing w:after="0" w:line="240" w:lineRule="auto"/>
              <w:rPr>
                <w:rFonts w:ascii="Cambria" w:eastAsia="Times New Roman" w:hAnsi="Cambria" w:cs="Tahoma"/>
              </w:rPr>
            </w:pPr>
            <w:r w:rsidRPr="00112A7D">
              <w:rPr>
                <w:rFonts w:ascii="Cambria" w:eastAsia="Times New Roman" w:hAnsi="Cambria" w:cs="Tahoma"/>
                <w:color w:val="000000"/>
              </w:rPr>
              <w:t>Σε πολύ παγωμένους τόπους</w:t>
            </w:r>
            <w:r w:rsidRPr="00112A7D">
              <w:rPr>
                <w:rFonts w:ascii="Cambria" w:eastAsia="Times New Roman" w:hAnsi="Cambria" w:cs="Tahoma"/>
                <w:color w:val="000000"/>
                <w:vertAlign w:val="superscript"/>
              </w:rPr>
              <w:t>1</w:t>
            </w:r>
          </w:p>
          <w:p w14:paraId="53809C7D" w14:textId="77777777" w:rsidR="00112A7D" w:rsidRPr="00112A7D" w:rsidRDefault="00112A7D" w:rsidP="00112A7D">
            <w:pPr>
              <w:shd w:val="clear" w:color="auto" w:fill="FFFFFF"/>
              <w:spacing w:after="0" w:line="240" w:lineRule="auto"/>
              <w:rPr>
                <w:rFonts w:ascii="Cambria" w:eastAsia="Times New Roman" w:hAnsi="Cambria" w:cs="Tahoma"/>
              </w:rPr>
            </w:pPr>
            <w:r w:rsidRPr="00112A7D">
              <w:rPr>
                <w:rFonts w:ascii="Cambria" w:eastAsia="Times New Roman" w:hAnsi="Cambria" w:cs="Tahoma"/>
                <w:color w:val="000000"/>
              </w:rPr>
              <w:t>φορούν μόνο δέρματα</w:t>
            </w:r>
          </w:p>
          <w:p w14:paraId="080043E0" w14:textId="77777777" w:rsidR="00112A7D" w:rsidRPr="00112A7D" w:rsidRDefault="00112A7D" w:rsidP="00112A7D">
            <w:pPr>
              <w:shd w:val="clear" w:color="auto" w:fill="FFFFFF"/>
              <w:spacing w:after="0" w:line="240" w:lineRule="auto"/>
              <w:rPr>
                <w:rFonts w:ascii="Cambria" w:eastAsia="Times New Roman" w:hAnsi="Cambria" w:cs="Tahoma"/>
              </w:rPr>
            </w:pPr>
            <w:r w:rsidRPr="00112A7D">
              <w:rPr>
                <w:rFonts w:ascii="Cambria" w:eastAsia="Times New Roman" w:hAnsi="Cambria" w:cs="Tahoma"/>
                <w:color w:val="000000"/>
              </w:rPr>
              <w:t>και πλένονται στα ποτάμια.</w:t>
            </w:r>
          </w:p>
          <w:p w14:paraId="0D38A166" w14:textId="77777777" w:rsidR="00112A7D" w:rsidRPr="00112A7D" w:rsidRDefault="00112A7D" w:rsidP="00112A7D">
            <w:pPr>
              <w:shd w:val="clear" w:color="auto" w:fill="FFFFFF"/>
              <w:spacing w:after="0" w:line="240" w:lineRule="auto"/>
              <w:rPr>
                <w:rFonts w:ascii="Cambria" w:eastAsia="Times New Roman" w:hAnsi="Cambria" w:cs="Tahoma"/>
              </w:rPr>
            </w:pPr>
            <w:r w:rsidRPr="00112A7D">
              <w:rPr>
                <w:rFonts w:ascii="Cambria" w:eastAsia="Times New Roman" w:hAnsi="Cambria" w:cs="Tahoma"/>
                <w:color w:val="000000"/>
              </w:rPr>
              <w:t>Κάθε φορά που η πολιτεία κάνει πόλεμο,</w:t>
            </w:r>
          </w:p>
          <w:p w14:paraId="5094824C" w14:textId="77777777" w:rsidR="00112A7D" w:rsidRPr="00112A7D" w:rsidRDefault="00112A7D" w:rsidP="00112A7D">
            <w:pPr>
              <w:shd w:val="clear" w:color="auto" w:fill="FFFFFF"/>
              <w:spacing w:after="0" w:line="240" w:lineRule="auto"/>
              <w:rPr>
                <w:rFonts w:ascii="Cambria" w:eastAsia="Times New Roman" w:hAnsi="Cambria" w:cs="Tahoma"/>
              </w:rPr>
            </w:pPr>
            <w:r w:rsidRPr="00112A7D">
              <w:rPr>
                <w:rFonts w:ascii="Cambria" w:eastAsia="Times New Roman" w:hAnsi="Cambria" w:cs="Tahoma"/>
                <w:color w:val="000000"/>
              </w:rPr>
              <w:t>εκλέγονται άρχοντες</w:t>
            </w:r>
          </w:p>
          <w:p w14:paraId="6C5778F2" w14:textId="77777777" w:rsidR="00112A7D" w:rsidRPr="00112A7D" w:rsidRDefault="00112A7D" w:rsidP="00112A7D">
            <w:pPr>
              <w:shd w:val="clear" w:color="auto" w:fill="FFFFFF"/>
              <w:spacing w:after="0" w:line="240" w:lineRule="auto"/>
              <w:rPr>
                <w:rFonts w:ascii="Cambria" w:eastAsia="Times New Roman" w:hAnsi="Cambria" w:cs="Tahoma"/>
              </w:rPr>
            </w:pPr>
            <w:r w:rsidRPr="00112A7D">
              <w:rPr>
                <w:rFonts w:ascii="Cambria" w:eastAsia="Times New Roman" w:hAnsi="Cambria" w:cs="Tahoma"/>
                <w:color w:val="000000"/>
              </w:rPr>
              <w:t>με εξουσία ζωής και θανάτου.</w:t>
            </w:r>
          </w:p>
          <w:p w14:paraId="72C7C5DC" w14:textId="77777777" w:rsidR="00112A7D" w:rsidRPr="00112A7D" w:rsidRDefault="00112A7D" w:rsidP="00112A7D">
            <w:pPr>
              <w:shd w:val="clear" w:color="auto" w:fill="FFFFFF"/>
              <w:spacing w:after="0" w:line="240" w:lineRule="auto"/>
              <w:rPr>
                <w:rFonts w:ascii="Cambria" w:eastAsia="Times New Roman" w:hAnsi="Cambria" w:cs="Tahoma"/>
              </w:rPr>
            </w:pPr>
            <w:r w:rsidRPr="00112A7D">
              <w:rPr>
                <w:rFonts w:ascii="Cambria" w:eastAsia="Times New Roman" w:hAnsi="Cambria" w:cs="Tahoma"/>
                <w:color w:val="000000"/>
              </w:rPr>
              <w:t>Στις ιππομαχίες</w:t>
            </w:r>
          </w:p>
          <w:p w14:paraId="74FE8321" w14:textId="77777777" w:rsidR="00112A7D" w:rsidRPr="00112A7D" w:rsidRDefault="00112A7D" w:rsidP="00112A7D">
            <w:pPr>
              <w:shd w:val="clear" w:color="auto" w:fill="FFFFFF"/>
              <w:spacing w:after="0" w:line="240" w:lineRule="auto"/>
              <w:rPr>
                <w:rFonts w:ascii="Cambria" w:eastAsia="Times New Roman" w:hAnsi="Cambria" w:cs="Tahoma"/>
              </w:rPr>
            </w:pPr>
            <w:r w:rsidRPr="00112A7D">
              <w:rPr>
                <w:rFonts w:ascii="Cambria" w:eastAsia="Times New Roman" w:hAnsi="Cambria" w:cs="Tahoma"/>
                <w:color w:val="000000"/>
              </w:rPr>
              <w:t>συχνά πηδούν από τα άλογα</w:t>
            </w:r>
          </w:p>
          <w:p w14:paraId="62F96CB7" w14:textId="77777777" w:rsidR="00112A7D" w:rsidRPr="00112A7D" w:rsidRDefault="00112A7D" w:rsidP="00112A7D">
            <w:pPr>
              <w:shd w:val="clear" w:color="auto" w:fill="FFFFFF"/>
              <w:spacing w:after="0" w:line="240" w:lineRule="auto"/>
              <w:rPr>
                <w:rFonts w:ascii="Cambria" w:eastAsia="Times New Roman" w:hAnsi="Cambria" w:cs="Tahoma"/>
              </w:rPr>
            </w:pPr>
            <w:r w:rsidRPr="00112A7D">
              <w:rPr>
                <w:rFonts w:ascii="Cambria" w:eastAsia="Times New Roman" w:hAnsi="Cambria" w:cs="Tahoma"/>
                <w:color w:val="000000"/>
              </w:rPr>
              <w:t>και πολεμούν πεζοί·</w:t>
            </w:r>
          </w:p>
          <w:p w14:paraId="15CC9FB2" w14:textId="77777777" w:rsidR="00112A7D" w:rsidRPr="00112A7D" w:rsidRDefault="00112A7D" w:rsidP="00112A7D">
            <w:pPr>
              <w:shd w:val="clear" w:color="auto" w:fill="FFFFFF"/>
              <w:spacing w:after="0" w:line="240" w:lineRule="auto"/>
              <w:rPr>
                <w:rFonts w:ascii="Cambria" w:eastAsia="Times New Roman" w:hAnsi="Cambria" w:cs="Tahoma"/>
              </w:rPr>
            </w:pPr>
            <w:r w:rsidRPr="00112A7D">
              <w:rPr>
                <w:rFonts w:ascii="Cambria" w:eastAsia="Times New Roman" w:hAnsi="Cambria" w:cs="Tahoma"/>
                <w:color w:val="000000"/>
              </w:rPr>
              <w:t>η χρήση σελών</w:t>
            </w:r>
          </w:p>
          <w:p w14:paraId="661722C3" w14:textId="77777777" w:rsidR="00112A7D" w:rsidRPr="00112A7D" w:rsidRDefault="00112A7D" w:rsidP="00112A7D">
            <w:pPr>
              <w:shd w:val="clear" w:color="auto" w:fill="FFFFFF"/>
              <w:spacing w:after="0" w:line="240" w:lineRule="auto"/>
              <w:rPr>
                <w:rFonts w:ascii="Cambria" w:eastAsia="Times New Roman" w:hAnsi="Cambria" w:cs="Tahoma"/>
              </w:rPr>
            </w:pPr>
            <w:r w:rsidRPr="00112A7D">
              <w:rPr>
                <w:rFonts w:ascii="Cambria" w:eastAsia="Times New Roman" w:hAnsi="Cambria" w:cs="Tahoma"/>
                <w:color w:val="000000"/>
              </w:rPr>
              <w:t>θεωρείται</w:t>
            </w:r>
          </w:p>
          <w:p w14:paraId="209D8E66" w14:textId="77777777" w:rsidR="00112A7D" w:rsidRPr="00112A7D" w:rsidRDefault="00112A7D" w:rsidP="00112A7D">
            <w:pPr>
              <w:shd w:val="clear" w:color="auto" w:fill="FFFFFF"/>
              <w:spacing w:after="0" w:line="240" w:lineRule="auto"/>
              <w:rPr>
                <w:rFonts w:ascii="Cambria" w:eastAsia="Times New Roman" w:hAnsi="Cambria" w:cs="Tahoma"/>
              </w:rPr>
            </w:pPr>
            <w:r w:rsidRPr="00112A7D">
              <w:rPr>
                <w:rFonts w:ascii="Cambria" w:eastAsia="Times New Roman" w:hAnsi="Cambria" w:cs="Tahoma"/>
                <w:color w:val="000000"/>
              </w:rPr>
              <w:t>πράγμα αισχρό και μαλθακό.</w:t>
            </w:r>
          </w:p>
          <w:p w14:paraId="576CA6AF" w14:textId="77777777" w:rsidR="00112A7D" w:rsidRPr="00112A7D" w:rsidRDefault="00112A7D" w:rsidP="00112A7D">
            <w:pPr>
              <w:shd w:val="clear" w:color="auto" w:fill="FFFFFF"/>
              <w:spacing w:after="0" w:line="240" w:lineRule="auto"/>
              <w:rPr>
                <w:rFonts w:ascii="Cambria" w:eastAsia="Times New Roman" w:hAnsi="Cambria" w:cs="Tahoma"/>
              </w:rPr>
            </w:pPr>
            <w:r w:rsidRPr="00112A7D">
              <w:rPr>
                <w:rFonts w:ascii="Cambria" w:eastAsia="Times New Roman" w:hAnsi="Cambria" w:cs="Tahoma"/>
                <w:color w:val="000000"/>
              </w:rPr>
              <w:t>Δεν επιτρέπουν</w:t>
            </w:r>
          </w:p>
          <w:p w14:paraId="7E437A49" w14:textId="77777777" w:rsidR="00112A7D" w:rsidRPr="00112A7D" w:rsidRDefault="00112A7D" w:rsidP="00112A7D">
            <w:pPr>
              <w:shd w:val="clear" w:color="auto" w:fill="FFFFFF"/>
              <w:spacing w:after="0" w:line="240" w:lineRule="auto"/>
              <w:rPr>
                <w:rFonts w:ascii="Cambria" w:eastAsia="Times New Roman" w:hAnsi="Cambria" w:cs="Tahoma"/>
              </w:rPr>
            </w:pPr>
            <w:r w:rsidRPr="00112A7D">
              <w:rPr>
                <w:rFonts w:ascii="Cambria" w:eastAsia="Times New Roman" w:hAnsi="Cambria" w:cs="Tahoma"/>
                <w:color w:val="000000"/>
              </w:rPr>
              <w:t>να εισάγεται από τους εμπόρους</w:t>
            </w:r>
          </w:p>
          <w:p w14:paraId="7DB7463D" w14:textId="77777777" w:rsidR="00112A7D" w:rsidRPr="00112A7D" w:rsidRDefault="00112A7D" w:rsidP="00112A7D">
            <w:pPr>
              <w:shd w:val="clear" w:color="auto" w:fill="FFFFFF"/>
              <w:spacing w:after="0" w:line="240" w:lineRule="auto"/>
              <w:rPr>
                <w:rFonts w:ascii="Cambria" w:eastAsia="Times New Roman" w:hAnsi="Cambria" w:cs="Tahoma"/>
              </w:rPr>
            </w:pPr>
            <w:r w:rsidRPr="00112A7D">
              <w:rPr>
                <w:rFonts w:ascii="Cambria" w:eastAsia="Times New Roman" w:hAnsi="Cambria" w:cs="Tahoma"/>
                <w:color w:val="000000"/>
              </w:rPr>
              <w:t>κρασί σε αυτούς,</w:t>
            </w:r>
          </w:p>
          <w:p w14:paraId="7B0E9EF2" w14:textId="77777777" w:rsidR="00112A7D" w:rsidRPr="00112A7D" w:rsidRDefault="00112A7D" w:rsidP="00112A7D">
            <w:pPr>
              <w:shd w:val="clear" w:color="auto" w:fill="FFFFFF"/>
              <w:spacing w:after="0" w:line="240" w:lineRule="auto"/>
              <w:rPr>
                <w:rFonts w:ascii="Cambria" w:eastAsia="Times New Roman" w:hAnsi="Cambria" w:cs="Tahoma"/>
              </w:rPr>
            </w:pPr>
            <w:r w:rsidRPr="00112A7D">
              <w:rPr>
                <w:rFonts w:ascii="Cambria" w:eastAsia="Times New Roman" w:hAnsi="Cambria" w:cs="Tahoma"/>
                <w:color w:val="000000"/>
              </w:rPr>
              <w:t>επειδή από αυτό το πράγμα,</w:t>
            </w:r>
          </w:p>
          <w:p w14:paraId="7AF4B5CD" w14:textId="77777777" w:rsidR="00112A7D" w:rsidRPr="00112A7D" w:rsidRDefault="00112A7D" w:rsidP="00112A7D">
            <w:pPr>
              <w:tabs>
                <w:tab w:val="left" w:pos="0"/>
              </w:tabs>
              <w:spacing w:after="0" w:line="240" w:lineRule="auto"/>
              <w:jc w:val="both"/>
              <w:rPr>
                <w:rFonts w:ascii="Cambria" w:eastAsia="Times New Roman" w:hAnsi="Cambria" w:cs="Tahoma"/>
                <w:color w:val="000000"/>
              </w:rPr>
            </w:pPr>
            <w:r w:rsidRPr="00112A7D">
              <w:rPr>
                <w:rFonts w:ascii="Cambria" w:eastAsia="Times New Roman" w:hAnsi="Cambria" w:cs="Tahoma"/>
                <w:color w:val="000000"/>
              </w:rPr>
              <w:t>όπως πιστεύουν,</w:t>
            </w:r>
          </w:p>
        </w:tc>
      </w:tr>
      <w:tr w:rsidR="00112A7D" w:rsidRPr="00112A7D" w14:paraId="1135176B" w14:textId="77777777" w:rsidTr="003C41D2">
        <w:tc>
          <w:tcPr>
            <w:tcW w:w="4998" w:type="dxa"/>
          </w:tcPr>
          <w:p w14:paraId="36D3AB52" w14:textId="77777777" w:rsidR="00112A7D" w:rsidRPr="00112A7D" w:rsidRDefault="00112A7D" w:rsidP="00112A7D">
            <w:pPr>
              <w:tabs>
                <w:tab w:val="left" w:pos="0"/>
              </w:tabs>
              <w:spacing w:after="0" w:line="240" w:lineRule="auto"/>
              <w:jc w:val="both"/>
              <w:rPr>
                <w:rFonts w:ascii="Cambria" w:eastAsia="Times New Roman" w:hAnsi="Cambria" w:cs="Tahoma"/>
                <w:color w:val="000000"/>
              </w:rPr>
            </w:pPr>
            <w:proofErr w:type="spellStart"/>
            <w:r w:rsidRPr="00112A7D">
              <w:rPr>
                <w:rFonts w:ascii="Cambria" w:eastAsia="Times New Roman" w:hAnsi="Cambria" w:cs="Tahoma"/>
                <w:color w:val="000000"/>
                <w:lang w:val="en-US"/>
              </w:rPr>
              <w:t>homines</w:t>
            </w:r>
            <w:proofErr w:type="spellEnd"/>
            <w:r w:rsidRPr="00112A7D">
              <w:rPr>
                <w:rFonts w:ascii="Cambria" w:eastAsia="Times New Roman" w:hAnsi="Cambria" w:cs="Tahoma"/>
                <w:color w:val="000000"/>
              </w:rPr>
              <w:t xml:space="preserve"> </w:t>
            </w:r>
            <w:proofErr w:type="spellStart"/>
            <w:r w:rsidRPr="00112A7D">
              <w:rPr>
                <w:rFonts w:ascii="Cambria" w:eastAsia="Times New Roman" w:hAnsi="Cambria" w:cs="Tahoma"/>
                <w:color w:val="000000"/>
                <w:lang w:val="en-US"/>
              </w:rPr>
              <w:t>remollescunt</w:t>
            </w:r>
            <w:proofErr w:type="spellEnd"/>
            <w:r w:rsidRPr="00112A7D">
              <w:rPr>
                <w:rFonts w:ascii="Cambria" w:eastAsia="Times New Roman" w:hAnsi="Cambria" w:cs="Tahoma"/>
                <w:color w:val="000000"/>
              </w:rPr>
              <w:t xml:space="preserve"> </w:t>
            </w:r>
          </w:p>
          <w:p w14:paraId="71602794" w14:textId="77777777" w:rsidR="00112A7D" w:rsidRPr="00112A7D" w:rsidRDefault="00112A7D" w:rsidP="00112A7D">
            <w:pPr>
              <w:tabs>
                <w:tab w:val="left" w:pos="0"/>
              </w:tabs>
              <w:spacing w:after="0" w:line="240" w:lineRule="auto"/>
              <w:jc w:val="both"/>
              <w:rPr>
                <w:rFonts w:ascii="Cambria" w:eastAsia="Times New Roman" w:hAnsi="Cambria" w:cs="Tahoma"/>
              </w:rPr>
            </w:pPr>
            <w:proofErr w:type="spellStart"/>
            <w:r w:rsidRPr="00112A7D">
              <w:rPr>
                <w:rFonts w:ascii="Cambria" w:eastAsia="Times New Roman" w:hAnsi="Cambria" w:cs="Tahoma"/>
                <w:color w:val="000000"/>
                <w:lang w:val="en-US"/>
              </w:rPr>
              <w:t>atque</w:t>
            </w:r>
            <w:proofErr w:type="spellEnd"/>
            <w:r w:rsidRPr="00112A7D">
              <w:rPr>
                <w:rFonts w:ascii="Cambria" w:eastAsia="Times New Roman" w:hAnsi="Cambria" w:cs="Tahoma"/>
                <w:color w:val="000000"/>
              </w:rPr>
              <w:t xml:space="preserve"> </w:t>
            </w:r>
            <w:proofErr w:type="spellStart"/>
            <w:r w:rsidRPr="00112A7D">
              <w:rPr>
                <w:rFonts w:ascii="Cambria" w:eastAsia="Times New Roman" w:hAnsi="Cambria" w:cs="Tahoma"/>
                <w:color w:val="000000"/>
                <w:lang w:val="en-US"/>
              </w:rPr>
              <w:t>effeminantur</w:t>
            </w:r>
            <w:proofErr w:type="spellEnd"/>
            <w:r w:rsidRPr="00112A7D">
              <w:rPr>
                <w:rFonts w:ascii="Cambria" w:eastAsia="Times New Roman" w:hAnsi="Cambria" w:cs="Tahoma"/>
                <w:color w:val="000000"/>
              </w:rPr>
              <w:t>.</w:t>
            </w:r>
          </w:p>
        </w:tc>
        <w:tc>
          <w:tcPr>
            <w:tcW w:w="4999" w:type="dxa"/>
          </w:tcPr>
          <w:p w14:paraId="10DB3ADA" w14:textId="77777777" w:rsidR="00112A7D" w:rsidRPr="00112A7D" w:rsidRDefault="00112A7D" w:rsidP="00112A7D">
            <w:pPr>
              <w:shd w:val="clear" w:color="auto" w:fill="FFFFFF"/>
              <w:spacing w:after="0" w:line="240" w:lineRule="auto"/>
              <w:rPr>
                <w:rFonts w:ascii="Cambria" w:eastAsia="Times New Roman" w:hAnsi="Cambria" w:cs="Tahoma"/>
                <w:color w:val="000000"/>
              </w:rPr>
            </w:pPr>
            <w:r w:rsidRPr="00112A7D">
              <w:rPr>
                <w:rFonts w:ascii="Cambria" w:eastAsia="Times New Roman" w:hAnsi="Cambria" w:cs="Tahoma"/>
                <w:color w:val="000000"/>
              </w:rPr>
              <w:t xml:space="preserve">οι άνθρωποι γίνονται μαλθακοί </w:t>
            </w:r>
          </w:p>
          <w:p w14:paraId="456D67D4" w14:textId="77777777" w:rsidR="00112A7D" w:rsidRPr="00112A7D" w:rsidRDefault="00112A7D" w:rsidP="00112A7D">
            <w:pPr>
              <w:shd w:val="clear" w:color="auto" w:fill="FFFFFF"/>
              <w:spacing w:after="0" w:line="240" w:lineRule="auto"/>
              <w:rPr>
                <w:rFonts w:ascii="Cambria" w:eastAsia="Times New Roman" w:hAnsi="Cambria" w:cs="Tahoma"/>
              </w:rPr>
            </w:pPr>
            <w:r w:rsidRPr="00112A7D">
              <w:rPr>
                <w:rFonts w:ascii="Cambria" w:eastAsia="Times New Roman" w:hAnsi="Cambria" w:cs="Tahoma"/>
                <w:color w:val="000000"/>
              </w:rPr>
              <w:t>και εκθηλύνονται.</w:t>
            </w:r>
          </w:p>
        </w:tc>
      </w:tr>
      <w:tr w:rsidR="00112A7D" w:rsidRPr="00112A7D" w14:paraId="604170D9" w14:textId="77777777" w:rsidTr="003C41D2">
        <w:tc>
          <w:tcPr>
            <w:tcW w:w="4998" w:type="dxa"/>
          </w:tcPr>
          <w:p w14:paraId="3CD030D3" w14:textId="77777777" w:rsidR="00112A7D" w:rsidRPr="00112A7D" w:rsidRDefault="00112A7D" w:rsidP="00112A7D">
            <w:pPr>
              <w:tabs>
                <w:tab w:val="left" w:pos="0"/>
              </w:tabs>
              <w:spacing w:after="0" w:line="240" w:lineRule="auto"/>
              <w:jc w:val="both"/>
              <w:rPr>
                <w:rFonts w:ascii="Cambria" w:eastAsia="Times New Roman" w:hAnsi="Cambria" w:cs="Tahoma"/>
                <w:sz w:val="24"/>
                <w:szCs w:val="24"/>
              </w:rPr>
            </w:pPr>
          </w:p>
        </w:tc>
        <w:tc>
          <w:tcPr>
            <w:tcW w:w="4999" w:type="dxa"/>
          </w:tcPr>
          <w:p w14:paraId="19EDD709" w14:textId="77777777" w:rsidR="00112A7D" w:rsidRPr="00112A7D" w:rsidRDefault="00112A7D" w:rsidP="00E10360">
            <w:pPr>
              <w:numPr>
                <w:ilvl w:val="1"/>
                <w:numId w:val="5"/>
              </w:numPr>
              <w:tabs>
                <w:tab w:val="left" w:pos="0"/>
              </w:tabs>
              <w:spacing w:after="0" w:line="240" w:lineRule="auto"/>
              <w:jc w:val="both"/>
              <w:rPr>
                <w:rFonts w:ascii="Cambria" w:eastAsia="Times New Roman" w:hAnsi="Cambria" w:cs="Tahoma"/>
                <w:i/>
                <w:iCs/>
                <w:color w:val="000000"/>
                <w:sz w:val="20"/>
                <w:szCs w:val="20"/>
              </w:rPr>
            </w:pPr>
            <w:r w:rsidRPr="00112A7D">
              <w:rPr>
                <w:rFonts w:ascii="Cambria" w:eastAsia="Times New Roman" w:hAnsi="Cambria" w:cs="Tahoma"/>
                <w:i/>
                <w:iCs/>
                <w:color w:val="000000"/>
                <w:sz w:val="20"/>
                <w:szCs w:val="20"/>
              </w:rPr>
              <w:t>Πιο ελεύθερα: Αν και ζουν σε...</w:t>
            </w:r>
          </w:p>
          <w:p w14:paraId="545F3994" w14:textId="77777777" w:rsidR="00112A7D" w:rsidRPr="00112A7D" w:rsidRDefault="00112A7D" w:rsidP="00112A7D">
            <w:pPr>
              <w:tabs>
                <w:tab w:val="left" w:pos="0"/>
              </w:tabs>
              <w:spacing w:after="0" w:line="240" w:lineRule="auto"/>
              <w:jc w:val="both"/>
              <w:rPr>
                <w:rFonts w:ascii="Cambria" w:eastAsia="Times New Roman" w:hAnsi="Cambria" w:cs="Tahoma"/>
                <w:i/>
                <w:iCs/>
                <w:sz w:val="20"/>
                <w:szCs w:val="20"/>
              </w:rPr>
            </w:pPr>
          </w:p>
          <w:p w14:paraId="6430BD47" w14:textId="77777777" w:rsidR="00112A7D" w:rsidRPr="00112A7D" w:rsidRDefault="00112A7D" w:rsidP="00112A7D">
            <w:pPr>
              <w:tabs>
                <w:tab w:val="left" w:pos="0"/>
              </w:tabs>
              <w:spacing w:after="0" w:line="240" w:lineRule="auto"/>
              <w:jc w:val="both"/>
              <w:rPr>
                <w:rFonts w:ascii="Cambria" w:eastAsia="Times New Roman" w:hAnsi="Cambria" w:cs="Tahoma"/>
                <w:i/>
                <w:iCs/>
                <w:sz w:val="20"/>
                <w:szCs w:val="20"/>
              </w:rPr>
            </w:pPr>
          </w:p>
          <w:p w14:paraId="3CDA36D1" w14:textId="77777777" w:rsidR="00112A7D" w:rsidRPr="00112A7D" w:rsidRDefault="00112A7D" w:rsidP="00112A7D">
            <w:pPr>
              <w:tabs>
                <w:tab w:val="left" w:pos="0"/>
              </w:tabs>
              <w:spacing w:after="0" w:line="240" w:lineRule="auto"/>
              <w:jc w:val="both"/>
              <w:rPr>
                <w:rFonts w:ascii="Cambria" w:eastAsia="Times New Roman" w:hAnsi="Cambria" w:cs="Tahoma"/>
                <w:i/>
                <w:iCs/>
                <w:sz w:val="20"/>
                <w:szCs w:val="20"/>
              </w:rPr>
            </w:pPr>
          </w:p>
          <w:p w14:paraId="1A75CA97" w14:textId="77777777" w:rsidR="00112A7D" w:rsidRPr="00112A7D" w:rsidRDefault="00112A7D" w:rsidP="00112A7D">
            <w:pPr>
              <w:tabs>
                <w:tab w:val="left" w:pos="0"/>
              </w:tabs>
              <w:spacing w:after="0" w:line="240" w:lineRule="auto"/>
              <w:jc w:val="both"/>
              <w:rPr>
                <w:rFonts w:ascii="Cambria" w:eastAsia="Times New Roman" w:hAnsi="Cambria" w:cs="Tahoma"/>
                <w:i/>
                <w:iCs/>
                <w:sz w:val="20"/>
                <w:szCs w:val="20"/>
              </w:rPr>
            </w:pPr>
          </w:p>
          <w:p w14:paraId="33E9D474" w14:textId="77777777" w:rsidR="00112A7D" w:rsidRPr="00112A7D" w:rsidRDefault="00112A7D" w:rsidP="00112A7D">
            <w:pPr>
              <w:tabs>
                <w:tab w:val="left" w:pos="0"/>
              </w:tabs>
              <w:spacing w:after="0" w:line="240" w:lineRule="auto"/>
              <w:jc w:val="both"/>
              <w:rPr>
                <w:rFonts w:ascii="Cambria" w:eastAsia="Times New Roman" w:hAnsi="Cambria" w:cs="Tahoma"/>
                <w:i/>
                <w:iCs/>
                <w:sz w:val="20"/>
                <w:szCs w:val="20"/>
              </w:rPr>
            </w:pPr>
          </w:p>
          <w:p w14:paraId="2C883890" w14:textId="77777777" w:rsidR="00112A7D" w:rsidRPr="00112A7D" w:rsidRDefault="00112A7D" w:rsidP="00112A7D">
            <w:pPr>
              <w:tabs>
                <w:tab w:val="left" w:pos="0"/>
              </w:tabs>
              <w:spacing w:after="0" w:line="240" w:lineRule="auto"/>
              <w:jc w:val="both"/>
              <w:rPr>
                <w:rFonts w:ascii="Cambria" w:eastAsia="Times New Roman" w:hAnsi="Cambria" w:cs="Tahoma"/>
                <w:i/>
                <w:iCs/>
                <w:sz w:val="20"/>
                <w:szCs w:val="20"/>
              </w:rPr>
            </w:pPr>
          </w:p>
          <w:p w14:paraId="00EEBEAA" w14:textId="77777777" w:rsidR="00112A7D" w:rsidRPr="00112A7D" w:rsidRDefault="00112A7D" w:rsidP="00112A7D">
            <w:pPr>
              <w:tabs>
                <w:tab w:val="left" w:pos="0"/>
              </w:tabs>
              <w:spacing w:after="0" w:line="240" w:lineRule="auto"/>
              <w:jc w:val="both"/>
              <w:rPr>
                <w:rFonts w:ascii="Cambria" w:eastAsia="Times New Roman" w:hAnsi="Cambria" w:cs="Tahoma"/>
                <w:i/>
                <w:iCs/>
                <w:sz w:val="20"/>
                <w:szCs w:val="20"/>
              </w:rPr>
            </w:pPr>
          </w:p>
          <w:p w14:paraId="621524C5" w14:textId="77777777" w:rsidR="00112A7D" w:rsidRPr="00112A7D" w:rsidRDefault="00112A7D" w:rsidP="00112A7D">
            <w:pPr>
              <w:tabs>
                <w:tab w:val="left" w:pos="0"/>
              </w:tabs>
              <w:spacing w:after="0" w:line="240" w:lineRule="auto"/>
              <w:jc w:val="both"/>
              <w:rPr>
                <w:rFonts w:ascii="Cambria" w:eastAsia="Times New Roman" w:hAnsi="Cambria" w:cs="Tahoma"/>
                <w:i/>
                <w:iCs/>
                <w:sz w:val="20"/>
                <w:szCs w:val="20"/>
              </w:rPr>
            </w:pPr>
          </w:p>
          <w:p w14:paraId="60308F6E" w14:textId="77777777" w:rsidR="00112A7D" w:rsidRPr="00112A7D" w:rsidRDefault="00112A7D" w:rsidP="00112A7D">
            <w:pPr>
              <w:tabs>
                <w:tab w:val="left" w:pos="0"/>
              </w:tabs>
              <w:spacing w:after="0" w:line="240" w:lineRule="auto"/>
              <w:jc w:val="both"/>
              <w:rPr>
                <w:rFonts w:ascii="Cambria" w:eastAsia="Times New Roman" w:hAnsi="Cambria" w:cs="Tahoma"/>
                <w:i/>
                <w:iCs/>
                <w:sz w:val="20"/>
                <w:szCs w:val="20"/>
              </w:rPr>
            </w:pPr>
          </w:p>
          <w:p w14:paraId="41FB498D" w14:textId="77777777" w:rsidR="00112A7D" w:rsidRPr="00112A7D" w:rsidRDefault="00112A7D" w:rsidP="00112A7D">
            <w:pPr>
              <w:tabs>
                <w:tab w:val="left" w:pos="0"/>
              </w:tabs>
              <w:spacing w:after="0" w:line="240" w:lineRule="auto"/>
              <w:jc w:val="both"/>
              <w:rPr>
                <w:rFonts w:ascii="Cambria" w:eastAsia="Times New Roman" w:hAnsi="Cambria" w:cs="Tahoma"/>
                <w:i/>
                <w:iCs/>
                <w:sz w:val="20"/>
                <w:szCs w:val="20"/>
              </w:rPr>
            </w:pPr>
          </w:p>
        </w:tc>
      </w:tr>
    </w:tbl>
    <w:p w14:paraId="499331BD" w14:textId="77777777" w:rsidR="00112A7D" w:rsidRPr="00112A7D" w:rsidRDefault="00112A7D" w:rsidP="00112A7D">
      <w:pPr>
        <w:pBdr>
          <w:top w:val="single" w:sz="4" w:space="1" w:color="auto"/>
          <w:left w:val="single" w:sz="4" w:space="22" w:color="auto"/>
          <w:bottom w:val="single" w:sz="4" w:space="1" w:color="auto"/>
          <w:right w:val="single" w:sz="4" w:space="4" w:color="auto"/>
        </w:pBdr>
        <w:shd w:val="clear" w:color="auto" w:fill="FFE599"/>
        <w:spacing w:after="0" w:line="240" w:lineRule="auto"/>
        <w:ind w:left="-142"/>
        <w:jc w:val="center"/>
        <w:rPr>
          <w:rFonts w:ascii="Arial" w:eastAsia="Times New Roman" w:hAnsi="Arial" w:cs="Times New Roman"/>
          <w:color w:val="000000"/>
          <w:sz w:val="20"/>
          <w:szCs w:val="20"/>
        </w:rPr>
      </w:pPr>
      <w:bookmarkStart w:id="0" w:name="_Hlk99886083"/>
      <w:r w:rsidRPr="00112A7D">
        <w:rPr>
          <w:rFonts w:ascii="Arial" w:eastAsia="Times New Roman" w:hAnsi="Arial" w:cs="Times New Roman"/>
          <w:color w:val="000000"/>
          <w:sz w:val="20"/>
          <w:szCs w:val="20"/>
        </w:rPr>
        <w:lastRenderedPageBreak/>
        <w:t xml:space="preserve">Ετυμολογικά: </w:t>
      </w:r>
    </w:p>
    <w:p w14:paraId="2EE7F1A2" w14:textId="77777777" w:rsidR="00112A7D" w:rsidRPr="00112A7D" w:rsidRDefault="00112A7D" w:rsidP="00E10360">
      <w:pPr>
        <w:numPr>
          <w:ilvl w:val="1"/>
          <w:numId w:val="5"/>
        </w:numPr>
        <w:pBdr>
          <w:top w:val="single" w:sz="4" w:space="1" w:color="auto"/>
          <w:left w:val="single" w:sz="4" w:space="4" w:color="auto"/>
          <w:bottom w:val="single" w:sz="4" w:space="1" w:color="auto"/>
          <w:right w:val="single" w:sz="4" w:space="4" w:color="auto"/>
        </w:pBdr>
        <w:shd w:val="clear" w:color="auto" w:fill="FFE599"/>
        <w:spacing w:after="0" w:line="240" w:lineRule="auto"/>
        <w:ind w:left="-142"/>
        <w:rPr>
          <w:rFonts w:ascii="Arial" w:eastAsia="Times New Roman" w:hAnsi="Arial" w:cs="Times New Roman"/>
          <w:color w:val="000000"/>
          <w:sz w:val="20"/>
          <w:szCs w:val="20"/>
        </w:rPr>
      </w:pPr>
      <w:proofErr w:type="spellStart"/>
      <w:r w:rsidRPr="00112A7D">
        <w:rPr>
          <w:rFonts w:ascii="Lucida Sans Unicode" w:eastAsia="Times New Roman" w:hAnsi="Lucida Sans Unicode" w:cs="Lucida Sans Unicode"/>
          <w:color w:val="000000"/>
          <w:sz w:val="20"/>
          <w:szCs w:val="20"/>
          <w:lang w:val="en-US"/>
        </w:rPr>
        <w:t>studium</w:t>
      </w:r>
      <w:proofErr w:type="spellEnd"/>
      <w:r w:rsidRPr="00112A7D">
        <w:rPr>
          <w:rFonts w:ascii="Lucida Sans Unicode" w:eastAsia="Times New Roman" w:hAnsi="Lucida Sans Unicode" w:cs="Lucida Sans Unicode"/>
          <w:color w:val="000000"/>
          <w:sz w:val="20"/>
          <w:szCs w:val="20"/>
        </w:rPr>
        <w:t xml:space="preserve"> -</w:t>
      </w:r>
      <w:r w:rsidRPr="00112A7D">
        <w:rPr>
          <w:rFonts w:ascii="Lucida Sans Unicode" w:eastAsia="Times New Roman" w:hAnsi="Lucida Sans Unicode" w:cs="Lucida Sans Unicode"/>
          <w:color w:val="000000"/>
          <w:sz w:val="20"/>
          <w:szCs w:val="20"/>
          <w:lang w:val="en-US"/>
        </w:rPr>
        <w:t>ii</w:t>
      </w:r>
      <w:r w:rsidRPr="00112A7D">
        <w:rPr>
          <w:rFonts w:ascii="Lucida Sans Unicode" w:eastAsia="Times New Roman" w:hAnsi="Lucida Sans Unicode" w:cs="Lucida Sans Unicode"/>
          <w:color w:val="000000"/>
          <w:sz w:val="20"/>
          <w:szCs w:val="20"/>
        </w:rPr>
        <w:t xml:space="preserve"> </w:t>
      </w:r>
      <w:r w:rsidRPr="00112A7D">
        <w:rPr>
          <w:rFonts w:ascii="Arial" w:eastAsia="Times New Roman" w:hAnsi="Arial" w:cs="Times New Roman"/>
          <w:color w:val="000000"/>
          <w:sz w:val="20"/>
          <w:szCs w:val="20"/>
        </w:rPr>
        <w:t xml:space="preserve">πρβ. στούντιο &lt;&lt; ιτ. </w:t>
      </w:r>
    </w:p>
    <w:p w14:paraId="132DA2C1" w14:textId="77777777" w:rsidR="00112A7D" w:rsidRPr="00112A7D" w:rsidRDefault="00112A7D" w:rsidP="00E10360">
      <w:pPr>
        <w:numPr>
          <w:ilvl w:val="1"/>
          <w:numId w:val="5"/>
        </w:numPr>
        <w:pBdr>
          <w:top w:val="single" w:sz="4" w:space="1" w:color="auto"/>
          <w:left w:val="single" w:sz="4" w:space="4" w:color="auto"/>
          <w:bottom w:val="single" w:sz="4" w:space="1" w:color="auto"/>
          <w:right w:val="single" w:sz="4" w:space="4" w:color="auto"/>
        </w:pBdr>
        <w:shd w:val="clear" w:color="auto" w:fill="FFE599"/>
        <w:spacing w:after="0" w:line="240" w:lineRule="auto"/>
        <w:ind w:left="-142"/>
        <w:rPr>
          <w:rFonts w:ascii="Cambria" w:eastAsia="Times New Roman" w:hAnsi="Cambria" w:cs="Tahoma"/>
          <w:b/>
          <w:bCs/>
          <w:color w:val="000000"/>
          <w:sz w:val="20"/>
          <w:szCs w:val="20"/>
          <w:u w:val="single"/>
        </w:rPr>
      </w:pPr>
      <w:proofErr w:type="spellStart"/>
      <w:r w:rsidRPr="00112A7D">
        <w:rPr>
          <w:rFonts w:ascii="Lucida Sans Unicode" w:eastAsia="Times New Roman" w:hAnsi="Lucida Sans Unicode" w:cs="Lucida Sans Unicode"/>
          <w:color w:val="000000"/>
          <w:sz w:val="20"/>
          <w:szCs w:val="20"/>
          <w:lang w:val="en-US"/>
        </w:rPr>
        <w:t>milit</w:t>
      </w:r>
      <w:proofErr w:type="spellEnd"/>
      <w:r w:rsidRPr="00112A7D">
        <w:rPr>
          <w:rFonts w:ascii="Lucida Sans Unicode" w:eastAsia="Times New Roman" w:hAnsi="Lucida Sans Unicode" w:cs="Lucida Sans Unicode"/>
          <w:color w:val="000000"/>
          <w:sz w:val="20"/>
          <w:szCs w:val="20"/>
        </w:rPr>
        <w:t>ā</w:t>
      </w:r>
      <w:proofErr w:type="spellStart"/>
      <w:r w:rsidRPr="00112A7D">
        <w:rPr>
          <w:rFonts w:ascii="Lucida Sans Unicode" w:eastAsia="Times New Roman" w:hAnsi="Lucida Sans Unicode" w:cs="Lucida Sans Unicode"/>
          <w:color w:val="000000"/>
          <w:sz w:val="20"/>
          <w:szCs w:val="20"/>
          <w:lang w:val="en-US"/>
        </w:rPr>
        <w:t>ris</w:t>
      </w:r>
      <w:proofErr w:type="spellEnd"/>
      <w:r w:rsidRPr="00112A7D">
        <w:rPr>
          <w:rFonts w:ascii="Arial" w:eastAsia="Times New Roman" w:hAnsi="Arial" w:cs="Times New Roman"/>
          <w:color w:val="000000"/>
          <w:sz w:val="20"/>
          <w:szCs w:val="20"/>
        </w:rPr>
        <w:t xml:space="preserve">&lt; </w:t>
      </w:r>
      <w:r w:rsidRPr="00112A7D">
        <w:rPr>
          <w:rFonts w:ascii="Arial" w:eastAsia="Times New Roman" w:hAnsi="Arial" w:cs="Times New Roman"/>
          <w:color w:val="000000"/>
          <w:sz w:val="20"/>
          <w:szCs w:val="20"/>
          <w:lang w:val="en-US"/>
        </w:rPr>
        <w:t>miles</w:t>
      </w:r>
      <w:r w:rsidRPr="00112A7D">
        <w:rPr>
          <w:rFonts w:ascii="Arial" w:eastAsia="Times New Roman" w:hAnsi="Arial" w:cs="Times New Roman"/>
          <w:color w:val="000000"/>
          <w:sz w:val="20"/>
          <w:szCs w:val="20"/>
        </w:rPr>
        <w:t xml:space="preserve">· πρβ. μιλιταρισμός &lt;&lt; γαλλ. </w:t>
      </w:r>
    </w:p>
    <w:p w14:paraId="58C983DA" w14:textId="77777777" w:rsidR="00112A7D" w:rsidRPr="00112A7D" w:rsidRDefault="00112A7D" w:rsidP="00E10360">
      <w:pPr>
        <w:numPr>
          <w:ilvl w:val="1"/>
          <w:numId w:val="5"/>
        </w:numPr>
        <w:pBdr>
          <w:top w:val="single" w:sz="4" w:space="1" w:color="auto"/>
          <w:left w:val="single" w:sz="4" w:space="4" w:color="auto"/>
          <w:bottom w:val="single" w:sz="4" w:space="1" w:color="auto"/>
          <w:right w:val="single" w:sz="4" w:space="4" w:color="auto"/>
        </w:pBdr>
        <w:shd w:val="clear" w:color="auto" w:fill="FFE599"/>
        <w:spacing w:after="0" w:line="240" w:lineRule="auto"/>
        <w:ind w:left="-142"/>
        <w:rPr>
          <w:rFonts w:ascii="Cambria" w:eastAsia="Times New Roman" w:hAnsi="Cambria" w:cs="Tahoma"/>
          <w:b/>
          <w:bCs/>
          <w:color w:val="000000"/>
          <w:sz w:val="20"/>
          <w:szCs w:val="20"/>
          <w:u w:val="single"/>
        </w:rPr>
      </w:pPr>
      <w:proofErr w:type="spellStart"/>
      <w:r w:rsidRPr="00112A7D">
        <w:rPr>
          <w:rFonts w:ascii="Lucida Sans Unicode" w:eastAsia="Times New Roman" w:hAnsi="Lucida Sans Unicode" w:cs="Lucida Sans Unicode"/>
          <w:color w:val="000000"/>
          <w:sz w:val="20"/>
          <w:szCs w:val="20"/>
          <w:lang w:val="en-US"/>
        </w:rPr>
        <w:t>agricult</w:t>
      </w:r>
      <w:proofErr w:type="spellEnd"/>
      <w:r w:rsidRPr="00112A7D">
        <w:rPr>
          <w:rFonts w:ascii="Lucida Sans Unicode" w:eastAsia="Times New Roman" w:hAnsi="Lucida Sans Unicode" w:cs="Lucida Sans Unicode"/>
          <w:color w:val="000000"/>
          <w:sz w:val="20"/>
          <w:szCs w:val="20"/>
        </w:rPr>
        <w:t>ū</w:t>
      </w:r>
      <w:proofErr w:type="spellStart"/>
      <w:r w:rsidRPr="00112A7D">
        <w:rPr>
          <w:rFonts w:ascii="Lucida Sans Unicode" w:eastAsia="Times New Roman" w:hAnsi="Lucida Sans Unicode" w:cs="Lucida Sans Unicode"/>
          <w:color w:val="000000"/>
          <w:sz w:val="20"/>
          <w:szCs w:val="20"/>
          <w:lang w:val="en-US"/>
        </w:rPr>
        <w:t>ra</w:t>
      </w:r>
      <w:proofErr w:type="spellEnd"/>
      <w:r w:rsidRPr="00112A7D">
        <w:rPr>
          <w:rFonts w:ascii="Lucida Sans Unicode" w:eastAsia="Times New Roman" w:hAnsi="Lucida Sans Unicode" w:cs="Lucida Sans Unicode"/>
          <w:color w:val="000000"/>
          <w:sz w:val="20"/>
          <w:szCs w:val="20"/>
        </w:rPr>
        <w:t xml:space="preserve"> -</w:t>
      </w:r>
      <w:proofErr w:type="gramStart"/>
      <w:r w:rsidRPr="00112A7D">
        <w:rPr>
          <w:rFonts w:ascii="Lucida Sans Unicode" w:eastAsia="Times New Roman" w:hAnsi="Lucida Sans Unicode" w:cs="Lucida Sans Unicode"/>
          <w:color w:val="000000"/>
          <w:sz w:val="20"/>
          <w:szCs w:val="20"/>
          <w:lang w:val="en-US"/>
        </w:rPr>
        <w:t>ae</w:t>
      </w:r>
      <w:r w:rsidRPr="00112A7D">
        <w:rPr>
          <w:rFonts w:ascii="Lucida Sans Unicode" w:eastAsia="Times New Roman" w:hAnsi="Lucida Sans Unicode" w:cs="Lucida Sans Unicode"/>
          <w:color w:val="000000"/>
          <w:sz w:val="20"/>
          <w:szCs w:val="20"/>
        </w:rPr>
        <w:t xml:space="preserve">  </w:t>
      </w:r>
      <w:r w:rsidRPr="00112A7D">
        <w:rPr>
          <w:rFonts w:ascii="Arial" w:eastAsia="Times New Roman" w:hAnsi="Arial" w:cs="Times New Roman"/>
          <w:color w:val="000000"/>
          <w:sz w:val="20"/>
          <w:szCs w:val="20"/>
          <w:lang w:val="en-US"/>
        </w:rPr>
        <w:t>ager</w:t>
      </w:r>
      <w:proofErr w:type="gramEnd"/>
      <w:r w:rsidRPr="00112A7D">
        <w:rPr>
          <w:rFonts w:ascii="Arial" w:eastAsia="Times New Roman" w:hAnsi="Arial" w:cs="Times New Roman"/>
          <w:color w:val="000000"/>
          <w:sz w:val="20"/>
          <w:szCs w:val="20"/>
        </w:rPr>
        <w:t xml:space="preserve"> + </w:t>
      </w:r>
      <w:proofErr w:type="spellStart"/>
      <w:r w:rsidRPr="00112A7D">
        <w:rPr>
          <w:rFonts w:ascii="Arial" w:eastAsia="Times New Roman" w:hAnsi="Arial" w:cs="Times New Roman"/>
          <w:color w:val="000000"/>
          <w:sz w:val="20"/>
          <w:szCs w:val="20"/>
          <w:lang w:val="en-US"/>
        </w:rPr>
        <w:t>cultura</w:t>
      </w:r>
      <w:proofErr w:type="spellEnd"/>
      <w:r w:rsidRPr="00112A7D">
        <w:rPr>
          <w:rFonts w:ascii="Arial" w:eastAsia="Times New Roman" w:hAnsi="Arial" w:cs="Times New Roman"/>
          <w:color w:val="000000"/>
          <w:sz w:val="20"/>
          <w:szCs w:val="20"/>
        </w:rPr>
        <w:t xml:space="preserve"> = καλλιέργεια· πρβ. κουλτούρα &lt;&lt; ιτ. </w:t>
      </w:r>
    </w:p>
    <w:p w14:paraId="45D435CF" w14:textId="77777777" w:rsidR="00112A7D" w:rsidRPr="00112A7D" w:rsidRDefault="00112A7D" w:rsidP="00E10360">
      <w:pPr>
        <w:numPr>
          <w:ilvl w:val="1"/>
          <w:numId w:val="5"/>
        </w:numPr>
        <w:pBdr>
          <w:top w:val="single" w:sz="4" w:space="1" w:color="auto"/>
          <w:left w:val="single" w:sz="4" w:space="4" w:color="auto"/>
          <w:bottom w:val="single" w:sz="4" w:space="1" w:color="auto"/>
          <w:right w:val="single" w:sz="4" w:space="4" w:color="auto"/>
        </w:pBdr>
        <w:shd w:val="clear" w:color="auto" w:fill="FFE599"/>
        <w:spacing w:after="0" w:line="240" w:lineRule="auto"/>
        <w:ind w:left="-142"/>
        <w:rPr>
          <w:rFonts w:ascii="Cambria" w:eastAsia="Times New Roman" w:hAnsi="Cambria" w:cs="Tahoma"/>
          <w:b/>
          <w:bCs/>
          <w:color w:val="000000"/>
          <w:sz w:val="20"/>
          <w:szCs w:val="20"/>
          <w:u w:val="single"/>
        </w:rPr>
      </w:pPr>
      <w:proofErr w:type="spellStart"/>
      <w:r w:rsidRPr="00112A7D">
        <w:rPr>
          <w:rFonts w:ascii="Lucida Sans Unicode" w:eastAsia="Times New Roman" w:hAnsi="Lucida Sans Unicode" w:cs="Lucida Sans Unicode"/>
          <w:color w:val="000000"/>
          <w:sz w:val="20"/>
          <w:szCs w:val="20"/>
          <w:lang w:val="en-US"/>
        </w:rPr>
        <w:t>caro</w:t>
      </w:r>
      <w:proofErr w:type="spellEnd"/>
      <w:r w:rsidRPr="00112A7D">
        <w:rPr>
          <w:rFonts w:ascii="Lucida Sans Unicode" w:eastAsia="Times New Roman" w:hAnsi="Lucida Sans Unicode" w:cs="Lucida Sans Unicode"/>
          <w:color w:val="000000"/>
          <w:sz w:val="20"/>
          <w:szCs w:val="20"/>
        </w:rPr>
        <w:t xml:space="preserve">, </w:t>
      </w:r>
      <w:proofErr w:type="spellStart"/>
      <w:r w:rsidRPr="00112A7D">
        <w:rPr>
          <w:rFonts w:ascii="Lucida Sans Unicode" w:eastAsia="Times New Roman" w:hAnsi="Lucida Sans Unicode" w:cs="Lucida Sans Unicode"/>
          <w:color w:val="000000"/>
          <w:sz w:val="20"/>
          <w:szCs w:val="20"/>
          <w:lang w:val="en-US"/>
        </w:rPr>
        <w:t>carnis</w:t>
      </w:r>
      <w:proofErr w:type="spellEnd"/>
      <w:r w:rsidRPr="00112A7D">
        <w:rPr>
          <w:rFonts w:ascii="Lucida Sans Unicode" w:eastAsia="Times New Roman" w:hAnsi="Lucida Sans Unicode" w:cs="Lucida Sans Unicode"/>
          <w:color w:val="000000"/>
          <w:sz w:val="20"/>
          <w:szCs w:val="20"/>
        </w:rPr>
        <w:t xml:space="preserve"> </w:t>
      </w:r>
      <w:r w:rsidRPr="00112A7D">
        <w:rPr>
          <w:rFonts w:ascii="Arial" w:eastAsia="Times New Roman" w:hAnsi="Arial" w:cs="Times New Roman"/>
          <w:color w:val="000000"/>
          <w:sz w:val="20"/>
          <w:szCs w:val="20"/>
        </w:rPr>
        <w:t>πρβ.</w:t>
      </w:r>
      <w:r w:rsidRPr="00112A7D">
        <w:rPr>
          <w:rFonts w:ascii="Arial" w:eastAsia="Times New Roman" w:hAnsi="Arial" w:cs="Times New Roman"/>
          <w:color w:val="000000"/>
          <w:sz w:val="20"/>
          <w:szCs w:val="20"/>
          <w:lang w:val="en-US"/>
        </w:rPr>
        <w:t> </w:t>
      </w:r>
      <w:r w:rsidRPr="00112A7D">
        <w:rPr>
          <w:rFonts w:ascii="Arial" w:eastAsia="Times New Roman" w:hAnsi="Arial" w:cs="Times New Roman"/>
          <w:i/>
          <w:iCs/>
          <w:color w:val="000000"/>
          <w:sz w:val="20"/>
          <w:szCs w:val="20"/>
        </w:rPr>
        <w:t>κείρω</w:t>
      </w:r>
      <w:r w:rsidRPr="00112A7D">
        <w:rPr>
          <w:rFonts w:ascii="Arial" w:eastAsia="Times New Roman" w:hAnsi="Arial" w:cs="Times New Roman"/>
          <w:color w:val="000000"/>
          <w:sz w:val="20"/>
          <w:szCs w:val="20"/>
          <w:lang w:val="en-US"/>
        </w:rPr>
        <w:t> </w:t>
      </w:r>
      <w:r w:rsidRPr="00112A7D">
        <w:rPr>
          <w:rFonts w:ascii="Arial" w:eastAsia="Times New Roman" w:hAnsi="Arial" w:cs="Times New Roman"/>
          <w:color w:val="000000"/>
          <w:sz w:val="20"/>
          <w:szCs w:val="20"/>
        </w:rPr>
        <w:t>&lt; *</w:t>
      </w:r>
      <w:r w:rsidRPr="00112A7D">
        <w:rPr>
          <w:rFonts w:ascii="Arial" w:eastAsia="Times New Roman" w:hAnsi="Arial" w:cs="Times New Roman"/>
          <w:i/>
          <w:iCs/>
          <w:color w:val="000000"/>
          <w:sz w:val="20"/>
          <w:szCs w:val="20"/>
        </w:rPr>
        <w:t>κερ</w:t>
      </w:r>
      <w:r w:rsidRPr="00112A7D">
        <w:rPr>
          <w:rFonts w:ascii="Arial" w:eastAsia="Times New Roman" w:hAnsi="Arial" w:cs="Times New Roman"/>
          <w:color w:val="000000"/>
          <w:sz w:val="20"/>
          <w:szCs w:val="20"/>
        </w:rPr>
        <w:t>-ϳ</w:t>
      </w:r>
      <w:r w:rsidRPr="00112A7D">
        <w:rPr>
          <w:rFonts w:ascii="Arial" w:eastAsia="Times New Roman" w:hAnsi="Arial" w:cs="Times New Roman"/>
          <w:i/>
          <w:iCs/>
          <w:color w:val="000000"/>
          <w:sz w:val="20"/>
          <w:szCs w:val="20"/>
        </w:rPr>
        <w:t>ω</w:t>
      </w:r>
      <w:r w:rsidRPr="00112A7D">
        <w:rPr>
          <w:rFonts w:ascii="Arial" w:eastAsia="Times New Roman" w:hAnsi="Arial" w:cs="Times New Roman"/>
          <w:color w:val="000000"/>
          <w:sz w:val="20"/>
          <w:szCs w:val="20"/>
          <w:lang w:val="en-US"/>
        </w:rPr>
        <w:t> </w:t>
      </w:r>
      <w:r w:rsidRPr="00112A7D">
        <w:rPr>
          <w:rFonts w:ascii="Arial" w:eastAsia="Times New Roman" w:hAnsi="Arial" w:cs="Times New Roman"/>
          <w:color w:val="000000"/>
          <w:sz w:val="20"/>
          <w:szCs w:val="20"/>
        </w:rPr>
        <w:t xml:space="preserve">= κουρεύω </w:t>
      </w:r>
    </w:p>
    <w:p w14:paraId="79212A73" w14:textId="77777777" w:rsidR="00112A7D" w:rsidRPr="00112A7D" w:rsidRDefault="00112A7D" w:rsidP="00E10360">
      <w:pPr>
        <w:numPr>
          <w:ilvl w:val="1"/>
          <w:numId w:val="5"/>
        </w:numPr>
        <w:pBdr>
          <w:top w:val="single" w:sz="4" w:space="1" w:color="auto"/>
          <w:left w:val="single" w:sz="4" w:space="4" w:color="auto"/>
          <w:bottom w:val="single" w:sz="4" w:space="1" w:color="auto"/>
          <w:right w:val="single" w:sz="4" w:space="4" w:color="auto"/>
        </w:pBdr>
        <w:shd w:val="clear" w:color="auto" w:fill="FFE599"/>
        <w:spacing w:after="0" w:line="240" w:lineRule="auto"/>
        <w:ind w:left="-142"/>
        <w:rPr>
          <w:rFonts w:ascii="Cambria" w:eastAsia="Times New Roman" w:hAnsi="Cambria" w:cs="Tahoma"/>
          <w:b/>
          <w:bCs/>
          <w:color w:val="000000"/>
          <w:sz w:val="20"/>
          <w:szCs w:val="20"/>
          <w:u w:val="single"/>
        </w:rPr>
      </w:pPr>
      <w:proofErr w:type="spellStart"/>
      <w:r w:rsidRPr="00112A7D">
        <w:rPr>
          <w:rFonts w:ascii="Lucida Sans Unicode" w:eastAsia="Times New Roman" w:hAnsi="Lucida Sans Unicode" w:cs="Lucida Sans Unicode"/>
          <w:color w:val="000000"/>
          <w:sz w:val="20"/>
          <w:szCs w:val="20"/>
          <w:lang w:val="en-US"/>
        </w:rPr>
        <w:t>frigidus</w:t>
      </w:r>
      <w:proofErr w:type="spellEnd"/>
      <w:r w:rsidRPr="00112A7D">
        <w:rPr>
          <w:rFonts w:ascii="Lucida Sans Unicode" w:eastAsia="Times New Roman" w:hAnsi="Lucida Sans Unicode" w:cs="Lucida Sans Unicode"/>
          <w:color w:val="000000"/>
          <w:sz w:val="20"/>
          <w:szCs w:val="20"/>
          <w:lang w:val="en-US"/>
        </w:rPr>
        <w:t xml:space="preserve"> -a -um </w:t>
      </w:r>
      <w:r w:rsidRPr="00112A7D">
        <w:rPr>
          <w:rFonts w:ascii="Arial" w:eastAsia="Times New Roman" w:hAnsi="Arial" w:cs="Times New Roman"/>
          <w:color w:val="000000"/>
          <w:sz w:val="20"/>
          <w:szCs w:val="20"/>
        </w:rPr>
        <w:t xml:space="preserve">ρίγος </w:t>
      </w:r>
    </w:p>
    <w:p w14:paraId="08667F55" w14:textId="77777777" w:rsidR="00112A7D" w:rsidRPr="00112A7D" w:rsidRDefault="00112A7D" w:rsidP="00E10360">
      <w:pPr>
        <w:numPr>
          <w:ilvl w:val="1"/>
          <w:numId w:val="5"/>
        </w:numPr>
        <w:pBdr>
          <w:top w:val="single" w:sz="4" w:space="1" w:color="auto"/>
          <w:left w:val="single" w:sz="4" w:space="4" w:color="auto"/>
          <w:bottom w:val="single" w:sz="4" w:space="1" w:color="auto"/>
          <w:right w:val="single" w:sz="4" w:space="4" w:color="auto"/>
        </w:pBdr>
        <w:shd w:val="clear" w:color="auto" w:fill="FFE599"/>
        <w:spacing w:after="0" w:line="240" w:lineRule="auto"/>
        <w:ind w:left="-142"/>
        <w:rPr>
          <w:rFonts w:ascii="Cambria" w:eastAsia="Times New Roman" w:hAnsi="Cambria" w:cs="Tahoma"/>
          <w:b/>
          <w:bCs/>
          <w:color w:val="000000"/>
          <w:sz w:val="20"/>
          <w:szCs w:val="20"/>
          <w:u w:val="single"/>
        </w:rPr>
      </w:pPr>
      <w:proofErr w:type="spellStart"/>
      <w:r w:rsidRPr="00112A7D">
        <w:rPr>
          <w:rFonts w:ascii="Lucida Sans Unicode" w:eastAsia="Times New Roman" w:hAnsi="Lucida Sans Unicode" w:cs="Lucida Sans Unicode"/>
          <w:color w:val="000000"/>
          <w:sz w:val="20"/>
          <w:szCs w:val="20"/>
          <w:lang w:val="en-US"/>
        </w:rPr>
        <w:t>pellis</w:t>
      </w:r>
      <w:proofErr w:type="spellEnd"/>
      <w:r w:rsidRPr="00112A7D">
        <w:rPr>
          <w:rFonts w:ascii="Lucida Sans Unicode" w:eastAsia="Times New Roman" w:hAnsi="Lucida Sans Unicode" w:cs="Lucida Sans Unicode"/>
          <w:color w:val="000000"/>
          <w:sz w:val="20"/>
          <w:szCs w:val="20"/>
          <w:lang w:val="en-US"/>
        </w:rPr>
        <w:t xml:space="preserve"> -is </w:t>
      </w:r>
      <w:r w:rsidRPr="00112A7D">
        <w:rPr>
          <w:rFonts w:ascii="Arial" w:eastAsia="Times New Roman" w:hAnsi="Arial" w:cs="Times New Roman"/>
          <w:i/>
          <w:iCs/>
          <w:color w:val="000000"/>
          <w:sz w:val="20"/>
          <w:szCs w:val="20"/>
        </w:rPr>
        <w:t>πέλ-τη</w:t>
      </w:r>
      <w:r w:rsidRPr="00112A7D">
        <w:rPr>
          <w:rFonts w:ascii="Arial" w:eastAsia="Times New Roman" w:hAnsi="Arial" w:cs="Times New Roman"/>
          <w:color w:val="000000"/>
          <w:sz w:val="20"/>
          <w:szCs w:val="20"/>
        </w:rPr>
        <w:t>,</w:t>
      </w:r>
      <w:r w:rsidRPr="00112A7D">
        <w:rPr>
          <w:rFonts w:ascii="Arial" w:eastAsia="Times New Roman" w:hAnsi="Arial" w:cs="Times New Roman"/>
          <w:color w:val="000000"/>
          <w:sz w:val="20"/>
          <w:szCs w:val="20"/>
          <w:lang w:val="en-US"/>
        </w:rPr>
        <w:t> </w:t>
      </w:r>
      <w:r w:rsidRPr="00112A7D">
        <w:rPr>
          <w:rFonts w:ascii="Arial" w:eastAsia="Times New Roman" w:hAnsi="Arial" w:cs="Times New Roman"/>
          <w:i/>
          <w:iCs/>
          <w:color w:val="000000"/>
          <w:sz w:val="20"/>
          <w:szCs w:val="20"/>
        </w:rPr>
        <w:t>πέλ-μα</w:t>
      </w:r>
      <w:r w:rsidRPr="00112A7D">
        <w:rPr>
          <w:rFonts w:ascii="Arial" w:eastAsia="Times New Roman" w:hAnsi="Arial" w:cs="Times New Roman"/>
          <w:color w:val="000000"/>
          <w:sz w:val="20"/>
          <w:szCs w:val="20"/>
          <w:lang w:val="en-US"/>
        </w:rPr>
        <w:t> </w:t>
      </w:r>
    </w:p>
    <w:p w14:paraId="5F2F959A" w14:textId="77777777" w:rsidR="00112A7D" w:rsidRPr="00112A7D" w:rsidRDefault="00112A7D" w:rsidP="00E10360">
      <w:pPr>
        <w:numPr>
          <w:ilvl w:val="1"/>
          <w:numId w:val="5"/>
        </w:numPr>
        <w:pBdr>
          <w:top w:val="single" w:sz="4" w:space="1" w:color="auto"/>
          <w:left w:val="single" w:sz="4" w:space="4" w:color="auto"/>
          <w:bottom w:val="single" w:sz="4" w:space="1" w:color="auto"/>
          <w:right w:val="single" w:sz="4" w:space="4" w:color="auto"/>
        </w:pBdr>
        <w:shd w:val="clear" w:color="auto" w:fill="FFE599"/>
        <w:spacing w:after="0" w:line="240" w:lineRule="auto"/>
        <w:ind w:left="-142"/>
        <w:rPr>
          <w:rFonts w:ascii="Cambria" w:eastAsia="Times New Roman" w:hAnsi="Cambria" w:cs="Tahoma"/>
          <w:b/>
          <w:bCs/>
          <w:color w:val="000000"/>
          <w:sz w:val="20"/>
          <w:szCs w:val="20"/>
          <w:u w:val="single"/>
        </w:rPr>
      </w:pPr>
      <w:proofErr w:type="spellStart"/>
      <w:r w:rsidRPr="00112A7D">
        <w:rPr>
          <w:rFonts w:ascii="Lucida Sans Unicode" w:eastAsia="Times New Roman" w:hAnsi="Lucida Sans Unicode" w:cs="Lucida Sans Unicode"/>
          <w:color w:val="000000"/>
          <w:sz w:val="20"/>
          <w:szCs w:val="20"/>
          <w:lang w:val="en-US"/>
        </w:rPr>
        <w:t>Iavo</w:t>
      </w:r>
      <w:proofErr w:type="spellEnd"/>
      <w:r w:rsidRPr="00112A7D">
        <w:rPr>
          <w:rFonts w:ascii="Lucida Sans Unicode" w:eastAsia="Times New Roman" w:hAnsi="Lucida Sans Unicode" w:cs="Lucida Sans Unicode"/>
          <w:color w:val="000000"/>
          <w:sz w:val="20"/>
          <w:szCs w:val="20"/>
        </w:rPr>
        <w:t xml:space="preserve">, </w:t>
      </w:r>
      <w:proofErr w:type="spellStart"/>
      <w:r w:rsidRPr="00112A7D">
        <w:rPr>
          <w:rFonts w:ascii="Lucida Sans Unicode" w:eastAsia="Times New Roman" w:hAnsi="Lucida Sans Unicode" w:cs="Lucida Sans Unicode"/>
          <w:color w:val="000000"/>
          <w:sz w:val="20"/>
          <w:szCs w:val="20"/>
          <w:lang w:val="en-US"/>
        </w:rPr>
        <w:t>lavi</w:t>
      </w:r>
      <w:proofErr w:type="spellEnd"/>
      <w:r w:rsidRPr="00112A7D">
        <w:rPr>
          <w:rFonts w:ascii="Lucida Sans Unicode" w:eastAsia="Times New Roman" w:hAnsi="Lucida Sans Unicode" w:cs="Lucida Sans Unicode"/>
          <w:color w:val="000000"/>
          <w:sz w:val="20"/>
          <w:szCs w:val="20"/>
        </w:rPr>
        <w:t xml:space="preserve">, </w:t>
      </w:r>
      <w:proofErr w:type="spellStart"/>
      <w:r w:rsidRPr="00112A7D">
        <w:rPr>
          <w:rFonts w:ascii="Lucida Sans Unicode" w:eastAsia="Times New Roman" w:hAnsi="Lucida Sans Unicode" w:cs="Lucida Sans Unicode"/>
          <w:color w:val="000000"/>
          <w:sz w:val="20"/>
          <w:szCs w:val="20"/>
          <w:lang w:val="en-US"/>
        </w:rPr>
        <w:t>lautum</w:t>
      </w:r>
      <w:proofErr w:type="spellEnd"/>
      <w:r w:rsidRPr="00112A7D">
        <w:rPr>
          <w:rFonts w:ascii="Lucida Sans Unicode" w:eastAsia="Times New Roman" w:hAnsi="Lucida Sans Unicode" w:cs="Lucida Sans Unicode"/>
          <w:color w:val="000000"/>
          <w:sz w:val="20"/>
          <w:szCs w:val="20"/>
        </w:rPr>
        <w:t xml:space="preserve"> (</w:t>
      </w:r>
      <w:proofErr w:type="spellStart"/>
      <w:r w:rsidRPr="00112A7D">
        <w:rPr>
          <w:rFonts w:ascii="Lucida Sans Unicode" w:eastAsia="Times New Roman" w:hAnsi="Lucida Sans Unicode" w:cs="Lucida Sans Unicode"/>
          <w:color w:val="000000"/>
          <w:sz w:val="20"/>
          <w:szCs w:val="20"/>
          <w:lang w:val="en-US"/>
        </w:rPr>
        <w:t>lav</w:t>
      </w:r>
      <w:proofErr w:type="spellEnd"/>
      <w:r w:rsidRPr="00112A7D">
        <w:rPr>
          <w:rFonts w:ascii="Lucida Sans Unicode" w:eastAsia="Times New Roman" w:hAnsi="Lucida Sans Unicode" w:cs="Lucida Sans Unicode"/>
          <w:color w:val="000000"/>
          <w:sz w:val="20"/>
          <w:szCs w:val="20"/>
        </w:rPr>
        <w:t>ā</w:t>
      </w:r>
      <w:r w:rsidRPr="00112A7D">
        <w:rPr>
          <w:rFonts w:ascii="Lucida Sans Unicode" w:eastAsia="Times New Roman" w:hAnsi="Lucida Sans Unicode" w:cs="Lucida Sans Unicode"/>
          <w:color w:val="000000"/>
          <w:sz w:val="20"/>
          <w:szCs w:val="20"/>
          <w:lang w:val="en-US"/>
        </w:rPr>
        <w:t>tum</w:t>
      </w:r>
      <w:r w:rsidRPr="00112A7D">
        <w:rPr>
          <w:rFonts w:ascii="Lucida Sans Unicode" w:eastAsia="Times New Roman" w:hAnsi="Lucida Sans Unicode" w:cs="Lucida Sans Unicode"/>
          <w:color w:val="000000"/>
          <w:sz w:val="20"/>
          <w:szCs w:val="20"/>
        </w:rPr>
        <w:t xml:space="preserve">), </w:t>
      </w:r>
      <w:proofErr w:type="spellStart"/>
      <w:r w:rsidRPr="00112A7D">
        <w:rPr>
          <w:rFonts w:ascii="Lucida Sans Unicode" w:eastAsia="Times New Roman" w:hAnsi="Lucida Sans Unicode" w:cs="Lucida Sans Unicode"/>
          <w:color w:val="000000"/>
          <w:sz w:val="20"/>
          <w:szCs w:val="20"/>
          <w:lang w:val="en-US"/>
        </w:rPr>
        <w:t>lav</w:t>
      </w:r>
      <w:proofErr w:type="spellEnd"/>
      <w:r w:rsidRPr="00112A7D">
        <w:rPr>
          <w:rFonts w:ascii="Lucida Sans Unicode" w:eastAsia="Times New Roman" w:hAnsi="Lucida Sans Unicode" w:cs="Lucida Sans Unicode"/>
          <w:color w:val="000000"/>
          <w:sz w:val="20"/>
          <w:szCs w:val="20"/>
        </w:rPr>
        <w:t>ā</w:t>
      </w:r>
      <w:r w:rsidRPr="00112A7D">
        <w:rPr>
          <w:rFonts w:ascii="Lucida Sans Unicode" w:eastAsia="Times New Roman" w:hAnsi="Lucida Sans Unicode" w:cs="Lucida Sans Unicode"/>
          <w:color w:val="000000"/>
          <w:sz w:val="20"/>
          <w:szCs w:val="20"/>
          <w:lang w:val="en-US"/>
        </w:rPr>
        <w:t>re</w:t>
      </w:r>
      <w:r w:rsidRPr="00112A7D">
        <w:rPr>
          <w:rFonts w:ascii="Lucida Sans Unicode" w:eastAsia="Times New Roman" w:hAnsi="Lucida Sans Unicode" w:cs="Lucida Sans Unicode"/>
          <w:color w:val="000000"/>
          <w:sz w:val="20"/>
          <w:szCs w:val="20"/>
        </w:rPr>
        <w:t xml:space="preserve"> </w:t>
      </w:r>
      <w:r w:rsidRPr="00112A7D">
        <w:rPr>
          <w:rFonts w:ascii="Arial" w:eastAsia="Times New Roman" w:hAnsi="Arial" w:cs="Times New Roman"/>
          <w:color w:val="000000"/>
          <w:sz w:val="20"/>
          <w:szCs w:val="20"/>
        </w:rPr>
        <w:t xml:space="preserve">λού-ζω, λου-τρό· πρβ. λαβο-μάνο &lt;&lt; ιτ. </w:t>
      </w:r>
    </w:p>
    <w:p w14:paraId="3F8B17DA" w14:textId="77777777" w:rsidR="00112A7D" w:rsidRPr="00112A7D" w:rsidRDefault="00112A7D" w:rsidP="00E10360">
      <w:pPr>
        <w:numPr>
          <w:ilvl w:val="1"/>
          <w:numId w:val="5"/>
        </w:numPr>
        <w:pBdr>
          <w:top w:val="single" w:sz="4" w:space="1" w:color="auto"/>
          <w:left w:val="single" w:sz="4" w:space="4" w:color="auto"/>
          <w:bottom w:val="single" w:sz="4" w:space="1" w:color="auto"/>
          <w:right w:val="single" w:sz="4" w:space="4" w:color="auto"/>
        </w:pBdr>
        <w:shd w:val="clear" w:color="auto" w:fill="FFE599"/>
        <w:spacing w:after="0" w:line="240" w:lineRule="auto"/>
        <w:ind w:left="-142"/>
        <w:rPr>
          <w:rFonts w:ascii="Cambria" w:eastAsia="Times New Roman" w:hAnsi="Cambria" w:cs="Tahoma"/>
          <w:b/>
          <w:bCs/>
          <w:color w:val="000000"/>
          <w:sz w:val="20"/>
          <w:szCs w:val="20"/>
          <w:u w:val="single"/>
        </w:rPr>
      </w:pPr>
      <w:proofErr w:type="spellStart"/>
      <w:r w:rsidRPr="00112A7D">
        <w:rPr>
          <w:rFonts w:ascii="Lucida Sans Unicode" w:eastAsia="Times New Roman" w:hAnsi="Lucida Sans Unicode" w:cs="Lucida Sans Unicode"/>
          <w:color w:val="000000"/>
          <w:sz w:val="20"/>
          <w:szCs w:val="20"/>
          <w:lang w:val="en-US"/>
        </w:rPr>
        <w:t>nex</w:t>
      </w:r>
      <w:proofErr w:type="spellEnd"/>
      <w:r w:rsidRPr="00112A7D">
        <w:rPr>
          <w:rFonts w:ascii="Lucida Sans Unicode" w:eastAsia="Times New Roman" w:hAnsi="Lucida Sans Unicode" w:cs="Lucida Sans Unicode"/>
          <w:color w:val="000000"/>
          <w:sz w:val="20"/>
          <w:szCs w:val="20"/>
        </w:rPr>
        <w:t xml:space="preserve"> -</w:t>
      </w:r>
      <w:proofErr w:type="spellStart"/>
      <w:r w:rsidRPr="00112A7D">
        <w:rPr>
          <w:rFonts w:ascii="Lucida Sans Unicode" w:eastAsia="Times New Roman" w:hAnsi="Lucida Sans Unicode" w:cs="Lucida Sans Unicode"/>
          <w:color w:val="000000"/>
          <w:sz w:val="20"/>
          <w:szCs w:val="20"/>
          <w:lang w:val="en-US"/>
        </w:rPr>
        <w:t>necis</w:t>
      </w:r>
      <w:proofErr w:type="spellEnd"/>
      <w:r w:rsidRPr="00112A7D">
        <w:rPr>
          <w:rFonts w:ascii="Lucida Sans Unicode" w:eastAsia="Times New Roman" w:hAnsi="Lucida Sans Unicode" w:cs="Lucida Sans Unicode"/>
          <w:color w:val="000000"/>
          <w:sz w:val="20"/>
          <w:szCs w:val="20"/>
        </w:rPr>
        <w:t xml:space="preserve"> </w:t>
      </w:r>
      <w:r w:rsidRPr="00112A7D">
        <w:rPr>
          <w:rFonts w:ascii="Arial" w:eastAsia="Times New Roman" w:hAnsi="Arial" w:cs="Times New Roman"/>
          <w:i/>
          <w:iCs/>
          <w:color w:val="000000"/>
          <w:sz w:val="20"/>
          <w:szCs w:val="20"/>
        </w:rPr>
        <w:t>νέκ-υς</w:t>
      </w:r>
      <w:r w:rsidRPr="00112A7D">
        <w:rPr>
          <w:rFonts w:ascii="Arial" w:eastAsia="Times New Roman" w:hAnsi="Arial" w:cs="Times New Roman"/>
          <w:color w:val="000000"/>
          <w:sz w:val="20"/>
          <w:szCs w:val="20"/>
        </w:rPr>
        <w:t xml:space="preserve">, νεκ-ρός </w:t>
      </w:r>
    </w:p>
    <w:p w14:paraId="561ED70B" w14:textId="77777777" w:rsidR="00112A7D" w:rsidRPr="00112A7D" w:rsidRDefault="00112A7D" w:rsidP="00E10360">
      <w:pPr>
        <w:numPr>
          <w:ilvl w:val="1"/>
          <w:numId w:val="5"/>
        </w:numPr>
        <w:pBdr>
          <w:top w:val="single" w:sz="4" w:space="1" w:color="auto"/>
          <w:left w:val="single" w:sz="4" w:space="4" w:color="auto"/>
          <w:bottom w:val="single" w:sz="4" w:space="1" w:color="auto"/>
          <w:right w:val="single" w:sz="4" w:space="4" w:color="auto"/>
        </w:pBdr>
        <w:shd w:val="clear" w:color="auto" w:fill="FFE599"/>
        <w:spacing w:after="0" w:line="240" w:lineRule="auto"/>
        <w:ind w:left="-142"/>
        <w:rPr>
          <w:rFonts w:ascii="Cambria" w:eastAsia="Times New Roman" w:hAnsi="Cambria" w:cs="Tahoma"/>
          <w:b/>
          <w:bCs/>
          <w:color w:val="000000"/>
          <w:sz w:val="20"/>
          <w:szCs w:val="20"/>
          <w:u w:val="single"/>
          <w:lang w:val="en-US"/>
        </w:rPr>
      </w:pPr>
      <w:proofErr w:type="spellStart"/>
      <w:r w:rsidRPr="00112A7D">
        <w:rPr>
          <w:rFonts w:ascii="Lucida Sans Unicode" w:eastAsia="Times New Roman" w:hAnsi="Lucida Sans Unicode" w:cs="Lucida Sans Unicode"/>
          <w:color w:val="000000"/>
          <w:sz w:val="20"/>
          <w:szCs w:val="20"/>
          <w:lang w:val="en-US"/>
        </w:rPr>
        <w:t>equester</w:t>
      </w:r>
      <w:proofErr w:type="spellEnd"/>
      <w:r w:rsidRPr="00112A7D">
        <w:rPr>
          <w:rFonts w:ascii="Lucida Sans Unicode" w:eastAsia="Times New Roman" w:hAnsi="Lucida Sans Unicode" w:cs="Lucida Sans Unicode"/>
          <w:color w:val="000000"/>
          <w:sz w:val="20"/>
          <w:szCs w:val="20"/>
          <w:lang w:val="en-US"/>
        </w:rPr>
        <w:t xml:space="preserve"> -</w:t>
      </w:r>
      <w:proofErr w:type="spellStart"/>
      <w:r w:rsidRPr="00112A7D">
        <w:rPr>
          <w:rFonts w:ascii="Lucida Sans Unicode" w:eastAsia="Times New Roman" w:hAnsi="Lucida Sans Unicode" w:cs="Lucida Sans Unicode"/>
          <w:color w:val="000000"/>
          <w:sz w:val="20"/>
          <w:szCs w:val="20"/>
          <w:lang w:val="en-US"/>
        </w:rPr>
        <w:t>stris</w:t>
      </w:r>
      <w:proofErr w:type="spellEnd"/>
      <w:r w:rsidRPr="00112A7D">
        <w:rPr>
          <w:rFonts w:ascii="Lucida Sans Unicode" w:eastAsia="Times New Roman" w:hAnsi="Lucida Sans Unicode" w:cs="Lucida Sans Unicode"/>
          <w:color w:val="000000"/>
          <w:sz w:val="20"/>
          <w:szCs w:val="20"/>
          <w:lang w:val="en-US"/>
        </w:rPr>
        <w:t xml:space="preserve"> -</w:t>
      </w:r>
      <w:proofErr w:type="spellStart"/>
      <w:r w:rsidRPr="00112A7D">
        <w:rPr>
          <w:rFonts w:ascii="Lucida Sans Unicode" w:eastAsia="Times New Roman" w:hAnsi="Lucida Sans Unicode" w:cs="Lucida Sans Unicode"/>
          <w:color w:val="000000"/>
          <w:sz w:val="20"/>
          <w:szCs w:val="20"/>
          <w:lang w:val="en-US"/>
        </w:rPr>
        <w:t>stre</w:t>
      </w:r>
      <w:proofErr w:type="spellEnd"/>
      <w:r w:rsidRPr="00112A7D">
        <w:rPr>
          <w:rFonts w:ascii="Lucida Sans Unicode" w:eastAsia="Times New Roman" w:hAnsi="Lucida Sans Unicode" w:cs="Lucida Sans Unicode"/>
          <w:color w:val="000000"/>
          <w:sz w:val="20"/>
          <w:szCs w:val="20"/>
          <w:lang w:val="en-US"/>
        </w:rPr>
        <w:t xml:space="preserve"> </w:t>
      </w:r>
      <w:r w:rsidRPr="00112A7D">
        <w:rPr>
          <w:rFonts w:ascii="Arial" w:eastAsia="Times New Roman" w:hAnsi="Arial" w:cs="Times New Roman"/>
          <w:color w:val="000000"/>
          <w:sz w:val="20"/>
          <w:szCs w:val="20"/>
          <w:lang w:val="en-US"/>
        </w:rPr>
        <w:t xml:space="preserve">&lt; </w:t>
      </w:r>
      <w:proofErr w:type="spellStart"/>
      <w:r w:rsidRPr="00112A7D">
        <w:rPr>
          <w:rFonts w:ascii="Arial" w:eastAsia="Times New Roman" w:hAnsi="Arial" w:cs="Times New Roman"/>
          <w:color w:val="000000"/>
          <w:sz w:val="20"/>
          <w:szCs w:val="20"/>
          <w:lang w:val="en-US"/>
        </w:rPr>
        <w:t>equus-i</w:t>
      </w:r>
      <w:proofErr w:type="spellEnd"/>
      <w:r w:rsidRPr="00112A7D">
        <w:rPr>
          <w:rFonts w:ascii="Arial" w:eastAsia="Times New Roman" w:hAnsi="Arial" w:cs="Times New Roman"/>
          <w:color w:val="000000"/>
          <w:sz w:val="20"/>
          <w:szCs w:val="20"/>
          <w:lang w:val="en-US"/>
        </w:rPr>
        <w:t xml:space="preserve"> </w:t>
      </w:r>
      <w:r w:rsidRPr="00112A7D">
        <w:rPr>
          <w:rFonts w:ascii="Cambria Math" w:eastAsia="Times New Roman" w:hAnsi="Cambria Math" w:cs="Cambria Math"/>
          <w:color w:val="000000"/>
          <w:sz w:val="20"/>
          <w:szCs w:val="20"/>
          <w:lang w:val="en-US"/>
        </w:rPr>
        <w:t>≃</w:t>
      </w:r>
      <w:r w:rsidRPr="00112A7D">
        <w:rPr>
          <w:rFonts w:ascii="Arial" w:eastAsia="Times New Roman" w:hAnsi="Arial" w:cs="Times New Roman"/>
          <w:color w:val="000000"/>
          <w:sz w:val="20"/>
          <w:szCs w:val="20"/>
          <w:lang w:val="en-US"/>
        </w:rPr>
        <w:t xml:space="preserve"> </w:t>
      </w:r>
      <w:r w:rsidRPr="00112A7D">
        <w:rPr>
          <w:rFonts w:ascii="Arial" w:eastAsia="Times New Roman" w:hAnsi="Arial" w:cs="Arial"/>
          <w:color w:val="000000"/>
          <w:sz w:val="20"/>
          <w:szCs w:val="20"/>
        </w:rPr>
        <w:t>ίππος</w:t>
      </w:r>
      <w:r w:rsidRPr="00112A7D">
        <w:rPr>
          <w:rFonts w:ascii="Arial" w:eastAsia="Times New Roman" w:hAnsi="Arial" w:cs="Times New Roman"/>
          <w:color w:val="000000"/>
          <w:sz w:val="20"/>
          <w:szCs w:val="20"/>
          <w:lang w:val="en-US"/>
        </w:rPr>
        <w:t xml:space="preserve"> </w:t>
      </w:r>
    </w:p>
    <w:p w14:paraId="782C9A75" w14:textId="77777777" w:rsidR="00112A7D" w:rsidRPr="00112A7D" w:rsidRDefault="00112A7D" w:rsidP="00E10360">
      <w:pPr>
        <w:numPr>
          <w:ilvl w:val="1"/>
          <w:numId w:val="5"/>
        </w:numPr>
        <w:pBdr>
          <w:top w:val="single" w:sz="4" w:space="1" w:color="auto"/>
          <w:left w:val="single" w:sz="4" w:space="4" w:color="auto"/>
          <w:bottom w:val="single" w:sz="4" w:space="1" w:color="auto"/>
          <w:right w:val="single" w:sz="4" w:space="4" w:color="auto"/>
        </w:pBdr>
        <w:shd w:val="clear" w:color="auto" w:fill="FFE599"/>
        <w:spacing w:after="0" w:line="240" w:lineRule="auto"/>
        <w:ind w:left="-142"/>
        <w:rPr>
          <w:rFonts w:ascii="Cambria" w:eastAsia="Times New Roman" w:hAnsi="Cambria" w:cs="Tahoma"/>
          <w:b/>
          <w:bCs/>
          <w:color w:val="000000"/>
          <w:sz w:val="20"/>
          <w:szCs w:val="20"/>
          <w:u w:val="single"/>
          <w:lang w:val="en-US"/>
        </w:rPr>
      </w:pPr>
      <w:proofErr w:type="spellStart"/>
      <w:r w:rsidRPr="00112A7D">
        <w:rPr>
          <w:rFonts w:ascii="Lucida Sans Unicode" w:eastAsia="Times New Roman" w:hAnsi="Lucida Sans Unicode" w:cs="Lucida Sans Unicode"/>
          <w:color w:val="000000"/>
          <w:sz w:val="20"/>
          <w:szCs w:val="20"/>
          <w:lang w:val="en-US"/>
        </w:rPr>
        <w:t>desilio</w:t>
      </w:r>
      <w:proofErr w:type="spellEnd"/>
      <w:r w:rsidRPr="00112A7D">
        <w:rPr>
          <w:rFonts w:ascii="Lucida Sans Unicode" w:eastAsia="Times New Roman" w:hAnsi="Lucida Sans Unicode" w:cs="Lucida Sans Unicode"/>
          <w:color w:val="000000"/>
          <w:sz w:val="20"/>
          <w:szCs w:val="20"/>
          <w:lang w:val="en-US"/>
        </w:rPr>
        <w:t>, -</w:t>
      </w:r>
      <w:proofErr w:type="spellStart"/>
      <w:r w:rsidRPr="00112A7D">
        <w:rPr>
          <w:rFonts w:ascii="Lucida Sans Unicode" w:eastAsia="Times New Roman" w:hAnsi="Lucida Sans Unicode" w:cs="Lucida Sans Unicode"/>
          <w:color w:val="000000"/>
          <w:sz w:val="20"/>
          <w:szCs w:val="20"/>
          <w:lang w:val="en-US"/>
        </w:rPr>
        <w:t>silui</w:t>
      </w:r>
      <w:proofErr w:type="spellEnd"/>
      <w:r w:rsidRPr="00112A7D">
        <w:rPr>
          <w:rFonts w:ascii="Lucida Sans Unicode" w:eastAsia="Times New Roman" w:hAnsi="Lucida Sans Unicode" w:cs="Lucida Sans Unicode"/>
          <w:color w:val="000000"/>
          <w:sz w:val="20"/>
          <w:szCs w:val="20"/>
          <w:lang w:val="en-US"/>
        </w:rPr>
        <w:t>, -</w:t>
      </w:r>
      <w:proofErr w:type="spellStart"/>
      <w:r w:rsidRPr="00112A7D">
        <w:rPr>
          <w:rFonts w:ascii="Lucida Sans Unicode" w:eastAsia="Times New Roman" w:hAnsi="Lucida Sans Unicode" w:cs="Lucida Sans Unicode"/>
          <w:color w:val="000000"/>
          <w:sz w:val="20"/>
          <w:szCs w:val="20"/>
          <w:lang w:val="en-US"/>
        </w:rPr>
        <w:t>silīre</w:t>
      </w:r>
      <w:proofErr w:type="spellEnd"/>
      <w:r w:rsidRPr="00112A7D">
        <w:rPr>
          <w:rFonts w:ascii="Lucida Sans Unicode" w:eastAsia="Times New Roman" w:hAnsi="Lucida Sans Unicode" w:cs="Lucida Sans Unicode"/>
          <w:color w:val="000000"/>
          <w:sz w:val="20"/>
          <w:szCs w:val="20"/>
          <w:lang w:val="en-US"/>
        </w:rPr>
        <w:t xml:space="preserve"> </w:t>
      </w:r>
      <w:r w:rsidRPr="00112A7D">
        <w:rPr>
          <w:rFonts w:ascii="Arial" w:eastAsia="Times New Roman" w:hAnsi="Arial" w:cs="Arial"/>
          <w:color w:val="000000"/>
          <w:sz w:val="20"/>
          <w:szCs w:val="20"/>
        </w:rPr>
        <w:t>πρβ</w:t>
      </w:r>
      <w:r w:rsidRPr="00112A7D">
        <w:rPr>
          <w:rFonts w:ascii="Arial" w:eastAsia="Times New Roman" w:hAnsi="Arial" w:cs="Times New Roman"/>
          <w:color w:val="000000"/>
          <w:sz w:val="20"/>
          <w:szCs w:val="20"/>
          <w:lang w:val="en-US"/>
        </w:rPr>
        <w:t xml:space="preserve">. </w:t>
      </w:r>
      <w:r w:rsidRPr="00112A7D">
        <w:rPr>
          <w:rFonts w:ascii="Arial" w:eastAsia="Times New Roman" w:hAnsi="Arial" w:cs="Arial"/>
          <w:color w:val="000000"/>
          <w:sz w:val="20"/>
          <w:szCs w:val="20"/>
        </w:rPr>
        <w:t>σάλτο</w:t>
      </w:r>
      <w:r w:rsidRPr="00112A7D">
        <w:rPr>
          <w:rFonts w:ascii="Arial" w:eastAsia="Times New Roman" w:hAnsi="Arial" w:cs="Times New Roman"/>
          <w:color w:val="000000"/>
          <w:sz w:val="20"/>
          <w:szCs w:val="20"/>
          <w:lang w:val="en-US"/>
        </w:rPr>
        <w:t xml:space="preserve"> &lt;&lt; </w:t>
      </w:r>
      <w:r w:rsidRPr="00112A7D">
        <w:rPr>
          <w:rFonts w:ascii="Arial" w:eastAsia="Times New Roman" w:hAnsi="Arial" w:cs="Times New Roman"/>
          <w:color w:val="000000"/>
          <w:sz w:val="20"/>
          <w:szCs w:val="20"/>
        </w:rPr>
        <w:t>ιτ</w:t>
      </w:r>
      <w:r w:rsidRPr="00112A7D">
        <w:rPr>
          <w:rFonts w:ascii="Arial" w:eastAsia="Times New Roman" w:hAnsi="Arial" w:cs="Times New Roman"/>
          <w:color w:val="000000"/>
          <w:sz w:val="20"/>
          <w:szCs w:val="20"/>
          <w:lang w:val="en-US"/>
        </w:rPr>
        <w:t xml:space="preserve">. </w:t>
      </w:r>
    </w:p>
    <w:p w14:paraId="622E760F" w14:textId="77777777" w:rsidR="00112A7D" w:rsidRPr="00112A7D" w:rsidRDefault="00112A7D" w:rsidP="00E10360">
      <w:pPr>
        <w:numPr>
          <w:ilvl w:val="1"/>
          <w:numId w:val="5"/>
        </w:numPr>
        <w:pBdr>
          <w:top w:val="single" w:sz="4" w:space="1" w:color="auto"/>
          <w:left w:val="single" w:sz="4" w:space="4" w:color="auto"/>
          <w:bottom w:val="single" w:sz="4" w:space="1" w:color="auto"/>
          <w:right w:val="single" w:sz="4" w:space="4" w:color="auto"/>
        </w:pBdr>
        <w:shd w:val="clear" w:color="auto" w:fill="FFE599"/>
        <w:spacing w:after="0" w:line="240" w:lineRule="auto"/>
        <w:ind w:left="-142"/>
        <w:rPr>
          <w:rFonts w:ascii="Cambria" w:eastAsia="Times New Roman" w:hAnsi="Cambria" w:cs="Tahoma"/>
          <w:b/>
          <w:bCs/>
          <w:color w:val="000000"/>
          <w:sz w:val="20"/>
          <w:szCs w:val="20"/>
          <w:u w:val="single"/>
        </w:rPr>
      </w:pPr>
      <w:r w:rsidRPr="00112A7D">
        <w:rPr>
          <w:rFonts w:ascii="Lucida Sans Unicode" w:eastAsia="Times New Roman" w:hAnsi="Lucida Sans Unicode" w:cs="Lucida Sans Unicode"/>
          <w:color w:val="000000"/>
          <w:sz w:val="20"/>
          <w:szCs w:val="20"/>
          <w:lang w:val="en-US"/>
        </w:rPr>
        <w:t xml:space="preserve">pes, pedis </w:t>
      </w:r>
      <w:proofErr w:type="gramStart"/>
      <w:r w:rsidRPr="00112A7D">
        <w:rPr>
          <w:rFonts w:ascii="Arial" w:eastAsia="Times New Roman" w:hAnsi="Arial" w:cs="Times New Roman"/>
          <w:i/>
          <w:iCs/>
          <w:color w:val="000000"/>
          <w:sz w:val="20"/>
          <w:szCs w:val="20"/>
        </w:rPr>
        <w:t>πεζῇ</w:t>
      </w:r>
      <w:r w:rsidRPr="00112A7D">
        <w:rPr>
          <w:rFonts w:ascii="Arial" w:eastAsia="Times New Roman" w:hAnsi="Arial" w:cs="Times New Roman"/>
          <w:color w:val="000000"/>
          <w:sz w:val="20"/>
          <w:szCs w:val="20"/>
          <w:lang w:val="en-US"/>
        </w:rPr>
        <w:t> </w:t>
      </w:r>
      <w:r w:rsidRPr="00112A7D">
        <w:rPr>
          <w:rFonts w:ascii="Arial" w:eastAsia="Times New Roman" w:hAnsi="Arial" w:cs="Times New Roman"/>
          <w:color w:val="000000"/>
          <w:sz w:val="20"/>
          <w:szCs w:val="20"/>
        </w:rPr>
        <w:t>.</w:t>
      </w:r>
      <w:proofErr w:type="gramEnd"/>
    </w:p>
    <w:p w14:paraId="2B740B85" w14:textId="77777777" w:rsidR="00112A7D" w:rsidRPr="00112A7D" w:rsidRDefault="00112A7D" w:rsidP="00E10360">
      <w:pPr>
        <w:numPr>
          <w:ilvl w:val="1"/>
          <w:numId w:val="5"/>
        </w:numPr>
        <w:pBdr>
          <w:top w:val="single" w:sz="4" w:space="1" w:color="auto"/>
          <w:left w:val="single" w:sz="4" w:space="4" w:color="auto"/>
          <w:bottom w:val="single" w:sz="4" w:space="1" w:color="auto"/>
          <w:right w:val="single" w:sz="4" w:space="4" w:color="auto"/>
        </w:pBdr>
        <w:shd w:val="clear" w:color="auto" w:fill="FFE599"/>
        <w:spacing w:after="0" w:line="240" w:lineRule="auto"/>
        <w:ind w:left="-142"/>
        <w:rPr>
          <w:rFonts w:ascii="Cambria" w:eastAsia="Times New Roman" w:hAnsi="Cambria" w:cs="Tahoma"/>
          <w:b/>
          <w:bCs/>
          <w:color w:val="000000"/>
          <w:sz w:val="20"/>
          <w:szCs w:val="20"/>
          <w:u w:val="single"/>
          <w:lang w:val="en-US"/>
        </w:rPr>
      </w:pPr>
      <w:proofErr w:type="spellStart"/>
      <w:r w:rsidRPr="00112A7D">
        <w:rPr>
          <w:rFonts w:ascii="Lucida Sans Unicode" w:eastAsia="Times New Roman" w:hAnsi="Lucida Sans Unicode" w:cs="Lucida Sans Unicode"/>
          <w:color w:val="000000"/>
          <w:sz w:val="20"/>
          <w:szCs w:val="20"/>
          <w:lang w:val="en-US"/>
        </w:rPr>
        <w:t>proelior</w:t>
      </w:r>
      <w:proofErr w:type="spellEnd"/>
      <w:r w:rsidRPr="00112A7D">
        <w:rPr>
          <w:rFonts w:ascii="Lucida Sans Unicode" w:eastAsia="Times New Roman" w:hAnsi="Lucida Sans Unicode" w:cs="Lucida Sans Unicode"/>
          <w:color w:val="000000"/>
          <w:sz w:val="20"/>
          <w:szCs w:val="20"/>
          <w:lang w:val="en-US"/>
        </w:rPr>
        <w:t xml:space="preserve">, </w:t>
      </w:r>
      <w:proofErr w:type="spellStart"/>
      <w:r w:rsidRPr="00112A7D">
        <w:rPr>
          <w:rFonts w:ascii="Lucida Sans Unicode" w:eastAsia="Times New Roman" w:hAnsi="Lucida Sans Unicode" w:cs="Lucida Sans Unicode"/>
          <w:color w:val="000000"/>
          <w:sz w:val="20"/>
          <w:szCs w:val="20"/>
          <w:lang w:val="en-US"/>
        </w:rPr>
        <w:t>proeliātus</w:t>
      </w:r>
      <w:proofErr w:type="spellEnd"/>
      <w:r w:rsidRPr="00112A7D">
        <w:rPr>
          <w:rFonts w:ascii="Lucida Sans Unicode" w:eastAsia="Times New Roman" w:hAnsi="Lucida Sans Unicode" w:cs="Lucida Sans Unicode"/>
          <w:color w:val="000000"/>
          <w:sz w:val="20"/>
          <w:szCs w:val="20"/>
          <w:lang w:val="en-US"/>
        </w:rPr>
        <w:t xml:space="preserve"> sum, </w:t>
      </w:r>
      <w:proofErr w:type="spellStart"/>
      <w:r w:rsidRPr="00112A7D">
        <w:rPr>
          <w:rFonts w:ascii="Lucida Sans Unicode" w:eastAsia="Times New Roman" w:hAnsi="Lucida Sans Unicode" w:cs="Lucida Sans Unicode"/>
          <w:color w:val="000000"/>
          <w:sz w:val="20"/>
          <w:szCs w:val="20"/>
          <w:lang w:val="en-US"/>
        </w:rPr>
        <w:t>proeliāri</w:t>
      </w:r>
      <w:proofErr w:type="spellEnd"/>
      <w:r w:rsidRPr="00112A7D">
        <w:rPr>
          <w:rFonts w:ascii="Lucida Sans Unicode" w:eastAsia="Times New Roman" w:hAnsi="Lucida Sans Unicode" w:cs="Lucida Sans Unicode"/>
          <w:color w:val="000000"/>
          <w:sz w:val="20"/>
          <w:szCs w:val="20"/>
          <w:lang w:val="en-US"/>
        </w:rPr>
        <w:t xml:space="preserve"> </w:t>
      </w:r>
      <w:r w:rsidRPr="00112A7D">
        <w:rPr>
          <w:rFonts w:ascii="Arial" w:eastAsia="Times New Roman" w:hAnsi="Arial" w:cs="Times New Roman"/>
          <w:color w:val="000000"/>
          <w:sz w:val="20"/>
          <w:szCs w:val="20"/>
          <w:lang w:val="en-US"/>
        </w:rPr>
        <w:t xml:space="preserve">&lt; </w:t>
      </w:r>
      <w:proofErr w:type="spellStart"/>
      <w:r w:rsidRPr="00112A7D">
        <w:rPr>
          <w:rFonts w:ascii="Arial" w:eastAsia="Times New Roman" w:hAnsi="Arial" w:cs="Times New Roman"/>
          <w:color w:val="000000"/>
          <w:sz w:val="20"/>
          <w:szCs w:val="20"/>
          <w:lang w:val="en-US"/>
        </w:rPr>
        <w:t>proelium</w:t>
      </w:r>
      <w:proofErr w:type="spellEnd"/>
      <w:r w:rsidRPr="00112A7D">
        <w:rPr>
          <w:rFonts w:ascii="Arial" w:eastAsia="Times New Roman" w:hAnsi="Arial" w:cs="Times New Roman"/>
          <w:color w:val="000000"/>
          <w:sz w:val="20"/>
          <w:szCs w:val="20"/>
          <w:lang w:val="en-US"/>
        </w:rPr>
        <w:t xml:space="preserve"> </w:t>
      </w:r>
    </w:p>
    <w:p w14:paraId="1DEAC0A4" w14:textId="77777777" w:rsidR="00112A7D" w:rsidRPr="00112A7D" w:rsidRDefault="00112A7D" w:rsidP="00E10360">
      <w:pPr>
        <w:numPr>
          <w:ilvl w:val="1"/>
          <w:numId w:val="5"/>
        </w:numPr>
        <w:pBdr>
          <w:top w:val="single" w:sz="4" w:space="1" w:color="auto"/>
          <w:left w:val="single" w:sz="4" w:space="4" w:color="auto"/>
          <w:bottom w:val="single" w:sz="4" w:space="1" w:color="auto"/>
          <w:right w:val="single" w:sz="4" w:space="4" w:color="auto"/>
        </w:pBdr>
        <w:shd w:val="clear" w:color="auto" w:fill="FFE599"/>
        <w:spacing w:after="0" w:line="240" w:lineRule="auto"/>
        <w:ind w:left="-142"/>
        <w:rPr>
          <w:rFonts w:ascii="Cambria" w:eastAsia="Times New Roman" w:hAnsi="Cambria" w:cs="Tahoma"/>
          <w:b/>
          <w:bCs/>
          <w:color w:val="000000"/>
          <w:sz w:val="20"/>
          <w:szCs w:val="20"/>
          <w:u w:val="single"/>
        </w:rPr>
      </w:pPr>
      <w:r w:rsidRPr="00112A7D">
        <w:rPr>
          <w:rFonts w:ascii="Lucida Sans Unicode" w:eastAsia="Times New Roman" w:hAnsi="Lucida Sans Unicode" w:cs="Lucida Sans Unicode"/>
          <w:color w:val="000000"/>
          <w:sz w:val="20"/>
          <w:szCs w:val="20"/>
          <w:lang w:val="en-US"/>
        </w:rPr>
        <w:t>ephippium -</w:t>
      </w:r>
      <w:proofErr w:type="gramStart"/>
      <w:r w:rsidRPr="00112A7D">
        <w:rPr>
          <w:rFonts w:ascii="Lucida Sans Unicode" w:eastAsia="Times New Roman" w:hAnsi="Lucida Sans Unicode" w:cs="Lucida Sans Unicode"/>
          <w:color w:val="000000"/>
          <w:sz w:val="20"/>
          <w:szCs w:val="20"/>
          <w:lang w:val="en-US"/>
        </w:rPr>
        <w:t>ii</w:t>
      </w:r>
      <w:r w:rsidRPr="00112A7D">
        <w:rPr>
          <w:rFonts w:ascii="Arial" w:eastAsia="Times New Roman" w:hAnsi="Arial" w:cs="Times New Roman"/>
          <w:color w:val="000000"/>
          <w:sz w:val="20"/>
          <w:szCs w:val="20"/>
          <w:vertAlign w:val="superscript"/>
          <w:lang w:val="en-US"/>
        </w:rPr>
        <w:t xml:space="preserve">( </w:t>
      </w:r>
      <w:r w:rsidRPr="00112A7D">
        <w:rPr>
          <w:rFonts w:ascii="Arial" w:eastAsia="Times New Roman" w:hAnsi="Arial" w:cs="Times New Roman"/>
          <w:color w:val="000000"/>
          <w:sz w:val="20"/>
          <w:szCs w:val="20"/>
        </w:rPr>
        <w:t>&lt;</w:t>
      </w:r>
      <w:proofErr w:type="gramEnd"/>
      <w:r w:rsidRPr="00112A7D">
        <w:rPr>
          <w:rFonts w:ascii="Arial" w:eastAsia="Times New Roman" w:hAnsi="Arial" w:cs="Times New Roman"/>
          <w:color w:val="000000"/>
          <w:sz w:val="20"/>
          <w:szCs w:val="20"/>
        </w:rPr>
        <w:t xml:space="preserve"> αρχ.</w:t>
      </w:r>
      <w:r w:rsidRPr="00112A7D">
        <w:rPr>
          <w:rFonts w:ascii="Arial" w:eastAsia="Times New Roman" w:hAnsi="Arial" w:cs="Times New Roman"/>
          <w:color w:val="000000"/>
          <w:sz w:val="20"/>
          <w:szCs w:val="20"/>
          <w:lang w:val="en-US"/>
        </w:rPr>
        <w:t> </w:t>
      </w:r>
      <w:r w:rsidRPr="00112A7D">
        <w:rPr>
          <w:rFonts w:ascii="Arial" w:eastAsia="Times New Roman" w:hAnsi="Arial" w:cs="Times New Roman"/>
          <w:i/>
          <w:iCs/>
          <w:color w:val="000000"/>
          <w:sz w:val="20"/>
          <w:szCs w:val="20"/>
        </w:rPr>
        <w:t>ἐφίππιον</w:t>
      </w:r>
      <w:r w:rsidRPr="00112A7D">
        <w:rPr>
          <w:rFonts w:ascii="Arial" w:eastAsia="Times New Roman" w:hAnsi="Arial" w:cs="Times New Roman"/>
          <w:color w:val="000000"/>
          <w:sz w:val="20"/>
          <w:szCs w:val="20"/>
          <w:lang w:val="en-US"/>
        </w:rPr>
        <w:t> </w:t>
      </w:r>
    </w:p>
    <w:p w14:paraId="51ED0674" w14:textId="77777777" w:rsidR="00112A7D" w:rsidRPr="00112A7D" w:rsidRDefault="00112A7D" w:rsidP="00E10360">
      <w:pPr>
        <w:numPr>
          <w:ilvl w:val="1"/>
          <w:numId w:val="5"/>
        </w:numPr>
        <w:pBdr>
          <w:top w:val="single" w:sz="4" w:space="1" w:color="auto"/>
          <w:left w:val="single" w:sz="4" w:space="4" w:color="auto"/>
          <w:bottom w:val="single" w:sz="4" w:space="1" w:color="auto"/>
          <w:right w:val="single" w:sz="4" w:space="4" w:color="auto"/>
        </w:pBdr>
        <w:shd w:val="clear" w:color="auto" w:fill="FFE599"/>
        <w:spacing w:after="0" w:line="240" w:lineRule="auto"/>
        <w:ind w:left="-142"/>
        <w:rPr>
          <w:rFonts w:ascii="Cambria" w:eastAsia="Times New Roman" w:hAnsi="Cambria" w:cs="Tahoma"/>
          <w:b/>
          <w:bCs/>
          <w:color w:val="000000"/>
          <w:sz w:val="20"/>
          <w:szCs w:val="20"/>
          <w:u w:val="single"/>
        </w:rPr>
      </w:pPr>
      <w:proofErr w:type="spellStart"/>
      <w:r w:rsidRPr="00112A7D">
        <w:rPr>
          <w:rFonts w:ascii="Lucida Sans Unicode" w:eastAsia="Times New Roman" w:hAnsi="Lucida Sans Unicode" w:cs="Lucida Sans Unicode"/>
          <w:color w:val="000000"/>
          <w:sz w:val="20"/>
          <w:szCs w:val="20"/>
          <w:lang w:val="en-US"/>
        </w:rPr>
        <w:t>iners</w:t>
      </w:r>
      <w:proofErr w:type="spellEnd"/>
      <w:r w:rsidRPr="00112A7D">
        <w:rPr>
          <w:rFonts w:ascii="Lucida Sans Unicode" w:eastAsia="Times New Roman" w:hAnsi="Lucida Sans Unicode" w:cs="Lucida Sans Unicode"/>
          <w:color w:val="000000"/>
          <w:sz w:val="20"/>
          <w:szCs w:val="20"/>
          <w:lang w:val="en-US"/>
        </w:rPr>
        <w:t>, -</w:t>
      </w:r>
      <w:proofErr w:type="spellStart"/>
      <w:r w:rsidRPr="00112A7D">
        <w:rPr>
          <w:rFonts w:ascii="Lucida Sans Unicode" w:eastAsia="Times New Roman" w:hAnsi="Lucida Sans Unicode" w:cs="Lucida Sans Unicode"/>
          <w:color w:val="000000"/>
          <w:sz w:val="20"/>
          <w:szCs w:val="20"/>
          <w:lang w:val="en-US"/>
        </w:rPr>
        <w:t>rtis</w:t>
      </w:r>
      <w:proofErr w:type="spellEnd"/>
      <w:r w:rsidRPr="00112A7D">
        <w:rPr>
          <w:rFonts w:ascii="Lucida Sans Unicode" w:eastAsia="Times New Roman" w:hAnsi="Lucida Sans Unicode" w:cs="Lucida Sans Unicode"/>
          <w:color w:val="000000"/>
          <w:sz w:val="20"/>
          <w:szCs w:val="20"/>
          <w:lang w:val="en-US"/>
        </w:rPr>
        <w:t xml:space="preserve"> </w:t>
      </w:r>
      <w:r w:rsidRPr="00112A7D">
        <w:rPr>
          <w:rFonts w:ascii="Arial" w:eastAsia="Times New Roman" w:hAnsi="Arial" w:cs="Times New Roman"/>
          <w:color w:val="000000"/>
          <w:sz w:val="20"/>
          <w:szCs w:val="20"/>
          <w:lang w:val="en-US"/>
        </w:rPr>
        <w:t>in</w:t>
      </w:r>
      <w:r w:rsidRPr="00112A7D">
        <w:rPr>
          <w:rFonts w:ascii="Arial" w:eastAsia="Times New Roman" w:hAnsi="Arial" w:cs="Times New Roman"/>
          <w:color w:val="000000"/>
          <w:sz w:val="20"/>
          <w:szCs w:val="20"/>
        </w:rPr>
        <w:t>+</w:t>
      </w:r>
      <w:proofErr w:type="spellStart"/>
      <w:r w:rsidRPr="00112A7D">
        <w:rPr>
          <w:rFonts w:ascii="Arial" w:eastAsia="Times New Roman" w:hAnsi="Arial" w:cs="Times New Roman"/>
          <w:color w:val="000000"/>
          <w:sz w:val="20"/>
          <w:szCs w:val="20"/>
          <w:lang w:val="en-US"/>
        </w:rPr>
        <w:t>ars</w:t>
      </w:r>
      <w:proofErr w:type="spellEnd"/>
      <w:r w:rsidRPr="00112A7D">
        <w:rPr>
          <w:rFonts w:ascii="Arial" w:eastAsia="Times New Roman" w:hAnsi="Arial" w:cs="Times New Roman"/>
          <w:color w:val="000000"/>
          <w:sz w:val="20"/>
          <w:szCs w:val="20"/>
        </w:rPr>
        <w:t xml:space="preserve"> </w:t>
      </w:r>
    </w:p>
    <w:p w14:paraId="0D1D76CC" w14:textId="77777777" w:rsidR="00112A7D" w:rsidRPr="00112A7D" w:rsidRDefault="00112A7D" w:rsidP="00E10360">
      <w:pPr>
        <w:numPr>
          <w:ilvl w:val="1"/>
          <w:numId w:val="5"/>
        </w:numPr>
        <w:pBdr>
          <w:top w:val="single" w:sz="4" w:space="1" w:color="auto"/>
          <w:left w:val="single" w:sz="4" w:space="4" w:color="auto"/>
          <w:bottom w:val="single" w:sz="4" w:space="1" w:color="auto"/>
          <w:right w:val="single" w:sz="4" w:space="4" w:color="auto"/>
        </w:pBdr>
        <w:shd w:val="clear" w:color="auto" w:fill="FFE599"/>
        <w:spacing w:after="0" w:line="240" w:lineRule="auto"/>
        <w:ind w:left="-142"/>
        <w:rPr>
          <w:rFonts w:ascii="Cambria" w:eastAsia="Times New Roman" w:hAnsi="Cambria" w:cs="Tahoma"/>
          <w:b/>
          <w:bCs/>
          <w:color w:val="000000"/>
          <w:sz w:val="20"/>
          <w:szCs w:val="20"/>
          <w:u w:val="single"/>
        </w:rPr>
      </w:pPr>
      <w:r w:rsidRPr="00112A7D">
        <w:rPr>
          <w:rFonts w:ascii="Lucida Sans Unicode" w:eastAsia="Times New Roman" w:hAnsi="Lucida Sans Unicode" w:cs="Lucida Sans Unicode"/>
          <w:color w:val="000000"/>
          <w:sz w:val="20"/>
          <w:szCs w:val="20"/>
          <w:lang w:val="en-US"/>
        </w:rPr>
        <w:t xml:space="preserve">vinum- </w:t>
      </w:r>
      <w:proofErr w:type="spellStart"/>
      <w:r w:rsidRPr="00112A7D">
        <w:rPr>
          <w:rFonts w:ascii="Lucida Sans Unicode" w:eastAsia="Times New Roman" w:hAnsi="Lucida Sans Unicode" w:cs="Lucida Sans Unicode"/>
          <w:color w:val="000000"/>
          <w:sz w:val="20"/>
          <w:szCs w:val="20"/>
          <w:lang w:val="en-US"/>
        </w:rPr>
        <w:t>i</w:t>
      </w:r>
      <w:proofErr w:type="spellEnd"/>
      <w:r w:rsidRPr="00112A7D">
        <w:rPr>
          <w:rFonts w:ascii="Lucida Sans Unicode" w:eastAsia="Times New Roman" w:hAnsi="Lucida Sans Unicode" w:cs="Lucida Sans Unicode"/>
          <w:color w:val="000000"/>
          <w:sz w:val="20"/>
          <w:szCs w:val="20"/>
          <w:lang w:val="en-US"/>
        </w:rPr>
        <w:t xml:space="preserve"> </w:t>
      </w:r>
      <w:r w:rsidRPr="00112A7D">
        <w:rPr>
          <w:rFonts w:ascii="Arial" w:eastAsia="Times New Roman" w:hAnsi="Arial" w:cs="Times New Roman"/>
          <w:i/>
          <w:iCs/>
          <w:color w:val="000000"/>
          <w:sz w:val="20"/>
          <w:szCs w:val="20"/>
        </w:rPr>
        <w:t>οἶνος</w:t>
      </w:r>
      <w:r w:rsidRPr="00112A7D">
        <w:rPr>
          <w:rFonts w:ascii="Arial" w:eastAsia="Times New Roman" w:hAnsi="Arial" w:cs="Times New Roman"/>
          <w:color w:val="000000"/>
          <w:sz w:val="20"/>
          <w:szCs w:val="20"/>
        </w:rPr>
        <w:t xml:space="preserve">&lt; </w:t>
      </w:r>
      <w:proofErr w:type="spellStart"/>
      <w:r w:rsidRPr="00112A7D">
        <w:rPr>
          <w:rFonts w:ascii="Arial" w:eastAsia="Times New Roman" w:hAnsi="Arial" w:cs="Times New Roman"/>
          <w:color w:val="000000"/>
          <w:sz w:val="20"/>
          <w:szCs w:val="20"/>
          <w:lang w:val="en-US"/>
        </w:rPr>
        <w:t>F</w:t>
      </w:r>
      <w:r w:rsidRPr="00112A7D">
        <w:rPr>
          <w:rFonts w:ascii="Arial" w:eastAsia="Times New Roman" w:hAnsi="Arial" w:cs="Times New Roman"/>
          <w:i/>
          <w:iCs/>
          <w:color w:val="000000"/>
          <w:sz w:val="20"/>
          <w:szCs w:val="20"/>
          <w:lang w:val="en-US"/>
        </w:rPr>
        <w:t>o</w:t>
      </w:r>
      <w:proofErr w:type="spellEnd"/>
      <w:r w:rsidRPr="00112A7D">
        <w:rPr>
          <w:rFonts w:ascii="Arial" w:eastAsia="Times New Roman" w:hAnsi="Arial" w:cs="Times New Roman"/>
          <w:i/>
          <w:iCs/>
          <w:color w:val="000000"/>
          <w:sz w:val="20"/>
          <w:szCs w:val="20"/>
        </w:rPr>
        <w:t>ιν</w:t>
      </w:r>
      <w:r w:rsidRPr="00112A7D">
        <w:rPr>
          <w:rFonts w:ascii="Arial" w:eastAsia="Times New Roman" w:hAnsi="Arial" w:cs="Times New Roman"/>
          <w:i/>
          <w:iCs/>
          <w:color w:val="000000"/>
          <w:sz w:val="20"/>
          <w:szCs w:val="20"/>
          <w:lang w:val="en-US"/>
        </w:rPr>
        <w:t>o</w:t>
      </w:r>
      <w:r w:rsidRPr="00112A7D">
        <w:rPr>
          <w:rFonts w:ascii="Arial" w:eastAsia="Times New Roman" w:hAnsi="Arial" w:cs="Times New Roman"/>
          <w:i/>
          <w:iCs/>
          <w:color w:val="000000"/>
          <w:sz w:val="20"/>
          <w:szCs w:val="20"/>
        </w:rPr>
        <w:t>ς</w:t>
      </w:r>
      <w:r w:rsidRPr="00112A7D">
        <w:rPr>
          <w:rFonts w:ascii="Arial" w:eastAsia="Times New Roman" w:hAnsi="Arial" w:cs="Times New Roman"/>
          <w:color w:val="000000"/>
          <w:sz w:val="20"/>
          <w:szCs w:val="20"/>
        </w:rPr>
        <w:t xml:space="preserve">· </w:t>
      </w:r>
    </w:p>
    <w:p w14:paraId="3E631DBE" w14:textId="77777777" w:rsidR="00112A7D" w:rsidRPr="00112A7D" w:rsidRDefault="00112A7D" w:rsidP="00E10360">
      <w:pPr>
        <w:numPr>
          <w:ilvl w:val="1"/>
          <w:numId w:val="5"/>
        </w:numPr>
        <w:pBdr>
          <w:top w:val="single" w:sz="4" w:space="1" w:color="auto"/>
          <w:left w:val="single" w:sz="4" w:space="4" w:color="auto"/>
          <w:bottom w:val="single" w:sz="4" w:space="1" w:color="auto"/>
          <w:right w:val="single" w:sz="4" w:space="4" w:color="auto"/>
        </w:pBdr>
        <w:shd w:val="clear" w:color="auto" w:fill="FFE599"/>
        <w:spacing w:after="0" w:line="240" w:lineRule="auto"/>
        <w:ind w:left="-142"/>
        <w:rPr>
          <w:rFonts w:ascii="Cambria" w:eastAsia="Times New Roman" w:hAnsi="Cambria" w:cs="Tahoma"/>
          <w:b/>
          <w:bCs/>
          <w:color w:val="000000"/>
          <w:sz w:val="20"/>
          <w:szCs w:val="20"/>
          <w:u w:val="single"/>
        </w:rPr>
      </w:pPr>
      <w:proofErr w:type="spellStart"/>
      <w:r w:rsidRPr="00112A7D">
        <w:rPr>
          <w:rFonts w:ascii="Lucida Sans Unicode" w:eastAsia="Times New Roman" w:hAnsi="Lucida Sans Unicode" w:cs="Lucida Sans Unicode"/>
          <w:color w:val="000000"/>
          <w:sz w:val="20"/>
          <w:szCs w:val="20"/>
          <w:lang w:val="en-US"/>
        </w:rPr>
        <w:t>effemino</w:t>
      </w:r>
      <w:proofErr w:type="spellEnd"/>
      <w:r w:rsidRPr="00112A7D">
        <w:rPr>
          <w:rFonts w:ascii="Arial" w:eastAsia="Times New Roman" w:hAnsi="Arial" w:cs="Times New Roman"/>
          <w:color w:val="000000"/>
          <w:sz w:val="20"/>
          <w:szCs w:val="20"/>
        </w:rPr>
        <w:t xml:space="preserve">&lt; </w:t>
      </w:r>
      <w:proofErr w:type="spellStart"/>
      <w:r w:rsidRPr="00112A7D">
        <w:rPr>
          <w:rFonts w:ascii="Arial" w:eastAsia="Times New Roman" w:hAnsi="Arial" w:cs="Times New Roman"/>
          <w:color w:val="000000"/>
          <w:sz w:val="20"/>
          <w:szCs w:val="20"/>
          <w:lang w:val="en-US"/>
        </w:rPr>
        <w:t>ec</w:t>
      </w:r>
      <w:proofErr w:type="spellEnd"/>
      <w:r w:rsidRPr="00112A7D">
        <w:rPr>
          <w:rFonts w:ascii="Arial" w:eastAsia="Times New Roman" w:hAnsi="Arial" w:cs="Times New Roman"/>
          <w:color w:val="000000"/>
          <w:sz w:val="20"/>
          <w:szCs w:val="20"/>
        </w:rPr>
        <w:t>+</w:t>
      </w:r>
      <w:proofErr w:type="spellStart"/>
      <w:r w:rsidRPr="00112A7D">
        <w:rPr>
          <w:rFonts w:ascii="Arial" w:eastAsia="Times New Roman" w:hAnsi="Arial" w:cs="Times New Roman"/>
          <w:color w:val="000000"/>
          <w:sz w:val="20"/>
          <w:szCs w:val="20"/>
          <w:lang w:val="en-US"/>
        </w:rPr>
        <w:t>femina</w:t>
      </w:r>
      <w:proofErr w:type="spellEnd"/>
      <w:r w:rsidRPr="00112A7D">
        <w:rPr>
          <w:rFonts w:ascii="Arial" w:eastAsia="Times New Roman" w:hAnsi="Arial" w:cs="Times New Roman"/>
          <w:color w:val="000000"/>
          <w:sz w:val="20"/>
          <w:szCs w:val="20"/>
        </w:rPr>
        <w:t>.</w:t>
      </w:r>
    </w:p>
    <w:bookmarkEnd w:id="0"/>
    <w:p w14:paraId="7B78CD40" w14:textId="77777777" w:rsidR="00112A7D" w:rsidRPr="00112A7D" w:rsidRDefault="00112A7D" w:rsidP="00112A7D">
      <w:pPr>
        <w:spacing w:before="100" w:beforeAutospacing="1" w:after="0" w:line="240" w:lineRule="auto"/>
        <w:ind w:left="-1134" w:right="-908"/>
        <w:jc w:val="center"/>
        <w:rPr>
          <w:rFonts w:ascii="Cambria" w:eastAsia="Times New Roman" w:hAnsi="Cambria" w:cs="Tahoma"/>
          <w:b/>
          <w:bCs/>
          <w:color w:val="000000"/>
          <w:sz w:val="24"/>
          <w:szCs w:val="24"/>
          <w:u w:val="single"/>
        </w:rPr>
      </w:pPr>
      <w:r w:rsidRPr="00112A7D">
        <w:rPr>
          <w:rFonts w:ascii="Cambria" w:eastAsia="Times New Roman" w:hAnsi="Cambria" w:cs="Tahoma"/>
          <w:b/>
          <w:bCs/>
          <w:color w:val="000000"/>
          <w:sz w:val="28"/>
          <w:szCs w:val="24"/>
          <w:u w:val="single"/>
        </w:rPr>
        <w:t>ΛΕΞΙΛΟΓΙΚΟΣ ΚΑΙ ΓΡΑΜΜΑΤΙΚΟΣ ΣΧΟΛΙΑΣΜΟΣ</w:t>
      </w:r>
    </w:p>
    <w:p w14:paraId="6466F82C" w14:textId="77777777" w:rsidR="00112A7D" w:rsidRPr="00112A7D" w:rsidRDefault="00112A7D" w:rsidP="00112A7D">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81"/>
        </w:tabs>
        <w:spacing w:after="0" w:line="240" w:lineRule="auto"/>
        <w:ind w:left="709" w:right="-908" w:hanging="1701"/>
        <w:jc w:val="both"/>
        <w:rPr>
          <w:rFonts w:ascii="Arial" w:eastAsia="Times New Roman" w:hAnsi="Arial" w:cs="Times New Roman"/>
          <w:color w:val="000000"/>
          <w:lang w:val="fr-FR"/>
        </w:rPr>
      </w:pPr>
      <w:proofErr w:type="spellStart"/>
      <w:r w:rsidRPr="00112A7D">
        <w:rPr>
          <w:rFonts w:ascii="Cambria" w:eastAsia="Times New Roman" w:hAnsi="Cambria" w:cs="Tahoma"/>
          <w:b/>
          <w:bCs/>
          <w:color w:val="000000"/>
          <w:lang w:val="en-US"/>
        </w:rPr>
        <w:t>Germanorum</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 xml:space="preserve">γεν. πληθ. του ουσ. </w:t>
      </w:r>
      <w:proofErr w:type="spellStart"/>
      <w:r w:rsidRPr="00112A7D">
        <w:rPr>
          <w:rFonts w:ascii="Cambria" w:eastAsia="Times New Roman" w:hAnsi="Cambria" w:cs="Tahoma"/>
          <w:color w:val="000000"/>
          <w:lang w:val="en-US"/>
        </w:rPr>
        <w:t>Germani</w:t>
      </w:r>
      <w:proofErr w:type="spellEnd"/>
      <w:r w:rsidRPr="00112A7D">
        <w:rPr>
          <w:rFonts w:ascii="Cambria" w:eastAsia="Times New Roman" w:hAnsi="Cambria" w:cs="Tahoma"/>
          <w:color w:val="000000"/>
        </w:rPr>
        <w:t xml:space="preserve"> -</w:t>
      </w:r>
      <w:proofErr w:type="spellStart"/>
      <w:r w:rsidRPr="00112A7D">
        <w:rPr>
          <w:rFonts w:ascii="Cambria" w:eastAsia="Times New Roman" w:hAnsi="Cambria" w:cs="Tahoma"/>
          <w:color w:val="000000"/>
          <w:lang w:val="en-US"/>
        </w:rPr>
        <w:t>orum</w:t>
      </w:r>
      <w:proofErr w:type="spellEnd"/>
      <w:r w:rsidRPr="00112A7D">
        <w:rPr>
          <w:rFonts w:ascii="Cambria" w:eastAsia="Times New Roman" w:hAnsi="Cambria" w:cs="Tahoma"/>
          <w:color w:val="000000"/>
        </w:rPr>
        <w:t>, αρσ. β' (= οι Γερμανοί).</w:t>
      </w:r>
      <w:r w:rsidRPr="00112A7D">
        <w:rPr>
          <w:rFonts w:ascii="Arial" w:eastAsia="Times New Roman" w:hAnsi="Arial" w:cs="Times New Roman"/>
          <w:color w:val="000000"/>
          <w:lang w:val="fr-FR"/>
        </w:rPr>
        <w:t xml:space="preserve"> </w:t>
      </w:r>
      <w:r w:rsidRPr="00112A7D">
        <w:rPr>
          <w:rFonts w:ascii="Cambria" w:eastAsia="Times New Roman" w:hAnsi="Cambria" w:cs="Times New Roman"/>
          <w:b/>
          <w:i/>
          <w:color w:val="000000"/>
          <w:lang w:val="fr-FR"/>
        </w:rPr>
        <w:t>(</w:t>
      </w:r>
      <w:proofErr w:type="spellStart"/>
      <w:proofErr w:type="gramStart"/>
      <w:r w:rsidRPr="00112A7D">
        <w:rPr>
          <w:rFonts w:ascii="Cambria" w:eastAsia="Times New Roman" w:hAnsi="Cambria" w:cs="Times New Roman"/>
          <w:b/>
          <w:i/>
          <w:color w:val="000000"/>
          <w:lang w:val="fr-FR"/>
        </w:rPr>
        <w:t>plur.tantum</w:t>
      </w:r>
      <w:proofErr w:type="spellEnd"/>
      <w:proofErr w:type="gramEnd"/>
      <w:r w:rsidRPr="00112A7D">
        <w:rPr>
          <w:rFonts w:ascii="Cambria" w:eastAsia="Times New Roman" w:hAnsi="Cambria" w:cs="Times New Roman"/>
          <w:b/>
          <w:i/>
          <w:color w:val="000000"/>
          <w:lang w:val="fr-FR"/>
        </w:rPr>
        <w:t>)</w:t>
      </w:r>
      <w:r w:rsidRPr="00112A7D">
        <w:rPr>
          <w:rFonts w:ascii="Arial" w:eastAsia="Times New Roman" w:hAnsi="Arial" w:cs="Times New Roman"/>
          <w:color w:val="000000"/>
          <w:lang w:val="fr-FR"/>
        </w:rPr>
        <w:tab/>
      </w:r>
    </w:p>
    <w:p w14:paraId="5D4BADCA"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lang w:val="fr-FR"/>
        </w:rPr>
      </w:pPr>
      <w:proofErr w:type="spellStart"/>
      <w:proofErr w:type="gramStart"/>
      <w:r w:rsidRPr="00112A7D">
        <w:rPr>
          <w:rFonts w:ascii="Cambria" w:eastAsia="Times New Roman" w:hAnsi="Cambria" w:cs="Tahoma"/>
          <w:b/>
          <w:bCs/>
          <w:color w:val="000000"/>
          <w:lang w:val="fr-FR"/>
        </w:rPr>
        <w:t>vita</w:t>
      </w:r>
      <w:proofErr w:type="spellEnd"/>
      <w:r w:rsidRPr="00112A7D">
        <w:rPr>
          <w:rFonts w:ascii="Cambria" w:eastAsia="Times New Roman" w:hAnsi="Cambria" w:cs="Tahoma"/>
          <w:b/>
          <w:bCs/>
          <w:color w:val="000000"/>
          <w:lang w:val="fr-FR"/>
        </w:rPr>
        <w:t>:</w:t>
      </w:r>
      <w:proofErr w:type="gramEnd"/>
      <w:r w:rsidRPr="00112A7D">
        <w:rPr>
          <w:rFonts w:ascii="Cambria" w:eastAsia="Times New Roman" w:hAnsi="Cambria" w:cs="Tahoma"/>
          <w:b/>
          <w:bCs/>
          <w:color w:val="000000"/>
          <w:lang w:val="fr-FR"/>
        </w:rPr>
        <w:tab/>
      </w:r>
      <w:r w:rsidRPr="00112A7D">
        <w:rPr>
          <w:rFonts w:ascii="Cambria" w:eastAsia="Times New Roman" w:hAnsi="Cambria" w:cs="Tahoma"/>
          <w:color w:val="000000"/>
        </w:rPr>
        <w:t>ονομ</w:t>
      </w:r>
      <w:r w:rsidRPr="00112A7D">
        <w:rPr>
          <w:rFonts w:ascii="Cambria" w:eastAsia="Times New Roman" w:hAnsi="Cambria" w:cs="Tahoma"/>
          <w:color w:val="000000"/>
          <w:lang w:val="fr-FR"/>
        </w:rPr>
        <w:t xml:space="preserve">. </w:t>
      </w:r>
      <w:r w:rsidRPr="00112A7D">
        <w:rPr>
          <w:rFonts w:ascii="Cambria" w:eastAsia="Times New Roman" w:hAnsi="Cambria" w:cs="Tahoma"/>
          <w:color w:val="000000"/>
        </w:rPr>
        <w:t>ενικ</w:t>
      </w:r>
      <w:r w:rsidRPr="00112A7D">
        <w:rPr>
          <w:rFonts w:ascii="Cambria" w:eastAsia="Times New Roman" w:hAnsi="Cambria" w:cs="Tahoma"/>
          <w:color w:val="000000"/>
          <w:lang w:val="fr-FR"/>
        </w:rPr>
        <w:t xml:space="preserve">. </w:t>
      </w:r>
      <w:r w:rsidRPr="00112A7D">
        <w:rPr>
          <w:rFonts w:ascii="Cambria" w:eastAsia="Times New Roman" w:hAnsi="Cambria" w:cs="Tahoma"/>
          <w:color w:val="000000"/>
        </w:rPr>
        <w:t>του</w:t>
      </w:r>
      <w:r w:rsidRPr="00112A7D">
        <w:rPr>
          <w:rFonts w:ascii="Cambria" w:eastAsia="Times New Roman" w:hAnsi="Cambria" w:cs="Tahoma"/>
          <w:color w:val="000000"/>
          <w:lang w:val="fr-FR"/>
        </w:rPr>
        <w:t xml:space="preserve"> </w:t>
      </w:r>
      <w:r w:rsidRPr="00112A7D">
        <w:rPr>
          <w:rFonts w:ascii="Cambria" w:eastAsia="Times New Roman" w:hAnsi="Cambria" w:cs="Tahoma"/>
          <w:color w:val="000000"/>
        </w:rPr>
        <w:t>ουσ</w:t>
      </w:r>
      <w:r w:rsidRPr="00112A7D">
        <w:rPr>
          <w:rFonts w:ascii="Cambria" w:eastAsia="Times New Roman" w:hAnsi="Cambria" w:cs="Tahoma"/>
          <w:color w:val="000000"/>
          <w:lang w:val="fr-FR"/>
        </w:rPr>
        <w:t xml:space="preserve">. </w:t>
      </w:r>
      <w:proofErr w:type="spellStart"/>
      <w:r w:rsidRPr="00112A7D">
        <w:rPr>
          <w:rFonts w:ascii="Cambria" w:eastAsia="Times New Roman" w:hAnsi="Cambria" w:cs="Tahoma"/>
          <w:color w:val="000000"/>
          <w:lang w:val="fr-FR"/>
        </w:rPr>
        <w:t>vita</w:t>
      </w:r>
      <w:proofErr w:type="spellEnd"/>
      <w:r w:rsidRPr="00112A7D">
        <w:rPr>
          <w:rFonts w:ascii="Cambria" w:eastAsia="Times New Roman" w:hAnsi="Cambria" w:cs="Tahoma"/>
          <w:color w:val="000000"/>
          <w:lang w:val="fr-FR"/>
        </w:rPr>
        <w:t xml:space="preserve"> -</w:t>
      </w:r>
      <w:proofErr w:type="spellStart"/>
      <w:r w:rsidRPr="00112A7D">
        <w:rPr>
          <w:rFonts w:ascii="Cambria" w:eastAsia="Times New Roman" w:hAnsi="Cambria" w:cs="Tahoma"/>
          <w:color w:val="000000"/>
          <w:lang w:val="fr-FR"/>
        </w:rPr>
        <w:t>ae</w:t>
      </w:r>
      <w:proofErr w:type="spellEnd"/>
      <w:r w:rsidRPr="00112A7D">
        <w:rPr>
          <w:rFonts w:ascii="Cambria" w:eastAsia="Times New Roman" w:hAnsi="Cambria" w:cs="Tahoma"/>
          <w:color w:val="000000"/>
          <w:lang w:val="fr-FR"/>
        </w:rPr>
        <w:t xml:space="preserve">, </w:t>
      </w:r>
      <w:r w:rsidRPr="00112A7D">
        <w:rPr>
          <w:rFonts w:ascii="Cambria" w:eastAsia="Times New Roman" w:hAnsi="Cambria" w:cs="Tahoma"/>
          <w:color w:val="000000"/>
        </w:rPr>
        <w:t>θηλ</w:t>
      </w:r>
      <w:r w:rsidRPr="00112A7D">
        <w:rPr>
          <w:rFonts w:ascii="Cambria" w:eastAsia="Times New Roman" w:hAnsi="Cambria" w:cs="Tahoma"/>
          <w:color w:val="000000"/>
          <w:lang w:val="fr-FR"/>
        </w:rPr>
        <w:t xml:space="preserve">. </w:t>
      </w:r>
      <w:r w:rsidRPr="00112A7D">
        <w:rPr>
          <w:rFonts w:ascii="Cambria" w:eastAsia="Times New Roman" w:hAnsi="Cambria" w:cs="Tahoma"/>
          <w:color w:val="000000"/>
        </w:rPr>
        <w:t>α</w:t>
      </w:r>
      <w:r w:rsidRPr="00112A7D">
        <w:rPr>
          <w:rFonts w:ascii="Cambria" w:eastAsia="Times New Roman" w:hAnsi="Cambria" w:cs="Tahoma"/>
          <w:color w:val="000000"/>
          <w:lang w:val="fr-FR"/>
        </w:rPr>
        <w:t xml:space="preserve">' (= </w:t>
      </w:r>
      <w:r w:rsidRPr="00112A7D">
        <w:rPr>
          <w:rFonts w:ascii="Cambria" w:eastAsia="Times New Roman" w:hAnsi="Cambria" w:cs="Tahoma"/>
          <w:color w:val="000000"/>
        </w:rPr>
        <w:t>ζωή</w:t>
      </w:r>
      <w:r w:rsidRPr="00112A7D">
        <w:rPr>
          <w:rFonts w:ascii="Cambria" w:eastAsia="Times New Roman" w:hAnsi="Cambria" w:cs="Tahoma"/>
          <w:color w:val="000000"/>
          <w:lang w:val="fr-FR"/>
        </w:rPr>
        <w:t>).</w:t>
      </w:r>
    </w:p>
    <w:p w14:paraId="3B56F740"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lang w:val="fr-FR"/>
        </w:rPr>
      </w:pPr>
      <w:proofErr w:type="spellStart"/>
      <w:proofErr w:type="gramStart"/>
      <w:r w:rsidRPr="00112A7D">
        <w:rPr>
          <w:rFonts w:ascii="Cambria" w:eastAsia="Times New Roman" w:hAnsi="Cambria" w:cs="Tahoma"/>
          <w:b/>
          <w:bCs/>
          <w:color w:val="000000"/>
          <w:lang w:val="fr-FR"/>
        </w:rPr>
        <w:t>omnis</w:t>
      </w:r>
      <w:proofErr w:type="spellEnd"/>
      <w:r w:rsidRPr="00112A7D">
        <w:rPr>
          <w:rFonts w:ascii="Cambria" w:eastAsia="Times New Roman" w:hAnsi="Cambria" w:cs="Tahoma"/>
          <w:color w:val="000000"/>
          <w:lang w:val="fr-FR"/>
        </w:rPr>
        <w:t>:</w:t>
      </w:r>
      <w:proofErr w:type="gramEnd"/>
      <w:r w:rsidRPr="00112A7D">
        <w:rPr>
          <w:rFonts w:ascii="Cambria" w:eastAsia="Times New Roman" w:hAnsi="Cambria" w:cs="Tahoma"/>
          <w:color w:val="000000"/>
          <w:lang w:val="fr-FR"/>
        </w:rPr>
        <w:tab/>
      </w:r>
      <w:r w:rsidRPr="00112A7D">
        <w:rPr>
          <w:rFonts w:ascii="Cambria" w:eastAsia="Times New Roman" w:hAnsi="Cambria" w:cs="Tahoma"/>
          <w:color w:val="000000"/>
        </w:rPr>
        <w:t>ονομ</w:t>
      </w:r>
      <w:r w:rsidRPr="00112A7D">
        <w:rPr>
          <w:rFonts w:ascii="Cambria" w:eastAsia="Times New Roman" w:hAnsi="Cambria" w:cs="Tahoma"/>
          <w:color w:val="000000"/>
          <w:lang w:val="fr-FR"/>
        </w:rPr>
        <w:t xml:space="preserve">. </w:t>
      </w:r>
      <w:r w:rsidRPr="00112A7D">
        <w:rPr>
          <w:rFonts w:ascii="Cambria" w:eastAsia="Times New Roman" w:hAnsi="Cambria" w:cs="Tahoma"/>
          <w:color w:val="000000"/>
        </w:rPr>
        <w:t>ενικ</w:t>
      </w:r>
      <w:r w:rsidRPr="00112A7D">
        <w:rPr>
          <w:rFonts w:ascii="Cambria" w:eastAsia="Times New Roman" w:hAnsi="Cambria" w:cs="Tahoma"/>
          <w:color w:val="000000"/>
          <w:lang w:val="fr-FR"/>
        </w:rPr>
        <w:t xml:space="preserve">., </w:t>
      </w:r>
      <w:r w:rsidRPr="00112A7D">
        <w:rPr>
          <w:rFonts w:ascii="Cambria" w:eastAsia="Times New Roman" w:hAnsi="Cambria" w:cs="Tahoma"/>
          <w:color w:val="000000"/>
        </w:rPr>
        <w:t>γεν</w:t>
      </w:r>
      <w:r w:rsidRPr="00112A7D">
        <w:rPr>
          <w:rFonts w:ascii="Cambria" w:eastAsia="Times New Roman" w:hAnsi="Cambria" w:cs="Tahoma"/>
          <w:color w:val="000000"/>
          <w:lang w:val="fr-FR"/>
        </w:rPr>
        <w:t xml:space="preserve">. </w:t>
      </w:r>
      <w:r w:rsidRPr="00112A7D">
        <w:rPr>
          <w:rFonts w:ascii="Cambria" w:eastAsia="Times New Roman" w:hAnsi="Cambria" w:cs="Tahoma"/>
          <w:color w:val="000000"/>
        </w:rPr>
        <w:t>θηλ</w:t>
      </w:r>
      <w:r w:rsidRPr="00112A7D">
        <w:rPr>
          <w:rFonts w:ascii="Cambria" w:eastAsia="Times New Roman" w:hAnsi="Cambria" w:cs="Tahoma"/>
          <w:color w:val="000000"/>
          <w:lang w:val="fr-FR"/>
        </w:rPr>
        <w:t xml:space="preserve">. </w:t>
      </w:r>
      <w:r w:rsidRPr="00112A7D">
        <w:rPr>
          <w:rFonts w:ascii="Cambria" w:eastAsia="Times New Roman" w:hAnsi="Cambria" w:cs="Tahoma"/>
          <w:color w:val="000000"/>
        </w:rPr>
        <w:t>του</w:t>
      </w:r>
      <w:r w:rsidRPr="00112A7D">
        <w:rPr>
          <w:rFonts w:ascii="Cambria" w:eastAsia="Times New Roman" w:hAnsi="Cambria" w:cs="Tahoma"/>
          <w:color w:val="000000"/>
          <w:lang w:val="fr-FR"/>
        </w:rPr>
        <w:t xml:space="preserve"> </w:t>
      </w:r>
      <w:r w:rsidRPr="00112A7D">
        <w:rPr>
          <w:rFonts w:ascii="Cambria" w:eastAsia="Times New Roman" w:hAnsi="Cambria" w:cs="Tahoma"/>
          <w:color w:val="000000"/>
        </w:rPr>
        <w:t>τριτόκλ</w:t>
      </w:r>
      <w:r w:rsidRPr="00112A7D">
        <w:rPr>
          <w:rFonts w:ascii="Cambria" w:eastAsia="Times New Roman" w:hAnsi="Cambria" w:cs="Tahoma"/>
          <w:color w:val="000000"/>
          <w:lang w:val="fr-FR"/>
        </w:rPr>
        <w:t xml:space="preserve">. </w:t>
      </w:r>
      <w:r w:rsidRPr="00112A7D">
        <w:rPr>
          <w:rFonts w:ascii="Cambria" w:eastAsia="Times New Roman" w:hAnsi="Cambria" w:cs="Tahoma"/>
          <w:color w:val="000000"/>
        </w:rPr>
        <w:t>επιθ</w:t>
      </w:r>
      <w:r w:rsidRPr="00112A7D">
        <w:rPr>
          <w:rFonts w:ascii="Cambria" w:eastAsia="Times New Roman" w:hAnsi="Cambria" w:cs="Tahoma"/>
          <w:color w:val="000000"/>
          <w:lang w:val="fr-FR"/>
        </w:rPr>
        <w:t xml:space="preserve">. </w:t>
      </w:r>
      <w:proofErr w:type="spellStart"/>
      <w:proofErr w:type="gramStart"/>
      <w:r w:rsidRPr="00112A7D">
        <w:rPr>
          <w:rFonts w:ascii="Cambria" w:eastAsia="Times New Roman" w:hAnsi="Cambria" w:cs="Tahoma"/>
          <w:color w:val="000000"/>
          <w:lang w:val="fr-FR"/>
        </w:rPr>
        <w:t>omnis</w:t>
      </w:r>
      <w:proofErr w:type="spellEnd"/>
      <w:proofErr w:type="gramEnd"/>
      <w:r w:rsidRPr="00112A7D">
        <w:rPr>
          <w:rFonts w:ascii="Cambria" w:eastAsia="Times New Roman" w:hAnsi="Cambria" w:cs="Tahoma"/>
          <w:color w:val="000000"/>
          <w:lang w:val="fr-FR"/>
        </w:rPr>
        <w:t xml:space="preserve"> -</w:t>
      </w:r>
      <w:proofErr w:type="spellStart"/>
      <w:r w:rsidRPr="00112A7D">
        <w:rPr>
          <w:rFonts w:ascii="Cambria" w:eastAsia="Times New Roman" w:hAnsi="Cambria" w:cs="Tahoma"/>
          <w:color w:val="000000"/>
          <w:lang w:val="fr-FR"/>
        </w:rPr>
        <w:t>is</w:t>
      </w:r>
      <w:proofErr w:type="spellEnd"/>
      <w:r w:rsidRPr="00112A7D">
        <w:rPr>
          <w:rFonts w:ascii="Cambria" w:eastAsia="Times New Roman" w:hAnsi="Cambria" w:cs="Tahoma"/>
          <w:color w:val="000000"/>
          <w:lang w:val="fr-FR"/>
        </w:rPr>
        <w:t xml:space="preserve"> -</w:t>
      </w:r>
      <w:r w:rsidRPr="00112A7D">
        <w:rPr>
          <w:rFonts w:ascii="Cambria" w:eastAsia="Times New Roman" w:hAnsi="Cambria" w:cs="Tahoma"/>
          <w:color w:val="000000"/>
        </w:rPr>
        <w:t>θ</w:t>
      </w:r>
      <w:r w:rsidRPr="00112A7D">
        <w:rPr>
          <w:rFonts w:ascii="Cambria" w:eastAsia="Times New Roman" w:hAnsi="Cambria" w:cs="Tahoma"/>
          <w:color w:val="000000"/>
          <w:lang w:val="fr-FR"/>
        </w:rPr>
        <w:t xml:space="preserve"> (= </w:t>
      </w:r>
      <w:r w:rsidRPr="00112A7D">
        <w:rPr>
          <w:rFonts w:ascii="Cambria" w:eastAsia="Times New Roman" w:hAnsi="Cambria" w:cs="Tahoma"/>
          <w:color w:val="000000"/>
        </w:rPr>
        <w:t>όλος</w:t>
      </w:r>
      <w:r w:rsidRPr="00112A7D">
        <w:rPr>
          <w:rFonts w:ascii="Cambria" w:eastAsia="Times New Roman" w:hAnsi="Cambria" w:cs="Tahoma"/>
          <w:color w:val="000000"/>
          <w:lang w:val="fr-FR"/>
        </w:rPr>
        <w:t>).</w:t>
      </w:r>
    </w:p>
    <w:p w14:paraId="12581610"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lang w:val="fr-FR"/>
        </w:rPr>
      </w:pPr>
      <w:proofErr w:type="gramStart"/>
      <w:r w:rsidRPr="00112A7D">
        <w:rPr>
          <w:rFonts w:ascii="Cambria" w:eastAsia="Times New Roman" w:hAnsi="Cambria" w:cs="Tahoma"/>
          <w:b/>
          <w:bCs/>
          <w:color w:val="000000"/>
          <w:lang w:val="fr-FR"/>
        </w:rPr>
        <w:t>in:</w:t>
      </w:r>
      <w:proofErr w:type="gramEnd"/>
      <w:r w:rsidRPr="00112A7D">
        <w:rPr>
          <w:rFonts w:ascii="Cambria" w:eastAsia="Times New Roman" w:hAnsi="Cambria" w:cs="Tahoma"/>
          <w:b/>
          <w:bCs/>
          <w:color w:val="000000"/>
          <w:lang w:val="fr-FR"/>
        </w:rPr>
        <w:tab/>
      </w:r>
      <w:r w:rsidRPr="00112A7D">
        <w:rPr>
          <w:rFonts w:ascii="Cambria" w:eastAsia="Times New Roman" w:hAnsi="Cambria" w:cs="Tahoma"/>
          <w:color w:val="000000"/>
        </w:rPr>
        <w:t>πρόθ</w:t>
      </w:r>
      <w:r w:rsidRPr="00112A7D">
        <w:rPr>
          <w:rFonts w:ascii="Cambria" w:eastAsia="Times New Roman" w:hAnsi="Cambria" w:cs="Tahoma"/>
          <w:color w:val="000000"/>
          <w:lang w:val="fr-FR"/>
        </w:rPr>
        <w:t xml:space="preserve">. + </w:t>
      </w:r>
      <w:r w:rsidRPr="00112A7D">
        <w:rPr>
          <w:rFonts w:ascii="Cambria" w:eastAsia="Times New Roman" w:hAnsi="Cambria" w:cs="Tahoma"/>
          <w:color w:val="000000"/>
        </w:rPr>
        <w:t>αφαιρ</w:t>
      </w:r>
      <w:r w:rsidRPr="00112A7D">
        <w:rPr>
          <w:rFonts w:ascii="Cambria" w:eastAsia="Times New Roman" w:hAnsi="Cambria" w:cs="Tahoma"/>
          <w:color w:val="000000"/>
          <w:lang w:val="fr-FR"/>
        </w:rPr>
        <w:t xml:space="preserve">. (= </w:t>
      </w:r>
      <w:r w:rsidRPr="00112A7D">
        <w:rPr>
          <w:rFonts w:ascii="Cambria" w:eastAsia="Times New Roman" w:hAnsi="Cambria" w:cs="Tahoma"/>
          <w:color w:val="000000"/>
        </w:rPr>
        <w:t>σε</w:t>
      </w:r>
      <w:r w:rsidRPr="00112A7D">
        <w:rPr>
          <w:rFonts w:ascii="Cambria" w:eastAsia="Times New Roman" w:hAnsi="Cambria" w:cs="Tahoma"/>
          <w:color w:val="000000"/>
          <w:lang w:val="fr-FR"/>
        </w:rPr>
        <w:t>).</w:t>
      </w:r>
    </w:p>
    <w:p w14:paraId="5853260C"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lang w:val="fr-FR"/>
        </w:rPr>
      </w:pPr>
      <w:proofErr w:type="spellStart"/>
      <w:proofErr w:type="gramStart"/>
      <w:r w:rsidRPr="00112A7D">
        <w:rPr>
          <w:rFonts w:ascii="Cambria" w:eastAsia="Times New Roman" w:hAnsi="Cambria" w:cs="Tahoma"/>
          <w:b/>
          <w:bCs/>
          <w:color w:val="000000"/>
          <w:lang w:val="fr-FR"/>
        </w:rPr>
        <w:t>venationibus</w:t>
      </w:r>
      <w:proofErr w:type="spellEnd"/>
      <w:r w:rsidRPr="00112A7D">
        <w:rPr>
          <w:rFonts w:ascii="Cambria" w:eastAsia="Times New Roman" w:hAnsi="Cambria" w:cs="Tahoma"/>
          <w:color w:val="000000"/>
          <w:lang w:val="fr-FR"/>
        </w:rPr>
        <w:t>:</w:t>
      </w:r>
      <w:proofErr w:type="gramEnd"/>
      <w:r w:rsidRPr="00112A7D">
        <w:rPr>
          <w:rFonts w:ascii="Cambria" w:eastAsia="Times New Roman" w:hAnsi="Cambria" w:cs="Tahoma"/>
          <w:color w:val="000000"/>
          <w:lang w:val="fr-FR"/>
        </w:rPr>
        <w:t xml:space="preserve">   </w:t>
      </w:r>
      <w:r w:rsidRPr="00112A7D">
        <w:rPr>
          <w:rFonts w:ascii="Cambria" w:eastAsia="Times New Roman" w:hAnsi="Cambria" w:cs="Tahoma"/>
          <w:color w:val="000000"/>
        </w:rPr>
        <w:t>αφαιρ</w:t>
      </w:r>
      <w:r w:rsidRPr="00112A7D">
        <w:rPr>
          <w:rFonts w:ascii="Cambria" w:eastAsia="Times New Roman" w:hAnsi="Cambria" w:cs="Tahoma"/>
          <w:color w:val="000000"/>
          <w:lang w:val="fr-FR"/>
        </w:rPr>
        <w:t xml:space="preserve">. </w:t>
      </w:r>
      <w:r w:rsidRPr="00112A7D">
        <w:rPr>
          <w:rFonts w:ascii="Cambria" w:eastAsia="Times New Roman" w:hAnsi="Cambria" w:cs="Tahoma"/>
          <w:color w:val="000000"/>
        </w:rPr>
        <w:t>πληθ</w:t>
      </w:r>
      <w:r w:rsidRPr="00112A7D">
        <w:rPr>
          <w:rFonts w:ascii="Cambria" w:eastAsia="Times New Roman" w:hAnsi="Cambria" w:cs="Tahoma"/>
          <w:color w:val="000000"/>
          <w:lang w:val="fr-FR"/>
        </w:rPr>
        <w:t xml:space="preserve">. </w:t>
      </w:r>
      <w:r w:rsidRPr="00112A7D">
        <w:rPr>
          <w:rFonts w:ascii="Cambria" w:eastAsia="Times New Roman" w:hAnsi="Cambria" w:cs="Tahoma"/>
          <w:color w:val="000000"/>
        </w:rPr>
        <w:t>του</w:t>
      </w:r>
      <w:r w:rsidRPr="00112A7D">
        <w:rPr>
          <w:rFonts w:ascii="Cambria" w:eastAsia="Times New Roman" w:hAnsi="Cambria" w:cs="Tahoma"/>
          <w:color w:val="000000"/>
          <w:lang w:val="fr-FR"/>
        </w:rPr>
        <w:t xml:space="preserve"> </w:t>
      </w:r>
      <w:r w:rsidRPr="00112A7D">
        <w:rPr>
          <w:rFonts w:ascii="Cambria" w:eastAsia="Times New Roman" w:hAnsi="Cambria" w:cs="Tahoma"/>
          <w:color w:val="000000"/>
        </w:rPr>
        <w:t>ουσ</w:t>
      </w:r>
      <w:r w:rsidRPr="00112A7D">
        <w:rPr>
          <w:rFonts w:ascii="Cambria" w:eastAsia="Times New Roman" w:hAnsi="Cambria" w:cs="Tahoma"/>
          <w:color w:val="000000"/>
          <w:lang w:val="fr-FR"/>
        </w:rPr>
        <w:t xml:space="preserve">. </w:t>
      </w:r>
      <w:proofErr w:type="spellStart"/>
      <w:proofErr w:type="gramStart"/>
      <w:r w:rsidRPr="00112A7D">
        <w:rPr>
          <w:rFonts w:ascii="Cambria" w:eastAsia="Times New Roman" w:hAnsi="Cambria" w:cs="Tahoma"/>
          <w:color w:val="000000"/>
          <w:lang w:val="fr-FR"/>
        </w:rPr>
        <w:t>venatio</w:t>
      </w:r>
      <w:proofErr w:type="spellEnd"/>
      <w:proofErr w:type="gramEnd"/>
      <w:r w:rsidRPr="00112A7D">
        <w:rPr>
          <w:rFonts w:ascii="Cambria" w:eastAsia="Times New Roman" w:hAnsi="Cambria" w:cs="Tahoma"/>
          <w:color w:val="000000"/>
          <w:lang w:val="fr-FR"/>
        </w:rPr>
        <w:t xml:space="preserve"> -</w:t>
      </w:r>
      <w:proofErr w:type="spellStart"/>
      <w:r w:rsidRPr="00112A7D">
        <w:rPr>
          <w:rFonts w:ascii="Cambria" w:eastAsia="Times New Roman" w:hAnsi="Cambria" w:cs="Tahoma"/>
          <w:color w:val="000000"/>
          <w:lang w:val="fr-FR"/>
        </w:rPr>
        <w:t>onis</w:t>
      </w:r>
      <w:proofErr w:type="spellEnd"/>
      <w:r w:rsidRPr="00112A7D">
        <w:rPr>
          <w:rFonts w:ascii="Cambria" w:eastAsia="Times New Roman" w:hAnsi="Cambria" w:cs="Tahoma"/>
          <w:color w:val="000000"/>
          <w:lang w:val="fr-FR"/>
        </w:rPr>
        <w:t xml:space="preserve">, </w:t>
      </w:r>
      <w:r w:rsidRPr="00112A7D">
        <w:rPr>
          <w:rFonts w:ascii="Cambria" w:eastAsia="Times New Roman" w:hAnsi="Cambria" w:cs="Tahoma"/>
          <w:color w:val="000000"/>
        </w:rPr>
        <w:t>θηλ</w:t>
      </w:r>
      <w:r w:rsidRPr="00112A7D">
        <w:rPr>
          <w:rFonts w:ascii="Cambria" w:eastAsia="Times New Roman" w:hAnsi="Cambria" w:cs="Tahoma"/>
          <w:color w:val="000000"/>
          <w:lang w:val="fr-FR"/>
        </w:rPr>
        <w:t xml:space="preserve">. </w:t>
      </w:r>
      <w:r w:rsidRPr="00112A7D">
        <w:rPr>
          <w:rFonts w:ascii="Cambria" w:eastAsia="Times New Roman" w:hAnsi="Cambria" w:cs="Tahoma"/>
          <w:color w:val="000000"/>
        </w:rPr>
        <w:t>γ</w:t>
      </w:r>
      <w:r w:rsidRPr="00112A7D">
        <w:rPr>
          <w:rFonts w:ascii="Cambria" w:eastAsia="Times New Roman" w:hAnsi="Cambria" w:cs="Tahoma"/>
          <w:color w:val="000000"/>
          <w:lang w:val="fr-FR"/>
        </w:rPr>
        <w:t xml:space="preserve">' (= </w:t>
      </w:r>
      <w:r w:rsidRPr="00112A7D">
        <w:rPr>
          <w:rFonts w:ascii="Cambria" w:eastAsia="Times New Roman" w:hAnsi="Cambria" w:cs="Tahoma"/>
          <w:color w:val="000000"/>
        </w:rPr>
        <w:t>κυνήγι</w:t>
      </w:r>
      <w:r w:rsidRPr="00112A7D">
        <w:rPr>
          <w:rFonts w:ascii="Cambria" w:eastAsia="Times New Roman" w:hAnsi="Cambria" w:cs="Tahoma"/>
          <w:color w:val="000000"/>
          <w:lang w:val="fr-FR"/>
        </w:rPr>
        <w:t>).</w:t>
      </w:r>
    </w:p>
    <w:p w14:paraId="08E78A15"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proofErr w:type="spellStart"/>
      <w:r w:rsidRPr="00112A7D">
        <w:rPr>
          <w:rFonts w:ascii="Cambria" w:eastAsia="Times New Roman" w:hAnsi="Cambria" w:cs="Tahoma"/>
          <w:b/>
          <w:bCs/>
          <w:color w:val="000000"/>
          <w:lang w:val="en-US"/>
        </w:rPr>
        <w:t>atque</w:t>
      </w:r>
      <w:proofErr w:type="spellEnd"/>
      <w:r w:rsidRPr="00112A7D">
        <w:rPr>
          <w:rFonts w:ascii="Cambria" w:eastAsia="Times New Roman" w:hAnsi="Cambria" w:cs="Tahoma"/>
          <w:b/>
          <w:bCs/>
          <w:color w:val="000000"/>
        </w:rPr>
        <w:t>:</w:t>
      </w:r>
      <w:r w:rsidRPr="00112A7D">
        <w:rPr>
          <w:rFonts w:ascii="Cambria" w:eastAsia="Times New Roman" w:hAnsi="Cambria" w:cs="Tahoma"/>
          <w:b/>
          <w:bCs/>
          <w:color w:val="000000"/>
        </w:rPr>
        <w:tab/>
      </w:r>
      <w:r w:rsidRPr="00112A7D">
        <w:rPr>
          <w:rFonts w:ascii="Cambria" w:eastAsia="Times New Roman" w:hAnsi="Cambria" w:cs="Tahoma"/>
          <w:color w:val="000000"/>
        </w:rPr>
        <w:t>συμπλεκτ. σύνδ. (= και).</w:t>
      </w:r>
    </w:p>
    <w:p w14:paraId="35A8F470"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r w:rsidRPr="00112A7D">
        <w:rPr>
          <w:rFonts w:ascii="Cambria" w:eastAsia="Times New Roman" w:hAnsi="Cambria" w:cs="Tahoma"/>
          <w:b/>
          <w:bCs/>
          <w:color w:val="000000"/>
          <w:lang w:val="en-US"/>
        </w:rPr>
        <w:t>in</w:t>
      </w:r>
      <w:r w:rsidRPr="00112A7D">
        <w:rPr>
          <w:rFonts w:ascii="Cambria" w:eastAsia="Times New Roman" w:hAnsi="Cambria" w:cs="Tahoma"/>
          <w:b/>
          <w:bCs/>
          <w:color w:val="000000"/>
        </w:rPr>
        <w:t>:</w:t>
      </w:r>
      <w:r w:rsidRPr="00112A7D">
        <w:rPr>
          <w:rFonts w:ascii="Cambria" w:eastAsia="Times New Roman" w:hAnsi="Cambria" w:cs="Tahoma"/>
          <w:b/>
          <w:bCs/>
          <w:color w:val="000000"/>
        </w:rPr>
        <w:tab/>
      </w:r>
      <w:r w:rsidRPr="00112A7D">
        <w:rPr>
          <w:rFonts w:ascii="Cambria" w:eastAsia="Times New Roman" w:hAnsi="Cambria" w:cs="Tahoma"/>
          <w:color w:val="000000"/>
        </w:rPr>
        <w:t>πρόθ. + αφαιρ. (= σε).</w:t>
      </w:r>
    </w:p>
    <w:p w14:paraId="2DB637FE"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proofErr w:type="spellStart"/>
      <w:r w:rsidRPr="00112A7D">
        <w:rPr>
          <w:rFonts w:ascii="Cambria" w:eastAsia="Times New Roman" w:hAnsi="Cambria" w:cs="Tahoma"/>
          <w:b/>
          <w:bCs/>
          <w:color w:val="000000"/>
          <w:lang w:val="en-US"/>
        </w:rPr>
        <w:t>studiis</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 xml:space="preserve">αφαιρ. πληθ. του ουσ. </w:t>
      </w:r>
      <w:proofErr w:type="spellStart"/>
      <w:r w:rsidRPr="00112A7D">
        <w:rPr>
          <w:rFonts w:ascii="Cambria" w:eastAsia="Times New Roman" w:hAnsi="Cambria" w:cs="Tahoma"/>
          <w:color w:val="000000"/>
          <w:lang w:val="en-US"/>
        </w:rPr>
        <w:t>studium</w:t>
      </w:r>
      <w:proofErr w:type="spellEnd"/>
      <w:r w:rsidRPr="00112A7D">
        <w:rPr>
          <w:rFonts w:ascii="Cambria" w:eastAsia="Times New Roman" w:hAnsi="Cambria" w:cs="Tahoma"/>
          <w:color w:val="000000"/>
        </w:rPr>
        <w:t xml:space="preserve"> - </w:t>
      </w:r>
      <w:r w:rsidRPr="00112A7D">
        <w:rPr>
          <w:rFonts w:ascii="Cambria" w:eastAsia="Times New Roman" w:hAnsi="Cambria" w:cs="Tahoma"/>
          <w:color w:val="000000"/>
          <w:lang w:val="en-US"/>
        </w:rPr>
        <w:t>ii</w:t>
      </w:r>
      <w:r w:rsidRPr="00112A7D">
        <w:rPr>
          <w:rFonts w:ascii="Cambria" w:eastAsia="Times New Roman" w:hAnsi="Cambria" w:cs="Tahoma"/>
          <w:color w:val="000000"/>
        </w:rPr>
        <w:t xml:space="preserve"> (- </w:t>
      </w:r>
      <w:proofErr w:type="spellStart"/>
      <w:r w:rsidRPr="00112A7D">
        <w:rPr>
          <w:rFonts w:ascii="Cambria" w:eastAsia="Times New Roman" w:hAnsi="Cambria" w:cs="Tahoma"/>
          <w:color w:val="000000"/>
          <w:lang w:val="en-US"/>
        </w:rPr>
        <w:t>i</w:t>
      </w:r>
      <w:proofErr w:type="spellEnd"/>
      <w:r w:rsidRPr="00112A7D">
        <w:rPr>
          <w:rFonts w:ascii="Cambria" w:eastAsia="Times New Roman" w:hAnsi="Cambria" w:cs="Tahoma"/>
          <w:color w:val="000000"/>
        </w:rPr>
        <w:t>), ουδ. β' (= ασχολία, σπουδή).</w:t>
      </w:r>
    </w:p>
    <w:p w14:paraId="428ED3CE"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r w:rsidRPr="00112A7D">
        <w:rPr>
          <w:rFonts w:ascii="Cambria" w:eastAsia="Times New Roman" w:hAnsi="Cambria" w:cs="Tahoma"/>
          <w:b/>
          <w:bCs/>
          <w:color w:val="000000"/>
          <w:lang w:val="en-US"/>
        </w:rPr>
        <w:t>rei</w:t>
      </w:r>
      <w:r w:rsidRPr="00112A7D">
        <w:rPr>
          <w:rFonts w:ascii="Cambria" w:eastAsia="Times New Roman" w:hAnsi="Cambria" w:cs="Tahoma"/>
          <w:b/>
          <w:bCs/>
          <w:color w:val="000000"/>
        </w:rPr>
        <w:t>:</w:t>
      </w:r>
      <w:r w:rsidRPr="00112A7D">
        <w:rPr>
          <w:rFonts w:ascii="Cambria" w:eastAsia="Times New Roman" w:hAnsi="Cambria" w:cs="Tahoma"/>
          <w:b/>
          <w:bCs/>
          <w:color w:val="000000"/>
        </w:rPr>
        <w:tab/>
      </w:r>
      <w:r w:rsidRPr="00112A7D">
        <w:rPr>
          <w:rFonts w:ascii="Cambria" w:eastAsia="Times New Roman" w:hAnsi="Cambria" w:cs="Tahoma"/>
          <w:color w:val="000000"/>
        </w:rPr>
        <w:t xml:space="preserve">γεν. ενικ. του ουσ. </w:t>
      </w:r>
      <w:r w:rsidRPr="00112A7D">
        <w:rPr>
          <w:rFonts w:ascii="Cambria" w:eastAsia="Times New Roman" w:hAnsi="Cambria" w:cs="Tahoma"/>
          <w:color w:val="000000"/>
          <w:lang w:val="en-US"/>
        </w:rPr>
        <w:t>res</w:t>
      </w:r>
      <w:r w:rsidRPr="00112A7D">
        <w:rPr>
          <w:rFonts w:ascii="Cambria" w:eastAsia="Times New Roman" w:hAnsi="Cambria" w:cs="Tahoma"/>
          <w:color w:val="000000"/>
        </w:rPr>
        <w:t xml:space="preserve">, </w:t>
      </w:r>
      <w:r w:rsidRPr="00112A7D">
        <w:rPr>
          <w:rFonts w:ascii="Cambria" w:eastAsia="Times New Roman" w:hAnsi="Cambria" w:cs="Tahoma"/>
          <w:color w:val="000000"/>
          <w:lang w:val="en-US"/>
        </w:rPr>
        <w:t>rei</w:t>
      </w:r>
      <w:r w:rsidRPr="00112A7D">
        <w:rPr>
          <w:rFonts w:ascii="Cambria" w:eastAsia="Times New Roman" w:hAnsi="Cambria" w:cs="Tahoma"/>
          <w:color w:val="000000"/>
        </w:rPr>
        <w:t>, θηλ. ε' (= πράγμα).</w:t>
      </w:r>
    </w:p>
    <w:p w14:paraId="7C605914"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proofErr w:type="spellStart"/>
      <w:r w:rsidRPr="00112A7D">
        <w:rPr>
          <w:rFonts w:ascii="Cambria" w:eastAsia="Times New Roman" w:hAnsi="Cambria" w:cs="Tahoma"/>
          <w:b/>
          <w:bCs/>
          <w:color w:val="000000"/>
          <w:lang w:val="en-US"/>
        </w:rPr>
        <w:t>militaris</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 xml:space="preserve">γεν. ενικ., γεν. θηλ. του τριτόκλ. επιθ. </w:t>
      </w:r>
      <w:proofErr w:type="spellStart"/>
      <w:r w:rsidRPr="00112A7D">
        <w:rPr>
          <w:rFonts w:ascii="Cambria" w:eastAsia="Times New Roman" w:hAnsi="Cambria" w:cs="Tahoma"/>
          <w:color w:val="000000"/>
          <w:lang w:val="en-US"/>
        </w:rPr>
        <w:t>militaris</w:t>
      </w:r>
      <w:proofErr w:type="spellEnd"/>
      <w:r w:rsidRPr="00112A7D">
        <w:rPr>
          <w:rFonts w:ascii="Cambria" w:eastAsia="Times New Roman" w:hAnsi="Cambria" w:cs="Tahoma"/>
          <w:color w:val="000000"/>
        </w:rPr>
        <w:t xml:space="preserve"> -</w:t>
      </w:r>
      <w:r w:rsidRPr="00112A7D">
        <w:rPr>
          <w:rFonts w:ascii="Cambria" w:eastAsia="Times New Roman" w:hAnsi="Cambria" w:cs="Tahoma"/>
          <w:color w:val="000000"/>
          <w:lang w:val="en-US"/>
        </w:rPr>
        <w:t>is</w:t>
      </w:r>
      <w:r w:rsidRPr="00112A7D">
        <w:rPr>
          <w:rFonts w:ascii="Cambria" w:eastAsia="Times New Roman" w:hAnsi="Cambria" w:cs="Tahoma"/>
          <w:color w:val="000000"/>
        </w:rPr>
        <w:t xml:space="preserve"> -</w:t>
      </w:r>
      <w:r w:rsidRPr="00112A7D">
        <w:rPr>
          <w:rFonts w:ascii="Cambria" w:eastAsia="Times New Roman" w:hAnsi="Cambria" w:cs="Tahoma"/>
          <w:color w:val="000000"/>
          <w:lang w:val="en-US"/>
        </w:rPr>
        <w:t>e</w:t>
      </w:r>
      <w:r w:rsidRPr="00112A7D">
        <w:rPr>
          <w:rFonts w:ascii="Cambria" w:eastAsia="Times New Roman" w:hAnsi="Cambria" w:cs="Tahoma"/>
          <w:color w:val="000000"/>
        </w:rPr>
        <w:t xml:space="preserve"> (= στρατιωτικός).</w:t>
      </w:r>
    </w:p>
    <w:p w14:paraId="17464CE7"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r w:rsidRPr="00112A7D">
        <w:rPr>
          <w:rFonts w:ascii="Cambria" w:eastAsia="Times New Roman" w:hAnsi="Cambria" w:cs="Tahoma"/>
          <w:b/>
          <w:bCs/>
          <w:color w:val="000000"/>
          <w:lang w:val="en-US"/>
        </w:rPr>
        <w:t>res</w:t>
      </w:r>
      <w:r w:rsidRPr="00112A7D">
        <w:rPr>
          <w:rFonts w:ascii="Cambria" w:eastAsia="Times New Roman" w:hAnsi="Cambria" w:cs="Tahoma"/>
          <w:b/>
          <w:bCs/>
          <w:color w:val="000000"/>
        </w:rPr>
        <w:t xml:space="preserve"> </w:t>
      </w:r>
      <w:proofErr w:type="spellStart"/>
      <w:r w:rsidRPr="00112A7D">
        <w:rPr>
          <w:rFonts w:ascii="Cambria" w:eastAsia="Times New Roman" w:hAnsi="Cambria" w:cs="Tahoma"/>
          <w:b/>
          <w:bCs/>
          <w:color w:val="000000"/>
          <w:lang w:val="en-US"/>
        </w:rPr>
        <w:t>militaris</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(συνεκφορά) = τα στρατιωτικά.</w:t>
      </w:r>
    </w:p>
    <w:p w14:paraId="7F00FE79"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b/>
          <w:lang w:val="en-US"/>
        </w:rPr>
      </w:pPr>
      <w:proofErr w:type="spellStart"/>
      <w:r w:rsidRPr="00112A7D">
        <w:rPr>
          <w:rFonts w:ascii="Cambria" w:eastAsia="Times New Roman" w:hAnsi="Cambria" w:cs="Tahoma"/>
          <w:b/>
          <w:bCs/>
          <w:color w:val="000000"/>
          <w:lang w:val="en-US"/>
        </w:rPr>
        <w:t>consistit</w:t>
      </w:r>
      <w:proofErr w:type="spellEnd"/>
      <w:r w:rsidRPr="00112A7D">
        <w:rPr>
          <w:rFonts w:ascii="Cambria" w:eastAsia="Times New Roman" w:hAnsi="Cambria" w:cs="Tahoma"/>
          <w:color w:val="000000"/>
          <w:lang w:val="en-US"/>
        </w:rPr>
        <w:t>:</w:t>
      </w:r>
      <w:r w:rsidRPr="00112A7D">
        <w:rPr>
          <w:rFonts w:ascii="Cambria" w:eastAsia="Times New Roman" w:hAnsi="Cambria" w:cs="Tahoma"/>
          <w:color w:val="000000"/>
          <w:lang w:val="en-US"/>
        </w:rPr>
        <w:tab/>
      </w:r>
      <w:r w:rsidRPr="00112A7D">
        <w:rPr>
          <w:rFonts w:ascii="Cambria" w:eastAsia="Times New Roman" w:hAnsi="Cambria" w:cs="Tahoma"/>
          <w:color w:val="000000"/>
        </w:rPr>
        <w:t>γ</w:t>
      </w:r>
      <w:r w:rsidRPr="00112A7D">
        <w:rPr>
          <w:rFonts w:ascii="Cambria" w:eastAsia="Times New Roman" w:hAnsi="Cambria" w:cs="Tahoma"/>
          <w:color w:val="000000"/>
          <w:lang w:val="en-US"/>
        </w:rPr>
        <w:t xml:space="preserve">' </w:t>
      </w:r>
      <w:r w:rsidRPr="00112A7D">
        <w:rPr>
          <w:rFonts w:ascii="Cambria" w:eastAsia="Times New Roman" w:hAnsi="Cambria" w:cs="Tahoma"/>
          <w:color w:val="000000"/>
        </w:rPr>
        <w:t>ενικ</w:t>
      </w:r>
      <w:r w:rsidRPr="00112A7D">
        <w:rPr>
          <w:rFonts w:ascii="Cambria" w:eastAsia="Times New Roman" w:hAnsi="Cambria" w:cs="Tahoma"/>
          <w:color w:val="000000"/>
          <w:lang w:val="en-US"/>
        </w:rPr>
        <w:t xml:space="preserve">. </w:t>
      </w:r>
      <w:r w:rsidRPr="00112A7D">
        <w:rPr>
          <w:rFonts w:ascii="Cambria" w:eastAsia="Times New Roman" w:hAnsi="Cambria" w:cs="Tahoma"/>
          <w:color w:val="000000"/>
        </w:rPr>
        <w:t>οριστ</w:t>
      </w:r>
      <w:r w:rsidRPr="00112A7D">
        <w:rPr>
          <w:rFonts w:ascii="Cambria" w:eastAsia="Times New Roman" w:hAnsi="Cambria" w:cs="Tahoma"/>
          <w:color w:val="000000"/>
          <w:lang w:val="en-US"/>
        </w:rPr>
        <w:t xml:space="preserve">. </w:t>
      </w:r>
      <w:r w:rsidRPr="00112A7D">
        <w:rPr>
          <w:rFonts w:ascii="Cambria" w:eastAsia="Times New Roman" w:hAnsi="Cambria" w:cs="Tahoma"/>
          <w:color w:val="000000"/>
        </w:rPr>
        <w:t>ενεστ</w:t>
      </w:r>
      <w:r w:rsidRPr="00112A7D">
        <w:rPr>
          <w:rFonts w:ascii="Cambria" w:eastAsia="Times New Roman" w:hAnsi="Cambria" w:cs="Tahoma"/>
          <w:color w:val="000000"/>
          <w:lang w:val="en-US"/>
        </w:rPr>
        <w:t xml:space="preserve">. </w:t>
      </w:r>
      <w:r w:rsidRPr="00112A7D">
        <w:rPr>
          <w:rFonts w:ascii="Cambria" w:eastAsia="Times New Roman" w:hAnsi="Cambria" w:cs="Tahoma"/>
          <w:color w:val="000000"/>
        </w:rPr>
        <w:t>ενεργ</w:t>
      </w:r>
      <w:r w:rsidRPr="00112A7D">
        <w:rPr>
          <w:rFonts w:ascii="Cambria" w:eastAsia="Times New Roman" w:hAnsi="Cambria" w:cs="Tahoma"/>
          <w:color w:val="000000"/>
          <w:lang w:val="en-US"/>
        </w:rPr>
        <w:t xml:space="preserve">. </w:t>
      </w:r>
      <w:r w:rsidRPr="00112A7D">
        <w:rPr>
          <w:rFonts w:ascii="Cambria" w:eastAsia="Times New Roman" w:hAnsi="Cambria" w:cs="Tahoma"/>
          <w:color w:val="000000"/>
        </w:rPr>
        <w:t>φων</w:t>
      </w:r>
      <w:r w:rsidRPr="00112A7D">
        <w:rPr>
          <w:rFonts w:ascii="Cambria" w:eastAsia="Times New Roman" w:hAnsi="Cambria" w:cs="Tahoma"/>
          <w:color w:val="000000"/>
          <w:lang w:val="en-US"/>
        </w:rPr>
        <w:t xml:space="preserve">. </w:t>
      </w:r>
      <w:r w:rsidRPr="00112A7D">
        <w:rPr>
          <w:rFonts w:ascii="Cambria" w:eastAsia="Times New Roman" w:hAnsi="Cambria" w:cs="Tahoma"/>
          <w:color w:val="000000"/>
        </w:rPr>
        <w:t>του</w:t>
      </w:r>
      <w:r w:rsidRPr="00112A7D">
        <w:rPr>
          <w:rFonts w:ascii="Cambria" w:eastAsia="Times New Roman" w:hAnsi="Cambria" w:cs="Tahoma"/>
          <w:color w:val="000000"/>
          <w:lang w:val="en-US"/>
        </w:rPr>
        <w:t xml:space="preserve"> </w:t>
      </w:r>
      <w:r w:rsidRPr="00112A7D">
        <w:rPr>
          <w:rFonts w:ascii="Cambria" w:eastAsia="Times New Roman" w:hAnsi="Cambria" w:cs="Tahoma"/>
          <w:color w:val="000000"/>
        </w:rPr>
        <w:t>ρήμ</w:t>
      </w:r>
      <w:r w:rsidRPr="00112A7D">
        <w:rPr>
          <w:rFonts w:ascii="Cambria" w:eastAsia="Times New Roman" w:hAnsi="Cambria" w:cs="Tahoma"/>
          <w:color w:val="000000"/>
          <w:lang w:val="en-US"/>
        </w:rPr>
        <w:t xml:space="preserve">. </w:t>
      </w:r>
      <w:proofErr w:type="spellStart"/>
      <w:r w:rsidRPr="00112A7D">
        <w:rPr>
          <w:rFonts w:ascii="Cambria" w:eastAsia="Times New Roman" w:hAnsi="Cambria" w:cs="Tahoma"/>
          <w:b/>
          <w:color w:val="000000"/>
          <w:lang w:val="en-US"/>
        </w:rPr>
        <w:t>consisto</w:t>
      </w:r>
      <w:proofErr w:type="spellEnd"/>
      <w:r w:rsidRPr="00112A7D">
        <w:rPr>
          <w:rFonts w:ascii="Cambria" w:eastAsia="Times New Roman" w:hAnsi="Cambria" w:cs="Tahoma"/>
          <w:b/>
          <w:color w:val="000000"/>
          <w:lang w:val="en-US"/>
        </w:rPr>
        <w:t xml:space="preserve">, </w:t>
      </w:r>
      <w:proofErr w:type="spellStart"/>
      <w:r w:rsidRPr="00112A7D">
        <w:rPr>
          <w:rFonts w:ascii="Cambria" w:eastAsia="Times New Roman" w:hAnsi="Cambria" w:cs="Tahoma"/>
          <w:b/>
          <w:color w:val="000000"/>
          <w:lang w:val="en-US"/>
        </w:rPr>
        <w:t>constiti</w:t>
      </w:r>
      <w:proofErr w:type="spellEnd"/>
      <w:r w:rsidRPr="00112A7D">
        <w:rPr>
          <w:rFonts w:ascii="Cambria" w:eastAsia="Times New Roman" w:hAnsi="Cambria" w:cs="Tahoma"/>
          <w:b/>
          <w:color w:val="000000"/>
          <w:lang w:val="en-US"/>
        </w:rPr>
        <w:t xml:space="preserve">, -, </w:t>
      </w:r>
      <w:proofErr w:type="spellStart"/>
      <w:r w:rsidRPr="00112A7D">
        <w:rPr>
          <w:rFonts w:ascii="Cambria" w:eastAsia="Times New Roman" w:hAnsi="Cambria" w:cs="Tahoma"/>
          <w:b/>
          <w:color w:val="000000"/>
          <w:lang w:val="en-US"/>
        </w:rPr>
        <w:t>consistere</w:t>
      </w:r>
      <w:proofErr w:type="spellEnd"/>
      <w:r w:rsidRPr="00112A7D">
        <w:rPr>
          <w:rFonts w:ascii="Cambria" w:eastAsia="Times New Roman" w:hAnsi="Cambria" w:cs="Tahoma"/>
          <w:b/>
          <w:color w:val="000000"/>
          <w:lang w:val="en-US"/>
        </w:rPr>
        <w:t xml:space="preserve"> 3</w:t>
      </w:r>
    </w:p>
    <w:p w14:paraId="642F6FE0" w14:textId="77777777" w:rsidR="00112A7D" w:rsidRPr="009B60FC" w:rsidRDefault="00112A7D" w:rsidP="00112A7D">
      <w:pPr>
        <w:shd w:val="clear" w:color="auto" w:fill="FFFFFF"/>
        <w:spacing w:after="0" w:line="240" w:lineRule="auto"/>
        <w:ind w:left="709" w:right="-908" w:hanging="1701"/>
        <w:jc w:val="both"/>
        <w:rPr>
          <w:rFonts w:ascii="Cambria" w:eastAsia="Times New Roman" w:hAnsi="Cambria" w:cs="Tahoma"/>
          <w:lang w:val="en-US"/>
        </w:rPr>
      </w:pPr>
      <w:r w:rsidRPr="00112A7D">
        <w:rPr>
          <w:rFonts w:ascii="Cambria" w:eastAsia="Times New Roman" w:hAnsi="Cambria" w:cs="Tahoma"/>
          <w:color w:val="000000"/>
          <w:lang w:val="en-US"/>
        </w:rPr>
        <w:tab/>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συνίσταμαι</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περιορίζομαι</w:t>
      </w:r>
      <w:r w:rsidRPr="009B60FC">
        <w:rPr>
          <w:rFonts w:ascii="Cambria" w:eastAsia="Times New Roman" w:hAnsi="Cambria" w:cs="Tahoma"/>
          <w:color w:val="000000"/>
          <w:lang w:val="en-US"/>
        </w:rPr>
        <w:t>).</w:t>
      </w:r>
    </w:p>
    <w:p w14:paraId="4A866511" w14:textId="389A2B88" w:rsidR="00112A7D" w:rsidRPr="009B60FC" w:rsidRDefault="00112A7D" w:rsidP="00112A7D">
      <w:pPr>
        <w:shd w:val="clear" w:color="auto" w:fill="FFFFFF"/>
        <w:spacing w:after="0" w:line="240" w:lineRule="auto"/>
        <w:ind w:left="709" w:right="-908" w:hanging="1701"/>
        <w:jc w:val="both"/>
        <w:rPr>
          <w:rFonts w:ascii="Cambria" w:eastAsia="Times New Roman" w:hAnsi="Cambria" w:cs="Tahoma"/>
          <w:lang w:val="en-US"/>
        </w:rPr>
      </w:pPr>
      <w:r w:rsidRPr="00112A7D">
        <w:rPr>
          <w:rFonts w:ascii="Cambria" w:eastAsia="Times New Roman" w:hAnsi="Cambria" w:cs="Tahoma"/>
          <w:b/>
          <w:bCs/>
          <w:color w:val="000000"/>
          <w:lang w:val="en-US"/>
        </w:rPr>
        <w:t>student</w:t>
      </w:r>
      <w:r w:rsidRPr="009B60FC">
        <w:rPr>
          <w:rFonts w:ascii="Cambria" w:eastAsia="Times New Roman" w:hAnsi="Cambria" w:cs="Tahoma"/>
          <w:b/>
          <w:bCs/>
          <w:color w:val="000000"/>
          <w:lang w:val="en-US"/>
        </w:rPr>
        <w:t xml:space="preserve">:               </w:t>
      </w:r>
      <w:r w:rsidRPr="00112A7D">
        <w:rPr>
          <w:rFonts w:ascii="Cambria" w:eastAsia="Times New Roman" w:hAnsi="Cambria" w:cs="Tahoma"/>
          <w:color w:val="000000"/>
        </w:rPr>
        <w:t>γ</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πληθ</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οριστ</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ενεστ</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ενεργ</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φων</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του</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ρήμ</w:t>
      </w:r>
      <w:r w:rsidRPr="009B60FC">
        <w:rPr>
          <w:rFonts w:ascii="Cambria" w:eastAsia="Times New Roman" w:hAnsi="Cambria" w:cs="Tahoma"/>
          <w:color w:val="000000"/>
          <w:lang w:val="en-US"/>
        </w:rPr>
        <w:t xml:space="preserve">. </w:t>
      </w:r>
      <w:proofErr w:type="spellStart"/>
      <w:r w:rsidRPr="00112A7D">
        <w:rPr>
          <w:rFonts w:ascii="Cambria" w:eastAsia="Times New Roman" w:hAnsi="Cambria" w:cs="Tahoma"/>
          <w:b/>
          <w:color w:val="000000"/>
          <w:lang w:val="en-US"/>
        </w:rPr>
        <w:t>studeo</w:t>
      </w:r>
      <w:proofErr w:type="spellEnd"/>
      <w:r w:rsidRPr="009B60FC">
        <w:rPr>
          <w:rFonts w:ascii="Cambria" w:eastAsia="Times New Roman" w:hAnsi="Cambria" w:cs="Tahoma"/>
          <w:b/>
          <w:color w:val="000000"/>
          <w:lang w:val="en-US"/>
        </w:rPr>
        <w:t xml:space="preserve">, </w:t>
      </w:r>
      <w:proofErr w:type="spellStart"/>
      <w:r w:rsidRPr="00112A7D">
        <w:rPr>
          <w:rFonts w:ascii="Cambria" w:eastAsia="Times New Roman" w:hAnsi="Cambria" w:cs="Tahoma"/>
          <w:b/>
          <w:color w:val="000000"/>
          <w:lang w:val="en-US"/>
        </w:rPr>
        <w:t>studui</w:t>
      </w:r>
      <w:proofErr w:type="spellEnd"/>
      <w:r w:rsidRPr="009B60FC">
        <w:rPr>
          <w:rFonts w:ascii="Cambria" w:eastAsia="Times New Roman" w:hAnsi="Cambria" w:cs="Tahoma"/>
          <w:b/>
          <w:color w:val="000000"/>
          <w:lang w:val="en-US"/>
        </w:rPr>
        <w:t xml:space="preserve">, -, </w:t>
      </w:r>
      <w:proofErr w:type="spellStart"/>
      <w:r w:rsidRPr="00112A7D">
        <w:rPr>
          <w:rFonts w:ascii="Cambria" w:eastAsia="Times New Roman" w:hAnsi="Cambria" w:cs="Tahoma"/>
          <w:b/>
          <w:color w:val="000000"/>
          <w:lang w:val="en-US"/>
        </w:rPr>
        <w:t>studere</w:t>
      </w:r>
      <w:proofErr w:type="spellEnd"/>
      <w:r w:rsidRPr="009B60FC">
        <w:rPr>
          <w:rFonts w:ascii="Cambria" w:eastAsia="Times New Roman" w:hAnsi="Cambria" w:cs="Tahoma"/>
          <w:b/>
          <w:color w:val="000000"/>
          <w:lang w:val="en-US"/>
        </w:rPr>
        <w:t xml:space="preserve"> 2</w:t>
      </w:r>
    </w:p>
    <w:p w14:paraId="20E01E96" w14:textId="08A31914" w:rsidR="00112A7D" w:rsidRPr="009B60FC" w:rsidRDefault="00112A7D" w:rsidP="00112A7D">
      <w:pPr>
        <w:tabs>
          <w:tab w:val="left" w:pos="1985"/>
          <w:tab w:val="left" w:pos="4536"/>
          <w:tab w:val="left" w:pos="4962"/>
        </w:tabs>
        <w:spacing w:after="0" w:line="240" w:lineRule="auto"/>
        <w:ind w:left="709" w:right="-908"/>
        <w:rPr>
          <w:rFonts w:ascii="Cambria" w:eastAsia="Times New Roman" w:hAnsi="Cambria" w:cs="Times New Roman"/>
          <w:i/>
          <w:color w:val="000000"/>
          <w:lang w:val="en-US"/>
        </w:rPr>
      </w:pPr>
      <w:r w:rsidRPr="009B60FC">
        <w:rPr>
          <w:rFonts w:ascii="Cambria" w:eastAsia="Times New Roman" w:hAnsi="Cambria" w:cs="Tahoma"/>
          <w:color w:val="000000"/>
          <w:lang w:val="en-US"/>
        </w:rPr>
        <w:t xml:space="preserve">                                (= </w:t>
      </w:r>
      <w:r w:rsidRPr="00112A7D">
        <w:rPr>
          <w:rFonts w:ascii="Cambria" w:eastAsia="Times New Roman" w:hAnsi="Cambria" w:cs="Tahoma"/>
          <w:color w:val="000000"/>
        </w:rPr>
        <w:t>σπουδάζω</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ασχολούμαι</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επιδιώκω</w:t>
      </w:r>
      <w:r w:rsidRPr="009B60FC">
        <w:rPr>
          <w:rFonts w:ascii="Cambria" w:eastAsia="Times New Roman" w:hAnsi="Cambria" w:cs="Tahoma"/>
          <w:color w:val="000000"/>
          <w:lang w:val="en-US"/>
        </w:rPr>
        <w:t>).</w:t>
      </w:r>
      <w:r w:rsidRPr="009B60FC">
        <w:rPr>
          <w:rFonts w:ascii="Arial" w:eastAsia="Times New Roman" w:hAnsi="Arial" w:cs="Times New Roman"/>
          <w:color w:val="000000"/>
          <w:lang w:val="en-US"/>
        </w:rPr>
        <w:t xml:space="preserve"> </w:t>
      </w:r>
      <w:r w:rsidRPr="009B60FC">
        <w:rPr>
          <w:rFonts w:ascii="Cambria" w:eastAsia="Times New Roman" w:hAnsi="Cambria" w:cs="Times New Roman"/>
          <w:i/>
          <w:color w:val="000000"/>
          <w:lang w:val="en-US"/>
        </w:rPr>
        <w:t>(+</w:t>
      </w:r>
      <w:r w:rsidRPr="00112A7D">
        <w:rPr>
          <w:rFonts w:ascii="Cambria" w:eastAsia="Times New Roman" w:hAnsi="Cambria" w:cs="Times New Roman"/>
          <w:i/>
          <w:color w:val="000000"/>
        </w:rPr>
        <w:t>δοτική</w:t>
      </w:r>
      <w:r w:rsidRPr="009B60FC">
        <w:rPr>
          <w:rFonts w:ascii="Cambria" w:eastAsia="Times New Roman" w:hAnsi="Cambria" w:cs="Times New Roman"/>
          <w:i/>
          <w:color w:val="000000"/>
          <w:lang w:val="en-US"/>
        </w:rPr>
        <w:t>)</w:t>
      </w:r>
    </w:p>
    <w:p w14:paraId="51021910" w14:textId="77777777" w:rsidR="00112A7D" w:rsidRPr="009B60FC" w:rsidRDefault="00112A7D" w:rsidP="00112A7D">
      <w:pPr>
        <w:shd w:val="clear" w:color="auto" w:fill="FFFFFF"/>
        <w:spacing w:after="0" w:line="240" w:lineRule="auto"/>
        <w:ind w:left="709" w:right="-908" w:hanging="1701"/>
        <w:jc w:val="both"/>
        <w:rPr>
          <w:rFonts w:ascii="Cambria" w:eastAsia="Times New Roman" w:hAnsi="Cambria" w:cs="Tahoma"/>
          <w:color w:val="000000"/>
          <w:lang w:val="en-US"/>
        </w:rPr>
      </w:pPr>
      <w:proofErr w:type="spellStart"/>
      <w:r w:rsidRPr="00112A7D">
        <w:rPr>
          <w:rFonts w:ascii="Cambria" w:eastAsia="Times New Roman" w:hAnsi="Cambria" w:cs="Tahoma"/>
          <w:b/>
          <w:bCs/>
          <w:color w:val="000000"/>
          <w:lang w:val="en-US"/>
        </w:rPr>
        <w:t>agriculturae</w:t>
      </w:r>
      <w:proofErr w:type="spellEnd"/>
      <w:r w:rsidRPr="009B60FC">
        <w:rPr>
          <w:rFonts w:ascii="Cambria" w:eastAsia="Times New Roman" w:hAnsi="Cambria" w:cs="Tahoma"/>
          <w:color w:val="000000"/>
          <w:lang w:val="en-US"/>
        </w:rPr>
        <w:t>:</w:t>
      </w:r>
      <w:r w:rsidRPr="009B60FC">
        <w:rPr>
          <w:rFonts w:ascii="Cambria" w:eastAsia="Times New Roman" w:hAnsi="Cambria" w:cs="Tahoma"/>
          <w:color w:val="000000"/>
          <w:lang w:val="en-US"/>
        </w:rPr>
        <w:tab/>
      </w:r>
      <w:r w:rsidRPr="00112A7D">
        <w:rPr>
          <w:rFonts w:ascii="Cambria" w:eastAsia="Times New Roman" w:hAnsi="Cambria" w:cs="Tahoma"/>
          <w:color w:val="000000"/>
        </w:rPr>
        <w:t>δοτ</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ενικ</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του</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ουσ</w:t>
      </w:r>
      <w:r w:rsidRPr="009B60FC">
        <w:rPr>
          <w:rFonts w:ascii="Cambria" w:eastAsia="Times New Roman" w:hAnsi="Cambria" w:cs="Tahoma"/>
          <w:color w:val="000000"/>
          <w:lang w:val="en-US"/>
        </w:rPr>
        <w:t xml:space="preserve">. </w:t>
      </w:r>
      <w:proofErr w:type="spellStart"/>
      <w:r w:rsidRPr="00112A7D">
        <w:rPr>
          <w:rFonts w:ascii="Cambria" w:eastAsia="Times New Roman" w:hAnsi="Cambria" w:cs="Tahoma"/>
          <w:color w:val="000000"/>
          <w:lang w:val="en-US"/>
        </w:rPr>
        <w:t>agricultura</w:t>
      </w:r>
      <w:proofErr w:type="spellEnd"/>
      <w:r w:rsidRPr="009B60FC">
        <w:rPr>
          <w:rFonts w:ascii="Cambria" w:eastAsia="Times New Roman" w:hAnsi="Cambria" w:cs="Tahoma"/>
          <w:color w:val="000000"/>
          <w:lang w:val="en-US"/>
        </w:rPr>
        <w:t xml:space="preserve"> -</w:t>
      </w:r>
      <w:r w:rsidRPr="00112A7D">
        <w:rPr>
          <w:rFonts w:ascii="Cambria" w:eastAsia="Times New Roman" w:hAnsi="Cambria" w:cs="Tahoma"/>
          <w:color w:val="000000"/>
          <w:lang w:val="en-US"/>
        </w:rPr>
        <w:t>ae</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θηλ</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α</w:t>
      </w:r>
      <w:r w:rsidRPr="009B60FC">
        <w:rPr>
          <w:rFonts w:ascii="Cambria" w:eastAsia="Times New Roman" w:hAnsi="Cambria" w:cs="Tahoma"/>
          <w:color w:val="000000"/>
          <w:lang w:val="en-US"/>
        </w:rPr>
        <w:t xml:space="preserve">' (= </w:t>
      </w:r>
      <w:r w:rsidRPr="00112A7D">
        <w:rPr>
          <w:rFonts w:ascii="Cambria" w:eastAsia="Times New Roman" w:hAnsi="Cambria" w:cs="Tahoma"/>
          <w:color w:val="000000"/>
        </w:rPr>
        <w:t>γεωργία</w:t>
      </w:r>
      <w:r w:rsidRPr="009B60FC">
        <w:rPr>
          <w:rFonts w:ascii="Cambria" w:eastAsia="Times New Roman" w:hAnsi="Cambria" w:cs="Tahoma"/>
          <w:color w:val="000000"/>
          <w:lang w:val="en-US"/>
        </w:rPr>
        <w:t>).</w:t>
      </w:r>
    </w:p>
    <w:p w14:paraId="588859F8" w14:textId="77777777" w:rsidR="00112A7D" w:rsidRPr="009B60FC" w:rsidRDefault="00112A7D" w:rsidP="00112A7D">
      <w:pPr>
        <w:shd w:val="clear" w:color="auto" w:fill="FFFFFF"/>
        <w:spacing w:after="0" w:line="240" w:lineRule="auto"/>
        <w:ind w:left="709" w:right="-908" w:hanging="1701"/>
        <w:jc w:val="both"/>
        <w:rPr>
          <w:rFonts w:ascii="Cambria" w:eastAsia="Times New Roman" w:hAnsi="Cambria" w:cs="Tahoma"/>
          <w:lang w:val="en-US"/>
        </w:rPr>
      </w:pPr>
      <w:proofErr w:type="spellStart"/>
      <w:r w:rsidRPr="00112A7D">
        <w:rPr>
          <w:rFonts w:ascii="Cambria" w:eastAsia="Times New Roman" w:hAnsi="Cambria" w:cs="Tahoma"/>
          <w:b/>
          <w:bCs/>
          <w:color w:val="000000"/>
          <w:lang w:val="en-US"/>
        </w:rPr>
        <w:t>lacte</w:t>
      </w:r>
      <w:proofErr w:type="spellEnd"/>
      <w:r w:rsidRPr="009B60FC">
        <w:rPr>
          <w:rFonts w:ascii="Cambria" w:eastAsia="Times New Roman" w:hAnsi="Cambria" w:cs="Tahoma"/>
          <w:color w:val="000000"/>
          <w:lang w:val="en-US"/>
        </w:rPr>
        <w:t>:</w:t>
      </w:r>
      <w:r w:rsidRPr="009B60FC">
        <w:rPr>
          <w:rFonts w:ascii="Cambria" w:eastAsia="Times New Roman" w:hAnsi="Cambria" w:cs="Tahoma"/>
          <w:color w:val="000000"/>
          <w:lang w:val="en-US"/>
        </w:rPr>
        <w:tab/>
      </w:r>
      <w:r w:rsidRPr="00112A7D">
        <w:rPr>
          <w:rFonts w:ascii="Cambria" w:eastAsia="Times New Roman" w:hAnsi="Cambria" w:cs="Tahoma"/>
          <w:color w:val="000000"/>
        </w:rPr>
        <w:t>αφαιρ</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ενικ</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του</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ουσ</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lang w:val="en-US"/>
        </w:rPr>
        <w:t>lac</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lang w:val="en-US"/>
        </w:rPr>
        <w:t>lactis</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ουδ</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γ</w:t>
      </w:r>
      <w:r w:rsidRPr="009B60FC">
        <w:rPr>
          <w:rFonts w:ascii="Cambria" w:eastAsia="Times New Roman" w:hAnsi="Cambria" w:cs="Tahoma"/>
          <w:color w:val="000000"/>
          <w:lang w:val="en-US"/>
        </w:rPr>
        <w:t xml:space="preserve">' (= </w:t>
      </w:r>
      <w:r w:rsidRPr="00112A7D">
        <w:rPr>
          <w:rFonts w:ascii="Cambria" w:eastAsia="Times New Roman" w:hAnsi="Cambria" w:cs="Tahoma"/>
          <w:color w:val="000000"/>
        </w:rPr>
        <w:t>γάλα</w:t>
      </w:r>
      <w:r w:rsidRPr="009B60FC">
        <w:rPr>
          <w:rFonts w:ascii="Cambria" w:eastAsia="Times New Roman" w:hAnsi="Cambria" w:cs="Tahoma"/>
          <w:color w:val="000000"/>
          <w:lang w:val="en-US"/>
        </w:rPr>
        <w:t>).</w:t>
      </w:r>
      <w:r w:rsidRPr="009B60FC">
        <w:rPr>
          <w:rFonts w:ascii="Arial" w:eastAsia="Times New Roman" w:hAnsi="Arial" w:cs="Times New Roman"/>
          <w:color w:val="000000"/>
          <w:lang w:val="en-US"/>
        </w:rPr>
        <w:t xml:space="preserve"> </w:t>
      </w:r>
      <w:r w:rsidRPr="009B60FC">
        <w:rPr>
          <w:rFonts w:ascii="Cambria" w:eastAsia="Times New Roman" w:hAnsi="Cambria" w:cs="Times New Roman"/>
          <w:b/>
          <w:i/>
          <w:color w:val="000000"/>
          <w:lang w:val="en-US"/>
        </w:rPr>
        <w:t>(</w:t>
      </w:r>
      <w:proofErr w:type="spellStart"/>
      <w:proofErr w:type="gramStart"/>
      <w:r w:rsidRPr="00112A7D">
        <w:rPr>
          <w:rFonts w:ascii="Cambria" w:eastAsia="Times New Roman" w:hAnsi="Cambria" w:cs="Times New Roman"/>
          <w:b/>
          <w:i/>
          <w:color w:val="000000"/>
          <w:lang w:val="en-US"/>
        </w:rPr>
        <w:t>sing</w:t>
      </w:r>
      <w:r w:rsidRPr="009B60FC">
        <w:rPr>
          <w:rFonts w:ascii="Cambria" w:eastAsia="Times New Roman" w:hAnsi="Cambria" w:cs="Times New Roman"/>
          <w:b/>
          <w:i/>
          <w:color w:val="000000"/>
          <w:lang w:val="en-US"/>
        </w:rPr>
        <w:t>.</w:t>
      </w:r>
      <w:r w:rsidRPr="00112A7D">
        <w:rPr>
          <w:rFonts w:ascii="Cambria" w:eastAsia="Times New Roman" w:hAnsi="Cambria" w:cs="Times New Roman"/>
          <w:b/>
          <w:i/>
          <w:color w:val="000000"/>
          <w:lang w:val="en-US"/>
        </w:rPr>
        <w:t>tantum</w:t>
      </w:r>
      <w:proofErr w:type="spellEnd"/>
      <w:proofErr w:type="gramEnd"/>
      <w:r w:rsidRPr="009B60FC">
        <w:rPr>
          <w:rFonts w:ascii="Cambria" w:eastAsia="Times New Roman" w:hAnsi="Cambria" w:cs="Times New Roman"/>
          <w:b/>
          <w:i/>
          <w:color w:val="000000"/>
          <w:lang w:val="en-US"/>
        </w:rPr>
        <w:t>)</w:t>
      </w:r>
    </w:p>
    <w:p w14:paraId="01F07329" w14:textId="77777777" w:rsidR="00112A7D" w:rsidRPr="009B60FC" w:rsidRDefault="00112A7D" w:rsidP="00112A7D">
      <w:pPr>
        <w:shd w:val="clear" w:color="auto" w:fill="FFFFFF"/>
        <w:spacing w:after="0" w:line="240" w:lineRule="auto"/>
        <w:ind w:left="709" w:right="-908" w:hanging="1701"/>
        <w:jc w:val="both"/>
        <w:rPr>
          <w:rFonts w:ascii="Cambria" w:eastAsia="Times New Roman" w:hAnsi="Cambria" w:cs="Tahoma"/>
          <w:lang w:val="en-US"/>
        </w:rPr>
      </w:pPr>
      <w:proofErr w:type="spellStart"/>
      <w:r w:rsidRPr="00112A7D">
        <w:rPr>
          <w:rFonts w:ascii="Cambria" w:eastAsia="Times New Roman" w:hAnsi="Cambria" w:cs="Tahoma"/>
          <w:b/>
          <w:bCs/>
          <w:color w:val="000000"/>
          <w:lang w:val="en-US"/>
        </w:rPr>
        <w:t>caseo</w:t>
      </w:r>
      <w:proofErr w:type="spellEnd"/>
      <w:r w:rsidRPr="009B60FC">
        <w:rPr>
          <w:rFonts w:ascii="Cambria" w:eastAsia="Times New Roman" w:hAnsi="Cambria" w:cs="Tahoma"/>
          <w:color w:val="000000"/>
          <w:lang w:val="en-US"/>
        </w:rPr>
        <w:t>:</w:t>
      </w:r>
      <w:r w:rsidRPr="009B60FC">
        <w:rPr>
          <w:rFonts w:ascii="Cambria" w:eastAsia="Times New Roman" w:hAnsi="Cambria" w:cs="Tahoma"/>
          <w:color w:val="000000"/>
          <w:lang w:val="en-US"/>
        </w:rPr>
        <w:tab/>
      </w:r>
      <w:r w:rsidRPr="00112A7D">
        <w:rPr>
          <w:rFonts w:ascii="Cambria" w:eastAsia="Times New Roman" w:hAnsi="Cambria" w:cs="Tahoma"/>
          <w:color w:val="000000"/>
        </w:rPr>
        <w:t>αφαιρ</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ενικ</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του</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ουσ</w:t>
      </w:r>
      <w:r w:rsidRPr="009B60FC">
        <w:rPr>
          <w:rFonts w:ascii="Cambria" w:eastAsia="Times New Roman" w:hAnsi="Cambria" w:cs="Tahoma"/>
          <w:color w:val="000000"/>
          <w:lang w:val="en-US"/>
        </w:rPr>
        <w:t xml:space="preserve">. </w:t>
      </w:r>
      <w:proofErr w:type="spellStart"/>
      <w:r w:rsidRPr="00112A7D">
        <w:rPr>
          <w:rFonts w:ascii="Cambria" w:eastAsia="Times New Roman" w:hAnsi="Cambria" w:cs="Tahoma"/>
          <w:color w:val="000000"/>
          <w:lang w:val="en-US"/>
        </w:rPr>
        <w:t>caseus</w:t>
      </w:r>
      <w:proofErr w:type="spellEnd"/>
      <w:r w:rsidRPr="009B60FC">
        <w:rPr>
          <w:rFonts w:ascii="Cambria" w:eastAsia="Times New Roman" w:hAnsi="Cambria" w:cs="Tahoma"/>
          <w:color w:val="000000"/>
          <w:lang w:val="en-US"/>
        </w:rPr>
        <w:t xml:space="preserve"> - </w:t>
      </w:r>
      <w:proofErr w:type="spellStart"/>
      <w:r w:rsidRPr="00112A7D">
        <w:rPr>
          <w:rFonts w:ascii="Cambria" w:eastAsia="Times New Roman" w:hAnsi="Cambria" w:cs="Tahoma"/>
          <w:color w:val="000000"/>
          <w:lang w:val="en-US"/>
        </w:rPr>
        <w:t>i</w:t>
      </w:r>
      <w:proofErr w:type="spellEnd"/>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αρσ</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β</w:t>
      </w:r>
      <w:r w:rsidRPr="009B60FC">
        <w:rPr>
          <w:rFonts w:ascii="Cambria" w:eastAsia="Times New Roman" w:hAnsi="Cambria" w:cs="Tahoma"/>
          <w:color w:val="000000"/>
          <w:lang w:val="en-US"/>
        </w:rPr>
        <w:t xml:space="preserve">' (= </w:t>
      </w:r>
      <w:r w:rsidRPr="00112A7D">
        <w:rPr>
          <w:rFonts w:ascii="Cambria" w:eastAsia="Times New Roman" w:hAnsi="Cambria" w:cs="Tahoma"/>
          <w:color w:val="000000"/>
        </w:rPr>
        <w:t>τυρί</w:t>
      </w:r>
      <w:r w:rsidRPr="009B60FC">
        <w:rPr>
          <w:rFonts w:ascii="Cambria" w:eastAsia="Times New Roman" w:hAnsi="Cambria" w:cs="Tahoma"/>
          <w:color w:val="000000"/>
          <w:lang w:val="en-US"/>
        </w:rPr>
        <w:t>).</w:t>
      </w:r>
      <w:r w:rsidRPr="009B60FC">
        <w:rPr>
          <w:rFonts w:ascii="Arial" w:eastAsia="Times New Roman" w:hAnsi="Arial" w:cs="Times New Roman"/>
          <w:color w:val="000000"/>
          <w:lang w:val="en-US"/>
        </w:rPr>
        <w:t xml:space="preserve"> </w:t>
      </w:r>
      <w:r w:rsidRPr="009B60FC">
        <w:rPr>
          <w:rFonts w:ascii="Cambria" w:eastAsia="Times New Roman" w:hAnsi="Cambria" w:cs="Times New Roman"/>
          <w:b/>
          <w:i/>
          <w:color w:val="000000"/>
          <w:lang w:val="en-US"/>
        </w:rPr>
        <w:t>(</w:t>
      </w:r>
      <w:proofErr w:type="spellStart"/>
      <w:proofErr w:type="gramStart"/>
      <w:r w:rsidRPr="00112A7D">
        <w:rPr>
          <w:rFonts w:ascii="Cambria" w:eastAsia="Times New Roman" w:hAnsi="Cambria" w:cs="Times New Roman"/>
          <w:b/>
          <w:i/>
          <w:color w:val="000000"/>
          <w:lang w:val="en-US"/>
        </w:rPr>
        <w:t>sing</w:t>
      </w:r>
      <w:r w:rsidRPr="009B60FC">
        <w:rPr>
          <w:rFonts w:ascii="Cambria" w:eastAsia="Times New Roman" w:hAnsi="Cambria" w:cs="Times New Roman"/>
          <w:b/>
          <w:i/>
          <w:color w:val="000000"/>
          <w:lang w:val="en-US"/>
        </w:rPr>
        <w:t>.</w:t>
      </w:r>
      <w:r w:rsidRPr="00112A7D">
        <w:rPr>
          <w:rFonts w:ascii="Cambria" w:eastAsia="Times New Roman" w:hAnsi="Cambria" w:cs="Times New Roman"/>
          <w:b/>
          <w:i/>
          <w:color w:val="000000"/>
          <w:lang w:val="en-US"/>
        </w:rPr>
        <w:t>tantum</w:t>
      </w:r>
      <w:proofErr w:type="spellEnd"/>
      <w:proofErr w:type="gramEnd"/>
      <w:r w:rsidRPr="009B60FC">
        <w:rPr>
          <w:rFonts w:ascii="Cambria" w:eastAsia="Times New Roman" w:hAnsi="Cambria" w:cs="Times New Roman"/>
          <w:b/>
          <w:i/>
          <w:color w:val="000000"/>
          <w:lang w:val="en-US"/>
        </w:rPr>
        <w:t>)</w:t>
      </w:r>
    </w:p>
    <w:p w14:paraId="007EAD3C" w14:textId="77777777" w:rsidR="00112A7D" w:rsidRPr="009B60FC" w:rsidRDefault="00112A7D" w:rsidP="00112A7D">
      <w:pPr>
        <w:shd w:val="clear" w:color="auto" w:fill="FFFFFF"/>
        <w:spacing w:after="0" w:line="240" w:lineRule="auto"/>
        <w:ind w:left="709" w:right="-908" w:hanging="1701"/>
        <w:jc w:val="both"/>
        <w:rPr>
          <w:rFonts w:ascii="Cambria" w:eastAsia="Times New Roman" w:hAnsi="Cambria" w:cs="Tahoma"/>
          <w:lang w:val="en-US"/>
        </w:rPr>
      </w:pPr>
      <w:r w:rsidRPr="00112A7D">
        <w:rPr>
          <w:rFonts w:ascii="Cambria" w:eastAsia="Times New Roman" w:hAnsi="Cambria" w:cs="Tahoma"/>
          <w:b/>
          <w:bCs/>
          <w:color w:val="000000"/>
          <w:lang w:val="en-US"/>
        </w:rPr>
        <w:t>et</w:t>
      </w:r>
      <w:r w:rsidRPr="009B60FC">
        <w:rPr>
          <w:rFonts w:ascii="Cambria" w:eastAsia="Times New Roman" w:hAnsi="Cambria" w:cs="Tahoma"/>
          <w:color w:val="000000"/>
          <w:lang w:val="en-US"/>
        </w:rPr>
        <w:t>:</w:t>
      </w:r>
      <w:r w:rsidRPr="009B60FC">
        <w:rPr>
          <w:rFonts w:ascii="Cambria" w:eastAsia="Times New Roman" w:hAnsi="Cambria" w:cs="Tahoma"/>
          <w:color w:val="000000"/>
          <w:lang w:val="en-US"/>
        </w:rPr>
        <w:tab/>
      </w:r>
      <w:r w:rsidRPr="00112A7D">
        <w:rPr>
          <w:rFonts w:ascii="Cambria" w:eastAsia="Times New Roman" w:hAnsi="Cambria" w:cs="Tahoma"/>
          <w:color w:val="000000"/>
        </w:rPr>
        <w:t>συμπλεκτ</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σύνδ</w:t>
      </w:r>
      <w:r w:rsidRPr="009B60FC">
        <w:rPr>
          <w:rFonts w:ascii="Cambria" w:eastAsia="Times New Roman" w:hAnsi="Cambria" w:cs="Tahoma"/>
          <w:color w:val="000000"/>
          <w:lang w:val="en-US"/>
        </w:rPr>
        <w:t xml:space="preserve">. (= </w:t>
      </w:r>
      <w:r w:rsidRPr="00112A7D">
        <w:rPr>
          <w:rFonts w:ascii="Cambria" w:eastAsia="Times New Roman" w:hAnsi="Cambria" w:cs="Tahoma"/>
          <w:color w:val="000000"/>
        </w:rPr>
        <w:t>και</w:t>
      </w:r>
      <w:r w:rsidRPr="009B60FC">
        <w:rPr>
          <w:rFonts w:ascii="Cambria" w:eastAsia="Times New Roman" w:hAnsi="Cambria" w:cs="Tahoma"/>
          <w:color w:val="000000"/>
          <w:lang w:val="en-US"/>
        </w:rPr>
        <w:t>).</w:t>
      </w:r>
    </w:p>
    <w:p w14:paraId="16C89943" w14:textId="77777777" w:rsidR="00112A7D" w:rsidRPr="009B60FC" w:rsidRDefault="00112A7D" w:rsidP="00112A7D">
      <w:pPr>
        <w:shd w:val="clear" w:color="auto" w:fill="FFFFFF"/>
        <w:spacing w:after="0" w:line="240" w:lineRule="auto"/>
        <w:ind w:left="709" w:right="-908" w:hanging="1701"/>
        <w:jc w:val="both"/>
        <w:rPr>
          <w:rFonts w:ascii="Cambria" w:eastAsia="Times New Roman" w:hAnsi="Cambria" w:cs="Tahoma"/>
          <w:lang w:val="en-US"/>
        </w:rPr>
      </w:pPr>
      <w:r w:rsidRPr="00112A7D">
        <w:rPr>
          <w:rFonts w:ascii="Cambria" w:eastAsia="Times New Roman" w:hAnsi="Cambria" w:cs="Tahoma"/>
          <w:b/>
          <w:bCs/>
          <w:color w:val="000000"/>
          <w:lang w:val="en-US"/>
        </w:rPr>
        <w:t>carne</w:t>
      </w:r>
      <w:r w:rsidRPr="009B60FC">
        <w:rPr>
          <w:rFonts w:ascii="Cambria" w:eastAsia="Times New Roman" w:hAnsi="Cambria" w:cs="Tahoma"/>
          <w:color w:val="000000"/>
          <w:lang w:val="en-US"/>
        </w:rPr>
        <w:t>:</w:t>
      </w:r>
      <w:r w:rsidRPr="009B60FC">
        <w:rPr>
          <w:rFonts w:ascii="Cambria" w:eastAsia="Times New Roman" w:hAnsi="Cambria" w:cs="Tahoma"/>
          <w:color w:val="000000"/>
          <w:lang w:val="en-US"/>
        </w:rPr>
        <w:tab/>
      </w:r>
      <w:r w:rsidRPr="00112A7D">
        <w:rPr>
          <w:rFonts w:ascii="Cambria" w:eastAsia="Times New Roman" w:hAnsi="Cambria" w:cs="Tahoma"/>
          <w:color w:val="000000"/>
        </w:rPr>
        <w:t>αφαιρ</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ενικ</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του</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ουσ</w:t>
      </w:r>
      <w:r w:rsidRPr="009B60FC">
        <w:rPr>
          <w:rFonts w:ascii="Cambria" w:eastAsia="Times New Roman" w:hAnsi="Cambria" w:cs="Tahoma"/>
          <w:color w:val="000000"/>
          <w:lang w:val="en-US"/>
        </w:rPr>
        <w:t xml:space="preserve">. </w:t>
      </w:r>
      <w:proofErr w:type="spellStart"/>
      <w:r w:rsidRPr="00112A7D">
        <w:rPr>
          <w:rFonts w:ascii="Cambria" w:eastAsia="Times New Roman" w:hAnsi="Cambria" w:cs="Tahoma"/>
          <w:color w:val="000000"/>
          <w:lang w:val="en-US"/>
        </w:rPr>
        <w:t>caro</w:t>
      </w:r>
      <w:proofErr w:type="spellEnd"/>
      <w:r w:rsidRPr="009B60FC">
        <w:rPr>
          <w:rFonts w:ascii="Cambria" w:eastAsia="Times New Roman" w:hAnsi="Cambria" w:cs="Tahoma"/>
          <w:color w:val="000000"/>
          <w:lang w:val="en-US"/>
        </w:rPr>
        <w:t xml:space="preserve">, </w:t>
      </w:r>
      <w:proofErr w:type="spellStart"/>
      <w:r w:rsidRPr="00112A7D">
        <w:rPr>
          <w:rFonts w:ascii="Cambria" w:eastAsia="Times New Roman" w:hAnsi="Cambria" w:cs="Tahoma"/>
          <w:color w:val="000000"/>
          <w:lang w:val="en-US"/>
        </w:rPr>
        <w:t>carnis</w:t>
      </w:r>
      <w:proofErr w:type="spellEnd"/>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θηλ</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γ</w:t>
      </w:r>
      <w:r w:rsidRPr="009B60FC">
        <w:rPr>
          <w:rFonts w:ascii="Cambria" w:eastAsia="Times New Roman" w:hAnsi="Cambria" w:cs="Tahoma"/>
          <w:color w:val="000000"/>
          <w:lang w:val="en-US"/>
        </w:rPr>
        <w:t xml:space="preserve">' (= </w:t>
      </w:r>
      <w:r w:rsidRPr="00112A7D">
        <w:rPr>
          <w:rFonts w:ascii="Cambria" w:eastAsia="Times New Roman" w:hAnsi="Cambria" w:cs="Tahoma"/>
          <w:color w:val="000000"/>
        </w:rPr>
        <w:t>κρέας</w:t>
      </w:r>
      <w:r w:rsidRPr="009B60FC">
        <w:rPr>
          <w:rFonts w:ascii="Cambria" w:eastAsia="Times New Roman" w:hAnsi="Cambria" w:cs="Tahoma"/>
          <w:color w:val="000000"/>
          <w:lang w:val="en-US"/>
        </w:rPr>
        <w:t>).</w:t>
      </w:r>
    </w:p>
    <w:p w14:paraId="28AC6E3C" w14:textId="77777777" w:rsidR="00112A7D" w:rsidRPr="009B60FC" w:rsidRDefault="00112A7D" w:rsidP="00112A7D">
      <w:pPr>
        <w:shd w:val="clear" w:color="auto" w:fill="FFFFFF"/>
        <w:spacing w:after="0" w:line="240" w:lineRule="auto"/>
        <w:ind w:left="709" w:right="-908" w:hanging="1701"/>
        <w:jc w:val="both"/>
        <w:rPr>
          <w:rFonts w:ascii="Cambria" w:eastAsia="Times New Roman" w:hAnsi="Cambria" w:cs="Tahoma"/>
          <w:color w:val="000000"/>
          <w:lang w:val="en-US"/>
        </w:rPr>
      </w:pPr>
      <w:proofErr w:type="spellStart"/>
      <w:r w:rsidRPr="00112A7D">
        <w:rPr>
          <w:rFonts w:ascii="Cambria" w:eastAsia="Times New Roman" w:hAnsi="Cambria" w:cs="Tahoma"/>
          <w:b/>
          <w:bCs/>
          <w:color w:val="000000"/>
          <w:lang w:val="en-US"/>
        </w:rPr>
        <w:t>nutriuntur</w:t>
      </w:r>
      <w:proofErr w:type="spellEnd"/>
      <w:r w:rsidRPr="009B60FC">
        <w:rPr>
          <w:rFonts w:ascii="Cambria" w:eastAsia="Times New Roman" w:hAnsi="Cambria" w:cs="Tahoma"/>
          <w:color w:val="000000"/>
          <w:lang w:val="en-US"/>
        </w:rPr>
        <w:t>:</w:t>
      </w:r>
      <w:r w:rsidRPr="009B60FC">
        <w:rPr>
          <w:rFonts w:ascii="Cambria" w:eastAsia="Times New Roman" w:hAnsi="Cambria" w:cs="Tahoma"/>
          <w:color w:val="000000"/>
          <w:lang w:val="en-US"/>
        </w:rPr>
        <w:tab/>
      </w:r>
      <w:r w:rsidRPr="00112A7D">
        <w:rPr>
          <w:rFonts w:ascii="Cambria" w:eastAsia="Times New Roman" w:hAnsi="Cambria" w:cs="Tahoma"/>
          <w:color w:val="000000"/>
        </w:rPr>
        <w:t>γ</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πληθ</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οριστ</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ενεστ</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παθητ</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φων</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του</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ρήμ</w:t>
      </w:r>
      <w:r w:rsidRPr="009B60FC">
        <w:rPr>
          <w:rFonts w:ascii="Cambria" w:eastAsia="Times New Roman" w:hAnsi="Cambria" w:cs="Tahoma"/>
          <w:color w:val="000000"/>
          <w:lang w:val="en-US"/>
        </w:rPr>
        <w:t xml:space="preserve">. </w:t>
      </w:r>
      <w:proofErr w:type="spellStart"/>
      <w:r w:rsidRPr="00112A7D">
        <w:rPr>
          <w:rFonts w:ascii="Cambria" w:eastAsia="Times New Roman" w:hAnsi="Cambria" w:cs="Tahoma"/>
          <w:b/>
          <w:color w:val="000000"/>
          <w:lang w:val="en-US"/>
        </w:rPr>
        <w:t>nutrio</w:t>
      </w:r>
      <w:proofErr w:type="spellEnd"/>
      <w:r w:rsidRPr="009B60FC">
        <w:rPr>
          <w:rFonts w:ascii="Cambria" w:eastAsia="Times New Roman" w:hAnsi="Cambria" w:cs="Tahoma"/>
          <w:b/>
          <w:color w:val="000000"/>
          <w:lang w:val="en-US"/>
        </w:rPr>
        <w:t xml:space="preserve">, </w:t>
      </w:r>
      <w:proofErr w:type="spellStart"/>
      <w:r w:rsidRPr="00112A7D">
        <w:rPr>
          <w:rFonts w:ascii="Cambria" w:eastAsia="Times New Roman" w:hAnsi="Cambria" w:cs="Tahoma"/>
          <w:b/>
          <w:color w:val="000000"/>
          <w:lang w:val="en-US"/>
        </w:rPr>
        <w:t>nutrivi</w:t>
      </w:r>
      <w:proofErr w:type="spellEnd"/>
      <w:r w:rsidRPr="009B60FC">
        <w:rPr>
          <w:rFonts w:ascii="Cambria" w:eastAsia="Times New Roman" w:hAnsi="Cambria" w:cs="Tahoma"/>
          <w:b/>
          <w:color w:val="000000"/>
          <w:lang w:val="en-US"/>
        </w:rPr>
        <w:t xml:space="preserve"> (- </w:t>
      </w:r>
      <w:r w:rsidRPr="00112A7D">
        <w:rPr>
          <w:rFonts w:ascii="Cambria" w:eastAsia="Times New Roman" w:hAnsi="Cambria" w:cs="Tahoma"/>
          <w:b/>
          <w:color w:val="000000"/>
          <w:lang w:val="en-US"/>
        </w:rPr>
        <w:t>ii</w:t>
      </w:r>
      <w:r w:rsidRPr="009B60FC">
        <w:rPr>
          <w:rFonts w:ascii="Cambria" w:eastAsia="Times New Roman" w:hAnsi="Cambria" w:cs="Tahoma"/>
          <w:b/>
          <w:color w:val="000000"/>
          <w:lang w:val="en-US"/>
        </w:rPr>
        <w:t xml:space="preserve">), </w:t>
      </w:r>
      <w:proofErr w:type="spellStart"/>
      <w:r w:rsidRPr="00112A7D">
        <w:rPr>
          <w:rFonts w:ascii="Cambria" w:eastAsia="Times New Roman" w:hAnsi="Cambria" w:cs="Tahoma"/>
          <w:b/>
          <w:color w:val="000000"/>
          <w:lang w:val="en-US"/>
        </w:rPr>
        <w:t>nutritum</w:t>
      </w:r>
      <w:proofErr w:type="spellEnd"/>
      <w:r w:rsidRPr="009B60FC">
        <w:rPr>
          <w:rFonts w:ascii="Cambria" w:eastAsia="Times New Roman" w:hAnsi="Cambria" w:cs="Tahoma"/>
          <w:b/>
          <w:color w:val="000000"/>
          <w:lang w:val="en-US"/>
        </w:rPr>
        <w:t xml:space="preserve">, </w:t>
      </w:r>
      <w:proofErr w:type="spellStart"/>
      <w:r w:rsidRPr="00112A7D">
        <w:rPr>
          <w:rFonts w:ascii="Cambria" w:eastAsia="Times New Roman" w:hAnsi="Cambria" w:cs="Tahoma"/>
          <w:b/>
          <w:color w:val="000000"/>
          <w:lang w:val="en-US"/>
        </w:rPr>
        <w:t>nutrire</w:t>
      </w:r>
      <w:proofErr w:type="spellEnd"/>
      <w:r w:rsidRPr="009B60FC">
        <w:rPr>
          <w:rFonts w:ascii="Cambria" w:eastAsia="Times New Roman" w:hAnsi="Cambria" w:cs="Tahoma"/>
          <w:b/>
          <w:color w:val="000000"/>
          <w:lang w:val="en-US"/>
        </w:rPr>
        <w:t xml:space="preserve"> 4 </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τρέφω</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ανατρέφω</w:t>
      </w:r>
      <w:r w:rsidRPr="009B60FC">
        <w:rPr>
          <w:rFonts w:ascii="Cambria" w:eastAsia="Times New Roman" w:hAnsi="Cambria" w:cs="Tahoma"/>
          <w:color w:val="000000"/>
          <w:lang w:val="en-US"/>
        </w:rPr>
        <w:t>).</w:t>
      </w:r>
    </w:p>
    <w:p w14:paraId="7A0DC4C6"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color w:val="000000"/>
        </w:rPr>
      </w:pPr>
      <w:proofErr w:type="spellStart"/>
      <w:r w:rsidRPr="00112A7D">
        <w:rPr>
          <w:rFonts w:ascii="Cambria" w:eastAsia="Times New Roman" w:hAnsi="Cambria" w:cs="Tahoma"/>
          <w:b/>
          <w:bCs/>
          <w:color w:val="000000"/>
          <w:lang w:val="en-US"/>
        </w:rPr>
        <w:t>locis</w:t>
      </w:r>
      <w:proofErr w:type="spellEnd"/>
      <w:r w:rsidRPr="009B60FC">
        <w:rPr>
          <w:rFonts w:ascii="Cambria" w:eastAsia="Times New Roman" w:hAnsi="Cambria" w:cs="Tahoma"/>
          <w:color w:val="000000"/>
          <w:lang w:val="en-US"/>
        </w:rPr>
        <w:t>:</w:t>
      </w:r>
      <w:r w:rsidRPr="009B60FC">
        <w:rPr>
          <w:rFonts w:ascii="Cambria" w:eastAsia="Times New Roman" w:hAnsi="Cambria" w:cs="Tahoma"/>
          <w:color w:val="000000"/>
          <w:lang w:val="en-US"/>
        </w:rPr>
        <w:tab/>
      </w:r>
      <w:r w:rsidRPr="00112A7D">
        <w:rPr>
          <w:rFonts w:ascii="Cambria" w:eastAsia="Times New Roman" w:hAnsi="Cambria" w:cs="Tahoma"/>
          <w:color w:val="000000"/>
        </w:rPr>
        <w:t>αφαιρ</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πληθ</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του</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ουσ</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lang w:val="en-US"/>
        </w:rPr>
        <w:t>locus</w:t>
      </w:r>
      <w:r w:rsidRPr="009B60FC">
        <w:rPr>
          <w:rFonts w:ascii="Cambria" w:eastAsia="Times New Roman" w:hAnsi="Cambria" w:cs="Tahoma"/>
          <w:color w:val="000000"/>
          <w:lang w:val="en-US"/>
        </w:rPr>
        <w:t xml:space="preserve"> -</w:t>
      </w:r>
      <w:proofErr w:type="spellStart"/>
      <w:r w:rsidRPr="00112A7D">
        <w:rPr>
          <w:rFonts w:ascii="Cambria" w:eastAsia="Times New Roman" w:hAnsi="Cambria" w:cs="Tahoma"/>
          <w:color w:val="000000"/>
          <w:lang w:val="en-US"/>
        </w:rPr>
        <w:t>i</w:t>
      </w:r>
      <w:proofErr w:type="spellEnd"/>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αρσ</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β</w:t>
      </w:r>
      <w:r w:rsidRPr="009B60FC">
        <w:rPr>
          <w:rFonts w:ascii="Cambria" w:eastAsia="Times New Roman" w:hAnsi="Cambria" w:cs="Tahoma"/>
          <w:color w:val="000000"/>
          <w:lang w:val="en-US"/>
        </w:rPr>
        <w:t xml:space="preserve">' (= </w:t>
      </w:r>
      <w:r w:rsidRPr="00112A7D">
        <w:rPr>
          <w:rFonts w:ascii="Cambria" w:eastAsia="Times New Roman" w:hAnsi="Cambria" w:cs="Tahoma"/>
          <w:color w:val="000000"/>
        </w:rPr>
        <w:t>τόπος</w:t>
      </w:r>
      <w:r w:rsidRPr="009B60FC">
        <w:rPr>
          <w:rFonts w:ascii="Cambria" w:eastAsia="Times New Roman" w:hAnsi="Cambria" w:cs="Tahoma"/>
          <w:color w:val="000000"/>
          <w:lang w:val="en-US"/>
        </w:rPr>
        <w:t xml:space="preserve">). </w:t>
      </w:r>
      <w:r w:rsidRPr="00112A7D">
        <w:rPr>
          <w:rFonts w:ascii="Cambria" w:eastAsia="Times New Roman" w:hAnsi="Cambria" w:cs="Tahoma"/>
          <w:color w:val="000000"/>
        </w:rPr>
        <w:t xml:space="preserve">Το ουσ. είναι </w:t>
      </w:r>
      <w:r w:rsidRPr="00112A7D">
        <w:rPr>
          <w:rFonts w:ascii="Cambria" w:eastAsia="Times New Roman" w:hAnsi="Cambria" w:cs="Tahoma"/>
          <w:b/>
          <w:color w:val="000000"/>
        </w:rPr>
        <w:t>ετερογενές·</w:t>
      </w:r>
      <w:r w:rsidRPr="00112A7D">
        <w:rPr>
          <w:rFonts w:ascii="Cambria" w:eastAsia="Times New Roman" w:hAnsi="Cambria" w:cs="Tahoma"/>
          <w:color w:val="000000"/>
        </w:rPr>
        <w:t xml:space="preserve"> στον πληθυντ. κλίνεται: </w:t>
      </w:r>
      <w:proofErr w:type="spellStart"/>
      <w:r w:rsidRPr="00112A7D">
        <w:rPr>
          <w:rFonts w:ascii="Cambria" w:eastAsia="Times New Roman" w:hAnsi="Cambria" w:cs="Tahoma"/>
          <w:color w:val="000000"/>
          <w:lang w:val="en-US"/>
        </w:rPr>
        <w:t>loca</w:t>
      </w:r>
      <w:proofErr w:type="spellEnd"/>
      <w:r w:rsidRPr="00112A7D">
        <w:rPr>
          <w:rFonts w:ascii="Cambria" w:eastAsia="Times New Roman" w:hAnsi="Cambria" w:cs="Tahoma"/>
          <w:color w:val="000000"/>
        </w:rPr>
        <w:t xml:space="preserve"> -</w:t>
      </w:r>
      <w:proofErr w:type="spellStart"/>
      <w:r w:rsidRPr="00112A7D">
        <w:rPr>
          <w:rFonts w:ascii="Cambria" w:eastAsia="Times New Roman" w:hAnsi="Cambria" w:cs="Tahoma"/>
          <w:color w:val="000000"/>
          <w:lang w:val="en-US"/>
        </w:rPr>
        <w:t>orum</w:t>
      </w:r>
      <w:proofErr w:type="spellEnd"/>
      <w:r w:rsidRPr="00112A7D">
        <w:rPr>
          <w:rFonts w:ascii="Cambria" w:eastAsia="Times New Roman" w:hAnsi="Cambria" w:cs="Tahoma"/>
          <w:color w:val="000000"/>
        </w:rPr>
        <w:t xml:space="preserve">, ουδ. β' (= τόποι) και </w:t>
      </w:r>
      <w:r w:rsidRPr="00112A7D">
        <w:rPr>
          <w:rFonts w:ascii="Cambria" w:eastAsia="Times New Roman" w:hAnsi="Cambria" w:cs="Tahoma"/>
          <w:color w:val="000000"/>
          <w:lang w:val="en-US"/>
        </w:rPr>
        <w:t>loci</w:t>
      </w:r>
      <w:r w:rsidRPr="00112A7D">
        <w:rPr>
          <w:rFonts w:ascii="Cambria" w:eastAsia="Times New Roman" w:hAnsi="Cambria" w:cs="Tahoma"/>
          <w:color w:val="000000"/>
        </w:rPr>
        <w:t xml:space="preserve"> -</w:t>
      </w:r>
      <w:proofErr w:type="spellStart"/>
      <w:r w:rsidRPr="00112A7D">
        <w:rPr>
          <w:rFonts w:ascii="Cambria" w:eastAsia="Times New Roman" w:hAnsi="Cambria" w:cs="Tahoma"/>
          <w:color w:val="000000"/>
          <w:lang w:val="en-US"/>
        </w:rPr>
        <w:t>orum</w:t>
      </w:r>
      <w:proofErr w:type="spellEnd"/>
      <w:r w:rsidRPr="00112A7D">
        <w:rPr>
          <w:rFonts w:ascii="Cambria" w:eastAsia="Times New Roman" w:hAnsi="Cambria" w:cs="Tahoma"/>
          <w:color w:val="000000"/>
        </w:rPr>
        <w:t xml:space="preserve">, αρσ. β' (= χωρία βιβλίου), </w:t>
      </w:r>
    </w:p>
    <w:p w14:paraId="7D42CF32"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color w:val="000000"/>
        </w:rPr>
      </w:pPr>
      <w:proofErr w:type="spellStart"/>
      <w:r w:rsidRPr="00112A7D">
        <w:rPr>
          <w:rFonts w:ascii="Cambria" w:eastAsia="Times New Roman" w:hAnsi="Cambria" w:cs="Tahoma"/>
          <w:b/>
          <w:bCs/>
          <w:color w:val="000000"/>
          <w:lang w:val="en-US"/>
        </w:rPr>
        <w:t>frigidissimis</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 xml:space="preserve">αφαιρ. πληθ., γεν. ουδ., υπερθετ. βαθμού του δευτερόκλ. επιθ. </w:t>
      </w:r>
      <w:proofErr w:type="spellStart"/>
      <w:r w:rsidRPr="00112A7D">
        <w:rPr>
          <w:rFonts w:ascii="Cambria" w:eastAsia="Times New Roman" w:hAnsi="Cambria" w:cs="Tahoma"/>
          <w:color w:val="000000"/>
          <w:lang w:val="en-US"/>
        </w:rPr>
        <w:t>frigidus</w:t>
      </w:r>
      <w:proofErr w:type="spellEnd"/>
      <w:r w:rsidRPr="00112A7D">
        <w:rPr>
          <w:rFonts w:ascii="Cambria" w:eastAsia="Times New Roman" w:hAnsi="Cambria" w:cs="Tahoma"/>
          <w:color w:val="000000"/>
        </w:rPr>
        <w:t xml:space="preserve"> -</w:t>
      </w:r>
      <w:r w:rsidRPr="00112A7D">
        <w:rPr>
          <w:rFonts w:ascii="Cambria" w:eastAsia="Times New Roman" w:hAnsi="Cambria" w:cs="Tahoma"/>
          <w:color w:val="000000"/>
          <w:lang w:val="en-US"/>
        </w:rPr>
        <w:t>a</w:t>
      </w:r>
      <w:r w:rsidRPr="00112A7D">
        <w:rPr>
          <w:rFonts w:ascii="Cambria" w:eastAsia="Times New Roman" w:hAnsi="Cambria" w:cs="Tahoma"/>
          <w:color w:val="000000"/>
        </w:rPr>
        <w:t xml:space="preserve"> -</w:t>
      </w:r>
      <w:r w:rsidRPr="00112A7D">
        <w:rPr>
          <w:rFonts w:ascii="Cambria" w:eastAsia="Times New Roman" w:hAnsi="Cambria" w:cs="Tahoma"/>
          <w:color w:val="000000"/>
          <w:lang w:val="en-US"/>
        </w:rPr>
        <w:t>um</w:t>
      </w:r>
      <w:r w:rsidRPr="00112A7D">
        <w:rPr>
          <w:rFonts w:ascii="Cambria" w:eastAsia="Times New Roman" w:hAnsi="Cambria" w:cs="Tahoma"/>
          <w:color w:val="000000"/>
        </w:rPr>
        <w:t xml:space="preserve"> (= παγωμένος) // (ΣΥΓΚΡΙΤ.) </w:t>
      </w:r>
      <w:proofErr w:type="spellStart"/>
      <w:r w:rsidRPr="00112A7D">
        <w:rPr>
          <w:rFonts w:ascii="Cambria" w:eastAsia="Times New Roman" w:hAnsi="Cambria" w:cs="Tahoma"/>
          <w:color w:val="000000"/>
          <w:lang w:val="en-US"/>
        </w:rPr>
        <w:t>frigidior</w:t>
      </w:r>
      <w:proofErr w:type="spellEnd"/>
      <w:r w:rsidRPr="00112A7D">
        <w:rPr>
          <w:rFonts w:ascii="Cambria" w:eastAsia="Times New Roman" w:hAnsi="Cambria" w:cs="Tahoma"/>
          <w:color w:val="000000"/>
        </w:rPr>
        <w:t xml:space="preserve"> - </w:t>
      </w:r>
      <w:proofErr w:type="spellStart"/>
      <w:r w:rsidRPr="00112A7D">
        <w:rPr>
          <w:rFonts w:ascii="Cambria" w:eastAsia="Times New Roman" w:hAnsi="Cambria" w:cs="Tahoma"/>
          <w:color w:val="000000"/>
          <w:lang w:val="en-US"/>
        </w:rPr>
        <w:t>ior</w:t>
      </w:r>
      <w:proofErr w:type="spellEnd"/>
      <w:r w:rsidRPr="00112A7D">
        <w:rPr>
          <w:rFonts w:ascii="Cambria" w:eastAsia="Times New Roman" w:hAnsi="Cambria" w:cs="Tahoma"/>
          <w:color w:val="000000"/>
        </w:rPr>
        <w:t xml:space="preserve"> - </w:t>
      </w:r>
      <w:proofErr w:type="spellStart"/>
      <w:r w:rsidRPr="00112A7D">
        <w:rPr>
          <w:rFonts w:ascii="Cambria" w:eastAsia="Times New Roman" w:hAnsi="Cambria" w:cs="Tahoma"/>
          <w:color w:val="000000"/>
          <w:lang w:val="en-US"/>
        </w:rPr>
        <w:t>ius</w:t>
      </w:r>
      <w:proofErr w:type="spellEnd"/>
      <w:r w:rsidRPr="00112A7D">
        <w:rPr>
          <w:rFonts w:ascii="Cambria" w:eastAsia="Times New Roman" w:hAnsi="Cambria" w:cs="Tahoma"/>
          <w:color w:val="000000"/>
        </w:rPr>
        <w:t xml:space="preserve"> / (ΥΠΕΡΘΕΤ.) </w:t>
      </w:r>
      <w:proofErr w:type="spellStart"/>
      <w:r w:rsidRPr="00112A7D">
        <w:rPr>
          <w:rFonts w:ascii="Cambria" w:eastAsia="Times New Roman" w:hAnsi="Cambria" w:cs="Tahoma"/>
          <w:color w:val="000000"/>
          <w:lang w:val="en-US"/>
        </w:rPr>
        <w:t>frigidissimus</w:t>
      </w:r>
      <w:proofErr w:type="spellEnd"/>
      <w:r w:rsidRPr="00112A7D">
        <w:rPr>
          <w:rFonts w:ascii="Cambria" w:eastAsia="Times New Roman" w:hAnsi="Cambria" w:cs="Tahoma"/>
          <w:color w:val="000000"/>
        </w:rPr>
        <w:t xml:space="preserve"> -</w:t>
      </w:r>
      <w:r w:rsidRPr="00112A7D">
        <w:rPr>
          <w:rFonts w:ascii="Cambria" w:eastAsia="Times New Roman" w:hAnsi="Cambria" w:cs="Tahoma"/>
          <w:color w:val="000000"/>
          <w:lang w:val="en-US"/>
        </w:rPr>
        <w:t>a</w:t>
      </w:r>
      <w:r w:rsidRPr="00112A7D">
        <w:rPr>
          <w:rFonts w:ascii="Cambria" w:eastAsia="Times New Roman" w:hAnsi="Cambria" w:cs="Tahoma"/>
          <w:color w:val="000000"/>
        </w:rPr>
        <w:t xml:space="preserve"> - </w:t>
      </w:r>
      <w:r w:rsidRPr="00112A7D">
        <w:rPr>
          <w:rFonts w:ascii="Cambria" w:eastAsia="Times New Roman" w:hAnsi="Cambria" w:cs="Tahoma"/>
          <w:color w:val="000000"/>
          <w:lang w:val="en-US"/>
        </w:rPr>
        <w:t>um</w:t>
      </w:r>
      <w:r w:rsidRPr="00112A7D">
        <w:rPr>
          <w:rFonts w:ascii="Cambria" w:eastAsia="Times New Roman" w:hAnsi="Cambria" w:cs="Tahoma"/>
          <w:color w:val="000000"/>
        </w:rPr>
        <w:t>.</w:t>
      </w:r>
    </w:p>
    <w:p w14:paraId="0713A754"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proofErr w:type="spellStart"/>
      <w:r w:rsidRPr="00112A7D">
        <w:rPr>
          <w:rFonts w:ascii="Cambria" w:eastAsia="Times New Roman" w:hAnsi="Cambria" w:cs="Tahoma"/>
          <w:b/>
          <w:bCs/>
          <w:color w:val="000000"/>
          <w:lang w:val="en-US"/>
        </w:rPr>
        <w:t>pelles</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 xml:space="preserve">αιτιατ. πληθ. του ουσ. </w:t>
      </w:r>
      <w:proofErr w:type="spellStart"/>
      <w:r w:rsidRPr="00112A7D">
        <w:rPr>
          <w:rFonts w:ascii="Cambria" w:eastAsia="Times New Roman" w:hAnsi="Cambria" w:cs="Tahoma"/>
          <w:color w:val="000000"/>
          <w:lang w:val="en-US"/>
        </w:rPr>
        <w:t>pellis</w:t>
      </w:r>
      <w:proofErr w:type="spellEnd"/>
      <w:r w:rsidRPr="00112A7D">
        <w:rPr>
          <w:rFonts w:ascii="Cambria" w:eastAsia="Times New Roman" w:hAnsi="Cambria" w:cs="Tahoma"/>
          <w:color w:val="000000"/>
        </w:rPr>
        <w:t xml:space="preserve"> -</w:t>
      </w:r>
      <w:r w:rsidRPr="00112A7D">
        <w:rPr>
          <w:rFonts w:ascii="Cambria" w:eastAsia="Times New Roman" w:hAnsi="Cambria" w:cs="Tahoma"/>
          <w:color w:val="000000"/>
          <w:lang w:val="en-US"/>
        </w:rPr>
        <w:t>is</w:t>
      </w:r>
      <w:r w:rsidRPr="00112A7D">
        <w:rPr>
          <w:rFonts w:ascii="Cambria" w:eastAsia="Times New Roman" w:hAnsi="Cambria" w:cs="Tahoma"/>
          <w:color w:val="000000"/>
        </w:rPr>
        <w:t>, θηλ. γ' (= δέρμα),</w:t>
      </w:r>
    </w:p>
    <w:p w14:paraId="1807063A"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r w:rsidRPr="00112A7D">
        <w:rPr>
          <w:rFonts w:ascii="Cambria" w:eastAsia="Times New Roman" w:hAnsi="Cambria" w:cs="Tahoma"/>
          <w:b/>
          <w:bCs/>
          <w:color w:val="000000"/>
          <w:lang w:val="en-US"/>
        </w:rPr>
        <w:t>solum</w:t>
      </w:r>
      <w:r w:rsidRPr="00112A7D">
        <w:rPr>
          <w:rFonts w:ascii="Cambria" w:eastAsia="Times New Roman" w:hAnsi="Cambria" w:cs="Tahoma"/>
          <w:color w:val="000000"/>
        </w:rPr>
        <w:t>:</w:t>
      </w:r>
      <w:r w:rsidRPr="00112A7D">
        <w:rPr>
          <w:rFonts w:ascii="Cambria" w:eastAsia="Times New Roman" w:hAnsi="Cambria" w:cs="Tahoma"/>
          <w:color w:val="000000"/>
        </w:rPr>
        <w:tab/>
        <w:t>ποσοτικό επίρρ. (= μόνο),</w:t>
      </w:r>
    </w:p>
    <w:p w14:paraId="6086A833"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b/>
        </w:rPr>
      </w:pPr>
      <w:proofErr w:type="spellStart"/>
      <w:r w:rsidRPr="00112A7D">
        <w:rPr>
          <w:rFonts w:ascii="Cambria" w:eastAsia="Times New Roman" w:hAnsi="Cambria" w:cs="Tahoma"/>
          <w:b/>
          <w:bCs/>
          <w:color w:val="000000"/>
          <w:lang w:val="en-US"/>
        </w:rPr>
        <w:t>habent</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 xml:space="preserve">γ' πληθ. οριστ. ενεστ. ενεργ. φων. του ρήμ. </w:t>
      </w:r>
      <w:proofErr w:type="spellStart"/>
      <w:r w:rsidRPr="00112A7D">
        <w:rPr>
          <w:rFonts w:ascii="Cambria" w:eastAsia="Times New Roman" w:hAnsi="Cambria" w:cs="Tahoma"/>
          <w:b/>
          <w:color w:val="000000"/>
          <w:lang w:val="en-US"/>
        </w:rPr>
        <w:t>habeo</w:t>
      </w:r>
      <w:proofErr w:type="spellEnd"/>
      <w:r w:rsidRPr="00112A7D">
        <w:rPr>
          <w:rFonts w:ascii="Cambria" w:eastAsia="Times New Roman" w:hAnsi="Cambria" w:cs="Tahoma"/>
          <w:b/>
          <w:color w:val="000000"/>
        </w:rPr>
        <w:t xml:space="preserve">, </w:t>
      </w:r>
      <w:proofErr w:type="spellStart"/>
      <w:r w:rsidRPr="00112A7D">
        <w:rPr>
          <w:rFonts w:ascii="Cambria" w:eastAsia="Times New Roman" w:hAnsi="Cambria" w:cs="Tahoma"/>
          <w:b/>
          <w:color w:val="000000"/>
          <w:lang w:val="en-US"/>
        </w:rPr>
        <w:t>habui</w:t>
      </w:r>
      <w:proofErr w:type="spellEnd"/>
      <w:r w:rsidRPr="00112A7D">
        <w:rPr>
          <w:rFonts w:ascii="Cambria" w:eastAsia="Times New Roman" w:hAnsi="Cambria" w:cs="Tahoma"/>
          <w:b/>
          <w:color w:val="000000"/>
        </w:rPr>
        <w:t xml:space="preserve">, </w:t>
      </w:r>
      <w:proofErr w:type="spellStart"/>
      <w:r w:rsidRPr="00112A7D">
        <w:rPr>
          <w:rFonts w:ascii="Cambria" w:eastAsia="Times New Roman" w:hAnsi="Cambria" w:cs="Tahoma"/>
          <w:b/>
          <w:color w:val="000000"/>
          <w:lang w:val="en-US"/>
        </w:rPr>
        <w:t>habitum</w:t>
      </w:r>
      <w:proofErr w:type="spellEnd"/>
      <w:r w:rsidRPr="00112A7D">
        <w:rPr>
          <w:rFonts w:ascii="Cambria" w:eastAsia="Times New Roman" w:hAnsi="Cambria" w:cs="Tahoma"/>
          <w:b/>
          <w:color w:val="000000"/>
        </w:rPr>
        <w:t xml:space="preserve">, </w:t>
      </w:r>
      <w:r w:rsidRPr="00112A7D">
        <w:rPr>
          <w:rFonts w:ascii="Cambria" w:eastAsia="Times New Roman" w:hAnsi="Cambria" w:cs="Tahoma"/>
          <w:b/>
          <w:color w:val="000000"/>
          <w:lang w:val="en-US"/>
        </w:rPr>
        <w:t>habere</w:t>
      </w:r>
      <w:r w:rsidRPr="00112A7D">
        <w:rPr>
          <w:rFonts w:ascii="Cambria" w:eastAsia="Times New Roman" w:hAnsi="Cambria" w:cs="Tahoma"/>
          <w:b/>
          <w:color w:val="000000"/>
        </w:rPr>
        <w:t xml:space="preserve"> 2</w:t>
      </w:r>
    </w:p>
    <w:p w14:paraId="28EF9128"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r w:rsidRPr="00112A7D">
        <w:rPr>
          <w:rFonts w:ascii="Cambria" w:eastAsia="Times New Roman" w:hAnsi="Cambria" w:cs="Tahoma"/>
          <w:color w:val="000000"/>
        </w:rPr>
        <w:tab/>
        <w:t>(= έχω, [εδώ] φορώ).</w:t>
      </w:r>
    </w:p>
    <w:p w14:paraId="09A08333"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proofErr w:type="spellStart"/>
      <w:r w:rsidRPr="00112A7D">
        <w:rPr>
          <w:rFonts w:ascii="Cambria" w:eastAsia="Times New Roman" w:hAnsi="Cambria" w:cs="Tahoma"/>
          <w:b/>
          <w:bCs/>
          <w:color w:val="000000"/>
          <w:lang w:val="en-US"/>
        </w:rPr>
        <w:lastRenderedPageBreak/>
        <w:t>fluminibus</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 xml:space="preserve">αφαιρ. πληθ. του ουσ. </w:t>
      </w:r>
      <w:proofErr w:type="spellStart"/>
      <w:r w:rsidRPr="00112A7D">
        <w:rPr>
          <w:rFonts w:ascii="Cambria" w:eastAsia="Times New Roman" w:hAnsi="Cambria" w:cs="Tahoma"/>
          <w:color w:val="000000"/>
          <w:lang w:val="en-US"/>
        </w:rPr>
        <w:t>flumen</w:t>
      </w:r>
      <w:proofErr w:type="spellEnd"/>
      <w:r w:rsidRPr="00112A7D">
        <w:rPr>
          <w:rFonts w:ascii="Cambria" w:eastAsia="Times New Roman" w:hAnsi="Cambria" w:cs="Tahoma"/>
          <w:color w:val="000000"/>
        </w:rPr>
        <w:t xml:space="preserve"> -</w:t>
      </w:r>
      <w:proofErr w:type="spellStart"/>
      <w:r w:rsidRPr="00112A7D">
        <w:rPr>
          <w:rFonts w:ascii="Cambria" w:eastAsia="Times New Roman" w:hAnsi="Cambria" w:cs="Tahoma"/>
          <w:color w:val="000000"/>
          <w:lang w:val="en-US"/>
        </w:rPr>
        <w:t>inis</w:t>
      </w:r>
      <w:proofErr w:type="spellEnd"/>
      <w:r w:rsidRPr="00112A7D">
        <w:rPr>
          <w:rFonts w:ascii="Cambria" w:eastAsia="Times New Roman" w:hAnsi="Cambria" w:cs="Tahoma"/>
          <w:color w:val="000000"/>
        </w:rPr>
        <w:t>, ουδ. γ' (= ποτάμι).</w:t>
      </w:r>
    </w:p>
    <w:p w14:paraId="6DD602EE"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proofErr w:type="spellStart"/>
      <w:r w:rsidRPr="00112A7D">
        <w:rPr>
          <w:rFonts w:ascii="Cambria" w:eastAsia="Times New Roman" w:hAnsi="Cambria" w:cs="Tahoma"/>
          <w:b/>
          <w:bCs/>
          <w:color w:val="000000"/>
          <w:lang w:val="en-US"/>
        </w:rPr>
        <w:t>lavantur</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 xml:space="preserve">γ' πληθ. οριστ. ενεστ. παθητ. φων. του ρήμ, </w:t>
      </w:r>
      <w:proofErr w:type="spellStart"/>
      <w:r w:rsidRPr="00112A7D">
        <w:rPr>
          <w:rFonts w:ascii="Cambria" w:eastAsia="Times New Roman" w:hAnsi="Cambria" w:cs="Tahoma"/>
          <w:b/>
          <w:color w:val="000000"/>
          <w:lang w:val="en-US"/>
        </w:rPr>
        <w:t>lavo</w:t>
      </w:r>
      <w:proofErr w:type="spellEnd"/>
      <w:r w:rsidRPr="00112A7D">
        <w:rPr>
          <w:rFonts w:ascii="Cambria" w:eastAsia="Times New Roman" w:hAnsi="Cambria" w:cs="Tahoma"/>
          <w:b/>
          <w:color w:val="000000"/>
        </w:rPr>
        <w:t xml:space="preserve">, </w:t>
      </w:r>
      <w:proofErr w:type="spellStart"/>
      <w:r w:rsidRPr="00112A7D">
        <w:rPr>
          <w:rFonts w:ascii="Cambria" w:eastAsia="Times New Roman" w:hAnsi="Cambria" w:cs="Tahoma"/>
          <w:b/>
          <w:color w:val="000000"/>
          <w:lang w:val="en-US"/>
        </w:rPr>
        <w:t>lavi</w:t>
      </w:r>
      <w:proofErr w:type="spellEnd"/>
      <w:r w:rsidRPr="00112A7D">
        <w:rPr>
          <w:rFonts w:ascii="Cambria" w:eastAsia="Times New Roman" w:hAnsi="Cambria" w:cs="Tahoma"/>
          <w:b/>
          <w:color w:val="000000"/>
        </w:rPr>
        <w:t xml:space="preserve">, </w:t>
      </w:r>
      <w:proofErr w:type="spellStart"/>
      <w:r w:rsidRPr="00112A7D">
        <w:rPr>
          <w:rFonts w:ascii="Cambria" w:eastAsia="Times New Roman" w:hAnsi="Cambria" w:cs="Tahoma"/>
          <w:b/>
          <w:color w:val="000000"/>
          <w:u w:val="single"/>
          <w:lang w:val="en-US"/>
        </w:rPr>
        <w:t>lautum</w:t>
      </w:r>
      <w:proofErr w:type="spellEnd"/>
      <w:r w:rsidRPr="00112A7D">
        <w:rPr>
          <w:rFonts w:ascii="Cambria" w:eastAsia="Times New Roman" w:hAnsi="Cambria" w:cs="Tahoma"/>
          <w:b/>
          <w:color w:val="000000"/>
          <w:u w:val="single"/>
        </w:rPr>
        <w:t xml:space="preserve"> και </w:t>
      </w:r>
      <w:proofErr w:type="spellStart"/>
      <w:r w:rsidRPr="00112A7D">
        <w:rPr>
          <w:rFonts w:ascii="Cambria" w:eastAsia="Times New Roman" w:hAnsi="Cambria" w:cs="Tahoma"/>
          <w:b/>
          <w:color w:val="000000"/>
          <w:u w:val="single"/>
          <w:lang w:val="en-US"/>
        </w:rPr>
        <w:t>lavatum</w:t>
      </w:r>
      <w:proofErr w:type="spellEnd"/>
      <w:r w:rsidRPr="00112A7D">
        <w:rPr>
          <w:rFonts w:ascii="Cambria" w:eastAsia="Times New Roman" w:hAnsi="Cambria" w:cs="Tahoma"/>
          <w:b/>
          <w:color w:val="000000"/>
        </w:rPr>
        <w:t xml:space="preserve">, </w:t>
      </w:r>
      <w:proofErr w:type="spellStart"/>
      <w:r w:rsidRPr="00112A7D">
        <w:rPr>
          <w:rFonts w:ascii="Cambria" w:eastAsia="Times New Roman" w:hAnsi="Cambria" w:cs="Tahoma"/>
          <w:b/>
          <w:color w:val="000000"/>
          <w:lang w:val="en-US"/>
        </w:rPr>
        <w:t>lavare</w:t>
      </w:r>
      <w:proofErr w:type="spellEnd"/>
      <w:r w:rsidRPr="00112A7D">
        <w:rPr>
          <w:rFonts w:ascii="Cambria" w:eastAsia="Times New Roman" w:hAnsi="Cambria" w:cs="Tahoma"/>
          <w:b/>
          <w:color w:val="000000"/>
        </w:rPr>
        <w:t xml:space="preserve"> 1</w:t>
      </w:r>
      <w:r w:rsidRPr="00112A7D">
        <w:rPr>
          <w:rFonts w:ascii="Cambria" w:eastAsia="Times New Roman" w:hAnsi="Cambria" w:cs="Tahoma"/>
          <w:color w:val="000000"/>
        </w:rPr>
        <w:t xml:space="preserve"> (= πλένω).</w:t>
      </w:r>
    </w:p>
    <w:p w14:paraId="4A3D96C5" w14:textId="77777777" w:rsidR="00112A7D" w:rsidRDefault="00112A7D" w:rsidP="00112A7D">
      <w:pPr>
        <w:shd w:val="clear" w:color="auto" w:fill="FFFFFF"/>
        <w:spacing w:after="0" w:line="240" w:lineRule="auto"/>
        <w:ind w:left="709" w:right="-908" w:hanging="1701"/>
        <w:jc w:val="both"/>
        <w:rPr>
          <w:rFonts w:ascii="Cambria" w:eastAsia="Times New Roman" w:hAnsi="Cambria" w:cs="Tahoma"/>
          <w:color w:val="000000"/>
        </w:rPr>
      </w:pPr>
      <w:r w:rsidRPr="00112A7D">
        <w:rPr>
          <w:rFonts w:ascii="Cambria" w:eastAsia="Times New Roman" w:hAnsi="Cambria" w:cs="Tahoma"/>
          <w:b/>
          <w:bCs/>
          <w:color w:val="000000"/>
          <w:lang w:val="en-US"/>
        </w:rPr>
        <w:t>cum</w:t>
      </w:r>
      <w:r w:rsidRPr="00112A7D">
        <w:rPr>
          <w:rFonts w:ascii="Cambria" w:eastAsia="Times New Roman" w:hAnsi="Cambria" w:cs="Tahoma"/>
          <w:b/>
          <w:bCs/>
          <w:color w:val="000000"/>
        </w:rPr>
        <w:t>:</w:t>
      </w:r>
      <w:r w:rsidRPr="00112A7D">
        <w:rPr>
          <w:rFonts w:ascii="Cambria" w:eastAsia="Times New Roman" w:hAnsi="Cambria" w:cs="Tahoma"/>
          <w:b/>
          <w:bCs/>
          <w:color w:val="000000"/>
        </w:rPr>
        <w:tab/>
      </w:r>
      <w:r w:rsidRPr="00112A7D">
        <w:rPr>
          <w:rFonts w:ascii="Cambria" w:eastAsia="Times New Roman" w:hAnsi="Cambria" w:cs="Tahoma"/>
          <w:color w:val="000000"/>
        </w:rPr>
        <w:t xml:space="preserve">χρον. σύνδ. ([επαναληπτ. </w:t>
      </w:r>
      <w:r w:rsidRPr="00112A7D">
        <w:rPr>
          <w:rFonts w:ascii="Cambria" w:eastAsia="Times New Roman" w:hAnsi="Cambria" w:cs="Tahoma"/>
          <w:color w:val="000000"/>
          <w:lang w:val="en-US"/>
        </w:rPr>
        <w:t>cum</w:t>
      </w:r>
      <w:r w:rsidRPr="00112A7D">
        <w:rPr>
          <w:rFonts w:ascii="Cambria" w:eastAsia="Times New Roman" w:hAnsi="Cambria" w:cs="Tahoma"/>
          <w:color w:val="000000"/>
        </w:rPr>
        <w:t>] = όταν, κάθε φορά που).</w:t>
      </w:r>
    </w:p>
    <w:p w14:paraId="7029F893" w14:textId="1C6ADA18" w:rsidR="00112A7D" w:rsidRPr="00112A7D" w:rsidRDefault="00112A7D" w:rsidP="00112A7D">
      <w:pPr>
        <w:shd w:val="clear" w:color="auto" w:fill="FFFFFF"/>
        <w:spacing w:after="0" w:line="240" w:lineRule="auto"/>
        <w:ind w:left="709" w:right="-908" w:hanging="1701"/>
        <w:jc w:val="both"/>
        <w:rPr>
          <w:rFonts w:ascii="Cambria" w:eastAsia="Times New Roman" w:hAnsi="Cambria" w:cs="Times New Roman"/>
          <w:b/>
          <w:i/>
          <w:color w:val="000000"/>
        </w:rPr>
      </w:pPr>
      <w:r w:rsidRPr="00112A7D">
        <w:rPr>
          <w:rFonts w:ascii="Cambria" w:eastAsia="Times New Roman" w:hAnsi="Cambria" w:cs="Tahoma"/>
          <w:b/>
          <w:bCs/>
          <w:color w:val="000000"/>
          <w:lang w:val="en-US"/>
        </w:rPr>
        <w:t>civitas</w:t>
      </w:r>
      <w:r w:rsidRPr="00112A7D">
        <w:rPr>
          <w:rFonts w:ascii="Cambria" w:eastAsia="Times New Roman" w:hAnsi="Cambria" w:cs="Tahoma"/>
          <w:color w:val="000000"/>
        </w:rPr>
        <w:t xml:space="preserve">:                    ονομ. ενικ. του ουσ. </w:t>
      </w:r>
      <w:r w:rsidRPr="00112A7D">
        <w:rPr>
          <w:rFonts w:ascii="Cambria" w:eastAsia="Times New Roman" w:hAnsi="Cambria" w:cs="Tahoma"/>
          <w:color w:val="000000"/>
          <w:lang w:val="en-US"/>
        </w:rPr>
        <w:t>civitas</w:t>
      </w:r>
      <w:r w:rsidRPr="00112A7D">
        <w:rPr>
          <w:rFonts w:ascii="Cambria" w:eastAsia="Times New Roman" w:hAnsi="Cambria" w:cs="Tahoma"/>
          <w:color w:val="000000"/>
        </w:rPr>
        <w:t xml:space="preserve"> -</w:t>
      </w:r>
      <w:proofErr w:type="spellStart"/>
      <w:r w:rsidRPr="00112A7D">
        <w:rPr>
          <w:rFonts w:ascii="Cambria" w:eastAsia="Times New Roman" w:hAnsi="Cambria" w:cs="Tahoma"/>
          <w:color w:val="000000"/>
          <w:lang w:val="en-US"/>
        </w:rPr>
        <w:t>tatis</w:t>
      </w:r>
      <w:proofErr w:type="spellEnd"/>
      <w:r w:rsidRPr="00112A7D">
        <w:rPr>
          <w:rFonts w:ascii="Cambria" w:eastAsia="Times New Roman" w:hAnsi="Cambria" w:cs="Tahoma"/>
          <w:color w:val="000000"/>
        </w:rPr>
        <w:t>, θηλ. γ' (= πολιτεία).</w:t>
      </w:r>
      <w:r w:rsidRPr="00112A7D">
        <w:rPr>
          <w:rFonts w:ascii="Arial" w:eastAsia="Times New Roman" w:hAnsi="Arial" w:cs="Times New Roman"/>
          <w:color w:val="000000"/>
        </w:rPr>
        <w:t xml:space="preserve"> </w:t>
      </w:r>
      <w:r w:rsidRPr="00112A7D">
        <w:rPr>
          <w:rFonts w:ascii="Cambria" w:eastAsia="Times New Roman" w:hAnsi="Cambria" w:cs="Times New Roman"/>
          <w:b/>
          <w:i/>
          <w:color w:val="000000"/>
        </w:rPr>
        <w:t>(γενική πληθυντ. -</w:t>
      </w:r>
      <w:r w:rsidRPr="00112A7D">
        <w:rPr>
          <w:rFonts w:ascii="Cambria" w:eastAsia="Times New Roman" w:hAnsi="Cambria" w:cs="Times New Roman"/>
          <w:b/>
          <w:i/>
          <w:color w:val="000000"/>
          <w:lang w:val="en-US"/>
        </w:rPr>
        <w:t>um</w:t>
      </w:r>
      <w:r w:rsidRPr="00112A7D">
        <w:rPr>
          <w:rFonts w:ascii="Cambria" w:eastAsia="Times New Roman" w:hAnsi="Cambria" w:cs="Times New Roman"/>
          <w:b/>
          <w:i/>
          <w:color w:val="000000"/>
        </w:rPr>
        <w:t>/ -</w:t>
      </w:r>
      <w:proofErr w:type="spellStart"/>
      <w:r w:rsidRPr="00112A7D">
        <w:rPr>
          <w:rFonts w:ascii="Cambria" w:eastAsia="Times New Roman" w:hAnsi="Cambria" w:cs="Times New Roman"/>
          <w:b/>
          <w:i/>
          <w:color w:val="000000"/>
          <w:lang w:val="en-US"/>
        </w:rPr>
        <w:t>ium</w:t>
      </w:r>
      <w:proofErr w:type="spellEnd"/>
      <w:r w:rsidRPr="00112A7D">
        <w:rPr>
          <w:rFonts w:ascii="Cambria" w:eastAsia="Times New Roman" w:hAnsi="Cambria" w:cs="Times New Roman"/>
          <w:b/>
          <w:i/>
          <w:color w:val="000000"/>
        </w:rPr>
        <w:t>)</w:t>
      </w:r>
    </w:p>
    <w:p w14:paraId="1532048F"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r w:rsidRPr="00112A7D">
        <w:rPr>
          <w:rFonts w:ascii="Cambria" w:eastAsia="Times New Roman" w:hAnsi="Cambria" w:cs="Tahoma"/>
          <w:b/>
          <w:bCs/>
          <w:color w:val="000000"/>
          <w:lang w:val="en-US"/>
        </w:rPr>
        <w:t>bellum</w:t>
      </w:r>
      <w:r w:rsidRPr="00112A7D">
        <w:rPr>
          <w:rFonts w:ascii="Cambria" w:eastAsia="Times New Roman" w:hAnsi="Cambria" w:cs="Tahoma"/>
          <w:color w:val="000000"/>
        </w:rPr>
        <w:t>:</w:t>
      </w:r>
      <w:r w:rsidRPr="00112A7D">
        <w:rPr>
          <w:rFonts w:ascii="Cambria" w:eastAsia="Times New Roman" w:hAnsi="Cambria" w:cs="Tahoma"/>
          <w:color w:val="000000"/>
        </w:rPr>
        <w:tab/>
        <w:t xml:space="preserve">αιτιατ. ενικ. του ουσ. </w:t>
      </w:r>
      <w:r w:rsidRPr="00112A7D">
        <w:rPr>
          <w:rFonts w:ascii="Cambria" w:eastAsia="Times New Roman" w:hAnsi="Cambria" w:cs="Tahoma"/>
          <w:color w:val="000000"/>
          <w:lang w:val="en-US"/>
        </w:rPr>
        <w:t>bellum</w:t>
      </w:r>
      <w:r w:rsidRPr="00112A7D">
        <w:rPr>
          <w:rFonts w:ascii="Cambria" w:eastAsia="Times New Roman" w:hAnsi="Cambria" w:cs="Tahoma"/>
          <w:color w:val="000000"/>
        </w:rPr>
        <w:t xml:space="preserve"> -</w:t>
      </w:r>
      <w:proofErr w:type="spellStart"/>
      <w:r w:rsidRPr="00112A7D">
        <w:rPr>
          <w:rFonts w:ascii="Cambria" w:eastAsia="Times New Roman" w:hAnsi="Cambria" w:cs="Tahoma"/>
          <w:color w:val="000000"/>
          <w:lang w:val="en-US"/>
        </w:rPr>
        <w:t>i</w:t>
      </w:r>
      <w:proofErr w:type="spellEnd"/>
      <w:r w:rsidRPr="00112A7D">
        <w:rPr>
          <w:rFonts w:ascii="Cambria" w:eastAsia="Times New Roman" w:hAnsi="Cambria" w:cs="Tahoma"/>
          <w:color w:val="000000"/>
        </w:rPr>
        <w:t>, ουδ. β' (= πόλεμος).</w:t>
      </w:r>
    </w:p>
    <w:p w14:paraId="3AE59DD1"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color w:val="000000"/>
        </w:rPr>
      </w:pPr>
      <w:proofErr w:type="spellStart"/>
      <w:r w:rsidRPr="00112A7D">
        <w:rPr>
          <w:rFonts w:ascii="Cambria" w:eastAsia="Times New Roman" w:hAnsi="Cambria" w:cs="Tahoma"/>
          <w:b/>
          <w:bCs/>
          <w:color w:val="000000"/>
          <w:lang w:val="en-US"/>
        </w:rPr>
        <w:t>gerit</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 xml:space="preserve">γ' ενικ. οριστ. ενεστ. ενεργ. φων. του ρήμ. </w:t>
      </w:r>
      <w:proofErr w:type="spellStart"/>
      <w:r w:rsidRPr="00112A7D">
        <w:rPr>
          <w:rFonts w:ascii="Cambria" w:eastAsia="Times New Roman" w:hAnsi="Cambria" w:cs="Tahoma"/>
          <w:b/>
          <w:color w:val="000000"/>
          <w:lang w:val="en-US"/>
        </w:rPr>
        <w:t>gero</w:t>
      </w:r>
      <w:proofErr w:type="spellEnd"/>
      <w:r w:rsidRPr="00112A7D">
        <w:rPr>
          <w:rFonts w:ascii="Cambria" w:eastAsia="Times New Roman" w:hAnsi="Cambria" w:cs="Tahoma"/>
          <w:b/>
          <w:color w:val="000000"/>
        </w:rPr>
        <w:t xml:space="preserve">, </w:t>
      </w:r>
      <w:proofErr w:type="spellStart"/>
      <w:r w:rsidRPr="00112A7D">
        <w:rPr>
          <w:rFonts w:ascii="Cambria" w:eastAsia="Times New Roman" w:hAnsi="Cambria" w:cs="Tahoma"/>
          <w:b/>
          <w:color w:val="000000"/>
          <w:lang w:val="en-US"/>
        </w:rPr>
        <w:t>gessi</w:t>
      </w:r>
      <w:proofErr w:type="spellEnd"/>
      <w:r w:rsidRPr="00112A7D">
        <w:rPr>
          <w:rFonts w:ascii="Cambria" w:eastAsia="Times New Roman" w:hAnsi="Cambria" w:cs="Tahoma"/>
          <w:b/>
          <w:color w:val="000000"/>
        </w:rPr>
        <w:t xml:space="preserve">, </w:t>
      </w:r>
      <w:proofErr w:type="spellStart"/>
      <w:r w:rsidRPr="00112A7D">
        <w:rPr>
          <w:rFonts w:ascii="Cambria" w:eastAsia="Times New Roman" w:hAnsi="Cambria" w:cs="Tahoma"/>
          <w:b/>
          <w:color w:val="000000"/>
          <w:lang w:val="en-US"/>
        </w:rPr>
        <w:t>gestum</w:t>
      </w:r>
      <w:proofErr w:type="spellEnd"/>
      <w:r w:rsidRPr="00112A7D">
        <w:rPr>
          <w:rFonts w:ascii="Cambria" w:eastAsia="Times New Roman" w:hAnsi="Cambria" w:cs="Tahoma"/>
          <w:b/>
          <w:color w:val="000000"/>
        </w:rPr>
        <w:t xml:space="preserve">, </w:t>
      </w:r>
      <w:proofErr w:type="spellStart"/>
      <w:r w:rsidRPr="00112A7D">
        <w:rPr>
          <w:rFonts w:ascii="Cambria" w:eastAsia="Times New Roman" w:hAnsi="Cambria" w:cs="Tahoma"/>
          <w:b/>
          <w:color w:val="000000"/>
          <w:lang w:val="en-US"/>
        </w:rPr>
        <w:t>gerere</w:t>
      </w:r>
      <w:proofErr w:type="spellEnd"/>
      <w:r w:rsidRPr="00112A7D">
        <w:rPr>
          <w:rFonts w:ascii="Cambria" w:eastAsia="Times New Roman" w:hAnsi="Cambria" w:cs="Tahoma"/>
          <w:b/>
          <w:color w:val="000000"/>
        </w:rPr>
        <w:t xml:space="preserve"> 3</w:t>
      </w:r>
      <w:r w:rsidRPr="00112A7D">
        <w:rPr>
          <w:rFonts w:ascii="Cambria" w:eastAsia="Times New Roman" w:hAnsi="Cambria" w:cs="Tahoma"/>
          <w:color w:val="000000"/>
        </w:rPr>
        <w:t xml:space="preserve"> (= διεξάγω, κάνω).</w:t>
      </w:r>
    </w:p>
    <w:p w14:paraId="15E439CA"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proofErr w:type="spellStart"/>
      <w:r w:rsidRPr="00112A7D">
        <w:rPr>
          <w:rFonts w:ascii="Cambria" w:eastAsia="Times New Roman" w:hAnsi="Cambria" w:cs="Tahoma"/>
          <w:b/>
          <w:bCs/>
          <w:color w:val="000000"/>
          <w:lang w:val="en-US"/>
        </w:rPr>
        <w:t>magistratus</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 xml:space="preserve">ονομ. πληθ. του ουσ. </w:t>
      </w:r>
      <w:proofErr w:type="spellStart"/>
      <w:r w:rsidRPr="00112A7D">
        <w:rPr>
          <w:rFonts w:ascii="Cambria" w:eastAsia="Times New Roman" w:hAnsi="Cambria" w:cs="Tahoma"/>
          <w:color w:val="000000"/>
          <w:lang w:val="en-US"/>
        </w:rPr>
        <w:t>magistratus</w:t>
      </w:r>
      <w:proofErr w:type="spellEnd"/>
      <w:r w:rsidRPr="00112A7D">
        <w:rPr>
          <w:rFonts w:ascii="Cambria" w:eastAsia="Times New Roman" w:hAnsi="Cambria" w:cs="Tahoma"/>
          <w:color w:val="000000"/>
        </w:rPr>
        <w:t xml:space="preserve"> -</w:t>
      </w:r>
      <w:r w:rsidRPr="00112A7D">
        <w:rPr>
          <w:rFonts w:ascii="Cambria" w:eastAsia="Times New Roman" w:hAnsi="Cambria" w:cs="Tahoma"/>
          <w:color w:val="000000"/>
          <w:lang w:val="en-US"/>
        </w:rPr>
        <w:t>us</w:t>
      </w:r>
      <w:r w:rsidRPr="00112A7D">
        <w:rPr>
          <w:rFonts w:ascii="Cambria" w:eastAsia="Times New Roman" w:hAnsi="Cambria" w:cs="Tahoma"/>
          <w:color w:val="000000"/>
        </w:rPr>
        <w:t>, αρσ. δ' (= αρχή, άρχοντας).</w:t>
      </w:r>
    </w:p>
    <w:p w14:paraId="6F89AC35" w14:textId="77777777" w:rsidR="00112A7D" w:rsidRPr="00112A7D" w:rsidRDefault="00112A7D" w:rsidP="00112A7D">
      <w:pPr>
        <w:tabs>
          <w:tab w:val="left" w:pos="0"/>
        </w:tabs>
        <w:spacing w:after="0" w:line="240" w:lineRule="auto"/>
        <w:ind w:left="709" w:right="-908" w:hanging="1701"/>
        <w:jc w:val="both"/>
        <w:rPr>
          <w:rFonts w:ascii="Cambria" w:eastAsia="Times New Roman" w:hAnsi="Cambria" w:cs="Tahoma"/>
          <w:color w:val="000000"/>
        </w:rPr>
      </w:pPr>
      <w:proofErr w:type="spellStart"/>
      <w:r w:rsidRPr="00112A7D">
        <w:rPr>
          <w:rFonts w:ascii="Cambria" w:eastAsia="Times New Roman" w:hAnsi="Cambria" w:cs="Tahoma"/>
          <w:b/>
          <w:bCs/>
          <w:color w:val="000000"/>
          <w:lang w:val="en-US"/>
        </w:rPr>
        <w:t>creantur</w:t>
      </w:r>
      <w:proofErr w:type="spellEnd"/>
      <w:r w:rsidRPr="00112A7D">
        <w:rPr>
          <w:rFonts w:ascii="Cambria" w:eastAsia="Times New Roman" w:hAnsi="Cambria" w:cs="Tahoma"/>
          <w:b/>
          <w:bCs/>
          <w:color w:val="000000"/>
        </w:rPr>
        <w:t>:</w:t>
      </w:r>
      <w:r w:rsidRPr="00112A7D">
        <w:rPr>
          <w:rFonts w:ascii="Cambria" w:eastAsia="Times New Roman" w:hAnsi="Cambria" w:cs="Tahoma"/>
          <w:b/>
          <w:bCs/>
          <w:color w:val="000000"/>
        </w:rPr>
        <w:tab/>
      </w:r>
      <w:r w:rsidRPr="00112A7D">
        <w:rPr>
          <w:rFonts w:ascii="Cambria" w:eastAsia="Times New Roman" w:hAnsi="Cambria" w:cs="Tahoma"/>
          <w:bCs/>
          <w:color w:val="000000"/>
        </w:rPr>
        <w:t>γ'</w:t>
      </w:r>
      <w:r w:rsidRPr="00112A7D">
        <w:rPr>
          <w:rFonts w:ascii="Cambria" w:eastAsia="Times New Roman" w:hAnsi="Cambria" w:cs="Tahoma"/>
          <w:b/>
          <w:bCs/>
          <w:color w:val="000000"/>
        </w:rPr>
        <w:t xml:space="preserve"> </w:t>
      </w:r>
      <w:r w:rsidRPr="00112A7D">
        <w:rPr>
          <w:rFonts w:ascii="Cambria" w:eastAsia="Times New Roman" w:hAnsi="Cambria" w:cs="Tahoma"/>
          <w:color w:val="000000"/>
        </w:rPr>
        <w:t xml:space="preserve">πληθ. οριστ. ενεστ. παθητ. φων. του ρήμ. </w:t>
      </w:r>
      <w:proofErr w:type="spellStart"/>
      <w:r w:rsidRPr="00112A7D">
        <w:rPr>
          <w:rFonts w:ascii="Cambria" w:eastAsia="Times New Roman" w:hAnsi="Cambria" w:cs="Tahoma"/>
          <w:b/>
          <w:color w:val="000000"/>
          <w:lang w:val="en-US"/>
        </w:rPr>
        <w:t>creo</w:t>
      </w:r>
      <w:proofErr w:type="spellEnd"/>
      <w:r w:rsidRPr="00112A7D">
        <w:rPr>
          <w:rFonts w:ascii="Cambria" w:eastAsia="Times New Roman" w:hAnsi="Cambria" w:cs="Tahoma"/>
          <w:b/>
          <w:color w:val="000000"/>
        </w:rPr>
        <w:t>, -</w:t>
      </w:r>
      <w:proofErr w:type="spellStart"/>
      <w:r w:rsidRPr="00112A7D">
        <w:rPr>
          <w:rFonts w:ascii="Cambria" w:eastAsia="Times New Roman" w:hAnsi="Cambria" w:cs="Tahoma"/>
          <w:b/>
          <w:color w:val="000000"/>
          <w:lang w:val="en-US"/>
        </w:rPr>
        <w:t>avi</w:t>
      </w:r>
      <w:proofErr w:type="spellEnd"/>
      <w:r w:rsidRPr="00112A7D">
        <w:rPr>
          <w:rFonts w:ascii="Cambria" w:eastAsia="Times New Roman" w:hAnsi="Cambria" w:cs="Tahoma"/>
          <w:b/>
          <w:color w:val="000000"/>
        </w:rPr>
        <w:t>, -</w:t>
      </w:r>
      <w:proofErr w:type="spellStart"/>
      <w:r w:rsidRPr="00112A7D">
        <w:rPr>
          <w:rFonts w:ascii="Cambria" w:eastAsia="Times New Roman" w:hAnsi="Cambria" w:cs="Tahoma"/>
          <w:b/>
          <w:color w:val="000000"/>
          <w:lang w:val="en-US"/>
        </w:rPr>
        <w:t>atum</w:t>
      </w:r>
      <w:proofErr w:type="spellEnd"/>
      <w:r w:rsidRPr="00112A7D">
        <w:rPr>
          <w:rFonts w:ascii="Cambria" w:eastAsia="Times New Roman" w:hAnsi="Cambria" w:cs="Tahoma"/>
          <w:b/>
          <w:color w:val="000000"/>
        </w:rPr>
        <w:t>, -</w:t>
      </w:r>
      <w:r w:rsidRPr="00112A7D">
        <w:rPr>
          <w:rFonts w:ascii="Cambria" w:eastAsia="Times New Roman" w:hAnsi="Cambria" w:cs="Tahoma"/>
          <w:b/>
          <w:color w:val="000000"/>
          <w:lang w:val="en-US"/>
        </w:rPr>
        <w:t>are</w:t>
      </w:r>
      <w:r w:rsidRPr="00112A7D">
        <w:rPr>
          <w:rFonts w:ascii="Cambria" w:eastAsia="Times New Roman" w:hAnsi="Cambria" w:cs="Tahoma"/>
          <w:b/>
          <w:color w:val="000000"/>
        </w:rPr>
        <w:t xml:space="preserve"> 1</w:t>
      </w:r>
      <w:r w:rsidRPr="00112A7D">
        <w:rPr>
          <w:rFonts w:ascii="Cambria" w:eastAsia="Times New Roman" w:hAnsi="Cambria" w:cs="Tahoma"/>
          <w:color w:val="000000"/>
        </w:rPr>
        <w:t xml:space="preserve"> (= εκλέγω).</w:t>
      </w:r>
    </w:p>
    <w:p w14:paraId="0FA06571"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r w:rsidRPr="00112A7D">
        <w:rPr>
          <w:rFonts w:ascii="Cambria" w:eastAsia="Times New Roman" w:hAnsi="Cambria" w:cs="Tahoma"/>
          <w:b/>
          <w:bCs/>
          <w:color w:val="000000"/>
          <w:lang w:val="en-US"/>
        </w:rPr>
        <w:t>cum</w:t>
      </w:r>
      <w:r w:rsidRPr="00112A7D">
        <w:rPr>
          <w:rFonts w:ascii="Cambria" w:eastAsia="Times New Roman" w:hAnsi="Cambria" w:cs="Tahoma"/>
          <w:b/>
          <w:bCs/>
          <w:color w:val="000000"/>
        </w:rPr>
        <w:t>:</w:t>
      </w:r>
      <w:r w:rsidRPr="00112A7D">
        <w:rPr>
          <w:rFonts w:ascii="Cambria" w:eastAsia="Times New Roman" w:hAnsi="Cambria" w:cs="Tahoma"/>
          <w:b/>
          <w:bCs/>
          <w:color w:val="000000"/>
        </w:rPr>
        <w:tab/>
      </w:r>
      <w:r w:rsidRPr="00112A7D">
        <w:rPr>
          <w:rFonts w:ascii="Cambria" w:eastAsia="Times New Roman" w:hAnsi="Cambria" w:cs="Tahoma"/>
          <w:color w:val="000000"/>
        </w:rPr>
        <w:t>πρόθ. + αφαιρ. (= με).</w:t>
      </w:r>
    </w:p>
    <w:p w14:paraId="17606104"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r w:rsidRPr="00112A7D">
        <w:rPr>
          <w:rFonts w:ascii="Cambria" w:eastAsia="Times New Roman" w:hAnsi="Cambria" w:cs="Tahoma"/>
          <w:b/>
          <w:bCs/>
          <w:color w:val="000000"/>
          <w:lang w:val="en-US"/>
        </w:rPr>
        <w:t>vitae</w:t>
      </w:r>
      <w:r w:rsidRPr="00112A7D">
        <w:rPr>
          <w:rFonts w:ascii="Cambria" w:eastAsia="Times New Roman" w:hAnsi="Cambria" w:cs="Tahoma"/>
          <w:color w:val="000000"/>
        </w:rPr>
        <w:t>:</w:t>
      </w:r>
      <w:r w:rsidRPr="00112A7D">
        <w:rPr>
          <w:rFonts w:ascii="Cambria" w:eastAsia="Times New Roman" w:hAnsi="Cambria" w:cs="Tahoma"/>
          <w:color w:val="000000"/>
        </w:rPr>
        <w:tab/>
        <w:t xml:space="preserve">γεν. ενικ. του ουσ. </w:t>
      </w:r>
      <w:r w:rsidRPr="00112A7D">
        <w:rPr>
          <w:rFonts w:ascii="Cambria" w:eastAsia="Times New Roman" w:hAnsi="Cambria" w:cs="Tahoma"/>
          <w:color w:val="000000"/>
          <w:lang w:val="en-US"/>
        </w:rPr>
        <w:t>vita</w:t>
      </w:r>
      <w:r w:rsidRPr="00112A7D">
        <w:rPr>
          <w:rFonts w:ascii="Cambria" w:eastAsia="Times New Roman" w:hAnsi="Cambria" w:cs="Tahoma"/>
          <w:color w:val="000000"/>
        </w:rPr>
        <w:t xml:space="preserve"> -</w:t>
      </w:r>
      <w:r w:rsidRPr="00112A7D">
        <w:rPr>
          <w:rFonts w:ascii="Cambria" w:eastAsia="Times New Roman" w:hAnsi="Cambria" w:cs="Tahoma"/>
          <w:color w:val="000000"/>
          <w:lang w:val="en-US"/>
        </w:rPr>
        <w:t>ae</w:t>
      </w:r>
      <w:r w:rsidRPr="00112A7D">
        <w:rPr>
          <w:rFonts w:ascii="Cambria" w:eastAsia="Times New Roman" w:hAnsi="Cambria" w:cs="Tahoma"/>
          <w:color w:val="000000"/>
        </w:rPr>
        <w:t>, θηλ. α' (= ζωή).</w:t>
      </w:r>
    </w:p>
    <w:p w14:paraId="67769C6F"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proofErr w:type="spellStart"/>
      <w:r w:rsidRPr="00112A7D">
        <w:rPr>
          <w:rFonts w:ascii="Cambria" w:eastAsia="Times New Roman" w:hAnsi="Cambria" w:cs="Tahoma"/>
          <w:b/>
          <w:bCs/>
          <w:color w:val="000000"/>
          <w:lang w:val="en-US"/>
        </w:rPr>
        <w:t>necis</w:t>
      </w:r>
      <w:proofErr w:type="spellEnd"/>
      <w:r w:rsidRPr="00112A7D">
        <w:rPr>
          <w:rFonts w:ascii="Cambria" w:eastAsia="Times New Roman" w:hAnsi="Cambria" w:cs="Tahoma"/>
          <w:b/>
          <w:bCs/>
          <w:color w:val="000000"/>
        </w:rPr>
        <w:t>:</w:t>
      </w:r>
      <w:r w:rsidRPr="00112A7D">
        <w:rPr>
          <w:rFonts w:ascii="Cambria" w:eastAsia="Times New Roman" w:hAnsi="Cambria" w:cs="Tahoma"/>
          <w:b/>
          <w:bCs/>
          <w:color w:val="000000"/>
        </w:rPr>
        <w:tab/>
      </w:r>
      <w:r w:rsidRPr="00112A7D">
        <w:rPr>
          <w:rFonts w:ascii="Cambria" w:eastAsia="Times New Roman" w:hAnsi="Cambria" w:cs="Tahoma"/>
          <w:color w:val="000000"/>
        </w:rPr>
        <w:t xml:space="preserve">γεν. ενικ. του ουσ. </w:t>
      </w:r>
      <w:proofErr w:type="spellStart"/>
      <w:r w:rsidRPr="00112A7D">
        <w:rPr>
          <w:rFonts w:ascii="Cambria" w:eastAsia="Times New Roman" w:hAnsi="Cambria" w:cs="Tahoma"/>
          <w:color w:val="000000"/>
          <w:lang w:val="en-US"/>
        </w:rPr>
        <w:t>nex</w:t>
      </w:r>
      <w:proofErr w:type="spellEnd"/>
      <w:r w:rsidRPr="00112A7D">
        <w:rPr>
          <w:rFonts w:ascii="Cambria" w:eastAsia="Times New Roman" w:hAnsi="Cambria" w:cs="Tahoma"/>
          <w:color w:val="000000"/>
        </w:rPr>
        <w:t xml:space="preserve">, </w:t>
      </w:r>
      <w:proofErr w:type="spellStart"/>
      <w:r w:rsidRPr="00112A7D">
        <w:rPr>
          <w:rFonts w:ascii="Cambria" w:eastAsia="Times New Roman" w:hAnsi="Cambria" w:cs="Tahoma"/>
          <w:color w:val="000000"/>
          <w:lang w:val="en-US"/>
        </w:rPr>
        <w:t>necis</w:t>
      </w:r>
      <w:proofErr w:type="spellEnd"/>
      <w:r w:rsidRPr="00112A7D">
        <w:rPr>
          <w:rFonts w:ascii="Cambria" w:eastAsia="Times New Roman" w:hAnsi="Cambria" w:cs="Tahoma"/>
          <w:color w:val="000000"/>
        </w:rPr>
        <w:t>, θηλ. γ' (= θάνατος).</w:t>
      </w:r>
    </w:p>
    <w:p w14:paraId="4C5C4130"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r w:rsidRPr="00112A7D">
        <w:rPr>
          <w:rFonts w:ascii="Cambria" w:eastAsia="Times New Roman" w:hAnsi="Cambria" w:cs="Tahoma"/>
          <w:b/>
          <w:bCs/>
          <w:color w:val="000000"/>
          <w:lang w:val="en-US"/>
        </w:rPr>
        <w:t>que</w:t>
      </w:r>
      <w:r w:rsidRPr="00112A7D">
        <w:rPr>
          <w:rFonts w:ascii="Cambria" w:eastAsia="Times New Roman" w:hAnsi="Cambria" w:cs="Tahoma"/>
          <w:b/>
          <w:bCs/>
          <w:color w:val="000000"/>
        </w:rPr>
        <w:t>:</w:t>
      </w:r>
      <w:r w:rsidRPr="00112A7D">
        <w:rPr>
          <w:rFonts w:ascii="Cambria" w:eastAsia="Times New Roman" w:hAnsi="Cambria" w:cs="Tahoma"/>
          <w:b/>
          <w:bCs/>
          <w:color w:val="000000"/>
        </w:rPr>
        <w:tab/>
      </w:r>
      <w:r w:rsidRPr="00112A7D">
        <w:rPr>
          <w:rFonts w:ascii="Cambria" w:eastAsia="Times New Roman" w:hAnsi="Cambria" w:cs="Tahoma"/>
          <w:color w:val="000000"/>
        </w:rPr>
        <w:t>συμπλεκτ. σύνδ. (= και).</w:t>
      </w:r>
    </w:p>
    <w:p w14:paraId="0A3DB9BD"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proofErr w:type="spellStart"/>
      <w:r w:rsidRPr="00112A7D">
        <w:rPr>
          <w:rFonts w:ascii="Cambria" w:eastAsia="Times New Roman" w:hAnsi="Cambria" w:cs="Tahoma"/>
          <w:b/>
          <w:bCs/>
          <w:color w:val="000000"/>
          <w:lang w:val="en-US"/>
        </w:rPr>
        <w:t>potestate</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 xml:space="preserve">αφαιρ. ενικ. του ουσ. </w:t>
      </w:r>
      <w:proofErr w:type="spellStart"/>
      <w:r w:rsidRPr="00112A7D">
        <w:rPr>
          <w:rFonts w:ascii="Cambria" w:eastAsia="Times New Roman" w:hAnsi="Cambria" w:cs="Tahoma"/>
          <w:color w:val="000000"/>
          <w:lang w:val="en-US"/>
        </w:rPr>
        <w:t>potestas</w:t>
      </w:r>
      <w:proofErr w:type="spellEnd"/>
      <w:r w:rsidRPr="00112A7D">
        <w:rPr>
          <w:rFonts w:ascii="Cambria" w:eastAsia="Times New Roman" w:hAnsi="Cambria" w:cs="Tahoma"/>
          <w:color w:val="000000"/>
        </w:rPr>
        <w:t xml:space="preserve"> -</w:t>
      </w:r>
      <w:proofErr w:type="spellStart"/>
      <w:r w:rsidRPr="00112A7D">
        <w:rPr>
          <w:rFonts w:ascii="Cambria" w:eastAsia="Times New Roman" w:hAnsi="Cambria" w:cs="Tahoma"/>
          <w:color w:val="000000"/>
          <w:lang w:val="en-US"/>
        </w:rPr>
        <w:t>tatis</w:t>
      </w:r>
      <w:proofErr w:type="spellEnd"/>
      <w:r w:rsidRPr="00112A7D">
        <w:rPr>
          <w:rFonts w:ascii="Cambria" w:eastAsia="Times New Roman" w:hAnsi="Cambria" w:cs="Tahoma"/>
          <w:color w:val="000000"/>
        </w:rPr>
        <w:t>, θηλ. γ' (= δύναμη, εξουσία).</w:t>
      </w:r>
    </w:p>
    <w:p w14:paraId="7D0B3F54" w14:textId="77777777" w:rsidR="00112A7D" w:rsidRPr="00112A7D" w:rsidRDefault="00112A7D" w:rsidP="00112A7D">
      <w:pPr>
        <w:tabs>
          <w:tab w:val="left" w:pos="1985"/>
          <w:tab w:val="left" w:pos="4536"/>
          <w:tab w:val="left" w:pos="4962"/>
        </w:tabs>
        <w:spacing w:after="0" w:line="240" w:lineRule="auto"/>
        <w:ind w:left="709" w:right="-908"/>
        <w:jc w:val="both"/>
        <w:rPr>
          <w:rFonts w:ascii="Cambria" w:eastAsia="Times New Roman" w:hAnsi="Cambria" w:cs="Times New Roman"/>
          <w:i/>
          <w:color w:val="000000"/>
        </w:rPr>
      </w:pPr>
      <w:r w:rsidRPr="00112A7D">
        <w:rPr>
          <w:rFonts w:ascii="Cambria" w:eastAsia="Times New Roman" w:hAnsi="Cambria" w:cs="Times New Roman"/>
          <w:i/>
          <w:color w:val="000000"/>
        </w:rPr>
        <w:t xml:space="preserve">                                          </w:t>
      </w:r>
      <w:r w:rsidRPr="00112A7D">
        <w:rPr>
          <w:rFonts w:ascii="Cambria" w:eastAsia="Times New Roman" w:hAnsi="Cambria" w:cs="Times New Roman"/>
          <w:i/>
          <w:color w:val="000000"/>
          <w:lang w:val="en-US"/>
        </w:rPr>
        <w:t>cum</w:t>
      </w:r>
      <w:r w:rsidRPr="00112A7D">
        <w:rPr>
          <w:rFonts w:ascii="Cambria" w:eastAsia="Times New Roman" w:hAnsi="Cambria" w:cs="Times New Roman"/>
          <w:i/>
          <w:color w:val="000000"/>
        </w:rPr>
        <w:t xml:space="preserve"> </w:t>
      </w:r>
      <w:proofErr w:type="spellStart"/>
      <w:r w:rsidRPr="00112A7D">
        <w:rPr>
          <w:rFonts w:ascii="Cambria" w:eastAsia="Times New Roman" w:hAnsi="Cambria" w:cs="Times New Roman"/>
          <w:i/>
          <w:color w:val="000000"/>
          <w:lang w:val="en-US"/>
        </w:rPr>
        <w:t>potestate</w:t>
      </w:r>
      <w:proofErr w:type="spellEnd"/>
      <w:r w:rsidRPr="00112A7D">
        <w:rPr>
          <w:rFonts w:ascii="Cambria" w:eastAsia="Times New Roman" w:hAnsi="Cambria" w:cs="Times New Roman"/>
          <w:i/>
          <w:color w:val="000000"/>
        </w:rPr>
        <w:t xml:space="preserve"> </w:t>
      </w:r>
      <w:r w:rsidRPr="00112A7D">
        <w:rPr>
          <w:rFonts w:ascii="Cambria" w:eastAsia="Times New Roman" w:hAnsi="Cambria" w:cs="Times New Roman"/>
          <w:i/>
          <w:color w:val="000000"/>
          <w:lang w:val="en-US"/>
        </w:rPr>
        <w:t>vitae</w:t>
      </w:r>
      <w:r w:rsidRPr="00112A7D">
        <w:rPr>
          <w:rFonts w:ascii="Cambria" w:eastAsia="Times New Roman" w:hAnsi="Cambria" w:cs="Times New Roman"/>
          <w:i/>
          <w:color w:val="000000"/>
        </w:rPr>
        <w:t xml:space="preserve"> </w:t>
      </w:r>
      <w:proofErr w:type="spellStart"/>
      <w:r w:rsidRPr="00112A7D">
        <w:rPr>
          <w:rFonts w:ascii="Cambria" w:eastAsia="Times New Roman" w:hAnsi="Cambria" w:cs="Times New Roman"/>
          <w:i/>
          <w:color w:val="000000"/>
          <w:lang w:val="en-US"/>
        </w:rPr>
        <w:t>necisque</w:t>
      </w:r>
      <w:proofErr w:type="spellEnd"/>
      <w:r w:rsidRPr="00112A7D">
        <w:rPr>
          <w:rFonts w:ascii="Cambria" w:eastAsia="Times New Roman" w:hAnsi="Cambria" w:cs="Times New Roman"/>
          <w:i/>
          <w:color w:val="000000"/>
        </w:rPr>
        <w:t xml:space="preserve"> = με δικαίωμα ζωής και θανάτου</w:t>
      </w:r>
    </w:p>
    <w:p w14:paraId="33897825"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proofErr w:type="spellStart"/>
      <w:r w:rsidRPr="00112A7D">
        <w:rPr>
          <w:rFonts w:ascii="Cambria" w:eastAsia="Times New Roman" w:hAnsi="Cambria" w:cs="Tahoma"/>
          <w:b/>
          <w:bCs/>
          <w:color w:val="000000"/>
          <w:lang w:val="en-US"/>
        </w:rPr>
        <w:t>equestribus</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 xml:space="preserve">αφαιρ. πληθ., γεν. ουδ. του τριτόκλ. επιθ. </w:t>
      </w:r>
      <w:proofErr w:type="spellStart"/>
      <w:r w:rsidRPr="00112A7D">
        <w:rPr>
          <w:rFonts w:ascii="Cambria" w:eastAsia="Times New Roman" w:hAnsi="Cambria" w:cs="Tahoma"/>
          <w:color w:val="000000"/>
          <w:lang w:val="en-US"/>
        </w:rPr>
        <w:t>equester</w:t>
      </w:r>
      <w:proofErr w:type="spellEnd"/>
      <w:r w:rsidRPr="00112A7D">
        <w:rPr>
          <w:rFonts w:ascii="Cambria" w:eastAsia="Times New Roman" w:hAnsi="Cambria" w:cs="Tahoma"/>
          <w:color w:val="000000"/>
        </w:rPr>
        <w:t xml:space="preserve"> -</w:t>
      </w:r>
      <w:proofErr w:type="spellStart"/>
      <w:r w:rsidRPr="00112A7D">
        <w:rPr>
          <w:rFonts w:ascii="Cambria" w:eastAsia="Times New Roman" w:hAnsi="Cambria" w:cs="Tahoma"/>
          <w:color w:val="000000"/>
          <w:lang w:val="en-US"/>
        </w:rPr>
        <w:t>stris</w:t>
      </w:r>
      <w:proofErr w:type="spellEnd"/>
      <w:r w:rsidRPr="00112A7D">
        <w:rPr>
          <w:rFonts w:ascii="Cambria" w:eastAsia="Times New Roman" w:hAnsi="Cambria" w:cs="Tahoma"/>
          <w:color w:val="000000"/>
        </w:rPr>
        <w:t xml:space="preserve"> -</w:t>
      </w:r>
      <w:proofErr w:type="spellStart"/>
      <w:r w:rsidRPr="00112A7D">
        <w:rPr>
          <w:rFonts w:ascii="Cambria" w:eastAsia="Times New Roman" w:hAnsi="Cambria" w:cs="Tahoma"/>
          <w:color w:val="000000"/>
          <w:lang w:val="en-US"/>
        </w:rPr>
        <w:t>stre</w:t>
      </w:r>
      <w:proofErr w:type="spellEnd"/>
      <w:r w:rsidRPr="00112A7D">
        <w:rPr>
          <w:rFonts w:ascii="Cambria" w:eastAsia="Times New Roman" w:hAnsi="Cambria" w:cs="Tahoma"/>
          <w:color w:val="000000"/>
        </w:rPr>
        <w:t xml:space="preserve"> (= ιππικός).</w:t>
      </w:r>
    </w:p>
    <w:p w14:paraId="3BD2FC62"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proofErr w:type="spellStart"/>
      <w:r w:rsidRPr="00112A7D">
        <w:rPr>
          <w:rFonts w:ascii="Cambria" w:eastAsia="Times New Roman" w:hAnsi="Cambria" w:cs="Tahoma"/>
          <w:b/>
          <w:bCs/>
          <w:color w:val="000000"/>
          <w:lang w:val="en-US"/>
        </w:rPr>
        <w:t>proeliis</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 xml:space="preserve">αφαιρ. πληθ. του ουσ. </w:t>
      </w:r>
      <w:proofErr w:type="spellStart"/>
      <w:r w:rsidRPr="00112A7D">
        <w:rPr>
          <w:rFonts w:ascii="Cambria" w:eastAsia="Times New Roman" w:hAnsi="Cambria" w:cs="Tahoma"/>
          <w:color w:val="000000"/>
          <w:lang w:val="en-US"/>
        </w:rPr>
        <w:t>proelium</w:t>
      </w:r>
      <w:proofErr w:type="spellEnd"/>
      <w:r w:rsidRPr="00112A7D">
        <w:rPr>
          <w:rFonts w:ascii="Cambria" w:eastAsia="Times New Roman" w:hAnsi="Cambria" w:cs="Tahoma"/>
          <w:color w:val="000000"/>
        </w:rPr>
        <w:t xml:space="preserve"> -</w:t>
      </w:r>
      <w:r w:rsidRPr="00112A7D">
        <w:rPr>
          <w:rFonts w:ascii="Cambria" w:eastAsia="Times New Roman" w:hAnsi="Cambria" w:cs="Tahoma"/>
          <w:color w:val="000000"/>
          <w:lang w:val="en-US"/>
        </w:rPr>
        <w:t>ii</w:t>
      </w:r>
      <w:r w:rsidRPr="00112A7D">
        <w:rPr>
          <w:rFonts w:ascii="Cambria" w:eastAsia="Times New Roman" w:hAnsi="Cambria" w:cs="Tahoma"/>
          <w:color w:val="000000"/>
        </w:rPr>
        <w:t xml:space="preserve"> (- </w:t>
      </w:r>
      <w:proofErr w:type="spellStart"/>
      <w:r w:rsidRPr="00112A7D">
        <w:rPr>
          <w:rFonts w:ascii="Cambria" w:eastAsia="Times New Roman" w:hAnsi="Cambria" w:cs="Tahoma"/>
          <w:color w:val="000000"/>
          <w:lang w:val="en-US"/>
        </w:rPr>
        <w:t>i</w:t>
      </w:r>
      <w:proofErr w:type="spellEnd"/>
      <w:r w:rsidRPr="00112A7D">
        <w:rPr>
          <w:rFonts w:ascii="Cambria" w:eastAsia="Times New Roman" w:hAnsi="Cambria" w:cs="Tahoma"/>
          <w:color w:val="000000"/>
        </w:rPr>
        <w:t>), ουδ. β' (= μάχη).</w:t>
      </w:r>
    </w:p>
    <w:p w14:paraId="28290662"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proofErr w:type="spellStart"/>
      <w:r w:rsidRPr="00112A7D">
        <w:rPr>
          <w:rFonts w:ascii="Cambria" w:eastAsia="Times New Roman" w:hAnsi="Cambria" w:cs="Tahoma"/>
          <w:b/>
          <w:bCs/>
          <w:color w:val="000000"/>
          <w:lang w:val="en-US"/>
        </w:rPr>
        <w:t>saepe</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 xml:space="preserve">επίρρ. (= συχνά) // (ΣΥΓΚΡΙΤ.) </w:t>
      </w:r>
      <w:proofErr w:type="spellStart"/>
      <w:r w:rsidRPr="00112A7D">
        <w:rPr>
          <w:rFonts w:ascii="Cambria" w:eastAsia="Times New Roman" w:hAnsi="Cambria" w:cs="Tahoma"/>
          <w:color w:val="000000"/>
          <w:lang w:val="en-US"/>
        </w:rPr>
        <w:t>saepius</w:t>
      </w:r>
      <w:proofErr w:type="spellEnd"/>
      <w:r w:rsidRPr="00112A7D">
        <w:rPr>
          <w:rFonts w:ascii="Cambria" w:eastAsia="Times New Roman" w:hAnsi="Cambria" w:cs="Tahoma"/>
          <w:color w:val="000000"/>
        </w:rPr>
        <w:t xml:space="preserve"> / (ΥΠΕΡΘΕΤ.) </w:t>
      </w:r>
      <w:proofErr w:type="spellStart"/>
      <w:r w:rsidRPr="00112A7D">
        <w:rPr>
          <w:rFonts w:ascii="Cambria" w:eastAsia="Times New Roman" w:hAnsi="Cambria" w:cs="Tahoma"/>
          <w:color w:val="000000"/>
          <w:lang w:val="en-US"/>
        </w:rPr>
        <w:t>saepissime</w:t>
      </w:r>
      <w:proofErr w:type="spellEnd"/>
      <w:r w:rsidRPr="00112A7D">
        <w:rPr>
          <w:rFonts w:ascii="Cambria" w:eastAsia="Times New Roman" w:hAnsi="Cambria" w:cs="Tahoma"/>
          <w:color w:val="000000"/>
        </w:rPr>
        <w:t>.</w:t>
      </w:r>
    </w:p>
    <w:p w14:paraId="48E69BB8"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r w:rsidRPr="00112A7D">
        <w:rPr>
          <w:rFonts w:ascii="Cambria" w:eastAsia="Times New Roman" w:hAnsi="Cambria" w:cs="Tahoma"/>
          <w:b/>
          <w:bCs/>
          <w:color w:val="000000"/>
          <w:lang w:val="en-US"/>
        </w:rPr>
        <w:t>ex</w:t>
      </w:r>
      <w:r w:rsidRPr="00112A7D">
        <w:rPr>
          <w:rFonts w:ascii="Cambria" w:eastAsia="Times New Roman" w:hAnsi="Cambria" w:cs="Tahoma"/>
          <w:color w:val="000000"/>
        </w:rPr>
        <w:t>:</w:t>
      </w:r>
      <w:r w:rsidRPr="00112A7D">
        <w:rPr>
          <w:rFonts w:ascii="Cambria" w:eastAsia="Times New Roman" w:hAnsi="Cambria" w:cs="Tahoma"/>
          <w:color w:val="000000"/>
        </w:rPr>
        <w:tab/>
        <w:t>πρόθ. + αφαιρ. (= από).</w:t>
      </w:r>
    </w:p>
    <w:p w14:paraId="51F0AB93"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proofErr w:type="spellStart"/>
      <w:r w:rsidRPr="00112A7D">
        <w:rPr>
          <w:rFonts w:ascii="Cambria" w:eastAsia="Times New Roman" w:hAnsi="Cambria" w:cs="Tahoma"/>
          <w:b/>
          <w:bCs/>
          <w:color w:val="000000"/>
          <w:lang w:val="en-US"/>
        </w:rPr>
        <w:t>equis</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 xml:space="preserve">αφαιρ. πληθ. του ουσ. </w:t>
      </w:r>
      <w:proofErr w:type="spellStart"/>
      <w:r w:rsidRPr="00112A7D">
        <w:rPr>
          <w:rFonts w:ascii="Cambria" w:eastAsia="Times New Roman" w:hAnsi="Cambria" w:cs="Tahoma"/>
          <w:color w:val="000000"/>
          <w:lang w:val="en-US"/>
        </w:rPr>
        <w:t>equus</w:t>
      </w:r>
      <w:proofErr w:type="spellEnd"/>
      <w:r w:rsidRPr="00112A7D">
        <w:rPr>
          <w:rFonts w:ascii="Cambria" w:eastAsia="Times New Roman" w:hAnsi="Cambria" w:cs="Tahoma"/>
          <w:color w:val="000000"/>
        </w:rPr>
        <w:t xml:space="preserve"> -</w:t>
      </w:r>
      <w:proofErr w:type="spellStart"/>
      <w:r w:rsidRPr="00112A7D">
        <w:rPr>
          <w:rFonts w:ascii="Cambria" w:eastAsia="Times New Roman" w:hAnsi="Cambria" w:cs="Tahoma"/>
          <w:color w:val="000000"/>
          <w:lang w:val="en-US"/>
        </w:rPr>
        <w:t>i</w:t>
      </w:r>
      <w:proofErr w:type="spellEnd"/>
      <w:r w:rsidRPr="00112A7D">
        <w:rPr>
          <w:rFonts w:ascii="Cambria" w:eastAsia="Times New Roman" w:hAnsi="Cambria" w:cs="Tahoma"/>
          <w:color w:val="000000"/>
        </w:rPr>
        <w:t>, αρσ. β' (= άλογο).</w:t>
      </w:r>
    </w:p>
    <w:p w14:paraId="18F2F60E"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proofErr w:type="spellStart"/>
      <w:r w:rsidRPr="00112A7D">
        <w:rPr>
          <w:rFonts w:ascii="Cambria" w:eastAsia="Times New Roman" w:hAnsi="Cambria" w:cs="Tahoma"/>
          <w:b/>
          <w:bCs/>
          <w:color w:val="000000"/>
          <w:lang w:val="en-US"/>
        </w:rPr>
        <w:t>desiliunt</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 xml:space="preserve">γ' πληθ. οριστ. ενεστ. ενεργ. φων. του ρήμ. </w:t>
      </w:r>
      <w:proofErr w:type="spellStart"/>
      <w:r w:rsidRPr="00112A7D">
        <w:rPr>
          <w:rFonts w:ascii="Cambria" w:eastAsia="Times New Roman" w:hAnsi="Cambria" w:cs="Tahoma"/>
          <w:b/>
          <w:color w:val="000000"/>
          <w:lang w:val="en-US"/>
        </w:rPr>
        <w:t>desilio</w:t>
      </w:r>
      <w:proofErr w:type="spellEnd"/>
      <w:r w:rsidRPr="00112A7D">
        <w:rPr>
          <w:rFonts w:ascii="Cambria" w:eastAsia="Times New Roman" w:hAnsi="Cambria" w:cs="Tahoma"/>
          <w:b/>
          <w:color w:val="000000"/>
        </w:rPr>
        <w:t>, -</w:t>
      </w:r>
      <w:proofErr w:type="spellStart"/>
      <w:r w:rsidRPr="00112A7D">
        <w:rPr>
          <w:rFonts w:ascii="Cambria" w:eastAsia="Times New Roman" w:hAnsi="Cambria" w:cs="Tahoma"/>
          <w:b/>
          <w:color w:val="000000"/>
          <w:lang w:val="en-US"/>
        </w:rPr>
        <w:t>silui</w:t>
      </w:r>
      <w:proofErr w:type="spellEnd"/>
      <w:r w:rsidRPr="00112A7D">
        <w:rPr>
          <w:rFonts w:ascii="Cambria" w:eastAsia="Times New Roman" w:hAnsi="Cambria" w:cs="Tahoma"/>
          <w:b/>
          <w:color w:val="000000"/>
        </w:rPr>
        <w:t>, -, -</w:t>
      </w:r>
      <w:proofErr w:type="spellStart"/>
      <w:r w:rsidRPr="00112A7D">
        <w:rPr>
          <w:rFonts w:ascii="Cambria" w:eastAsia="Times New Roman" w:hAnsi="Cambria" w:cs="Tahoma"/>
          <w:b/>
          <w:color w:val="000000"/>
          <w:lang w:val="en-US"/>
        </w:rPr>
        <w:t>silire</w:t>
      </w:r>
      <w:proofErr w:type="spellEnd"/>
      <w:r w:rsidRPr="00112A7D">
        <w:rPr>
          <w:rFonts w:ascii="Cambria" w:eastAsia="Times New Roman" w:hAnsi="Cambria" w:cs="Tahoma"/>
          <w:b/>
          <w:color w:val="000000"/>
        </w:rPr>
        <w:t xml:space="preserve"> 4</w:t>
      </w:r>
      <w:r w:rsidRPr="00112A7D">
        <w:rPr>
          <w:rFonts w:ascii="Cambria" w:eastAsia="Times New Roman" w:hAnsi="Cambria" w:cs="Tahoma"/>
          <w:color w:val="000000"/>
        </w:rPr>
        <w:t xml:space="preserve"> (= πηδώ κάτω).</w:t>
      </w:r>
      <w:r w:rsidRPr="00112A7D">
        <w:rPr>
          <w:rFonts w:ascii="Cambria" w:eastAsia="Times New Roman" w:hAnsi="Cambria" w:cs="Times New Roman"/>
          <w:b/>
          <w:color w:val="000000"/>
        </w:rPr>
        <w:t xml:space="preserve"> (σπάνια </w:t>
      </w:r>
      <w:proofErr w:type="spellStart"/>
      <w:r w:rsidRPr="00112A7D">
        <w:rPr>
          <w:rFonts w:ascii="Cambria" w:eastAsia="Times New Roman" w:hAnsi="Cambria" w:cs="Times New Roman"/>
          <w:b/>
          <w:color w:val="000000"/>
          <w:lang w:val="en-US"/>
        </w:rPr>
        <w:t>desultum</w:t>
      </w:r>
      <w:proofErr w:type="spellEnd"/>
      <w:r w:rsidRPr="00112A7D">
        <w:rPr>
          <w:rFonts w:ascii="Cambria" w:eastAsia="Times New Roman" w:hAnsi="Cambria" w:cs="Times New Roman"/>
          <w:b/>
          <w:color w:val="000000"/>
        </w:rPr>
        <w:t>)</w:t>
      </w:r>
    </w:p>
    <w:p w14:paraId="3BD62DC9"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r w:rsidRPr="00112A7D">
        <w:rPr>
          <w:rFonts w:ascii="Cambria" w:eastAsia="Times New Roman" w:hAnsi="Cambria" w:cs="Tahoma"/>
          <w:b/>
          <w:bCs/>
          <w:color w:val="000000"/>
          <w:lang w:val="en-US"/>
        </w:rPr>
        <w:t>ac</w:t>
      </w:r>
      <w:r w:rsidRPr="00112A7D">
        <w:rPr>
          <w:rFonts w:ascii="Cambria" w:eastAsia="Times New Roman" w:hAnsi="Cambria" w:cs="Tahoma"/>
          <w:color w:val="000000"/>
        </w:rPr>
        <w:t>:</w:t>
      </w:r>
      <w:r w:rsidRPr="00112A7D">
        <w:rPr>
          <w:rFonts w:ascii="Cambria" w:eastAsia="Times New Roman" w:hAnsi="Cambria" w:cs="Tahoma"/>
          <w:color w:val="000000"/>
        </w:rPr>
        <w:tab/>
        <w:t>συμπλεκτ. σύνδ. (= και).</w:t>
      </w:r>
    </w:p>
    <w:p w14:paraId="22A7426D"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proofErr w:type="spellStart"/>
      <w:r w:rsidRPr="00112A7D">
        <w:rPr>
          <w:rFonts w:ascii="Cambria" w:eastAsia="Times New Roman" w:hAnsi="Cambria" w:cs="Tahoma"/>
          <w:b/>
          <w:bCs/>
          <w:color w:val="000000"/>
          <w:lang w:val="en-US"/>
        </w:rPr>
        <w:t>pedibus</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 xml:space="preserve">αφαιρ. πληθ. του ουσ. </w:t>
      </w:r>
      <w:r w:rsidRPr="00112A7D">
        <w:rPr>
          <w:rFonts w:ascii="Cambria" w:eastAsia="Times New Roman" w:hAnsi="Cambria" w:cs="Tahoma"/>
          <w:color w:val="000000"/>
          <w:lang w:val="en-US"/>
        </w:rPr>
        <w:t>pes</w:t>
      </w:r>
      <w:r w:rsidRPr="00112A7D">
        <w:rPr>
          <w:rFonts w:ascii="Cambria" w:eastAsia="Times New Roman" w:hAnsi="Cambria" w:cs="Tahoma"/>
          <w:color w:val="000000"/>
        </w:rPr>
        <w:t xml:space="preserve">, </w:t>
      </w:r>
      <w:r w:rsidRPr="00112A7D">
        <w:rPr>
          <w:rFonts w:ascii="Cambria" w:eastAsia="Times New Roman" w:hAnsi="Cambria" w:cs="Tahoma"/>
          <w:color w:val="000000"/>
          <w:lang w:val="en-US"/>
        </w:rPr>
        <w:t>pedis</w:t>
      </w:r>
      <w:r w:rsidRPr="00112A7D">
        <w:rPr>
          <w:rFonts w:ascii="Cambria" w:eastAsia="Times New Roman" w:hAnsi="Cambria" w:cs="Tahoma"/>
          <w:color w:val="000000"/>
        </w:rPr>
        <w:t>, αρσ. γ' (= πόδι).</w:t>
      </w:r>
    </w:p>
    <w:p w14:paraId="05AC113D"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proofErr w:type="spellStart"/>
      <w:r w:rsidRPr="00112A7D">
        <w:rPr>
          <w:rFonts w:ascii="Cambria" w:eastAsia="Times New Roman" w:hAnsi="Cambria" w:cs="Tahoma"/>
          <w:b/>
          <w:bCs/>
          <w:color w:val="000000"/>
          <w:lang w:val="en-US"/>
        </w:rPr>
        <w:t>proeliantur</w:t>
      </w:r>
      <w:proofErr w:type="spellEnd"/>
      <w:r w:rsidRPr="00112A7D">
        <w:rPr>
          <w:rFonts w:ascii="Cambria" w:eastAsia="Times New Roman" w:hAnsi="Cambria" w:cs="Tahoma"/>
          <w:color w:val="000000"/>
        </w:rPr>
        <w:tab/>
        <w:t xml:space="preserve">γ' πληθ. οριστ. ενεστ. παθητ. φων. του </w:t>
      </w:r>
      <w:r w:rsidRPr="00112A7D">
        <w:rPr>
          <w:rFonts w:ascii="Cambria" w:eastAsia="Times New Roman" w:hAnsi="Cambria" w:cs="Tahoma"/>
          <w:b/>
          <w:color w:val="000000"/>
        </w:rPr>
        <w:t>αποθετ</w:t>
      </w:r>
      <w:r w:rsidRPr="00112A7D">
        <w:rPr>
          <w:rFonts w:ascii="Cambria" w:eastAsia="Times New Roman" w:hAnsi="Cambria" w:cs="Tahoma"/>
          <w:color w:val="000000"/>
        </w:rPr>
        <w:t xml:space="preserve">. ρήμ. </w:t>
      </w:r>
      <w:proofErr w:type="spellStart"/>
      <w:r w:rsidRPr="00112A7D">
        <w:rPr>
          <w:rFonts w:ascii="Cambria" w:eastAsia="Times New Roman" w:hAnsi="Cambria" w:cs="Tahoma"/>
          <w:b/>
          <w:color w:val="000000"/>
          <w:lang w:val="en-US"/>
        </w:rPr>
        <w:t>proelior</w:t>
      </w:r>
      <w:proofErr w:type="spellEnd"/>
      <w:r w:rsidRPr="00112A7D">
        <w:rPr>
          <w:rFonts w:ascii="Cambria" w:eastAsia="Times New Roman" w:hAnsi="Cambria" w:cs="Tahoma"/>
          <w:b/>
          <w:color w:val="000000"/>
        </w:rPr>
        <w:t xml:space="preserve">, </w:t>
      </w:r>
      <w:proofErr w:type="spellStart"/>
      <w:r w:rsidRPr="00112A7D">
        <w:rPr>
          <w:rFonts w:ascii="Cambria" w:eastAsia="Times New Roman" w:hAnsi="Cambria" w:cs="Tahoma"/>
          <w:b/>
          <w:color w:val="000000"/>
          <w:lang w:val="en-US"/>
        </w:rPr>
        <w:t>proeliatus</w:t>
      </w:r>
      <w:proofErr w:type="spellEnd"/>
      <w:r w:rsidRPr="00112A7D">
        <w:rPr>
          <w:rFonts w:ascii="Cambria" w:eastAsia="Times New Roman" w:hAnsi="Cambria" w:cs="Tahoma"/>
          <w:b/>
          <w:color w:val="000000"/>
        </w:rPr>
        <w:t xml:space="preserve"> </w:t>
      </w:r>
      <w:r w:rsidRPr="00112A7D">
        <w:rPr>
          <w:rFonts w:ascii="Cambria" w:eastAsia="Times New Roman" w:hAnsi="Cambria" w:cs="Tahoma"/>
          <w:b/>
          <w:color w:val="000000"/>
          <w:lang w:val="en-US"/>
        </w:rPr>
        <w:t>sum</w:t>
      </w:r>
      <w:r w:rsidRPr="00112A7D">
        <w:rPr>
          <w:rFonts w:ascii="Cambria" w:eastAsia="Times New Roman" w:hAnsi="Cambria" w:cs="Tahoma"/>
          <w:b/>
          <w:color w:val="000000"/>
        </w:rPr>
        <w:t xml:space="preserve">, </w:t>
      </w:r>
      <w:proofErr w:type="spellStart"/>
      <w:proofErr w:type="gramStart"/>
      <w:r w:rsidRPr="00112A7D">
        <w:rPr>
          <w:rFonts w:ascii="Cambria" w:eastAsia="Times New Roman" w:hAnsi="Cambria" w:cs="Tahoma"/>
          <w:b/>
          <w:color w:val="000000"/>
          <w:lang w:val="en-US"/>
        </w:rPr>
        <w:t>proeliari</w:t>
      </w:r>
      <w:proofErr w:type="spellEnd"/>
      <w:r w:rsidRPr="00112A7D">
        <w:rPr>
          <w:rFonts w:ascii="Cambria" w:eastAsia="Times New Roman" w:hAnsi="Cambria" w:cs="Tahoma"/>
          <w:b/>
          <w:color w:val="000000"/>
        </w:rPr>
        <w:t xml:space="preserve">  1</w:t>
      </w:r>
      <w:proofErr w:type="gramEnd"/>
      <w:r w:rsidRPr="00112A7D">
        <w:rPr>
          <w:rFonts w:ascii="Cambria" w:eastAsia="Times New Roman" w:hAnsi="Cambria" w:cs="Tahoma"/>
          <w:b/>
          <w:color w:val="000000"/>
        </w:rPr>
        <w:t xml:space="preserve"> </w:t>
      </w:r>
      <w:r w:rsidRPr="00112A7D">
        <w:rPr>
          <w:rFonts w:ascii="Cambria" w:eastAsia="Times New Roman" w:hAnsi="Cambria" w:cs="Tahoma"/>
          <w:color w:val="000000"/>
        </w:rPr>
        <w:t>(= πολεμώ).</w:t>
      </w:r>
    </w:p>
    <w:p w14:paraId="351E0922" w14:textId="77777777" w:rsidR="00112A7D" w:rsidRPr="00112A7D" w:rsidRDefault="00112A7D" w:rsidP="00112A7D">
      <w:pPr>
        <w:shd w:val="clear" w:color="auto" w:fill="FFFFFF"/>
        <w:tabs>
          <w:tab w:val="left" w:pos="1296"/>
        </w:tabs>
        <w:spacing w:after="0" w:line="240" w:lineRule="auto"/>
        <w:ind w:left="709" w:right="-908" w:hanging="1701"/>
        <w:jc w:val="both"/>
        <w:rPr>
          <w:rFonts w:ascii="Cambria" w:eastAsia="Times New Roman" w:hAnsi="Cambria" w:cs="Tahoma"/>
          <w:color w:val="000000"/>
        </w:rPr>
      </w:pPr>
      <w:proofErr w:type="spellStart"/>
      <w:r w:rsidRPr="00112A7D">
        <w:rPr>
          <w:rFonts w:ascii="Cambria" w:eastAsia="Times New Roman" w:hAnsi="Cambria" w:cs="Tahoma"/>
          <w:b/>
          <w:bCs/>
          <w:color w:val="000000"/>
          <w:lang w:val="en-US"/>
        </w:rPr>
        <w:t>ephippiorum</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 xml:space="preserve">γεν. πληθ. του ουσ. </w:t>
      </w:r>
      <w:r w:rsidRPr="00112A7D">
        <w:rPr>
          <w:rFonts w:ascii="Cambria" w:eastAsia="Times New Roman" w:hAnsi="Cambria" w:cs="Tahoma"/>
          <w:color w:val="000000"/>
          <w:lang w:val="en-US"/>
        </w:rPr>
        <w:t>ephippium</w:t>
      </w:r>
      <w:r w:rsidRPr="00112A7D">
        <w:rPr>
          <w:rFonts w:ascii="Cambria" w:eastAsia="Times New Roman" w:hAnsi="Cambria" w:cs="Tahoma"/>
          <w:color w:val="000000"/>
        </w:rPr>
        <w:t xml:space="preserve"> -</w:t>
      </w:r>
      <w:r w:rsidRPr="00112A7D">
        <w:rPr>
          <w:rFonts w:ascii="Cambria" w:eastAsia="Times New Roman" w:hAnsi="Cambria" w:cs="Tahoma"/>
          <w:color w:val="000000"/>
          <w:lang w:val="en-US"/>
        </w:rPr>
        <w:t>ii</w:t>
      </w:r>
      <w:r w:rsidRPr="00112A7D">
        <w:rPr>
          <w:rFonts w:ascii="Cambria" w:eastAsia="Times New Roman" w:hAnsi="Cambria" w:cs="Tahoma"/>
          <w:color w:val="000000"/>
        </w:rPr>
        <w:t xml:space="preserve"> (- </w:t>
      </w:r>
      <w:proofErr w:type="spellStart"/>
      <w:r w:rsidRPr="00112A7D">
        <w:rPr>
          <w:rFonts w:ascii="Cambria" w:eastAsia="Times New Roman" w:hAnsi="Cambria" w:cs="Tahoma"/>
          <w:color w:val="000000"/>
          <w:lang w:val="en-US"/>
        </w:rPr>
        <w:t>i</w:t>
      </w:r>
      <w:proofErr w:type="spellEnd"/>
      <w:r w:rsidRPr="00112A7D">
        <w:rPr>
          <w:rFonts w:ascii="Cambria" w:eastAsia="Times New Roman" w:hAnsi="Cambria" w:cs="Tahoma"/>
          <w:color w:val="000000"/>
        </w:rPr>
        <w:t>), ουδ. β' (= είδος σέλας).</w:t>
      </w:r>
    </w:p>
    <w:p w14:paraId="5C512B20"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r w:rsidRPr="00112A7D">
        <w:rPr>
          <w:rFonts w:ascii="Cambria" w:eastAsia="Times New Roman" w:hAnsi="Cambria" w:cs="Tahoma"/>
          <w:b/>
          <w:bCs/>
          <w:color w:val="000000"/>
          <w:lang w:val="en-US"/>
        </w:rPr>
        <w:t>usus</w:t>
      </w:r>
      <w:r w:rsidRPr="00112A7D">
        <w:rPr>
          <w:rFonts w:ascii="Cambria" w:eastAsia="Times New Roman" w:hAnsi="Cambria" w:cs="Tahoma"/>
          <w:color w:val="000000"/>
        </w:rPr>
        <w:t>:</w:t>
      </w:r>
      <w:r w:rsidRPr="00112A7D">
        <w:rPr>
          <w:rFonts w:ascii="Cambria" w:eastAsia="Times New Roman" w:hAnsi="Cambria" w:cs="Tahoma"/>
          <w:color w:val="000000"/>
        </w:rPr>
        <w:tab/>
        <w:t xml:space="preserve">ονομ. ενικ. του ουσ. </w:t>
      </w:r>
      <w:r w:rsidRPr="00112A7D">
        <w:rPr>
          <w:rFonts w:ascii="Cambria" w:eastAsia="Times New Roman" w:hAnsi="Cambria" w:cs="Tahoma"/>
          <w:color w:val="000000"/>
          <w:lang w:val="en-US"/>
        </w:rPr>
        <w:t>usus</w:t>
      </w:r>
      <w:r w:rsidRPr="00112A7D">
        <w:rPr>
          <w:rFonts w:ascii="Cambria" w:eastAsia="Times New Roman" w:hAnsi="Cambria" w:cs="Tahoma"/>
          <w:color w:val="000000"/>
        </w:rPr>
        <w:t xml:space="preserve"> -</w:t>
      </w:r>
      <w:r w:rsidRPr="00112A7D">
        <w:rPr>
          <w:rFonts w:ascii="Cambria" w:eastAsia="Times New Roman" w:hAnsi="Cambria" w:cs="Tahoma"/>
          <w:color w:val="000000"/>
          <w:lang w:val="en-US"/>
        </w:rPr>
        <w:t>us</w:t>
      </w:r>
      <w:r w:rsidRPr="00112A7D">
        <w:rPr>
          <w:rFonts w:ascii="Cambria" w:eastAsia="Times New Roman" w:hAnsi="Cambria" w:cs="Tahoma"/>
          <w:color w:val="000000"/>
        </w:rPr>
        <w:t>, αρσ. δ' (= χρήση).</w:t>
      </w:r>
    </w:p>
    <w:p w14:paraId="30F0594C"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r w:rsidRPr="00112A7D">
        <w:rPr>
          <w:rFonts w:ascii="Cambria" w:eastAsia="Times New Roman" w:hAnsi="Cambria" w:cs="Tahoma"/>
          <w:b/>
          <w:bCs/>
          <w:color w:val="000000"/>
          <w:lang w:val="en-US"/>
        </w:rPr>
        <w:t>res</w:t>
      </w:r>
      <w:r w:rsidRPr="00112A7D">
        <w:rPr>
          <w:rFonts w:ascii="Cambria" w:eastAsia="Times New Roman" w:hAnsi="Cambria" w:cs="Tahoma"/>
          <w:color w:val="000000"/>
        </w:rPr>
        <w:t>:</w:t>
      </w:r>
      <w:r w:rsidRPr="00112A7D">
        <w:rPr>
          <w:rFonts w:ascii="Cambria" w:eastAsia="Times New Roman" w:hAnsi="Cambria" w:cs="Tahoma"/>
          <w:color w:val="000000"/>
        </w:rPr>
        <w:tab/>
        <w:t xml:space="preserve">ονομ. ενικ. του ουσ. </w:t>
      </w:r>
      <w:r w:rsidRPr="00112A7D">
        <w:rPr>
          <w:rFonts w:ascii="Cambria" w:eastAsia="Times New Roman" w:hAnsi="Cambria" w:cs="Tahoma"/>
          <w:color w:val="000000"/>
          <w:lang w:val="en-US"/>
        </w:rPr>
        <w:t>res</w:t>
      </w:r>
      <w:r w:rsidRPr="00112A7D">
        <w:rPr>
          <w:rFonts w:ascii="Cambria" w:eastAsia="Times New Roman" w:hAnsi="Cambria" w:cs="Tahoma"/>
          <w:color w:val="000000"/>
        </w:rPr>
        <w:t xml:space="preserve">, </w:t>
      </w:r>
      <w:r w:rsidRPr="00112A7D">
        <w:rPr>
          <w:rFonts w:ascii="Cambria" w:eastAsia="Times New Roman" w:hAnsi="Cambria" w:cs="Tahoma"/>
          <w:color w:val="000000"/>
          <w:lang w:val="en-US"/>
        </w:rPr>
        <w:t>rei</w:t>
      </w:r>
      <w:r w:rsidRPr="00112A7D">
        <w:rPr>
          <w:rFonts w:ascii="Cambria" w:eastAsia="Times New Roman" w:hAnsi="Cambria" w:cs="Tahoma"/>
          <w:color w:val="000000"/>
        </w:rPr>
        <w:t>, θηλ. ε' (= πράγμα).</w:t>
      </w:r>
    </w:p>
    <w:p w14:paraId="0F9E76F4"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color w:val="000000"/>
        </w:rPr>
      </w:pPr>
      <w:proofErr w:type="spellStart"/>
      <w:r w:rsidRPr="00112A7D">
        <w:rPr>
          <w:rFonts w:ascii="Cambria" w:eastAsia="Times New Roman" w:hAnsi="Cambria" w:cs="Tahoma"/>
          <w:b/>
          <w:bCs/>
          <w:color w:val="000000"/>
          <w:lang w:val="en-US"/>
        </w:rPr>
        <w:t>turpis</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 xml:space="preserve">ονομ. ενικ., γεν. θηλ. του τριτόκλ. επιθ. </w:t>
      </w:r>
      <w:proofErr w:type="spellStart"/>
      <w:r w:rsidRPr="00112A7D">
        <w:rPr>
          <w:rFonts w:ascii="Cambria" w:eastAsia="Times New Roman" w:hAnsi="Cambria" w:cs="Tahoma"/>
          <w:color w:val="000000"/>
          <w:lang w:val="en-US"/>
        </w:rPr>
        <w:t>turpis</w:t>
      </w:r>
      <w:proofErr w:type="spellEnd"/>
      <w:r w:rsidRPr="00112A7D">
        <w:rPr>
          <w:rFonts w:ascii="Cambria" w:eastAsia="Times New Roman" w:hAnsi="Cambria" w:cs="Tahoma"/>
          <w:color w:val="000000"/>
        </w:rPr>
        <w:t xml:space="preserve"> -</w:t>
      </w:r>
      <w:r w:rsidRPr="00112A7D">
        <w:rPr>
          <w:rFonts w:ascii="Cambria" w:eastAsia="Times New Roman" w:hAnsi="Cambria" w:cs="Tahoma"/>
          <w:color w:val="000000"/>
          <w:lang w:val="en-US"/>
        </w:rPr>
        <w:t>is</w:t>
      </w:r>
      <w:r w:rsidRPr="00112A7D">
        <w:rPr>
          <w:rFonts w:ascii="Cambria" w:eastAsia="Times New Roman" w:hAnsi="Cambria" w:cs="Tahoma"/>
          <w:color w:val="000000"/>
        </w:rPr>
        <w:t xml:space="preserve"> -θ (= αισχρός) // (ΣΥΤΚΡΙΤ.) </w:t>
      </w:r>
      <w:proofErr w:type="spellStart"/>
      <w:r w:rsidRPr="00112A7D">
        <w:rPr>
          <w:rFonts w:ascii="Cambria" w:eastAsia="Times New Roman" w:hAnsi="Cambria" w:cs="Tahoma"/>
          <w:color w:val="000000"/>
          <w:lang w:val="en-US"/>
        </w:rPr>
        <w:t>turpior</w:t>
      </w:r>
      <w:proofErr w:type="spellEnd"/>
      <w:r w:rsidRPr="00112A7D">
        <w:rPr>
          <w:rFonts w:ascii="Cambria" w:eastAsia="Times New Roman" w:hAnsi="Cambria" w:cs="Tahoma"/>
          <w:color w:val="000000"/>
        </w:rPr>
        <w:t xml:space="preserve"> -</w:t>
      </w:r>
      <w:proofErr w:type="spellStart"/>
      <w:r w:rsidRPr="00112A7D">
        <w:rPr>
          <w:rFonts w:ascii="Cambria" w:eastAsia="Times New Roman" w:hAnsi="Cambria" w:cs="Tahoma"/>
          <w:color w:val="000000"/>
          <w:lang w:val="en-US"/>
        </w:rPr>
        <w:t>ior</w:t>
      </w:r>
      <w:proofErr w:type="spellEnd"/>
      <w:r w:rsidRPr="00112A7D">
        <w:rPr>
          <w:rFonts w:ascii="Cambria" w:eastAsia="Times New Roman" w:hAnsi="Cambria" w:cs="Tahoma"/>
          <w:color w:val="000000"/>
        </w:rPr>
        <w:t xml:space="preserve"> -</w:t>
      </w:r>
      <w:proofErr w:type="spellStart"/>
      <w:r w:rsidRPr="00112A7D">
        <w:rPr>
          <w:rFonts w:ascii="Cambria" w:eastAsia="Times New Roman" w:hAnsi="Cambria" w:cs="Tahoma"/>
          <w:color w:val="000000"/>
          <w:lang w:val="en-US"/>
        </w:rPr>
        <w:t>ius</w:t>
      </w:r>
      <w:proofErr w:type="spellEnd"/>
      <w:r w:rsidRPr="00112A7D">
        <w:rPr>
          <w:rFonts w:ascii="Cambria" w:eastAsia="Times New Roman" w:hAnsi="Cambria" w:cs="Tahoma"/>
          <w:color w:val="000000"/>
        </w:rPr>
        <w:t xml:space="preserve"> / (ΥΠΕΡΘΕΤ.) </w:t>
      </w:r>
      <w:proofErr w:type="spellStart"/>
      <w:r w:rsidRPr="00112A7D">
        <w:rPr>
          <w:rFonts w:ascii="Cambria" w:eastAsia="Times New Roman" w:hAnsi="Cambria" w:cs="Tahoma"/>
          <w:color w:val="000000"/>
          <w:lang w:val="en-US"/>
        </w:rPr>
        <w:t>turpissimus</w:t>
      </w:r>
      <w:proofErr w:type="spellEnd"/>
      <w:r w:rsidRPr="00112A7D">
        <w:rPr>
          <w:rFonts w:ascii="Cambria" w:eastAsia="Times New Roman" w:hAnsi="Cambria" w:cs="Tahoma"/>
          <w:color w:val="000000"/>
        </w:rPr>
        <w:t xml:space="preserve"> -</w:t>
      </w:r>
      <w:r w:rsidRPr="00112A7D">
        <w:rPr>
          <w:rFonts w:ascii="Cambria" w:eastAsia="Times New Roman" w:hAnsi="Cambria" w:cs="Tahoma"/>
          <w:color w:val="000000"/>
          <w:lang w:val="en-US"/>
        </w:rPr>
        <w:t>a</w:t>
      </w:r>
      <w:r w:rsidRPr="00112A7D">
        <w:rPr>
          <w:rFonts w:ascii="Cambria" w:eastAsia="Times New Roman" w:hAnsi="Cambria" w:cs="Tahoma"/>
          <w:color w:val="000000"/>
        </w:rPr>
        <w:t xml:space="preserve"> -</w:t>
      </w:r>
      <w:r w:rsidRPr="00112A7D">
        <w:rPr>
          <w:rFonts w:ascii="Cambria" w:eastAsia="Times New Roman" w:hAnsi="Cambria" w:cs="Tahoma"/>
          <w:color w:val="000000"/>
          <w:lang w:val="en-US"/>
        </w:rPr>
        <w:t>um</w:t>
      </w:r>
      <w:r w:rsidRPr="00112A7D">
        <w:rPr>
          <w:rFonts w:ascii="Cambria" w:eastAsia="Times New Roman" w:hAnsi="Cambria" w:cs="Tahoma"/>
          <w:color w:val="000000"/>
        </w:rPr>
        <w:t>.</w:t>
      </w:r>
    </w:p>
    <w:p w14:paraId="4D4626E9"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color w:val="000000"/>
        </w:rPr>
      </w:pPr>
      <w:proofErr w:type="spellStart"/>
      <w:r w:rsidRPr="00112A7D">
        <w:rPr>
          <w:rFonts w:ascii="Cambria" w:eastAsia="Times New Roman" w:hAnsi="Cambria" w:cs="Tahoma"/>
          <w:b/>
          <w:bCs/>
          <w:color w:val="000000"/>
          <w:lang w:val="en-US"/>
        </w:rPr>
        <w:t>iners</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 xml:space="preserve">ονομ. ενικ., γεν. θηλ. του τριγενούς και μονοκατάληκτου τριτόκλ. επιθ. </w:t>
      </w:r>
      <w:proofErr w:type="spellStart"/>
      <w:r w:rsidRPr="00112A7D">
        <w:rPr>
          <w:rFonts w:ascii="Cambria" w:eastAsia="Times New Roman" w:hAnsi="Cambria" w:cs="Tahoma"/>
          <w:color w:val="000000"/>
          <w:lang w:val="en-US"/>
        </w:rPr>
        <w:t>iners</w:t>
      </w:r>
      <w:proofErr w:type="spellEnd"/>
      <w:r w:rsidRPr="00112A7D">
        <w:rPr>
          <w:rFonts w:ascii="Cambria" w:eastAsia="Times New Roman" w:hAnsi="Cambria" w:cs="Tahoma"/>
          <w:color w:val="000000"/>
        </w:rPr>
        <w:t xml:space="preserve"> -</w:t>
      </w:r>
      <w:proofErr w:type="spellStart"/>
      <w:r w:rsidRPr="00112A7D">
        <w:rPr>
          <w:rFonts w:ascii="Cambria" w:eastAsia="Times New Roman" w:hAnsi="Cambria" w:cs="Tahoma"/>
          <w:color w:val="000000"/>
          <w:lang w:val="en-US"/>
        </w:rPr>
        <w:t>rtis</w:t>
      </w:r>
      <w:proofErr w:type="spellEnd"/>
      <w:r w:rsidRPr="00112A7D">
        <w:rPr>
          <w:rFonts w:ascii="Cambria" w:eastAsia="Times New Roman" w:hAnsi="Cambria" w:cs="Tahoma"/>
          <w:color w:val="000000"/>
        </w:rPr>
        <w:t xml:space="preserve"> (= μαλθακός) // (ΣΥΓΚΡΙΤ.) </w:t>
      </w:r>
      <w:proofErr w:type="spellStart"/>
      <w:r w:rsidRPr="00112A7D">
        <w:rPr>
          <w:rFonts w:ascii="Cambria" w:eastAsia="Times New Roman" w:hAnsi="Cambria" w:cs="Tahoma"/>
          <w:color w:val="000000"/>
          <w:lang w:val="en-US"/>
        </w:rPr>
        <w:t>inertior</w:t>
      </w:r>
      <w:proofErr w:type="spellEnd"/>
      <w:r w:rsidRPr="00112A7D">
        <w:rPr>
          <w:rFonts w:ascii="Cambria" w:eastAsia="Times New Roman" w:hAnsi="Cambria" w:cs="Tahoma"/>
          <w:color w:val="000000"/>
        </w:rPr>
        <w:t xml:space="preserve"> -</w:t>
      </w:r>
      <w:proofErr w:type="spellStart"/>
      <w:r w:rsidRPr="00112A7D">
        <w:rPr>
          <w:rFonts w:ascii="Cambria" w:eastAsia="Times New Roman" w:hAnsi="Cambria" w:cs="Tahoma"/>
          <w:color w:val="000000"/>
          <w:lang w:val="en-US"/>
        </w:rPr>
        <w:t>ior</w:t>
      </w:r>
      <w:proofErr w:type="spellEnd"/>
      <w:r w:rsidRPr="00112A7D">
        <w:rPr>
          <w:rFonts w:ascii="Cambria" w:eastAsia="Times New Roman" w:hAnsi="Cambria" w:cs="Tahoma"/>
          <w:color w:val="000000"/>
        </w:rPr>
        <w:t xml:space="preserve"> -</w:t>
      </w:r>
      <w:proofErr w:type="spellStart"/>
      <w:r w:rsidRPr="00112A7D">
        <w:rPr>
          <w:rFonts w:ascii="Cambria" w:eastAsia="Times New Roman" w:hAnsi="Cambria" w:cs="Tahoma"/>
          <w:color w:val="000000"/>
          <w:lang w:val="en-US"/>
        </w:rPr>
        <w:t>ius</w:t>
      </w:r>
      <w:proofErr w:type="spellEnd"/>
      <w:r w:rsidRPr="00112A7D">
        <w:rPr>
          <w:rFonts w:ascii="Cambria" w:eastAsia="Times New Roman" w:hAnsi="Cambria" w:cs="Tahoma"/>
          <w:color w:val="000000"/>
        </w:rPr>
        <w:t xml:space="preserve"> / (ΥΠΕΡΘΕΤ.) </w:t>
      </w:r>
      <w:proofErr w:type="spellStart"/>
      <w:r w:rsidRPr="00112A7D">
        <w:rPr>
          <w:rFonts w:ascii="Cambria" w:eastAsia="Times New Roman" w:hAnsi="Cambria" w:cs="Tahoma"/>
          <w:color w:val="000000"/>
          <w:lang w:val="en-US"/>
        </w:rPr>
        <w:t>inertissimus</w:t>
      </w:r>
      <w:proofErr w:type="spellEnd"/>
      <w:r w:rsidRPr="00112A7D">
        <w:rPr>
          <w:rFonts w:ascii="Cambria" w:eastAsia="Times New Roman" w:hAnsi="Cambria" w:cs="Tahoma"/>
          <w:color w:val="000000"/>
        </w:rPr>
        <w:t xml:space="preserve"> -</w:t>
      </w:r>
      <w:r w:rsidRPr="00112A7D">
        <w:rPr>
          <w:rFonts w:ascii="Cambria" w:eastAsia="Times New Roman" w:hAnsi="Cambria" w:cs="Tahoma"/>
          <w:color w:val="000000"/>
          <w:lang w:val="en-US"/>
        </w:rPr>
        <w:t>a</w:t>
      </w:r>
      <w:r w:rsidRPr="00112A7D">
        <w:rPr>
          <w:rFonts w:ascii="Cambria" w:eastAsia="Times New Roman" w:hAnsi="Cambria" w:cs="Tahoma"/>
          <w:color w:val="000000"/>
        </w:rPr>
        <w:t xml:space="preserve"> -</w:t>
      </w:r>
      <w:r w:rsidRPr="00112A7D">
        <w:rPr>
          <w:rFonts w:ascii="Cambria" w:eastAsia="Times New Roman" w:hAnsi="Cambria" w:cs="Tahoma"/>
          <w:color w:val="000000"/>
          <w:lang w:val="en-US"/>
        </w:rPr>
        <w:t>um</w:t>
      </w:r>
      <w:r w:rsidRPr="00112A7D">
        <w:rPr>
          <w:rFonts w:ascii="Cambria" w:eastAsia="Times New Roman" w:hAnsi="Cambria" w:cs="Tahoma"/>
          <w:color w:val="000000"/>
        </w:rPr>
        <w:t>.</w:t>
      </w:r>
    </w:p>
    <w:p w14:paraId="174FA24C"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proofErr w:type="spellStart"/>
      <w:r w:rsidRPr="00112A7D">
        <w:rPr>
          <w:rFonts w:ascii="Cambria" w:eastAsia="Times New Roman" w:hAnsi="Cambria" w:cs="Tahoma"/>
          <w:b/>
          <w:bCs/>
          <w:color w:val="000000"/>
          <w:lang w:val="en-US"/>
        </w:rPr>
        <w:t>habetur</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 xml:space="preserve">γ' ενικ. οριστ. ενεστ. παθητ. φων. του ρήμ. </w:t>
      </w:r>
      <w:proofErr w:type="spellStart"/>
      <w:r w:rsidRPr="00112A7D">
        <w:rPr>
          <w:rFonts w:ascii="Cambria" w:eastAsia="Times New Roman" w:hAnsi="Cambria" w:cs="Tahoma"/>
          <w:b/>
          <w:color w:val="000000"/>
          <w:lang w:val="en-US"/>
        </w:rPr>
        <w:t>habeo</w:t>
      </w:r>
      <w:proofErr w:type="spellEnd"/>
      <w:r w:rsidRPr="00112A7D">
        <w:rPr>
          <w:rFonts w:ascii="Cambria" w:eastAsia="Times New Roman" w:hAnsi="Cambria" w:cs="Tahoma"/>
          <w:b/>
          <w:color w:val="000000"/>
        </w:rPr>
        <w:t xml:space="preserve">, </w:t>
      </w:r>
      <w:proofErr w:type="spellStart"/>
      <w:r w:rsidRPr="00112A7D">
        <w:rPr>
          <w:rFonts w:ascii="Cambria" w:eastAsia="Times New Roman" w:hAnsi="Cambria" w:cs="Tahoma"/>
          <w:b/>
          <w:color w:val="000000"/>
          <w:lang w:val="en-US"/>
        </w:rPr>
        <w:t>habui</w:t>
      </w:r>
      <w:proofErr w:type="spellEnd"/>
      <w:r w:rsidRPr="00112A7D">
        <w:rPr>
          <w:rFonts w:ascii="Cambria" w:eastAsia="Times New Roman" w:hAnsi="Cambria" w:cs="Tahoma"/>
          <w:b/>
          <w:color w:val="000000"/>
        </w:rPr>
        <w:t xml:space="preserve">, </w:t>
      </w:r>
      <w:proofErr w:type="spellStart"/>
      <w:r w:rsidRPr="00112A7D">
        <w:rPr>
          <w:rFonts w:ascii="Cambria" w:eastAsia="Times New Roman" w:hAnsi="Cambria" w:cs="Tahoma"/>
          <w:b/>
          <w:color w:val="000000"/>
          <w:lang w:val="en-US"/>
        </w:rPr>
        <w:t>habitum</w:t>
      </w:r>
      <w:proofErr w:type="spellEnd"/>
      <w:r w:rsidRPr="00112A7D">
        <w:rPr>
          <w:rFonts w:ascii="Cambria" w:eastAsia="Times New Roman" w:hAnsi="Cambria" w:cs="Tahoma"/>
          <w:b/>
          <w:color w:val="000000"/>
        </w:rPr>
        <w:t xml:space="preserve">, </w:t>
      </w:r>
      <w:r w:rsidRPr="00112A7D">
        <w:rPr>
          <w:rFonts w:ascii="Cambria" w:eastAsia="Times New Roman" w:hAnsi="Cambria" w:cs="Tahoma"/>
          <w:b/>
          <w:color w:val="000000"/>
          <w:lang w:val="en-US"/>
        </w:rPr>
        <w:t>habere</w:t>
      </w:r>
      <w:r w:rsidRPr="00112A7D">
        <w:rPr>
          <w:rFonts w:ascii="Cambria" w:eastAsia="Times New Roman" w:hAnsi="Cambria" w:cs="Tahoma"/>
          <w:b/>
          <w:color w:val="000000"/>
        </w:rPr>
        <w:t xml:space="preserve"> 2</w:t>
      </w:r>
      <w:r w:rsidRPr="00112A7D">
        <w:rPr>
          <w:rFonts w:ascii="Cambria" w:eastAsia="Times New Roman" w:hAnsi="Cambria" w:cs="Tahoma"/>
          <w:color w:val="000000"/>
        </w:rPr>
        <w:t xml:space="preserve"> (= έχω, θεωρώ).</w:t>
      </w:r>
    </w:p>
    <w:p w14:paraId="6511F56E"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r w:rsidRPr="00112A7D">
        <w:rPr>
          <w:rFonts w:ascii="Cambria" w:eastAsia="Times New Roman" w:hAnsi="Cambria" w:cs="Tahoma"/>
          <w:b/>
          <w:bCs/>
          <w:color w:val="000000"/>
          <w:lang w:val="en-US"/>
        </w:rPr>
        <w:t>vinum</w:t>
      </w:r>
      <w:r w:rsidRPr="00112A7D">
        <w:rPr>
          <w:rFonts w:ascii="Cambria" w:eastAsia="Times New Roman" w:hAnsi="Cambria" w:cs="Tahoma"/>
          <w:color w:val="000000"/>
        </w:rPr>
        <w:t>:</w:t>
      </w:r>
      <w:r w:rsidRPr="00112A7D">
        <w:rPr>
          <w:rFonts w:ascii="Cambria" w:eastAsia="Times New Roman" w:hAnsi="Cambria" w:cs="Tahoma"/>
          <w:color w:val="000000"/>
        </w:rPr>
        <w:tab/>
        <w:t xml:space="preserve">αιτιατ. ενικ. του ουσ. </w:t>
      </w:r>
      <w:r w:rsidRPr="00112A7D">
        <w:rPr>
          <w:rFonts w:ascii="Cambria" w:eastAsia="Times New Roman" w:hAnsi="Cambria" w:cs="Tahoma"/>
          <w:color w:val="000000"/>
          <w:lang w:val="en-US"/>
        </w:rPr>
        <w:t>vinum</w:t>
      </w:r>
      <w:r w:rsidRPr="00112A7D">
        <w:rPr>
          <w:rFonts w:ascii="Cambria" w:eastAsia="Times New Roman" w:hAnsi="Cambria" w:cs="Tahoma"/>
          <w:color w:val="000000"/>
        </w:rPr>
        <w:t>, -</w:t>
      </w:r>
      <w:proofErr w:type="spellStart"/>
      <w:r w:rsidRPr="00112A7D">
        <w:rPr>
          <w:rFonts w:ascii="Cambria" w:eastAsia="Times New Roman" w:hAnsi="Cambria" w:cs="Tahoma"/>
          <w:color w:val="000000"/>
          <w:lang w:val="en-US"/>
        </w:rPr>
        <w:t>i</w:t>
      </w:r>
      <w:proofErr w:type="spellEnd"/>
      <w:r w:rsidRPr="00112A7D">
        <w:rPr>
          <w:rFonts w:ascii="Cambria" w:eastAsia="Times New Roman" w:hAnsi="Cambria" w:cs="Tahoma"/>
          <w:color w:val="000000"/>
        </w:rPr>
        <w:t>, ουδ. β' (= κρασί).</w:t>
      </w:r>
    </w:p>
    <w:p w14:paraId="7D016329"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r w:rsidRPr="00112A7D">
        <w:rPr>
          <w:rFonts w:ascii="Cambria" w:eastAsia="Times New Roman" w:hAnsi="Cambria" w:cs="Tahoma"/>
          <w:b/>
          <w:bCs/>
          <w:color w:val="000000"/>
          <w:lang w:val="en-US"/>
        </w:rPr>
        <w:t>a</w:t>
      </w:r>
      <w:r w:rsidRPr="00112A7D">
        <w:rPr>
          <w:rFonts w:ascii="Cambria" w:eastAsia="Times New Roman" w:hAnsi="Cambria" w:cs="Tahoma"/>
          <w:smallCaps/>
          <w:color w:val="000000"/>
        </w:rPr>
        <w:t>:</w:t>
      </w:r>
      <w:r w:rsidRPr="00112A7D">
        <w:rPr>
          <w:rFonts w:ascii="Cambria" w:eastAsia="Times New Roman" w:hAnsi="Cambria" w:cs="Tahoma"/>
          <w:smallCaps/>
          <w:color w:val="000000"/>
        </w:rPr>
        <w:tab/>
      </w:r>
      <w:r w:rsidRPr="00112A7D">
        <w:rPr>
          <w:rFonts w:ascii="Cambria" w:eastAsia="Times New Roman" w:hAnsi="Cambria" w:cs="Tahoma"/>
          <w:color w:val="000000"/>
        </w:rPr>
        <w:t>πρόθ. + αφαιρ. (= από).</w:t>
      </w:r>
    </w:p>
    <w:p w14:paraId="394612CE"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color w:val="000000"/>
        </w:rPr>
      </w:pPr>
      <w:proofErr w:type="spellStart"/>
      <w:r w:rsidRPr="00112A7D">
        <w:rPr>
          <w:rFonts w:ascii="Cambria" w:eastAsia="Times New Roman" w:hAnsi="Cambria" w:cs="Tahoma"/>
          <w:b/>
          <w:bCs/>
          <w:color w:val="000000"/>
          <w:lang w:val="en-US"/>
        </w:rPr>
        <w:t>mercatoribus</w:t>
      </w:r>
      <w:proofErr w:type="spellEnd"/>
      <w:r w:rsidRPr="00112A7D">
        <w:rPr>
          <w:rFonts w:ascii="Cambria" w:eastAsia="Times New Roman" w:hAnsi="Cambria" w:cs="Tahoma"/>
          <w:color w:val="000000"/>
        </w:rPr>
        <w:t xml:space="preserve">: αφαιρ. πληθ. του ουσ. </w:t>
      </w:r>
      <w:proofErr w:type="spellStart"/>
      <w:r w:rsidRPr="00112A7D">
        <w:rPr>
          <w:rFonts w:ascii="Cambria" w:eastAsia="Times New Roman" w:hAnsi="Cambria" w:cs="Tahoma"/>
          <w:color w:val="000000"/>
          <w:lang w:val="en-US"/>
        </w:rPr>
        <w:t>mercator</w:t>
      </w:r>
      <w:proofErr w:type="spellEnd"/>
      <w:r w:rsidRPr="00112A7D">
        <w:rPr>
          <w:rFonts w:ascii="Cambria" w:eastAsia="Times New Roman" w:hAnsi="Cambria" w:cs="Tahoma"/>
          <w:color w:val="000000"/>
        </w:rPr>
        <w:t xml:space="preserve"> -</w:t>
      </w:r>
      <w:proofErr w:type="spellStart"/>
      <w:r w:rsidRPr="00112A7D">
        <w:rPr>
          <w:rFonts w:ascii="Cambria" w:eastAsia="Times New Roman" w:hAnsi="Cambria" w:cs="Tahoma"/>
          <w:color w:val="000000"/>
          <w:lang w:val="en-US"/>
        </w:rPr>
        <w:t>oris</w:t>
      </w:r>
      <w:proofErr w:type="spellEnd"/>
      <w:r w:rsidRPr="00112A7D">
        <w:rPr>
          <w:rFonts w:ascii="Cambria" w:eastAsia="Times New Roman" w:hAnsi="Cambria" w:cs="Tahoma"/>
          <w:color w:val="000000"/>
        </w:rPr>
        <w:t>, αρσ. γ' (= έμπορος).</w:t>
      </w:r>
    </w:p>
    <w:p w14:paraId="504C4CDD"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r w:rsidRPr="00112A7D">
        <w:rPr>
          <w:rFonts w:ascii="Cambria" w:eastAsia="Times New Roman" w:hAnsi="Cambria" w:cs="Tahoma"/>
          <w:b/>
          <w:bCs/>
          <w:color w:val="000000"/>
          <w:lang w:val="en-US"/>
        </w:rPr>
        <w:t>ad</w:t>
      </w:r>
      <w:r w:rsidRPr="00112A7D">
        <w:rPr>
          <w:rFonts w:ascii="Cambria" w:eastAsia="Times New Roman" w:hAnsi="Cambria" w:cs="Tahoma"/>
          <w:color w:val="000000"/>
        </w:rPr>
        <w:t>:</w:t>
      </w:r>
      <w:r w:rsidRPr="00112A7D">
        <w:rPr>
          <w:rFonts w:ascii="Cambria" w:eastAsia="Times New Roman" w:hAnsi="Cambria" w:cs="Tahoma"/>
          <w:color w:val="000000"/>
        </w:rPr>
        <w:tab/>
        <w:t>πρόθ. + αιτιατ. (= σε).</w:t>
      </w:r>
    </w:p>
    <w:p w14:paraId="1A2DA6EF"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r w:rsidRPr="00112A7D">
        <w:rPr>
          <w:rFonts w:ascii="Cambria" w:eastAsia="Times New Roman" w:hAnsi="Cambria" w:cs="Tahoma"/>
          <w:b/>
          <w:bCs/>
          <w:color w:val="000000"/>
          <w:lang w:val="en-US"/>
        </w:rPr>
        <w:t>se</w:t>
      </w:r>
      <w:r w:rsidRPr="00112A7D">
        <w:rPr>
          <w:rFonts w:ascii="Cambria" w:eastAsia="Times New Roman" w:hAnsi="Cambria" w:cs="Tahoma"/>
          <w:smallCaps/>
          <w:color w:val="000000"/>
        </w:rPr>
        <w:t>:</w:t>
      </w:r>
      <w:r w:rsidRPr="00112A7D">
        <w:rPr>
          <w:rFonts w:ascii="Cambria" w:eastAsia="Times New Roman" w:hAnsi="Cambria" w:cs="Tahoma"/>
          <w:smallCaps/>
          <w:color w:val="000000"/>
        </w:rPr>
        <w:tab/>
      </w:r>
      <w:r w:rsidRPr="00112A7D">
        <w:rPr>
          <w:rFonts w:ascii="Cambria" w:eastAsia="Times New Roman" w:hAnsi="Cambria" w:cs="Tahoma"/>
          <w:color w:val="000000"/>
        </w:rPr>
        <w:t>αιτιατ., πληθ., της προσωπ. αντων. γ' προσώπου.</w:t>
      </w:r>
    </w:p>
    <w:p w14:paraId="6469E0D6"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color w:val="000000"/>
        </w:rPr>
      </w:pPr>
      <w:proofErr w:type="spellStart"/>
      <w:r w:rsidRPr="00112A7D">
        <w:rPr>
          <w:rFonts w:ascii="Cambria" w:eastAsia="Times New Roman" w:hAnsi="Cambria" w:cs="Tahoma"/>
          <w:b/>
          <w:bCs/>
          <w:color w:val="000000"/>
          <w:lang w:val="en-US"/>
        </w:rPr>
        <w:t>importari</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 xml:space="preserve">απαρέμφ. παθητ. ενεστ. του ρήμ. </w:t>
      </w:r>
      <w:proofErr w:type="spellStart"/>
      <w:r w:rsidRPr="00112A7D">
        <w:rPr>
          <w:rFonts w:ascii="Cambria" w:eastAsia="Times New Roman" w:hAnsi="Cambria" w:cs="Tahoma"/>
          <w:b/>
          <w:color w:val="000000"/>
          <w:lang w:val="en-US"/>
        </w:rPr>
        <w:t>importo</w:t>
      </w:r>
      <w:proofErr w:type="spellEnd"/>
      <w:r w:rsidRPr="00112A7D">
        <w:rPr>
          <w:rFonts w:ascii="Cambria" w:eastAsia="Times New Roman" w:hAnsi="Cambria" w:cs="Tahoma"/>
          <w:b/>
          <w:color w:val="000000"/>
        </w:rPr>
        <w:t>, -</w:t>
      </w:r>
      <w:proofErr w:type="spellStart"/>
      <w:r w:rsidRPr="00112A7D">
        <w:rPr>
          <w:rFonts w:ascii="Cambria" w:eastAsia="Times New Roman" w:hAnsi="Cambria" w:cs="Tahoma"/>
          <w:b/>
          <w:color w:val="000000"/>
          <w:lang w:val="en-US"/>
        </w:rPr>
        <w:t>avi</w:t>
      </w:r>
      <w:proofErr w:type="spellEnd"/>
      <w:r w:rsidRPr="00112A7D">
        <w:rPr>
          <w:rFonts w:ascii="Cambria" w:eastAsia="Times New Roman" w:hAnsi="Cambria" w:cs="Tahoma"/>
          <w:b/>
          <w:color w:val="000000"/>
        </w:rPr>
        <w:t>, -</w:t>
      </w:r>
      <w:proofErr w:type="spellStart"/>
      <w:r w:rsidRPr="00112A7D">
        <w:rPr>
          <w:rFonts w:ascii="Cambria" w:eastAsia="Times New Roman" w:hAnsi="Cambria" w:cs="Tahoma"/>
          <w:b/>
          <w:color w:val="000000"/>
          <w:lang w:val="en-US"/>
        </w:rPr>
        <w:t>atum</w:t>
      </w:r>
      <w:proofErr w:type="spellEnd"/>
      <w:r w:rsidRPr="00112A7D">
        <w:rPr>
          <w:rFonts w:ascii="Cambria" w:eastAsia="Times New Roman" w:hAnsi="Cambria" w:cs="Tahoma"/>
          <w:b/>
          <w:color w:val="000000"/>
        </w:rPr>
        <w:t>, -</w:t>
      </w:r>
      <w:r w:rsidRPr="00112A7D">
        <w:rPr>
          <w:rFonts w:ascii="Cambria" w:eastAsia="Times New Roman" w:hAnsi="Cambria" w:cs="Tahoma"/>
          <w:b/>
          <w:color w:val="000000"/>
          <w:lang w:val="en-US"/>
        </w:rPr>
        <w:t>are</w:t>
      </w:r>
      <w:r w:rsidRPr="00112A7D">
        <w:rPr>
          <w:rFonts w:ascii="Cambria" w:eastAsia="Times New Roman" w:hAnsi="Cambria" w:cs="Tahoma"/>
          <w:b/>
          <w:color w:val="000000"/>
        </w:rPr>
        <w:t xml:space="preserve"> 1</w:t>
      </w:r>
      <w:r w:rsidRPr="00112A7D">
        <w:rPr>
          <w:rFonts w:ascii="Cambria" w:eastAsia="Times New Roman" w:hAnsi="Cambria" w:cs="Tahoma"/>
          <w:color w:val="000000"/>
        </w:rPr>
        <w:t xml:space="preserve"> (= εισάγω).</w:t>
      </w:r>
    </w:p>
    <w:p w14:paraId="4CE34C8E"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r w:rsidRPr="00112A7D">
        <w:rPr>
          <w:rFonts w:ascii="Cambria" w:eastAsia="Times New Roman" w:hAnsi="Cambria" w:cs="Tahoma"/>
          <w:b/>
          <w:bCs/>
          <w:color w:val="000000"/>
          <w:lang w:val="en-US"/>
        </w:rPr>
        <w:t>non</w:t>
      </w:r>
      <w:r w:rsidRPr="00112A7D">
        <w:rPr>
          <w:rFonts w:ascii="Cambria" w:eastAsia="Times New Roman" w:hAnsi="Cambria" w:cs="Tahoma"/>
          <w:color w:val="000000"/>
        </w:rPr>
        <w:t>:</w:t>
      </w:r>
      <w:r w:rsidRPr="00112A7D">
        <w:rPr>
          <w:rFonts w:ascii="Cambria" w:eastAsia="Times New Roman" w:hAnsi="Cambria" w:cs="Tahoma"/>
          <w:color w:val="000000"/>
        </w:rPr>
        <w:tab/>
        <w:t>αρνητικό μόριο (= όχι, δεν).</w:t>
      </w:r>
    </w:p>
    <w:p w14:paraId="46FCC31F"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proofErr w:type="spellStart"/>
      <w:r w:rsidRPr="00112A7D">
        <w:rPr>
          <w:rFonts w:ascii="Cambria" w:eastAsia="Times New Roman" w:hAnsi="Cambria" w:cs="Tahoma"/>
          <w:b/>
          <w:bCs/>
          <w:color w:val="000000"/>
          <w:lang w:val="en-US"/>
        </w:rPr>
        <w:t>sinunt</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 xml:space="preserve">γ' πληθ. οριστ. ενεστ. ενεργ. φων. του ρήμ. </w:t>
      </w:r>
      <w:proofErr w:type="spellStart"/>
      <w:r w:rsidRPr="00112A7D">
        <w:rPr>
          <w:rFonts w:ascii="Cambria" w:eastAsia="Times New Roman" w:hAnsi="Cambria" w:cs="Tahoma"/>
          <w:b/>
          <w:color w:val="000000"/>
          <w:lang w:val="en-US"/>
        </w:rPr>
        <w:t>sino</w:t>
      </w:r>
      <w:proofErr w:type="spellEnd"/>
      <w:r w:rsidRPr="00112A7D">
        <w:rPr>
          <w:rFonts w:ascii="Cambria" w:eastAsia="Times New Roman" w:hAnsi="Cambria" w:cs="Tahoma"/>
          <w:b/>
          <w:color w:val="000000"/>
        </w:rPr>
        <w:t xml:space="preserve">, </w:t>
      </w:r>
      <w:proofErr w:type="spellStart"/>
      <w:r w:rsidRPr="00112A7D">
        <w:rPr>
          <w:rFonts w:ascii="Cambria" w:eastAsia="Times New Roman" w:hAnsi="Cambria" w:cs="Tahoma"/>
          <w:b/>
          <w:color w:val="000000"/>
          <w:lang w:val="en-US"/>
        </w:rPr>
        <w:t>sivi</w:t>
      </w:r>
      <w:proofErr w:type="spellEnd"/>
      <w:r w:rsidRPr="00112A7D">
        <w:rPr>
          <w:rFonts w:ascii="Cambria" w:eastAsia="Times New Roman" w:hAnsi="Cambria" w:cs="Tahoma"/>
          <w:b/>
          <w:color w:val="000000"/>
        </w:rPr>
        <w:t xml:space="preserve">, </w:t>
      </w:r>
      <w:proofErr w:type="spellStart"/>
      <w:r w:rsidRPr="00112A7D">
        <w:rPr>
          <w:rFonts w:ascii="Cambria" w:eastAsia="Times New Roman" w:hAnsi="Cambria" w:cs="Tahoma"/>
          <w:b/>
          <w:color w:val="000000"/>
          <w:lang w:val="en-US"/>
        </w:rPr>
        <w:t>situm</w:t>
      </w:r>
      <w:proofErr w:type="spellEnd"/>
      <w:r w:rsidRPr="00112A7D">
        <w:rPr>
          <w:rFonts w:ascii="Cambria" w:eastAsia="Times New Roman" w:hAnsi="Cambria" w:cs="Tahoma"/>
          <w:b/>
          <w:color w:val="000000"/>
        </w:rPr>
        <w:t xml:space="preserve">, </w:t>
      </w:r>
      <w:proofErr w:type="spellStart"/>
      <w:r w:rsidRPr="00112A7D">
        <w:rPr>
          <w:rFonts w:ascii="Cambria" w:eastAsia="Times New Roman" w:hAnsi="Cambria" w:cs="Tahoma"/>
          <w:b/>
          <w:color w:val="000000"/>
          <w:lang w:val="en-US"/>
        </w:rPr>
        <w:t>sinere</w:t>
      </w:r>
      <w:proofErr w:type="spellEnd"/>
      <w:r w:rsidRPr="00112A7D">
        <w:rPr>
          <w:rFonts w:ascii="Cambria" w:eastAsia="Times New Roman" w:hAnsi="Cambria" w:cs="Tahoma"/>
          <w:b/>
          <w:color w:val="000000"/>
        </w:rPr>
        <w:t xml:space="preserve"> 3</w:t>
      </w:r>
      <w:r w:rsidRPr="00112A7D">
        <w:rPr>
          <w:rFonts w:ascii="Cambria" w:eastAsia="Times New Roman" w:hAnsi="Cambria" w:cs="Tahoma"/>
          <w:color w:val="000000"/>
        </w:rPr>
        <w:t xml:space="preserve"> (= επιτρέπω).</w:t>
      </w:r>
    </w:p>
    <w:p w14:paraId="69D64670"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proofErr w:type="spellStart"/>
      <w:r w:rsidRPr="00112A7D">
        <w:rPr>
          <w:rFonts w:ascii="Cambria" w:eastAsia="Times New Roman" w:hAnsi="Cambria" w:cs="Tahoma"/>
          <w:b/>
          <w:bCs/>
          <w:color w:val="000000"/>
          <w:lang w:val="en-US"/>
        </w:rPr>
        <w:t>quod</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αιτιολογ. σύνδ. (= επειδή).</w:t>
      </w:r>
    </w:p>
    <w:p w14:paraId="5C593025"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proofErr w:type="spellStart"/>
      <w:r w:rsidRPr="00112A7D">
        <w:rPr>
          <w:rFonts w:ascii="Cambria" w:eastAsia="Times New Roman" w:hAnsi="Cambria" w:cs="Tahoma"/>
          <w:b/>
          <w:bCs/>
          <w:color w:val="000000"/>
          <w:lang w:val="en-US"/>
        </w:rPr>
        <w:t>ea</w:t>
      </w:r>
      <w:proofErr w:type="spellEnd"/>
      <w:r w:rsidRPr="00112A7D">
        <w:rPr>
          <w:rFonts w:ascii="Cambria" w:eastAsia="Times New Roman" w:hAnsi="Cambria" w:cs="Tahoma"/>
          <w:color w:val="000000"/>
        </w:rPr>
        <w:t xml:space="preserve">:                        αφαιρ. ενικ., γεν. θηλ. της δεικτικής-επαναληπτ. αντων. </w:t>
      </w:r>
      <w:r w:rsidRPr="00112A7D">
        <w:rPr>
          <w:rFonts w:ascii="Cambria" w:eastAsia="Times New Roman" w:hAnsi="Cambria" w:cs="Tahoma"/>
          <w:color w:val="000000"/>
          <w:lang w:val="en-US"/>
        </w:rPr>
        <w:t>is</w:t>
      </w:r>
      <w:r w:rsidRPr="00112A7D">
        <w:rPr>
          <w:rFonts w:ascii="Cambria" w:eastAsia="Times New Roman" w:hAnsi="Cambria" w:cs="Tahoma"/>
          <w:color w:val="000000"/>
        </w:rPr>
        <w:t xml:space="preserve">, </w:t>
      </w:r>
      <w:proofErr w:type="spellStart"/>
      <w:r w:rsidRPr="00112A7D">
        <w:rPr>
          <w:rFonts w:ascii="Cambria" w:eastAsia="Times New Roman" w:hAnsi="Cambria" w:cs="Tahoma"/>
          <w:color w:val="000000"/>
          <w:lang w:val="en-US"/>
        </w:rPr>
        <w:t>ea</w:t>
      </w:r>
      <w:proofErr w:type="spellEnd"/>
      <w:r w:rsidRPr="00112A7D">
        <w:rPr>
          <w:rFonts w:ascii="Cambria" w:eastAsia="Times New Roman" w:hAnsi="Cambria" w:cs="Tahoma"/>
          <w:color w:val="000000"/>
        </w:rPr>
        <w:t xml:space="preserve">, </w:t>
      </w:r>
      <w:r w:rsidRPr="00112A7D">
        <w:rPr>
          <w:rFonts w:ascii="Cambria" w:eastAsia="Times New Roman" w:hAnsi="Cambria" w:cs="Tahoma"/>
          <w:color w:val="000000"/>
          <w:lang w:val="en-US"/>
        </w:rPr>
        <w:t>id</w:t>
      </w:r>
      <w:r w:rsidRPr="00112A7D">
        <w:rPr>
          <w:rFonts w:ascii="Cambria" w:eastAsia="Times New Roman" w:hAnsi="Cambria" w:cs="Tahoma"/>
          <w:color w:val="000000"/>
        </w:rPr>
        <w:t xml:space="preserve"> (= αυτός -ή -ό).</w:t>
      </w:r>
    </w:p>
    <w:p w14:paraId="6498E623"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r w:rsidRPr="00112A7D">
        <w:rPr>
          <w:rFonts w:ascii="Cambria" w:eastAsia="Times New Roman" w:hAnsi="Cambria" w:cs="Tahoma"/>
          <w:b/>
          <w:bCs/>
          <w:color w:val="000000"/>
          <w:lang w:val="en-US"/>
        </w:rPr>
        <w:t>re</w:t>
      </w:r>
      <w:r w:rsidRPr="00112A7D">
        <w:rPr>
          <w:rFonts w:ascii="Cambria" w:eastAsia="Times New Roman" w:hAnsi="Cambria" w:cs="Tahoma"/>
          <w:color w:val="000000"/>
        </w:rPr>
        <w:t>:</w:t>
      </w:r>
      <w:r w:rsidRPr="00112A7D">
        <w:rPr>
          <w:rFonts w:ascii="Cambria" w:eastAsia="Times New Roman" w:hAnsi="Cambria" w:cs="Tahoma"/>
          <w:color w:val="000000"/>
        </w:rPr>
        <w:tab/>
        <w:t xml:space="preserve">αφαιρ. ενικ. του ουσ. </w:t>
      </w:r>
      <w:r w:rsidRPr="00112A7D">
        <w:rPr>
          <w:rFonts w:ascii="Cambria" w:eastAsia="Times New Roman" w:hAnsi="Cambria" w:cs="Tahoma"/>
          <w:color w:val="000000"/>
          <w:lang w:val="en-US"/>
        </w:rPr>
        <w:t>res</w:t>
      </w:r>
      <w:r w:rsidRPr="00112A7D">
        <w:rPr>
          <w:rFonts w:ascii="Cambria" w:eastAsia="Times New Roman" w:hAnsi="Cambria" w:cs="Tahoma"/>
          <w:color w:val="000000"/>
        </w:rPr>
        <w:t xml:space="preserve">, </w:t>
      </w:r>
      <w:r w:rsidRPr="00112A7D">
        <w:rPr>
          <w:rFonts w:ascii="Cambria" w:eastAsia="Times New Roman" w:hAnsi="Cambria" w:cs="Tahoma"/>
          <w:color w:val="000000"/>
          <w:lang w:val="en-US"/>
        </w:rPr>
        <w:t>rei</w:t>
      </w:r>
      <w:r w:rsidRPr="00112A7D">
        <w:rPr>
          <w:rFonts w:ascii="Cambria" w:eastAsia="Times New Roman" w:hAnsi="Cambria" w:cs="Tahoma"/>
          <w:color w:val="000000"/>
        </w:rPr>
        <w:t>, θηλ. ε' (= πράγμα).</w:t>
      </w:r>
    </w:p>
    <w:p w14:paraId="58C1BFBB"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proofErr w:type="spellStart"/>
      <w:r w:rsidRPr="00112A7D">
        <w:rPr>
          <w:rFonts w:ascii="Cambria" w:eastAsia="Times New Roman" w:hAnsi="Cambria" w:cs="Tahoma"/>
          <w:b/>
          <w:bCs/>
          <w:color w:val="000000"/>
          <w:lang w:val="en-US"/>
        </w:rPr>
        <w:t>ut</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παραβολ. σύνδ. (= όπως).</w:t>
      </w:r>
    </w:p>
    <w:p w14:paraId="1BE53BCF"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color w:val="000000"/>
        </w:rPr>
      </w:pPr>
      <w:proofErr w:type="spellStart"/>
      <w:r w:rsidRPr="00112A7D">
        <w:rPr>
          <w:rFonts w:ascii="Cambria" w:eastAsia="Times New Roman" w:hAnsi="Cambria" w:cs="Tahoma"/>
          <w:b/>
          <w:bCs/>
          <w:color w:val="000000"/>
          <w:lang w:val="en-US"/>
        </w:rPr>
        <w:t>arbitrantur</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 xml:space="preserve">γ' πληθ. οριστ. ενεστ. παθητ. φων. του </w:t>
      </w:r>
      <w:r w:rsidRPr="00112A7D">
        <w:rPr>
          <w:rFonts w:ascii="Cambria" w:eastAsia="Times New Roman" w:hAnsi="Cambria" w:cs="Tahoma"/>
          <w:b/>
          <w:color w:val="000000"/>
        </w:rPr>
        <w:t>αποθετ.</w:t>
      </w:r>
      <w:r w:rsidRPr="00112A7D">
        <w:rPr>
          <w:rFonts w:ascii="Cambria" w:eastAsia="Times New Roman" w:hAnsi="Cambria" w:cs="Tahoma"/>
          <w:color w:val="000000"/>
        </w:rPr>
        <w:t xml:space="preserve"> ρήμ. </w:t>
      </w:r>
      <w:proofErr w:type="spellStart"/>
      <w:r w:rsidRPr="00112A7D">
        <w:rPr>
          <w:rFonts w:ascii="Cambria" w:eastAsia="Times New Roman" w:hAnsi="Cambria" w:cs="Tahoma"/>
          <w:b/>
          <w:color w:val="000000"/>
          <w:lang w:val="en-US"/>
        </w:rPr>
        <w:t>arbitror</w:t>
      </w:r>
      <w:proofErr w:type="spellEnd"/>
      <w:r w:rsidRPr="00112A7D">
        <w:rPr>
          <w:rFonts w:ascii="Cambria" w:eastAsia="Times New Roman" w:hAnsi="Cambria" w:cs="Tahoma"/>
          <w:b/>
          <w:color w:val="000000"/>
        </w:rPr>
        <w:t xml:space="preserve">, </w:t>
      </w:r>
      <w:proofErr w:type="spellStart"/>
      <w:r w:rsidRPr="00112A7D">
        <w:rPr>
          <w:rFonts w:ascii="Cambria" w:eastAsia="Times New Roman" w:hAnsi="Cambria" w:cs="Tahoma"/>
          <w:b/>
          <w:color w:val="000000"/>
          <w:lang w:val="en-US"/>
        </w:rPr>
        <w:t>arbitratus</w:t>
      </w:r>
      <w:proofErr w:type="spellEnd"/>
      <w:r w:rsidRPr="00112A7D">
        <w:rPr>
          <w:rFonts w:ascii="Cambria" w:eastAsia="Times New Roman" w:hAnsi="Cambria" w:cs="Tahoma"/>
          <w:b/>
          <w:color w:val="000000"/>
        </w:rPr>
        <w:t xml:space="preserve"> </w:t>
      </w:r>
      <w:r w:rsidRPr="00112A7D">
        <w:rPr>
          <w:rFonts w:ascii="Cambria" w:eastAsia="Times New Roman" w:hAnsi="Cambria" w:cs="Tahoma"/>
          <w:b/>
          <w:color w:val="000000"/>
          <w:lang w:val="en-US"/>
        </w:rPr>
        <w:t>sum</w:t>
      </w:r>
      <w:r w:rsidRPr="00112A7D">
        <w:rPr>
          <w:rFonts w:ascii="Cambria" w:eastAsia="Times New Roman" w:hAnsi="Cambria" w:cs="Tahoma"/>
          <w:b/>
          <w:color w:val="000000"/>
        </w:rPr>
        <w:t xml:space="preserve">, </w:t>
      </w:r>
      <w:proofErr w:type="spellStart"/>
      <w:r w:rsidRPr="00112A7D">
        <w:rPr>
          <w:rFonts w:ascii="Cambria" w:eastAsia="Times New Roman" w:hAnsi="Cambria" w:cs="Tahoma"/>
          <w:b/>
          <w:color w:val="000000"/>
          <w:lang w:val="en-US"/>
        </w:rPr>
        <w:t>arbitrari</w:t>
      </w:r>
      <w:proofErr w:type="spellEnd"/>
      <w:r w:rsidRPr="00112A7D">
        <w:rPr>
          <w:rFonts w:ascii="Cambria" w:eastAsia="Times New Roman" w:hAnsi="Cambria" w:cs="Tahoma"/>
          <w:b/>
          <w:color w:val="000000"/>
        </w:rPr>
        <w:t xml:space="preserve"> 1 </w:t>
      </w:r>
      <w:r w:rsidRPr="00112A7D">
        <w:rPr>
          <w:rFonts w:ascii="Cambria" w:eastAsia="Times New Roman" w:hAnsi="Cambria" w:cs="Tahoma"/>
          <w:color w:val="000000"/>
        </w:rPr>
        <w:t>(= νομίζω, πιστεύω).</w:t>
      </w:r>
    </w:p>
    <w:p w14:paraId="443423A1"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proofErr w:type="spellStart"/>
      <w:r w:rsidRPr="00112A7D">
        <w:rPr>
          <w:rFonts w:ascii="Cambria" w:eastAsia="Times New Roman" w:hAnsi="Cambria" w:cs="Tahoma"/>
          <w:b/>
          <w:bCs/>
          <w:color w:val="000000"/>
          <w:lang w:val="en-US"/>
        </w:rPr>
        <w:t>remollescunt</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 xml:space="preserve">γ' πληθ. οριστ. ενεστ. ενεργ. φων. του ρήμ. </w:t>
      </w:r>
      <w:proofErr w:type="spellStart"/>
      <w:r w:rsidRPr="00112A7D">
        <w:rPr>
          <w:rFonts w:ascii="Cambria" w:eastAsia="Times New Roman" w:hAnsi="Cambria" w:cs="Tahoma"/>
          <w:b/>
          <w:color w:val="000000"/>
          <w:lang w:val="en-US"/>
        </w:rPr>
        <w:t>remollesco</w:t>
      </w:r>
      <w:proofErr w:type="spellEnd"/>
      <w:r w:rsidRPr="00112A7D">
        <w:rPr>
          <w:rFonts w:ascii="Cambria" w:eastAsia="Times New Roman" w:hAnsi="Cambria" w:cs="Tahoma"/>
          <w:b/>
          <w:color w:val="000000"/>
        </w:rPr>
        <w:t xml:space="preserve">, --, -, </w:t>
      </w:r>
      <w:proofErr w:type="spellStart"/>
      <w:r w:rsidRPr="00112A7D">
        <w:rPr>
          <w:rFonts w:ascii="Cambria" w:eastAsia="Times New Roman" w:hAnsi="Cambria" w:cs="Tahoma"/>
          <w:b/>
          <w:color w:val="000000"/>
          <w:lang w:val="en-US"/>
        </w:rPr>
        <w:t>remollescere</w:t>
      </w:r>
      <w:proofErr w:type="spellEnd"/>
      <w:r w:rsidRPr="00112A7D">
        <w:rPr>
          <w:rFonts w:ascii="Cambria" w:eastAsia="Times New Roman" w:hAnsi="Cambria" w:cs="Tahoma"/>
          <w:b/>
          <w:color w:val="000000"/>
        </w:rPr>
        <w:t xml:space="preserve"> 3</w:t>
      </w:r>
      <w:r w:rsidRPr="00112A7D">
        <w:rPr>
          <w:rFonts w:ascii="Cambria" w:eastAsia="Times New Roman" w:hAnsi="Cambria" w:cs="Tahoma"/>
          <w:color w:val="000000"/>
        </w:rPr>
        <w:t xml:space="preserve"> (= γίνομαι μαλθακός).</w:t>
      </w:r>
    </w:p>
    <w:p w14:paraId="1F47B081"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color w:val="000000"/>
        </w:rPr>
      </w:pPr>
      <w:proofErr w:type="spellStart"/>
      <w:r w:rsidRPr="00112A7D">
        <w:rPr>
          <w:rFonts w:ascii="Cambria" w:eastAsia="Times New Roman" w:hAnsi="Cambria" w:cs="Tahoma"/>
          <w:b/>
          <w:bCs/>
          <w:color w:val="000000"/>
          <w:lang w:val="en-US"/>
        </w:rPr>
        <w:t>homines</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 xml:space="preserve">ονομ. πληθ. του ουσ. </w:t>
      </w:r>
      <w:r w:rsidRPr="00112A7D">
        <w:rPr>
          <w:rFonts w:ascii="Cambria" w:eastAsia="Times New Roman" w:hAnsi="Cambria" w:cs="Tahoma"/>
          <w:color w:val="000000"/>
          <w:lang w:val="en-US"/>
        </w:rPr>
        <w:t>homo</w:t>
      </w:r>
      <w:r w:rsidRPr="00112A7D">
        <w:rPr>
          <w:rFonts w:ascii="Cambria" w:eastAsia="Times New Roman" w:hAnsi="Cambria" w:cs="Tahoma"/>
          <w:color w:val="000000"/>
        </w:rPr>
        <w:t xml:space="preserve"> -</w:t>
      </w:r>
      <w:proofErr w:type="spellStart"/>
      <w:r w:rsidRPr="00112A7D">
        <w:rPr>
          <w:rFonts w:ascii="Cambria" w:eastAsia="Times New Roman" w:hAnsi="Cambria" w:cs="Tahoma"/>
          <w:color w:val="000000"/>
          <w:lang w:val="en-US"/>
        </w:rPr>
        <w:t>inis</w:t>
      </w:r>
      <w:proofErr w:type="spellEnd"/>
      <w:r w:rsidRPr="00112A7D">
        <w:rPr>
          <w:rFonts w:ascii="Cambria" w:eastAsia="Times New Roman" w:hAnsi="Cambria" w:cs="Tahoma"/>
          <w:color w:val="000000"/>
        </w:rPr>
        <w:t>, αρσ. και θηλ. γ' (= άνθρωπος),</w:t>
      </w:r>
    </w:p>
    <w:p w14:paraId="1C4B169D"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proofErr w:type="spellStart"/>
      <w:r w:rsidRPr="00112A7D">
        <w:rPr>
          <w:rFonts w:ascii="Cambria" w:eastAsia="Times New Roman" w:hAnsi="Cambria" w:cs="Tahoma"/>
          <w:b/>
          <w:bCs/>
          <w:color w:val="000000"/>
          <w:lang w:val="en-US"/>
        </w:rPr>
        <w:t>atque</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συμπλεκτ. σύνδ. (= και).</w:t>
      </w:r>
    </w:p>
    <w:p w14:paraId="07AF3F09" w14:textId="77777777" w:rsidR="00112A7D" w:rsidRPr="00112A7D" w:rsidRDefault="00112A7D" w:rsidP="00112A7D">
      <w:pPr>
        <w:shd w:val="clear" w:color="auto" w:fill="FFFFFF"/>
        <w:spacing w:after="0" w:line="240" w:lineRule="auto"/>
        <w:ind w:left="709" w:right="-908" w:hanging="1701"/>
        <w:jc w:val="both"/>
        <w:rPr>
          <w:rFonts w:ascii="Cambria" w:eastAsia="Times New Roman" w:hAnsi="Cambria" w:cs="Tahoma"/>
        </w:rPr>
      </w:pPr>
      <w:proofErr w:type="spellStart"/>
      <w:r w:rsidRPr="00112A7D">
        <w:rPr>
          <w:rFonts w:ascii="Cambria" w:eastAsia="Times New Roman" w:hAnsi="Cambria" w:cs="Tahoma"/>
          <w:b/>
          <w:bCs/>
          <w:color w:val="000000"/>
          <w:lang w:val="en-US"/>
        </w:rPr>
        <w:t>effeminantur</w:t>
      </w:r>
      <w:proofErr w:type="spellEnd"/>
      <w:r w:rsidRPr="00112A7D">
        <w:rPr>
          <w:rFonts w:ascii="Cambria" w:eastAsia="Times New Roman" w:hAnsi="Cambria" w:cs="Tahoma"/>
          <w:color w:val="000000"/>
        </w:rPr>
        <w:t>:</w:t>
      </w:r>
      <w:r w:rsidRPr="00112A7D">
        <w:rPr>
          <w:rFonts w:ascii="Cambria" w:eastAsia="Times New Roman" w:hAnsi="Cambria" w:cs="Tahoma"/>
          <w:color w:val="000000"/>
        </w:rPr>
        <w:tab/>
        <w:t xml:space="preserve">γ’ πληθ. οριστ. ενεστ. παθητ. φων. του ρήμ. </w:t>
      </w:r>
      <w:proofErr w:type="spellStart"/>
      <w:r w:rsidRPr="00112A7D">
        <w:rPr>
          <w:rFonts w:ascii="Cambria" w:eastAsia="Times New Roman" w:hAnsi="Cambria" w:cs="Tahoma"/>
          <w:b/>
          <w:color w:val="000000"/>
          <w:lang w:val="en-US"/>
        </w:rPr>
        <w:t>effemino</w:t>
      </w:r>
      <w:proofErr w:type="spellEnd"/>
      <w:r w:rsidRPr="00112A7D">
        <w:rPr>
          <w:rFonts w:ascii="Cambria" w:eastAsia="Times New Roman" w:hAnsi="Cambria" w:cs="Tahoma"/>
          <w:b/>
          <w:color w:val="000000"/>
        </w:rPr>
        <w:t>, -</w:t>
      </w:r>
      <w:proofErr w:type="spellStart"/>
      <w:r w:rsidRPr="00112A7D">
        <w:rPr>
          <w:rFonts w:ascii="Cambria" w:eastAsia="Times New Roman" w:hAnsi="Cambria" w:cs="Tahoma"/>
          <w:b/>
          <w:color w:val="000000"/>
          <w:lang w:val="en-US"/>
        </w:rPr>
        <w:t>avi</w:t>
      </w:r>
      <w:proofErr w:type="spellEnd"/>
      <w:r w:rsidRPr="00112A7D">
        <w:rPr>
          <w:rFonts w:ascii="Cambria" w:eastAsia="Times New Roman" w:hAnsi="Cambria" w:cs="Tahoma"/>
          <w:b/>
          <w:color w:val="000000"/>
        </w:rPr>
        <w:t>, -</w:t>
      </w:r>
      <w:proofErr w:type="spellStart"/>
      <w:r w:rsidRPr="00112A7D">
        <w:rPr>
          <w:rFonts w:ascii="Cambria" w:eastAsia="Times New Roman" w:hAnsi="Cambria" w:cs="Tahoma"/>
          <w:b/>
          <w:color w:val="000000"/>
          <w:lang w:val="en-US"/>
        </w:rPr>
        <w:t>atum</w:t>
      </w:r>
      <w:proofErr w:type="spellEnd"/>
      <w:r w:rsidRPr="00112A7D">
        <w:rPr>
          <w:rFonts w:ascii="Cambria" w:eastAsia="Times New Roman" w:hAnsi="Cambria" w:cs="Tahoma"/>
          <w:b/>
          <w:color w:val="000000"/>
        </w:rPr>
        <w:t>, -</w:t>
      </w:r>
      <w:r w:rsidRPr="00112A7D">
        <w:rPr>
          <w:rFonts w:ascii="Cambria" w:eastAsia="Times New Roman" w:hAnsi="Cambria" w:cs="Tahoma"/>
          <w:b/>
          <w:color w:val="000000"/>
          <w:lang w:val="en-US"/>
        </w:rPr>
        <w:t>are</w:t>
      </w:r>
      <w:r w:rsidRPr="00112A7D">
        <w:rPr>
          <w:rFonts w:ascii="Cambria" w:eastAsia="Times New Roman" w:hAnsi="Cambria" w:cs="Tahoma"/>
          <w:b/>
          <w:color w:val="000000"/>
        </w:rPr>
        <w:t xml:space="preserve"> 1</w:t>
      </w:r>
      <w:r w:rsidRPr="00112A7D">
        <w:rPr>
          <w:rFonts w:ascii="Cambria" w:eastAsia="Times New Roman" w:hAnsi="Cambria" w:cs="Tahoma"/>
          <w:color w:val="000000"/>
        </w:rPr>
        <w:t xml:space="preserve"> (= εκθηλύνω).</w:t>
      </w:r>
    </w:p>
    <w:p w14:paraId="43BF6242" w14:textId="77777777" w:rsidR="00112A7D" w:rsidRPr="00112A7D" w:rsidRDefault="00112A7D" w:rsidP="00112A7D">
      <w:pPr>
        <w:spacing w:after="0" w:line="240" w:lineRule="auto"/>
        <w:ind w:left="-993" w:right="-1192"/>
        <w:jc w:val="center"/>
        <w:rPr>
          <w:rFonts w:ascii="Cambria" w:eastAsia="Times New Roman" w:hAnsi="Cambria" w:cs="Tahoma"/>
          <w:b/>
          <w:color w:val="000000"/>
          <w:sz w:val="32"/>
          <w:szCs w:val="32"/>
          <w:u w:val="single"/>
        </w:rPr>
      </w:pPr>
      <w:r w:rsidRPr="00112A7D">
        <w:rPr>
          <w:rFonts w:ascii="Cambria" w:eastAsia="Times New Roman" w:hAnsi="Cambria" w:cs="Tahoma"/>
          <w:b/>
          <w:color w:val="000000"/>
          <w:sz w:val="32"/>
          <w:szCs w:val="32"/>
          <w:u w:val="single"/>
        </w:rPr>
        <w:lastRenderedPageBreak/>
        <w:t>ΕΠΙΣΗΜΑΝΣΕΙΣ ΓΡΑΜΜΑΤΙΚΗΣ</w:t>
      </w:r>
    </w:p>
    <w:p w14:paraId="20294696" w14:textId="77777777" w:rsidR="00112A7D" w:rsidRPr="00112A7D" w:rsidRDefault="00112A7D" w:rsidP="00112A7D">
      <w:pPr>
        <w:spacing w:after="0" w:line="240" w:lineRule="auto"/>
        <w:ind w:left="-993" w:right="-1192"/>
        <w:jc w:val="both"/>
        <w:rPr>
          <w:rFonts w:ascii="Tahoma" w:eastAsia="Times New Roman" w:hAnsi="Tahoma" w:cs="Tahoma"/>
          <w:color w:val="000000"/>
          <w:sz w:val="24"/>
          <w:szCs w:val="24"/>
        </w:rPr>
      </w:pPr>
    </w:p>
    <w:p w14:paraId="6A859C57" w14:textId="77777777" w:rsidR="00112A7D" w:rsidRPr="00112A7D" w:rsidRDefault="00112A7D" w:rsidP="00112A7D">
      <w:pPr>
        <w:pBdr>
          <w:top w:val="single" w:sz="4" w:space="1" w:color="auto"/>
          <w:left w:val="single" w:sz="4" w:space="4" w:color="auto"/>
          <w:bottom w:val="single" w:sz="4" w:space="1" w:color="auto"/>
          <w:right w:val="single" w:sz="4" w:space="4" w:color="auto"/>
        </w:pBdr>
        <w:shd w:val="pct10"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3" w:right="-1192"/>
        <w:rPr>
          <w:rFonts w:ascii="Cambria" w:eastAsia="Times New Roman" w:hAnsi="Cambria" w:cs="Times New Roman"/>
          <w:b/>
          <w:i/>
          <w:sz w:val="28"/>
          <w:szCs w:val="24"/>
        </w:rPr>
      </w:pPr>
      <w:r w:rsidRPr="00112A7D">
        <w:rPr>
          <w:rFonts w:ascii="Cambria" w:eastAsia="Times New Roman" w:hAnsi="Cambria" w:cs="Times New Roman"/>
          <w:b/>
          <w:i/>
          <w:color w:val="000000"/>
          <w:sz w:val="28"/>
          <w:szCs w:val="24"/>
        </w:rPr>
        <w:t xml:space="preserve">ΑΠΟΘΕΤΙΚΑ ΡΗΜΑΤΑ        ( </w:t>
      </w:r>
      <w:proofErr w:type="spellStart"/>
      <w:r w:rsidRPr="00112A7D">
        <w:rPr>
          <w:rFonts w:ascii="Cambria" w:eastAsia="Times New Roman" w:hAnsi="Cambria" w:cs="Times New Roman"/>
          <w:b/>
          <w:i/>
          <w:color w:val="000000"/>
          <w:sz w:val="28"/>
          <w:szCs w:val="24"/>
          <w:lang w:val="en-US"/>
        </w:rPr>
        <w:t>Verba</w:t>
      </w:r>
      <w:proofErr w:type="spellEnd"/>
      <w:r w:rsidRPr="00112A7D">
        <w:rPr>
          <w:rFonts w:ascii="Cambria" w:eastAsia="Times New Roman" w:hAnsi="Cambria" w:cs="Times New Roman"/>
          <w:b/>
          <w:i/>
          <w:color w:val="000000"/>
          <w:sz w:val="28"/>
          <w:szCs w:val="24"/>
        </w:rPr>
        <w:t xml:space="preserve"> </w:t>
      </w:r>
      <w:proofErr w:type="spellStart"/>
      <w:r w:rsidRPr="00112A7D">
        <w:rPr>
          <w:rFonts w:ascii="Cambria" w:eastAsia="Times New Roman" w:hAnsi="Cambria" w:cs="Times New Roman"/>
          <w:b/>
          <w:i/>
          <w:color w:val="000000"/>
          <w:sz w:val="28"/>
          <w:szCs w:val="24"/>
          <w:lang w:val="en-US"/>
        </w:rPr>
        <w:t>Deponentia</w:t>
      </w:r>
      <w:proofErr w:type="spellEnd"/>
      <w:r w:rsidRPr="00112A7D">
        <w:rPr>
          <w:rFonts w:ascii="Cambria" w:eastAsia="Times New Roman" w:hAnsi="Cambria" w:cs="Times New Roman"/>
          <w:b/>
          <w:i/>
          <w:color w:val="000000"/>
          <w:sz w:val="28"/>
          <w:szCs w:val="24"/>
        </w:rPr>
        <w:t xml:space="preserve"> )</w:t>
      </w:r>
      <w:r w:rsidRPr="00112A7D">
        <w:rPr>
          <w:rFonts w:ascii="Cambria" w:eastAsia="Times New Roman" w:hAnsi="Cambria" w:cs="Times New Roman"/>
          <w:b/>
          <w:i/>
          <w:sz w:val="28"/>
          <w:szCs w:val="24"/>
        </w:rPr>
        <w:t xml:space="preserve"> </w:t>
      </w:r>
    </w:p>
    <w:p w14:paraId="22CBAA1F" w14:textId="77777777" w:rsidR="00112A7D" w:rsidRPr="00112A7D" w:rsidRDefault="00112A7D" w:rsidP="00112A7D">
      <w:pPr>
        <w:spacing w:after="0" w:line="240" w:lineRule="auto"/>
        <w:ind w:left="-993" w:right="-1192" w:firstLine="284"/>
        <w:jc w:val="both"/>
        <w:rPr>
          <w:rFonts w:ascii="Cambria" w:eastAsia="Times New Roman" w:hAnsi="Cambria" w:cs="Times New Roman"/>
          <w:color w:val="000000"/>
        </w:rPr>
      </w:pPr>
      <w:r w:rsidRPr="00112A7D">
        <w:rPr>
          <w:rFonts w:ascii="Cambria" w:eastAsia="Times New Roman" w:hAnsi="Cambria" w:cs="Times New Roman"/>
          <w:color w:val="000000"/>
        </w:rPr>
        <w:t xml:space="preserve">Μερικά ρήματα έχουν αποβάλλει την ενεργητική φωνή και κλίνονται αποκλειστικά στη μέση. Τα ρήματα αυτά ονομάζονται </w:t>
      </w:r>
      <w:r w:rsidRPr="00112A7D">
        <w:rPr>
          <w:rFonts w:ascii="Cambria" w:eastAsia="Times New Roman" w:hAnsi="Cambria" w:cs="Times New Roman"/>
          <w:b/>
          <w:i/>
          <w:color w:val="000000"/>
          <w:u w:val="single"/>
        </w:rPr>
        <w:t>αποθετικά</w:t>
      </w:r>
      <w:r w:rsidRPr="00112A7D">
        <w:rPr>
          <w:rFonts w:ascii="Cambria" w:eastAsia="Times New Roman" w:hAnsi="Cambria" w:cs="Times New Roman"/>
          <w:color w:val="000000"/>
        </w:rPr>
        <w:t>. Πρέπει όμως να προσέξουμε γιατί μολονότι κλίνονται στη μέση φωνή η διάθεσή τους είναι ενεργητική ή ουδέτερη  και δανείζονται από την ενεργητική φωνή τους εξής τύπους:</w:t>
      </w:r>
    </w:p>
    <w:p w14:paraId="7AC6AC6B" w14:textId="77777777" w:rsidR="00112A7D" w:rsidRDefault="00112A7D" w:rsidP="00112A7D">
      <w:pPr>
        <w:spacing w:after="0" w:line="240" w:lineRule="auto"/>
        <w:ind w:left="-993" w:right="-1192" w:firstLine="284"/>
        <w:jc w:val="both"/>
        <w:rPr>
          <w:rFonts w:ascii="Cambria" w:eastAsia="Times New Roman" w:hAnsi="Cambria" w:cs="Times New Roman"/>
          <w:b/>
          <w:bCs/>
          <w:color w:val="000000"/>
        </w:rPr>
      </w:pPr>
      <w:r w:rsidRPr="00112A7D">
        <w:rPr>
          <w:rFonts w:ascii="Cambria" w:eastAsia="Times New Roman" w:hAnsi="Cambria" w:cs="Times New Roman"/>
          <w:b/>
          <w:bCs/>
          <w:color w:val="000000"/>
        </w:rPr>
        <w:t xml:space="preserve">1. ΣΟΥΠΙΝΟ  2. ΓΕΡΟΥΝΔΙΟ  3. ΜΕΤΟΧΗ ΕΝΕΣΤΩΤΑ 4. ΜΕΤΟΧΗ ΜΕΛΛΟΝΤΑ  </w:t>
      </w:r>
    </w:p>
    <w:p w14:paraId="7A4A2C0B" w14:textId="7F625793" w:rsidR="00112A7D" w:rsidRPr="00112A7D" w:rsidRDefault="00112A7D" w:rsidP="00112A7D">
      <w:pPr>
        <w:spacing w:after="0" w:line="240" w:lineRule="auto"/>
        <w:ind w:left="-993" w:right="-1192" w:firstLine="284"/>
        <w:jc w:val="both"/>
        <w:rPr>
          <w:rFonts w:ascii="Cambria" w:eastAsia="Times New Roman" w:hAnsi="Cambria" w:cs="Times New Roman"/>
          <w:b/>
          <w:bCs/>
          <w:color w:val="000000"/>
        </w:rPr>
      </w:pPr>
      <w:r w:rsidRPr="00112A7D">
        <w:rPr>
          <w:rFonts w:ascii="Cambria" w:eastAsia="Times New Roman" w:hAnsi="Cambria" w:cs="Times New Roman"/>
          <w:b/>
          <w:bCs/>
          <w:color w:val="000000"/>
        </w:rPr>
        <w:t>5. ΑΠΑΡΕΜΦΑΤΟ ΜΕΛΛΟΝΤΑ    6. ΥΠΟΤΑΚΤΙΚΗ ΜΕΛΛΟΝΤΑ</w:t>
      </w:r>
    </w:p>
    <w:p w14:paraId="0A889876" w14:textId="77777777" w:rsidR="00112A7D" w:rsidRPr="00112A7D" w:rsidRDefault="00112A7D" w:rsidP="00112A7D">
      <w:pPr>
        <w:spacing w:after="0" w:line="240" w:lineRule="auto"/>
        <w:ind w:left="-993" w:right="-1192"/>
        <w:jc w:val="both"/>
        <w:rPr>
          <w:rFonts w:ascii="Cambria" w:eastAsia="Times New Roman" w:hAnsi="Cambria" w:cs="Times New Roman"/>
          <w:color w:val="000000"/>
        </w:rPr>
      </w:pPr>
      <w:r w:rsidRPr="00112A7D">
        <w:rPr>
          <w:rFonts w:ascii="Cambria" w:eastAsia="Times New Roman" w:hAnsi="Cambria" w:cs="Times New Roman"/>
          <w:color w:val="000000"/>
        </w:rPr>
        <w:t xml:space="preserve">   π.χ.  </w:t>
      </w:r>
      <w:proofErr w:type="spellStart"/>
      <w:r w:rsidRPr="00112A7D">
        <w:rPr>
          <w:rFonts w:ascii="Cambria" w:eastAsia="Times New Roman" w:hAnsi="Cambria" w:cs="Times New Roman"/>
          <w:i/>
          <w:color w:val="000000"/>
          <w:lang w:val="en-US"/>
        </w:rPr>
        <w:t>hortor</w:t>
      </w:r>
      <w:proofErr w:type="spellEnd"/>
      <w:r w:rsidRPr="00112A7D">
        <w:rPr>
          <w:rFonts w:ascii="Cambria" w:eastAsia="Times New Roman" w:hAnsi="Cambria" w:cs="Times New Roman"/>
          <w:i/>
          <w:color w:val="000000"/>
        </w:rPr>
        <w:t xml:space="preserve">, </w:t>
      </w:r>
      <w:proofErr w:type="spellStart"/>
      <w:r w:rsidRPr="00112A7D">
        <w:rPr>
          <w:rFonts w:ascii="Cambria" w:eastAsia="Times New Roman" w:hAnsi="Cambria" w:cs="Times New Roman"/>
          <w:i/>
          <w:color w:val="000000"/>
          <w:lang w:val="en-US"/>
        </w:rPr>
        <w:t>hortatus</w:t>
      </w:r>
      <w:proofErr w:type="spellEnd"/>
      <w:r w:rsidRPr="00112A7D">
        <w:rPr>
          <w:rFonts w:ascii="Cambria" w:eastAsia="Times New Roman" w:hAnsi="Cambria" w:cs="Times New Roman"/>
          <w:i/>
          <w:color w:val="000000"/>
        </w:rPr>
        <w:t xml:space="preserve"> </w:t>
      </w:r>
      <w:r w:rsidRPr="00112A7D">
        <w:rPr>
          <w:rFonts w:ascii="Cambria" w:eastAsia="Times New Roman" w:hAnsi="Cambria" w:cs="Times New Roman"/>
          <w:i/>
          <w:color w:val="000000"/>
          <w:lang w:val="en-US"/>
        </w:rPr>
        <w:t>sum</w:t>
      </w:r>
      <w:r w:rsidRPr="00112A7D">
        <w:rPr>
          <w:rFonts w:ascii="Cambria" w:eastAsia="Times New Roman" w:hAnsi="Cambria" w:cs="Times New Roman"/>
          <w:i/>
          <w:color w:val="000000"/>
        </w:rPr>
        <w:t xml:space="preserve">, </w:t>
      </w:r>
      <w:proofErr w:type="spellStart"/>
      <w:r w:rsidRPr="00112A7D">
        <w:rPr>
          <w:rFonts w:ascii="Cambria" w:eastAsia="Times New Roman" w:hAnsi="Cambria" w:cs="Times New Roman"/>
          <w:i/>
          <w:color w:val="000000"/>
          <w:lang w:val="en-US"/>
        </w:rPr>
        <w:t>hortari</w:t>
      </w:r>
      <w:proofErr w:type="spellEnd"/>
      <w:r w:rsidRPr="00112A7D">
        <w:rPr>
          <w:rFonts w:ascii="Cambria" w:eastAsia="Times New Roman" w:hAnsi="Cambria" w:cs="Times New Roman"/>
          <w:color w:val="000000"/>
        </w:rPr>
        <w:t xml:space="preserve"> (</w:t>
      </w:r>
      <w:proofErr w:type="gramStart"/>
      <w:r w:rsidRPr="00112A7D">
        <w:rPr>
          <w:rFonts w:ascii="Cambria" w:eastAsia="Times New Roman" w:hAnsi="Cambria" w:cs="Times New Roman"/>
          <w:color w:val="000000"/>
        </w:rPr>
        <w:t>1)=</w:t>
      </w:r>
      <w:proofErr w:type="gramEnd"/>
      <w:r w:rsidRPr="00112A7D">
        <w:rPr>
          <w:rFonts w:ascii="Cambria" w:eastAsia="Times New Roman" w:hAnsi="Cambria" w:cs="Times New Roman"/>
          <w:color w:val="000000"/>
        </w:rPr>
        <w:t xml:space="preserve"> προτρέπω</w:t>
      </w:r>
    </w:p>
    <w:p w14:paraId="354DA116" w14:textId="1E9DCA53" w:rsidR="00112A7D" w:rsidRPr="00112A7D" w:rsidRDefault="00112A7D" w:rsidP="00112A7D">
      <w:pPr>
        <w:spacing w:after="0" w:line="240" w:lineRule="auto"/>
        <w:ind w:left="-993" w:right="-1192" w:firstLine="284"/>
        <w:jc w:val="both"/>
        <w:rPr>
          <w:rFonts w:ascii="Cambria" w:eastAsia="Times New Roman" w:hAnsi="Cambria" w:cs="Times New Roman"/>
          <w:color w:val="000000"/>
        </w:rPr>
      </w:pPr>
      <w:r w:rsidRPr="00112A7D">
        <w:rPr>
          <w:rFonts w:ascii="Cambria" w:eastAsia="Times New Roman" w:hAnsi="Cambria" w:cs="Times New Roman"/>
          <w:color w:val="000000"/>
        </w:rPr>
        <w:t xml:space="preserve">Το ρήμα αυτό θα κλιθεί κανονικά όπως οι αντίστοιχοι χρόνοι του ρήματος  </w:t>
      </w:r>
      <w:r w:rsidRPr="00112A7D">
        <w:rPr>
          <w:rFonts w:ascii="Cambria" w:eastAsia="Times New Roman" w:hAnsi="Cambria" w:cs="Times New Roman"/>
          <w:b/>
          <w:i/>
          <w:color w:val="000000"/>
        </w:rPr>
        <w:t>amo</w:t>
      </w:r>
      <w:r w:rsidR="008E19C0">
        <w:rPr>
          <w:rFonts w:ascii="Cambria" w:eastAsia="Times New Roman" w:hAnsi="Cambria" w:cs="Times New Roman"/>
          <w:b/>
          <w:i/>
          <w:color w:val="000000"/>
          <w:lang w:val="en-US"/>
        </w:rPr>
        <w:t>r</w:t>
      </w:r>
      <w:r w:rsidRPr="00112A7D">
        <w:rPr>
          <w:rFonts w:ascii="Cambria" w:eastAsia="Times New Roman" w:hAnsi="Cambria" w:cs="Times New Roman"/>
          <w:color w:val="000000"/>
        </w:rPr>
        <w:t>, οι τύποι που δανείζεται είναι οι εξής:</w:t>
      </w:r>
    </w:p>
    <w:p w14:paraId="1F1EEE21" w14:textId="57F619F8" w:rsidR="00112A7D" w:rsidRPr="009B60FC" w:rsidRDefault="00112A7D" w:rsidP="00112A7D">
      <w:pPr>
        <w:spacing w:after="0" w:line="240" w:lineRule="auto"/>
        <w:ind w:left="-993" w:right="-1192"/>
        <w:jc w:val="both"/>
        <w:rPr>
          <w:rFonts w:ascii="Cambria" w:eastAsia="Times New Roman" w:hAnsi="Cambria" w:cs="Times New Roman"/>
          <w:color w:val="000000"/>
          <w:sz w:val="18"/>
          <w:szCs w:val="18"/>
          <w:lang w:val="en-US"/>
        </w:rPr>
      </w:pPr>
      <w:r w:rsidRPr="009B60FC">
        <w:rPr>
          <w:rFonts w:ascii="Cambria" w:eastAsia="Times New Roman" w:hAnsi="Cambria" w:cs="Times New Roman"/>
          <w:b/>
          <w:bCs/>
          <w:color w:val="000000"/>
          <w:sz w:val="18"/>
          <w:szCs w:val="18"/>
          <w:lang w:val="en-US"/>
        </w:rPr>
        <w:t>1.</w:t>
      </w:r>
      <w:r w:rsidRPr="009B60FC">
        <w:rPr>
          <w:rFonts w:ascii="Cambria" w:eastAsia="Times New Roman" w:hAnsi="Cambria" w:cs="Times New Roman"/>
          <w:color w:val="000000"/>
          <w:sz w:val="18"/>
          <w:szCs w:val="18"/>
          <w:lang w:val="en-US"/>
        </w:rPr>
        <w:t xml:space="preserve"> </w:t>
      </w:r>
      <w:r w:rsidRPr="009B60FC">
        <w:rPr>
          <w:rFonts w:ascii="Cambria" w:eastAsia="Times New Roman" w:hAnsi="Cambria" w:cs="Times New Roman"/>
          <w:color w:val="000000"/>
          <w:sz w:val="18"/>
          <w:szCs w:val="18"/>
        </w:rPr>
        <w:t>ΣΟΥΠΙΝΟ</w:t>
      </w:r>
      <w:r w:rsidRPr="009B60FC">
        <w:rPr>
          <w:rFonts w:ascii="Cambria" w:eastAsia="Times New Roman" w:hAnsi="Cambria" w:cs="Times New Roman"/>
          <w:color w:val="000000"/>
          <w:sz w:val="18"/>
          <w:szCs w:val="18"/>
          <w:lang w:val="en-US"/>
        </w:rPr>
        <w:t xml:space="preserve">: </w:t>
      </w:r>
      <w:r w:rsidRPr="009B60FC">
        <w:rPr>
          <w:rFonts w:ascii="Cambria" w:eastAsia="Times New Roman" w:hAnsi="Cambria" w:cs="Times New Roman"/>
          <w:color w:val="000000"/>
          <w:sz w:val="18"/>
          <w:szCs w:val="18"/>
          <w:lang w:val="en-US"/>
        </w:rPr>
        <w:tab/>
      </w:r>
      <w:r w:rsidRPr="009B60FC">
        <w:rPr>
          <w:rFonts w:ascii="Cambria" w:eastAsia="Times New Roman" w:hAnsi="Cambria" w:cs="Times New Roman"/>
          <w:color w:val="000000"/>
          <w:sz w:val="18"/>
          <w:szCs w:val="18"/>
          <w:lang w:val="en-US"/>
        </w:rPr>
        <w:tab/>
      </w:r>
      <w:r w:rsidRPr="009B60FC">
        <w:rPr>
          <w:rFonts w:ascii="Cambria" w:eastAsia="Times New Roman" w:hAnsi="Cambria" w:cs="Times New Roman"/>
          <w:color w:val="000000"/>
          <w:sz w:val="18"/>
          <w:szCs w:val="18"/>
          <w:lang w:val="en-US"/>
        </w:rPr>
        <w:tab/>
      </w:r>
      <w:proofErr w:type="spellStart"/>
      <w:r w:rsidRPr="009B60FC">
        <w:rPr>
          <w:rFonts w:ascii="Cambria" w:eastAsia="Times New Roman" w:hAnsi="Cambria" w:cs="Times New Roman"/>
          <w:color w:val="000000"/>
          <w:sz w:val="18"/>
          <w:szCs w:val="18"/>
          <w:lang w:val="en-US"/>
        </w:rPr>
        <w:t>hortatum</w:t>
      </w:r>
      <w:proofErr w:type="spellEnd"/>
      <w:r w:rsidRPr="009B60FC">
        <w:rPr>
          <w:rFonts w:ascii="Cambria" w:eastAsia="Times New Roman" w:hAnsi="Cambria" w:cs="Times New Roman"/>
          <w:color w:val="000000"/>
          <w:sz w:val="18"/>
          <w:szCs w:val="18"/>
          <w:lang w:val="en-US"/>
        </w:rPr>
        <w:t xml:space="preserve"> -u</w:t>
      </w:r>
    </w:p>
    <w:p w14:paraId="00A231A6" w14:textId="77777777" w:rsidR="00112A7D" w:rsidRPr="009B60FC" w:rsidRDefault="00112A7D" w:rsidP="00112A7D">
      <w:pPr>
        <w:spacing w:after="0" w:line="240" w:lineRule="auto"/>
        <w:ind w:left="-993" w:right="-1192"/>
        <w:jc w:val="both"/>
        <w:rPr>
          <w:rFonts w:ascii="Cambria" w:eastAsia="Times New Roman" w:hAnsi="Cambria" w:cs="Times New Roman"/>
          <w:color w:val="000000"/>
          <w:sz w:val="18"/>
          <w:szCs w:val="18"/>
          <w:lang w:val="en-US"/>
        </w:rPr>
      </w:pPr>
      <w:r w:rsidRPr="009B60FC">
        <w:rPr>
          <w:rFonts w:ascii="Cambria" w:eastAsia="Times New Roman" w:hAnsi="Cambria" w:cs="Times New Roman"/>
          <w:b/>
          <w:bCs/>
          <w:color w:val="000000"/>
          <w:sz w:val="18"/>
          <w:szCs w:val="18"/>
          <w:lang w:val="en-US"/>
        </w:rPr>
        <w:t xml:space="preserve">2. </w:t>
      </w:r>
      <w:r w:rsidRPr="009B60FC">
        <w:rPr>
          <w:rFonts w:ascii="Cambria" w:eastAsia="Times New Roman" w:hAnsi="Cambria" w:cs="Times New Roman"/>
          <w:color w:val="000000"/>
          <w:sz w:val="18"/>
          <w:szCs w:val="18"/>
        </w:rPr>
        <w:t>ΓΕΡΟΥΝΔΙΟ</w:t>
      </w:r>
      <w:r w:rsidRPr="009B60FC">
        <w:rPr>
          <w:rFonts w:ascii="Cambria" w:eastAsia="Times New Roman" w:hAnsi="Cambria" w:cs="Times New Roman"/>
          <w:color w:val="000000"/>
          <w:sz w:val="18"/>
          <w:szCs w:val="18"/>
          <w:lang w:val="en-US"/>
        </w:rPr>
        <w:t xml:space="preserve">: </w:t>
      </w:r>
      <w:r w:rsidRPr="009B60FC">
        <w:rPr>
          <w:rFonts w:ascii="Cambria" w:eastAsia="Times New Roman" w:hAnsi="Cambria" w:cs="Times New Roman"/>
          <w:color w:val="000000"/>
          <w:sz w:val="18"/>
          <w:szCs w:val="18"/>
          <w:lang w:val="en-US"/>
        </w:rPr>
        <w:tab/>
      </w:r>
      <w:r w:rsidRPr="009B60FC">
        <w:rPr>
          <w:rFonts w:ascii="Cambria" w:eastAsia="Times New Roman" w:hAnsi="Cambria" w:cs="Times New Roman"/>
          <w:color w:val="000000"/>
          <w:sz w:val="18"/>
          <w:szCs w:val="18"/>
          <w:lang w:val="en-US"/>
        </w:rPr>
        <w:tab/>
      </w:r>
      <w:r w:rsidRPr="009B60FC">
        <w:rPr>
          <w:rFonts w:ascii="Cambria" w:eastAsia="Times New Roman" w:hAnsi="Cambria" w:cs="Times New Roman"/>
          <w:color w:val="000000"/>
          <w:sz w:val="18"/>
          <w:szCs w:val="18"/>
          <w:lang w:val="en-US"/>
        </w:rPr>
        <w:tab/>
      </w:r>
      <w:proofErr w:type="spellStart"/>
      <w:r w:rsidRPr="009B60FC">
        <w:rPr>
          <w:rFonts w:ascii="Cambria" w:eastAsia="Times New Roman" w:hAnsi="Cambria" w:cs="Times New Roman"/>
          <w:color w:val="000000"/>
          <w:sz w:val="18"/>
          <w:szCs w:val="18"/>
          <w:lang w:val="en-US"/>
        </w:rPr>
        <w:t>hortandi</w:t>
      </w:r>
      <w:proofErr w:type="spellEnd"/>
      <w:r w:rsidRPr="009B60FC">
        <w:rPr>
          <w:rFonts w:ascii="Cambria" w:eastAsia="Times New Roman" w:hAnsi="Cambria" w:cs="Times New Roman"/>
          <w:color w:val="000000"/>
          <w:sz w:val="18"/>
          <w:szCs w:val="18"/>
          <w:lang w:val="en-US"/>
        </w:rPr>
        <w:t xml:space="preserve"> -</w:t>
      </w:r>
      <w:proofErr w:type="spellStart"/>
      <w:r w:rsidRPr="009B60FC">
        <w:rPr>
          <w:rFonts w:ascii="Cambria" w:eastAsia="Times New Roman" w:hAnsi="Cambria" w:cs="Times New Roman"/>
          <w:color w:val="000000"/>
          <w:sz w:val="18"/>
          <w:szCs w:val="18"/>
          <w:lang w:val="en-US"/>
        </w:rPr>
        <w:t>ndo</w:t>
      </w:r>
      <w:proofErr w:type="spellEnd"/>
      <w:r w:rsidRPr="009B60FC">
        <w:rPr>
          <w:rFonts w:ascii="Cambria" w:eastAsia="Times New Roman" w:hAnsi="Cambria" w:cs="Times New Roman"/>
          <w:color w:val="000000"/>
          <w:sz w:val="18"/>
          <w:szCs w:val="18"/>
          <w:lang w:val="en-US"/>
        </w:rPr>
        <w:t xml:space="preserve"> -</w:t>
      </w:r>
      <w:proofErr w:type="spellStart"/>
      <w:r w:rsidRPr="009B60FC">
        <w:rPr>
          <w:rFonts w:ascii="Cambria" w:eastAsia="Times New Roman" w:hAnsi="Cambria" w:cs="Times New Roman"/>
          <w:color w:val="000000"/>
          <w:sz w:val="18"/>
          <w:szCs w:val="18"/>
          <w:lang w:val="en-US"/>
        </w:rPr>
        <w:t>ndum</w:t>
      </w:r>
      <w:proofErr w:type="spellEnd"/>
      <w:r w:rsidRPr="009B60FC">
        <w:rPr>
          <w:rFonts w:ascii="Cambria" w:eastAsia="Times New Roman" w:hAnsi="Cambria" w:cs="Times New Roman"/>
          <w:color w:val="000000"/>
          <w:sz w:val="18"/>
          <w:szCs w:val="18"/>
          <w:lang w:val="en-US"/>
        </w:rPr>
        <w:t xml:space="preserve"> -</w:t>
      </w:r>
      <w:proofErr w:type="spellStart"/>
      <w:r w:rsidRPr="009B60FC">
        <w:rPr>
          <w:rFonts w:ascii="Cambria" w:eastAsia="Times New Roman" w:hAnsi="Cambria" w:cs="Times New Roman"/>
          <w:color w:val="000000"/>
          <w:sz w:val="18"/>
          <w:szCs w:val="18"/>
          <w:lang w:val="en-US"/>
        </w:rPr>
        <w:t>ndo</w:t>
      </w:r>
      <w:proofErr w:type="spellEnd"/>
    </w:p>
    <w:p w14:paraId="69574F9F" w14:textId="77777777" w:rsidR="00112A7D" w:rsidRPr="009B60FC" w:rsidRDefault="00112A7D" w:rsidP="00112A7D">
      <w:pPr>
        <w:spacing w:after="0" w:line="240" w:lineRule="auto"/>
        <w:ind w:left="-993" w:right="-1192"/>
        <w:jc w:val="both"/>
        <w:rPr>
          <w:rFonts w:ascii="Cambria" w:eastAsia="Times New Roman" w:hAnsi="Cambria" w:cs="Times New Roman"/>
          <w:color w:val="000000"/>
          <w:sz w:val="18"/>
          <w:szCs w:val="18"/>
          <w:lang w:val="en-US"/>
        </w:rPr>
      </w:pPr>
      <w:r w:rsidRPr="009B60FC">
        <w:rPr>
          <w:rFonts w:ascii="Cambria" w:eastAsia="Times New Roman" w:hAnsi="Cambria" w:cs="Times New Roman"/>
          <w:b/>
          <w:bCs/>
          <w:color w:val="000000"/>
          <w:sz w:val="18"/>
          <w:szCs w:val="18"/>
          <w:lang w:val="en-US"/>
        </w:rPr>
        <w:t xml:space="preserve">3. </w:t>
      </w:r>
      <w:r w:rsidRPr="009B60FC">
        <w:rPr>
          <w:rFonts w:ascii="Cambria" w:eastAsia="Times New Roman" w:hAnsi="Cambria" w:cs="Times New Roman"/>
          <w:color w:val="000000"/>
          <w:sz w:val="18"/>
          <w:szCs w:val="18"/>
        </w:rPr>
        <w:t>ΜΕΤΟΧΗ</w:t>
      </w:r>
      <w:r w:rsidRPr="009B60FC">
        <w:rPr>
          <w:rFonts w:ascii="Cambria" w:eastAsia="Times New Roman" w:hAnsi="Cambria" w:cs="Times New Roman"/>
          <w:color w:val="000000"/>
          <w:sz w:val="18"/>
          <w:szCs w:val="18"/>
          <w:lang w:val="en-US"/>
        </w:rPr>
        <w:t xml:space="preserve"> </w:t>
      </w:r>
      <w:r w:rsidRPr="009B60FC">
        <w:rPr>
          <w:rFonts w:ascii="Cambria" w:eastAsia="Times New Roman" w:hAnsi="Cambria" w:cs="Times New Roman"/>
          <w:color w:val="000000"/>
          <w:sz w:val="18"/>
          <w:szCs w:val="18"/>
        </w:rPr>
        <w:t>ΕΝΕΣΤΩΤΑ</w:t>
      </w:r>
      <w:r w:rsidRPr="009B60FC">
        <w:rPr>
          <w:rFonts w:ascii="Cambria" w:eastAsia="Times New Roman" w:hAnsi="Cambria" w:cs="Times New Roman"/>
          <w:color w:val="000000"/>
          <w:sz w:val="18"/>
          <w:szCs w:val="18"/>
          <w:lang w:val="en-US"/>
        </w:rPr>
        <w:t xml:space="preserve">: </w:t>
      </w:r>
      <w:r w:rsidRPr="009B60FC">
        <w:rPr>
          <w:rFonts w:ascii="Cambria" w:eastAsia="Times New Roman" w:hAnsi="Cambria" w:cs="Times New Roman"/>
          <w:color w:val="000000"/>
          <w:sz w:val="18"/>
          <w:szCs w:val="18"/>
          <w:lang w:val="en-US"/>
        </w:rPr>
        <w:tab/>
      </w:r>
      <w:r w:rsidRPr="009B60FC">
        <w:rPr>
          <w:rFonts w:ascii="Cambria" w:eastAsia="Times New Roman" w:hAnsi="Cambria" w:cs="Times New Roman"/>
          <w:color w:val="000000"/>
          <w:sz w:val="18"/>
          <w:szCs w:val="18"/>
          <w:lang w:val="en-US"/>
        </w:rPr>
        <w:tab/>
      </w:r>
      <w:proofErr w:type="spellStart"/>
      <w:r w:rsidRPr="009B60FC">
        <w:rPr>
          <w:rFonts w:ascii="Cambria" w:eastAsia="Times New Roman" w:hAnsi="Cambria" w:cs="Times New Roman"/>
          <w:color w:val="000000"/>
          <w:sz w:val="18"/>
          <w:szCs w:val="18"/>
          <w:lang w:val="en-US"/>
        </w:rPr>
        <w:t>hortans</w:t>
      </w:r>
      <w:proofErr w:type="spellEnd"/>
      <w:r w:rsidRPr="009B60FC">
        <w:rPr>
          <w:rFonts w:ascii="Cambria" w:eastAsia="Times New Roman" w:hAnsi="Cambria" w:cs="Times New Roman"/>
          <w:color w:val="000000"/>
          <w:sz w:val="18"/>
          <w:szCs w:val="18"/>
          <w:lang w:val="en-US"/>
        </w:rPr>
        <w:t xml:space="preserve"> -</w:t>
      </w:r>
      <w:proofErr w:type="spellStart"/>
      <w:r w:rsidRPr="009B60FC">
        <w:rPr>
          <w:rFonts w:ascii="Cambria" w:eastAsia="Times New Roman" w:hAnsi="Cambria" w:cs="Times New Roman"/>
          <w:color w:val="000000"/>
          <w:sz w:val="18"/>
          <w:szCs w:val="18"/>
          <w:lang w:val="en-US"/>
        </w:rPr>
        <w:t>ntis</w:t>
      </w:r>
      <w:proofErr w:type="spellEnd"/>
    </w:p>
    <w:p w14:paraId="559667F2" w14:textId="77777777" w:rsidR="00112A7D" w:rsidRPr="009B60FC" w:rsidRDefault="00112A7D" w:rsidP="00112A7D">
      <w:pPr>
        <w:spacing w:after="0" w:line="240" w:lineRule="auto"/>
        <w:ind w:left="-993" w:right="-1192"/>
        <w:jc w:val="both"/>
        <w:rPr>
          <w:rFonts w:ascii="Cambria" w:eastAsia="Times New Roman" w:hAnsi="Cambria" w:cs="Times New Roman"/>
          <w:color w:val="000000"/>
          <w:sz w:val="18"/>
          <w:szCs w:val="18"/>
          <w:lang w:val="en-US"/>
        </w:rPr>
      </w:pPr>
      <w:r w:rsidRPr="009B60FC">
        <w:rPr>
          <w:rFonts w:ascii="Cambria" w:eastAsia="Times New Roman" w:hAnsi="Cambria" w:cs="Times New Roman"/>
          <w:b/>
          <w:bCs/>
          <w:color w:val="000000"/>
          <w:sz w:val="18"/>
          <w:szCs w:val="18"/>
          <w:lang w:val="en-US"/>
        </w:rPr>
        <w:t xml:space="preserve">4. </w:t>
      </w:r>
      <w:r w:rsidRPr="009B60FC">
        <w:rPr>
          <w:rFonts w:ascii="Cambria" w:eastAsia="Times New Roman" w:hAnsi="Cambria" w:cs="Times New Roman"/>
          <w:color w:val="000000"/>
          <w:sz w:val="18"/>
          <w:szCs w:val="18"/>
        </w:rPr>
        <w:t>ΜΕΤΟΧΗ</w:t>
      </w:r>
      <w:r w:rsidRPr="009B60FC">
        <w:rPr>
          <w:rFonts w:ascii="Cambria" w:eastAsia="Times New Roman" w:hAnsi="Cambria" w:cs="Times New Roman"/>
          <w:color w:val="000000"/>
          <w:sz w:val="18"/>
          <w:szCs w:val="18"/>
          <w:lang w:val="en-US"/>
        </w:rPr>
        <w:t xml:space="preserve"> </w:t>
      </w:r>
      <w:r w:rsidRPr="009B60FC">
        <w:rPr>
          <w:rFonts w:ascii="Cambria" w:eastAsia="Times New Roman" w:hAnsi="Cambria" w:cs="Times New Roman"/>
          <w:color w:val="000000"/>
          <w:sz w:val="18"/>
          <w:szCs w:val="18"/>
        </w:rPr>
        <w:t>ΜΕΛΛΟΝΤΑ</w:t>
      </w:r>
      <w:r w:rsidRPr="009B60FC">
        <w:rPr>
          <w:rFonts w:ascii="Cambria" w:eastAsia="Times New Roman" w:hAnsi="Cambria" w:cs="Times New Roman"/>
          <w:color w:val="000000"/>
          <w:sz w:val="18"/>
          <w:szCs w:val="18"/>
          <w:lang w:val="en-US"/>
        </w:rPr>
        <w:t xml:space="preserve">: </w:t>
      </w:r>
      <w:r w:rsidRPr="009B60FC">
        <w:rPr>
          <w:rFonts w:ascii="Cambria" w:eastAsia="Times New Roman" w:hAnsi="Cambria" w:cs="Times New Roman"/>
          <w:color w:val="000000"/>
          <w:sz w:val="18"/>
          <w:szCs w:val="18"/>
          <w:lang w:val="en-US"/>
        </w:rPr>
        <w:tab/>
      </w:r>
      <w:r w:rsidRPr="009B60FC">
        <w:rPr>
          <w:rFonts w:ascii="Cambria" w:eastAsia="Times New Roman" w:hAnsi="Cambria" w:cs="Times New Roman"/>
          <w:color w:val="000000"/>
          <w:sz w:val="18"/>
          <w:szCs w:val="18"/>
          <w:lang w:val="en-US"/>
        </w:rPr>
        <w:tab/>
      </w:r>
      <w:proofErr w:type="spellStart"/>
      <w:r w:rsidRPr="009B60FC">
        <w:rPr>
          <w:rFonts w:ascii="Cambria" w:eastAsia="Times New Roman" w:hAnsi="Cambria" w:cs="Times New Roman"/>
          <w:color w:val="000000"/>
          <w:sz w:val="18"/>
          <w:szCs w:val="18"/>
          <w:lang w:val="en-US"/>
        </w:rPr>
        <w:t>hortaturus</w:t>
      </w:r>
      <w:proofErr w:type="spellEnd"/>
      <w:r w:rsidRPr="009B60FC">
        <w:rPr>
          <w:rFonts w:ascii="Cambria" w:eastAsia="Times New Roman" w:hAnsi="Cambria" w:cs="Times New Roman"/>
          <w:color w:val="000000"/>
          <w:sz w:val="18"/>
          <w:szCs w:val="18"/>
          <w:lang w:val="en-US"/>
        </w:rPr>
        <w:t xml:space="preserve"> -a -um</w:t>
      </w:r>
    </w:p>
    <w:p w14:paraId="5BCA6D49" w14:textId="15F43B0F" w:rsidR="00112A7D" w:rsidRPr="009B60FC" w:rsidRDefault="00112A7D" w:rsidP="00112A7D">
      <w:pPr>
        <w:spacing w:after="0" w:line="240" w:lineRule="auto"/>
        <w:ind w:left="-993" w:right="-1192"/>
        <w:jc w:val="both"/>
        <w:rPr>
          <w:rFonts w:ascii="Cambria" w:eastAsia="Times New Roman" w:hAnsi="Cambria" w:cs="Times New Roman"/>
          <w:color w:val="000000"/>
          <w:sz w:val="18"/>
          <w:szCs w:val="18"/>
          <w:lang w:val="en-US"/>
        </w:rPr>
      </w:pPr>
      <w:r w:rsidRPr="009B60FC">
        <w:rPr>
          <w:rFonts w:ascii="Cambria" w:eastAsia="Times New Roman" w:hAnsi="Cambria" w:cs="Times New Roman"/>
          <w:b/>
          <w:bCs/>
          <w:color w:val="000000"/>
          <w:sz w:val="18"/>
          <w:szCs w:val="18"/>
          <w:lang w:val="de-DE"/>
        </w:rPr>
        <w:t xml:space="preserve">5. </w:t>
      </w:r>
      <w:r w:rsidRPr="009B60FC">
        <w:rPr>
          <w:rFonts w:ascii="Cambria" w:eastAsia="Times New Roman" w:hAnsi="Cambria" w:cs="Times New Roman"/>
          <w:color w:val="000000"/>
          <w:sz w:val="18"/>
          <w:szCs w:val="18"/>
        </w:rPr>
        <w:t>ΑΠΑΡΕΜΦΑΤΟ</w:t>
      </w:r>
      <w:r w:rsidRPr="009B60FC">
        <w:rPr>
          <w:rFonts w:ascii="Cambria" w:eastAsia="Times New Roman" w:hAnsi="Cambria" w:cs="Times New Roman"/>
          <w:color w:val="000000"/>
          <w:sz w:val="18"/>
          <w:szCs w:val="18"/>
          <w:lang w:val="de-DE"/>
        </w:rPr>
        <w:t xml:space="preserve"> </w:t>
      </w:r>
      <w:r w:rsidRPr="009B60FC">
        <w:rPr>
          <w:rFonts w:ascii="Cambria" w:eastAsia="Times New Roman" w:hAnsi="Cambria" w:cs="Times New Roman"/>
          <w:color w:val="000000"/>
          <w:sz w:val="18"/>
          <w:szCs w:val="18"/>
        </w:rPr>
        <w:t>ΜΕΛΛΟΝΤΑ</w:t>
      </w:r>
      <w:r w:rsidRPr="009B60FC">
        <w:rPr>
          <w:rFonts w:ascii="Cambria" w:eastAsia="Times New Roman" w:hAnsi="Cambria" w:cs="Times New Roman"/>
          <w:color w:val="000000"/>
          <w:sz w:val="18"/>
          <w:szCs w:val="18"/>
          <w:lang w:val="de-DE"/>
        </w:rPr>
        <w:t>:</w:t>
      </w:r>
      <w:r w:rsidRPr="009B60FC">
        <w:rPr>
          <w:rFonts w:ascii="Cambria" w:eastAsia="Times New Roman" w:hAnsi="Cambria" w:cs="Times New Roman"/>
          <w:color w:val="000000"/>
          <w:sz w:val="18"/>
          <w:szCs w:val="18"/>
          <w:lang w:val="de-DE"/>
        </w:rPr>
        <w:tab/>
      </w:r>
      <w:r w:rsidR="006E1CD4">
        <w:rPr>
          <w:rFonts w:ascii="Cambria" w:eastAsia="Times New Roman" w:hAnsi="Cambria" w:cs="Times New Roman"/>
          <w:color w:val="000000"/>
          <w:sz w:val="18"/>
          <w:szCs w:val="18"/>
          <w:lang w:val="de-DE"/>
        </w:rPr>
        <w:t xml:space="preserve">                  </w:t>
      </w:r>
      <w:r w:rsidRPr="009B60FC">
        <w:rPr>
          <w:rFonts w:ascii="Cambria" w:eastAsia="Times New Roman" w:hAnsi="Cambria" w:cs="Times New Roman"/>
          <w:color w:val="000000"/>
          <w:sz w:val="18"/>
          <w:szCs w:val="18"/>
          <w:lang w:val="de-DE"/>
        </w:rPr>
        <w:t xml:space="preserve">hortaturum -am -um esse </w:t>
      </w:r>
      <w:r w:rsidR="006E1CD4">
        <w:rPr>
          <w:rFonts w:ascii="Cambria" w:eastAsia="Times New Roman" w:hAnsi="Cambria" w:cs="Times New Roman"/>
          <w:color w:val="000000"/>
          <w:sz w:val="18"/>
          <w:szCs w:val="18"/>
          <w:lang w:val="de-DE"/>
        </w:rPr>
        <w:t>//</w:t>
      </w:r>
      <w:r w:rsidRPr="009B60FC">
        <w:rPr>
          <w:rFonts w:ascii="Cambria" w:eastAsia="Times New Roman" w:hAnsi="Cambria" w:cs="Times New Roman"/>
          <w:color w:val="000000"/>
          <w:sz w:val="18"/>
          <w:szCs w:val="18"/>
          <w:lang w:val="de-DE"/>
        </w:rPr>
        <w:t xml:space="preserve">  </w:t>
      </w:r>
      <w:proofErr w:type="spellStart"/>
      <w:r w:rsidRPr="009B60FC">
        <w:rPr>
          <w:rFonts w:ascii="Cambria" w:eastAsia="Times New Roman" w:hAnsi="Cambria" w:cs="Times New Roman"/>
          <w:color w:val="000000"/>
          <w:sz w:val="18"/>
          <w:szCs w:val="18"/>
          <w:lang w:val="en-US"/>
        </w:rPr>
        <w:t>hortaturos</w:t>
      </w:r>
      <w:proofErr w:type="spellEnd"/>
      <w:r w:rsidRPr="009B60FC">
        <w:rPr>
          <w:rFonts w:ascii="Cambria" w:eastAsia="Times New Roman" w:hAnsi="Cambria" w:cs="Times New Roman"/>
          <w:color w:val="000000"/>
          <w:sz w:val="18"/>
          <w:szCs w:val="18"/>
          <w:lang w:val="en-US"/>
        </w:rPr>
        <w:t xml:space="preserve"> -as -a  </w:t>
      </w:r>
      <w:proofErr w:type="spellStart"/>
      <w:r w:rsidRPr="009B60FC">
        <w:rPr>
          <w:rFonts w:ascii="Cambria" w:eastAsia="Times New Roman" w:hAnsi="Cambria" w:cs="Times New Roman"/>
          <w:color w:val="000000"/>
          <w:sz w:val="18"/>
          <w:szCs w:val="18"/>
          <w:lang w:val="en-US"/>
        </w:rPr>
        <w:t>esse</w:t>
      </w:r>
      <w:proofErr w:type="spellEnd"/>
    </w:p>
    <w:p w14:paraId="5365839C" w14:textId="2B98ED5A" w:rsidR="00112A7D" w:rsidRPr="009B60FC" w:rsidRDefault="00112A7D" w:rsidP="006E1CD4">
      <w:pPr>
        <w:spacing w:after="0" w:line="240" w:lineRule="auto"/>
        <w:ind w:left="-993" w:right="-1192"/>
        <w:jc w:val="both"/>
        <w:rPr>
          <w:rFonts w:ascii="Cambria" w:eastAsia="Times New Roman" w:hAnsi="Cambria" w:cs="Times New Roman"/>
          <w:color w:val="000000"/>
          <w:sz w:val="18"/>
          <w:szCs w:val="18"/>
          <w:lang w:val="en-US"/>
        </w:rPr>
      </w:pPr>
      <w:r w:rsidRPr="009B60FC">
        <w:rPr>
          <w:rFonts w:ascii="Cambria" w:eastAsia="Times New Roman" w:hAnsi="Cambria" w:cs="Times New Roman"/>
          <w:b/>
          <w:bCs/>
          <w:color w:val="000000"/>
          <w:sz w:val="18"/>
          <w:szCs w:val="18"/>
          <w:lang w:val="en-US"/>
        </w:rPr>
        <w:t>6.</w:t>
      </w:r>
      <w:r w:rsidRPr="009B60FC">
        <w:rPr>
          <w:rFonts w:ascii="Cambria" w:eastAsia="Times New Roman" w:hAnsi="Cambria" w:cs="Times New Roman"/>
          <w:color w:val="000000"/>
          <w:sz w:val="18"/>
          <w:szCs w:val="18"/>
          <w:lang w:val="en-US"/>
        </w:rPr>
        <w:t xml:space="preserve"> </w:t>
      </w:r>
      <w:r w:rsidRPr="009B60FC">
        <w:rPr>
          <w:rFonts w:ascii="Cambria" w:eastAsia="Times New Roman" w:hAnsi="Cambria" w:cs="Times New Roman"/>
          <w:color w:val="000000"/>
          <w:sz w:val="18"/>
          <w:szCs w:val="18"/>
        </w:rPr>
        <w:t>ΥΠΟΤΑΚΤΙΚΗ</w:t>
      </w:r>
      <w:r w:rsidRPr="009B60FC">
        <w:rPr>
          <w:rFonts w:ascii="Cambria" w:eastAsia="Times New Roman" w:hAnsi="Cambria" w:cs="Times New Roman"/>
          <w:color w:val="000000"/>
          <w:sz w:val="18"/>
          <w:szCs w:val="18"/>
          <w:lang w:val="en-US"/>
        </w:rPr>
        <w:t xml:space="preserve"> </w:t>
      </w:r>
      <w:r w:rsidRPr="009B60FC">
        <w:rPr>
          <w:rFonts w:ascii="Cambria" w:eastAsia="Times New Roman" w:hAnsi="Cambria" w:cs="Times New Roman"/>
          <w:color w:val="000000"/>
          <w:sz w:val="18"/>
          <w:szCs w:val="18"/>
        </w:rPr>
        <w:t>ΜΕΛΛΟΝΤΑ</w:t>
      </w:r>
      <w:r w:rsidRPr="009B60FC">
        <w:rPr>
          <w:rFonts w:ascii="Cambria" w:eastAsia="Times New Roman" w:hAnsi="Cambria" w:cs="Times New Roman"/>
          <w:color w:val="000000"/>
          <w:sz w:val="18"/>
          <w:szCs w:val="18"/>
          <w:lang w:val="en-US"/>
        </w:rPr>
        <w:t xml:space="preserve">: </w:t>
      </w:r>
      <w:r w:rsidR="006E1CD4">
        <w:rPr>
          <w:rFonts w:ascii="Cambria" w:eastAsia="Times New Roman" w:hAnsi="Cambria" w:cs="Times New Roman"/>
          <w:color w:val="000000"/>
          <w:sz w:val="18"/>
          <w:szCs w:val="18"/>
          <w:lang w:val="en-US"/>
        </w:rPr>
        <w:t xml:space="preserve">     </w:t>
      </w:r>
      <w:r w:rsidRPr="009B60FC">
        <w:rPr>
          <w:rFonts w:ascii="Cambria" w:eastAsia="Times New Roman" w:hAnsi="Cambria" w:cs="Times New Roman"/>
          <w:color w:val="000000"/>
          <w:sz w:val="18"/>
          <w:szCs w:val="18"/>
          <w:lang w:val="en-US"/>
        </w:rPr>
        <w:tab/>
      </w:r>
      <w:proofErr w:type="spellStart"/>
      <w:r w:rsidRPr="009B60FC">
        <w:rPr>
          <w:rFonts w:ascii="Cambria" w:eastAsia="Times New Roman" w:hAnsi="Cambria" w:cs="Times New Roman"/>
          <w:color w:val="000000"/>
          <w:sz w:val="18"/>
          <w:szCs w:val="18"/>
          <w:lang w:val="en-US"/>
        </w:rPr>
        <w:t>hortaturus</w:t>
      </w:r>
      <w:proofErr w:type="spellEnd"/>
      <w:r w:rsidRPr="009B60FC">
        <w:rPr>
          <w:rFonts w:ascii="Cambria" w:eastAsia="Times New Roman" w:hAnsi="Cambria" w:cs="Times New Roman"/>
          <w:color w:val="000000"/>
          <w:sz w:val="18"/>
          <w:szCs w:val="18"/>
          <w:lang w:val="en-US"/>
        </w:rPr>
        <w:t xml:space="preserve"> -a -um sim, sis, sit </w:t>
      </w:r>
      <w:r w:rsidR="006E1CD4">
        <w:rPr>
          <w:rFonts w:ascii="Cambria" w:eastAsia="Times New Roman" w:hAnsi="Cambria" w:cs="Times New Roman"/>
          <w:color w:val="000000"/>
          <w:sz w:val="18"/>
          <w:szCs w:val="18"/>
          <w:lang w:val="en-US"/>
        </w:rPr>
        <w:t>//</w:t>
      </w:r>
      <w:proofErr w:type="spellStart"/>
      <w:proofErr w:type="gramStart"/>
      <w:r w:rsidRPr="009B60FC">
        <w:rPr>
          <w:rFonts w:ascii="Cambria" w:eastAsia="Times New Roman" w:hAnsi="Cambria" w:cs="Times New Roman"/>
          <w:color w:val="000000"/>
          <w:sz w:val="18"/>
          <w:szCs w:val="18"/>
          <w:lang w:val="en-US"/>
        </w:rPr>
        <w:t>hortaturi</w:t>
      </w:r>
      <w:proofErr w:type="spellEnd"/>
      <w:r w:rsidRPr="009B60FC">
        <w:rPr>
          <w:rFonts w:ascii="Cambria" w:eastAsia="Times New Roman" w:hAnsi="Cambria" w:cs="Times New Roman"/>
          <w:color w:val="000000"/>
          <w:sz w:val="18"/>
          <w:szCs w:val="18"/>
          <w:lang w:val="en-US"/>
        </w:rPr>
        <w:t xml:space="preserve">  -</w:t>
      </w:r>
      <w:proofErr w:type="gramEnd"/>
      <w:r w:rsidRPr="009B60FC">
        <w:rPr>
          <w:rFonts w:ascii="Cambria" w:eastAsia="Times New Roman" w:hAnsi="Cambria" w:cs="Times New Roman"/>
          <w:color w:val="000000"/>
          <w:sz w:val="18"/>
          <w:szCs w:val="18"/>
          <w:lang w:val="en-US"/>
        </w:rPr>
        <w:t xml:space="preserve">ae -a </w:t>
      </w:r>
      <w:proofErr w:type="spellStart"/>
      <w:r w:rsidRPr="009B60FC">
        <w:rPr>
          <w:rFonts w:ascii="Cambria" w:eastAsia="Times New Roman" w:hAnsi="Cambria" w:cs="Times New Roman"/>
          <w:color w:val="000000"/>
          <w:sz w:val="18"/>
          <w:szCs w:val="18"/>
          <w:lang w:val="en-US"/>
        </w:rPr>
        <w:t>simus</w:t>
      </w:r>
      <w:proofErr w:type="spellEnd"/>
      <w:r w:rsidRPr="009B60FC">
        <w:rPr>
          <w:rFonts w:ascii="Cambria" w:eastAsia="Times New Roman" w:hAnsi="Cambria" w:cs="Times New Roman"/>
          <w:color w:val="000000"/>
          <w:sz w:val="18"/>
          <w:szCs w:val="18"/>
          <w:lang w:val="en-US"/>
        </w:rPr>
        <w:t xml:space="preserve">, </w:t>
      </w:r>
      <w:proofErr w:type="spellStart"/>
      <w:r w:rsidRPr="009B60FC">
        <w:rPr>
          <w:rFonts w:ascii="Cambria" w:eastAsia="Times New Roman" w:hAnsi="Cambria" w:cs="Times New Roman"/>
          <w:color w:val="000000"/>
          <w:sz w:val="18"/>
          <w:szCs w:val="18"/>
          <w:lang w:val="en-US"/>
        </w:rPr>
        <w:t>sitis</w:t>
      </w:r>
      <w:proofErr w:type="spellEnd"/>
      <w:r w:rsidRPr="009B60FC">
        <w:rPr>
          <w:rFonts w:ascii="Cambria" w:eastAsia="Times New Roman" w:hAnsi="Cambria" w:cs="Times New Roman"/>
          <w:color w:val="000000"/>
          <w:sz w:val="18"/>
          <w:szCs w:val="18"/>
          <w:lang w:val="en-US"/>
        </w:rPr>
        <w:t xml:space="preserve">, </w:t>
      </w:r>
      <w:proofErr w:type="spellStart"/>
      <w:r w:rsidRPr="009B60FC">
        <w:rPr>
          <w:rFonts w:ascii="Cambria" w:eastAsia="Times New Roman" w:hAnsi="Cambria" w:cs="Times New Roman"/>
          <w:color w:val="000000"/>
          <w:sz w:val="18"/>
          <w:szCs w:val="18"/>
          <w:lang w:val="en-US"/>
        </w:rPr>
        <w:t>sint</w:t>
      </w:r>
      <w:proofErr w:type="spellEnd"/>
    </w:p>
    <w:tbl>
      <w:tblPr>
        <w:tblW w:w="10632" w:type="dxa"/>
        <w:tblInd w:w="-1284" w:type="dxa"/>
        <w:shd w:val="clear" w:color="auto" w:fill="FFFFFF"/>
        <w:tblCellMar>
          <w:left w:w="0" w:type="dxa"/>
          <w:right w:w="0" w:type="dxa"/>
        </w:tblCellMar>
        <w:tblLook w:val="04A0" w:firstRow="1" w:lastRow="0" w:firstColumn="1" w:lastColumn="0" w:noHBand="0" w:noVBand="1"/>
      </w:tblPr>
      <w:tblGrid>
        <w:gridCol w:w="1341"/>
        <w:gridCol w:w="214"/>
        <w:gridCol w:w="242"/>
        <w:gridCol w:w="1406"/>
        <w:gridCol w:w="1341"/>
        <w:gridCol w:w="1763"/>
        <w:gridCol w:w="371"/>
        <w:gridCol w:w="1772"/>
        <w:gridCol w:w="282"/>
        <w:gridCol w:w="1764"/>
        <w:gridCol w:w="136"/>
      </w:tblGrid>
      <w:tr w:rsidR="009B60FC" w:rsidRPr="000E121A" w14:paraId="2FCD2392" w14:textId="77777777" w:rsidTr="009B60FC">
        <w:trPr>
          <w:trHeight w:val="188"/>
        </w:trPr>
        <w:tc>
          <w:tcPr>
            <w:tcW w:w="5000" w:type="pct"/>
            <w:gridSpan w:val="11"/>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1A4DA55A" w14:textId="77777777" w:rsidR="009B60FC" w:rsidRPr="009B60FC" w:rsidRDefault="009B60FC" w:rsidP="00333E0A">
            <w:pPr>
              <w:spacing w:after="0" w:line="240" w:lineRule="auto"/>
              <w:jc w:val="center"/>
              <w:rPr>
                <w:rFonts w:ascii="Trebuchet MS" w:eastAsia="Times New Roman" w:hAnsi="Trebuchet MS" w:cs="Times New Roman"/>
                <w:color w:val="000000"/>
                <w:sz w:val="18"/>
                <w:szCs w:val="18"/>
                <w:lang w:val="en-US" w:eastAsia="el-GR"/>
              </w:rPr>
            </w:pPr>
            <w:r w:rsidRPr="009B60FC">
              <w:rPr>
                <w:rFonts w:ascii="Trebuchet MS" w:eastAsia="Times New Roman" w:hAnsi="Trebuchet MS" w:cs="Times New Roman"/>
                <w:b/>
                <w:bCs/>
                <w:color w:val="000000"/>
                <w:sz w:val="18"/>
                <w:szCs w:val="18"/>
                <w:shd w:val="clear" w:color="auto" w:fill="FFFFFF"/>
                <w:lang w:eastAsia="el-GR"/>
              </w:rPr>
              <w:t>γ΄</w:t>
            </w:r>
            <w:r w:rsidRPr="009B60FC">
              <w:rPr>
                <w:rFonts w:ascii="Trebuchet MS" w:eastAsia="Times New Roman" w:hAnsi="Trebuchet MS" w:cs="Times New Roman"/>
                <w:b/>
                <w:bCs/>
                <w:color w:val="000000"/>
                <w:sz w:val="18"/>
                <w:szCs w:val="18"/>
                <w:shd w:val="clear" w:color="auto" w:fill="FFFFFF"/>
                <w:lang w:val="en-US" w:eastAsia="el-GR"/>
              </w:rPr>
              <w:t xml:space="preserve"> </w:t>
            </w:r>
            <w:r w:rsidRPr="009B60FC">
              <w:rPr>
                <w:rFonts w:ascii="Trebuchet MS" w:eastAsia="Times New Roman" w:hAnsi="Trebuchet MS" w:cs="Times New Roman"/>
                <w:b/>
                <w:bCs/>
                <w:color w:val="000000"/>
                <w:sz w:val="18"/>
                <w:szCs w:val="18"/>
                <w:shd w:val="clear" w:color="auto" w:fill="FFFFFF"/>
                <w:lang w:eastAsia="el-GR"/>
              </w:rPr>
              <w:t>συζυγία</w:t>
            </w:r>
            <w:r w:rsidRPr="009B60FC">
              <w:rPr>
                <w:rFonts w:ascii="Trebuchet MS" w:eastAsia="Times New Roman" w:hAnsi="Trebuchet MS" w:cs="Times New Roman"/>
                <w:b/>
                <w:bCs/>
                <w:color w:val="000000"/>
                <w:sz w:val="18"/>
                <w:szCs w:val="18"/>
                <w:shd w:val="clear" w:color="auto" w:fill="FFFFFF"/>
                <w:lang w:val="en-US" w:eastAsia="el-GR"/>
              </w:rPr>
              <w:t xml:space="preserve"> </w:t>
            </w:r>
            <w:proofErr w:type="spellStart"/>
            <w:r w:rsidRPr="009B60FC">
              <w:rPr>
                <w:rFonts w:ascii="Trebuchet MS" w:eastAsia="Times New Roman" w:hAnsi="Trebuchet MS" w:cs="Times New Roman"/>
                <w:b/>
                <w:bCs/>
                <w:color w:val="000000"/>
                <w:sz w:val="18"/>
                <w:szCs w:val="18"/>
                <w:shd w:val="clear" w:color="auto" w:fill="FFFFFF"/>
                <w:lang w:val="en-US" w:eastAsia="el-GR"/>
              </w:rPr>
              <w:t>sequor</w:t>
            </w:r>
            <w:proofErr w:type="spellEnd"/>
            <w:r w:rsidRPr="009B60FC">
              <w:rPr>
                <w:rFonts w:ascii="Trebuchet MS" w:eastAsia="Times New Roman" w:hAnsi="Trebuchet MS" w:cs="Times New Roman"/>
                <w:b/>
                <w:bCs/>
                <w:color w:val="000000"/>
                <w:sz w:val="18"/>
                <w:szCs w:val="18"/>
                <w:shd w:val="clear" w:color="auto" w:fill="FFFFFF"/>
                <w:lang w:val="en-US" w:eastAsia="el-GR"/>
              </w:rPr>
              <w:t xml:space="preserve"> - </w:t>
            </w:r>
            <w:proofErr w:type="spellStart"/>
            <w:r w:rsidRPr="009B60FC">
              <w:rPr>
                <w:rFonts w:ascii="Trebuchet MS" w:eastAsia="Times New Roman" w:hAnsi="Trebuchet MS" w:cs="Times New Roman"/>
                <w:b/>
                <w:bCs/>
                <w:color w:val="000000"/>
                <w:sz w:val="18"/>
                <w:szCs w:val="18"/>
                <w:shd w:val="clear" w:color="auto" w:fill="FFFFFF"/>
                <w:lang w:val="en-US" w:eastAsia="el-GR"/>
              </w:rPr>
              <w:t>secutus</w:t>
            </w:r>
            <w:proofErr w:type="spellEnd"/>
            <w:r w:rsidRPr="009B60FC">
              <w:rPr>
                <w:rFonts w:ascii="Trebuchet MS" w:eastAsia="Times New Roman" w:hAnsi="Trebuchet MS" w:cs="Times New Roman"/>
                <w:b/>
                <w:bCs/>
                <w:color w:val="000000"/>
                <w:sz w:val="18"/>
                <w:szCs w:val="18"/>
                <w:shd w:val="clear" w:color="auto" w:fill="FFFFFF"/>
                <w:lang w:val="en-US" w:eastAsia="el-GR"/>
              </w:rPr>
              <w:t xml:space="preserve"> sum - </w:t>
            </w:r>
            <w:proofErr w:type="spellStart"/>
            <w:r w:rsidRPr="009B60FC">
              <w:rPr>
                <w:rFonts w:ascii="Trebuchet MS" w:eastAsia="Times New Roman" w:hAnsi="Trebuchet MS" w:cs="Times New Roman"/>
                <w:b/>
                <w:bCs/>
                <w:color w:val="000000"/>
                <w:sz w:val="18"/>
                <w:szCs w:val="18"/>
                <w:shd w:val="clear" w:color="auto" w:fill="FFFFFF"/>
                <w:lang w:val="en-US" w:eastAsia="el-GR"/>
              </w:rPr>
              <w:t>secutum</w:t>
            </w:r>
            <w:proofErr w:type="spellEnd"/>
            <w:r w:rsidRPr="009B60FC">
              <w:rPr>
                <w:rFonts w:ascii="Trebuchet MS" w:eastAsia="Times New Roman" w:hAnsi="Trebuchet MS" w:cs="Times New Roman"/>
                <w:b/>
                <w:bCs/>
                <w:color w:val="000000"/>
                <w:sz w:val="18"/>
                <w:szCs w:val="18"/>
                <w:shd w:val="clear" w:color="auto" w:fill="FFFFFF"/>
                <w:lang w:val="en-US" w:eastAsia="el-GR"/>
              </w:rPr>
              <w:t xml:space="preserve"> - </w:t>
            </w:r>
            <w:proofErr w:type="spellStart"/>
            <w:r w:rsidRPr="009B60FC">
              <w:rPr>
                <w:rFonts w:ascii="Trebuchet MS" w:eastAsia="Times New Roman" w:hAnsi="Trebuchet MS" w:cs="Times New Roman"/>
                <w:b/>
                <w:bCs/>
                <w:color w:val="000000"/>
                <w:sz w:val="18"/>
                <w:szCs w:val="18"/>
                <w:shd w:val="clear" w:color="auto" w:fill="FFFFFF"/>
                <w:lang w:val="en-US" w:eastAsia="el-GR"/>
              </w:rPr>
              <w:t>sequi</w:t>
            </w:r>
            <w:proofErr w:type="spellEnd"/>
            <w:r w:rsidRPr="009B60FC">
              <w:rPr>
                <w:rFonts w:ascii="Trebuchet MS" w:eastAsia="Times New Roman" w:hAnsi="Trebuchet MS" w:cs="Times New Roman"/>
                <w:color w:val="000000"/>
                <w:sz w:val="18"/>
                <w:szCs w:val="18"/>
                <w:lang w:val="en-US" w:eastAsia="el-GR"/>
              </w:rPr>
              <w:br/>
            </w:r>
            <w:r w:rsidRPr="009B60FC">
              <w:rPr>
                <w:rFonts w:ascii="Trebuchet MS" w:eastAsia="Times New Roman" w:hAnsi="Trebuchet MS" w:cs="Times New Roman"/>
                <w:b/>
                <w:bCs/>
                <w:color w:val="000000"/>
                <w:sz w:val="18"/>
                <w:szCs w:val="18"/>
                <w:lang w:eastAsia="el-GR"/>
              </w:rPr>
              <w:t>Οριστική</w:t>
            </w:r>
          </w:p>
        </w:tc>
      </w:tr>
      <w:tr w:rsidR="009B60FC" w:rsidRPr="000E121A" w14:paraId="1D96EF13" w14:textId="77777777" w:rsidTr="006E1CD4">
        <w:trPr>
          <w:trHeight w:val="200"/>
        </w:trPr>
        <w:tc>
          <w:tcPr>
            <w:tcW w:w="631" w:type="pct"/>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6BDA6284" w14:textId="77777777" w:rsidR="009B60FC" w:rsidRPr="009B60FC" w:rsidRDefault="009B60FC" w:rsidP="00333E0A">
            <w:pPr>
              <w:spacing w:after="0" w:line="240" w:lineRule="auto"/>
              <w:jc w:val="center"/>
              <w:rPr>
                <w:rFonts w:ascii="Trebuchet MS" w:eastAsia="Times New Roman" w:hAnsi="Trebuchet MS" w:cs="Times New Roman"/>
                <w:color w:val="000000"/>
                <w:sz w:val="18"/>
                <w:szCs w:val="18"/>
                <w:lang w:eastAsia="el-GR"/>
              </w:rPr>
            </w:pPr>
            <w:r w:rsidRPr="009B60FC">
              <w:rPr>
                <w:rFonts w:ascii="Trebuchet MS" w:eastAsia="Times New Roman" w:hAnsi="Trebuchet MS" w:cs="Times New Roman"/>
                <w:b/>
                <w:bCs/>
                <w:color w:val="000000"/>
                <w:sz w:val="18"/>
                <w:szCs w:val="18"/>
                <w:lang w:eastAsia="el-GR"/>
              </w:rPr>
              <w:t>ενεστώτας</w:t>
            </w:r>
          </w:p>
        </w:tc>
        <w:tc>
          <w:tcPr>
            <w:tcW w:w="903" w:type="pct"/>
            <w:gridSpan w:val="3"/>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340250EC" w14:textId="77777777" w:rsidR="009B60FC" w:rsidRPr="009B60FC" w:rsidRDefault="009B60FC" w:rsidP="00333E0A">
            <w:pPr>
              <w:spacing w:after="0" w:line="240" w:lineRule="auto"/>
              <w:jc w:val="center"/>
              <w:rPr>
                <w:rFonts w:ascii="Trebuchet MS" w:eastAsia="Times New Roman" w:hAnsi="Trebuchet MS" w:cs="Times New Roman"/>
                <w:color w:val="000000"/>
                <w:sz w:val="18"/>
                <w:szCs w:val="18"/>
                <w:lang w:eastAsia="el-GR"/>
              </w:rPr>
            </w:pPr>
            <w:r w:rsidRPr="009B60FC">
              <w:rPr>
                <w:rFonts w:ascii="Trebuchet MS" w:eastAsia="Times New Roman" w:hAnsi="Trebuchet MS" w:cs="Times New Roman"/>
                <w:b/>
                <w:bCs/>
                <w:color w:val="000000"/>
                <w:sz w:val="18"/>
                <w:szCs w:val="18"/>
                <w:lang w:eastAsia="el-GR"/>
              </w:rPr>
              <w:t>παρατατικός</w:t>
            </w:r>
          </w:p>
        </w:tc>
        <w:tc>
          <w:tcPr>
            <w:tcW w:w="572" w:type="pct"/>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57E74806" w14:textId="77777777" w:rsidR="009B60FC" w:rsidRPr="009B60FC" w:rsidRDefault="009B60FC" w:rsidP="00333E0A">
            <w:pPr>
              <w:spacing w:after="0" w:line="240" w:lineRule="auto"/>
              <w:jc w:val="center"/>
              <w:rPr>
                <w:rFonts w:ascii="Trebuchet MS" w:eastAsia="Times New Roman" w:hAnsi="Trebuchet MS" w:cs="Times New Roman"/>
                <w:color w:val="000000"/>
                <w:sz w:val="18"/>
                <w:szCs w:val="18"/>
                <w:lang w:eastAsia="el-GR"/>
              </w:rPr>
            </w:pPr>
            <w:r w:rsidRPr="009B60FC">
              <w:rPr>
                <w:rFonts w:ascii="Trebuchet MS" w:eastAsia="Times New Roman" w:hAnsi="Trebuchet MS" w:cs="Times New Roman"/>
                <w:b/>
                <w:bCs/>
                <w:color w:val="000000"/>
                <w:sz w:val="18"/>
                <w:szCs w:val="18"/>
                <w:lang w:eastAsia="el-GR"/>
              </w:rPr>
              <w:t>μέλλοντας</w:t>
            </w:r>
          </w:p>
        </w:tc>
        <w:tc>
          <w:tcPr>
            <w:tcW w:w="1019" w:type="pct"/>
            <w:gridSpan w:val="2"/>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5EC2E34C" w14:textId="77777777" w:rsidR="009B60FC" w:rsidRPr="009B60FC" w:rsidRDefault="009B60FC" w:rsidP="00333E0A">
            <w:pPr>
              <w:spacing w:after="0" w:line="240" w:lineRule="auto"/>
              <w:jc w:val="center"/>
              <w:rPr>
                <w:rFonts w:ascii="Trebuchet MS" w:eastAsia="Times New Roman" w:hAnsi="Trebuchet MS" w:cs="Times New Roman"/>
                <w:color w:val="000000"/>
                <w:sz w:val="18"/>
                <w:szCs w:val="18"/>
                <w:lang w:eastAsia="el-GR"/>
              </w:rPr>
            </w:pPr>
            <w:r w:rsidRPr="009B60FC">
              <w:rPr>
                <w:rFonts w:ascii="Trebuchet MS" w:eastAsia="Times New Roman" w:hAnsi="Trebuchet MS" w:cs="Times New Roman"/>
                <w:b/>
                <w:bCs/>
                <w:color w:val="000000"/>
                <w:sz w:val="18"/>
                <w:szCs w:val="18"/>
                <w:lang w:eastAsia="el-GR"/>
              </w:rPr>
              <w:t>παρακείμενος</w:t>
            </w:r>
          </w:p>
        </w:tc>
        <w:tc>
          <w:tcPr>
            <w:tcW w:w="981" w:type="pct"/>
            <w:gridSpan w:val="2"/>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7596C1A2" w14:textId="77777777" w:rsidR="009B60FC" w:rsidRPr="009B60FC" w:rsidRDefault="009B60FC" w:rsidP="00333E0A">
            <w:pPr>
              <w:spacing w:after="0" w:line="240" w:lineRule="auto"/>
              <w:jc w:val="center"/>
              <w:rPr>
                <w:rFonts w:ascii="Trebuchet MS" w:eastAsia="Times New Roman" w:hAnsi="Trebuchet MS" w:cs="Times New Roman"/>
                <w:color w:val="000000"/>
                <w:sz w:val="18"/>
                <w:szCs w:val="18"/>
                <w:lang w:eastAsia="el-GR"/>
              </w:rPr>
            </w:pPr>
            <w:r w:rsidRPr="009B60FC">
              <w:rPr>
                <w:rFonts w:ascii="Trebuchet MS" w:eastAsia="Times New Roman" w:hAnsi="Trebuchet MS" w:cs="Times New Roman"/>
                <w:b/>
                <w:bCs/>
                <w:color w:val="000000"/>
                <w:sz w:val="18"/>
                <w:szCs w:val="18"/>
                <w:lang w:eastAsia="el-GR"/>
              </w:rPr>
              <w:t>υπερσυντέλικος</w:t>
            </w:r>
          </w:p>
        </w:tc>
        <w:tc>
          <w:tcPr>
            <w:tcW w:w="894" w:type="pct"/>
            <w:gridSpan w:val="2"/>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338F5AB0" w14:textId="77777777" w:rsidR="009B60FC" w:rsidRPr="009B60FC" w:rsidRDefault="009B60FC" w:rsidP="00333E0A">
            <w:pPr>
              <w:spacing w:after="0" w:line="240" w:lineRule="auto"/>
              <w:jc w:val="center"/>
              <w:rPr>
                <w:rFonts w:ascii="Trebuchet MS" w:eastAsia="Times New Roman" w:hAnsi="Trebuchet MS" w:cs="Times New Roman"/>
                <w:color w:val="000000"/>
                <w:sz w:val="18"/>
                <w:szCs w:val="18"/>
                <w:lang w:eastAsia="el-GR"/>
              </w:rPr>
            </w:pPr>
            <w:r w:rsidRPr="009B60FC">
              <w:rPr>
                <w:rFonts w:ascii="Trebuchet MS" w:eastAsia="Times New Roman" w:hAnsi="Trebuchet MS" w:cs="Times New Roman"/>
                <w:b/>
                <w:bCs/>
                <w:color w:val="000000"/>
                <w:sz w:val="18"/>
                <w:szCs w:val="18"/>
                <w:lang w:eastAsia="el-GR"/>
              </w:rPr>
              <w:t>συντελ. μέλλοντας</w:t>
            </w:r>
          </w:p>
        </w:tc>
      </w:tr>
      <w:tr w:rsidR="009B60FC" w:rsidRPr="000E121A" w14:paraId="0345A65A" w14:textId="77777777" w:rsidTr="006E1CD4">
        <w:trPr>
          <w:trHeight w:val="1744"/>
        </w:trPr>
        <w:tc>
          <w:tcPr>
            <w:tcW w:w="631" w:type="pc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425E7D46" w14:textId="77777777" w:rsidR="009B60FC" w:rsidRPr="009B60FC" w:rsidRDefault="009B60FC" w:rsidP="00333E0A">
            <w:pPr>
              <w:spacing w:after="0" w:line="240" w:lineRule="auto"/>
              <w:rPr>
                <w:rFonts w:ascii="Trebuchet MS" w:eastAsia="Times New Roman" w:hAnsi="Trebuchet MS" w:cs="Times New Roman"/>
                <w:color w:val="000000"/>
                <w:sz w:val="18"/>
                <w:szCs w:val="18"/>
                <w:lang w:val="en-US" w:eastAsia="el-GR"/>
              </w:rPr>
            </w:pPr>
            <w:proofErr w:type="spellStart"/>
            <w:r w:rsidRPr="009B60FC">
              <w:rPr>
                <w:rFonts w:ascii="Trebuchet MS" w:eastAsia="Times New Roman" w:hAnsi="Trebuchet MS" w:cs="Times New Roman"/>
                <w:color w:val="000000"/>
                <w:sz w:val="18"/>
                <w:szCs w:val="18"/>
                <w:lang w:val="en-US" w:eastAsia="el-GR"/>
              </w:rPr>
              <w:t>sequor</w:t>
            </w:r>
            <w:proofErr w:type="spellEnd"/>
            <w:r w:rsidRPr="009B60FC">
              <w:rPr>
                <w:rFonts w:ascii="Trebuchet MS" w:eastAsia="Times New Roman" w:hAnsi="Trebuchet MS" w:cs="Times New Roman"/>
                <w:color w:val="000000"/>
                <w:sz w:val="18"/>
                <w:szCs w:val="18"/>
                <w:lang w:val="en-US" w:eastAsia="el-GR"/>
              </w:rPr>
              <w:br/>
            </w:r>
            <w:proofErr w:type="spellStart"/>
            <w:r w:rsidRPr="009B60FC">
              <w:rPr>
                <w:rFonts w:ascii="Trebuchet MS" w:eastAsia="Times New Roman" w:hAnsi="Trebuchet MS" w:cs="Times New Roman"/>
                <w:color w:val="000000"/>
                <w:sz w:val="18"/>
                <w:szCs w:val="18"/>
                <w:lang w:val="en-US" w:eastAsia="el-GR"/>
              </w:rPr>
              <w:t>sequeris</w:t>
            </w:r>
            <w:proofErr w:type="spellEnd"/>
            <w:r w:rsidRPr="009B60FC">
              <w:rPr>
                <w:rFonts w:ascii="Trebuchet MS" w:eastAsia="Times New Roman" w:hAnsi="Trebuchet MS" w:cs="Times New Roman"/>
                <w:color w:val="000000"/>
                <w:sz w:val="18"/>
                <w:szCs w:val="18"/>
                <w:lang w:val="en-US" w:eastAsia="el-GR"/>
              </w:rPr>
              <w:t>/ -re</w:t>
            </w:r>
            <w:r w:rsidRPr="009B60FC">
              <w:rPr>
                <w:rFonts w:ascii="Trebuchet MS" w:eastAsia="Times New Roman" w:hAnsi="Trebuchet MS" w:cs="Times New Roman"/>
                <w:color w:val="000000"/>
                <w:sz w:val="18"/>
                <w:szCs w:val="18"/>
                <w:lang w:val="en-US" w:eastAsia="el-GR"/>
              </w:rPr>
              <w:br/>
              <w:t>sequitur</w:t>
            </w:r>
            <w:r w:rsidRPr="009B60FC">
              <w:rPr>
                <w:rFonts w:ascii="Trebuchet MS" w:eastAsia="Times New Roman" w:hAnsi="Trebuchet MS" w:cs="Times New Roman"/>
                <w:color w:val="000000"/>
                <w:sz w:val="18"/>
                <w:szCs w:val="18"/>
                <w:lang w:val="en-US" w:eastAsia="el-GR"/>
              </w:rPr>
              <w:br/>
            </w:r>
            <w:proofErr w:type="spellStart"/>
            <w:r w:rsidRPr="009B60FC">
              <w:rPr>
                <w:rFonts w:ascii="Trebuchet MS" w:eastAsia="Times New Roman" w:hAnsi="Trebuchet MS" w:cs="Times New Roman"/>
                <w:color w:val="000000"/>
                <w:sz w:val="18"/>
                <w:szCs w:val="18"/>
                <w:lang w:val="en-US" w:eastAsia="el-GR"/>
              </w:rPr>
              <w:t>sequimur</w:t>
            </w:r>
            <w:proofErr w:type="spellEnd"/>
            <w:r w:rsidRPr="009B60FC">
              <w:rPr>
                <w:rFonts w:ascii="Trebuchet MS" w:eastAsia="Times New Roman" w:hAnsi="Trebuchet MS" w:cs="Times New Roman"/>
                <w:color w:val="000000"/>
                <w:sz w:val="18"/>
                <w:szCs w:val="18"/>
                <w:lang w:val="en-US" w:eastAsia="el-GR"/>
              </w:rPr>
              <w:br/>
            </w:r>
            <w:proofErr w:type="spellStart"/>
            <w:r w:rsidRPr="009B60FC">
              <w:rPr>
                <w:rFonts w:ascii="Trebuchet MS" w:eastAsia="Times New Roman" w:hAnsi="Trebuchet MS" w:cs="Times New Roman"/>
                <w:color w:val="000000"/>
                <w:sz w:val="18"/>
                <w:szCs w:val="18"/>
                <w:lang w:val="en-US" w:eastAsia="el-GR"/>
              </w:rPr>
              <w:t>sequimini</w:t>
            </w:r>
            <w:proofErr w:type="spellEnd"/>
            <w:r w:rsidRPr="009B60FC">
              <w:rPr>
                <w:rFonts w:ascii="Trebuchet MS" w:eastAsia="Times New Roman" w:hAnsi="Trebuchet MS" w:cs="Times New Roman"/>
                <w:color w:val="000000"/>
                <w:sz w:val="18"/>
                <w:szCs w:val="18"/>
                <w:lang w:val="en-US" w:eastAsia="el-GR"/>
              </w:rPr>
              <w:br/>
            </w:r>
            <w:proofErr w:type="spellStart"/>
            <w:r w:rsidRPr="009B60FC">
              <w:rPr>
                <w:rFonts w:ascii="Trebuchet MS" w:eastAsia="Times New Roman" w:hAnsi="Trebuchet MS" w:cs="Times New Roman"/>
                <w:color w:val="000000"/>
                <w:sz w:val="18"/>
                <w:szCs w:val="18"/>
                <w:lang w:val="en-US" w:eastAsia="el-GR"/>
              </w:rPr>
              <w:t>sequuntur</w:t>
            </w:r>
            <w:proofErr w:type="spellEnd"/>
          </w:p>
        </w:tc>
        <w:tc>
          <w:tcPr>
            <w:tcW w:w="903" w:type="pct"/>
            <w:gridSpan w:val="3"/>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3DF8CA4F" w14:textId="77777777" w:rsidR="009B60FC" w:rsidRPr="009B60FC" w:rsidRDefault="009B60FC" w:rsidP="00333E0A">
            <w:pPr>
              <w:spacing w:after="0" w:line="240" w:lineRule="auto"/>
              <w:rPr>
                <w:rFonts w:ascii="Trebuchet MS" w:eastAsia="Times New Roman" w:hAnsi="Trebuchet MS" w:cs="Times New Roman"/>
                <w:color w:val="000000"/>
                <w:sz w:val="18"/>
                <w:szCs w:val="18"/>
                <w:lang w:val="en-US" w:eastAsia="el-GR"/>
              </w:rPr>
            </w:pPr>
            <w:proofErr w:type="spellStart"/>
            <w:r w:rsidRPr="009B60FC">
              <w:rPr>
                <w:rFonts w:ascii="Trebuchet MS" w:eastAsia="Times New Roman" w:hAnsi="Trebuchet MS" w:cs="Times New Roman"/>
                <w:color w:val="000000"/>
                <w:sz w:val="18"/>
                <w:szCs w:val="18"/>
                <w:lang w:val="en-US" w:eastAsia="el-GR"/>
              </w:rPr>
              <w:t>sequebar</w:t>
            </w:r>
            <w:proofErr w:type="spellEnd"/>
            <w:r w:rsidRPr="009B60FC">
              <w:rPr>
                <w:rFonts w:ascii="Trebuchet MS" w:eastAsia="Times New Roman" w:hAnsi="Trebuchet MS" w:cs="Times New Roman"/>
                <w:color w:val="000000"/>
                <w:sz w:val="18"/>
                <w:szCs w:val="18"/>
                <w:lang w:val="en-US" w:eastAsia="el-GR"/>
              </w:rPr>
              <w:br/>
            </w:r>
            <w:proofErr w:type="spellStart"/>
            <w:r w:rsidRPr="009B60FC">
              <w:rPr>
                <w:rFonts w:ascii="Trebuchet MS" w:eastAsia="Times New Roman" w:hAnsi="Trebuchet MS" w:cs="Times New Roman"/>
                <w:color w:val="000000"/>
                <w:sz w:val="18"/>
                <w:szCs w:val="18"/>
                <w:lang w:val="en-US" w:eastAsia="el-GR"/>
              </w:rPr>
              <w:t>sequebaris</w:t>
            </w:r>
            <w:proofErr w:type="spellEnd"/>
            <w:r w:rsidRPr="009B60FC">
              <w:rPr>
                <w:rFonts w:ascii="Trebuchet MS" w:eastAsia="Times New Roman" w:hAnsi="Trebuchet MS" w:cs="Times New Roman"/>
                <w:color w:val="000000"/>
                <w:sz w:val="18"/>
                <w:szCs w:val="18"/>
                <w:lang w:val="en-US" w:eastAsia="el-GR"/>
              </w:rPr>
              <w:t>/ -re</w:t>
            </w:r>
            <w:r w:rsidRPr="009B60FC">
              <w:rPr>
                <w:rFonts w:ascii="Trebuchet MS" w:eastAsia="Times New Roman" w:hAnsi="Trebuchet MS" w:cs="Times New Roman"/>
                <w:color w:val="000000"/>
                <w:sz w:val="18"/>
                <w:szCs w:val="18"/>
                <w:lang w:val="en-US" w:eastAsia="el-GR"/>
              </w:rPr>
              <w:br/>
            </w:r>
            <w:proofErr w:type="spellStart"/>
            <w:r w:rsidRPr="009B60FC">
              <w:rPr>
                <w:rFonts w:ascii="Trebuchet MS" w:eastAsia="Times New Roman" w:hAnsi="Trebuchet MS" w:cs="Times New Roman"/>
                <w:color w:val="000000"/>
                <w:sz w:val="18"/>
                <w:szCs w:val="18"/>
                <w:lang w:val="en-US" w:eastAsia="el-GR"/>
              </w:rPr>
              <w:t>sequebatur</w:t>
            </w:r>
            <w:proofErr w:type="spellEnd"/>
            <w:r w:rsidRPr="009B60FC">
              <w:rPr>
                <w:rFonts w:ascii="Trebuchet MS" w:eastAsia="Times New Roman" w:hAnsi="Trebuchet MS" w:cs="Times New Roman"/>
                <w:color w:val="000000"/>
                <w:sz w:val="18"/>
                <w:szCs w:val="18"/>
                <w:lang w:val="en-US" w:eastAsia="el-GR"/>
              </w:rPr>
              <w:br/>
            </w:r>
            <w:proofErr w:type="spellStart"/>
            <w:r w:rsidRPr="009B60FC">
              <w:rPr>
                <w:rFonts w:ascii="Trebuchet MS" w:eastAsia="Times New Roman" w:hAnsi="Trebuchet MS" w:cs="Times New Roman"/>
                <w:color w:val="000000"/>
                <w:sz w:val="18"/>
                <w:szCs w:val="18"/>
                <w:lang w:val="en-US" w:eastAsia="el-GR"/>
              </w:rPr>
              <w:t>sequebamur</w:t>
            </w:r>
            <w:proofErr w:type="spellEnd"/>
            <w:r w:rsidRPr="009B60FC">
              <w:rPr>
                <w:rFonts w:ascii="Trebuchet MS" w:eastAsia="Times New Roman" w:hAnsi="Trebuchet MS" w:cs="Times New Roman"/>
                <w:color w:val="000000"/>
                <w:sz w:val="18"/>
                <w:szCs w:val="18"/>
                <w:lang w:val="en-US" w:eastAsia="el-GR"/>
              </w:rPr>
              <w:br/>
            </w:r>
            <w:proofErr w:type="spellStart"/>
            <w:r w:rsidRPr="009B60FC">
              <w:rPr>
                <w:rFonts w:ascii="Trebuchet MS" w:eastAsia="Times New Roman" w:hAnsi="Trebuchet MS" w:cs="Times New Roman"/>
                <w:color w:val="000000"/>
                <w:sz w:val="18"/>
                <w:szCs w:val="18"/>
                <w:lang w:val="en-US" w:eastAsia="el-GR"/>
              </w:rPr>
              <w:t>sequebamini</w:t>
            </w:r>
            <w:proofErr w:type="spellEnd"/>
            <w:r w:rsidRPr="009B60FC">
              <w:rPr>
                <w:rFonts w:ascii="Trebuchet MS" w:eastAsia="Times New Roman" w:hAnsi="Trebuchet MS" w:cs="Times New Roman"/>
                <w:color w:val="000000"/>
                <w:sz w:val="18"/>
                <w:szCs w:val="18"/>
                <w:lang w:val="en-US" w:eastAsia="el-GR"/>
              </w:rPr>
              <w:br/>
            </w:r>
            <w:proofErr w:type="spellStart"/>
            <w:r w:rsidRPr="009B60FC">
              <w:rPr>
                <w:rFonts w:ascii="Trebuchet MS" w:eastAsia="Times New Roman" w:hAnsi="Trebuchet MS" w:cs="Times New Roman"/>
                <w:color w:val="000000"/>
                <w:sz w:val="18"/>
                <w:szCs w:val="18"/>
                <w:lang w:val="en-US" w:eastAsia="el-GR"/>
              </w:rPr>
              <w:t>sequebantur</w:t>
            </w:r>
            <w:proofErr w:type="spellEnd"/>
          </w:p>
        </w:tc>
        <w:tc>
          <w:tcPr>
            <w:tcW w:w="572" w:type="pc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0C761769" w14:textId="77777777" w:rsidR="009B60FC" w:rsidRPr="009B60FC" w:rsidRDefault="009B60FC" w:rsidP="00333E0A">
            <w:pPr>
              <w:spacing w:after="0" w:line="240" w:lineRule="auto"/>
              <w:rPr>
                <w:rFonts w:ascii="Trebuchet MS" w:eastAsia="Times New Roman" w:hAnsi="Trebuchet MS" w:cs="Times New Roman"/>
                <w:color w:val="000000"/>
                <w:sz w:val="18"/>
                <w:szCs w:val="18"/>
                <w:lang w:val="en-US" w:eastAsia="el-GR"/>
              </w:rPr>
            </w:pPr>
            <w:proofErr w:type="spellStart"/>
            <w:r w:rsidRPr="009B60FC">
              <w:rPr>
                <w:rFonts w:ascii="Trebuchet MS" w:eastAsia="Times New Roman" w:hAnsi="Trebuchet MS" w:cs="Times New Roman"/>
                <w:color w:val="000000"/>
                <w:sz w:val="18"/>
                <w:szCs w:val="18"/>
                <w:lang w:val="en-US" w:eastAsia="el-GR"/>
              </w:rPr>
              <w:t>sequar</w:t>
            </w:r>
            <w:proofErr w:type="spellEnd"/>
            <w:r w:rsidRPr="009B60FC">
              <w:rPr>
                <w:rFonts w:ascii="Trebuchet MS" w:eastAsia="Times New Roman" w:hAnsi="Trebuchet MS" w:cs="Times New Roman"/>
                <w:color w:val="000000"/>
                <w:sz w:val="18"/>
                <w:szCs w:val="18"/>
                <w:lang w:val="en-US" w:eastAsia="el-GR"/>
              </w:rPr>
              <w:br/>
            </w:r>
            <w:proofErr w:type="spellStart"/>
            <w:r w:rsidRPr="009B60FC">
              <w:rPr>
                <w:rFonts w:ascii="Trebuchet MS" w:eastAsia="Times New Roman" w:hAnsi="Trebuchet MS" w:cs="Times New Roman"/>
                <w:color w:val="000000"/>
                <w:sz w:val="18"/>
                <w:szCs w:val="18"/>
                <w:lang w:val="en-US" w:eastAsia="el-GR"/>
              </w:rPr>
              <w:t>sequeris</w:t>
            </w:r>
            <w:proofErr w:type="spellEnd"/>
            <w:r w:rsidRPr="009B60FC">
              <w:rPr>
                <w:rFonts w:ascii="Trebuchet MS" w:eastAsia="Times New Roman" w:hAnsi="Trebuchet MS" w:cs="Times New Roman"/>
                <w:color w:val="000000"/>
                <w:sz w:val="18"/>
                <w:szCs w:val="18"/>
                <w:lang w:val="en-US" w:eastAsia="el-GR"/>
              </w:rPr>
              <w:t>/ -re</w:t>
            </w:r>
            <w:r w:rsidRPr="009B60FC">
              <w:rPr>
                <w:rFonts w:ascii="Trebuchet MS" w:eastAsia="Times New Roman" w:hAnsi="Trebuchet MS" w:cs="Times New Roman"/>
                <w:color w:val="000000"/>
                <w:sz w:val="18"/>
                <w:szCs w:val="18"/>
                <w:lang w:val="en-US" w:eastAsia="el-GR"/>
              </w:rPr>
              <w:br/>
            </w:r>
            <w:proofErr w:type="spellStart"/>
            <w:r w:rsidRPr="009B60FC">
              <w:rPr>
                <w:rFonts w:ascii="Trebuchet MS" w:eastAsia="Times New Roman" w:hAnsi="Trebuchet MS" w:cs="Times New Roman"/>
                <w:color w:val="000000"/>
                <w:sz w:val="18"/>
                <w:szCs w:val="18"/>
                <w:lang w:val="en-US" w:eastAsia="el-GR"/>
              </w:rPr>
              <w:t>sequetur</w:t>
            </w:r>
            <w:proofErr w:type="spellEnd"/>
            <w:r w:rsidRPr="009B60FC">
              <w:rPr>
                <w:rFonts w:ascii="Trebuchet MS" w:eastAsia="Times New Roman" w:hAnsi="Trebuchet MS" w:cs="Times New Roman"/>
                <w:color w:val="000000"/>
                <w:sz w:val="18"/>
                <w:szCs w:val="18"/>
                <w:lang w:val="en-US" w:eastAsia="el-GR"/>
              </w:rPr>
              <w:br/>
            </w:r>
            <w:proofErr w:type="spellStart"/>
            <w:r w:rsidRPr="009B60FC">
              <w:rPr>
                <w:rFonts w:ascii="Trebuchet MS" w:eastAsia="Times New Roman" w:hAnsi="Trebuchet MS" w:cs="Times New Roman"/>
                <w:color w:val="000000"/>
                <w:sz w:val="18"/>
                <w:szCs w:val="18"/>
                <w:lang w:val="en-US" w:eastAsia="el-GR"/>
              </w:rPr>
              <w:t>sequemur</w:t>
            </w:r>
            <w:proofErr w:type="spellEnd"/>
            <w:r w:rsidRPr="009B60FC">
              <w:rPr>
                <w:rFonts w:ascii="Trebuchet MS" w:eastAsia="Times New Roman" w:hAnsi="Trebuchet MS" w:cs="Times New Roman"/>
                <w:color w:val="000000"/>
                <w:sz w:val="18"/>
                <w:szCs w:val="18"/>
                <w:lang w:val="en-US" w:eastAsia="el-GR"/>
              </w:rPr>
              <w:br/>
            </w:r>
            <w:proofErr w:type="spellStart"/>
            <w:r w:rsidRPr="009B60FC">
              <w:rPr>
                <w:rFonts w:ascii="Trebuchet MS" w:eastAsia="Times New Roman" w:hAnsi="Trebuchet MS" w:cs="Times New Roman"/>
                <w:color w:val="000000"/>
                <w:sz w:val="18"/>
                <w:szCs w:val="18"/>
                <w:lang w:val="en-US" w:eastAsia="el-GR"/>
              </w:rPr>
              <w:t>sequemini</w:t>
            </w:r>
            <w:proofErr w:type="spellEnd"/>
            <w:r w:rsidRPr="009B60FC">
              <w:rPr>
                <w:rFonts w:ascii="Trebuchet MS" w:eastAsia="Times New Roman" w:hAnsi="Trebuchet MS" w:cs="Times New Roman"/>
                <w:color w:val="000000"/>
                <w:sz w:val="18"/>
                <w:szCs w:val="18"/>
                <w:lang w:val="en-US" w:eastAsia="el-GR"/>
              </w:rPr>
              <w:br/>
            </w:r>
            <w:proofErr w:type="spellStart"/>
            <w:r w:rsidRPr="009B60FC">
              <w:rPr>
                <w:rFonts w:ascii="Trebuchet MS" w:eastAsia="Times New Roman" w:hAnsi="Trebuchet MS" w:cs="Times New Roman"/>
                <w:color w:val="000000"/>
                <w:sz w:val="18"/>
                <w:szCs w:val="18"/>
                <w:lang w:val="en-US" w:eastAsia="el-GR"/>
              </w:rPr>
              <w:t>sequentur</w:t>
            </w:r>
            <w:proofErr w:type="spellEnd"/>
          </w:p>
        </w:tc>
        <w:tc>
          <w:tcPr>
            <w:tcW w:w="1019" w:type="pct"/>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296CE166" w14:textId="58A65672" w:rsidR="009B60FC" w:rsidRPr="009B60FC" w:rsidRDefault="009B60FC" w:rsidP="00333E0A">
            <w:pPr>
              <w:spacing w:after="0" w:line="240" w:lineRule="auto"/>
              <w:rPr>
                <w:rFonts w:ascii="Trebuchet MS" w:eastAsia="Times New Roman" w:hAnsi="Trebuchet MS" w:cs="Times New Roman"/>
                <w:color w:val="000000"/>
                <w:sz w:val="18"/>
                <w:szCs w:val="18"/>
                <w:lang w:val="en-US" w:eastAsia="el-GR"/>
              </w:rPr>
            </w:pPr>
            <w:proofErr w:type="spellStart"/>
            <w:r w:rsidRPr="009B60FC">
              <w:rPr>
                <w:rFonts w:ascii="Trebuchet MS" w:eastAsia="Times New Roman" w:hAnsi="Trebuchet MS" w:cs="Times New Roman"/>
                <w:color w:val="000000"/>
                <w:sz w:val="18"/>
                <w:szCs w:val="18"/>
                <w:lang w:val="en-US" w:eastAsia="el-GR"/>
              </w:rPr>
              <w:t>secutus</w:t>
            </w:r>
            <w:proofErr w:type="spellEnd"/>
            <w:r w:rsidRPr="009B60FC">
              <w:rPr>
                <w:rFonts w:ascii="Trebuchet MS" w:eastAsia="Times New Roman" w:hAnsi="Trebuchet MS" w:cs="Times New Roman"/>
                <w:color w:val="000000"/>
                <w:sz w:val="18"/>
                <w:szCs w:val="18"/>
                <w:lang w:val="en-US" w:eastAsia="el-GR"/>
              </w:rPr>
              <w:t>, -a, -um            sum</w:t>
            </w:r>
            <w:r w:rsidRPr="009B60FC">
              <w:rPr>
                <w:rFonts w:ascii="Trebuchet MS" w:eastAsia="Times New Roman" w:hAnsi="Trebuchet MS" w:cs="Times New Roman"/>
                <w:color w:val="000000"/>
                <w:sz w:val="18"/>
                <w:szCs w:val="18"/>
                <w:lang w:val="en-US" w:eastAsia="el-GR"/>
              </w:rPr>
              <w:br/>
              <w:t>                 es</w:t>
            </w:r>
            <w:r w:rsidRPr="009B60FC">
              <w:rPr>
                <w:rFonts w:ascii="Trebuchet MS" w:eastAsia="Times New Roman" w:hAnsi="Trebuchet MS" w:cs="Times New Roman"/>
                <w:color w:val="000000"/>
                <w:sz w:val="18"/>
                <w:szCs w:val="18"/>
                <w:lang w:val="en-US" w:eastAsia="el-GR"/>
              </w:rPr>
              <w:br/>
              <w:t>                 </w:t>
            </w:r>
            <w:proofErr w:type="spellStart"/>
            <w:r w:rsidRPr="009B60FC">
              <w:rPr>
                <w:rFonts w:ascii="Trebuchet MS" w:eastAsia="Times New Roman" w:hAnsi="Trebuchet MS" w:cs="Times New Roman"/>
                <w:color w:val="000000"/>
                <w:sz w:val="18"/>
                <w:szCs w:val="18"/>
                <w:lang w:val="en-US" w:eastAsia="el-GR"/>
              </w:rPr>
              <w:t>est</w:t>
            </w:r>
            <w:proofErr w:type="spellEnd"/>
            <w:r w:rsidRPr="009B60FC">
              <w:rPr>
                <w:rFonts w:ascii="Trebuchet MS" w:eastAsia="Times New Roman" w:hAnsi="Trebuchet MS" w:cs="Times New Roman"/>
                <w:color w:val="000000"/>
                <w:sz w:val="18"/>
                <w:szCs w:val="18"/>
                <w:lang w:val="en-US" w:eastAsia="el-GR"/>
              </w:rPr>
              <w:br/>
            </w:r>
            <w:proofErr w:type="spellStart"/>
            <w:r w:rsidRPr="009B60FC">
              <w:rPr>
                <w:rFonts w:ascii="Trebuchet MS" w:eastAsia="Times New Roman" w:hAnsi="Trebuchet MS" w:cs="Times New Roman"/>
                <w:color w:val="000000"/>
                <w:sz w:val="18"/>
                <w:szCs w:val="18"/>
                <w:lang w:val="en-US" w:eastAsia="el-GR"/>
              </w:rPr>
              <w:t>secuti</w:t>
            </w:r>
            <w:proofErr w:type="spellEnd"/>
            <w:r w:rsidRPr="009B60FC">
              <w:rPr>
                <w:rFonts w:ascii="Trebuchet MS" w:eastAsia="Times New Roman" w:hAnsi="Trebuchet MS" w:cs="Times New Roman"/>
                <w:color w:val="000000"/>
                <w:sz w:val="18"/>
                <w:szCs w:val="18"/>
                <w:lang w:val="en-US" w:eastAsia="el-GR"/>
              </w:rPr>
              <w:t>, -ae, -a               </w:t>
            </w:r>
            <w:proofErr w:type="spellStart"/>
            <w:r w:rsidRPr="009B60FC">
              <w:rPr>
                <w:rFonts w:ascii="Trebuchet MS" w:eastAsia="Times New Roman" w:hAnsi="Trebuchet MS" w:cs="Times New Roman"/>
                <w:color w:val="000000"/>
                <w:sz w:val="18"/>
                <w:szCs w:val="18"/>
                <w:lang w:val="en-US" w:eastAsia="el-GR"/>
              </w:rPr>
              <w:t>sumus</w:t>
            </w:r>
            <w:proofErr w:type="spellEnd"/>
            <w:r w:rsidRPr="009B60FC">
              <w:rPr>
                <w:rFonts w:ascii="Trebuchet MS" w:eastAsia="Times New Roman" w:hAnsi="Trebuchet MS" w:cs="Times New Roman"/>
                <w:color w:val="000000"/>
                <w:sz w:val="18"/>
                <w:szCs w:val="18"/>
                <w:lang w:val="en-US" w:eastAsia="el-GR"/>
              </w:rPr>
              <w:br/>
              <w:t>                 </w:t>
            </w:r>
            <w:proofErr w:type="spellStart"/>
            <w:r w:rsidRPr="009B60FC">
              <w:rPr>
                <w:rFonts w:ascii="Trebuchet MS" w:eastAsia="Times New Roman" w:hAnsi="Trebuchet MS" w:cs="Times New Roman"/>
                <w:color w:val="000000"/>
                <w:sz w:val="18"/>
                <w:szCs w:val="18"/>
                <w:lang w:val="en-US" w:eastAsia="el-GR"/>
              </w:rPr>
              <w:t>estis</w:t>
            </w:r>
            <w:proofErr w:type="spellEnd"/>
            <w:r w:rsidRPr="009B60FC">
              <w:rPr>
                <w:rFonts w:ascii="Trebuchet MS" w:eastAsia="Times New Roman" w:hAnsi="Trebuchet MS" w:cs="Times New Roman"/>
                <w:color w:val="000000"/>
                <w:sz w:val="18"/>
                <w:szCs w:val="18"/>
                <w:lang w:val="en-US" w:eastAsia="el-GR"/>
              </w:rPr>
              <w:br/>
              <w:t>                 sunt</w:t>
            </w:r>
          </w:p>
        </w:tc>
        <w:tc>
          <w:tcPr>
            <w:tcW w:w="981" w:type="pct"/>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510FE01E" w14:textId="45B4920D" w:rsidR="009B60FC" w:rsidRPr="009B60FC" w:rsidRDefault="009B60FC" w:rsidP="00333E0A">
            <w:pPr>
              <w:spacing w:after="0" w:line="240" w:lineRule="auto"/>
              <w:rPr>
                <w:rFonts w:ascii="Trebuchet MS" w:eastAsia="Times New Roman" w:hAnsi="Trebuchet MS" w:cs="Times New Roman"/>
                <w:color w:val="000000"/>
                <w:sz w:val="18"/>
                <w:szCs w:val="18"/>
                <w:lang w:val="en-US" w:eastAsia="el-GR"/>
              </w:rPr>
            </w:pPr>
            <w:proofErr w:type="spellStart"/>
            <w:r w:rsidRPr="009B60FC">
              <w:rPr>
                <w:rFonts w:ascii="Trebuchet MS" w:eastAsia="Times New Roman" w:hAnsi="Trebuchet MS" w:cs="Times New Roman"/>
                <w:color w:val="000000"/>
                <w:sz w:val="18"/>
                <w:szCs w:val="18"/>
                <w:lang w:val="en-US" w:eastAsia="el-GR"/>
              </w:rPr>
              <w:t>secutus</w:t>
            </w:r>
            <w:proofErr w:type="spellEnd"/>
            <w:r w:rsidRPr="009B60FC">
              <w:rPr>
                <w:rFonts w:ascii="Trebuchet MS" w:eastAsia="Times New Roman" w:hAnsi="Trebuchet MS" w:cs="Times New Roman"/>
                <w:color w:val="000000"/>
                <w:sz w:val="18"/>
                <w:szCs w:val="18"/>
                <w:lang w:val="en-US" w:eastAsia="el-GR"/>
              </w:rPr>
              <w:t>, -a, -um             </w:t>
            </w:r>
            <w:proofErr w:type="spellStart"/>
            <w:r w:rsidRPr="009B60FC">
              <w:rPr>
                <w:rFonts w:ascii="Trebuchet MS" w:eastAsia="Times New Roman" w:hAnsi="Trebuchet MS" w:cs="Times New Roman"/>
                <w:color w:val="000000"/>
                <w:sz w:val="18"/>
                <w:szCs w:val="18"/>
                <w:lang w:val="en-US" w:eastAsia="el-GR"/>
              </w:rPr>
              <w:t>eram</w:t>
            </w:r>
            <w:proofErr w:type="spellEnd"/>
            <w:r w:rsidRPr="009B60FC">
              <w:rPr>
                <w:rFonts w:ascii="Trebuchet MS" w:eastAsia="Times New Roman" w:hAnsi="Trebuchet MS" w:cs="Times New Roman"/>
                <w:color w:val="000000"/>
                <w:sz w:val="18"/>
                <w:szCs w:val="18"/>
                <w:lang w:val="en-US" w:eastAsia="el-GR"/>
              </w:rPr>
              <w:br/>
              <w:t>                 eras</w:t>
            </w:r>
            <w:r w:rsidRPr="009B60FC">
              <w:rPr>
                <w:rFonts w:ascii="Trebuchet MS" w:eastAsia="Times New Roman" w:hAnsi="Trebuchet MS" w:cs="Times New Roman"/>
                <w:color w:val="000000"/>
                <w:sz w:val="18"/>
                <w:szCs w:val="18"/>
                <w:lang w:val="en-US" w:eastAsia="el-GR"/>
              </w:rPr>
              <w:br/>
              <w:t>                 </w:t>
            </w:r>
            <w:proofErr w:type="spellStart"/>
            <w:r w:rsidRPr="009B60FC">
              <w:rPr>
                <w:rFonts w:ascii="Trebuchet MS" w:eastAsia="Times New Roman" w:hAnsi="Trebuchet MS" w:cs="Times New Roman"/>
                <w:color w:val="000000"/>
                <w:sz w:val="18"/>
                <w:szCs w:val="18"/>
                <w:lang w:val="en-US" w:eastAsia="el-GR"/>
              </w:rPr>
              <w:t>erat</w:t>
            </w:r>
            <w:proofErr w:type="spellEnd"/>
            <w:r w:rsidRPr="009B60FC">
              <w:rPr>
                <w:rFonts w:ascii="Trebuchet MS" w:eastAsia="Times New Roman" w:hAnsi="Trebuchet MS" w:cs="Times New Roman"/>
                <w:color w:val="000000"/>
                <w:sz w:val="18"/>
                <w:szCs w:val="18"/>
                <w:lang w:val="en-US" w:eastAsia="el-GR"/>
              </w:rPr>
              <w:br/>
            </w:r>
            <w:proofErr w:type="spellStart"/>
            <w:r w:rsidRPr="009B60FC">
              <w:rPr>
                <w:rFonts w:ascii="Trebuchet MS" w:eastAsia="Times New Roman" w:hAnsi="Trebuchet MS" w:cs="Times New Roman"/>
                <w:color w:val="000000"/>
                <w:sz w:val="18"/>
                <w:szCs w:val="18"/>
                <w:lang w:val="en-US" w:eastAsia="el-GR"/>
              </w:rPr>
              <w:t>secuti</w:t>
            </w:r>
            <w:proofErr w:type="spellEnd"/>
            <w:r w:rsidRPr="009B60FC">
              <w:rPr>
                <w:rFonts w:ascii="Trebuchet MS" w:eastAsia="Times New Roman" w:hAnsi="Trebuchet MS" w:cs="Times New Roman"/>
                <w:color w:val="000000"/>
                <w:sz w:val="18"/>
                <w:szCs w:val="18"/>
                <w:lang w:val="en-US" w:eastAsia="el-GR"/>
              </w:rPr>
              <w:t>, -ae, -a               </w:t>
            </w:r>
            <w:proofErr w:type="spellStart"/>
            <w:r w:rsidRPr="009B60FC">
              <w:rPr>
                <w:rFonts w:ascii="Trebuchet MS" w:eastAsia="Times New Roman" w:hAnsi="Trebuchet MS" w:cs="Times New Roman"/>
                <w:color w:val="000000"/>
                <w:sz w:val="18"/>
                <w:szCs w:val="18"/>
                <w:lang w:val="en-US" w:eastAsia="el-GR"/>
              </w:rPr>
              <w:t>eramus</w:t>
            </w:r>
            <w:proofErr w:type="spellEnd"/>
            <w:r w:rsidRPr="009B60FC">
              <w:rPr>
                <w:rFonts w:ascii="Trebuchet MS" w:eastAsia="Times New Roman" w:hAnsi="Trebuchet MS" w:cs="Times New Roman"/>
                <w:color w:val="000000"/>
                <w:sz w:val="18"/>
                <w:szCs w:val="18"/>
                <w:lang w:val="en-US" w:eastAsia="el-GR"/>
              </w:rPr>
              <w:br/>
              <w:t>                 </w:t>
            </w:r>
            <w:proofErr w:type="spellStart"/>
            <w:r w:rsidRPr="009B60FC">
              <w:rPr>
                <w:rFonts w:ascii="Trebuchet MS" w:eastAsia="Times New Roman" w:hAnsi="Trebuchet MS" w:cs="Times New Roman"/>
                <w:color w:val="000000"/>
                <w:sz w:val="18"/>
                <w:szCs w:val="18"/>
                <w:lang w:val="en-US" w:eastAsia="el-GR"/>
              </w:rPr>
              <w:t>eratis</w:t>
            </w:r>
            <w:proofErr w:type="spellEnd"/>
            <w:r w:rsidRPr="009B60FC">
              <w:rPr>
                <w:rFonts w:ascii="Trebuchet MS" w:eastAsia="Times New Roman" w:hAnsi="Trebuchet MS" w:cs="Times New Roman"/>
                <w:color w:val="000000"/>
                <w:sz w:val="18"/>
                <w:szCs w:val="18"/>
                <w:lang w:val="en-US" w:eastAsia="el-GR"/>
              </w:rPr>
              <w:br/>
              <w:t>                 </w:t>
            </w:r>
            <w:proofErr w:type="spellStart"/>
            <w:r w:rsidRPr="009B60FC">
              <w:rPr>
                <w:rFonts w:ascii="Trebuchet MS" w:eastAsia="Times New Roman" w:hAnsi="Trebuchet MS" w:cs="Times New Roman"/>
                <w:color w:val="000000"/>
                <w:sz w:val="18"/>
                <w:szCs w:val="18"/>
                <w:lang w:val="en-US" w:eastAsia="el-GR"/>
              </w:rPr>
              <w:t>erant</w:t>
            </w:r>
            <w:proofErr w:type="spellEnd"/>
          </w:p>
        </w:tc>
        <w:tc>
          <w:tcPr>
            <w:tcW w:w="894" w:type="pct"/>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6915C579" w14:textId="03FC9285" w:rsidR="009B60FC" w:rsidRPr="009B60FC" w:rsidRDefault="009B60FC" w:rsidP="00333E0A">
            <w:pPr>
              <w:spacing w:after="0" w:line="240" w:lineRule="auto"/>
              <w:rPr>
                <w:rFonts w:ascii="Trebuchet MS" w:eastAsia="Times New Roman" w:hAnsi="Trebuchet MS" w:cs="Times New Roman"/>
                <w:color w:val="000000"/>
                <w:sz w:val="18"/>
                <w:szCs w:val="18"/>
                <w:lang w:val="en-US" w:eastAsia="el-GR"/>
              </w:rPr>
            </w:pPr>
            <w:proofErr w:type="spellStart"/>
            <w:r w:rsidRPr="009B60FC">
              <w:rPr>
                <w:rFonts w:ascii="Trebuchet MS" w:eastAsia="Times New Roman" w:hAnsi="Trebuchet MS" w:cs="Times New Roman"/>
                <w:color w:val="000000"/>
                <w:sz w:val="18"/>
                <w:szCs w:val="18"/>
                <w:lang w:val="en-US" w:eastAsia="el-GR"/>
              </w:rPr>
              <w:t>secutus</w:t>
            </w:r>
            <w:proofErr w:type="spellEnd"/>
            <w:r w:rsidRPr="009B60FC">
              <w:rPr>
                <w:rFonts w:ascii="Trebuchet MS" w:eastAsia="Times New Roman" w:hAnsi="Trebuchet MS" w:cs="Times New Roman"/>
                <w:color w:val="000000"/>
                <w:sz w:val="18"/>
                <w:szCs w:val="18"/>
                <w:lang w:val="en-US" w:eastAsia="el-GR"/>
              </w:rPr>
              <w:t>, -a, -um             </w:t>
            </w:r>
            <w:proofErr w:type="spellStart"/>
            <w:r w:rsidRPr="009B60FC">
              <w:rPr>
                <w:rFonts w:ascii="Trebuchet MS" w:eastAsia="Times New Roman" w:hAnsi="Trebuchet MS" w:cs="Times New Roman"/>
                <w:color w:val="000000"/>
                <w:sz w:val="18"/>
                <w:szCs w:val="18"/>
                <w:lang w:val="en-US" w:eastAsia="el-GR"/>
              </w:rPr>
              <w:t>ero</w:t>
            </w:r>
            <w:proofErr w:type="spellEnd"/>
            <w:r w:rsidRPr="009B60FC">
              <w:rPr>
                <w:rFonts w:ascii="Trebuchet MS" w:eastAsia="Times New Roman" w:hAnsi="Trebuchet MS" w:cs="Times New Roman"/>
                <w:color w:val="000000"/>
                <w:sz w:val="18"/>
                <w:szCs w:val="18"/>
                <w:lang w:val="en-US" w:eastAsia="el-GR"/>
              </w:rPr>
              <w:br/>
              <w:t>                 </w:t>
            </w:r>
            <w:proofErr w:type="spellStart"/>
            <w:r w:rsidRPr="009B60FC">
              <w:rPr>
                <w:rFonts w:ascii="Trebuchet MS" w:eastAsia="Times New Roman" w:hAnsi="Trebuchet MS" w:cs="Times New Roman"/>
                <w:color w:val="000000"/>
                <w:sz w:val="18"/>
                <w:szCs w:val="18"/>
                <w:lang w:val="en-US" w:eastAsia="el-GR"/>
              </w:rPr>
              <w:t>eris</w:t>
            </w:r>
            <w:proofErr w:type="spellEnd"/>
            <w:r w:rsidRPr="009B60FC">
              <w:rPr>
                <w:rFonts w:ascii="Trebuchet MS" w:eastAsia="Times New Roman" w:hAnsi="Trebuchet MS" w:cs="Times New Roman"/>
                <w:color w:val="000000"/>
                <w:sz w:val="18"/>
                <w:szCs w:val="18"/>
                <w:lang w:val="en-US" w:eastAsia="el-GR"/>
              </w:rPr>
              <w:br/>
              <w:t xml:space="preserve">                 </w:t>
            </w:r>
            <w:proofErr w:type="spellStart"/>
            <w:r w:rsidRPr="009B60FC">
              <w:rPr>
                <w:rFonts w:ascii="Trebuchet MS" w:eastAsia="Times New Roman" w:hAnsi="Trebuchet MS" w:cs="Times New Roman"/>
                <w:color w:val="000000"/>
                <w:sz w:val="18"/>
                <w:szCs w:val="18"/>
                <w:lang w:val="en-US" w:eastAsia="el-GR"/>
              </w:rPr>
              <w:t>erit</w:t>
            </w:r>
            <w:proofErr w:type="spellEnd"/>
            <w:r w:rsidRPr="009B60FC">
              <w:rPr>
                <w:rFonts w:ascii="Trebuchet MS" w:eastAsia="Times New Roman" w:hAnsi="Trebuchet MS" w:cs="Times New Roman"/>
                <w:color w:val="000000"/>
                <w:sz w:val="18"/>
                <w:szCs w:val="18"/>
                <w:lang w:val="en-US" w:eastAsia="el-GR"/>
              </w:rPr>
              <w:br/>
            </w:r>
            <w:proofErr w:type="spellStart"/>
            <w:r w:rsidRPr="009B60FC">
              <w:rPr>
                <w:rFonts w:ascii="Trebuchet MS" w:eastAsia="Times New Roman" w:hAnsi="Trebuchet MS" w:cs="Times New Roman"/>
                <w:color w:val="000000"/>
                <w:sz w:val="18"/>
                <w:szCs w:val="18"/>
                <w:lang w:val="en-US" w:eastAsia="el-GR"/>
              </w:rPr>
              <w:t>secuti</w:t>
            </w:r>
            <w:proofErr w:type="spellEnd"/>
            <w:r w:rsidRPr="009B60FC">
              <w:rPr>
                <w:rFonts w:ascii="Trebuchet MS" w:eastAsia="Times New Roman" w:hAnsi="Trebuchet MS" w:cs="Times New Roman"/>
                <w:color w:val="000000"/>
                <w:sz w:val="18"/>
                <w:szCs w:val="18"/>
                <w:lang w:val="en-US" w:eastAsia="el-GR"/>
              </w:rPr>
              <w:t>, -ae, -a               </w:t>
            </w:r>
            <w:proofErr w:type="spellStart"/>
            <w:r w:rsidRPr="009B60FC">
              <w:rPr>
                <w:rFonts w:ascii="Trebuchet MS" w:eastAsia="Times New Roman" w:hAnsi="Trebuchet MS" w:cs="Times New Roman"/>
                <w:color w:val="000000"/>
                <w:sz w:val="18"/>
                <w:szCs w:val="18"/>
                <w:lang w:val="en-US" w:eastAsia="el-GR"/>
              </w:rPr>
              <w:t>erimus</w:t>
            </w:r>
            <w:proofErr w:type="spellEnd"/>
            <w:r w:rsidRPr="009B60FC">
              <w:rPr>
                <w:rFonts w:ascii="Trebuchet MS" w:eastAsia="Times New Roman" w:hAnsi="Trebuchet MS" w:cs="Times New Roman"/>
                <w:color w:val="000000"/>
                <w:sz w:val="18"/>
                <w:szCs w:val="18"/>
                <w:lang w:val="en-US" w:eastAsia="el-GR"/>
              </w:rPr>
              <w:br/>
              <w:t>                 </w:t>
            </w:r>
            <w:proofErr w:type="spellStart"/>
            <w:r w:rsidRPr="009B60FC">
              <w:rPr>
                <w:rFonts w:ascii="Trebuchet MS" w:eastAsia="Times New Roman" w:hAnsi="Trebuchet MS" w:cs="Times New Roman"/>
                <w:color w:val="000000"/>
                <w:sz w:val="18"/>
                <w:szCs w:val="18"/>
                <w:lang w:val="en-US" w:eastAsia="el-GR"/>
              </w:rPr>
              <w:t>eritis</w:t>
            </w:r>
            <w:proofErr w:type="spellEnd"/>
            <w:r w:rsidRPr="009B60FC">
              <w:rPr>
                <w:rFonts w:ascii="Trebuchet MS" w:eastAsia="Times New Roman" w:hAnsi="Trebuchet MS" w:cs="Times New Roman"/>
                <w:color w:val="000000"/>
                <w:sz w:val="18"/>
                <w:szCs w:val="18"/>
                <w:lang w:val="en-US" w:eastAsia="el-GR"/>
              </w:rPr>
              <w:br/>
              <w:t>                 </w:t>
            </w:r>
            <w:proofErr w:type="spellStart"/>
            <w:r w:rsidRPr="009B60FC">
              <w:rPr>
                <w:rFonts w:ascii="Trebuchet MS" w:eastAsia="Times New Roman" w:hAnsi="Trebuchet MS" w:cs="Times New Roman"/>
                <w:color w:val="000000"/>
                <w:sz w:val="18"/>
                <w:szCs w:val="18"/>
                <w:lang w:val="en-US" w:eastAsia="el-GR"/>
              </w:rPr>
              <w:t>erunt</w:t>
            </w:r>
            <w:proofErr w:type="spellEnd"/>
          </w:p>
        </w:tc>
      </w:tr>
      <w:tr w:rsidR="009B60FC" w:rsidRPr="000E121A" w14:paraId="3D5347BB" w14:textId="77777777" w:rsidTr="006E1CD4">
        <w:trPr>
          <w:gridBefore w:val="1"/>
          <w:gridAfter w:val="1"/>
          <w:wBefore w:w="631" w:type="pct"/>
          <w:wAfter w:w="64" w:type="pct"/>
          <w:trHeight w:val="201"/>
        </w:trPr>
        <w:tc>
          <w:tcPr>
            <w:tcW w:w="903" w:type="pct"/>
            <w:gridSpan w:val="3"/>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tcPr>
          <w:p w14:paraId="220B73AF" w14:textId="77777777" w:rsidR="009B60FC" w:rsidRPr="009B60FC" w:rsidRDefault="009B60FC" w:rsidP="00333E0A">
            <w:pPr>
              <w:spacing w:after="0" w:line="240" w:lineRule="auto"/>
              <w:jc w:val="center"/>
              <w:rPr>
                <w:rFonts w:ascii="Trebuchet MS" w:eastAsia="Times New Roman" w:hAnsi="Trebuchet MS" w:cs="Times New Roman"/>
                <w:color w:val="000000"/>
                <w:sz w:val="18"/>
                <w:szCs w:val="18"/>
                <w:lang w:val="en-US" w:eastAsia="el-GR"/>
              </w:rPr>
            </w:pPr>
          </w:p>
        </w:tc>
        <w:tc>
          <w:tcPr>
            <w:tcW w:w="3402" w:type="pct"/>
            <w:gridSpan w:val="6"/>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2C61C1C4" w14:textId="77777777" w:rsidR="009B60FC" w:rsidRPr="009B60FC" w:rsidRDefault="009B60FC" w:rsidP="00333E0A">
            <w:pPr>
              <w:spacing w:after="0" w:line="240" w:lineRule="auto"/>
              <w:jc w:val="center"/>
              <w:rPr>
                <w:rFonts w:ascii="Trebuchet MS" w:eastAsia="Times New Roman" w:hAnsi="Trebuchet MS" w:cs="Times New Roman"/>
                <w:color w:val="000000"/>
                <w:sz w:val="18"/>
                <w:szCs w:val="18"/>
                <w:lang w:eastAsia="el-GR"/>
              </w:rPr>
            </w:pPr>
            <w:r w:rsidRPr="009B60FC">
              <w:rPr>
                <w:rFonts w:ascii="Trebuchet MS" w:eastAsia="Times New Roman" w:hAnsi="Trebuchet MS" w:cs="Times New Roman"/>
                <w:b/>
                <w:bCs/>
                <w:color w:val="000000"/>
                <w:sz w:val="18"/>
                <w:szCs w:val="18"/>
                <w:lang w:eastAsia="el-GR"/>
              </w:rPr>
              <w:t>απαρέμφατα</w:t>
            </w:r>
          </w:p>
        </w:tc>
      </w:tr>
      <w:tr w:rsidR="009B60FC" w:rsidRPr="000E121A" w14:paraId="61219CFE" w14:textId="77777777" w:rsidTr="006E1CD4">
        <w:trPr>
          <w:gridBefore w:val="1"/>
          <w:gridAfter w:val="1"/>
          <w:wBefore w:w="631" w:type="pct"/>
          <w:wAfter w:w="64" w:type="pct"/>
          <w:trHeight w:val="416"/>
        </w:trPr>
        <w:tc>
          <w:tcPr>
            <w:tcW w:w="220" w:type="pct"/>
            <w:gridSpan w:val="2"/>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tcPr>
          <w:p w14:paraId="3EF3AE5F" w14:textId="77777777" w:rsidR="009B60FC" w:rsidRPr="009B60FC" w:rsidRDefault="009B60FC" w:rsidP="00333E0A">
            <w:pPr>
              <w:spacing w:after="0" w:line="240" w:lineRule="auto"/>
              <w:jc w:val="center"/>
              <w:rPr>
                <w:rFonts w:ascii="Trebuchet MS" w:eastAsia="Times New Roman" w:hAnsi="Trebuchet MS" w:cs="Times New Roman"/>
                <w:color w:val="000000"/>
                <w:sz w:val="18"/>
                <w:szCs w:val="18"/>
                <w:lang w:eastAsia="el-GR"/>
              </w:rPr>
            </w:pPr>
          </w:p>
        </w:tc>
        <w:tc>
          <w:tcPr>
            <w:tcW w:w="683" w:type="pct"/>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tcPr>
          <w:p w14:paraId="25753965" w14:textId="77777777" w:rsidR="009B60FC" w:rsidRPr="009B60FC" w:rsidRDefault="009B60FC" w:rsidP="00333E0A">
            <w:pPr>
              <w:spacing w:after="0" w:line="240" w:lineRule="auto"/>
              <w:jc w:val="center"/>
              <w:rPr>
                <w:rFonts w:ascii="Trebuchet MS" w:eastAsia="Times New Roman" w:hAnsi="Trebuchet MS" w:cs="Times New Roman"/>
                <w:color w:val="000000"/>
                <w:sz w:val="18"/>
                <w:szCs w:val="18"/>
                <w:lang w:eastAsia="el-GR"/>
              </w:rPr>
            </w:pPr>
          </w:p>
        </w:tc>
        <w:tc>
          <w:tcPr>
            <w:tcW w:w="572" w:type="pct"/>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1D27AB17" w14:textId="77777777" w:rsidR="009B60FC" w:rsidRPr="009B60FC" w:rsidRDefault="009B60FC" w:rsidP="00333E0A">
            <w:pPr>
              <w:spacing w:after="0" w:line="240" w:lineRule="auto"/>
              <w:jc w:val="center"/>
              <w:rPr>
                <w:rFonts w:ascii="Trebuchet MS" w:eastAsia="Times New Roman" w:hAnsi="Trebuchet MS" w:cs="Times New Roman"/>
                <w:color w:val="000000"/>
                <w:sz w:val="18"/>
                <w:szCs w:val="18"/>
                <w:lang w:eastAsia="el-GR"/>
              </w:rPr>
            </w:pPr>
            <w:r w:rsidRPr="009B60FC">
              <w:rPr>
                <w:rFonts w:ascii="Trebuchet MS" w:eastAsia="Times New Roman" w:hAnsi="Trebuchet MS" w:cs="Times New Roman"/>
                <w:b/>
                <w:bCs/>
                <w:color w:val="000000"/>
                <w:sz w:val="18"/>
                <w:szCs w:val="18"/>
                <w:lang w:eastAsia="el-GR"/>
              </w:rPr>
              <w:t>ενεστώτας</w:t>
            </w:r>
          </w:p>
        </w:tc>
        <w:tc>
          <w:tcPr>
            <w:tcW w:w="837" w:type="pct"/>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15DB4B34" w14:textId="77777777" w:rsidR="009B60FC" w:rsidRPr="009B60FC" w:rsidRDefault="009B60FC" w:rsidP="00333E0A">
            <w:pPr>
              <w:spacing w:after="0" w:line="240" w:lineRule="auto"/>
              <w:jc w:val="center"/>
              <w:rPr>
                <w:rFonts w:ascii="Trebuchet MS" w:eastAsia="Times New Roman" w:hAnsi="Trebuchet MS" w:cs="Times New Roman"/>
                <w:color w:val="000000"/>
                <w:sz w:val="18"/>
                <w:szCs w:val="18"/>
                <w:lang w:eastAsia="el-GR"/>
              </w:rPr>
            </w:pPr>
            <w:r w:rsidRPr="009B60FC">
              <w:rPr>
                <w:rFonts w:ascii="Trebuchet MS" w:eastAsia="Times New Roman" w:hAnsi="Trebuchet MS" w:cs="Times New Roman"/>
                <w:b/>
                <w:bCs/>
                <w:color w:val="000000"/>
                <w:sz w:val="18"/>
                <w:szCs w:val="18"/>
                <w:lang w:eastAsia="el-GR"/>
              </w:rPr>
              <w:t>μέλλοντας</w:t>
            </w:r>
          </w:p>
        </w:tc>
        <w:tc>
          <w:tcPr>
            <w:tcW w:w="1023" w:type="pct"/>
            <w:gridSpan w:val="2"/>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18E0C610" w14:textId="77777777" w:rsidR="009B60FC" w:rsidRPr="009B60FC" w:rsidRDefault="009B60FC" w:rsidP="00333E0A">
            <w:pPr>
              <w:spacing w:after="0" w:line="240" w:lineRule="auto"/>
              <w:jc w:val="center"/>
              <w:rPr>
                <w:rFonts w:ascii="Trebuchet MS" w:eastAsia="Times New Roman" w:hAnsi="Trebuchet MS" w:cs="Times New Roman"/>
                <w:color w:val="000000"/>
                <w:sz w:val="18"/>
                <w:szCs w:val="18"/>
                <w:lang w:eastAsia="el-GR"/>
              </w:rPr>
            </w:pPr>
            <w:r w:rsidRPr="009B60FC">
              <w:rPr>
                <w:rFonts w:ascii="Trebuchet MS" w:eastAsia="Times New Roman" w:hAnsi="Trebuchet MS" w:cs="Times New Roman"/>
                <w:b/>
                <w:bCs/>
                <w:color w:val="000000"/>
                <w:sz w:val="18"/>
                <w:szCs w:val="18"/>
                <w:lang w:eastAsia="el-GR"/>
              </w:rPr>
              <w:t>παρακείμενος</w:t>
            </w:r>
          </w:p>
        </w:tc>
        <w:tc>
          <w:tcPr>
            <w:tcW w:w="970" w:type="pct"/>
            <w:gridSpan w:val="2"/>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021B01D3" w14:textId="77777777" w:rsidR="009B60FC" w:rsidRPr="009B60FC" w:rsidRDefault="009B60FC" w:rsidP="00333E0A">
            <w:pPr>
              <w:spacing w:after="0" w:line="240" w:lineRule="auto"/>
              <w:jc w:val="center"/>
              <w:rPr>
                <w:rFonts w:ascii="Trebuchet MS" w:eastAsia="Times New Roman" w:hAnsi="Trebuchet MS" w:cs="Times New Roman"/>
                <w:color w:val="000000"/>
                <w:sz w:val="18"/>
                <w:szCs w:val="18"/>
                <w:lang w:eastAsia="el-GR"/>
              </w:rPr>
            </w:pPr>
            <w:r w:rsidRPr="009B60FC">
              <w:rPr>
                <w:rFonts w:ascii="Trebuchet MS" w:eastAsia="Times New Roman" w:hAnsi="Trebuchet MS" w:cs="Times New Roman"/>
                <w:b/>
                <w:bCs/>
                <w:color w:val="000000"/>
                <w:sz w:val="18"/>
                <w:szCs w:val="18"/>
                <w:lang w:eastAsia="el-GR"/>
              </w:rPr>
              <w:t>συντελεσμένος μέλλοντας</w:t>
            </w:r>
          </w:p>
        </w:tc>
      </w:tr>
      <w:tr w:rsidR="009B60FC" w:rsidRPr="000E121A" w14:paraId="6E0F8A89" w14:textId="77777777" w:rsidTr="006E1CD4">
        <w:trPr>
          <w:gridBefore w:val="1"/>
          <w:gridAfter w:val="1"/>
          <w:wBefore w:w="631" w:type="pct"/>
          <w:wAfter w:w="64" w:type="pct"/>
          <w:trHeight w:val="1033"/>
        </w:trPr>
        <w:tc>
          <w:tcPr>
            <w:tcW w:w="220" w:type="pct"/>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tcPr>
          <w:p w14:paraId="6190B5F5" w14:textId="77777777" w:rsidR="009B60FC" w:rsidRPr="009B60FC" w:rsidRDefault="009B60FC" w:rsidP="00333E0A">
            <w:pPr>
              <w:spacing w:after="0" w:line="240" w:lineRule="auto"/>
              <w:rPr>
                <w:rFonts w:ascii="Trebuchet MS" w:eastAsia="Times New Roman" w:hAnsi="Trebuchet MS" w:cs="Times New Roman"/>
                <w:color w:val="000000"/>
                <w:sz w:val="18"/>
                <w:szCs w:val="18"/>
                <w:lang w:eastAsia="el-GR"/>
              </w:rPr>
            </w:pPr>
          </w:p>
        </w:tc>
        <w:tc>
          <w:tcPr>
            <w:tcW w:w="683" w:type="pc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tcPr>
          <w:p w14:paraId="07A16840" w14:textId="77777777" w:rsidR="009B60FC" w:rsidRPr="009B60FC" w:rsidRDefault="009B60FC" w:rsidP="00333E0A">
            <w:pPr>
              <w:spacing w:after="0" w:line="240" w:lineRule="auto"/>
              <w:rPr>
                <w:rFonts w:ascii="Trebuchet MS" w:eastAsia="Times New Roman" w:hAnsi="Trebuchet MS" w:cs="Times New Roman"/>
                <w:color w:val="000000"/>
                <w:sz w:val="18"/>
                <w:szCs w:val="18"/>
                <w:lang w:eastAsia="el-GR"/>
              </w:rPr>
            </w:pPr>
          </w:p>
        </w:tc>
        <w:tc>
          <w:tcPr>
            <w:tcW w:w="572" w:type="pc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56291679" w14:textId="77777777" w:rsidR="009B60FC" w:rsidRPr="009B60FC" w:rsidRDefault="009B60FC" w:rsidP="00333E0A">
            <w:pPr>
              <w:spacing w:after="0" w:line="240" w:lineRule="auto"/>
              <w:rPr>
                <w:rFonts w:ascii="Trebuchet MS" w:eastAsia="Times New Roman" w:hAnsi="Trebuchet MS" w:cs="Times New Roman"/>
                <w:color w:val="000000"/>
                <w:sz w:val="18"/>
                <w:szCs w:val="18"/>
                <w:lang w:eastAsia="el-GR"/>
              </w:rPr>
            </w:pPr>
            <w:r w:rsidRPr="009B60FC">
              <w:rPr>
                <w:rFonts w:ascii="Trebuchet MS" w:eastAsia="Times New Roman" w:hAnsi="Trebuchet MS" w:cs="Times New Roman"/>
                <w:color w:val="000000"/>
                <w:sz w:val="18"/>
                <w:szCs w:val="18"/>
                <w:lang w:eastAsia="el-GR"/>
              </w:rPr>
              <w:t>sequi</w:t>
            </w:r>
          </w:p>
        </w:tc>
        <w:tc>
          <w:tcPr>
            <w:tcW w:w="837" w:type="pc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014FF4C8" w14:textId="5F6715B5" w:rsidR="009B60FC" w:rsidRPr="009B60FC" w:rsidRDefault="009B60FC" w:rsidP="00333E0A">
            <w:pPr>
              <w:spacing w:after="0" w:line="240" w:lineRule="auto"/>
              <w:rPr>
                <w:rFonts w:ascii="Trebuchet MS" w:eastAsia="Times New Roman" w:hAnsi="Trebuchet MS" w:cs="Times New Roman"/>
                <w:color w:val="000000"/>
                <w:sz w:val="18"/>
                <w:szCs w:val="18"/>
                <w:lang w:val="en-US" w:eastAsia="el-GR"/>
              </w:rPr>
            </w:pPr>
            <w:proofErr w:type="spellStart"/>
            <w:r w:rsidRPr="009B60FC">
              <w:rPr>
                <w:rFonts w:ascii="Trebuchet MS" w:eastAsia="Times New Roman" w:hAnsi="Trebuchet MS" w:cs="Times New Roman"/>
                <w:color w:val="000000"/>
                <w:sz w:val="18"/>
                <w:szCs w:val="18"/>
                <w:lang w:val="en-US" w:eastAsia="el-GR"/>
              </w:rPr>
              <w:t>secuturum</w:t>
            </w:r>
            <w:proofErr w:type="spellEnd"/>
            <w:r w:rsidRPr="009B60FC">
              <w:rPr>
                <w:rFonts w:ascii="Trebuchet MS" w:eastAsia="Times New Roman" w:hAnsi="Trebuchet MS" w:cs="Times New Roman"/>
                <w:color w:val="000000"/>
                <w:sz w:val="18"/>
                <w:szCs w:val="18"/>
                <w:lang w:val="en-US" w:eastAsia="el-GR"/>
              </w:rPr>
              <w:t>, -</w:t>
            </w:r>
            <w:proofErr w:type="gramStart"/>
            <w:r w:rsidRPr="009B60FC">
              <w:rPr>
                <w:rFonts w:ascii="Trebuchet MS" w:eastAsia="Times New Roman" w:hAnsi="Trebuchet MS" w:cs="Times New Roman"/>
                <w:color w:val="000000"/>
                <w:sz w:val="18"/>
                <w:szCs w:val="18"/>
                <w:lang w:val="en-US" w:eastAsia="el-GR"/>
              </w:rPr>
              <w:t>am,-</w:t>
            </w:r>
            <w:proofErr w:type="gramEnd"/>
            <w:r w:rsidRPr="009B60FC">
              <w:rPr>
                <w:rFonts w:ascii="Trebuchet MS" w:eastAsia="Times New Roman" w:hAnsi="Trebuchet MS" w:cs="Times New Roman"/>
                <w:color w:val="000000"/>
                <w:sz w:val="18"/>
                <w:szCs w:val="18"/>
                <w:lang w:val="en-US" w:eastAsia="el-GR"/>
              </w:rPr>
              <w:t>um</w:t>
            </w:r>
            <w:r w:rsidRPr="009B60FC">
              <w:rPr>
                <w:rFonts w:ascii="Trebuchet MS" w:eastAsia="Times New Roman" w:hAnsi="Trebuchet MS" w:cs="Times New Roman"/>
                <w:color w:val="000000"/>
                <w:sz w:val="18"/>
                <w:szCs w:val="18"/>
                <w:lang w:val="en-US" w:eastAsia="el-GR"/>
              </w:rPr>
              <w:t xml:space="preserve">  </w:t>
            </w:r>
            <w:proofErr w:type="spellStart"/>
            <w:r w:rsidRPr="009B60FC">
              <w:rPr>
                <w:rFonts w:ascii="Trebuchet MS" w:eastAsia="Times New Roman" w:hAnsi="Trebuchet MS" w:cs="Times New Roman"/>
                <w:color w:val="000000"/>
                <w:sz w:val="18"/>
                <w:szCs w:val="18"/>
                <w:lang w:val="en-US" w:eastAsia="el-GR"/>
              </w:rPr>
              <w:t>esse</w:t>
            </w:r>
            <w:proofErr w:type="spellEnd"/>
            <w:r w:rsidRPr="009B60FC">
              <w:rPr>
                <w:rFonts w:ascii="Trebuchet MS" w:eastAsia="Times New Roman" w:hAnsi="Trebuchet MS" w:cs="Times New Roman"/>
                <w:color w:val="000000"/>
                <w:sz w:val="18"/>
                <w:szCs w:val="18"/>
                <w:lang w:val="en-US" w:eastAsia="el-GR"/>
              </w:rPr>
              <w:br/>
            </w:r>
            <w:proofErr w:type="spellStart"/>
            <w:r w:rsidRPr="009B60FC">
              <w:rPr>
                <w:rFonts w:ascii="Trebuchet MS" w:eastAsia="Times New Roman" w:hAnsi="Trebuchet MS" w:cs="Times New Roman"/>
                <w:color w:val="000000"/>
                <w:sz w:val="18"/>
                <w:szCs w:val="18"/>
                <w:lang w:val="en-US" w:eastAsia="el-GR"/>
              </w:rPr>
              <w:t>secuturos</w:t>
            </w:r>
            <w:proofErr w:type="spellEnd"/>
            <w:r w:rsidRPr="009B60FC">
              <w:rPr>
                <w:rFonts w:ascii="Trebuchet MS" w:eastAsia="Times New Roman" w:hAnsi="Trebuchet MS" w:cs="Times New Roman"/>
                <w:color w:val="000000"/>
                <w:sz w:val="18"/>
                <w:szCs w:val="18"/>
                <w:lang w:val="en-US" w:eastAsia="el-GR"/>
              </w:rPr>
              <w:t xml:space="preserve">, -as, -a </w:t>
            </w:r>
            <w:proofErr w:type="spellStart"/>
            <w:r w:rsidRPr="009B60FC">
              <w:rPr>
                <w:rFonts w:ascii="Trebuchet MS" w:eastAsia="Times New Roman" w:hAnsi="Trebuchet MS" w:cs="Times New Roman"/>
                <w:color w:val="000000"/>
                <w:sz w:val="18"/>
                <w:szCs w:val="18"/>
                <w:lang w:val="en-US" w:eastAsia="el-GR"/>
              </w:rPr>
              <w:t>esse</w:t>
            </w:r>
            <w:proofErr w:type="spellEnd"/>
          </w:p>
        </w:tc>
        <w:tc>
          <w:tcPr>
            <w:tcW w:w="1023" w:type="pct"/>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36AFAB9D" w14:textId="77777777" w:rsidR="009B60FC" w:rsidRDefault="009B60FC" w:rsidP="00333E0A">
            <w:pPr>
              <w:spacing w:after="0" w:line="240" w:lineRule="auto"/>
              <w:rPr>
                <w:rFonts w:ascii="Trebuchet MS" w:eastAsia="Times New Roman" w:hAnsi="Trebuchet MS" w:cs="Times New Roman"/>
                <w:color w:val="000000"/>
                <w:sz w:val="18"/>
                <w:szCs w:val="18"/>
                <w:lang w:val="en-US" w:eastAsia="el-GR"/>
              </w:rPr>
            </w:pPr>
            <w:proofErr w:type="spellStart"/>
            <w:r w:rsidRPr="009B60FC">
              <w:rPr>
                <w:rFonts w:ascii="Trebuchet MS" w:eastAsia="Times New Roman" w:hAnsi="Trebuchet MS" w:cs="Times New Roman"/>
                <w:color w:val="000000"/>
                <w:sz w:val="18"/>
                <w:szCs w:val="18"/>
                <w:lang w:val="en-US" w:eastAsia="el-GR"/>
              </w:rPr>
              <w:t>secutum</w:t>
            </w:r>
            <w:proofErr w:type="spellEnd"/>
            <w:r w:rsidRPr="009B60FC">
              <w:rPr>
                <w:rFonts w:ascii="Trebuchet MS" w:eastAsia="Times New Roman" w:hAnsi="Trebuchet MS" w:cs="Times New Roman"/>
                <w:color w:val="000000"/>
                <w:sz w:val="18"/>
                <w:szCs w:val="18"/>
                <w:lang w:val="en-US" w:eastAsia="el-GR"/>
              </w:rPr>
              <w:t>, -am, -um</w:t>
            </w:r>
            <w:r w:rsidRPr="009B60FC">
              <w:rPr>
                <w:rFonts w:ascii="Trebuchet MS" w:eastAsia="Times New Roman" w:hAnsi="Trebuchet MS" w:cs="Times New Roman"/>
                <w:color w:val="000000"/>
                <w:sz w:val="18"/>
                <w:szCs w:val="18"/>
                <w:lang w:val="en-US" w:eastAsia="el-GR"/>
              </w:rPr>
              <w:br/>
            </w:r>
            <w:proofErr w:type="spellStart"/>
            <w:r w:rsidRPr="009B60FC">
              <w:rPr>
                <w:rFonts w:ascii="Trebuchet MS" w:eastAsia="Times New Roman" w:hAnsi="Trebuchet MS" w:cs="Times New Roman"/>
                <w:color w:val="000000"/>
                <w:sz w:val="18"/>
                <w:szCs w:val="18"/>
                <w:lang w:val="en-US" w:eastAsia="el-GR"/>
              </w:rPr>
              <w:t>esse</w:t>
            </w:r>
            <w:proofErr w:type="spellEnd"/>
            <w:r>
              <w:rPr>
                <w:rFonts w:ascii="Trebuchet MS" w:eastAsia="Times New Roman" w:hAnsi="Trebuchet MS" w:cs="Times New Roman"/>
                <w:color w:val="000000"/>
                <w:sz w:val="18"/>
                <w:szCs w:val="18"/>
                <w:lang w:val="en-US" w:eastAsia="el-GR"/>
              </w:rPr>
              <w:t xml:space="preserve"> </w:t>
            </w:r>
          </w:p>
          <w:p w14:paraId="736E4171" w14:textId="79CFDF1F" w:rsidR="009B60FC" w:rsidRPr="009B60FC" w:rsidRDefault="009B60FC" w:rsidP="00333E0A">
            <w:pPr>
              <w:spacing w:after="0" w:line="240" w:lineRule="auto"/>
              <w:rPr>
                <w:rFonts w:ascii="Trebuchet MS" w:eastAsia="Times New Roman" w:hAnsi="Trebuchet MS" w:cs="Times New Roman"/>
                <w:color w:val="000000"/>
                <w:sz w:val="18"/>
                <w:szCs w:val="18"/>
                <w:lang w:val="en-US" w:eastAsia="el-GR"/>
              </w:rPr>
            </w:pPr>
            <w:proofErr w:type="spellStart"/>
            <w:r w:rsidRPr="009B60FC">
              <w:rPr>
                <w:rFonts w:ascii="Trebuchet MS" w:eastAsia="Times New Roman" w:hAnsi="Trebuchet MS" w:cs="Times New Roman"/>
                <w:color w:val="000000"/>
                <w:sz w:val="18"/>
                <w:szCs w:val="18"/>
                <w:lang w:val="en-US" w:eastAsia="el-GR"/>
              </w:rPr>
              <w:t>secutos</w:t>
            </w:r>
            <w:proofErr w:type="spellEnd"/>
            <w:r w:rsidRPr="009B60FC">
              <w:rPr>
                <w:rFonts w:ascii="Trebuchet MS" w:eastAsia="Times New Roman" w:hAnsi="Trebuchet MS" w:cs="Times New Roman"/>
                <w:color w:val="000000"/>
                <w:sz w:val="18"/>
                <w:szCs w:val="18"/>
                <w:lang w:val="en-US" w:eastAsia="el-GR"/>
              </w:rPr>
              <w:t xml:space="preserve">, -as, -a </w:t>
            </w:r>
            <w:proofErr w:type="spellStart"/>
            <w:r w:rsidRPr="009B60FC">
              <w:rPr>
                <w:rFonts w:ascii="Trebuchet MS" w:eastAsia="Times New Roman" w:hAnsi="Trebuchet MS" w:cs="Times New Roman"/>
                <w:color w:val="000000"/>
                <w:sz w:val="18"/>
                <w:szCs w:val="18"/>
                <w:lang w:val="en-US" w:eastAsia="el-GR"/>
              </w:rPr>
              <w:t>esse</w:t>
            </w:r>
            <w:proofErr w:type="spellEnd"/>
          </w:p>
        </w:tc>
        <w:tc>
          <w:tcPr>
            <w:tcW w:w="970" w:type="pct"/>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0A191056" w14:textId="77777777" w:rsidR="009B60FC" w:rsidRDefault="009B60FC" w:rsidP="00333E0A">
            <w:pPr>
              <w:spacing w:after="0" w:line="240" w:lineRule="auto"/>
              <w:rPr>
                <w:rFonts w:ascii="Trebuchet MS" w:eastAsia="Times New Roman" w:hAnsi="Trebuchet MS" w:cs="Times New Roman"/>
                <w:color w:val="000000"/>
                <w:sz w:val="18"/>
                <w:szCs w:val="18"/>
                <w:lang w:val="en-US" w:eastAsia="el-GR"/>
              </w:rPr>
            </w:pPr>
            <w:proofErr w:type="spellStart"/>
            <w:r w:rsidRPr="009B60FC">
              <w:rPr>
                <w:rFonts w:ascii="Trebuchet MS" w:eastAsia="Times New Roman" w:hAnsi="Trebuchet MS" w:cs="Times New Roman"/>
                <w:color w:val="000000"/>
                <w:sz w:val="18"/>
                <w:szCs w:val="18"/>
                <w:lang w:val="en-US" w:eastAsia="el-GR"/>
              </w:rPr>
              <w:t>secutum</w:t>
            </w:r>
            <w:proofErr w:type="spellEnd"/>
            <w:r w:rsidRPr="009B60FC">
              <w:rPr>
                <w:rFonts w:ascii="Trebuchet MS" w:eastAsia="Times New Roman" w:hAnsi="Trebuchet MS" w:cs="Times New Roman"/>
                <w:color w:val="000000"/>
                <w:sz w:val="18"/>
                <w:szCs w:val="18"/>
                <w:lang w:val="en-US" w:eastAsia="el-GR"/>
              </w:rPr>
              <w:t>, -</w:t>
            </w:r>
            <w:proofErr w:type="gramStart"/>
            <w:r w:rsidRPr="009B60FC">
              <w:rPr>
                <w:rFonts w:ascii="Trebuchet MS" w:eastAsia="Times New Roman" w:hAnsi="Trebuchet MS" w:cs="Times New Roman"/>
                <w:color w:val="000000"/>
                <w:sz w:val="18"/>
                <w:szCs w:val="18"/>
                <w:lang w:val="en-US" w:eastAsia="el-GR"/>
              </w:rPr>
              <w:t>am,-</w:t>
            </w:r>
            <w:proofErr w:type="gramEnd"/>
            <w:r w:rsidRPr="009B60FC">
              <w:rPr>
                <w:rFonts w:ascii="Trebuchet MS" w:eastAsia="Times New Roman" w:hAnsi="Trebuchet MS" w:cs="Times New Roman"/>
                <w:color w:val="000000"/>
                <w:sz w:val="18"/>
                <w:szCs w:val="18"/>
                <w:lang w:val="en-US" w:eastAsia="el-GR"/>
              </w:rPr>
              <w:t>um</w:t>
            </w:r>
          </w:p>
          <w:p w14:paraId="67D1935F" w14:textId="217FB6F7" w:rsidR="009B60FC" w:rsidRPr="009B60FC" w:rsidRDefault="009B60FC" w:rsidP="00333E0A">
            <w:pPr>
              <w:spacing w:after="0" w:line="240" w:lineRule="auto"/>
              <w:rPr>
                <w:rFonts w:ascii="Trebuchet MS" w:eastAsia="Times New Roman" w:hAnsi="Trebuchet MS" w:cs="Times New Roman"/>
                <w:color w:val="000000"/>
                <w:sz w:val="18"/>
                <w:szCs w:val="18"/>
                <w:lang w:val="en-US" w:eastAsia="el-GR"/>
              </w:rPr>
            </w:pPr>
            <w:r>
              <w:rPr>
                <w:rFonts w:ascii="Trebuchet MS" w:eastAsia="Times New Roman" w:hAnsi="Trebuchet MS" w:cs="Times New Roman"/>
                <w:color w:val="000000"/>
                <w:sz w:val="18"/>
                <w:szCs w:val="18"/>
                <w:lang w:val="en-US" w:eastAsia="el-GR"/>
              </w:rPr>
              <w:t>fore</w:t>
            </w:r>
            <w:r w:rsidRPr="009B60FC">
              <w:rPr>
                <w:rFonts w:ascii="Trebuchet MS" w:eastAsia="Times New Roman" w:hAnsi="Trebuchet MS" w:cs="Times New Roman"/>
                <w:color w:val="000000"/>
                <w:sz w:val="18"/>
                <w:szCs w:val="18"/>
                <w:lang w:val="en-US" w:eastAsia="el-GR"/>
              </w:rPr>
              <w:br/>
            </w:r>
            <w:proofErr w:type="spellStart"/>
            <w:r w:rsidRPr="009B60FC">
              <w:rPr>
                <w:rFonts w:ascii="Trebuchet MS" w:eastAsia="Times New Roman" w:hAnsi="Trebuchet MS" w:cs="Times New Roman"/>
                <w:color w:val="000000"/>
                <w:sz w:val="18"/>
                <w:szCs w:val="18"/>
                <w:lang w:val="en-US" w:eastAsia="el-GR"/>
              </w:rPr>
              <w:t>secutos</w:t>
            </w:r>
            <w:proofErr w:type="spellEnd"/>
            <w:r w:rsidRPr="009B60FC">
              <w:rPr>
                <w:rFonts w:ascii="Trebuchet MS" w:eastAsia="Times New Roman" w:hAnsi="Trebuchet MS" w:cs="Times New Roman"/>
                <w:color w:val="000000"/>
                <w:sz w:val="18"/>
                <w:szCs w:val="18"/>
                <w:lang w:val="en-US" w:eastAsia="el-GR"/>
              </w:rPr>
              <w:t>, -as, -a fore</w:t>
            </w:r>
          </w:p>
        </w:tc>
      </w:tr>
      <w:tr w:rsidR="006E1CD4" w:rsidRPr="000E121A" w14:paraId="69C9BFE6" w14:textId="77777777" w:rsidTr="006E1CD4">
        <w:trPr>
          <w:gridBefore w:val="1"/>
          <w:gridAfter w:val="1"/>
          <w:wBefore w:w="631" w:type="pct"/>
          <w:wAfter w:w="64" w:type="pct"/>
          <w:trHeight w:val="429"/>
        </w:trPr>
        <w:tc>
          <w:tcPr>
            <w:tcW w:w="103" w:type="pct"/>
            <w:vMerge w:val="restart"/>
            <w:tcBorders>
              <w:top w:val="single" w:sz="6" w:space="0" w:color="DDDDDD"/>
              <w:left w:val="single" w:sz="6" w:space="0" w:color="DDDDDD"/>
              <w:bottom w:val="single" w:sz="6" w:space="0" w:color="DDDDDD"/>
              <w:right w:val="single" w:sz="6" w:space="0" w:color="DDDDDD"/>
            </w:tcBorders>
            <w:shd w:val="clear" w:color="auto" w:fill="DCDCDC"/>
            <w:vAlign w:val="center"/>
          </w:tcPr>
          <w:p w14:paraId="6542A09B" w14:textId="77777777" w:rsidR="009B60FC" w:rsidRPr="009B60FC" w:rsidRDefault="009B60FC" w:rsidP="00333E0A">
            <w:pPr>
              <w:spacing w:after="0" w:line="240" w:lineRule="auto"/>
              <w:jc w:val="both"/>
              <w:rPr>
                <w:rFonts w:ascii="Trebuchet MS" w:eastAsia="Times New Roman" w:hAnsi="Trebuchet MS" w:cs="Times New Roman"/>
                <w:color w:val="000000"/>
                <w:sz w:val="18"/>
                <w:szCs w:val="18"/>
                <w:lang w:val="en-US" w:eastAsia="el-GR"/>
              </w:rPr>
            </w:pPr>
          </w:p>
        </w:tc>
        <w:tc>
          <w:tcPr>
            <w:tcW w:w="800" w:type="pct"/>
            <w:gridSpan w:val="2"/>
            <w:vMerge w:val="restart"/>
            <w:tcBorders>
              <w:top w:val="single" w:sz="6" w:space="0" w:color="DDDDDD"/>
              <w:left w:val="single" w:sz="6" w:space="0" w:color="DDDDDD"/>
              <w:bottom w:val="single" w:sz="6" w:space="0" w:color="DDDDDD"/>
              <w:right w:val="single" w:sz="6" w:space="0" w:color="DDDDDD"/>
            </w:tcBorders>
            <w:shd w:val="clear" w:color="auto" w:fill="DCDCDC"/>
            <w:vAlign w:val="center"/>
          </w:tcPr>
          <w:p w14:paraId="48183772" w14:textId="77777777" w:rsidR="009B60FC" w:rsidRPr="009B60FC" w:rsidRDefault="009B60FC" w:rsidP="00333E0A">
            <w:pPr>
              <w:spacing w:after="0" w:line="240" w:lineRule="auto"/>
              <w:jc w:val="both"/>
              <w:rPr>
                <w:rFonts w:ascii="Trebuchet MS" w:eastAsia="Times New Roman" w:hAnsi="Trebuchet MS" w:cs="Times New Roman"/>
                <w:color w:val="000000"/>
                <w:sz w:val="18"/>
                <w:szCs w:val="18"/>
                <w:lang w:val="en-US" w:eastAsia="el-GR"/>
              </w:rPr>
            </w:pPr>
          </w:p>
        </w:tc>
        <w:tc>
          <w:tcPr>
            <w:tcW w:w="3402" w:type="pct"/>
            <w:gridSpan w:val="6"/>
            <w:tcBorders>
              <w:top w:val="single" w:sz="6" w:space="0" w:color="DDDDDD"/>
              <w:left w:val="single" w:sz="6" w:space="0" w:color="DDDDDD"/>
              <w:bottom w:val="single" w:sz="6" w:space="0" w:color="DDDDDD"/>
              <w:right w:val="single" w:sz="6" w:space="0" w:color="DDDDDD"/>
            </w:tcBorders>
            <w:shd w:val="clear" w:color="auto" w:fill="DCDCDC"/>
            <w:tcMar>
              <w:top w:w="225" w:type="dxa"/>
              <w:left w:w="225" w:type="dxa"/>
              <w:bottom w:w="225" w:type="dxa"/>
              <w:right w:w="225" w:type="dxa"/>
            </w:tcMar>
            <w:hideMark/>
          </w:tcPr>
          <w:p w14:paraId="6413E1C9" w14:textId="77777777" w:rsidR="009B60FC" w:rsidRPr="009B60FC" w:rsidRDefault="009B60FC" w:rsidP="00333E0A">
            <w:pPr>
              <w:spacing w:after="0" w:line="240" w:lineRule="auto"/>
              <w:jc w:val="center"/>
              <w:rPr>
                <w:rFonts w:ascii="Trebuchet MS" w:eastAsia="Times New Roman" w:hAnsi="Trebuchet MS" w:cs="Times New Roman"/>
                <w:color w:val="000000"/>
                <w:sz w:val="18"/>
                <w:szCs w:val="18"/>
                <w:lang w:eastAsia="el-GR"/>
              </w:rPr>
            </w:pPr>
            <w:r w:rsidRPr="009B60FC">
              <w:rPr>
                <w:rFonts w:ascii="Trebuchet MS" w:eastAsia="Times New Roman" w:hAnsi="Trebuchet MS" w:cs="Times New Roman"/>
                <w:b/>
                <w:bCs/>
                <w:color w:val="000000"/>
                <w:sz w:val="18"/>
                <w:szCs w:val="18"/>
                <w:lang w:eastAsia="el-GR"/>
              </w:rPr>
              <w:t>μετοχές</w:t>
            </w:r>
          </w:p>
        </w:tc>
      </w:tr>
      <w:tr w:rsidR="009B60FC" w:rsidRPr="000E121A" w14:paraId="1472F002" w14:textId="77777777" w:rsidTr="006E1CD4">
        <w:trPr>
          <w:gridBefore w:val="1"/>
          <w:gridAfter w:val="1"/>
          <w:wBefore w:w="631" w:type="pct"/>
          <w:wAfter w:w="64" w:type="pct"/>
          <w:trHeight w:val="1033"/>
        </w:trPr>
        <w:tc>
          <w:tcPr>
            <w:tcW w:w="103" w:type="pct"/>
            <w:vMerge/>
            <w:tcBorders>
              <w:top w:val="single" w:sz="6" w:space="0" w:color="DDDDDD"/>
              <w:left w:val="single" w:sz="6" w:space="0" w:color="DDDDDD"/>
              <w:bottom w:val="single" w:sz="6" w:space="0" w:color="DDDDDD"/>
              <w:right w:val="single" w:sz="6" w:space="0" w:color="DDDDDD"/>
            </w:tcBorders>
            <w:shd w:val="clear" w:color="auto" w:fill="FFFFFF"/>
            <w:vAlign w:val="center"/>
          </w:tcPr>
          <w:p w14:paraId="7BD3B943" w14:textId="77777777" w:rsidR="009B60FC" w:rsidRPr="009B60FC" w:rsidRDefault="009B60FC" w:rsidP="00333E0A">
            <w:pPr>
              <w:spacing w:after="0" w:line="240" w:lineRule="auto"/>
              <w:jc w:val="both"/>
              <w:rPr>
                <w:rFonts w:ascii="Trebuchet MS" w:eastAsia="Times New Roman" w:hAnsi="Trebuchet MS" w:cs="Times New Roman"/>
                <w:color w:val="000000"/>
                <w:sz w:val="18"/>
                <w:szCs w:val="18"/>
                <w:lang w:eastAsia="el-GR"/>
              </w:rPr>
            </w:pPr>
          </w:p>
        </w:tc>
        <w:tc>
          <w:tcPr>
            <w:tcW w:w="800" w:type="pct"/>
            <w:gridSpan w:val="2"/>
            <w:vMerge/>
            <w:tcBorders>
              <w:top w:val="single" w:sz="6" w:space="0" w:color="DDDDDD"/>
              <w:left w:val="single" w:sz="6" w:space="0" w:color="DDDDDD"/>
              <w:bottom w:val="single" w:sz="6" w:space="0" w:color="DDDDDD"/>
              <w:right w:val="single" w:sz="6" w:space="0" w:color="DDDDDD"/>
            </w:tcBorders>
            <w:shd w:val="clear" w:color="auto" w:fill="FFFFFF"/>
            <w:vAlign w:val="center"/>
          </w:tcPr>
          <w:p w14:paraId="04772FF6" w14:textId="77777777" w:rsidR="009B60FC" w:rsidRPr="009B60FC" w:rsidRDefault="009B60FC" w:rsidP="00333E0A">
            <w:pPr>
              <w:spacing w:after="0" w:line="240" w:lineRule="auto"/>
              <w:jc w:val="both"/>
              <w:rPr>
                <w:rFonts w:ascii="Trebuchet MS" w:eastAsia="Times New Roman" w:hAnsi="Trebuchet MS" w:cs="Times New Roman"/>
                <w:color w:val="000000"/>
                <w:sz w:val="18"/>
                <w:szCs w:val="18"/>
                <w:lang w:eastAsia="el-GR"/>
              </w:rPr>
            </w:pPr>
          </w:p>
        </w:tc>
        <w:tc>
          <w:tcPr>
            <w:tcW w:w="572" w:type="pc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6B77A424" w14:textId="77777777" w:rsidR="009B60FC" w:rsidRPr="009B60FC" w:rsidRDefault="009B60FC" w:rsidP="00333E0A">
            <w:pPr>
              <w:spacing w:after="0" w:line="240" w:lineRule="auto"/>
              <w:rPr>
                <w:rFonts w:ascii="Trebuchet MS" w:eastAsia="Times New Roman" w:hAnsi="Trebuchet MS" w:cs="Times New Roman"/>
                <w:color w:val="000000"/>
                <w:sz w:val="18"/>
                <w:szCs w:val="18"/>
                <w:lang w:eastAsia="el-GR"/>
              </w:rPr>
            </w:pPr>
            <w:r w:rsidRPr="009B60FC">
              <w:rPr>
                <w:rFonts w:ascii="Trebuchet MS" w:eastAsia="Times New Roman" w:hAnsi="Trebuchet MS" w:cs="Times New Roman"/>
                <w:b/>
                <w:bCs/>
                <w:color w:val="000000"/>
                <w:sz w:val="18"/>
                <w:szCs w:val="18"/>
                <w:lang w:eastAsia="el-GR"/>
              </w:rPr>
              <w:t>sequens (-ntis)</w:t>
            </w:r>
          </w:p>
        </w:tc>
        <w:tc>
          <w:tcPr>
            <w:tcW w:w="837" w:type="pct"/>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67E0E69F" w14:textId="77777777" w:rsidR="009B60FC" w:rsidRPr="009B60FC" w:rsidRDefault="009B60FC" w:rsidP="00333E0A">
            <w:pPr>
              <w:spacing w:after="0" w:line="240" w:lineRule="auto"/>
              <w:rPr>
                <w:rFonts w:ascii="Trebuchet MS" w:eastAsia="Times New Roman" w:hAnsi="Trebuchet MS" w:cs="Times New Roman"/>
                <w:color w:val="000000"/>
                <w:sz w:val="18"/>
                <w:szCs w:val="18"/>
                <w:lang w:eastAsia="el-GR"/>
              </w:rPr>
            </w:pPr>
            <w:r w:rsidRPr="009B60FC">
              <w:rPr>
                <w:rFonts w:ascii="Trebuchet MS" w:eastAsia="Times New Roman" w:hAnsi="Trebuchet MS" w:cs="Times New Roman"/>
                <w:b/>
                <w:bCs/>
                <w:color w:val="000000"/>
                <w:sz w:val="18"/>
                <w:szCs w:val="18"/>
                <w:lang w:eastAsia="el-GR"/>
              </w:rPr>
              <w:t>secuturus, -a, -um</w:t>
            </w:r>
          </w:p>
        </w:tc>
        <w:tc>
          <w:tcPr>
            <w:tcW w:w="1023" w:type="pct"/>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39FC512E" w14:textId="77777777" w:rsidR="009B60FC" w:rsidRPr="009B60FC" w:rsidRDefault="009B60FC" w:rsidP="00333E0A">
            <w:pPr>
              <w:spacing w:after="0" w:line="240" w:lineRule="auto"/>
              <w:rPr>
                <w:rFonts w:ascii="Trebuchet MS" w:eastAsia="Times New Roman" w:hAnsi="Trebuchet MS" w:cs="Times New Roman"/>
                <w:color w:val="000000"/>
                <w:sz w:val="18"/>
                <w:szCs w:val="18"/>
                <w:lang w:eastAsia="el-GR"/>
              </w:rPr>
            </w:pPr>
            <w:r w:rsidRPr="009B60FC">
              <w:rPr>
                <w:rFonts w:ascii="Trebuchet MS" w:eastAsia="Times New Roman" w:hAnsi="Trebuchet MS" w:cs="Times New Roman"/>
                <w:b/>
                <w:bCs/>
                <w:color w:val="000000"/>
                <w:sz w:val="18"/>
                <w:szCs w:val="18"/>
                <w:lang w:eastAsia="el-GR"/>
              </w:rPr>
              <w:t>secutus, -a, -um</w:t>
            </w:r>
          </w:p>
        </w:tc>
        <w:tc>
          <w:tcPr>
            <w:tcW w:w="970" w:type="pct"/>
            <w:gridSpan w:val="2"/>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1FC32F60" w14:textId="77777777" w:rsidR="009B60FC" w:rsidRPr="009B60FC" w:rsidRDefault="009B60FC" w:rsidP="00333E0A">
            <w:pPr>
              <w:spacing w:after="0" w:line="240" w:lineRule="auto"/>
              <w:jc w:val="center"/>
              <w:rPr>
                <w:rFonts w:ascii="Trebuchet MS" w:eastAsia="Times New Roman" w:hAnsi="Trebuchet MS" w:cs="Times New Roman"/>
                <w:color w:val="000000"/>
                <w:sz w:val="18"/>
                <w:szCs w:val="18"/>
                <w:lang w:eastAsia="el-GR"/>
              </w:rPr>
            </w:pPr>
            <w:r w:rsidRPr="009B60FC">
              <w:rPr>
                <w:rFonts w:ascii="Trebuchet MS" w:eastAsia="Times New Roman" w:hAnsi="Trebuchet MS" w:cs="Times New Roman"/>
                <w:color w:val="000000"/>
                <w:sz w:val="18"/>
                <w:szCs w:val="18"/>
                <w:lang w:eastAsia="el-GR"/>
              </w:rPr>
              <w:t>-</w:t>
            </w:r>
          </w:p>
          <w:p w14:paraId="1DFD2B4D" w14:textId="77777777" w:rsidR="009B60FC" w:rsidRPr="009B60FC" w:rsidRDefault="009B60FC" w:rsidP="00333E0A">
            <w:pPr>
              <w:spacing w:after="0" w:line="240" w:lineRule="auto"/>
              <w:rPr>
                <w:rFonts w:ascii="Trebuchet MS" w:eastAsia="Times New Roman" w:hAnsi="Trebuchet MS" w:cs="Times New Roman"/>
                <w:color w:val="000000"/>
                <w:sz w:val="18"/>
                <w:szCs w:val="18"/>
                <w:lang w:eastAsia="el-GR"/>
              </w:rPr>
            </w:pPr>
          </w:p>
        </w:tc>
      </w:tr>
      <w:tr w:rsidR="009B60FC" w:rsidRPr="000E121A" w14:paraId="575B7FA1" w14:textId="77777777" w:rsidTr="006E1CD4">
        <w:trPr>
          <w:gridBefore w:val="1"/>
          <w:gridAfter w:val="1"/>
          <w:wBefore w:w="631" w:type="pct"/>
          <w:wAfter w:w="64" w:type="pct"/>
          <w:trHeight w:val="630"/>
        </w:trPr>
        <w:tc>
          <w:tcPr>
            <w:tcW w:w="4305" w:type="pct"/>
            <w:gridSpan w:val="9"/>
            <w:tcBorders>
              <w:top w:val="single" w:sz="6" w:space="0" w:color="DDDDDD"/>
              <w:left w:val="single" w:sz="6" w:space="0" w:color="DDDDDD"/>
              <w:bottom w:val="single" w:sz="6" w:space="0" w:color="DDDDDD"/>
              <w:right w:val="single" w:sz="6" w:space="0" w:color="DDDDDD"/>
            </w:tcBorders>
            <w:shd w:val="clear" w:color="auto" w:fill="FFFFFF"/>
            <w:tcMar>
              <w:top w:w="225" w:type="dxa"/>
              <w:left w:w="225" w:type="dxa"/>
              <w:bottom w:w="225" w:type="dxa"/>
              <w:right w:w="225" w:type="dxa"/>
            </w:tcMar>
            <w:hideMark/>
          </w:tcPr>
          <w:p w14:paraId="186E37B3" w14:textId="77777777" w:rsidR="009B60FC" w:rsidRPr="009B60FC" w:rsidRDefault="009B60FC" w:rsidP="00333E0A">
            <w:pPr>
              <w:spacing w:after="0" w:line="240" w:lineRule="auto"/>
              <w:rPr>
                <w:rFonts w:ascii="Trebuchet MS" w:eastAsia="Times New Roman" w:hAnsi="Trebuchet MS" w:cs="Times New Roman"/>
                <w:color w:val="000000"/>
                <w:sz w:val="18"/>
                <w:szCs w:val="18"/>
                <w:lang w:eastAsia="el-GR"/>
              </w:rPr>
            </w:pPr>
            <w:r w:rsidRPr="009B60FC">
              <w:rPr>
                <w:rFonts w:ascii="Trebuchet MS" w:eastAsia="Times New Roman" w:hAnsi="Trebuchet MS" w:cs="Times New Roman"/>
                <w:b/>
                <w:bCs/>
                <w:color w:val="000000"/>
                <w:sz w:val="18"/>
                <w:szCs w:val="18"/>
                <w:lang w:eastAsia="el-GR"/>
              </w:rPr>
              <w:lastRenderedPageBreak/>
              <w:t>σουπίνο</w:t>
            </w:r>
            <w:r w:rsidRPr="009B60FC">
              <w:rPr>
                <w:rFonts w:ascii="Trebuchet MS" w:eastAsia="Times New Roman" w:hAnsi="Trebuchet MS" w:cs="Times New Roman"/>
                <w:color w:val="000000"/>
                <w:sz w:val="18"/>
                <w:szCs w:val="18"/>
                <w:lang w:eastAsia="el-GR"/>
              </w:rPr>
              <w:t>: secutum -u</w:t>
            </w:r>
            <w:r w:rsidRPr="009B60FC">
              <w:rPr>
                <w:rFonts w:ascii="Trebuchet MS" w:eastAsia="Times New Roman" w:hAnsi="Trebuchet MS" w:cs="Times New Roman"/>
                <w:color w:val="000000"/>
                <w:sz w:val="18"/>
                <w:szCs w:val="18"/>
                <w:lang w:eastAsia="el-GR"/>
              </w:rPr>
              <w:br/>
            </w:r>
            <w:r w:rsidRPr="009B60FC">
              <w:rPr>
                <w:rFonts w:ascii="Trebuchet MS" w:eastAsia="Times New Roman" w:hAnsi="Trebuchet MS" w:cs="Times New Roman"/>
                <w:b/>
                <w:bCs/>
                <w:color w:val="000000"/>
                <w:sz w:val="18"/>
                <w:szCs w:val="18"/>
                <w:lang w:eastAsia="el-GR"/>
              </w:rPr>
              <w:t>γερούνδιο</w:t>
            </w:r>
            <w:r w:rsidRPr="009B60FC">
              <w:rPr>
                <w:rFonts w:ascii="Trebuchet MS" w:eastAsia="Times New Roman" w:hAnsi="Trebuchet MS" w:cs="Times New Roman"/>
                <w:color w:val="000000"/>
                <w:sz w:val="18"/>
                <w:szCs w:val="18"/>
                <w:lang w:eastAsia="el-GR"/>
              </w:rPr>
              <w:t>: sequendi -ndo, -ndum, -ndo</w:t>
            </w:r>
            <w:r w:rsidRPr="009B60FC">
              <w:rPr>
                <w:rFonts w:ascii="Trebuchet MS" w:eastAsia="Times New Roman" w:hAnsi="Trebuchet MS" w:cs="Times New Roman"/>
                <w:color w:val="000000"/>
                <w:sz w:val="18"/>
                <w:szCs w:val="18"/>
                <w:lang w:eastAsia="el-GR"/>
              </w:rPr>
              <w:br/>
            </w:r>
            <w:r w:rsidRPr="009B60FC">
              <w:rPr>
                <w:rFonts w:ascii="Trebuchet MS" w:eastAsia="Times New Roman" w:hAnsi="Trebuchet MS" w:cs="Times New Roman"/>
                <w:b/>
                <w:bCs/>
                <w:color w:val="000000"/>
                <w:sz w:val="18"/>
                <w:szCs w:val="18"/>
                <w:lang w:eastAsia="el-GR"/>
              </w:rPr>
              <w:t>γερουνδιακό</w:t>
            </w:r>
            <w:r w:rsidRPr="009B60FC">
              <w:rPr>
                <w:rFonts w:ascii="Trebuchet MS" w:eastAsia="Times New Roman" w:hAnsi="Trebuchet MS" w:cs="Times New Roman"/>
                <w:color w:val="000000"/>
                <w:sz w:val="18"/>
                <w:szCs w:val="18"/>
                <w:lang w:eastAsia="el-GR"/>
              </w:rPr>
              <w:t>: sequendus, -a, -um</w:t>
            </w:r>
          </w:p>
        </w:tc>
      </w:tr>
    </w:tbl>
    <w:p w14:paraId="76E3C01A" w14:textId="77777777" w:rsidR="009B60FC" w:rsidRDefault="009B60FC" w:rsidP="00112A7D">
      <w:pPr>
        <w:spacing w:after="0" w:line="240" w:lineRule="auto"/>
        <w:jc w:val="center"/>
        <w:rPr>
          <w:rFonts w:ascii="Cambria" w:eastAsia="Times New Roman" w:hAnsi="Cambria" w:cs="Tahoma"/>
          <w:b/>
          <w:color w:val="000000"/>
          <w:sz w:val="32"/>
          <w:szCs w:val="32"/>
          <w:u w:val="single"/>
        </w:rPr>
      </w:pPr>
    </w:p>
    <w:p w14:paraId="7876D002" w14:textId="7D17033A" w:rsidR="00112A7D" w:rsidRPr="00112A7D" w:rsidRDefault="00112A7D" w:rsidP="00112A7D">
      <w:pPr>
        <w:spacing w:after="0" w:line="240" w:lineRule="auto"/>
        <w:jc w:val="center"/>
        <w:rPr>
          <w:rFonts w:ascii="Cambria" w:eastAsia="Times New Roman" w:hAnsi="Cambria" w:cs="Tahoma"/>
          <w:b/>
          <w:color w:val="000000"/>
          <w:sz w:val="32"/>
          <w:szCs w:val="32"/>
          <w:u w:val="single"/>
        </w:rPr>
      </w:pPr>
      <w:r w:rsidRPr="00112A7D">
        <w:rPr>
          <w:rFonts w:ascii="Cambria" w:eastAsia="Times New Roman" w:hAnsi="Cambria" w:cs="Tahoma"/>
          <w:b/>
          <w:color w:val="000000"/>
          <w:sz w:val="32"/>
          <w:szCs w:val="32"/>
          <w:u w:val="single"/>
        </w:rPr>
        <w:t>ΕΠΙΣΗΜΑΝΣΕΙΣ ΣΥΝΤΑΚΤΙΚΟΥ</w:t>
      </w:r>
    </w:p>
    <w:p w14:paraId="0116E2DA" w14:textId="77777777" w:rsidR="00112A7D" w:rsidRPr="00112A7D" w:rsidRDefault="00112A7D" w:rsidP="00112A7D">
      <w:pPr>
        <w:keepNext/>
        <w:pBdr>
          <w:top w:val="single" w:sz="4" w:space="1" w:color="auto"/>
          <w:left w:val="single" w:sz="4" w:space="4" w:color="auto"/>
          <w:bottom w:val="single" w:sz="4" w:space="1" w:color="auto"/>
          <w:right w:val="single" w:sz="4" w:space="4" w:color="auto"/>
        </w:pBdr>
        <w:shd w:val="pct10" w:color="auto" w:fill="auto"/>
        <w:spacing w:before="240" w:after="60" w:line="240" w:lineRule="auto"/>
        <w:ind w:left="-1134" w:right="-1192"/>
        <w:outlineLvl w:val="0"/>
        <w:rPr>
          <w:rFonts w:ascii="Cambria" w:eastAsia="Times New Roman" w:hAnsi="Cambria" w:cs="Arial"/>
          <w:b/>
          <w:bCs/>
          <w:i/>
          <w:spacing w:val="40"/>
          <w:kern w:val="32"/>
          <w:sz w:val="32"/>
          <w:szCs w:val="32"/>
        </w:rPr>
      </w:pPr>
      <w:r w:rsidRPr="00112A7D">
        <w:rPr>
          <w:rFonts w:ascii="Cambria" w:eastAsia="Times New Roman" w:hAnsi="Cambria" w:cs="Arial"/>
          <w:b/>
          <w:bCs/>
          <w:i/>
          <w:spacing w:val="40"/>
          <w:kern w:val="32"/>
          <w:sz w:val="32"/>
          <w:szCs w:val="32"/>
        </w:rPr>
        <w:t>Ι.ΠΟΙΗΤΙΚΟ  ΑΙΤΙΟ</w:t>
      </w:r>
    </w:p>
    <w:p w14:paraId="66097E10" w14:textId="77777777" w:rsidR="00112A7D" w:rsidRPr="00112A7D" w:rsidRDefault="00112A7D" w:rsidP="00112A7D">
      <w:pPr>
        <w:tabs>
          <w:tab w:val="left" w:pos="284"/>
        </w:tabs>
        <w:spacing w:after="0" w:line="240" w:lineRule="auto"/>
        <w:ind w:left="-1134" w:right="-1192"/>
        <w:jc w:val="both"/>
        <w:rPr>
          <w:rFonts w:ascii="Cambria" w:eastAsia="Times New Roman" w:hAnsi="Cambria" w:cs="Times New Roman"/>
        </w:rPr>
      </w:pPr>
      <w:r w:rsidRPr="00112A7D">
        <w:rPr>
          <w:rFonts w:ascii="Cambria" w:eastAsia="Times New Roman" w:hAnsi="Cambria" w:cs="Times New Roman"/>
          <w:b/>
        </w:rPr>
        <w:t>Ποιητικό αίτιο</w:t>
      </w:r>
      <w:r w:rsidRPr="00112A7D">
        <w:rPr>
          <w:rFonts w:ascii="Cambria" w:eastAsia="Times New Roman" w:hAnsi="Cambria" w:cs="Times New Roman"/>
        </w:rPr>
        <w:t xml:space="preserve"> είναι το πρόσωπο ή πράγμα που προκαλεί το πάθος του Υποκειμένου ενός </w:t>
      </w:r>
      <w:r w:rsidRPr="00112A7D">
        <w:rPr>
          <w:rFonts w:ascii="Cambria" w:eastAsia="Times New Roman" w:hAnsi="Cambria" w:cs="Times New Roman"/>
          <w:u w:val="single"/>
        </w:rPr>
        <w:t>παθητικής διάθεσης</w:t>
      </w:r>
      <w:r w:rsidRPr="00112A7D">
        <w:rPr>
          <w:rFonts w:ascii="Cambria" w:eastAsia="Times New Roman" w:hAnsi="Cambria" w:cs="Times New Roman"/>
        </w:rPr>
        <w:t xml:space="preserve"> ρήματος. </w:t>
      </w:r>
    </w:p>
    <w:p w14:paraId="153626D9" w14:textId="77777777" w:rsidR="00112A7D" w:rsidRPr="00112A7D" w:rsidRDefault="00112A7D" w:rsidP="00112A7D">
      <w:pPr>
        <w:tabs>
          <w:tab w:val="left" w:pos="284"/>
        </w:tabs>
        <w:spacing w:after="0" w:line="240" w:lineRule="auto"/>
        <w:ind w:left="-1134" w:right="-1192"/>
        <w:jc w:val="both"/>
        <w:rPr>
          <w:rFonts w:ascii="Cambria" w:eastAsia="Times New Roman" w:hAnsi="Cambria" w:cs="Times New Roman"/>
        </w:rPr>
      </w:pPr>
      <w:r w:rsidRPr="00112A7D">
        <w:rPr>
          <w:rFonts w:ascii="Cambria" w:eastAsia="Times New Roman" w:hAnsi="Cambria" w:cs="Times New Roman"/>
        </w:rPr>
        <w:t xml:space="preserve">Κατά την τροπή της παθητικής σύνταξης σε ενεργητική το ποιητικό αίτιο γίνεται Υποκείμενο του ρήματος, ενώ το Υποκείμενο τρέπεται σε Αντίκειμενο σε Αιτιατική. [Τυχόν έμμεσο αντικείμενο σε Δοτική διατηρείται.] </w:t>
      </w:r>
    </w:p>
    <w:p w14:paraId="597D1B83" w14:textId="77777777" w:rsidR="00112A7D" w:rsidRPr="00112A7D" w:rsidRDefault="00112A7D" w:rsidP="00112A7D">
      <w:pPr>
        <w:tabs>
          <w:tab w:val="left" w:pos="284"/>
        </w:tabs>
        <w:spacing w:after="0" w:line="240" w:lineRule="auto"/>
        <w:ind w:left="-1134" w:right="-1192"/>
        <w:jc w:val="both"/>
        <w:rPr>
          <w:rFonts w:ascii="Cambria" w:eastAsia="Times New Roman" w:hAnsi="Cambria" w:cs="Times New Roman"/>
        </w:rPr>
      </w:pPr>
      <w:r w:rsidRPr="00112A7D">
        <w:rPr>
          <w:rFonts w:ascii="Cambria" w:eastAsia="Times New Roman" w:hAnsi="Cambria" w:cs="Times New Roman"/>
        </w:rPr>
        <w:t xml:space="preserve">Το </w:t>
      </w:r>
      <w:r w:rsidRPr="00112A7D">
        <w:rPr>
          <w:rFonts w:ascii="Cambria" w:eastAsia="Times New Roman" w:hAnsi="Cambria" w:cs="Times New Roman"/>
          <w:u w:val="single"/>
        </w:rPr>
        <w:t>ποιητικό αίτιο</w:t>
      </w:r>
      <w:r w:rsidRPr="00112A7D">
        <w:rPr>
          <w:rFonts w:ascii="Cambria" w:eastAsia="Times New Roman" w:hAnsi="Cambria" w:cs="Times New Roman"/>
        </w:rPr>
        <w:t xml:space="preserve"> δηλώνεται με:</w:t>
      </w:r>
    </w:p>
    <w:tbl>
      <w:tblPr>
        <w:tblW w:w="10632"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000"/>
        <w:gridCol w:w="2127"/>
        <w:gridCol w:w="5505"/>
      </w:tblGrid>
      <w:tr w:rsidR="00112A7D" w:rsidRPr="00112A7D" w14:paraId="4F05BC87" w14:textId="77777777" w:rsidTr="00112A7D">
        <w:trPr>
          <w:jc w:val="center"/>
        </w:trPr>
        <w:tc>
          <w:tcPr>
            <w:tcW w:w="5127" w:type="dxa"/>
            <w:gridSpan w:val="2"/>
            <w:tcBorders>
              <w:top w:val="single" w:sz="18" w:space="0" w:color="auto"/>
              <w:left w:val="single" w:sz="18" w:space="0" w:color="auto"/>
              <w:bottom w:val="single" w:sz="6" w:space="0" w:color="auto"/>
              <w:right w:val="nil"/>
            </w:tcBorders>
            <w:shd w:val="pct10" w:color="auto" w:fill="auto"/>
          </w:tcPr>
          <w:p w14:paraId="2F9551C6" w14:textId="77777777" w:rsidR="00112A7D" w:rsidRPr="00112A7D" w:rsidRDefault="00112A7D" w:rsidP="00112A7D">
            <w:pPr>
              <w:tabs>
                <w:tab w:val="left" w:pos="284"/>
              </w:tabs>
              <w:spacing w:after="0" w:line="240" w:lineRule="auto"/>
              <w:jc w:val="center"/>
              <w:rPr>
                <w:rFonts w:ascii="Cambria" w:eastAsia="Times New Roman" w:hAnsi="Cambria" w:cs="Times New Roman"/>
                <w:szCs w:val="24"/>
              </w:rPr>
            </w:pPr>
            <w:r w:rsidRPr="00112A7D">
              <w:rPr>
                <w:rFonts w:ascii="Cambria" w:eastAsia="Times New Roman" w:hAnsi="Cambria" w:cs="Times New Roman"/>
                <w:b/>
                <w:szCs w:val="24"/>
              </w:rPr>
              <w:t>ΜΟΡΦΗ</w:t>
            </w:r>
          </w:p>
        </w:tc>
        <w:tc>
          <w:tcPr>
            <w:tcW w:w="5505" w:type="dxa"/>
            <w:tcBorders>
              <w:top w:val="single" w:sz="18" w:space="0" w:color="auto"/>
              <w:left w:val="single" w:sz="6" w:space="0" w:color="auto"/>
              <w:bottom w:val="single" w:sz="6" w:space="0" w:color="auto"/>
              <w:right w:val="single" w:sz="18" w:space="0" w:color="auto"/>
            </w:tcBorders>
            <w:shd w:val="pct10" w:color="auto" w:fill="auto"/>
          </w:tcPr>
          <w:p w14:paraId="0E6EE2F6" w14:textId="77777777" w:rsidR="00112A7D" w:rsidRPr="00112A7D" w:rsidRDefault="00112A7D" w:rsidP="00112A7D">
            <w:pPr>
              <w:tabs>
                <w:tab w:val="left" w:pos="284"/>
              </w:tabs>
              <w:spacing w:after="0" w:line="240" w:lineRule="auto"/>
              <w:jc w:val="center"/>
              <w:rPr>
                <w:rFonts w:ascii="Cambria" w:eastAsia="Times New Roman" w:hAnsi="Cambria" w:cs="Times New Roman"/>
                <w:szCs w:val="24"/>
              </w:rPr>
            </w:pPr>
            <w:r w:rsidRPr="00112A7D">
              <w:rPr>
                <w:rFonts w:ascii="Cambria" w:eastAsia="Times New Roman" w:hAnsi="Cambria" w:cs="Times New Roman"/>
                <w:b/>
                <w:szCs w:val="24"/>
              </w:rPr>
              <w:t>ΠΑΡΑΔΕΙΓΜΑΤΑ</w:t>
            </w:r>
          </w:p>
        </w:tc>
      </w:tr>
      <w:tr w:rsidR="00112A7D" w:rsidRPr="009B60FC" w14:paraId="64276CE4" w14:textId="77777777" w:rsidTr="00112A7D">
        <w:trPr>
          <w:jc w:val="center"/>
        </w:trPr>
        <w:tc>
          <w:tcPr>
            <w:tcW w:w="3000" w:type="dxa"/>
            <w:tcBorders>
              <w:left w:val="single" w:sz="18" w:space="0" w:color="auto"/>
              <w:bottom w:val="nil"/>
              <w:right w:val="nil"/>
            </w:tcBorders>
          </w:tcPr>
          <w:p w14:paraId="2A1E539F" w14:textId="77777777" w:rsidR="00112A7D" w:rsidRPr="00112A7D" w:rsidRDefault="00112A7D" w:rsidP="00112A7D">
            <w:pPr>
              <w:tabs>
                <w:tab w:val="left" w:pos="284"/>
              </w:tabs>
              <w:spacing w:after="0" w:line="240" w:lineRule="auto"/>
              <w:jc w:val="both"/>
              <w:rPr>
                <w:rFonts w:ascii="Cambria" w:eastAsia="Times New Roman" w:hAnsi="Cambria" w:cs="Times New Roman"/>
                <w:b/>
                <w:szCs w:val="24"/>
              </w:rPr>
            </w:pPr>
            <w:r w:rsidRPr="00112A7D">
              <w:rPr>
                <w:rFonts w:ascii="Cambria" w:eastAsia="Times New Roman" w:hAnsi="Cambria" w:cs="Times New Roman"/>
                <w:b/>
                <w:szCs w:val="24"/>
              </w:rPr>
              <w:t>1.</w:t>
            </w:r>
            <w:r w:rsidRPr="00112A7D">
              <w:rPr>
                <w:rFonts w:ascii="Cambria" w:eastAsia="Times New Roman" w:hAnsi="Cambria" w:cs="Times New Roman"/>
                <w:b/>
                <w:szCs w:val="24"/>
              </w:rPr>
              <w:tab/>
              <w:t>ΑΠΛΗ ΑΦΑΙΡΕΤΙΚΗ</w:t>
            </w:r>
          </w:p>
          <w:p w14:paraId="687AC6A9" w14:textId="77777777" w:rsidR="00112A7D" w:rsidRPr="00112A7D" w:rsidRDefault="00112A7D" w:rsidP="00112A7D">
            <w:pPr>
              <w:tabs>
                <w:tab w:val="left" w:pos="284"/>
              </w:tabs>
              <w:spacing w:after="0" w:line="240" w:lineRule="auto"/>
              <w:jc w:val="both"/>
              <w:rPr>
                <w:rFonts w:ascii="Cambria" w:eastAsia="Times New Roman" w:hAnsi="Cambria" w:cs="Times New Roman"/>
                <w:szCs w:val="24"/>
              </w:rPr>
            </w:pPr>
            <w:r w:rsidRPr="00112A7D">
              <w:rPr>
                <w:rFonts w:ascii="Cambria" w:eastAsia="Times New Roman" w:hAnsi="Cambria" w:cs="Times New Roman"/>
                <w:szCs w:val="24"/>
              </w:rPr>
              <w:t>(οργανική)</w:t>
            </w:r>
          </w:p>
        </w:tc>
        <w:tc>
          <w:tcPr>
            <w:tcW w:w="2127" w:type="dxa"/>
            <w:tcBorders>
              <w:top w:val="nil"/>
              <w:left w:val="single" w:sz="6" w:space="0" w:color="auto"/>
              <w:bottom w:val="nil"/>
              <w:right w:val="nil"/>
            </w:tcBorders>
          </w:tcPr>
          <w:p w14:paraId="492441AC" w14:textId="77777777" w:rsidR="00112A7D" w:rsidRPr="00112A7D" w:rsidRDefault="00112A7D" w:rsidP="00112A7D">
            <w:pPr>
              <w:tabs>
                <w:tab w:val="left" w:pos="284"/>
              </w:tabs>
              <w:spacing w:after="0" w:line="240" w:lineRule="auto"/>
              <w:jc w:val="both"/>
              <w:rPr>
                <w:rFonts w:ascii="Cambria" w:eastAsia="Times New Roman" w:hAnsi="Cambria" w:cs="Times New Roman"/>
                <w:szCs w:val="24"/>
              </w:rPr>
            </w:pPr>
            <w:r w:rsidRPr="00112A7D">
              <w:rPr>
                <w:rFonts w:ascii="Cambria" w:eastAsia="Times New Roman" w:hAnsi="Cambria" w:cs="Times New Roman"/>
                <w:szCs w:val="24"/>
              </w:rPr>
              <w:t>όταν είναι</w:t>
            </w:r>
            <w:r w:rsidRPr="00112A7D">
              <w:rPr>
                <w:rFonts w:ascii="Cambria" w:eastAsia="Times New Roman" w:hAnsi="Cambria" w:cs="Times New Roman"/>
                <w:b/>
                <w:szCs w:val="24"/>
              </w:rPr>
              <w:t xml:space="preserve"> άψυχο</w:t>
            </w:r>
          </w:p>
        </w:tc>
        <w:tc>
          <w:tcPr>
            <w:tcW w:w="5505" w:type="dxa"/>
            <w:tcBorders>
              <w:top w:val="nil"/>
              <w:left w:val="single" w:sz="6" w:space="0" w:color="auto"/>
              <w:bottom w:val="nil"/>
              <w:right w:val="single" w:sz="18" w:space="0" w:color="auto"/>
            </w:tcBorders>
          </w:tcPr>
          <w:p w14:paraId="0EF83C21" w14:textId="77777777" w:rsidR="00112A7D" w:rsidRPr="00112A7D" w:rsidRDefault="00112A7D" w:rsidP="00112A7D">
            <w:pPr>
              <w:tabs>
                <w:tab w:val="left" w:pos="175"/>
              </w:tabs>
              <w:spacing w:after="0" w:line="240" w:lineRule="auto"/>
              <w:jc w:val="both"/>
              <w:rPr>
                <w:rFonts w:ascii="Cambria" w:eastAsia="Times New Roman" w:hAnsi="Cambria" w:cs="Times New Roman"/>
                <w:szCs w:val="24"/>
                <w:lang w:val="en-GB"/>
              </w:rPr>
            </w:pPr>
            <w:r w:rsidRPr="00112A7D">
              <w:rPr>
                <w:rFonts w:ascii="Cambria" w:eastAsia="Times New Roman" w:hAnsi="Cambria" w:cs="Times New Roman"/>
                <w:szCs w:val="24"/>
              </w:rPr>
              <w:sym w:font="Symbol" w:char="F0B7"/>
            </w:r>
            <w:r w:rsidRPr="00112A7D">
              <w:rPr>
                <w:rFonts w:ascii="Cambria" w:eastAsia="Times New Roman" w:hAnsi="Cambria" w:cs="Times New Roman"/>
                <w:szCs w:val="24"/>
                <w:lang w:val="en-GB"/>
              </w:rPr>
              <w:tab/>
            </w:r>
            <w:proofErr w:type="spellStart"/>
            <w:r w:rsidRPr="00112A7D">
              <w:rPr>
                <w:rFonts w:ascii="Cambria" w:eastAsia="Times New Roman" w:hAnsi="Cambria" w:cs="Times New Roman"/>
                <w:szCs w:val="24"/>
                <w:lang w:val="en-GB"/>
              </w:rPr>
              <w:t>Philosophi</w:t>
            </w:r>
            <w:proofErr w:type="spellEnd"/>
            <w:r w:rsidRPr="00112A7D">
              <w:rPr>
                <w:rFonts w:ascii="Cambria" w:eastAsia="Times New Roman" w:hAnsi="Cambria" w:cs="Times New Roman"/>
                <w:szCs w:val="24"/>
                <w:lang w:val="en-GB"/>
              </w:rPr>
              <w:t xml:space="preserve"> mundum </w:t>
            </w:r>
            <w:proofErr w:type="spellStart"/>
            <w:r w:rsidRPr="00112A7D">
              <w:rPr>
                <w:rFonts w:ascii="Cambria" w:eastAsia="Times New Roman" w:hAnsi="Cambria" w:cs="Times New Roman"/>
                <w:szCs w:val="24"/>
                <w:lang w:val="en-GB"/>
              </w:rPr>
              <w:t>censent</w:t>
            </w:r>
            <w:proofErr w:type="spellEnd"/>
            <w:r w:rsidRPr="00112A7D">
              <w:rPr>
                <w:rFonts w:ascii="Cambria" w:eastAsia="Times New Roman" w:hAnsi="Cambria" w:cs="Times New Roman"/>
                <w:szCs w:val="24"/>
                <w:lang w:val="en-GB"/>
              </w:rPr>
              <w:t xml:space="preserve"> </w:t>
            </w:r>
            <w:proofErr w:type="spellStart"/>
            <w:r w:rsidRPr="00112A7D">
              <w:rPr>
                <w:rFonts w:ascii="Cambria" w:eastAsia="Times New Roman" w:hAnsi="Cambria" w:cs="Times New Roman"/>
                <w:szCs w:val="24"/>
                <w:lang w:val="en-GB"/>
              </w:rPr>
              <w:t>regi</w:t>
            </w:r>
            <w:proofErr w:type="spellEnd"/>
            <w:r w:rsidRPr="00112A7D">
              <w:rPr>
                <w:rFonts w:ascii="Cambria" w:eastAsia="Times New Roman" w:hAnsi="Cambria" w:cs="Times New Roman"/>
                <w:szCs w:val="24"/>
                <w:lang w:val="en-GB"/>
              </w:rPr>
              <w:t xml:space="preserve"> </w:t>
            </w:r>
            <w:proofErr w:type="spellStart"/>
            <w:r w:rsidRPr="00112A7D">
              <w:rPr>
                <w:rFonts w:ascii="Cambria" w:eastAsia="Times New Roman" w:hAnsi="Cambria" w:cs="Times New Roman"/>
                <w:b/>
                <w:szCs w:val="24"/>
                <w:lang w:val="en-GB"/>
              </w:rPr>
              <w:t>numine</w:t>
            </w:r>
            <w:proofErr w:type="spellEnd"/>
            <w:r w:rsidRPr="00112A7D">
              <w:rPr>
                <w:rFonts w:ascii="Cambria" w:eastAsia="Times New Roman" w:hAnsi="Cambria" w:cs="Times New Roman"/>
                <w:szCs w:val="24"/>
                <w:lang w:val="en-GB"/>
              </w:rPr>
              <w:t xml:space="preserve"> </w:t>
            </w:r>
            <w:proofErr w:type="spellStart"/>
            <w:r w:rsidRPr="00112A7D">
              <w:rPr>
                <w:rFonts w:ascii="Cambria" w:eastAsia="Times New Roman" w:hAnsi="Cambria" w:cs="Times New Roman"/>
                <w:szCs w:val="24"/>
                <w:lang w:val="en-GB"/>
              </w:rPr>
              <w:t>deorum</w:t>
            </w:r>
            <w:proofErr w:type="spellEnd"/>
            <w:r w:rsidRPr="00112A7D">
              <w:rPr>
                <w:rFonts w:ascii="Cambria" w:eastAsia="Times New Roman" w:hAnsi="Cambria" w:cs="Times New Roman"/>
                <w:szCs w:val="24"/>
                <w:lang w:val="en-GB"/>
              </w:rPr>
              <w:t>; (46) [</w:t>
            </w:r>
            <w:r w:rsidRPr="00112A7D">
              <w:rPr>
                <w:rFonts w:ascii="Cambria" w:eastAsia="Times New Roman" w:hAnsi="Cambria" w:cs="Times New Roman"/>
                <w:szCs w:val="24"/>
              </w:rPr>
              <w:sym w:font="Symbol" w:char="F0AE"/>
            </w:r>
            <w:r w:rsidRPr="00112A7D">
              <w:rPr>
                <w:rFonts w:ascii="Cambria" w:eastAsia="Times New Roman" w:hAnsi="Cambria" w:cs="Times New Roman"/>
                <w:szCs w:val="24"/>
                <w:lang w:val="en-GB"/>
              </w:rPr>
              <w:t xml:space="preserve"> </w:t>
            </w:r>
            <w:proofErr w:type="spellStart"/>
            <w:r w:rsidRPr="00112A7D">
              <w:rPr>
                <w:rFonts w:ascii="Cambria" w:eastAsia="Times New Roman" w:hAnsi="Cambria" w:cs="Times New Roman"/>
                <w:szCs w:val="24"/>
                <w:lang w:val="en-GB"/>
              </w:rPr>
              <w:t>Philosophi</w:t>
            </w:r>
            <w:proofErr w:type="spellEnd"/>
            <w:r w:rsidRPr="00112A7D">
              <w:rPr>
                <w:rFonts w:ascii="Cambria" w:eastAsia="Times New Roman" w:hAnsi="Cambria" w:cs="Times New Roman"/>
                <w:szCs w:val="24"/>
                <w:lang w:val="en-GB"/>
              </w:rPr>
              <w:t xml:space="preserve"> mundum </w:t>
            </w:r>
            <w:proofErr w:type="spellStart"/>
            <w:r w:rsidRPr="00112A7D">
              <w:rPr>
                <w:rFonts w:ascii="Cambria" w:eastAsia="Times New Roman" w:hAnsi="Cambria" w:cs="Times New Roman"/>
                <w:szCs w:val="24"/>
                <w:lang w:val="en-GB"/>
              </w:rPr>
              <w:t>censent</w:t>
            </w:r>
            <w:proofErr w:type="spellEnd"/>
            <w:r w:rsidRPr="00112A7D">
              <w:rPr>
                <w:rFonts w:ascii="Cambria" w:eastAsia="Times New Roman" w:hAnsi="Cambria" w:cs="Times New Roman"/>
                <w:szCs w:val="24"/>
                <w:lang w:val="en-GB"/>
              </w:rPr>
              <w:t xml:space="preserve"> </w:t>
            </w:r>
            <w:proofErr w:type="spellStart"/>
            <w:r w:rsidRPr="00112A7D">
              <w:rPr>
                <w:rFonts w:ascii="Cambria" w:eastAsia="Times New Roman" w:hAnsi="Cambria" w:cs="Times New Roman"/>
                <w:szCs w:val="24"/>
                <w:lang w:val="en-GB"/>
              </w:rPr>
              <w:t>regere</w:t>
            </w:r>
            <w:proofErr w:type="spellEnd"/>
            <w:r w:rsidRPr="00112A7D">
              <w:rPr>
                <w:rFonts w:ascii="Cambria" w:eastAsia="Times New Roman" w:hAnsi="Cambria" w:cs="Times New Roman"/>
                <w:szCs w:val="24"/>
                <w:lang w:val="en-GB"/>
              </w:rPr>
              <w:t xml:space="preserve"> numen </w:t>
            </w:r>
            <w:proofErr w:type="spellStart"/>
            <w:r w:rsidRPr="00112A7D">
              <w:rPr>
                <w:rFonts w:ascii="Cambria" w:eastAsia="Times New Roman" w:hAnsi="Cambria" w:cs="Times New Roman"/>
                <w:szCs w:val="24"/>
                <w:lang w:val="en-GB"/>
              </w:rPr>
              <w:t>deorum</w:t>
            </w:r>
            <w:proofErr w:type="spellEnd"/>
            <w:r w:rsidRPr="00112A7D">
              <w:rPr>
                <w:rFonts w:ascii="Cambria" w:eastAsia="Times New Roman" w:hAnsi="Cambria" w:cs="Times New Roman"/>
                <w:szCs w:val="24"/>
                <w:lang w:val="en-GB"/>
              </w:rPr>
              <w:t>]</w:t>
            </w:r>
          </w:p>
        </w:tc>
      </w:tr>
      <w:tr w:rsidR="00112A7D" w:rsidRPr="009B60FC" w14:paraId="22B77308" w14:textId="77777777" w:rsidTr="00112A7D">
        <w:trPr>
          <w:jc w:val="center"/>
        </w:trPr>
        <w:tc>
          <w:tcPr>
            <w:tcW w:w="3000" w:type="dxa"/>
            <w:tcBorders>
              <w:top w:val="single" w:sz="6" w:space="0" w:color="auto"/>
              <w:left w:val="single" w:sz="18" w:space="0" w:color="auto"/>
              <w:bottom w:val="single" w:sz="6" w:space="0" w:color="auto"/>
              <w:right w:val="nil"/>
            </w:tcBorders>
          </w:tcPr>
          <w:p w14:paraId="57895BCA" w14:textId="77777777" w:rsidR="00112A7D" w:rsidRPr="00112A7D" w:rsidRDefault="00112A7D" w:rsidP="00112A7D">
            <w:pPr>
              <w:tabs>
                <w:tab w:val="left" w:pos="284"/>
              </w:tabs>
              <w:spacing w:after="0" w:line="240" w:lineRule="auto"/>
              <w:jc w:val="both"/>
              <w:rPr>
                <w:rFonts w:ascii="Cambria" w:eastAsia="Times New Roman" w:hAnsi="Cambria" w:cs="Times New Roman"/>
                <w:b/>
                <w:szCs w:val="24"/>
              </w:rPr>
            </w:pPr>
            <w:r w:rsidRPr="00112A7D">
              <w:rPr>
                <w:rFonts w:ascii="Cambria" w:eastAsia="Times New Roman" w:hAnsi="Cambria" w:cs="Times New Roman"/>
                <w:b/>
                <w:szCs w:val="24"/>
              </w:rPr>
              <w:t>2.</w:t>
            </w:r>
            <w:r w:rsidRPr="00112A7D">
              <w:rPr>
                <w:rFonts w:ascii="Cambria" w:eastAsia="Times New Roman" w:hAnsi="Cambria" w:cs="Times New Roman"/>
                <w:b/>
                <w:szCs w:val="24"/>
              </w:rPr>
              <w:tab/>
              <w:t>abs\ab\a +ΑΦΑΙΡΕΤΙΚΗ</w:t>
            </w:r>
          </w:p>
          <w:p w14:paraId="4B9342FA" w14:textId="77777777" w:rsidR="00112A7D" w:rsidRPr="00112A7D" w:rsidRDefault="00112A7D" w:rsidP="00112A7D">
            <w:pPr>
              <w:tabs>
                <w:tab w:val="left" w:pos="284"/>
              </w:tabs>
              <w:spacing w:after="0" w:line="240" w:lineRule="auto"/>
              <w:jc w:val="both"/>
              <w:rPr>
                <w:rFonts w:ascii="Cambria" w:eastAsia="Times New Roman" w:hAnsi="Cambria" w:cs="Times New Roman"/>
                <w:b/>
                <w:szCs w:val="24"/>
              </w:rPr>
            </w:pPr>
            <w:r w:rsidRPr="00112A7D">
              <w:rPr>
                <w:rFonts w:ascii="Cambria" w:eastAsia="Times New Roman" w:hAnsi="Cambria" w:cs="Times New Roman"/>
                <w:b/>
                <w:szCs w:val="24"/>
              </w:rPr>
              <w:tab/>
            </w:r>
            <w:r w:rsidRPr="00112A7D">
              <w:rPr>
                <w:rFonts w:ascii="Cambria" w:eastAsia="Times New Roman" w:hAnsi="Cambria" w:cs="Times New Roman"/>
                <w:szCs w:val="24"/>
              </w:rPr>
              <w:t>(κυρίως)</w:t>
            </w:r>
          </w:p>
        </w:tc>
        <w:tc>
          <w:tcPr>
            <w:tcW w:w="2127" w:type="dxa"/>
            <w:tcBorders>
              <w:top w:val="single" w:sz="6" w:space="0" w:color="auto"/>
              <w:left w:val="single" w:sz="6" w:space="0" w:color="auto"/>
              <w:bottom w:val="single" w:sz="6" w:space="0" w:color="auto"/>
              <w:right w:val="nil"/>
            </w:tcBorders>
          </w:tcPr>
          <w:p w14:paraId="6B7D4E8E" w14:textId="77777777" w:rsidR="00112A7D" w:rsidRPr="00112A7D" w:rsidRDefault="00112A7D" w:rsidP="00112A7D">
            <w:pPr>
              <w:tabs>
                <w:tab w:val="left" w:pos="284"/>
              </w:tabs>
              <w:spacing w:after="0" w:line="240" w:lineRule="auto"/>
              <w:jc w:val="both"/>
              <w:rPr>
                <w:rFonts w:ascii="Cambria" w:eastAsia="Times New Roman" w:hAnsi="Cambria" w:cs="Times New Roman"/>
                <w:szCs w:val="24"/>
              </w:rPr>
            </w:pPr>
            <w:r w:rsidRPr="00112A7D">
              <w:rPr>
                <w:rFonts w:ascii="Cambria" w:eastAsia="Times New Roman" w:hAnsi="Cambria" w:cs="Times New Roman"/>
                <w:szCs w:val="24"/>
              </w:rPr>
              <w:t>όταν είναι</w:t>
            </w:r>
            <w:r w:rsidRPr="00112A7D">
              <w:rPr>
                <w:rFonts w:ascii="Cambria" w:eastAsia="Times New Roman" w:hAnsi="Cambria" w:cs="Times New Roman"/>
                <w:b/>
                <w:szCs w:val="24"/>
              </w:rPr>
              <w:t xml:space="preserve"> έμψυχο</w:t>
            </w:r>
          </w:p>
        </w:tc>
        <w:tc>
          <w:tcPr>
            <w:tcW w:w="5505" w:type="dxa"/>
            <w:tcBorders>
              <w:top w:val="single" w:sz="6" w:space="0" w:color="auto"/>
              <w:left w:val="single" w:sz="6" w:space="0" w:color="auto"/>
              <w:bottom w:val="single" w:sz="6" w:space="0" w:color="auto"/>
              <w:right w:val="single" w:sz="18" w:space="0" w:color="auto"/>
            </w:tcBorders>
          </w:tcPr>
          <w:p w14:paraId="413B8057" w14:textId="77777777" w:rsidR="00112A7D" w:rsidRPr="00112A7D" w:rsidRDefault="00112A7D" w:rsidP="00112A7D">
            <w:pPr>
              <w:tabs>
                <w:tab w:val="left" w:pos="175"/>
              </w:tabs>
              <w:spacing w:after="0" w:line="240" w:lineRule="auto"/>
              <w:jc w:val="both"/>
              <w:rPr>
                <w:rFonts w:ascii="Cambria" w:eastAsia="Times New Roman" w:hAnsi="Cambria" w:cs="Times New Roman"/>
                <w:szCs w:val="24"/>
                <w:lang w:val="en-GB"/>
              </w:rPr>
            </w:pPr>
            <w:r w:rsidRPr="00112A7D">
              <w:rPr>
                <w:rFonts w:ascii="Cambria" w:eastAsia="Times New Roman" w:hAnsi="Cambria" w:cs="Times New Roman"/>
                <w:szCs w:val="24"/>
              </w:rPr>
              <w:sym w:font="Symbol" w:char="F0B7"/>
            </w:r>
            <w:r w:rsidRPr="00112A7D">
              <w:rPr>
                <w:rFonts w:ascii="Cambria" w:eastAsia="Times New Roman" w:hAnsi="Cambria" w:cs="Times New Roman"/>
                <w:szCs w:val="24"/>
                <w:lang w:val="en-GB"/>
              </w:rPr>
              <w:tab/>
            </w:r>
            <w:proofErr w:type="spellStart"/>
            <w:r w:rsidRPr="00112A7D">
              <w:rPr>
                <w:rFonts w:ascii="Cambria" w:eastAsia="Times New Roman" w:hAnsi="Cambria" w:cs="Times New Roman"/>
                <w:szCs w:val="24"/>
                <w:lang w:val="en-GB"/>
              </w:rPr>
              <w:t>adulescens</w:t>
            </w:r>
            <w:proofErr w:type="spellEnd"/>
            <w:r w:rsidRPr="00112A7D">
              <w:rPr>
                <w:rFonts w:ascii="Cambria" w:eastAsia="Times New Roman" w:hAnsi="Cambria" w:cs="Times New Roman"/>
                <w:szCs w:val="24"/>
                <w:lang w:val="en-GB"/>
              </w:rPr>
              <w:t xml:space="preserve"> </w:t>
            </w:r>
            <w:r w:rsidRPr="00112A7D">
              <w:rPr>
                <w:rFonts w:ascii="Cambria" w:eastAsia="Times New Roman" w:hAnsi="Cambria" w:cs="Times New Roman"/>
                <w:b/>
                <w:szCs w:val="24"/>
                <w:lang w:val="en-GB"/>
              </w:rPr>
              <w:t xml:space="preserve">a </w:t>
            </w:r>
            <w:proofErr w:type="spellStart"/>
            <w:r w:rsidRPr="00112A7D">
              <w:rPr>
                <w:rFonts w:ascii="Cambria" w:eastAsia="Times New Roman" w:hAnsi="Cambria" w:cs="Times New Roman"/>
                <w:b/>
                <w:szCs w:val="24"/>
                <w:lang w:val="en-GB"/>
              </w:rPr>
              <w:t>duce</w:t>
            </w:r>
            <w:proofErr w:type="spellEnd"/>
            <w:r w:rsidRPr="00112A7D">
              <w:rPr>
                <w:rFonts w:ascii="Cambria" w:eastAsia="Times New Roman" w:hAnsi="Cambria" w:cs="Times New Roman"/>
                <w:szCs w:val="24"/>
                <w:lang w:val="en-GB"/>
              </w:rPr>
              <w:t xml:space="preserve"> </w:t>
            </w:r>
            <w:proofErr w:type="spellStart"/>
            <w:r w:rsidRPr="00112A7D">
              <w:rPr>
                <w:rFonts w:ascii="Cambria" w:eastAsia="Times New Roman" w:hAnsi="Cambria" w:cs="Times New Roman"/>
                <w:szCs w:val="24"/>
                <w:lang w:val="en-GB"/>
              </w:rPr>
              <w:t>hostium</w:t>
            </w:r>
            <w:proofErr w:type="spellEnd"/>
            <w:r w:rsidRPr="00112A7D">
              <w:rPr>
                <w:rFonts w:ascii="Cambria" w:eastAsia="Times New Roman" w:hAnsi="Cambria" w:cs="Times New Roman"/>
                <w:szCs w:val="24"/>
                <w:lang w:val="en-GB"/>
              </w:rPr>
              <w:t xml:space="preserve"> his </w:t>
            </w:r>
            <w:proofErr w:type="spellStart"/>
            <w:r w:rsidRPr="00112A7D">
              <w:rPr>
                <w:rFonts w:ascii="Cambria" w:eastAsia="Times New Roman" w:hAnsi="Cambria" w:cs="Times New Roman"/>
                <w:szCs w:val="24"/>
                <w:lang w:val="en-GB"/>
              </w:rPr>
              <w:t>verbis</w:t>
            </w:r>
            <w:proofErr w:type="spellEnd"/>
            <w:r w:rsidRPr="00112A7D">
              <w:rPr>
                <w:rFonts w:ascii="Cambria" w:eastAsia="Times New Roman" w:hAnsi="Cambria" w:cs="Times New Roman"/>
                <w:szCs w:val="24"/>
                <w:lang w:val="en-GB"/>
              </w:rPr>
              <w:t xml:space="preserve"> </w:t>
            </w:r>
            <w:proofErr w:type="spellStart"/>
            <w:r w:rsidRPr="00112A7D">
              <w:rPr>
                <w:rFonts w:ascii="Cambria" w:eastAsia="Times New Roman" w:hAnsi="Cambria" w:cs="Times New Roman"/>
                <w:szCs w:val="24"/>
                <w:lang w:val="en-GB"/>
              </w:rPr>
              <w:t>proelio</w:t>
            </w:r>
            <w:proofErr w:type="spellEnd"/>
            <w:r w:rsidRPr="00112A7D">
              <w:rPr>
                <w:rFonts w:ascii="Cambria" w:eastAsia="Times New Roman" w:hAnsi="Cambria" w:cs="Times New Roman"/>
                <w:szCs w:val="24"/>
                <w:lang w:val="en-GB"/>
              </w:rPr>
              <w:t xml:space="preserve"> </w:t>
            </w:r>
            <w:proofErr w:type="spellStart"/>
            <w:r w:rsidRPr="00112A7D">
              <w:rPr>
                <w:rFonts w:ascii="Cambria" w:eastAsia="Times New Roman" w:hAnsi="Cambria" w:cs="Times New Roman"/>
                <w:szCs w:val="24"/>
                <w:lang w:val="en-GB"/>
              </w:rPr>
              <w:t>lacessitus</w:t>
            </w:r>
            <w:proofErr w:type="spellEnd"/>
            <w:r w:rsidRPr="00112A7D">
              <w:rPr>
                <w:rFonts w:ascii="Cambria" w:eastAsia="Times New Roman" w:hAnsi="Cambria" w:cs="Times New Roman"/>
                <w:szCs w:val="24"/>
                <w:lang w:val="en-GB"/>
              </w:rPr>
              <w:t xml:space="preserve"> </w:t>
            </w:r>
            <w:proofErr w:type="spellStart"/>
            <w:r w:rsidRPr="00112A7D">
              <w:rPr>
                <w:rFonts w:ascii="Cambria" w:eastAsia="Times New Roman" w:hAnsi="Cambria" w:cs="Times New Roman"/>
                <w:szCs w:val="24"/>
                <w:lang w:val="en-GB"/>
              </w:rPr>
              <w:t>est</w:t>
            </w:r>
            <w:proofErr w:type="spellEnd"/>
            <w:r w:rsidRPr="00112A7D">
              <w:rPr>
                <w:rFonts w:ascii="Cambria" w:eastAsia="Times New Roman" w:hAnsi="Cambria" w:cs="Times New Roman"/>
                <w:szCs w:val="24"/>
                <w:lang w:val="en-GB"/>
              </w:rPr>
              <w:t xml:space="preserve"> (31) [</w:t>
            </w:r>
            <w:r w:rsidRPr="00112A7D">
              <w:rPr>
                <w:rFonts w:ascii="Cambria" w:eastAsia="Times New Roman" w:hAnsi="Cambria" w:cs="Times New Roman"/>
                <w:szCs w:val="24"/>
              </w:rPr>
              <w:sym w:font="Symbol" w:char="F0AE"/>
            </w:r>
            <w:r w:rsidRPr="00112A7D">
              <w:rPr>
                <w:rFonts w:ascii="Cambria" w:eastAsia="Times New Roman" w:hAnsi="Cambria" w:cs="Times New Roman"/>
                <w:szCs w:val="24"/>
                <w:lang w:val="en-GB"/>
              </w:rPr>
              <w:t xml:space="preserve"> dux </w:t>
            </w:r>
            <w:proofErr w:type="spellStart"/>
            <w:r w:rsidRPr="00112A7D">
              <w:rPr>
                <w:rFonts w:ascii="Cambria" w:eastAsia="Times New Roman" w:hAnsi="Cambria" w:cs="Times New Roman"/>
                <w:szCs w:val="24"/>
                <w:lang w:val="en-GB"/>
              </w:rPr>
              <w:t>hostium</w:t>
            </w:r>
            <w:proofErr w:type="spellEnd"/>
            <w:r w:rsidRPr="00112A7D">
              <w:rPr>
                <w:rFonts w:ascii="Cambria" w:eastAsia="Times New Roman" w:hAnsi="Cambria" w:cs="Times New Roman"/>
                <w:szCs w:val="24"/>
                <w:lang w:val="en-GB"/>
              </w:rPr>
              <w:t xml:space="preserve"> </w:t>
            </w:r>
            <w:proofErr w:type="spellStart"/>
            <w:r w:rsidRPr="00112A7D">
              <w:rPr>
                <w:rFonts w:ascii="Cambria" w:eastAsia="Times New Roman" w:hAnsi="Cambria" w:cs="Times New Roman"/>
                <w:szCs w:val="24"/>
                <w:lang w:val="en-GB"/>
              </w:rPr>
              <w:t>adulescentem</w:t>
            </w:r>
            <w:proofErr w:type="spellEnd"/>
            <w:r w:rsidRPr="00112A7D">
              <w:rPr>
                <w:rFonts w:ascii="Cambria" w:eastAsia="Times New Roman" w:hAnsi="Cambria" w:cs="Times New Roman"/>
                <w:szCs w:val="24"/>
                <w:lang w:val="en-GB"/>
              </w:rPr>
              <w:t xml:space="preserve"> his </w:t>
            </w:r>
            <w:proofErr w:type="spellStart"/>
            <w:r w:rsidRPr="00112A7D">
              <w:rPr>
                <w:rFonts w:ascii="Cambria" w:eastAsia="Times New Roman" w:hAnsi="Cambria" w:cs="Times New Roman"/>
                <w:szCs w:val="24"/>
                <w:lang w:val="en-GB"/>
              </w:rPr>
              <w:t>verbis</w:t>
            </w:r>
            <w:proofErr w:type="spellEnd"/>
            <w:r w:rsidRPr="00112A7D">
              <w:rPr>
                <w:rFonts w:ascii="Cambria" w:eastAsia="Times New Roman" w:hAnsi="Cambria" w:cs="Times New Roman"/>
                <w:szCs w:val="24"/>
                <w:lang w:val="en-GB"/>
              </w:rPr>
              <w:t xml:space="preserve"> </w:t>
            </w:r>
            <w:proofErr w:type="spellStart"/>
            <w:r w:rsidRPr="00112A7D">
              <w:rPr>
                <w:rFonts w:ascii="Cambria" w:eastAsia="Times New Roman" w:hAnsi="Cambria" w:cs="Times New Roman"/>
                <w:szCs w:val="24"/>
                <w:lang w:val="en-GB"/>
              </w:rPr>
              <w:t>proelio</w:t>
            </w:r>
            <w:proofErr w:type="spellEnd"/>
            <w:r w:rsidRPr="00112A7D">
              <w:rPr>
                <w:rFonts w:ascii="Cambria" w:eastAsia="Times New Roman" w:hAnsi="Cambria" w:cs="Times New Roman"/>
                <w:szCs w:val="24"/>
                <w:lang w:val="en-GB"/>
              </w:rPr>
              <w:t xml:space="preserve"> </w:t>
            </w:r>
            <w:proofErr w:type="spellStart"/>
            <w:r w:rsidRPr="00112A7D">
              <w:rPr>
                <w:rFonts w:ascii="Cambria" w:eastAsia="Times New Roman" w:hAnsi="Cambria" w:cs="Times New Roman"/>
                <w:szCs w:val="24"/>
                <w:lang w:val="en-GB"/>
              </w:rPr>
              <w:t>lacessivit</w:t>
            </w:r>
            <w:proofErr w:type="spellEnd"/>
            <w:r w:rsidRPr="00112A7D">
              <w:rPr>
                <w:rFonts w:ascii="Cambria" w:eastAsia="Times New Roman" w:hAnsi="Cambria" w:cs="Times New Roman"/>
                <w:szCs w:val="24"/>
                <w:lang w:val="en-GB"/>
              </w:rPr>
              <w:t>]</w:t>
            </w:r>
          </w:p>
        </w:tc>
      </w:tr>
      <w:tr w:rsidR="00112A7D" w:rsidRPr="009B60FC" w14:paraId="7B013963" w14:textId="77777777" w:rsidTr="00112A7D">
        <w:trPr>
          <w:jc w:val="center"/>
        </w:trPr>
        <w:tc>
          <w:tcPr>
            <w:tcW w:w="3000" w:type="dxa"/>
            <w:tcBorders>
              <w:top w:val="nil"/>
              <w:left w:val="single" w:sz="18" w:space="0" w:color="auto"/>
              <w:bottom w:val="single" w:sz="18" w:space="0" w:color="auto"/>
              <w:right w:val="nil"/>
            </w:tcBorders>
          </w:tcPr>
          <w:p w14:paraId="72C4C32F" w14:textId="77777777" w:rsidR="00112A7D" w:rsidRPr="00112A7D" w:rsidRDefault="00112A7D" w:rsidP="00112A7D">
            <w:pPr>
              <w:tabs>
                <w:tab w:val="left" w:pos="284"/>
              </w:tabs>
              <w:spacing w:after="0" w:line="240" w:lineRule="auto"/>
              <w:jc w:val="both"/>
              <w:rPr>
                <w:rFonts w:ascii="Cambria" w:eastAsia="Times New Roman" w:hAnsi="Cambria" w:cs="Times New Roman"/>
                <w:szCs w:val="24"/>
              </w:rPr>
            </w:pPr>
            <w:r w:rsidRPr="00112A7D">
              <w:rPr>
                <w:rFonts w:ascii="Cambria" w:eastAsia="Times New Roman" w:hAnsi="Cambria" w:cs="Times New Roman"/>
                <w:b/>
                <w:szCs w:val="24"/>
              </w:rPr>
              <w:t>3.</w:t>
            </w:r>
            <w:r w:rsidRPr="00112A7D">
              <w:rPr>
                <w:rFonts w:ascii="Cambria" w:eastAsia="Times New Roman" w:hAnsi="Cambria" w:cs="Times New Roman"/>
                <w:b/>
                <w:szCs w:val="24"/>
              </w:rPr>
              <w:tab/>
              <w:t>ΑΠΛΗ ΔΟΤΙΚΗ</w:t>
            </w:r>
          </w:p>
        </w:tc>
        <w:tc>
          <w:tcPr>
            <w:tcW w:w="2127" w:type="dxa"/>
            <w:tcBorders>
              <w:top w:val="nil"/>
              <w:left w:val="single" w:sz="6" w:space="0" w:color="auto"/>
              <w:bottom w:val="single" w:sz="18" w:space="0" w:color="auto"/>
              <w:right w:val="nil"/>
            </w:tcBorders>
          </w:tcPr>
          <w:p w14:paraId="0180D4A5" w14:textId="77777777" w:rsidR="00112A7D" w:rsidRPr="00112A7D" w:rsidRDefault="00112A7D" w:rsidP="00112A7D">
            <w:pPr>
              <w:tabs>
                <w:tab w:val="left" w:pos="284"/>
              </w:tabs>
              <w:spacing w:after="0" w:line="240" w:lineRule="auto"/>
              <w:jc w:val="both"/>
              <w:rPr>
                <w:rFonts w:ascii="Cambria" w:eastAsia="Times New Roman" w:hAnsi="Cambria" w:cs="Times New Roman"/>
                <w:szCs w:val="24"/>
              </w:rPr>
            </w:pPr>
            <w:r w:rsidRPr="00112A7D">
              <w:rPr>
                <w:rFonts w:ascii="Cambria" w:eastAsia="Times New Roman" w:hAnsi="Cambria" w:cs="Times New Roman"/>
                <w:szCs w:val="24"/>
              </w:rPr>
              <w:t>εξάρτηση από συ-ντελικούς χρόνους ή γερουνδιακό</w:t>
            </w:r>
          </w:p>
        </w:tc>
        <w:tc>
          <w:tcPr>
            <w:tcW w:w="5505" w:type="dxa"/>
            <w:tcBorders>
              <w:top w:val="nil"/>
              <w:left w:val="single" w:sz="6" w:space="0" w:color="auto"/>
              <w:bottom w:val="single" w:sz="18" w:space="0" w:color="auto"/>
              <w:right w:val="single" w:sz="18" w:space="0" w:color="auto"/>
            </w:tcBorders>
          </w:tcPr>
          <w:p w14:paraId="466A6714" w14:textId="77777777" w:rsidR="00112A7D" w:rsidRPr="00112A7D" w:rsidRDefault="00112A7D" w:rsidP="00112A7D">
            <w:pPr>
              <w:tabs>
                <w:tab w:val="left" w:pos="175"/>
              </w:tabs>
              <w:spacing w:after="0" w:line="240" w:lineRule="auto"/>
              <w:jc w:val="both"/>
              <w:rPr>
                <w:rFonts w:ascii="Cambria" w:eastAsia="Times New Roman" w:hAnsi="Cambria" w:cs="Times New Roman"/>
                <w:szCs w:val="24"/>
                <w:lang w:val="en-GB"/>
              </w:rPr>
            </w:pPr>
            <w:r w:rsidRPr="00112A7D">
              <w:rPr>
                <w:rFonts w:ascii="Cambria" w:eastAsia="Times New Roman" w:hAnsi="Cambria" w:cs="Times New Roman"/>
                <w:szCs w:val="24"/>
              </w:rPr>
              <w:sym w:font="Symbol" w:char="F0B7"/>
            </w:r>
            <w:r w:rsidRPr="00112A7D">
              <w:rPr>
                <w:rFonts w:ascii="Cambria" w:eastAsia="Times New Roman" w:hAnsi="Cambria" w:cs="Times New Roman"/>
                <w:szCs w:val="24"/>
                <w:lang w:val="en-GB"/>
              </w:rPr>
              <w:tab/>
              <w:t xml:space="preserve">omnia </w:t>
            </w:r>
            <w:proofErr w:type="spellStart"/>
            <w:r w:rsidRPr="00112A7D">
              <w:rPr>
                <w:rFonts w:ascii="Cambria" w:eastAsia="Times New Roman" w:hAnsi="Cambria" w:cs="Times New Roman"/>
                <w:szCs w:val="24"/>
                <w:lang w:val="en-GB"/>
              </w:rPr>
              <w:t>excitanda</w:t>
            </w:r>
            <w:proofErr w:type="spellEnd"/>
            <w:r w:rsidRPr="00112A7D">
              <w:rPr>
                <w:rFonts w:ascii="Cambria" w:eastAsia="Times New Roman" w:hAnsi="Cambria" w:cs="Times New Roman"/>
                <w:szCs w:val="24"/>
                <w:lang w:val="en-GB"/>
              </w:rPr>
              <w:t xml:space="preserve"> sunt </w:t>
            </w:r>
            <w:proofErr w:type="spellStart"/>
            <w:r w:rsidRPr="00112A7D">
              <w:rPr>
                <w:rFonts w:ascii="Cambria" w:eastAsia="Times New Roman" w:hAnsi="Cambria" w:cs="Times New Roman"/>
                <w:b/>
                <w:szCs w:val="24"/>
                <w:lang w:val="en-GB"/>
              </w:rPr>
              <w:t>tibi</w:t>
            </w:r>
            <w:proofErr w:type="spellEnd"/>
            <w:r w:rsidRPr="00112A7D">
              <w:rPr>
                <w:rFonts w:ascii="Cambria" w:eastAsia="Times New Roman" w:hAnsi="Cambria" w:cs="Times New Roman"/>
                <w:szCs w:val="24"/>
                <w:lang w:val="en-GB"/>
              </w:rPr>
              <w:t xml:space="preserve"> </w:t>
            </w:r>
            <w:proofErr w:type="spellStart"/>
            <w:r w:rsidRPr="00112A7D">
              <w:rPr>
                <w:rFonts w:ascii="Cambria" w:eastAsia="Times New Roman" w:hAnsi="Cambria" w:cs="Times New Roman"/>
                <w:szCs w:val="24"/>
                <w:lang w:val="en-GB"/>
              </w:rPr>
              <w:t>uni</w:t>
            </w:r>
            <w:proofErr w:type="spellEnd"/>
            <w:r w:rsidRPr="00112A7D">
              <w:rPr>
                <w:rFonts w:ascii="Cambria" w:eastAsia="Times New Roman" w:hAnsi="Cambria" w:cs="Times New Roman"/>
                <w:szCs w:val="24"/>
                <w:lang w:val="en-GB"/>
              </w:rPr>
              <w:t>, C. Caesar (33) [</w:t>
            </w:r>
            <w:r w:rsidRPr="00112A7D">
              <w:rPr>
                <w:rFonts w:ascii="Cambria" w:eastAsia="Times New Roman" w:hAnsi="Cambria" w:cs="Times New Roman"/>
                <w:szCs w:val="24"/>
              </w:rPr>
              <w:sym w:font="Symbol" w:char="F0AE"/>
            </w:r>
            <w:r w:rsidRPr="00112A7D">
              <w:rPr>
                <w:rFonts w:ascii="Cambria" w:eastAsia="Times New Roman" w:hAnsi="Cambria" w:cs="Times New Roman"/>
                <w:szCs w:val="24"/>
                <w:lang w:val="en-GB"/>
              </w:rPr>
              <w:t xml:space="preserve"> omnia </w:t>
            </w:r>
            <w:proofErr w:type="spellStart"/>
            <w:r w:rsidRPr="00112A7D">
              <w:rPr>
                <w:rFonts w:ascii="Cambria" w:eastAsia="Times New Roman" w:hAnsi="Cambria" w:cs="Times New Roman"/>
                <w:szCs w:val="24"/>
                <w:lang w:val="en-GB"/>
              </w:rPr>
              <w:t>debes</w:t>
            </w:r>
            <w:proofErr w:type="spellEnd"/>
            <w:r w:rsidRPr="00112A7D">
              <w:rPr>
                <w:rFonts w:ascii="Cambria" w:eastAsia="Times New Roman" w:hAnsi="Cambria" w:cs="Times New Roman"/>
                <w:szCs w:val="24"/>
                <w:lang w:val="en-GB"/>
              </w:rPr>
              <w:t xml:space="preserve"> </w:t>
            </w:r>
            <w:proofErr w:type="spellStart"/>
            <w:r w:rsidRPr="00112A7D">
              <w:rPr>
                <w:rFonts w:ascii="Cambria" w:eastAsia="Times New Roman" w:hAnsi="Cambria" w:cs="Times New Roman"/>
                <w:szCs w:val="24"/>
                <w:lang w:val="en-GB"/>
              </w:rPr>
              <w:t>excitare</w:t>
            </w:r>
            <w:proofErr w:type="spellEnd"/>
            <w:r w:rsidRPr="00112A7D">
              <w:rPr>
                <w:rFonts w:ascii="Cambria" w:eastAsia="Times New Roman" w:hAnsi="Cambria" w:cs="Times New Roman"/>
                <w:szCs w:val="24"/>
                <w:lang w:val="en-GB"/>
              </w:rPr>
              <w:t xml:space="preserve"> </w:t>
            </w:r>
            <w:proofErr w:type="spellStart"/>
            <w:r w:rsidRPr="00112A7D">
              <w:rPr>
                <w:rFonts w:ascii="Cambria" w:eastAsia="Times New Roman" w:hAnsi="Cambria" w:cs="Times New Roman"/>
                <w:szCs w:val="24"/>
                <w:lang w:val="en-GB"/>
              </w:rPr>
              <w:t>tu</w:t>
            </w:r>
            <w:proofErr w:type="spellEnd"/>
            <w:r w:rsidRPr="00112A7D">
              <w:rPr>
                <w:rFonts w:ascii="Cambria" w:eastAsia="Times New Roman" w:hAnsi="Cambria" w:cs="Times New Roman"/>
                <w:szCs w:val="24"/>
                <w:lang w:val="en-GB"/>
              </w:rPr>
              <w:t xml:space="preserve"> </w:t>
            </w:r>
            <w:proofErr w:type="spellStart"/>
            <w:r w:rsidRPr="00112A7D">
              <w:rPr>
                <w:rFonts w:ascii="Cambria" w:eastAsia="Times New Roman" w:hAnsi="Cambria" w:cs="Times New Roman"/>
                <w:szCs w:val="24"/>
                <w:lang w:val="en-GB"/>
              </w:rPr>
              <w:t>unus</w:t>
            </w:r>
            <w:proofErr w:type="spellEnd"/>
            <w:r w:rsidRPr="00112A7D">
              <w:rPr>
                <w:rFonts w:ascii="Cambria" w:eastAsia="Times New Roman" w:hAnsi="Cambria" w:cs="Times New Roman"/>
                <w:szCs w:val="24"/>
                <w:lang w:val="en-GB"/>
              </w:rPr>
              <w:t>, C. Caesar]</w:t>
            </w:r>
          </w:p>
        </w:tc>
      </w:tr>
    </w:tbl>
    <w:p w14:paraId="79038F6F" w14:textId="77777777" w:rsidR="00112A7D" w:rsidRPr="00112A7D" w:rsidRDefault="00112A7D" w:rsidP="00112A7D">
      <w:pPr>
        <w:tabs>
          <w:tab w:val="left" w:pos="284"/>
        </w:tabs>
        <w:spacing w:after="0" w:line="240" w:lineRule="auto"/>
        <w:jc w:val="both"/>
        <w:rPr>
          <w:rFonts w:ascii="Cambria" w:eastAsia="Times New Roman" w:hAnsi="Cambria" w:cs="Times New Roman"/>
          <w:b/>
          <w:sz w:val="24"/>
          <w:szCs w:val="24"/>
          <w:lang w:val="en-GB"/>
        </w:rPr>
      </w:pPr>
    </w:p>
    <w:p w14:paraId="18A29AED" w14:textId="77777777" w:rsidR="00112A7D" w:rsidRPr="00112A7D" w:rsidRDefault="00112A7D" w:rsidP="00112A7D">
      <w:pPr>
        <w:tabs>
          <w:tab w:val="left" w:pos="284"/>
        </w:tabs>
        <w:spacing w:after="0" w:line="240" w:lineRule="auto"/>
        <w:ind w:left="-1134" w:right="-1192"/>
        <w:jc w:val="both"/>
        <w:rPr>
          <w:rFonts w:ascii="Cambria" w:eastAsia="Times New Roman" w:hAnsi="Cambria" w:cs="Times New Roman"/>
        </w:rPr>
      </w:pPr>
      <w:r w:rsidRPr="00112A7D">
        <w:rPr>
          <w:rFonts w:ascii="Cambria" w:eastAsia="Times New Roman" w:hAnsi="Cambria" w:cs="Times New Roman"/>
          <w:b/>
        </w:rPr>
        <w:t>ΣΗΜΕΙΩΣΗ:</w:t>
      </w:r>
      <w:r w:rsidRPr="00112A7D">
        <w:rPr>
          <w:rFonts w:ascii="Cambria" w:eastAsia="Times New Roman" w:hAnsi="Cambria" w:cs="Times New Roman"/>
        </w:rPr>
        <w:t xml:space="preserve"> Το ποιητικό που συνοδεύει γερουνδιακό (= παθητική περιφραστική συζυγία), μπορεί να δηλώνεται και με </w:t>
      </w:r>
      <w:r w:rsidRPr="00112A7D">
        <w:rPr>
          <w:rFonts w:ascii="Cambria" w:eastAsia="Times New Roman" w:hAnsi="Cambria" w:cs="Times New Roman"/>
          <w:b/>
        </w:rPr>
        <w:t>a/ab + αφαιρετική</w:t>
      </w:r>
      <w:r w:rsidRPr="00112A7D">
        <w:rPr>
          <w:rFonts w:ascii="Cambria" w:eastAsia="Times New Roman" w:hAnsi="Cambria" w:cs="Times New Roman"/>
        </w:rPr>
        <w:t xml:space="preserve">, για να αποφευχθούν οι δύο δοτικές: </w:t>
      </w:r>
    </w:p>
    <w:p w14:paraId="311E247B" w14:textId="77777777" w:rsidR="00112A7D" w:rsidRPr="00112A7D" w:rsidRDefault="00112A7D" w:rsidP="00112A7D">
      <w:pPr>
        <w:tabs>
          <w:tab w:val="left" w:pos="284"/>
        </w:tabs>
        <w:spacing w:after="0" w:line="240" w:lineRule="auto"/>
        <w:ind w:left="-1134" w:right="-1192"/>
        <w:jc w:val="both"/>
        <w:rPr>
          <w:rFonts w:ascii="Cambria" w:eastAsia="Times New Roman" w:hAnsi="Cambria" w:cs="Times New Roman"/>
          <w:lang w:val="en-GB"/>
        </w:rPr>
      </w:pPr>
      <w:r w:rsidRPr="00112A7D">
        <w:rPr>
          <w:rFonts w:ascii="Cambria" w:eastAsia="Times New Roman" w:hAnsi="Cambria" w:cs="Times New Roman"/>
        </w:rPr>
        <w:t>πχ</w:t>
      </w:r>
      <w:r w:rsidRPr="00112A7D">
        <w:rPr>
          <w:rFonts w:ascii="Cambria" w:eastAsia="Times New Roman" w:hAnsi="Cambria" w:cs="Times New Roman"/>
          <w:lang w:val="en-GB"/>
        </w:rPr>
        <w:t xml:space="preserve">. </w:t>
      </w:r>
      <w:proofErr w:type="spellStart"/>
      <w:r w:rsidRPr="00112A7D">
        <w:rPr>
          <w:rFonts w:ascii="Cambria" w:eastAsia="Times New Roman" w:hAnsi="Cambria" w:cs="Times New Roman"/>
          <w:lang w:val="en-GB"/>
        </w:rPr>
        <w:t>Gallis</w:t>
      </w:r>
      <w:proofErr w:type="spellEnd"/>
      <w:r w:rsidRPr="00112A7D">
        <w:rPr>
          <w:rFonts w:ascii="Cambria" w:eastAsia="Times New Roman" w:hAnsi="Cambria" w:cs="Times New Roman"/>
          <w:lang w:val="en-GB"/>
        </w:rPr>
        <w:t xml:space="preserve"> </w:t>
      </w:r>
      <w:r w:rsidRPr="00112A7D">
        <w:rPr>
          <w:rFonts w:ascii="Cambria" w:eastAsia="Times New Roman" w:hAnsi="Cambria" w:cs="Times New Roman"/>
          <w:b/>
          <w:lang w:val="en-GB"/>
        </w:rPr>
        <w:t xml:space="preserve">ab </w:t>
      </w:r>
      <w:proofErr w:type="spellStart"/>
      <w:r w:rsidRPr="00112A7D">
        <w:rPr>
          <w:rFonts w:ascii="Cambria" w:eastAsia="Times New Roman" w:hAnsi="Cambria" w:cs="Times New Roman"/>
          <w:b/>
          <w:lang w:val="en-GB"/>
        </w:rPr>
        <w:t>equitibus</w:t>
      </w:r>
      <w:proofErr w:type="spellEnd"/>
      <w:r w:rsidRPr="00112A7D">
        <w:rPr>
          <w:rFonts w:ascii="Cambria" w:eastAsia="Times New Roman" w:hAnsi="Cambria" w:cs="Times New Roman"/>
          <w:lang w:val="en-GB"/>
        </w:rPr>
        <w:t xml:space="preserve"> (</w:t>
      </w:r>
      <w:r w:rsidRPr="00112A7D">
        <w:rPr>
          <w:rFonts w:ascii="Cambria" w:eastAsia="Times New Roman" w:hAnsi="Cambria" w:cs="Times New Roman"/>
        </w:rPr>
        <w:t>αντί</w:t>
      </w:r>
      <w:r w:rsidRPr="00112A7D">
        <w:rPr>
          <w:rFonts w:ascii="Cambria" w:eastAsia="Times New Roman" w:hAnsi="Cambria" w:cs="Times New Roman"/>
          <w:lang w:val="en-GB"/>
        </w:rPr>
        <w:t xml:space="preserve">: </w:t>
      </w:r>
      <w:proofErr w:type="spellStart"/>
      <w:r w:rsidRPr="00112A7D">
        <w:rPr>
          <w:rFonts w:ascii="Cambria" w:eastAsia="Times New Roman" w:hAnsi="Cambria" w:cs="Times New Roman"/>
          <w:lang w:val="en-GB"/>
        </w:rPr>
        <w:t>equitibus</w:t>
      </w:r>
      <w:proofErr w:type="spellEnd"/>
      <w:r w:rsidRPr="00112A7D">
        <w:rPr>
          <w:rFonts w:ascii="Cambria" w:eastAsia="Times New Roman" w:hAnsi="Cambria" w:cs="Times New Roman"/>
          <w:lang w:val="en-GB"/>
        </w:rPr>
        <w:t xml:space="preserve">) </w:t>
      </w:r>
      <w:proofErr w:type="spellStart"/>
      <w:r w:rsidRPr="00112A7D">
        <w:rPr>
          <w:rFonts w:ascii="Cambria" w:eastAsia="Times New Roman" w:hAnsi="Cambria" w:cs="Times New Roman"/>
          <w:lang w:val="en-GB"/>
        </w:rPr>
        <w:t>occurrendum</w:t>
      </w:r>
      <w:proofErr w:type="spellEnd"/>
      <w:r w:rsidRPr="00112A7D">
        <w:rPr>
          <w:rFonts w:ascii="Cambria" w:eastAsia="Times New Roman" w:hAnsi="Cambria" w:cs="Times New Roman"/>
          <w:lang w:val="en-GB"/>
        </w:rPr>
        <w:t xml:space="preserve"> est.</w:t>
      </w:r>
    </w:p>
    <w:p w14:paraId="6C6A46DE" w14:textId="77777777" w:rsidR="00112A7D" w:rsidRPr="00112A7D" w:rsidRDefault="00112A7D" w:rsidP="00112A7D">
      <w:pPr>
        <w:tabs>
          <w:tab w:val="left" w:pos="284"/>
        </w:tabs>
        <w:spacing w:after="0" w:line="240" w:lineRule="auto"/>
        <w:ind w:left="-1134" w:right="-1192"/>
        <w:jc w:val="both"/>
        <w:rPr>
          <w:rFonts w:ascii="Cambria" w:eastAsia="Times New Roman" w:hAnsi="Cambria" w:cs="Times New Roman"/>
          <w:lang w:val="en-GB"/>
        </w:rPr>
      </w:pPr>
      <w:r w:rsidRPr="00112A7D">
        <w:rPr>
          <w:rFonts w:ascii="Cambria" w:eastAsia="Times New Roman" w:hAnsi="Cambria" w:cs="Times New Roman"/>
          <w:lang w:val="en-GB"/>
        </w:rPr>
        <w:t xml:space="preserve"> </w:t>
      </w:r>
    </w:p>
    <w:p w14:paraId="442D97BA" w14:textId="77777777" w:rsidR="00112A7D" w:rsidRPr="00112A7D" w:rsidRDefault="00112A7D" w:rsidP="00112A7D">
      <w:pPr>
        <w:spacing w:after="0" w:line="240" w:lineRule="auto"/>
        <w:ind w:left="-1134" w:right="-1192"/>
        <w:jc w:val="both"/>
        <w:rPr>
          <w:rFonts w:ascii="Cambria" w:eastAsia="Times New Roman" w:hAnsi="Cambria" w:cs="Times New Roman"/>
        </w:rPr>
      </w:pPr>
      <w:r w:rsidRPr="00112A7D">
        <w:rPr>
          <w:rFonts w:ascii="Cambria" w:eastAsia="Times New Roman" w:hAnsi="Cambria" w:cs="Times New Roman"/>
          <w:b/>
        </w:rPr>
        <w:t>ΙΙ.</w:t>
      </w:r>
      <w:r w:rsidRPr="00112A7D">
        <w:rPr>
          <w:rFonts w:ascii="Cambria" w:eastAsia="Times New Roman" w:hAnsi="Cambria" w:cs="Times New Roman"/>
        </w:rPr>
        <w:t xml:space="preserve"> Τα ρήματα </w:t>
      </w:r>
      <w:proofErr w:type="spellStart"/>
      <w:r w:rsidRPr="00112A7D">
        <w:rPr>
          <w:rFonts w:ascii="Cambria" w:eastAsia="Times New Roman" w:hAnsi="Cambria" w:cs="Times New Roman"/>
          <w:b/>
          <w:lang w:val="en-US"/>
        </w:rPr>
        <w:t>nutriuntur</w:t>
      </w:r>
      <w:proofErr w:type="spellEnd"/>
      <w:r w:rsidRPr="00112A7D">
        <w:rPr>
          <w:rFonts w:ascii="Cambria" w:eastAsia="Times New Roman" w:hAnsi="Cambria" w:cs="Times New Roman"/>
          <w:b/>
        </w:rPr>
        <w:t xml:space="preserve">, </w:t>
      </w:r>
      <w:proofErr w:type="spellStart"/>
      <w:r w:rsidRPr="00112A7D">
        <w:rPr>
          <w:rFonts w:ascii="Cambria" w:eastAsia="Times New Roman" w:hAnsi="Cambria" w:cs="Times New Roman"/>
          <w:b/>
          <w:lang w:val="en-US"/>
        </w:rPr>
        <w:t>lavantur</w:t>
      </w:r>
      <w:proofErr w:type="spellEnd"/>
      <w:r w:rsidRPr="00112A7D">
        <w:rPr>
          <w:rFonts w:ascii="Cambria" w:eastAsia="Times New Roman" w:hAnsi="Cambria" w:cs="Times New Roman"/>
        </w:rPr>
        <w:t xml:space="preserve"> εκφράζουν </w:t>
      </w:r>
      <w:r w:rsidRPr="00112A7D">
        <w:rPr>
          <w:rFonts w:ascii="Cambria" w:eastAsia="Times New Roman" w:hAnsi="Cambria" w:cs="Times New Roman"/>
          <w:b/>
        </w:rPr>
        <w:t>άμεση αυτοπάθεια</w:t>
      </w:r>
      <w:r w:rsidRPr="00112A7D">
        <w:rPr>
          <w:rFonts w:ascii="Cambria" w:eastAsia="Times New Roman" w:hAnsi="Cambria" w:cs="Times New Roman"/>
        </w:rPr>
        <w:t xml:space="preserve"> χωρίς έμφαση. Για την έκφραση της άμεσης     αυτοπάθειας με έμφαση μπορεί να χρησιμοποιηθεί ο ενεργητικός τύπος του ρήματος με την αιτιατική της προσωπικής αντωνυμίας: </w:t>
      </w:r>
      <w:r w:rsidRPr="00112A7D">
        <w:rPr>
          <w:rFonts w:ascii="Cambria" w:eastAsia="Times New Roman" w:hAnsi="Cambria" w:cs="Times New Roman"/>
          <w:lang w:val="en-US"/>
        </w:rPr>
        <w:t>se</w:t>
      </w:r>
      <w:r w:rsidRPr="00112A7D">
        <w:rPr>
          <w:rFonts w:ascii="Cambria" w:eastAsia="Times New Roman" w:hAnsi="Cambria" w:cs="Times New Roman"/>
        </w:rPr>
        <w:t xml:space="preserve"> </w:t>
      </w:r>
      <w:proofErr w:type="spellStart"/>
      <w:r w:rsidRPr="00112A7D">
        <w:rPr>
          <w:rFonts w:ascii="Cambria" w:eastAsia="Times New Roman" w:hAnsi="Cambria" w:cs="Times New Roman"/>
          <w:lang w:val="en-US"/>
        </w:rPr>
        <w:t>lavant</w:t>
      </w:r>
      <w:proofErr w:type="spellEnd"/>
      <w:r w:rsidRPr="00112A7D">
        <w:rPr>
          <w:rFonts w:ascii="Cambria" w:eastAsia="Times New Roman" w:hAnsi="Cambria" w:cs="Times New Roman"/>
        </w:rPr>
        <w:t xml:space="preserve">, </w:t>
      </w:r>
      <w:r w:rsidRPr="00112A7D">
        <w:rPr>
          <w:rFonts w:ascii="Cambria" w:eastAsia="Times New Roman" w:hAnsi="Cambria" w:cs="Times New Roman"/>
          <w:lang w:val="en-US"/>
        </w:rPr>
        <w:t>se</w:t>
      </w:r>
      <w:r w:rsidRPr="00112A7D">
        <w:rPr>
          <w:rFonts w:ascii="Cambria" w:eastAsia="Times New Roman" w:hAnsi="Cambria" w:cs="Times New Roman"/>
        </w:rPr>
        <w:t xml:space="preserve"> </w:t>
      </w:r>
      <w:proofErr w:type="spellStart"/>
      <w:r w:rsidRPr="00112A7D">
        <w:rPr>
          <w:rFonts w:ascii="Cambria" w:eastAsia="Times New Roman" w:hAnsi="Cambria" w:cs="Times New Roman"/>
          <w:lang w:val="en-US"/>
        </w:rPr>
        <w:t>nutriunt</w:t>
      </w:r>
      <w:proofErr w:type="spellEnd"/>
      <w:r w:rsidRPr="00112A7D">
        <w:rPr>
          <w:rFonts w:ascii="Cambria" w:eastAsia="Times New Roman" w:hAnsi="Cambria" w:cs="Times New Roman"/>
        </w:rPr>
        <w:t xml:space="preserve">, </w:t>
      </w:r>
      <w:proofErr w:type="spellStart"/>
      <w:r w:rsidRPr="00112A7D">
        <w:rPr>
          <w:rFonts w:ascii="Cambria" w:eastAsia="Times New Roman" w:hAnsi="Cambria" w:cs="Times New Roman"/>
          <w:lang w:val="en-US"/>
        </w:rPr>
        <w:t>nos</w:t>
      </w:r>
      <w:proofErr w:type="spellEnd"/>
      <w:r w:rsidRPr="00112A7D">
        <w:rPr>
          <w:rFonts w:ascii="Cambria" w:eastAsia="Times New Roman" w:hAnsi="Cambria" w:cs="Times New Roman"/>
        </w:rPr>
        <w:t xml:space="preserve"> </w:t>
      </w:r>
      <w:proofErr w:type="spellStart"/>
      <w:r w:rsidRPr="00112A7D">
        <w:rPr>
          <w:rFonts w:ascii="Cambria" w:eastAsia="Times New Roman" w:hAnsi="Cambria" w:cs="Times New Roman"/>
          <w:lang w:val="en-US"/>
        </w:rPr>
        <w:t>lavamus</w:t>
      </w:r>
      <w:proofErr w:type="spellEnd"/>
      <w:r w:rsidRPr="00112A7D">
        <w:rPr>
          <w:rFonts w:ascii="Cambria" w:eastAsia="Times New Roman" w:hAnsi="Cambria" w:cs="Times New Roman"/>
        </w:rPr>
        <w:t xml:space="preserve"> κ.ά.</w:t>
      </w:r>
    </w:p>
    <w:p w14:paraId="242295C3" w14:textId="77777777" w:rsidR="00112A7D" w:rsidRPr="00112A7D" w:rsidRDefault="00112A7D" w:rsidP="00112A7D">
      <w:pPr>
        <w:spacing w:after="0" w:line="240" w:lineRule="auto"/>
        <w:ind w:left="-1134" w:right="-1192"/>
        <w:jc w:val="both"/>
        <w:rPr>
          <w:rFonts w:ascii="Cambria" w:eastAsia="Times New Roman" w:hAnsi="Cambria" w:cs="Times New Roman"/>
          <w:lang w:val="en-US"/>
        </w:rPr>
      </w:pPr>
      <w:r w:rsidRPr="00112A7D">
        <w:rPr>
          <w:rFonts w:ascii="Cambria" w:eastAsia="Times New Roman" w:hAnsi="Cambria" w:cs="Times New Roman"/>
        </w:rPr>
        <w:t xml:space="preserve">             </w:t>
      </w:r>
      <w:r w:rsidRPr="00112A7D">
        <w:rPr>
          <w:rFonts w:ascii="Cambria" w:eastAsia="Times New Roman" w:hAnsi="Cambria" w:cs="Times New Roman"/>
          <w:lang w:val="en-US"/>
        </w:rPr>
        <w:t>(</w:t>
      </w:r>
      <w:r w:rsidRPr="00112A7D">
        <w:rPr>
          <w:rFonts w:ascii="Cambria" w:eastAsia="Times New Roman" w:hAnsi="Cambria" w:cs="Times New Roman"/>
        </w:rPr>
        <w:t>πρβλ</w:t>
      </w:r>
      <w:r w:rsidRPr="00112A7D">
        <w:rPr>
          <w:rFonts w:ascii="Cambria" w:eastAsia="Times New Roman" w:hAnsi="Cambria" w:cs="Times New Roman"/>
          <w:lang w:val="en-US"/>
        </w:rPr>
        <w:t xml:space="preserve">. </w:t>
      </w:r>
      <w:r w:rsidRPr="00112A7D">
        <w:rPr>
          <w:rFonts w:ascii="Cambria" w:eastAsia="Times New Roman" w:hAnsi="Cambria" w:cs="Times New Roman"/>
          <w:b/>
          <w:lang w:val="en-US"/>
        </w:rPr>
        <w:t xml:space="preserve">se </w:t>
      </w:r>
      <w:proofErr w:type="spellStart"/>
      <w:r w:rsidRPr="00112A7D">
        <w:rPr>
          <w:rFonts w:ascii="Cambria" w:eastAsia="Times New Roman" w:hAnsi="Cambria" w:cs="Times New Roman"/>
          <w:b/>
          <w:lang w:val="en-US"/>
        </w:rPr>
        <w:t>dedit</w:t>
      </w:r>
      <w:proofErr w:type="spellEnd"/>
      <w:r w:rsidRPr="00112A7D">
        <w:rPr>
          <w:rFonts w:ascii="Cambria" w:eastAsia="Times New Roman" w:hAnsi="Cambria" w:cs="Times New Roman"/>
          <w:lang w:val="en-US"/>
        </w:rPr>
        <w:t xml:space="preserve">, </w:t>
      </w:r>
      <w:r w:rsidRPr="00112A7D">
        <w:rPr>
          <w:rFonts w:ascii="Cambria" w:eastAsia="Times New Roman" w:hAnsi="Cambria" w:cs="Times New Roman"/>
        </w:rPr>
        <w:t>μάθ</w:t>
      </w:r>
      <w:r w:rsidRPr="00112A7D">
        <w:rPr>
          <w:rFonts w:ascii="Cambria" w:eastAsia="Times New Roman" w:hAnsi="Cambria" w:cs="Times New Roman"/>
          <w:lang w:val="en-US"/>
        </w:rPr>
        <w:t xml:space="preserve">.XIV, </w:t>
      </w:r>
      <w:r w:rsidRPr="00112A7D">
        <w:rPr>
          <w:rFonts w:ascii="Cambria" w:eastAsia="Times New Roman" w:hAnsi="Cambria" w:cs="Times New Roman"/>
          <w:b/>
          <w:lang w:val="en-US"/>
        </w:rPr>
        <w:t xml:space="preserve">se </w:t>
      </w:r>
      <w:proofErr w:type="spellStart"/>
      <w:r w:rsidRPr="00112A7D">
        <w:rPr>
          <w:rFonts w:ascii="Cambria" w:eastAsia="Times New Roman" w:hAnsi="Cambria" w:cs="Times New Roman"/>
          <w:b/>
          <w:lang w:val="en-US"/>
        </w:rPr>
        <w:t>expedivit</w:t>
      </w:r>
      <w:proofErr w:type="spellEnd"/>
      <w:r w:rsidRPr="00112A7D">
        <w:rPr>
          <w:rFonts w:ascii="Cambria" w:eastAsia="Times New Roman" w:hAnsi="Cambria" w:cs="Times New Roman"/>
          <w:lang w:val="en-US"/>
        </w:rPr>
        <w:t xml:space="preserve">, </w:t>
      </w:r>
      <w:proofErr w:type="gramStart"/>
      <w:r w:rsidRPr="00112A7D">
        <w:rPr>
          <w:rFonts w:ascii="Cambria" w:eastAsia="Times New Roman" w:hAnsi="Cambria" w:cs="Times New Roman"/>
        </w:rPr>
        <w:t>μάθ</w:t>
      </w:r>
      <w:r w:rsidRPr="00112A7D">
        <w:rPr>
          <w:rFonts w:ascii="Cambria" w:eastAsia="Times New Roman" w:hAnsi="Cambria" w:cs="Times New Roman"/>
          <w:lang w:val="en-US"/>
        </w:rPr>
        <w:t>.XI</w:t>
      </w:r>
      <w:proofErr w:type="gramEnd"/>
      <w:r w:rsidRPr="00112A7D">
        <w:rPr>
          <w:rFonts w:ascii="Cambria" w:eastAsia="Times New Roman" w:hAnsi="Cambria" w:cs="Times New Roman"/>
          <w:lang w:val="en-US"/>
        </w:rPr>
        <w:t xml:space="preserve"> ).</w:t>
      </w:r>
    </w:p>
    <w:p w14:paraId="5DD80F7D" w14:textId="77777777" w:rsidR="00112A7D" w:rsidRPr="00112A7D" w:rsidRDefault="00112A7D" w:rsidP="00112A7D">
      <w:pPr>
        <w:spacing w:after="0" w:line="240" w:lineRule="auto"/>
        <w:ind w:left="-1134" w:right="-1192"/>
        <w:jc w:val="both"/>
        <w:rPr>
          <w:rFonts w:ascii="Cambria" w:eastAsia="Times New Roman" w:hAnsi="Cambria" w:cs="Times New Roman"/>
          <w:lang w:val="en-US"/>
        </w:rPr>
      </w:pPr>
    </w:p>
    <w:p w14:paraId="44D70A59" w14:textId="797F7AC2" w:rsidR="00112A7D" w:rsidRDefault="00112A7D" w:rsidP="00E10360">
      <w:pPr>
        <w:pStyle w:val="ListParagraph"/>
        <w:numPr>
          <w:ilvl w:val="0"/>
          <w:numId w:val="6"/>
        </w:numPr>
        <w:spacing w:after="0" w:line="240" w:lineRule="auto"/>
        <w:ind w:right="-1050"/>
        <w:jc w:val="both"/>
        <w:rPr>
          <w:rFonts w:ascii="Cambria" w:eastAsia="Times New Roman" w:hAnsi="Cambria" w:cs="Times New Roman"/>
        </w:rPr>
      </w:pPr>
      <w:r w:rsidRPr="00354310">
        <w:rPr>
          <w:rFonts w:ascii="Cambria" w:eastAsia="Times New Roman" w:hAnsi="Cambria" w:cs="Times New Roman"/>
        </w:rPr>
        <w:t>Η</w:t>
      </w:r>
      <w:r w:rsidRPr="00354310">
        <w:rPr>
          <w:rFonts w:ascii="Cambria" w:eastAsia="Times New Roman" w:hAnsi="Cambria" w:cs="Times New Roman"/>
          <w:lang w:val="en-US"/>
        </w:rPr>
        <w:t xml:space="preserve"> </w:t>
      </w:r>
      <w:r w:rsidRPr="00354310">
        <w:rPr>
          <w:rFonts w:ascii="Cambria" w:eastAsia="Times New Roman" w:hAnsi="Cambria" w:cs="Times New Roman"/>
        </w:rPr>
        <w:t>αφαιρετική</w:t>
      </w:r>
      <w:r w:rsidRPr="00354310">
        <w:rPr>
          <w:rFonts w:ascii="Cambria" w:eastAsia="Times New Roman" w:hAnsi="Cambria" w:cs="Times New Roman"/>
          <w:lang w:val="en-US"/>
        </w:rPr>
        <w:t xml:space="preserve"> </w:t>
      </w:r>
      <w:proofErr w:type="spellStart"/>
      <w:r w:rsidRPr="00354310">
        <w:rPr>
          <w:rFonts w:ascii="Cambria" w:eastAsia="Times New Roman" w:hAnsi="Cambria" w:cs="Times New Roman"/>
          <w:b/>
          <w:lang w:val="en-US"/>
        </w:rPr>
        <w:t>locis</w:t>
      </w:r>
      <w:proofErr w:type="spellEnd"/>
      <w:r w:rsidRPr="00354310">
        <w:rPr>
          <w:rFonts w:ascii="Cambria" w:eastAsia="Times New Roman" w:hAnsi="Cambria" w:cs="Times New Roman"/>
          <w:b/>
          <w:lang w:val="en-US"/>
        </w:rPr>
        <w:t xml:space="preserve"> </w:t>
      </w:r>
      <w:proofErr w:type="spellStart"/>
      <w:r w:rsidRPr="00354310">
        <w:rPr>
          <w:rFonts w:ascii="Cambria" w:eastAsia="Times New Roman" w:hAnsi="Cambria" w:cs="Times New Roman"/>
          <w:b/>
          <w:lang w:val="en-US"/>
        </w:rPr>
        <w:t>frigidissimis</w:t>
      </w:r>
      <w:proofErr w:type="spellEnd"/>
      <w:r w:rsidRPr="00354310">
        <w:rPr>
          <w:rFonts w:ascii="Cambria" w:eastAsia="Times New Roman" w:hAnsi="Cambria" w:cs="Times New Roman"/>
          <w:lang w:val="en-GB"/>
        </w:rPr>
        <w:t xml:space="preserve"> </w:t>
      </w:r>
      <w:r w:rsidRPr="00354310">
        <w:rPr>
          <w:rFonts w:ascii="Cambria" w:eastAsia="Times New Roman" w:hAnsi="Cambria" w:cs="Times New Roman"/>
        </w:rPr>
        <w:t>εδώ</w:t>
      </w:r>
      <w:r w:rsidRPr="00354310">
        <w:rPr>
          <w:rFonts w:ascii="Cambria" w:eastAsia="Times New Roman" w:hAnsi="Cambria" w:cs="Times New Roman"/>
          <w:lang w:val="en-US"/>
        </w:rPr>
        <w:t xml:space="preserve"> </w:t>
      </w:r>
      <w:r w:rsidRPr="00354310">
        <w:rPr>
          <w:rFonts w:ascii="Cambria" w:eastAsia="Times New Roman" w:hAnsi="Cambria" w:cs="Times New Roman"/>
        </w:rPr>
        <w:t>ισοδυναμεί</w:t>
      </w:r>
      <w:r w:rsidRPr="00354310">
        <w:rPr>
          <w:rFonts w:ascii="Cambria" w:eastAsia="Times New Roman" w:hAnsi="Cambria" w:cs="Times New Roman"/>
          <w:lang w:val="en-US"/>
        </w:rPr>
        <w:t xml:space="preserve"> </w:t>
      </w:r>
      <w:r w:rsidRPr="00354310">
        <w:rPr>
          <w:rFonts w:ascii="Cambria" w:eastAsia="Times New Roman" w:hAnsi="Cambria" w:cs="Times New Roman"/>
        </w:rPr>
        <w:t>με</w:t>
      </w:r>
      <w:r w:rsidRPr="00354310">
        <w:rPr>
          <w:rFonts w:ascii="Cambria" w:eastAsia="Times New Roman" w:hAnsi="Cambria" w:cs="Times New Roman"/>
          <w:lang w:val="en-US"/>
        </w:rPr>
        <w:t xml:space="preserve"> </w:t>
      </w:r>
      <w:r w:rsidRPr="00354310">
        <w:rPr>
          <w:rFonts w:ascii="Cambria" w:eastAsia="Times New Roman" w:hAnsi="Cambria" w:cs="Times New Roman"/>
        </w:rPr>
        <w:t>δευτερεύουσα</w:t>
      </w:r>
      <w:r w:rsidRPr="00354310">
        <w:rPr>
          <w:rFonts w:ascii="Cambria" w:eastAsia="Times New Roman" w:hAnsi="Cambria" w:cs="Times New Roman"/>
          <w:lang w:val="en-US"/>
        </w:rPr>
        <w:t xml:space="preserve"> </w:t>
      </w:r>
      <w:r w:rsidRPr="00354310">
        <w:rPr>
          <w:rFonts w:ascii="Cambria" w:eastAsia="Times New Roman" w:hAnsi="Cambria" w:cs="Times New Roman"/>
        </w:rPr>
        <w:t>εναντιωματική</w:t>
      </w:r>
      <w:r w:rsidRPr="00354310">
        <w:rPr>
          <w:rFonts w:ascii="Cambria" w:eastAsia="Times New Roman" w:hAnsi="Cambria" w:cs="Times New Roman"/>
          <w:lang w:val="en-US"/>
        </w:rPr>
        <w:t xml:space="preserve"> </w:t>
      </w:r>
      <w:r w:rsidRPr="00354310">
        <w:rPr>
          <w:rFonts w:ascii="Cambria" w:eastAsia="Times New Roman" w:hAnsi="Cambria" w:cs="Times New Roman"/>
        </w:rPr>
        <w:t>πρόταση</w:t>
      </w:r>
      <w:r w:rsidRPr="00354310">
        <w:rPr>
          <w:rFonts w:ascii="Cambria" w:eastAsia="Times New Roman" w:hAnsi="Cambria" w:cs="Times New Roman"/>
          <w:lang w:val="en-US"/>
        </w:rPr>
        <w:t xml:space="preserve">: </w:t>
      </w:r>
      <w:proofErr w:type="spellStart"/>
      <w:r w:rsidRPr="00354310">
        <w:rPr>
          <w:rFonts w:ascii="Cambria" w:eastAsia="Times New Roman" w:hAnsi="Cambria" w:cs="Times New Roman"/>
          <w:b/>
          <w:i/>
          <w:lang w:val="en-US"/>
        </w:rPr>
        <w:t>etsi</w:t>
      </w:r>
      <w:proofErr w:type="spellEnd"/>
      <w:r w:rsidRPr="00354310">
        <w:rPr>
          <w:rFonts w:ascii="Cambria" w:eastAsia="Times New Roman" w:hAnsi="Cambria" w:cs="Times New Roman"/>
          <w:b/>
          <w:i/>
          <w:lang w:val="en-US"/>
        </w:rPr>
        <w:t xml:space="preserve"> (in) </w:t>
      </w:r>
      <w:proofErr w:type="spellStart"/>
      <w:r w:rsidRPr="00354310">
        <w:rPr>
          <w:rFonts w:ascii="Cambria" w:eastAsia="Times New Roman" w:hAnsi="Cambria" w:cs="Times New Roman"/>
          <w:b/>
          <w:i/>
          <w:lang w:val="en-US"/>
        </w:rPr>
        <w:t>locis</w:t>
      </w:r>
      <w:proofErr w:type="spellEnd"/>
      <w:r w:rsidRPr="00354310">
        <w:rPr>
          <w:rFonts w:ascii="Cambria" w:eastAsia="Times New Roman" w:hAnsi="Cambria" w:cs="Times New Roman"/>
          <w:b/>
          <w:i/>
          <w:lang w:val="en-US"/>
        </w:rPr>
        <w:t xml:space="preserve"> </w:t>
      </w:r>
      <w:proofErr w:type="spellStart"/>
      <w:r w:rsidRPr="00354310">
        <w:rPr>
          <w:rFonts w:ascii="Cambria" w:eastAsia="Times New Roman" w:hAnsi="Cambria" w:cs="Times New Roman"/>
          <w:b/>
          <w:i/>
          <w:lang w:val="en-US"/>
        </w:rPr>
        <w:t>frigidissimis</w:t>
      </w:r>
      <w:proofErr w:type="spellEnd"/>
      <w:r w:rsidRPr="00354310">
        <w:rPr>
          <w:rFonts w:ascii="Cambria" w:eastAsia="Times New Roman" w:hAnsi="Cambria" w:cs="Times New Roman"/>
          <w:b/>
          <w:i/>
          <w:lang w:val="en-US"/>
        </w:rPr>
        <w:t xml:space="preserve"> </w:t>
      </w:r>
      <w:proofErr w:type="spellStart"/>
      <w:r w:rsidRPr="00354310">
        <w:rPr>
          <w:rFonts w:ascii="Cambria" w:eastAsia="Times New Roman" w:hAnsi="Cambria" w:cs="Times New Roman"/>
          <w:b/>
          <w:i/>
          <w:lang w:val="en-US"/>
        </w:rPr>
        <w:t>vivunt</w:t>
      </w:r>
      <w:proofErr w:type="spellEnd"/>
      <w:r w:rsidRPr="00354310">
        <w:rPr>
          <w:rFonts w:ascii="Cambria" w:eastAsia="Times New Roman" w:hAnsi="Cambria" w:cs="Times New Roman"/>
          <w:lang w:val="en-US"/>
        </w:rPr>
        <w:t xml:space="preserve">. </w:t>
      </w:r>
      <w:r w:rsidRPr="00354310">
        <w:rPr>
          <w:rFonts w:ascii="Cambria" w:eastAsia="Times New Roman" w:hAnsi="Cambria" w:cs="Times New Roman"/>
        </w:rPr>
        <w:t xml:space="preserve">Η τοπική αφαιρετική </w:t>
      </w:r>
      <w:proofErr w:type="spellStart"/>
      <w:r w:rsidRPr="00354310">
        <w:rPr>
          <w:rFonts w:ascii="Cambria" w:eastAsia="Times New Roman" w:hAnsi="Cambria" w:cs="Times New Roman"/>
          <w:lang w:val="en-US"/>
        </w:rPr>
        <w:t>locis</w:t>
      </w:r>
      <w:proofErr w:type="spellEnd"/>
      <w:r w:rsidRPr="00354310">
        <w:rPr>
          <w:rFonts w:ascii="Cambria" w:eastAsia="Times New Roman" w:hAnsi="Cambria" w:cs="Times New Roman"/>
        </w:rPr>
        <w:t xml:space="preserve">, όταν συνοδεύεται από επιθετικό προσδιορισμό, συνήθως απαντά απρόθετη και σπανιότερα εμπρόθετη, δηλαδή </w:t>
      </w:r>
      <w:proofErr w:type="spellStart"/>
      <w:r w:rsidRPr="00354310">
        <w:rPr>
          <w:rFonts w:ascii="Cambria" w:eastAsia="Times New Roman" w:hAnsi="Cambria" w:cs="Times New Roman"/>
          <w:lang w:val="en-US"/>
        </w:rPr>
        <w:t>locis</w:t>
      </w:r>
      <w:proofErr w:type="spellEnd"/>
      <w:r w:rsidRPr="00354310">
        <w:rPr>
          <w:rFonts w:ascii="Cambria" w:eastAsia="Times New Roman" w:hAnsi="Cambria" w:cs="Times New Roman"/>
        </w:rPr>
        <w:t xml:space="preserve"> </w:t>
      </w:r>
      <w:proofErr w:type="spellStart"/>
      <w:r w:rsidRPr="00354310">
        <w:rPr>
          <w:rFonts w:ascii="Cambria" w:eastAsia="Times New Roman" w:hAnsi="Cambria" w:cs="Times New Roman"/>
          <w:lang w:val="en-US"/>
        </w:rPr>
        <w:t>frigidissimis</w:t>
      </w:r>
      <w:proofErr w:type="spellEnd"/>
      <w:r w:rsidRPr="00354310">
        <w:rPr>
          <w:rFonts w:ascii="Cambria" w:eastAsia="Times New Roman" w:hAnsi="Cambria" w:cs="Times New Roman"/>
        </w:rPr>
        <w:t xml:space="preserve"> = </w:t>
      </w:r>
      <w:r w:rsidRPr="00354310">
        <w:rPr>
          <w:rFonts w:ascii="Cambria" w:eastAsia="Times New Roman" w:hAnsi="Cambria" w:cs="Times New Roman"/>
          <w:lang w:val="en-US"/>
        </w:rPr>
        <w:t>in</w:t>
      </w:r>
      <w:r w:rsidRPr="00354310">
        <w:rPr>
          <w:rFonts w:ascii="Cambria" w:eastAsia="Times New Roman" w:hAnsi="Cambria" w:cs="Times New Roman"/>
        </w:rPr>
        <w:t xml:space="preserve"> </w:t>
      </w:r>
      <w:proofErr w:type="spellStart"/>
      <w:r w:rsidRPr="00354310">
        <w:rPr>
          <w:rFonts w:ascii="Cambria" w:eastAsia="Times New Roman" w:hAnsi="Cambria" w:cs="Times New Roman"/>
          <w:lang w:val="en-US"/>
        </w:rPr>
        <w:t>locis</w:t>
      </w:r>
      <w:proofErr w:type="spellEnd"/>
      <w:r w:rsidRPr="00354310">
        <w:rPr>
          <w:rFonts w:ascii="Cambria" w:eastAsia="Times New Roman" w:hAnsi="Cambria" w:cs="Times New Roman"/>
        </w:rPr>
        <w:t xml:space="preserve"> </w:t>
      </w:r>
      <w:proofErr w:type="spellStart"/>
      <w:r w:rsidRPr="00354310">
        <w:rPr>
          <w:rFonts w:ascii="Cambria" w:eastAsia="Times New Roman" w:hAnsi="Cambria" w:cs="Times New Roman"/>
          <w:lang w:val="en-US"/>
        </w:rPr>
        <w:t>frigidissimis</w:t>
      </w:r>
      <w:proofErr w:type="spellEnd"/>
      <w:r w:rsidRPr="00354310">
        <w:rPr>
          <w:rFonts w:ascii="Cambria" w:eastAsia="Times New Roman" w:hAnsi="Cambria" w:cs="Times New Roman"/>
        </w:rPr>
        <w:t>.</w:t>
      </w:r>
    </w:p>
    <w:p w14:paraId="2A956DAC" w14:textId="77777777" w:rsidR="00354310" w:rsidRPr="00354310" w:rsidRDefault="00354310" w:rsidP="00354310">
      <w:pPr>
        <w:pStyle w:val="ListParagraph"/>
        <w:spacing w:after="0" w:line="240" w:lineRule="auto"/>
        <w:ind w:left="-414" w:right="-1050"/>
        <w:jc w:val="both"/>
        <w:rPr>
          <w:rFonts w:ascii="Cambria" w:eastAsia="Times New Roman" w:hAnsi="Cambria" w:cs="Times New Roman"/>
        </w:rPr>
      </w:pPr>
    </w:p>
    <w:p w14:paraId="08B4CD4E" w14:textId="3AEE12B9" w:rsidR="00112A7D" w:rsidRDefault="00112A7D" w:rsidP="00E10360">
      <w:pPr>
        <w:pStyle w:val="ListParagraph"/>
        <w:numPr>
          <w:ilvl w:val="0"/>
          <w:numId w:val="6"/>
        </w:numPr>
        <w:spacing w:after="0" w:line="240" w:lineRule="auto"/>
        <w:ind w:right="-1050"/>
        <w:jc w:val="both"/>
        <w:rPr>
          <w:rFonts w:ascii="Cambria" w:eastAsia="Times New Roman" w:hAnsi="Cambria" w:cs="Times New Roman"/>
        </w:rPr>
      </w:pPr>
      <w:r w:rsidRPr="00354310">
        <w:rPr>
          <w:rFonts w:ascii="Cambria" w:eastAsia="Times New Roman" w:hAnsi="Cambria" w:cs="Times New Roman"/>
          <w:lang w:val="en-US"/>
        </w:rPr>
        <w:t>H</w:t>
      </w:r>
      <w:r w:rsidRPr="00354310">
        <w:rPr>
          <w:rFonts w:ascii="Cambria" w:eastAsia="Times New Roman" w:hAnsi="Cambria" w:cs="Times New Roman"/>
        </w:rPr>
        <w:t xml:space="preserve"> αφαιρετική </w:t>
      </w:r>
      <w:proofErr w:type="spellStart"/>
      <w:r w:rsidRPr="00354310">
        <w:rPr>
          <w:rFonts w:ascii="Cambria" w:eastAsia="Times New Roman" w:hAnsi="Cambria" w:cs="Times New Roman"/>
          <w:b/>
          <w:lang w:val="en-US"/>
        </w:rPr>
        <w:t>equestribus</w:t>
      </w:r>
      <w:proofErr w:type="spellEnd"/>
      <w:r w:rsidRPr="00354310">
        <w:rPr>
          <w:rFonts w:ascii="Cambria" w:eastAsia="Times New Roman" w:hAnsi="Cambria" w:cs="Times New Roman"/>
          <w:b/>
        </w:rPr>
        <w:t xml:space="preserve"> </w:t>
      </w:r>
      <w:proofErr w:type="spellStart"/>
      <w:r w:rsidRPr="00354310">
        <w:rPr>
          <w:rFonts w:ascii="Cambria" w:eastAsia="Times New Roman" w:hAnsi="Cambria" w:cs="Times New Roman"/>
          <w:b/>
          <w:lang w:val="en-US"/>
        </w:rPr>
        <w:t>proeliis</w:t>
      </w:r>
      <w:proofErr w:type="spellEnd"/>
      <w:r w:rsidRPr="00354310">
        <w:rPr>
          <w:rFonts w:ascii="Cambria" w:eastAsia="Times New Roman" w:hAnsi="Cambria" w:cs="Times New Roman"/>
        </w:rPr>
        <w:t xml:space="preserve"> χρησιμοποιείται κανονικά </w:t>
      </w:r>
      <w:r w:rsidRPr="00354310">
        <w:rPr>
          <w:rFonts w:ascii="Cambria" w:eastAsia="Times New Roman" w:hAnsi="Cambria" w:cs="Times New Roman"/>
          <w:b/>
        </w:rPr>
        <w:t>χωρίς πρόθεση</w:t>
      </w:r>
      <w:r w:rsidRPr="00354310">
        <w:rPr>
          <w:rFonts w:ascii="Cambria" w:eastAsia="Times New Roman" w:hAnsi="Cambria" w:cs="Times New Roman"/>
        </w:rPr>
        <w:t>. Για να προσδιορίσουμε το «πότε» έγινε κάτι, χρησιμοποιούμε συνήθως απρόθετες αφαιρετικές όταν πρόκειται για λέξεις που δηλώνουν χρόνο ή υποδιαίρεσή του(</w:t>
      </w:r>
      <w:r w:rsidRPr="00354310">
        <w:rPr>
          <w:rFonts w:ascii="Cambria" w:eastAsia="Times New Roman" w:hAnsi="Cambria" w:cs="Times New Roman"/>
          <w:lang w:val="en-US"/>
        </w:rPr>
        <w:t>anno</w:t>
      </w:r>
      <w:r w:rsidRPr="00354310">
        <w:rPr>
          <w:rFonts w:ascii="Cambria" w:eastAsia="Times New Roman" w:hAnsi="Cambria" w:cs="Times New Roman"/>
        </w:rPr>
        <w:t xml:space="preserve">, </w:t>
      </w:r>
      <w:proofErr w:type="spellStart"/>
      <w:r w:rsidRPr="00354310">
        <w:rPr>
          <w:rFonts w:ascii="Cambria" w:eastAsia="Times New Roman" w:hAnsi="Cambria" w:cs="Times New Roman"/>
          <w:lang w:val="en-US"/>
        </w:rPr>
        <w:t>mense</w:t>
      </w:r>
      <w:proofErr w:type="spellEnd"/>
      <w:r w:rsidRPr="00354310">
        <w:rPr>
          <w:rFonts w:ascii="Cambria" w:eastAsia="Times New Roman" w:hAnsi="Cambria" w:cs="Times New Roman"/>
        </w:rPr>
        <w:t xml:space="preserve"> </w:t>
      </w:r>
      <w:proofErr w:type="spellStart"/>
      <w:r w:rsidRPr="00354310">
        <w:rPr>
          <w:rFonts w:ascii="Cambria" w:eastAsia="Times New Roman" w:hAnsi="Cambria" w:cs="Times New Roman"/>
          <w:lang w:val="en-US"/>
        </w:rPr>
        <w:t>Aprili</w:t>
      </w:r>
      <w:proofErr w:type="spellEnd"/>
      <w:r w:rsidRPr="00354310">
        <w:rPr>
          <w:rFonts w:ascii="Cambria" w:eastAsia="Times New Roman" w:hAnsi="Cambria" w:cs="Times New Roman"/>
        </w:rPr>
        <w:t>), γιορτές ή δημόσιες συνελεύσεις (</w:t>
      </w:r>
      <w:proofErr w:type="spellStart"/>
      <w:r w:rsidRPr="00354310">
        <w:rPr>
          <w:rFonts w:ascii="Cambria" w:eastAsia="Times New Roman" w:hAnsi="Cambria" w:cs="Times New Roman"/>
          <w:lang w:val="en-US"/>
        </w:rPr>
        <w:t>Saturnalibus</w:t>
      </w:r>
      <w:proofErr w:type="spellEnd"/>
      <w:r w:rsidRPr="00354310">
        <w:rPr>
          <w:rFonts w:ascii="Cambria" w:eastAsia="Times New Roman" w:hAnsi="Cambria" w:cs="Times New Roman"/>
        </w:rPr>
        <w:t xml:space="preserve">, </w:t>
      </w:r>
      <w:proofErr w:type="spellStart"/>
      <w:r w:rsidRPr="00354310">
        <w:rPr>
          <w:rFonts w:ascii="Cambria" w:eastAsia="Times New Roman" w:hAnsi="Cambria" w:cs="Times New Roman"/>
          <w:lang w:val="en-US"/>
        </w:rPr>
        <w:t>comitiis</w:t>
      </w:r>
      <w:proofErr w:type="spellEnd"/>
      <w:r w:rsidRPr="00354310">
        <w:rPr>
          <w:rFonts w:ascii="Cambria" w:eastAsia="Times New Roman" w:hAnsi="Cambria" w:cs="Times New Roman"/>
        </w:rPr>
        <w:t>), και ουσιαστικά που δηλώνουν ηλικία, δημόσιο αξίωμα ή κάποια χρονική περίσταση, εφόσον όμως συνοδεύονται από επιθετικό προσδιορισμό(π.χ.</w:t>
      </w:r>
      <w:r w:rsidR="008E19C0" w:rsidRPr="008E19C0">
        <w:rPr>
          <w:rFonts w:ascii="Cambria" w:eastAsia="Times New Roman" w:hAnsi="Cambria" w:cs="Times New Roman"/>
        </w:rPr>
        <w:t xml:space="preserve"> </w:t>
      </w:r>
      <w:r w:rsidRPr="00354310">
        <w:rPr>
          <w:rFonts w:ascii="Cambria" w:eastAsia="Times New Roman" w:hAnsi="Cambria" w:cs="Times New Roman"/>
          <w:lang w:val="en-US"/>
        </w:rPr>
        <w:t>bello</w:t>
      </w:r>
      <w:r w:rsidRPr="00354310">
        <w:rPr>
          <w:rFonts w:ascii="Cambria" w:eastAsia="Times New Roman" w:hAnsi="Cambria" w:cs="Times New Roman"/>
        </w:rPr>
        <w:t xml:space="preserve"> </w:t>
      </w:r>
      <w:proofErr w:type="spellStart"/>
      <w:r w:rsidRPr="00354310">
        <w:rPr>
          <w:rFonts w:ascii="Cambria" w:eastAsia="Times New Roman" w:hAnsi="Cambria" w:cs="Times New Roman"/>
          <w:lang w:val="en-US"/>
        </w:rPr>
        <w:t>Punico</w:t>
      </w:r>
      <w:proofErr w:type="spellEnd"/>
      <w:r w:rsidRPr="00354310">
        <w:rPr>
          <w:rFonts w:ascii="Cambria" w:eastAsia="Times New Roman" w:hAnsi="Cambria" w:cs="Times New Roman"/>
        </w:rPr>
        <w:t xml:space="preserve"> </w:t>
      </w:r>
      <w:proofErr w:type="spellStart"/>
      <w:r w:rsidRPr="00354310">
        <w:rPr>
          <w:rFonts w:ascii="Cambria" w:eastAsia="Times New Roman" w:hAnsi="Cambria" w:cs="Times New Roman"/>
          <w:lang w:val="en-US"/>
        </w:rPr>
        <w:t>secundo</w:t>
      </w:r>
      <w:proofErr w:type="spellEnd"/>
      <w:r w:rsidRPr="00354310">
        <w:rPr>
          <w:rFonts w:ascii="Cambria" w:eastAsia="Times New Roman" w:hAnsi="Cambria" w:cs="Times New Roman"/>
        </w:rPr>
        <w:t>).</w:t>
      </w:r>
    </w:p>
    <w:p w14:paraId="745E4C55" w14:textId="77777777" w:rsidR="009B60FC" w:rsidRPr="009B60FC" w:rsidRDefault="009B60FC" w:rsidP="009B60FC">
      <w:pPr>
        <w:pStyle w:val="ListParagraph"/>
        <w:rPr>
          <w:rFonts w:ascii="Cambria" w:eastAsia="Times New Roman" w:hAnsi="Cambria" w:cs="Times New Roman"/>
        </w:rPr>
      </w:pPr>
    </w:p>
    <w:p w14:paraId="5A5119F9" w14:textId="77777777" w:rsidR="009B60FC" w:rsidRPr="009B60FC" w:rsidRDefault="009B60FC" w:rsidP="009B60FC">
      <w:pPr>
        <w:spacing w:after="0" w:line="240" w:lineRule="auto"/>
        <w:ind w:right="-1050"/>
        <w:jc w:val="both"/>
        <w:rPr>
          <w:rFonts w:ascii="Cambria" w:eastAsia="Times New Roman" w:hAnsi="Cambria" w:cs="Times New Roman"/>
        </w:rPr>
      </w:pPr>
    </w:p>
    <w:tbl>
      <w:tblPr>
        <w:tblW w:w="9623" w:type="dxa"/>
        <w:tblInd w:w="-69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410"/>
        <w:gridCol w:w="3227"/>
        <w:gridCol w:w="3986"/>
      </w:tblGrid>
      <w:tr w:rsidR="00112A7D" w:rsidRPr="00112A7D" w14:paraId="55EB2A87" w14:textId="77777777" w:rsidTr="00354310">
        <w:tc>
          <w:tcPr>
            <w:tcW w:w="9623" w:type="dxa"/>
            <w:gridSpan w:val="3"/>
            <w:tcBorders>
              <w:top w:val="single" w:sz="12" w:space="0" w:color="auto"/>
              <w:left w:val="single" w:sz="12" w:space="0" w:color="auto"/>
              <w:bottom w:val="single" w:sz="12" w:space="0" w:color="auto"/>
              <w:right w:val="single" w:sz="12" w:space="0" w:color="auto"/>
            </w:tcBorders>
            <w:shd w:val="pct20" w:color="auto" w:fill="auto"/>
          </w:tcPr>
          <w:p w14:paraId="1B34DC11" w14:textId="77777777" w:rsidR="00112A7D" w:rsidRPr="00112A7D" w:rsidRDefault="00112A7D" w:rsidP="00E10360">
            <w:pPr>
              <w:numPr>
                <w:ilvl w:val="0"/>
                <w:numId w:val="6"/>
              </w:numPr>
              <w:tabs>
                <w:tab w:val="num" w:pos="269"/>
              </w:tabs>
              <w:spacing w:after="0" w:line="240" w:lineRule="auto"/>
              <w:ind w:left="269"/>
              <w:jc w:val="center"/>
              <w:rPr>
                <w:rFonts w:ascii="Cambria" w:eastAsia="Times New Roman" w:hAnsi="Cambria" w:cs="Times New Roman"/>
                <w:b/>
                <w:sz w:val="24"/>
                <w:szCs w:val="24"/>
                <w:lang w:val="en-US"/>
              </w:rPr>
            </w:pPr>
            <w:r w:rsidRPr="00112A7D">
              <w:rPr>
                <w:rFonts w:ascii="Cambria" w:eastAsia="Times New Roman" w:hAnsi="Cambria" w:cs="Times New Roman"/>
                <w:b/>
                <w:sz w:val="24"/>
                <w:szCs w:val="24"/>
                <w:lang w:val="en-US"/>
              </w:rPr>
              <w:t>ΕΠΑΝΑΛΗΠΤΙΚΟΣ (</w:t>
            </w:r>
            <w:proofErr w:type="spellStart"/>
            <w:r w:rsidRPr="00112A7D">
              <w:rPr>
                <w:rFonts w:ascii="Cambria" w:eastAsia="Times New Roman" w:hAnsi="Cambria" w:cs="Times New Roman"/>
                <w:b/>
                <w:sz w:val="24"/>
                <w:szCs w:val="24"/>
                <w:lang w:val="en-US"/>
              </w:rPr>
              <w:t>iterativum</w:t>
            </w:r>
            <w:proofErr w:type="spellEnd"/>
            <w:r w:rsidRPr="00112A7D">
              <w:rPr>
                <w:rFonts w:ascii="Cambria" w:eastAsia="Times New Roman" w:hAnsi="Cambria" w:cs="Times New Roman"/>
                <w:b/>
                <w:sz w:val="24"/>
                <w:szCs w:val="24"/>
                <w:lang w:val="en-US"/>
              </w:rPr>
              <w:t>) CUM</w:t>
            </w:r>
          </w:p>
        </w:tc>
      </w:tr>
      <w:tr w:rsidR="00112A7D" w:rsidRPr="00112A7D" w14:paraId="70D68480" w14:textId="77777777" w:rsidTr="00354310">
        <w:tblPrEx>
          <w:tblBorders>
            <w:top w:val="single" w:sz="18" w:space="0" w:color="auto"/>
            <w:left w:val="single" w:sz="18" w:space="0" w:color="auto"/>
            <w:bottom w:val="single" w:sz="18" w:space="0" w:color="auto"/>
            <w:right w:val="single" w:sz="18" w:space="0" w:color="auto"/>
          </w:tblBorders>
        </w:tblPrEx>
        <w:tc>
          <w:tcPr>
            <w:tcW w:w="2410" w:type="dxa"/>
            <w:tcBorders>
              <w:top w:val="single" w:sz="18" w:space="0" w:color="auto"/>
              <w:left w:val="single" w:sz="18" w:space="0" w:color="auto"/>
              <w:bottom w:val="single" w:sz="6" w:space="0" w:color="auto"/>
              <w:right w:val="nil"/>
            </w:tcBorders>
            <w:shd w:val="pct20" w:color="auto" w:fill="auto"/>
          </w:tcPr>
          <w:p w14:paraId="39CB5948" w14:textId="77777777" w:rsidR="00112A7D" w:rsidRPr="00112A7D" w:rsidRDefault="00112A7D" w:rsidP="00112A7D">
            <w:pPr>
              <w:tabs>
                <w:tab w:val="left" w:pos="318"/>
                <w:tab w:val="left" w:pos="601"/>
              </w:tabs>
              <w:spacing w:after="0" w:line="240" w:lineRule="auto"/>
              <w:jc w:val="center"/>
              <w:rPr>
                <w:rFonts w:ascii="Cambria" w:eastAsia="Times New Roman" w:hAnsi="Cambria" w:cs="Times New Roman"/>
                <w:b/>
                <w:sz w:val="24"/>
                <w:szCs w:val="24"/>
              </w:rPr>
            </w:pPr>
            <w:r w:rsidRPr="00112A7D">
              <w:rPr>
                <w:rFonts w:ascii="Cambria" w:eastAsia="Times New Roman" w:hAnsi="Cambria" w:cs="Times New Roman"/>
                <w:b/>
                <w:sz w:val="24"/>
                <w:szCs w:val="24"/>
              </w:rPr>
              <w:t xml:space="preserve">ΕΚΦΟΡΑ </w:t>
            </w:r>
            <w:r w:rsidRPr="00112A7D">
              <w:rPr>
                <w:rFonts w:ascii="Cambria" w:eastAsia="Times New Roman" w:hAnsi="Cambria" w:cs="Times New Roman"/>
                <w:b/>
                <w:sz w:val="24"/>
                <w:szCs w:val="24"/>
                <w:lang w:val="en-US"/>
              </w:rPr>
              <w:t>ΧΡΟΝΙΚΗ</w:t>
            </w:r>
            <w:r w:rsidRPr="00112A7D">
              <w:rPr>
                <w:rFonts w:ascii="Cambria" w:eastAsia="Times New Roman" w:hAnsi="Cambria" w:cs="Times New Roman"/>
                <w:b/>
                <w:sz w:val="24"/>
                <w:szCs w:val="24"/>
              </w:rPr>
              <w:t>Σ</w:t>
            </w:r>
          </w:p>
        </w:tc>
        <w:tc>
          <w:tcPr>
            <w:tcW w:w="3227" w:type="dxa"/>
            <w:tcBorders>
              <w:top w:val="single" w:sz="18" w:space="0" w:color="auto"/>
              <w:left w:val="single" w:sz="6" w:space="0" w:color="auto"/>
              <w:bottom w:val="single" w:sz="6" w:space="0" w:color="auto"/>
              <w:right w:val="single" w:sz="6" w:space="0" w:color="auto"/>
            </w:tcBorders>
            <w:shd w:val="pct20" w:color="auto" w:fill="auto"/>
          </w:tcPr>
          <w:p w14:paraId="492CE9A2" w14:textId="77777777" w:rsidR="00112A7D" w:rsidRPr="00112A7D" w:rsidRDefault="00112A7D" w:rsidP="00112A7D">
            <w:pPr>
              <w:tabs>
                <w:tab w:val="left" w:pos="317"/>
              </w:tabs>
              <w:spacing w:after="0" w:line="240" w:lineRule="auto"/>
              <w:jc w:val="center"/>
              <w:rPr>
                <w:rFonts w:ascii="Cambria" w:eastAsia="Times New Roman" w:hAnsi="Cambria" w:cs="Times New Roman"/>
                <w:b/>
                <w:sz w:val="24"/>
                <w:szCs w:val="24"/>
              </w:rPr>
            </w:pPr>
            <w:r w:rsidRPr="00112A7D">
              <w:rPr>
                <w:rFonts w:ascii="Cambria" w:eastAsia="Times New Roman" w:hAnsi="Cambria" w:cs="Times New Roman"/>
                <w:b/>
                <w:sz w:val="24"/>
                <w:szCs w:val="24"/>
                <w:lang w:val="en-US"/>
              </w:rPr>
              <w:t>ΚΥΡΙΑ</w:t>
            </w:r>
            <w:r w:rsidRPr="00112A7D">
              <w:rPr>
                <w:rFonts w:ascii="Cambria" w:eastAsia="Times New Roman" w:hAnsi="Cambria" w:cs="Times New Roman"/>
                <w:b/>
                <w:sz w:val="24"/>
                <w:szCs w:val="24"/>
              </w:rPr>
              <w:t>/ΠΡΟΤΑΣΗ ΕΞΑΡΤΗΣΗΣ</w:t>
            </w:r>
          </w:p>
        </w:tc>
        <w:tc>
          <w:tcPr>
            <w:tcW w:w="3986" w:type="dxa"/>
            <w:tcBorders>
              <w:top w:val="single" w:sz="18" w:space="0" w:color="auto"/>
              <w:left w:val="nil"/>
              <w:bottom w:val="single" w:sz="6" w:space="0" w:color="auto"/>
              <w:right w:val="single" w:sz="18" w:space="0" w:color="auto"/>
            </w:tcBorders>
            <w:shd w:val="pct20" w:color="auto" w:fill="auto"/>
          </w:tcPr>
          <w:p w14:paraId="5B0BDAD2" w14:textId="77777777" w:rsidR="00112A7D" w:rsidRPr="00112A7D" w:rsidRDefault="00112A7D" w:rsidP="00112A7D">
            <w:pPr>
              <w:tabs>
                <w:tab w:val="left" w:pos="175"/>
              </w:tabs>
              <w:spacing w:after="0" w:line="240" w:lineRule="auto"/>
              <w:jc w:val="center"/>
              <w:rPr>
                <w:rFonts w:ascii="Cambria" w:eastAsia="Times New Roman" w:hAnsi="Cambria" w:cs="Times New Roman"/>
                <w:b/>
                <w:sz w:val="24"/>
                <w:szCs w:val="24"/>
                <w:lang w:val="en-US"/>
              </w:rPr>
            </w:pPr>
            <w:r w:rsidRPr="00112A7D">
              <w:rPr>
                <w:rFonts w:ascii="Cambria" w:eastAsia="Times New Roman" w:hAnsi="Cambria" w:cs="Times New Roman"/>
                <w:b/>
                <w:sz w:val="24"/>
                <w:szCs w:val="24"/>
                <w:lang w:val="en-US"/>
              </w:rPr>
              <w:t>ΔΗΛΩΝΕΙ</w:t>
            </w:r>
          </w:p>
        </w:tc>
      </w:tr>
      <w:tr w:rsidR="00112A7D" w:rsidRPr="00112A7D" w14:paraId="4AACF33F" w14:textId="77777777" w:rsidTr="00354310">
        <w:tblPrEx>
          <w:tblBorders>
            <w:top w:val="single" w:sz="18" w:space="0" w:color="auto"/>
            <w:left w:val="single" w:sz="18" w:space="0" w:color="auto"/>
            <w:bottom w:val="single" w:sz="18" w:space="0" w:color="auto"/>
            <w:right w:val="single" w:sz="18" w:space="0" w:color="auto"/>
          </w:tblBorders>
        </w:tblPrEx>
        <w:tc>
          <w:tcPr>
            <w:tcW w:w="2410" w:type="dxa"/>
            <w:tcBorders>
              <w:top w:val="nil"/>
              <w:left w:val="single" w:sz="18" w:space="0" w:color="auto"/>
              <w:bottom w:val="nil"/>
              <w:right w:val="nil"/>
            </w:tcBorders>
          </w:tcPr>
          <w:p w14:paraId="70A61703" w14:textId="77777777" w:rsidR="00112A7D" w:rsidRPr="00112A7D" w:rsidRDefault="00112A7D" w:rsidP="00112A7D">
            <w:pPr>
              <w:spacing w:after="0" w:line="240" w:lineRule="auto"/>
              <w:jc w:val="both"/>
              <w:rPr>
                <w:rFonts w:ascii="Cambria" w:eastAsia="Times New Roman" w:hAnsi="Cambria" w:cs="Times New Roman"/>
                <w:b/>
                <w:sz w:val="24"/>
                <w:szCs w:val="24"/>
              </w:rPr>
            </w:pPr>
            <w:proofErr w:type="spellStart"/>
            <w:r w:rsidRPr="00112A7D">
              <w:rPr>
                <w:rFonts w:ascii="Cambria" w:eastAsia="Times New Roman" w:hAnsi="Cambria" w:cs="Times New Roman"/>
                <w:b/>
                <w:sz w:val="24"/>
                <w:szCs w:val="24"/>
                <w:lang w:val="en-US"/>
              </w:rPr>
              <w:t>Οριστική</w:t>
            </w:r>
            <w:proofErr w:type="spellEnd"/>
            <w:r w:rsidRPr="00112A7D">
              <w:rPr>
                <w:rFonts w:ascii="Cambria" w:eastAsia="Times New Roman" w:hAnsi="Cambria" w:cs="Times New Roman"/>
                <w:b/>
                <w:sz w:val="24"/>
                <w:szCs w:val="24"/>
                <w:lang w:val="en-US"/>
              </w:rPr>
              <w:t xml:space="preserve"> </w:t>
            </w:r>
            <w:r w:rsidRPr="00112A7D">
              <w:rPr>
                <w:rFonts w:ascii="Cambria" w:eastAsia="Times New Roman" w:hAnsi="Cambria" w:cs="Times New Roman"/>
                <w:b/>
                <w:sz w:val="24"/>
                <w:szCs w:val="24"/>
              </w:rPr>
              <w:t>Ενεστώτα*</w:t>
            </w:r>
          </w:p>
        </w:tc>
        <w:tc>
          <w:tcPr>
            <w:tcW w:w="3227" w:type="dxa"/>
            <w:tcBorders>
              <w:top w:val="nil"/>
              <w:left w:val="single" w:sz="6" w:space="0" w:color="auto"/>
              <w:bottom w:val="nil"/>
              <w:right w:val="single" w:sz="6" w:space="0" w:color="auto"/>
            </w:tcBorders>
          </w:tcPr>
          <w:p w14:paraId="2ECDB950" w14:textId="77777777" w:rsidR="00112A7D" w:rsidRPr="00112A7D" w:rsidRDefault="00112A7D" w:rsidP="00112A7D">
            <w:pPr>
              <w:spacing w:after="0" w:line="240" w:lineRule="auto"/>
              <w:jc w:val="both"/>
              <w:rPr>
                <w:rFonts w:ascii="Cambria" w:eastAsia="Times New Roman" w:hAnsi="Cambria" w:cs="Times New Roman"/>
                <w:sz w:val="24"/>
                <w:szCs w:val="24"/>
              </w:rPr>
            </w:pPr>
            <w:r w:rsidRPr="00112A7D">
              <w:rPr>
                <w:rFonts w:ascii="Cambria" w:eastAsia="Times New Roman" w:hAnsi="Cambria" w:cs="Times New Roman"/>
                <w:sz w:val="24"/>
                <w:szCs w:val="24"/>
              </w:rPr>
              <w:t>Ενεστώτας</w:t>
            </w:r>
          </w:p>
        </w:tc>
        <w:tc>
          <w:tcPr>
            <w:tcW w:w="3986" w:type="dxa"/>
            <w:tcBorders>
              <w:top w:val="nil"/>
              <w:left w:val="nil"/>
              <w:bottom w:val="nil"/>
              <w:right w:val="single" w:sz="18" w:space="0" w:color="auto"/>
            </w:tcBorders>
          </w:tcPr>
          <w:p w14:paraId="254B0935" w14:textId="77777777" w:rsidR="00112A7D" w:rsidRPr="00112A7D" w:rsidRDefault="00112A7D" w:rsidP="00112A7D">
            <w:pPr>
              <w:tabs>
                <w:tab w:val="left" w:pos="176"/>
              </w:tabs>
              <w:spacing w:after="0" w:line="240" w:lineRule="auto"/>
              <w:jc w:val="both"/>
              <w:rPr>
                <w:rFonts w:ascii="Cambria" w:eastAsia="Times New Roman" w:hAnsi="Cambria" w:cs="Times New Roman"/>
                <w:sz w:val="24"/>
                <w:szCs w:val="24"/>
              </w:rPr>
            </w:pPr>
            <w:r w:rsidRPr="00112A7D">
              <w:rPr>
                <w:rFonts w:ascii="Cambria" w:eastAsia="Times New Roman" w:hAnsi="Cambria" w:cs="Times New Roman"/>
                <w:sz w:val="24"/>
                <w:szCs w:val="24"/>
              </w:rPr>
              <w:t>Επανάληψη στο παρόν-μέλλον και σύγχρονο</w:t>
            </w:r>
          </w:p>
        </w:tc>
      </w:tr>
      <w:tr w:rsidR="00112A7D" w:rsidRPr="009B60FC" w14:paraId="1034353B" w14:textId="77777777" w:rsidTr="00354310">
        <w:tblPrEx>
          <w:tblBorders>
            <w:top w:val="single" w:sz="18" w:space="0" w:color="auto"/>
            <w:left w:val="single" w:sz="18" w:space="0" w:color="auto"/>
            <w:bottom w:val="single" w:sz="18" w:space="0" w:color="auto"/>
            <w:right w:val="single" w:sz="18" w:space="0" w:color="auto"/>
          </w:tblBorders>
        </w:tblPrEx>
        <w:tc>
          <w:tcPr>
            <w:tcW w:w="2410" w:type="dxa"/>
            <w:tcBorders>
              <w:top w:val="nil"/>
              <w:left w:val="single" w:sz="18" w:space="0" w:color="auto"/>
              <w:bottom w:val="single" w:sz="6" w:space="0" w:color="auto"/>
              <w:right w:val="nil"/>
            </w:tcBorders>
          </w:tcPr>
          <w:p w14:paraId="67FC8C2E" w14:textId="77777777" w:rsidR="00112A7D" w:rsidRPr="00112A7D" w:rsidRDefault="00112A7D" w:rsidP="00112A7D">
            <w:pPr>
              <w:tabs>
                <w:tab w:val="left" w:pos="175"/>
              </w:tabs>
              <w:spacing w:after="0" w:line="240" w:lineRule="auto"/>
              <w:jc w:val="both"/>
              <w:rPr>
                <w:rFonts w:ascii="Cambria" w:eastAsia="Times New Roman" w:hAnsi="Cambria" w:cs="Times New Roman"/>
                <w:sz w:val="24"/>
                <w:szCs w:val="24"/>
              </w:rPr>
            </w:pPr>
          </w:p>
        </w:tc>
        <w:tc>
          <w:tcPr>
            <w:tcW w:w="3227" w:type="dxa"/>
            <w:tcBorders>
              <w:top w:val="nil"/>
              <w:left w:val="single" w:sz="6" w:space="0" w:color="auto"/>
              <w:bottom w:val="single" w:sz="6" w:space="0" w:color="auto"/>
              <w:right w:val="single" w:sz="6" w:space="0" w:color="auto"/>
            </w:tcBorders>
          </w:tcPr>
          <w:p w14:paraId="5E9AA7D0" w14:textId="77777777" w:rsidR="00112A7D" w:rsidRPr="00112A7D" w:rsidRDefault="00112A7D" w:rsidP="00112A7D">
            <w:pPr>
              <w:tabs>
                <w:tab w:val="left" w:pos="175"/>
              </w:tabs>
              <w:spacing w:after="0" w:line="240" w:lineRule="auto"/>
              <w:jc w:val="both"/>
              <w:rPr>
                <w:rFonts w:ascii="Cambria" w:eastAsia="Times New Roman" w:hAnsi="Cambria" w:cs="Times New Roman"/>
                <w:sz w:val="24"/>
                <w:szCs w:val="24"/>
              </w:rPr>
            </w:pPr>
          </w:p>
        </w:tc>
        <w:tc>
          <w:tcPr>
            <w:tcW w:w="3986" w:type="dxa"/>
            <w:tcBorders>
              <w:top w:val="single" w:sz="6" w:space="0" w:color="auto"/>
              <w:left w:val="nil"/>
              <w:bottom w:val="single" w:sz="6" w:space="0" w:color="auto"/>
              <w:right w:val="single" w:sz="18" w:space="0" w:color="auto"/>
            </w:tcBorders>
          </w:tcPr>
          <w:p w14:paraId="6E24AE00" w14:textId="77777777" w:rsidR="00112A7D" w:rsidRPr="00112A7D" w:rsidRDefault="00112A7D" w:rsidP="00112A7D">
            <w:pPr>
              <w:tabs>
                <w:tab w:val="left" w:pos="175"/>
              </w:tabs>
              <w:spacing w:after="0" w:line="240" w:lineRule="auto"/>
              <w:rPr>
                <w:rFonts w:ascii="Cambria" w:eastAsia="Times New Roman" w:hAnsi="Cambria" w:cs="Times New Roman"/>
                <w:sz w:val="24"/>
                <w:szCs w:val="24"/>
                <w:lang w:val="en-GB"/>
              </w:rPr>
            </w:pPr>
            <w:r w:rsidRPr="00112A7D">
              <w:rPr>
                <w:rFonts w:ascii="Cambria" w:eastAsia="Times New Roman" w:hAnsi="Cambria" w:cs="Times New Roman"/>
                <w:sz w:val="24"/>
                <w:szCs w:val="24"/>
                <w:lang w:val="en-US"/>
              </w:rPr>
              <w:sym w:font="Symbol" w:char="F0B7"/>
            </w:r>
            <w:r w:rsidRPr="00112A7D">
              <w:rPr>
                <w:rFonts w:ascii="Cambria" w:eastAsia="Times New Roman" w:hAnsi="Cambria" w:cs="Times New Roman"/>
                <w:sz w:val="24"/>
                <w:szCs w:val="24"/>
                <w:lang w:val="en-GB"/>
              </w:rPr>
              <w:tab/>
            </w:r>
            <w:r w:rsidRPr="00112A7D">
              <w:rPr>
                <w:rFonts w:ascii="Cambria" w:eastAsia="Times New Roman" w:hAnsi="Cambria" w:cs="Times New Roman"/>
                <w:b/>
                <w:sz w:val="24"/>
                <w:szCs w:val="24"/>
                <w:lang w:val="en-GB"/>
              </w:rPr>
              <w:t xml:space="preserve">Cum civitas bellum </w:t>
            </w:r>
            <w:proofErr w:type="spellStart"/>
            <w:r w:rsidRPr="00112A7D">
              <w:rPr>
                <w:rFonts w:ascii="Cambria" w:eastAsia="Times New Roman" w:hAnsi="Cambria" w:cs="Times New Roman"/>
                <w:b/>
                <w:sz w:val="24"/>
                <w:szCs w:val="24"/>
                <w:lang w:val="en-GB"/>
              </w:rPr>
              <w:t>gerit</w:t>
            </w:r>
            <w:proofErr w:type="spellEnd"/>
            <w:r w:rsidRPr="00112A7D">
              <w:rPr>
                <w:rFonts w:ascii="Cambria" w:eastAsia="Times New Roman" w:hAnsi="Cambria" w:cs="Times New Roman"/>
                <w:b/>
                <w:sz w:val="24"/>
                <w:szCs w:val="24"/>
                <w:lang w:val="en-GB"/>
              </w:rPr>
              <w:t xml:space="preserve">, </w:t>
            </w:r>
            <w:proofErr w:type="spellStart"/>
            <w:r w:rsidRPr="00112A7D">
              <w:rPr>
                <w:rFonts w:ascii="Cambria" w:eastAsia="Times New Roman" w:hAnsi="Cambria" w:cs="Times New Roman"/>
                <w:sz w:val="24"/>
                <w:szCs w:val="24"/>
                <w:lang w:val="en-GB"/>
              </w:rPr>
              <w:t>magistratus</w:t>
            </w:r>
            <w:proofErr w:type="spellEnd"/>
            <w:r w:rsidRPr="00112A7D">
              <w:rPr>
                <w:rFonts w:ascii="Cambria" w:eastAsia="Times New Roman" w:hAnsi="Cambria" w:cs="Times New Roman"/>
                <w:sz w:val="24"/>
                <w:szCs w:val="24"/>
                <w:lang w:val="en-GB"/>
              </w:rPr>
              <w:t xml:space="preserve"> </w:t>
            </w:r>
            <w:proofErr w:type="spellStart"/>
            <w:r w:rsidRPr="00112A7D">
              <w:rPr>
                <w:rFonts w:ascii="Cambria" w:eastAsia="Times New Roman" w:hAnsi="Cambria" w:cs="Times New Roman"/>
                <w:sz w:val="24"/>
                <w:szCs w:val="24"/>
                <w:lang w:val="en-GB"/>
              </w:rPr>
              <w:t>creantur</w:t>
            </w:r>
            <w:proofErr w:type="spellEnd"/>
            <w:r w:rsidRPr="00112A7D">
              <w:rPr>
                <w:rFonts w:ascii="Cambria" w:eastAsia="Times New Roman" w:hAnsi="Cambria" w:cs="Times New Roman"/>
                <w:sz w:val="24"/>
                <w:szCs w:val="24"/>
                <w:lang w:val="en-GB"/>
              </w:rPr>
              <w:t xml:space="preserve"> (15) </w:t>
            </w:r>
          </w:p>
        </w:tc>
      </w:tr>
      <w:tr w:rsidR="00112A7D" w:rsidRPr="00112A7D" w14:paraId="04FFC106" w14:textId="77777777" w:rsidTr="00354310">
        <w:tblPrEx>
          <w:tblBorders>
            <w:top w:val="single" w:sz="18" w:space="0" w:color="auto"/>
            <w:left w:val="single" w:sz="18" w:space="0" w:color="auto"/>
            <w:bottom w:val="single" w:sz="18" w:space="0" w:color="auto"/>
            <w:right w:val="single" w:sz="18" w:space="0" w:color="auto"/>
          </w:tblBorders>
        </w:tblPrEx>
        <w:tc>
          <w:tcPr>
            <w:tcW w:w="2410" w:type="dxa"/>
            <w:tcBorders>
              <w:top w:val="nil"/>
              <w:left w:val="single" w:sz="18" w:space="0" w:color="auto"/>
              <w:bottom w:val="nil"/>
              <w:right w:val="nil"/>
            </w:tcBorders>
          </w:tcPr>
          <w:p w14:paraId="3DEADC65" w14:textId="77777777" w:rsidR="00112A7D" w:rsidRPr="00112A7D" w:rsidRDefault="00112A7D" w:rsidP="00112A7D">
            <w:pPr>
              <w:tabs>
                <w:tab w:val="left" w:pos="175"/>
              </w:tabs>
              <w:spacing w:after="0" w:line="240" w:lineRule="auto"/>
              <w:jc w:val="both"/>
              <w:rPr>
                <w:rFonts w:ascii="Cambria" w:eastAsia="Times New Roman" w:hAnsi="Cambria" w:cs="Times New Roman"/>
                <w:sz w:val="24"/>
                <w:szCs w:val="24"/>
              </w:rPr>
            </w:pPr>
            <w:proofErr w:type="spellStart"/>
            <w:r w:rsidRPr="00112A7D">
              <w:rPr>
                <w:rFonts w:ascii="Cambria" w:eastAsia="Times New Roman" w:hAnsi="Cambria" w:cs="Times New Roman"/>
                <w:b/>
                <w:sz w:val="24"/>
                <w:szCs w:val="24"/>
                <w:lang w:val="en-US"/>
              </w:rPr>
              <w:t>Οριστική</w:t>
            </w:r>
            <w:proofErr w:type="spellEnd"/>
            <w:r w:rsidRPr="00112A7D">
              <w:rPr>
                <w:rFonts w:ascii="Cambria" w:eastAsia="Times New Roman" w:hAnsi="Cambria" w:cs="Times New Roman"/>
                <w:b/>
                <w:sz w:val="24"/>
                <w:szCs w:val="24"/>
                <w:lang w:val="en-US"/>
              </w:rPr>
              <w:t xml:space="preserve"> </w:t>
            </w:r>
            <w:r w:rsidRPr="00112A7D">
              <w:rPr>
                <w:rFonts w:ascii="Cambria" w:eastAsia="Times New Roman" w:hAnsi="Cambria" w:cs="Times New Roman"/>
                <w:b/>
                <w:sz w:val="24"/>
                <w:szCs w:val="24"/>
              </w:rPr>
              <w:t>Παρατατικού*</w:t>
            </w:r>
          </w:p>
        </w:tc>
        <w:tc>
          <w:tcPr>
            <w:tcW w:w="3227" w:type="dxa"/>
            <w:tcBorders>
              <w:top w:val="nil"/>
              <w:left w:val="single" w:sz="6" w:space="0" w:color="auto"/>
              <w:bottom w:val="nil"/>
              <w:right w:val="single" w:sz="6" w:space="0" w:color="auto"/>
            </w:tcBorders>
          </w:tcPr>
          <w:p w14:paraId="7615DEDD" w14:textId="77777777" w:rsidR="00112A7D" w:rsidRPr="00112A7D" w:rsidRDefault="00112A7D" w:rsidP="00112A7D">
            <w:pPr>
              <w:tabs>
                <w:tab w:val="left" w:pos="175"/>
              </w:tabs>
              <w:spacing w:after="0" w:line="240" w:lineRule="auto"/>
              <w:jc w:val="both"/>
              <w:rPr>
                <w:rFonts w:ascii="Cambria" w:eastAsia="Times New Roman" w:hAnsi="Cambria" w:cs="Times New Roman"/>
                <w:sz w:val="24"/>
                <w:szCs w:val="24"/>
              </w:rPr>
            </w:pPr>
            <w:r w:rsidRPr="00112A7D">
              <w:rPr>
                <w:rFonts w:ascii="Cambria" w:eastAsia="Times New Roman" w:hAnsi="Cambria" w:cs="Times New Roman"/>
                <w:sz w:val="24"/>
                <w:szCs w:val="24"/>
              </w:rPr>
              <w:t>Παρατατικός</w:t>
            </w:r>
          </w:p>
        </w:tc>
        <w:tc>
          <w:tcPr>
            <w:tcW w:w="3986" w:type="dxa"/>
            <w:tcBorders>
              <w:top w:val="nil"/>
              <w:left w:val="nil"/>
              <w:bottom w:val="nil"/>
              <w:right w:val="single" w:sz="18" w:space="0" w:color="auto"/>
            </w:tcBorders>
          </w:tcPr>
          <w:p w14:paraId="4013ABC3" w14:textId="77777777" w:rsidR="00112A7D" w:rsidRPr="00112A7D" w:rsidRDefault="00112A7D" w:rsidP="00112A7D">
            <w:pPr>
              <w:tabs>
                <w:tab w:val="left" w:pos="175"/>
              </w:tabs>
              <w:spacing w:after="0" w:line="240" w:lineRule="auto"/>
              <w:jc w:val="both"/>
              <w:rPr>
                <w:rFonts w:ascii="Cambria" w:eastAsia="Times New Roman" w:hAnsi="Cambria" w:cs="Times New Roman"/>
                <w:sz w:val="24"/>
                <w:szCs w:val="24"/>
              </w:rPr>
            </w:pPr>
            <w:r w:rsidRPr="00112A7D">
              <w:rPr>
                <w:rFonts w:ascii="Cambria" w:eastAsia="Times New Roman" w:hAnsi="Cambria" w:cs="Times New Roman"/>
                <w:sz w:val="24"/>
                <w:szCs w:val="24"/>
              </w:rPr>
              <w:t>Επανάληψη στο παρελθόν και σύγχρονο</w:t>
            </w:r>
          </w:p>
          <w:p w14:paraId="4DB12BD5" w14:textId="77777777" w:rsidR="00112A7D" w:rsidRPr="00112A7D" w:rsidRDefault="00112A7D" w:rsidP="00112A7D">
            <w:pPr>
              <w:tabs>
                <w:tab w:val="left" w:pos="175"/>
              </w:tabs>
              <w:spacing w:after="0" w:line="240" w:lineRule="auto"/>
              <w:jc w:val="both"/>
              <w:rPr>
                <w:rFonts w:ascii="Cambria" w:eastAsia="Times New Roman" w:hAnsi="Cambria" w:cs="Times New Roman"/>
                <w:sz w:val="24"/>
                <w:szCs w:val="24"/>
              </w:rPr>
            </w:pPr>
          </w:p>
          <w:p w14:paraId="20EB7BF9" w14:textId="77777777" w:rsidR="00112A7D" w:rsidRPr="00112A7D" w:rsidRDefault="00112A7D" w:rsidP="00112A7D">
            <w:pPr>
              <w:tabs>
                <w:tab w:val="left" w:pos="175"/>
              </w:tabs>
              <w:spacing w:after="0" w:line="240" w:lineRule="auto"/>
              <w:jc w:val="both"/>
              <w:rPr>
                <w:rFonts w:ascii="Cambria" w:eastAsia="Times New Roman" w:hAnsi="Cambria" w:cs="Times New Roman"/>
                <w:sz w:val="24"/>
                <w:szCs w:val="24"/>
              </w:rPr>
            </w:pPr>
          </w:p>
        </w:tc>
      </w:tr>
      <w:tr w:rsidR="00112A7D" w:rsidRPr="00112A7D" w14:paraId="3191B631" w14:textId="77777777" w:rsidTr="00354310">
        <w:tblPrEx>
          <w:tblBorders>
            <w:top w:val="single" w:sz="18" w:space="0" w:color="auto"/>
            <w:left w:val="single" w:sz="18" w:space="0" w:color="auto"/>
            <w:bottom w:val="single" w:sz="18" w:space="0" w:color="auto"/>
            <w:right w:val="single" w:sz="18" w:space="0" w:color="auto"/>
          </w:tblBorders>
        </w:tblPrEx>
        <w:tc>
          <w:tcPr>
            <w:tcW w:w="2410" w:type="dxa"/>
            <w:tcBorders>
              <w:top w:val="nil"/>
              <w:left w:val="single" w:sz="18" w:space="0" w:color="auto"/>
              <w:bottom w:val="nil"/>
              <w:right w:val="nil"/>
            </w:tcBorders>
          </w:tcPr>
          <w:p w14:paraId="629CB42E" w14:textId="77777777" w:rsidR="00112A7D" w:rsidRPr="00112A7D" w:rsidRDefault="00112A7D" w:rsidP="00112A7D">
            <w:pPr>
              <w:tabs>
                <w:tab w:val="left" w:pos="175"/>
              </w:tabs>
              <w:spacing w:after="0" w:line="240" w:lineRule="auto"/>
              <w:jc w:val="both"/>
              <w:rPr>
                <w:rFonts w:ascii="Cambria" w:eastAsia="Times New Roman" w:hAnsi="Cambria" w:cs="Times New Roman"/>
                <w:sz w:val="24"/>
                <w:szCs w:val="24"/>
              </w:rPr>
            </w:pPr>
            <w:r w:rsidRPr="00112A7D">
              <w:rPr>
                <w:rFonts w:ascii="Cambria" w:eastAsia="Times New Roman" w:hAnsi="Cambria" w:cs="Times New Roman"/>
                <w:b/>
                <w:bCs/>
                <w:sz w:val="24"/>
                <w:szCs w:val="24"/>
              </w:rPr>
              <w:t>Οριστική Υπερσυντελίκου*</w:t>
            </w:r>
          </w:p>
        </w:tc>
        <w:tc>
          <w:tcPr>
            <w:tcW w:w="3227" w:type="dxa"/>
            <w:tcBorders>
              <w:top w:val="nil"/>
              <w:left w:val="single" w:sz="6" w:space="0" w:color="auto"/>
              <w:bottom w:val="nil"/>
              <w:right w:val="single" w:sz="6" w:space="0" w:color="auto"/>
            </w:tcBorders>
          </w:tcPr>
          <w:p w14:paraId="30B940F9" w14:textId="77777777" w:rsidR="00112A7D" w:rsidRPr="00112A7D" w:rsidRDefault="00112A7D" w:rsidP="00112A7D">
            <w:pPr>
              <w:tabs>
                <w:tab w:val="left" w:pos="175"/>
              </w:tabs>
              <w:spacing w:after="0" w:line="240" w:lineRule="auto"/>
              <w:jc w:val="both"/>
              <w:rPr>
                <w:rFonts w:ascii="Cambria" w:eastAsia="Times New Roman" w:hAnsi="Cambria" w:cs="Times New Roman"/>
                <w:sz w:val="24"/>
                <w:szCs w:val="24"/>
              </w:rPr>
            </w:pPr>
            <w:r w:rsidRPr="00112A7D">
              <w:rPr>
                <w:rFonts w:ascii="Cambria" w:eastAsia="Times New Roman" w:hAnsi="Cambria" w:cs="Times New Roman"/>
                <w:sz w:val="24"/>
                <w:szCs w:val="24"/>
              </w:rPr>
              <w:t>Παρατατικός</w:t>
            </w:r>
          </w:p>
        </w:tc>
        <w:tc>
          <w:tcPr>
            <w:tcW w:w="3986" w:type="dxa"/>
            <w:tcBorders>
              <w:top w:val="single" w:sz="6" w:space="0" w:color="auto"/>
              <w:left w:val="nil"/>
              <w:bottom w:val="single" w:sz="6" w:space="0" w:color="auto"/>
              <w:right w:val="single" w:sz="18" w:space="0" w:color="auto"/>
            </w:tcBorders>
          </w:tcPr>
          <w:p w14:paraId="4DFE5863" w14:textId="77777777" w:rsidR="00112A7D" w:rsidRPr="00112A7D" w:rsidRDefault="00112A7D" w:rsidP="00112A7D">
            <w:pPr>
              <w:tabs>
                <w:tab w:val="left" w:pos="175"/>
              </w:tabs>
              <w:spacing w:after="0" w:line="240" w:lineRule="auto"/>
              <w:rPr>
                <w:rFonts w:ascii="Cambria" w:eastAsia="Times New Roman" w:hAnsi="Cambria" w:cs="Times New Roman"/>
                <w:sz w:val="24"/>
                <w:szCs w:val="24"/>
              </w:rPr>
            </w:pPr>
            <w:r w:rsidRPr="00112A7D">
              <w:rPr>
                <w:rFonts w:ascii="Cambria" w:eastAsia="Times New Roman" w:hAnsi="Cambria" w:cs="Times New Roman"/>
                <w:sz w:val="24"/>
                <w:szCs w:val="24"/>
              </w:rPr>
              <w:t>Επανάληψη στο παρελθόν και προτερόχρονο</w:t>
            </w:r>
          </w:p>
        </w:tc>
      </w:tr>
      <w:tr w:rsidR="00112A7D" w:rsidRPr="009B60FC" w14:paraId="6125C4C0" w14:textId="77777777" w:rsidTr="00354310">
        <w:tblPrEx>
          <w:tblBorders>
            <w:top w:val="single" w:sz="18" w:space="0" w:color="auto"/>
            <w:left w:val="single" w:sz="18" w:space="0" w:color="auto"/>
            <w:bottom w:val="single" w:sz="18" w:space="0" w:color="auto"/>
            <w:right w:val="single" w:sz="18" w:space="0" w:color="auto"/>
          </w:tblBorders>
        </w:tblPrEx>
        <w:tc>
          <w:tcPr>
            <w:tcW w:w="2410" w:type="dxa"/>
            <w:tcBorders>
              <w:top w:val="nil"/>
              <w:left w:val="single" w:sz="18" w:space="0" w:color="auto"/>
              <w:bottom w:val="single" w:sz="18" w:space="0" w:color="auto"/>
              <w:right w:val="nil"/>
            </w:tcBorders>
          </w:tcPr>
          <w:p w14:paraId="3E0742AD" w14:textId="77777777" w:rsidR="00112A7D" w:rsidRPr="00112A7D" w:rsidRDefault="00112A7D" w:rsidP="00112A7D">
            <w:pPr>
              <w:tabs>
                <w:tab w:val="left" w:pos="175"/>
              </w:tabs>
              <w:spacing w:after="0" w:line="240" w:lineRule="auto"/>
              <w:rPr>
                <w:rFonts w:ascii="Cambria" w:eastAsia="Times New Roman" w:hAnsi="Cambria" w:cs="Times New Roman"/>
                <w:i/>
                <w:iCs/>
                <w:sz w:val="18"/>
                <w:szCs w:val="18"/>
              </w:rPr>
            </w:pPr>
            <w:r w:rsidRPr="00112A7D">
              <w:rPr>
                <w:rFonts w:ascii="Cambria" w:eastAsia="Times New Roman" w:hAnsi="Cambria" w:cs="Times New Roman"/>
                <w:i/>
                <w:iCs/>
                <w:sz w:val="18"/>
                <w:szCs w:val="18"/>
              </w:rPr>
              <w:t>* Η πράξη ενδιαφέρει μόνο από χρονική άποψη.</w:t>
            </w:r>
          </w:p>
        </w:tc>
        <w:tc>
          <w:tcPr>
            <w:tcW w:w="3227" w:type="dxa"/>
            <w:tcBorders>
              <w:top w:val="nil"/>
              <w:left w:val="single" w:sz="6" w:space="0" w:color="auto"/>
              <w:bottom w:val="single" w:sz="18" w:space="0" w:color="auto"/>
              <w:right w:val="single" w:sz="6" w:space="0" w:color="auto"/>
            </w:tcBorders>
          </w:tcPr>
          <w:p w14:paraId="3795CEA0" w14:textId="77777777" w:rsidR="00112A7D" w:rsidRPr="00112A7D" w:rsidRDefault="00112A7D" w:rsidP="00112A7D">
            <w:pPr>
              <w:tabs>
                <w:tab w:val="left" w:pos="175"/>
              </w:tabs>
              <w:spacing w:after="0" w:line="240" w:lineRule="auto"/>
              <w:jc w:val="both"/>
              <w:rPr>
                <w:rFonts w:ascii="Cambria" w:eastAsia="Times New Roman" w:hAnsi="Cambria" w:cs="Times New Roman"/>
                <w:sz w:val="24"/>
                <w:szCs w:val="24"/>
              </w:rPr>
            </w:pPr>
          </w:p>
        </w:tc>
        <w:tc>
          <w:tcPr>
            <w:tcW w:w="3986" w:type="dxa"/>
            <w:tcBorders>
              <w:top w:val="single" w:sz="6" w:space="0" w:color="auto"/>
              <w:left w:val="nil"/>
              <w:bottom w:val="single" w:sz="18" w:space="0" w:color="auto"/>
              <w:right w:val="single" w:sz="18" w:space="0" w:color="auto"/>
            </w:tcBorders>
          </w:tcPr>
          <w:p w14:paraId="0924998F" w14:textId="77777777" w:rsidR="00112A7D" w:rsidRPr="00112A7D" w:rsidRDefault="00112A7D" w:rsidP="00112A7D">
            <w:pPr>
              <w:tabs>
                <w:tab w:val="left" w:pos="175"/>
              </w:tabs>
              <w:spacing w:after="0" w:line="240" w:lineRule="auto"/>
              <w:rPr>
                <w:rFonts w:ascii="Cambria" w:eastAsia="Times New Roman" w:hAnsi="Cambria" w:cs="Times New Roman"/>
                <w:sz w:val="24"/>
                <w:szCs w:val="24"/>
                <w:lang w:val="en-US"/>
              </w:rPr>
            </w:pPr>
            <w:r w:rsidRPr="00112A7D">
              <w:rPr>
                <w:rFonts w:ascii="Cambria" w:eastAsia="Times New Roman" w:hAnsi="Cambria" w:cs="Times New Roman"/>
                <w:sz w:val="24"/>
                <w:szCs w:val="24"/>
                <w:lang w:val="en-US"/>
              </w:rPr>
              <w:sym w:font="Symbol" w:char="F0B7"/>
            </w:r>
            <w:r w:rsidRPr="00112A7D">
              <w:rPr>
                <w:rFonts w:ascii="Cambria" w:eastAsia="Times New Roman" w:hAnsi="Cambria" w:cs="Times New Roman"/>
                <w:sz w:val="24"/>
                <w:szCs w:val="24"/>
                <w:lang w:val="en-GB"/>
              </w:rPr>
              <w:tab/>
            </w:r>
            <w:r w:rsidRPr="00112A7D">
              <w:rPr>
                <w:rFonts w:ascii="Cambria" w:eastAsia="Times New Roman" w:hAnsi="Cambria" w:cs="Times New Roman"/>
                <w:b/>
                <w:sz w:val="24"/>
                <w:szCs w:val="24"/>
                <w:lang w:val="en-GB"/>
              </w:rPr>
              <w:t xml:space="preserve">Cum </w:t>
            </w:r>
            <w:proofErr w:type="spellStart"/>
            <w:r w:rsidRPr="00112A7D">
              <w:rPr>
                <w:rFonts w:ascii="Cambria" w:eastAsia="Times New Roman" w:hAnsi="Cambria" w:cs="Times New Roman"/>
                <w:b/>
                <w:sz w:val="24"/>
                <w:szCs w:val="24"/>
                <w:lang w:val="en-GB"/>
              </w:rPr>
              <w:t>illa</w:t>
            </w:r>
            <w:proofErr w:type="spellEnd"/>
            <w:r w:rsidRPr="00112A7D">
              <w:rPr>
                <w:rFonts w:ascii="Cambria" w:eastAsia="Times New Roman" w:hAnsi="Cambria" w:cs="Times New Roman"/>
                <w:b/>
                <w:sz w:val="24"/>
                <w:szCs w:val="24"/>
                <w:lang w:val="en-GB"/>
              </w:rPr>
              <w:t xml:space="preserve"> cubiculum </w:t>
            </w:r>
            <w:proofErr w:type="spellStart"/>
            <w:r w:rsidRPr="00112A7D">
              <w:rPr>
                <w:rFonts w:ascii="Cambria" w:eastAsia="Times New Roman" w:hAnsi="Cambria" w:cs="Times New Roman"/>
                <w:b/>
                <w:sz w:val="24"/>
                <w:szCs w:val="24"/>
                <w:lang w:val="en-GB"/>
              </w:rPr>
              <w:t>mariti</w:t>
            </w:r>
            <w:proofErr w:type="spellEnd"/>
            <w:r w:rsidRPr="00112A7D">
              <w:rPr>
                <w:rFonts w:ascii="Cambria" w:eastAsia="Times New Roman" w:hAnsi="Cambria" w:cs="Times New Roman"/>
                <w:b/>
                <w:sz w:val="24"/>
                <w:szCs w:val="24"/>
                <w:lang w:val="en-GB"/>
              </w:rPr>
              <w:t xml:space="preserve"> </w:t>
            </w:r>
            <w:proofErr w:type="spellStart"/>
            <w:r w:rsidRPr="00112A7D">
              <w:rPr>
                <w:rFonts w:ascii="Cambria" w:eastAsia="Times New Roman" w:hAnsi="Cambria" w:cs="Times New Roman"/>
                <w:b/>
                <w:sz w:val="24"/>
                <w:szCs w:val="24"/>
                <w:lang w:val="en-GB"/>
              </w:rPr>
              <w:t>intraverat</w:t>
            </w:r>
            <w:proofErr w:type="spellEnd"/>
            <w:r w:rsidRPr="00112A7D">
              <w:rPr>
                <w:rFonts w:ascii="Cambria" w:eastAsia="Times New Roman" w:hAnsi="Cambria" w:cs="Times New Roman"/>
                <w:sz w:val="24"/>
                <w:szCs w:val="24"/>
                <w:lang w:val="en-GB"/>
              </w:rPr>
              <w:t xml:space="preserve">, </w:t>
            </w:r>
            <w:proofErr w:type="spellStart"/>
            <w:r w:rsidRPr="00112A7D">
              <w:rPr>
                <w:rFonts w:ascii="Cambria" w:eastAsia="Times New Roman" w:hAnsi="Cambria" w:cs="Times New Roman"/>
                <w:sz w:val="24"/>
                <w:szCs w:val="24"/>
                <w:lang w:val="en-GB"/>
              </w:rPr>
              <w:t>filium</w:t>
            </w:r>
            <w:proofErr w:type="spellEnd"/>
            <w:r w:rsidRPr="00112A7D">
              <w:rPr>
                <w:rFonts w:ascii="Cambria" w:eastAsia="Times New Roman" w:hAnsi="Cambria" w:cs="Times New Roman"/>
                <w:sz w:val="24"/>
                <w:szCs w:val="24"/>
                <w:lang w:val="en-GB"/>
              </w:rPr>
              <w:t xml:space="preserve"> vivere </w:t>
            </w:r>
            <w:proofErr w:type="spellStart"/>
            <w:r w:rsidRPr="00112A7D">
              <w:rPr>
                <w:rFonts w:ascii="Cambria" w:eastAsia="Times New Roman" w:hAnsi="Cambria" w:cs="Times New Roman"/>
                <w:sz w:val="24"/>
                <w:szCs w:val="24"/>
                <w:lang w:val="en-GB"/>
              </w:rPr>
              <w:t>simulabat</w:t>
            </w:r>
            <w:proofErr w:type="spellEnd"/>
            <w:r w:rsidRPr="00112A7D">
              <w:rPr>
                <w:rFonts w:ascii="Cambria" w:eastAsia="Times New Roman" w:hAnsi="Cambria" w:cs="Times New Roman"/>
                <w:sz w:val="24"/>
                <w:szCs w:val="24"/>
                <w:lang w:val="en-GB"/>
              </w:rPr>
              <w:t xml:space="preserve"> (23) </w:t>
            </w:r>
          </w:p>
          <w:p w14:paraId="5C23B6B9" w14:textId="77777777" w:rsidR="00112A7D" w:rsidRPr="00112A7D" w:rsidRDefault="00112A7D" w:rsidP="00112A7D">
            <w:pPr>
              <w:tabs>
                <w:tab w:val="left" w:pos="175"/>
              </w:tabs>
              <w:spacing w:after="0" w:line="240" w:lineRule="auto"/>
              <w:rPr>
                <w:rFonts w:ascii="Cambria" w:eastAsia="Times New Roman" w:hAnsi="Cambria" w:cs="Times New Roman"/>
                <w:sz w:val="24"/>
                <w:szCs w:val="24"/>
                <w:lang w:val="en-US"/>
              </w:rPr>
            </w:pPr>
          </w:p>
        </w:tc>
      </w:tr>
    </w:tbl>
    <w:p w14:paraId="00F9E906" w14:textId="77777777" w:rsidR="00112A7D" w:rsidRPr="00112A7D" w:rsidRDefault="00112A7D" w:rsidP="006E1CD4">
      <w:pPr>
        <w:pBdr>
          <w:top w:val="single" w:sz="4" w:space="1" w:color="auto"/>
          <w:left w:val="single" w:sz="4" w:space="4" w:color="auto"/>
          <w:bottom w:val="single" w:sz="4" w:space="1" w:color="auto"/>
          <w:right w:val="single" w:sz="4" w:space="4" w:color="auto"/>
        </w:pBdr>
        <w:spacing w:after="0" w:line="240" w:lineRule="auto"/>
        <w:ind w:left="-993" w:right="-1333"/>
        <w:rPr>
          <w:rFonts w:ascii="Cambria" w:eastAsia="Calibri" w:hAnsi="Cambria" w:cs="Times New Roman"/>
          <w:b/>
          <w:bCs/>
          <w:i/>
          <w:iCs/>
          <w:lang w:val="en-US"/>
        </w:rPr>
      </w:pPr>
      <w:r w:rsidRPr="00112A7D">
        <w:rPr>
          <w:rFonts w:ascii="Cambria" w:eastAsia="Calibri" w:hAnsi="Cambria" w:cs="Times New Roman"/>
          <w:b/>
          <w:bCs/>
          <w:i/>
          <w:iCs/>
          <w:lang w:val="en-US"/>
        </w:rPr>
        <w:t>«</w:t>
      </w:r>
      <w:proofErr w:type="gramStart"/>
      <w:r w:rsidRPr="00112A7D">
        <w:rPr>
          <w:rFonts w:ascii="Cambria" w:eastAsia="Calibri" w:hAnsi="Cambria" w:cs="Times New Roman"/>
          <w:b/>
          <w:bCs/>
          <w:i/>
          <w:iCs/>
          <w:lang w:val="en-US"/>
        </w:rPr>
        <w:t>cum</w:t>
      </w:r>
      <w:proofErr w:type="gramEnd"/>
      <w:r w:rsidRPr="00112A7D">
        <w:rPr>
          <w:rFonts w:ascii="Cambria" w:eastAsia="Calibri" w:hAnsi="Cambria" w:cs="Times New Roman"/>
          <w:b/>
          <w:bCs/>
          <w:i/>
          <w:iCs/>
          <w:lang w:val="en-US"/>
        </w:rPr>
        <w:t xml:space="preserve"> civitas bellum </w:t>
      </w:r>
      <w:proofErr w:type="spellStart"/>
      <w:r w:rsidRPr="00112A7D">
        <w:rPr>
          <w:rFonts w:ascii="Cambria" w:eastAsia="Calibri" w:hAnsi="Cambria" w:cs="Times New Roman"/>
          <w:b/>
          <w:bCs/>
          <w:i/>
          <w:iCs/>
          <w:lang w:val="en-US"/>
        </w:rPr>
        <w:t>gerit</w:t>
      </w:r>
      <w:proofErr w:type="spellEnd"/>
      <w:r w:rsidRPr="00112A7D">
        <w:rPr>
          <w:rFonts w:ascii="Cambria" w:eastAsia="Calibri" w:hAnsi="Cambria" w:cs="Times New Roman"/>
          <w:b/>
          <w:bCs/>
          <w:i/>
          <w:iCs/>
          <w:lang w:val="en-US"/>
        </w:rPr>
        <w:t>»(XV)</w:t>
      </w:r>
    </w:p>
    <w:p w14:paraId="0E6D348B" w14:textId="77777777" w:rsidR="00112A7D" w:rsidRPr="00112A7D" w:rsidRDefault="00112A7D" w:rsidP="006E1CD4">
      <w:pPr>
        <w:pBdr>
          <w:top w:val="single" w:sz="4" w:space="1" w:color="auto"/>
          <w:left w:val="single" w:sz="4" w:space="4" w:color="auto"/>
          <w:bottom w:val="single" w:sz="4" w:space="1" w:color="auto"/>
          <w:right w:val="single" w:sz="4" w:space="4" w:color="auto"/>
        </w:pBdr>
        <w:spacing w:after="0" w:line="240" w:lineRule="auto"/>
        <w:ind w:left="-993" w:right="-1333"/>
        <w:rPr>
          <w:rFonts w:ascii="Cambria" w:eastAsia="Calibri" w:hAnsi="Cambria" w:cs="Times New Roman"/>
          <w:i/>
          <w:iCs/>
        </w:rPr>
      </w:pPr>
      <w:r w:rsidRPr="00112A7D">
        <w:rPr>
          <w:rFonts w:ascii="Cambria" w:eastAsia="Calibri" w:hAnsi="Cambria" w:cs="Times New Roman"/>
          <w:i/>
          <w:iCs/>
        </w:rPr>
        <w:t>ΕΙΔΟΣ: Δευτερεύουσα επιρρηματική χρονική πρόταση.</w:t>
      </w:r>
    </w:p>
    <w:p w14:paraId="0E85762B" w14:textId="77777777" w:rsidR="00112A7D" w:rsidRPr="00112A7D" w:rsidRDefault="00112A7D" w:rsidP="006E1CD4">
      <w:pPr>
        <w:pBdr>
          <w:top w:val="single" w:sz="4" w:space="1" w:color="auto"/>
          <w:left w:val="single" w:sz="4" w:space="4" w:color="auto"/>
          <w:bottom w:val="single" w:sz="4" w:space="1" w:color="auto"/>
          <w:right w:val="single" w:sz="4" w:space="4" w:color="auto"/>
        </w:pBdr>
        <w:spacing w:after="0" w:line="240" w:lineRule="auto"/>
        <w:ind w:left="-993" w:right="-1333"/>
        <w:rPr>
          <w:rFonts w:ascii="Cambria" w:eastAsia="Calibri" w:hAnsi="Cambria" w:cs="Times New Roman"/>
          <w:i/>
          <w:iCs/>
        </w:rPr>
      </w:pPr>
      <w:r w:rsidRPr="00112A7D">
        <w:rPr>
          <w:rFonts w:ascii="Cambria" w:eastAsia="Calibri" w:hAnsi="Cambria" w:cs="Times New Roman"/>
          <w:i/>
          <w:iCs/>
        </w:rPr>
        <w:t xml:space="preserve">ΕΙΣΑΓΕΤΑΙ ΜΕ: τον </w:t>
      </w:r>
      <w:r w:rsidRPr="00112A7D">
        <w:rPr>
          <w:rFonts w:ascii="Cambria" w:eastAsia="Calibri" w:hAnsi="Cambria" w:cs="Times New Roman"/>
          <w:b/>
          <w:bCs/>
          <w:i/>
          <w:iCs/>
        </w:rPr>
        <w:t>επαναληπτικό cum</w:t>
      </w:r>
      <w:r w:rsidRPr="00112A7D">
        <w:rPr>
          <w:rFonts w:ascii="Cambria" w:eastAsia="Calibri" w:hAnsi="Cambria" w:cs="Times New Roman"/>
          <w:i/>
          <w:iCs/>
        </w:rPr>
        <w:t>.</w:t>
      </w:r>
    </w:p>
    <w:p w14:paraId="3112FB0B" w14:textId="77777777" w:rsidR="00112A7D" w:rsidRPr="00112A7D" w:rsidRDefault="00112A7D" w:rsidP="006E1CD4">
      <w:pPr>
        <w:pBdr>
          <w:top w:val="single" w:sz="4" w:space="1" w:color="auto"/>
          <w:left w:val="single" w:sz="4" w:space="4" w:color="auto"/>
          <w:bottom w:val="single" w:sz="4" w:space="1" w:color="auto"/>
          <w:right w:val="single" w:sz="4" w:space="4" w:color="auto"/>
        </w:pBdr>
        <w:spacing w:after="0" w:line="240" w:lineRule="auto"/>
        <w:ind w:left="-993" w:right="-1333"/>
        <w:rPr>
          <w:rFonts w:ascii="Cambria" w:eastAsia="Times New Roman" w:hAnsi="Cambria" w:cs="Times New Roman"/>
          <w:i/>
          <w:iCs/>
          <w:szCs w:val="20"/>
          <w:lang w:eastAsia="el-GR"/>
        </w:rPr>
      </w:pPr>
      <w:r w:rsidRPr="00112A7D">
        <w:rPr>
          <w:rFonts w:ascii="Cambria" w:eastAsia="Calibri" w:hAnsi="Cambria" w:cs="Times New Roman"/>
          <w:i/>
          <w:iCs/>
        </w:rPr>
        <w:t xml:space="preserve">ΕΚΦΕΡΕΤΑΙ ΜΕ: οριστική, </w:t>
      </w:r>
      <w:r w:rsidRPr="00112A7D">
        <w:rPr>
          <w:rFonts w:ascii="Cambria" w:eastAsia="Times New Roman" w:hAnsi="Cambria" w:cs="Times New Roman"/>
          <w:i/>
          <w:iCs/>
          <w:szCs w:val="20"/>
          <w:lang w:eastAsia="el-GR"/>
        </w:rPr>
        <w:t>γιατί η πράξη ενδιαφέρει μόνο από χρονική άποψη˙ χρόνου ενεστώτα γιατί δηλώνει επανάληψη στο παρόν</w:t>
      </w:r>
      <w:r w:rsidRPr="00112A7D">
        <w:rPr>
          <w:rFonts w:ascii="Cambria" w:eastAsia="Times New Roman" w:hAnsi="Cambria" w:cs="Times New Roman"/>
          <w:b/>
          <w:bCs/>
          <w:i/>
          <w:iCs/>
          <w:szCs w:val="20"/>
          <w:lang w:eastAsia="el-GR"/>
        </w:rPr>
        <w:t>–</w:t>
      </w:r>
      <w:r w:rsidRPr="00112A7D">
        <w:rPr>
          <w:rFonts w:ascii="Cambria" w:eastAsia="Times New Roman" w:hAnsi="Cambria" w:cs="Times New Roman"/>
          <w:i/>
          <w:iCs/>
          <w:szCs w:val="20"/>
          <w:lang w:eastAsia="el-GR"/>
        </w:rPr>
        <w:t>μέλλον. Στην κύρια υπάρχει επίσης ενεστώτας (</w:t>
      </w:r>
      <w:proofErr w:type="spellStart"/>
      <w:r w:rsidRPr="00112A7D">
        <w:rPr>
          <w:rFonts w:ascii="Cambria" w:eastAsia="Times New Roman" w:hAnsi="Cambria" w:cs="Times New Roman"/>
          <w:i/>
          <w:iCs/>
          <w:szCs w:val="20"/>
          <w:lang w:val="en-US" w:eastAsia="el-GR"/>
        </w:rPr>
        <w:t>creantur</w:t>
      </w:r>
      <w:proofErr w:type="spellEnd"/>
      <w:r w:rsidRPr="00112A7D">
        <w:rPr>
          <w:rFonts w:ascii="Cambria" w:eastAsia="Times New Roman" w:hAnsi="Cambria" w:cs="Times New Roman"/>
          <w:i/>
          <w:iCs/>
          <w:szCs w:val="20"/>
          <w:lang w:eastAsia="el-GR"/>
        </w:rPr>
        <w:t xml:space="preserve">) και η δευτ/σα δηλώνει το </w:t>
      </w:r>
      <w:r w:rsidRPr="00112A7D">
        <w:rPr>
          <w:rFonts w:ascii="Cambria" w:eastAsia="Times New Roman" w:hAnsi="Cambria" w:cs="Times New Roman"/>
          <w:i/>
          <w:iCs/>
          <w:szCs w:val="20"/>
          <w:u w:val="single"/>
          <w:lang w:eastAsia="el-GR"/>
        </w:rPr>
        <w:t>σύγχρονο</w:t>
      </w:r>
      <w:r w:rsidRPr="00112A7D">
        <w:rPr>
          <w:rFonts w:ascii="Cambria" w:eastAsia="Times New Roman" w:hAnsi="Cambria" w:cs="Times New Roman"/>
          <w:i/>
          <w:iCs/>
          <w:szCs w:val="20"/>
          <w:lang w:eastAsia="el-GR"/>
        </w:rPr>
        <w:t xml:space="preserve"> με αυτήν. </w:t>
      </w:r>
    </w:p>
    <w:p w14:paraId="4035A5A8" w14:textId="77777777" w:rsidR="00112A7D" w:rsidRPr="00112A7D" w:rsidRDefault="00112A7D" w:rsidP="006E1CD4">
      <w:pPr>
        <w:pBdr>
          <w:top w:val="single" w:sz="4" w:space="1" w:color="auto"/>
          <w:left w:val="single" w:sz="4" w:space="4" w:color="auto"/>
          <w:bottom w:val="single" w:sz="4" w:space="1" w:color="auto"/>
          <w:right w:val="single" w:sz="4" w:space="4" w:color="auto"/>
        </w:pBdr>
        <w:spacing w:after="0" w:line="240" w:lineRule="auto"/>
        <w:ind w:left="-993" w:right="-1333"/>
        <w:rPr>
          <w:rFonts w:ascii="Cambria" w:eastAsia="Times New Roman" w:hAnsi="Cambria" w:cs="Times New Roman"/>
          <w:i/>
          <w:iCs/>
          <w:szCs w:val="20"/>
          <w:lang w:eastAsia="el-GR"/>
        </w:rPr>
      </w:pPr>
      <w:r w:rsidRPr="00112A7D">
        <w:rPr>
          <w:rFonts w:ascii="Cambria" w:eastAsia="Times New Roman" w:hAnsi="Cambria" w:cs="Times New Roman"/>
          <w:bCs/>
          <w:i/>
          <w:iCs/>
          <w:szCs w:val="20"/>
          <w:lang w:eastAsia="el-GR"/>
        </w:rPr>
        <w:t>Λειτουργεί ως</w:t>
      </w:r>
      <w:r w:rsidRPr="00112A7D">
        <w:rPr>
          <w:rFonts w:ascii="Cambria" w:eastAsia="Times New Roman" w:hAnsi="Cambria" w:cs="Times New Roman"/>
          <w:b/>
          <w:i/>
          <w:iCs/>
          <w:szCs w:val="20"/>
          <w:lang w:eastAsia="el-GR"/>
        </w:rPr>
        <w:t xml:space="preserve"> </w:t>
      </w:r>
      <w:r w:rsidRPr="00112A7D">
        <w:rPr>
          <w:rFonts w:ascii="Cambria" w:eastAsia="Times New Roman" w:hAnsi="Cambria" w:cs="Times New Roman"/>
          <w:i/>
          <w:iCs/>
          <w:szCs w:val="20"/>
          <w:lang w:eastAsia="el-GR"/>
        </w:rPr>
        <w:t>επιρρηματικός προσδιορισμός χρόνου στο ρήμα εξάρτησης.</w:t>
      </w:r>
    </w:p>
    <w:p w14:paraId="3D072541" w14:textId="77777777" w:rsidR="00112A7D" w:rsidRPr="00112A7D" w:rsidRDefault="00112A7D" w:rsidP="00354310">
      <w:pPr>
        <w:spacing w:after="0" w:line="240" w:lineRule="auto"/>
        <w:ind w:left="-993" w:right="-908" w:firstLine="567"/>
        <w:rPr>
          <w:rFonts w:ascii="Cambria" w:eastAsia="Times New Roman" w:hAnsi="Cambria" w:cs="Times New Roman"/>
          <w:i/>
          <w:iCs/>
          <w:szCs w:val="20"/>
          <w:lang w:eastAsia="el-GR"/>
        </w:rPr>
      </w:pPr>
    </w:p>
    <w:p w14:paraId="562D0501" w14:textId="0C73197F" w:rsidR="00112A7D" w:rsidRPr="00112A7D" w:rsidRDefault="00354310" w:rsidP="00354310">
      <w:pPr>
        <w:spacing w:after="0" w:line="240" w:lineRule="auto"/>
        <w:ind w:left="-993" w:right="-908" w:firstLine="567"/>
        <w:jc w:val="both"/>
        <w:rPr>
          <w:rFonts w:ascii="Cambria" w:eastAsia="Times New Roman" w:hAnsi="Cambria" w:cs="Times New Roman"/>
          <w:color w:val="000000"/>
          <w:lang w:eastAsia="el-GR"/>
        </w:rPr>
      </w:pPr>
      <w:r>
        <w:rPr>
          <w:rFonts w:ascii="Cambria" w:eastAsia="Times New Roman" w:hAnsi="Cambria" w:cs="Times New Roman"/>
          <w:b/>
          <w:bCs/>
          <w:color w:val="000000"/>
          <w:lang w:val="en-US" w:eastAsia="el-GR"/>
        </w:rPr>
        <w:t>VI</w:t>
      </w:r>
      <w:r w:rsidR="00112A7D" w:rsidRPr="00112A7D">
        <w:rPr>
          <w:rFonts w:ascii="Cambria" w:eastAsia="Times New Roman" w:hAnsi="Cambria" w:cs="Times New Roman"/>
          <w:b/>
          <w:bCs/>
          <w:color w:val="000000"/>
          <w:lang w:eastAsia="el-GR"/>
        </w:rPr>
        <w:t>.</w:t>
      </w:r>
      <w:r w:rsidRPr="00354310">
        <w:rPr>
          <w:rFonts w:ascii="Cambria" w:eastAsia="Times New Roman" w:hAnsi="Cambria" w:cs="Times New Roman"/>
          <w:color w:val="000000"/>
          <w:lang w:eastAsia="el-GR"/>
        </w:rPr>
        <w:t xml:space="preserve"> </w:t>
      </w:r>
      <w:r w:rsidR="00112A7D" w:rsidRPr="00112A7D">
        <w:rPr>
          <w:rFonts w:ascii="Cambria" w:eastAsia="Times New Roman" w:hAnsi="Cambria" w:cs="Times New Roman"/>
          <w:color w:val="000000"/>
          <w:lang w:eastAsia="el-GR"/>
        </w:rPr>
        <w:t xml:space="preserve">Με τα ρήματα </w:t>
      </w:r>
      <w:r w:rsidR="00112A7D" w:rsidRPr="00112A7D">
        <w:rPr>
          <w:rFonts w:ascii="Cambria" w:eastAsia="Times New Roman" w:hAnsi="Cambria" w:cs="Times New Roman"/>
          <w:b/>
          <w:color w:val="000000"/>
          <w:lang w:eastAsia="el-GR"/>
        </w:rPr>
        <w:t>iubeo, veto</w:t>
      </w:r>
      <w:r w:rsidR="00112A7D" w:rsidRPr="00112A7D">
        <w:rPr>
          <w:rFonts w:ascii="Cambria" w:eastAsia="Times New Roman" w:hAnsi="Cambria" w:cs="Times New Roman"/>
          <w:color w:val="000000"/>
          <w:lang w:eastAsia="el-GR"/>
        </w:rPr>
        <w:t xml:space="preserve"> (απαγορεύω), </w:t>
      </w:r>
      <w:r w:rsidR="00112A7D" w:rsidRPr="00112A7D">
        <w:rPr>
          <w:rFonts w:ascii="Cambria" w:eastAsia="Times New Roman" w:hAnsi="Cambria" w:cs="Times New Roman"/>
          <w:b/>
          <w:color w:val="000000"/>
          <w:lang w:eastAsia="el-GR"/>
        </w:rPr>
        <w:t>prohibeo</w:t>
      </w:r>
      <w:r w:rsidR="00112A7D" w:rsidRPr="00112A7D">
        <w:rPr>
          <w:rFonts w:ascii="Cambria" w:eastAsia="Times New Roman" w:hAnsi="Cambria" w:cs="Times New Roman"/>
          <w:color w:val="000000"/>
          <w:lang w:eastAsia="el-GR"/>
        </w:rPr>
        <w:t xml:space="preserve"> (εμποδίζω), </w:t>
      </w:r>
      <w:r w:rsidR="00112A7D" w:rsidRPr="00112A7D">
        <w:rPr>
          <w:rFonts w:ascii="Cambria" w:eastAsia="Times New Roman" w:hAnsi="Cambria" w:cs="Times New Roman"/>
          <w:b/>
          <w:color w:val="000000"/>
          <w:lang w:eastAsia="el-GR"/>
        </w:rPr>
        <w:t>sino</w:t>
      </w:r>
      <w:r w:rsidR="00112A7D" w:rsidRPr="00112A7D">
        <w:rPr>
          <w:rFonts w:ascii="Cambria" w:eastAsia="Times New Roman" w:hAnsi="Cambria" w:cs="Times New Roman"/>
          <w:color w:val="000000"/>
          <w:lang w:eastAsia="el-GR"/>
        </w:rPr>
        <w:t xml:space="preserve"> (επιτρέπω), </w:t>
      </w:r>
      <w:r w:rsidR="00112A7D" w:rsidRPr="00112A7D">
        <w:rPr>
          <w:rFonts w:ascii="Cambria" w:eastAsia="Times New Roman" w:hAnsi="Cambria" w:cs="Times New Roman"/>
          <w:b/>
          <w:color w:val="000000"/>
          <w:lang w:eastAsia="el-GR"/>
        </w:rPr>
        <w:t>patior</w:t>
      </w:r>
      <w:r w:rsidR="00112A7D" w:rsidRPr="00112A7D">
        <w:rPr>
          <w:rFonts w:ascii="Cambria" w:eastAsia="Times New Roman" w:hAnsi="Cambria" w:cs="Times New Roman"/>
          <w:color w:val="000000"/>
          <w:lang w:eastAsia="el-GR"/>
        </w:rPr>
        <w:t xml:space="preserve"> (ανέχομαι), </w:t>
      </w:r>
      <w:r w:rsidR="00112A7D" w:rsidRPr="00112A7D">
        <w:rPr>
          <w:rFonts w:ascii="Cambria" w:eastAsia="Times New Roman" w:hAnsi="Cambria" w:cs="Times New Roman"/>
          <w:b/>
          <w:color w:val="000000"/>
          <w:lang w:eastAsia="el-GR"/>
        </w:rPr>
        <w:t xml:space="preserve">cogo </w:t>
      </w:r>
      <w:r w:rsidR="00112A7D" w:rsidRPr="00112A7D">
        <w:rPr>
          <w:rFonts w:ascii="Cambria" w:eastAsia="Times New Roman" w:hAnsi="Cambria" w:cs="Times New Roman"/>
          <w:color w:val="000000"/>
          <w:lang w:eastAsia="el-GR"/>
        </w:rPr>
        <w:t xml:space="preserve">(εξαναγκάζω) είναι δυνατές δύο συντάξεις: </w:t>
      </w:r>
    </w:p>
    <w:p w14:paraId="1825E1C4" w14:textId="77777777" w:rsidR="00112A7D" w:rsidRPr="00112A7D" w:rsidRDefault="00112A7D" w:rsidP="00354310">
      <w:pPr>
        <w:spacing w:after="0" w:line="240" w:lineRule="auto"/>
        <w:ind w:left="-993" w:right="-908" w:firstLine="567"/>
        <w:jc w:val="both"/>
        <w:rPr>
          <w:rFonts w:ascii="Cambria" w:eastAsia="Times New Roman" w:hAnsi="Cambria" w:cs="Times New Roman"/>
          <w:color w:val="000000"/>
          <w:lang w:eastAsia="el-GR"/>
        </w:rPr>
      </w:pPr>
      <w:r w:rsidRPr="00112A7D">
        <w:rPr>
          <w:rFonts w:ascii="Cambria" w:eastAsia="Times New Roman" w:hAnsi="Cambria" w:cs="Times New Roman"/>
          <w:color w:val="000000"/>
          <w:lang w:eastAsia="el-GR"/>
        </w:rPr>
        <w:t xml:space="preserve">(α) </w:t>
      </w:r>
      <w:r w:rsidRPr="00112A7D">
        <w:rPr>
          <w:rFonts w:ascii="Cambria" w:eastAsia="Times New Roman" w:hAnsi="Cambria" w:cs="Times New Roman"/>
          <w:b/>
          <w:bCs/>
          <w:color w:val="000000"/>
          <w:lang w:eastAsia="el-GR"/>
        </w:rPr>
        <w:t>με ενεργητικό τελικό απαρέμφατο</w:t>
      </w:r>
      <w:r w:rsidRPr="00112A7D">
        <w:rPr>
          <w:rFonts w:ascii="Cambria" w:eastAsia="Times New Roman" w:hAnsi="Cambria" w:cs="Times New Roman"/>
          <w:color w:val="000000"/>
          <w:lang w:eastAsia="el-GR"/>
        </w:rPr>
        <w:t>, οπότε δηλώνεται και το υποκείμενο του σε αιτιατική, το οποίο εκφράζει το πρόσωπο που θα εκτελέσει τη διαταγή (έμφαση στο πρόσωπο).</w:t>
      </w:r>
    </w:p>
    <w:p w14:paraId="0052CCFC" w14:textId="77777777" w:rsidR="00112A7D" w:rsidRPr="00112A7D" w:rsidRDefault="00112A7D" w:rsidP="00354310">
      <w:pPr>
        <w:spacing w:after="0" w:line="240" w:lineRule="auto"/>
        <w:ind w:left="-993" w:right="-908" w:firstLine="567"/>
        <w:jc w:val="both"/>
        <w:rPr>
          <w:rFonts w:ascii="Cambria" w:eastAsia="Times New Roman" w:hAnsi="Cambria" w:cs="Times New Roman"/>
          <w:color w:val="000000"/>
          <w:lang w:eastAsia="el-GR"/>
        </w:rPr>
      </w:pPr>
      <w:r w:rsidRPr="00112A7D">
        <w:rPr>
          <w:rFonts w:ascii="Cambria" w:eastAsia="Times New Roman" w:hAnsi="Cambria" w:cs="Times New Roman"/>
          <w:color w:val="000000"/>
          <w:lang w:eastAsia="el-GR"/>
        </w:rPr>
        <w:t>(β) </w:t>
      </w:r>
      <w:r w:rsidRPr="00112A7D">
        <w:rPr>
          <w:rFonts w:ascii="Cambria" w:eastAsia="Times New Roman" w:hAnsi="Cambria" w:cs="Times New Roman"/>
          <w:b/>
          <w:bCs/>
          <w:color w:val="000000"/>
          <w:lang w:eastAsia="el-GR"/>
        </w:rPr>
        <w:t>με παθητικό τελικό απαρέμφατο,</w:t>
      </w:r>
      <w:r w:rsidRPr="00112A7D">
        <w:rPr>
          <w:rFonts w:ascii="Cambria" w:eastAsia="Times New Roman" w:hAnsi="Cambria" w:cs="Times New Roman"/>
          <w:color w:val="000000"/>
          <w:lang w:eastAsia="el-GR"/>
        </w:rPr>
        <w:t xml:space="preserve"> όταν δε θέλουμε να δηλώσουμε το υποκείμενο, όταν δηλ. πρόκειται να δοθεί έμφαση στο περιεχόμενο της διαταγής, οπότε συχνά παραλείπεται το πρόσωπο που τα την εκτελέσει, δηλ. το ποιητικό αίτιο του απαρεμφάτου · η χρήση αυτή συνηθίζεται σε </w:t>
      </w:r>
      <w:r w:rsidRPr="00112A7D">
        <w:rPr>
          <w:rFonts w:ascii="Cambria" w:eastAsia="Times New Roman" w:hAnsi="Cambria" w:cs="Times New Roman"/>
          <w:b/>
          <w:color w:val="000000"/>
          <w:lang w:eastAsia="el-GR"/>
        </w:rPr>
        <w:t>στρατιωτικές διαταγές, απαγορεύσεις</w:t>
      </w:r>
      <w:r w:rsidRPr="00112A7D">
        <w:rPr>
          <w:rFonts w:ascii="Cambria" w:eastAsia="Times New Roman" w:hAnsi="Cambria" w:cs="Times New Roman"/>
          <w:color w:val="000000"/>
          <w:lang w:eastAsia="el-GR"/>
        </w:rPr>
        <w:t xml:space="preserve"> κτλ. (που ξέρουμε ότι απευθύνονται στους στρατιώτες). </w:t>
      </w:r>
    </w:p>
    <w:p w14:paraId="038E9C8B" w14:textId="77777777" w:rsidR="00112A7D" w:rsidRPr="00112A7D" w:rsidRDefault="00112A7D" w:rsidP="00354310">
      <w:pPr>
        <w:spacing w:after="0" w:line="240" w:lineRule="auto"/>
        <w:ind w:left="-993" w:right="-908" w:firstLine="567"/>
        <w:jc w:val="both"/>
        <w:rPr>
          <w:rFonts w:ascii="Cambria" w:eastAsia="Times New Roman" w:hAnsi="Cambria" w:cs="Times New Roman"/>
          <w:color w:val="000000"/>
          <w:lang w:eastAsia="el-GR"/>
        </w:rPr>
      </w:pPr>
      <w:r w:rsidRPr="00112A7D">
        <w:rPr>
          <w:rFonts w:ascii="Cambria" w:eastAsia="Times New Roman" w:hAnsi="Cambria" w:cs="Times New Roman"/>
          <w:color w:val="000000"/>
          <w:lang w:eastAsia="el-GR"/>
        </w:rPr>
        <w:t xml:space="preserve">Π.χ. Ενεργ. Σύνταξη: </w:t>
      </w:r>
      <w:r w:rsidRPr="00112A7D">
        <w:rPr>
          <w:rFonts w:ascii="Cambria" w:eastAsia="Times New Roman" w:hAnsi="Cambria" w:cs="Times New Roman"/>
          <w:color w:val="000000"/>
          <w:lang w:val="en-US" w:eastAsia="el-GR"/>
        </w:rPr>
        <w:t>Caesar</w:t>
      </w:r>
      <w:r w:rsidRPr="00112A7D">
        <w:rPr>
          <w:rFonts w:ascii="Cambria" w:eastAsia="Times New Roman" w:hAnsi="Cambria" w:cs="Times New Roman"/>
          <w:color w:val="000000"/>
          <w:lang w:eastAsia="el-GR"/>
        </w:rPr>
        <w:t xml:space="preserve"> </w:t>
      </w:r>
      <w:proofErr w:type="spellStart"/>
      <w:r w:rsidRPr="00112A7D">
        <w:rPr>
          <w:rFonts w:ascii="Cambria" w:eastAsia="Times New Roman" w:hAnsi="Cambria" w:cs="Times New Roman"/>
          <w:color w:val="000000"/>
          <w:lang w:val="en-US" w:eastAsia="el-GR"/>
        </w:rPr>
        <w:t>Gallos</w:t>
      </w:r>
      <w:proofErr w:type="spellEnd"/>
      <w:r w:rsidRPr="00112A7D">
        <w:rPr>
          <w:rFonts w:ascii="Cambria" w:eastAsia="Times New Roman" w:hAnsi="Cambria" w:cs="Times New Roman"/>
          <w:color w:val="000000"/>
          <w:lang w:eastAsia="el-GR"/>
        </w:rPr>
        <w:t xml:space="preserve"> </w:t>
      </w:r>
      <w:proofErr w:type="spellStart"/>
      <w:r w:rsidRPr="00112A7D">
        <w:rPr>
          <w:rFonts w:ascii="Cambria" w:eastAsia="Times New Roman" w:hAnsi="Cambria" w:cs="Times New Roman"/>
          <w:color w:val="000000"/>
          <w:lang w:val="en-US" w:eastAsia="el-GR"/>
        </w:rPr>
        <w:t>iubet</w:t>
      </w:r>
      <w:proofErr w:type="spellEnd"/>
      <w:r w:rsidRPr="00112A7D">
        <w:rPr>
          <w:rFonts w:ascii="Cambria" w:eastAsia="Times New Roman" w:hAnsi="Cambria" w:cs="Times New Roman"/>
          <w:color w:val="000000"/>
          <w:lang w:eastAsia="el-GR"/>
        </w:rPr>
        <w:t xml:space="preserve"> </w:t>
      </w:r>
      <w:proofErr w:type="spellStart"/>
      <w:r w:rsidRPr="00112A7D">
        <w:rPr>
          <w:rFonts w:ascii="Cambria" w:eastAsia="Times New Roman" w:hAnsi="Cambria" w:cs="Times New Roman"/>
          <w:color w:val="000000"/>
          <w:lang w:val="en-US" w:eastAsia="el-GR"/>
        </w:rPr>
        <w:t>arma</w:t>
      </w:r>
      <w:proofErr w:type="spellEnd"/>
      <w:r w:rsidRPr="00112A7D">
        <w:rPr>
          <w:rFonts w:ascii="Cambria" w:eastAsia="Times New Roman" w:hAnsi="Cambria" w:cs="Times New Roman"/>
          <w:color w:val="000000"/>
          <w:lang w:eastAsia="el-GR"/>
        </w:rPr>
        <w:t xml:space="preserve"> </w:t>
      </w:r>
      <w:proofErr w:type="spellStart"/>
      <w:r w:rsidRPr="00112A7D">
        <w:rPr>
          <w:rFonts w:ascii="Cambria" w:eastAsia="Times New Roman" w:hAnsi="Cambria" w:cs="Times New Roman"/>
          <w:color w:val="000000"/>
          <w:lang w:val="en-US" w:eastAsia="el-GR"/>
        </w:rPr>
        <w:t>tradere</w:t>
      </w:r>
      <w:proofErr w:type="spellEnd"/>
      <w:r w:rsidRPr="00112A7D">
        <w:rPr>
          <w:rFonts w:ascii="Cambria" w:eastAsia="Times New Roman" w:hAnsi="Cambria" w:cs="Times New Roman"/>
          <w:color w:val="000000"/>
          <w:lang w:eastAsia="el-GR"/>
        </w:rPr>
        <w:t>.</w:t>
      </w:r>
    </w:p>
    <w:p w14:paraId="11182E6F" w14:textId="004EC398" w:rsidR="00112A7D" w:rsidRDefault="00112A7D" w:rsidP="00354310">
      <w:pPr>
        <w:spacing w:after="0" w:line="240" w:lineRule="auto"/>
        <w:ind w:left="-993" w:right="-908" w:firstLine="567"/>
        <w:jc w:val="both"/>
        <w:rPr>
          <w:rFonts w:ascii="Cambria" w:eastAsia="Times New Roman" w:hAnsi="Cambria" w:cs="Times New Roman"/>
          <w:color w:val="000000"/>
          <w:lang w:eastAsia="el-GR"/>
        </w:rPr>
      </w:pPr>
      <w:r w:rsidRPr="00112A7D">
        <w:rPr>
          <w:rFonts w:ascii="Cambria" w:eastAsia="Times New Roman" w:hAnsi="Cambria" w:cs="Times New Roman"/>
          <w:color w:val="000000"/>
          <w:lang w:eastAsia="el-GR"/>
        </w:rPr>
        <w:t xml:space="preserve">       Παθητ</w:t>
      </w:r>
      <w:r w:rsidRPr="00112A7D">
        <w:rPr>
          <w:rFonts w:ascii="Cambria" w:eastAsia="Times New Roman" w:hAnsi="Cambria" w:cs="Times New Roman"/>
          <w:color w:val="000000"/>
          <w:lang w:val="en-US" w:eastAsia="el-GR"/>
        </w:rPr>
        <w:t xml:space="preserve">. </w:t>
      </w:r>
      <w:r w:rsidRPr="00112A7D">
        <w:rPr>
          <w:rFonts w:ascii="Cambria" w:eastAsia="Times New Roman" w:hAnsi="Cambria" w:cs="Times New Roman"/>
          <w:color w:val="000000"/>
          <w:lang w:eastAsia="el-GR"/>
        </w:rPr>
        <w:t>Σύνταξη</w:t>
      </w:r>
      <w:r w:rsidRPr="00112A7D">
        <w:rPr>
          <w:rFonts w:ascii="Cambria" w:eastAsia="Times New Roman" w:hAnsi="Cambria" w:cs="Times New Roman"/>
          <w:color w:val="000000"/>
          <w:lang w:val="en-US" w:eastAsia="el-GR"/>
        </w:rPr>
        <w:t xml:space="preserve">: Caesar </w:t>
      </w:r>
      <w:proofErr w:type="spellStart"/>
      <w:r w:rsidRPr="00112A7D">
        <w:rPr>
          <w:rFonts w:ascii="Cambria" w:eastAsia="Times New Roman" w:hAnsi="Cambria" w:cs="Times New Roman"/>
          <w:color w:val="000000"/>
          <w:lang w:val="en-US" w:eastAsia="el-GR"/>
        </w:rPr>
        <w:t>iubet</w:t>
      </w:r>
      <w:proofErr w:type="spellEnd"/>
      <w:r w:rsidRPr="00112A7D">
        <w:rPr>
          <w:rFonts w:ascii="Cambria" w:eastAsia="Times New Roman" w:hAnsi="Cambria" w:cs="Times New Roman"/>
          <w:color w:val="000000"/>
          <w:lang w:val="en-US" w:eastAsia="el-GR"/>
        </w:rPr>
        <w:t xml:space="preserve"> </w:t>
      </w:r>
      <w:proofErr w:type="spellStart"/>
      <w:r w:rsidRPr="00112A7D">
        <w:rPr>
          <w:rFonts w:ascii="Cambria" w:eastAsia="Times New Roman" w:hAnsi="Cambria" w:cs="Times New Roman"/>
          <w:color w:val="000000"/>
          <w:lang w:val="en-US" w:eastAsia="el-GR"/>
        </w:rPr>
        <w:t>arma</w:t>
      </w:r>
      <w:proofErr w:type="spellEnd"/>
      <w:r w:rsidRPr="00112A7D">
        <w:rPr>
          <w:rFonts w:ascii="Cambria" w:eastAsia="Times New Roman" w:hAnsi="Cambria" w:cs="Times New Roman"/>
          <w:color w:val="000000"/>
          <w:lang w:val="en-US" w:eastAsia="el-GR"/>
        </w:rPr>
        <w:t xml:space="preserve"> </w:t>
      </w:r>
      <w:proofErr w:type="spellStart"/>
      <w:r w:rsidRPr="00112A7D">
        <w:rPr>
          <w:rFonts w:ascii="Cambria" w:eastAsia="Times New Roman" w:hAnsi="Cambria" w:cs="Times New Roman"/>
          <w:color w:val="000000"/>
          <w:lang w:val="en-US" w:eastAsia="el-GR"/>
        </w:rPr>
        <w:t>tradi</w:t>
      </w:r>
      <w:proofErr w:type="spellEnd"/>
      <w:r w:rsidRPr="00112A7D">
        <w:rPr>
          <w:rFonts w:ascii="Cambria" w:eastAsia="Times New Roman" w:hAnsi="Cambria" w:cs="Times New Roman"/>
          <w:color w:val="000000"/>
          <w:lang w:val="en-US" w:eastAsia="el-GR"/>
        </w:rPr>
        <w:t xml:space="preserve">. </w:t>
      </w:r>
      <w:r w:rsidRPr="00112A7D">
        <w:rPr>
          <w:rFonts w:ascii="Cambria" w:eastAsia="Times New Roman" w:hAnsi="Cambria" w:cs="Times New Roman"/>
          <w:color w:val="000000"/>
          <w:lang w:eastAsia="el-GR"/>
        </w:rPr>
        <w:t xml:space="preserve">(παραλείπεται το ποιητικό αίτιο </w:t>
      </w:r>
      <w:r w:rsidRPr="00112A7D">
        <w:rPr>
          <w:rFonts w:ascii="Cambria" w:eastAsia="Times New Roman" w:hAnsi="Cambria" w:cs="Times New Roman"/>
          <w:color w:val="000000"/>
          <w:lang w:val="en-US" w:eastAsia="el-GR"/>
        </w:rPr>
        <w:t>a</w:t>
      </w:r>
      <w:r w:rsidRPr="00112A7D">
        <w:rPr>
          <w:rFonts w:ascii="Cambria" w:eastAsia="Times New Roman" w:hAnsi="Cambria" w:cs="Times New Roman"/>
          <w:color w:val="000000"/>
          <w:lang w:eastAsia="el-GR"/>
        </w:rPr>
        <w:t xml:space="preserve"> </w:t>
      </w:r>
      <w:proofErr w:type="spellStart"/>
      <w:r w:rsidRPr="00112A7D">
        <w:rPr>
          <w:rFonts w:ascii="Cambria" w:eastAsia="Times New Roman" w:hAnsi="Cambria" w:cs="Times New Roman"/>
          <w:color w:val="000000"/>
          <w:lang w:val="en-US" w:eastAsia="el-GR"/>
        </w:rPr>
        <w:t>Gallis</w:t>
      </w:r>
      <w:proofErr w:type="spellEnd"/>
      <w:r w:rsidRPr="00112A7D">
        <w:rPr>
          <w:rFonts w:ascii="Cambria" w:eastAsia="Times New Roman" w:hAnsi="Cambria" w:cs="Times New Roman"/>
          <w:color w:val="000000"/>
          <w:lang w:eastAsia="el-GR"/>
        </w:rPr>
        <w:t>)</w:t>
      </w:r>
    </w:p>
    <w:p w14:paraId="68B24D92" w14:textId="77777777" w:rsidR="00354310" w:rsidRPr="00112A7D" w:rsidRDefault="00354310" w:rsidP="00354310">
      <w:pPr>
        <w:spacing w:after="0" w:line="240" w:lineRule="auto"/>
        <w:ind w:left="-993" w:right="-908" w:firstLine="567"/>
        <w:jc w:val="both"/>
        <w:rPr>
          <w:rFonts w:ascii="Cambria" w:eastAsia="Times New Roman" w:hAnsi="Cambria" w:cs="Times New Roman"/>
          <w:color w:val="000000"/>
          <w:lang w:eastAsia="el-GR"/>
        </w:rPr>
      </w:pPr>
    </w:p>
    <w:p w14:paraId="67BA0112" w14:textId="77777777" w:rsidR="00112A7D" w:rsidRPr="00112A7D" w:rsidRDefault="00112A7D" w:rsidP="009B60FC">
      <w:pPr>
        <w:spacing w:after="0" w:line="240" w:lineRule="auto"/>
        <w:ind w:left="-1276" w:right="-1192" w:firstLine="375"/>
        <w:jc w:val="both"/>
        <w:rPr>
          <w:rFonts w:ascii="Cambria" w:eastAsia="Times New Roman" w:hAnsi="Cambria" w:cs="Times New Roman"/>
          <w:color w:val="000000"/>
          <w:lang w:eastAsia="el-GR"/>
        </w:rPr>
      </w:pPr>
      <w:r w:rsidRPr="00112A7D">
        <w:rPr>
          <w:rFonts w:ascii="Cambria" w:eastAsia="Times New Roman" w:hAnsi="Cambria" w:cs="Times New Roman"/>
          <w:color w:val="000000"/>
          <w:lang w:eastAsia="el-GR"/>
        </w:rPr>
        <w:t>Η πρόταση π.χ. «διατάζει (απαγορεύει κτλ.) τους στρατιώτες να μεταφέρουν σιτάρι (στο στρατόπεδο)» (μάθ. VII) μπορεί να αποδοθεί με δύο τρόπους:</w:t>
      </w:r>
    </w:p>
    <w:tbl>
      <w:tblPr>
        <w:tblW w:w="9000" w:type="dxa"/>
        <w:tblCellSpacing w:w="0" w:type="dxa"/>
        <w:tblCellMar>
          <w:top w:w="15" w:type="dxa"/>
          <w:left w:w="15" w:type="dxa"/>
          <w:bottom w:w="15" w:type="dxa"/>
          <w:right w:w="15" w:type="dxa"/>
        </w:tblCellMar>
        <w:tblLook w:val="0000" w:firstRow="0" w:lastRow="0" w:firstColumn="0" w:lastColumn="0" w:noHBand="0" w:noVBand="0"/>
      </w:tblPr>
      <w:tblGrid>
        <w:gridCol w:w="2775"/>
        <w:gridCol w:w="6225"/>
      </w:tblGrid>
      <w:tr w:rsidR="00112A7D" w:rsidRPr="009B60FC" w14:paraId="5DA8FBF4" w14:textId="77777777" w:rsidTr="003C41D2">
        <w:trPr>
          <w:tblCellSpacing w:w="0" w:type="dxa"/>
        </w:trPr>
        <w:tc>
          <w:tcPr>
            <w:tcW w:w="2775" w:type="dxa"/>
            <w:vAlign w:val="center"/>
          </w:tcPr>
          <w:p w14:paraId="65C7F1A8" w14:textId="01CBD3F4" w:rsidR="00112A7D" w:rsidRPr="00112A7D" w:rsidRDefault="00112A7D" w:rsidP="00112A7D">
            <w:pPr>
              <w:spacing w:after="0" w:line="240" w:lineRule="auto"/>
              <w:rPr>
                <w:rFonts w:ascii="Cambria" w:eastAsia="Times New Roman" w:hAnsi="Cambria" w:cs="Times New Roman"/>
                <w:color w:val="000000"/>
                <w:lang w:val="en-US" w:eastAsia="el-GR"/>
              </w:rPr>
            </w:pPr>
            <w:r w:rsidRPr="00112A7D">
              <w:rPr>
                <w:rFonts w:ascii="Cambria" w:eastAsia="Times New Roman" w:hAnsi="Cambria" w:cs="Times New Roman"/>
                <w:color w:val="000000"/>
                <w:lang w:val="en-US" w:eastAsia="el-GR"/>
              </w:rPr>
              <w:t xml:space="preserve">Caesar </w:t>
            </w:r>
            <w:proofErr w:type="spellStart"/>
            <w:r w:rsidRPr="00112A7D">
              <w:rPr>
                <w:rFonts w:ascii="Cambria" w:eastAsia="Times New Roman" w:hAnsi="Cambria" w:cs="Times New Roman"/>
                <w:color w:val="000000"/>
                <w:lang w:val="en-US" w:eastAsia="el-GR"/>
              </w:rPr>
              <w:t>milites</w:t>
            </w:r>
            <w:proofErr w:type="spellEnd"/>
            <w:r w:rsidRPr="00112A7D">
              <w:rPr>
                <w:rFonts w:ascii="Cambria" w:eastAsia="Times New Roman" w:hAnsi="Cambria" w:cs="Times New Roman"/>
                <w:color w:val="000000"/>
                <w:lang w:val="en-US" w:eastAsia="el-GR"/>
              </w:rPr>
              <w:t xml:space="preserve"> </w:t>
            </w:r>
            <w:proofErr w:type="spellStart"/>
            <w:r w:rsidRPr="00112A7D">
              <w:rPr>
                <w:rFonts w:ascii="Cambria" w:eastAsia="Times New Roman" w:hAnsi="Cambria" w:cs="Times New Roman"/>
                <w:color w:val="000000"/>
                <w:lang w:val="en-US" w:eastAsia="el-GR"/>
              </w:rPr>
              <w:t>frumentum</w:t>
            </w:r>
            <w:proofErr w:type="spellEnd"/>
            <w:r w:rsidRPr="00112A7D">
              <w:rPr>
                <w:rFonts w:ascii="Cambria" w:eastAsia="Times New Roman" w:hAnsi="Cambria" w:cs="Times New Roman"/>
                <w:color w:val="000000"/>
                <w:lang w:val="en-US" w:eastAsia="el-GR"/>
              </w:rPr>
              <w:br/>
              <w:t xml:space="preserve">Caesar  </w:t>
            </w:r>
            <w:r w:rsidR="006E1CD4">
              <w:rPr>
                <w:rFonts w:ascii="Cambria" w:eastAsia="Times New Roman" w:hAnsi="Cambria" w:cs="Times New Roman"/>
                <w:color w:val="000000"/>
                <w:lang w:val="en-US" w:eastAsia="el-GR"/>
              </w:rPr>
              <w:t xml:space="preserve">        </w:t>
            </w:r>
            <w:proofErr w:type="spellStart"/>
            <w:r w:rsidRPr="00112A7D">
              <w:rPr>
                <w:rFonts w:ascii="Cambria" w:eastAsia="Times New Roman" w:hAnsi="Cambria" w:cs="Times New Roman"/>
                <w:color w:val="000000"/>
                <w:lang w:val="en-US" w:eastAsia="el-GR"/>
              </w:rPr>
              <w:t>frumentum</w:t>
            </w:r>
            <w:proofErr w:type="spellEnd"/>
          </w:p>
        </w:tc>
        <w:tc>
          <w:tcPr>
            <w:tcW w:w="6225" w:type="dxa"/>
            <w:vAlign w:val="center"/>
          </w:tcPr>
          <w:p w14:paraId="428EA195" w14:textId="77777777" w:rsidR="00112A7D" w:rsidRPr="00112A7D" w:rsidRDefault="00112A7D" w:rsidP="00112A7D">
            <w:pPr>
              <w:spacing w:after="0" w:line="240" w:lineRule="auto"/>
              <w:rPr>
                <w:rFonts w:ascii="Cambria" w:eastAsia="Times New Roman" w:hAnsi="Cambria" w:cs="Times New Roman"/>
                <w:color w:val="000000"/>
                <w:lang w:val="en-US" w:eastAsia="el-GR"/>
              </w:rPr>
            </w:pPr>
            <w:proofErr w:type="spellStart"/>
            <w:r w:rsidRPr="00112A7D">
              <w:rPr>
                <w:rFonts w:ascii="Cambria" w:eastAsia="Times New Roman" w:hAnsi="Cambria" w:cs="Times New Roman"/>
                <w:b/>
                <w:color w:val="000000"/>
                <w:lang w:val="en-US" w:eastAsia="el-GR"/>
              </w:rPr>
              <w:t>importāre</w:t>
            </w:r>
            <w:proofErr w:type="spellEnd"/>
            <w:r w:rsidRPr="00112A7D">
              <w:rPr>
                <w:rFonts w:ascii="Cambria" w:eastAsia="Times New Roman" w:hAnsi="Cambria" w:cs="Times New Roman"/>
                <w:color w:val="000000"/>
                <w:lang w:val="en-US" w:eastAsia="el-GR"/>
              </w:rPr>
              <w:t xml:space="preserve"> </w:t>
            </w:r>
            <w:proofErr w:type="spellStart"/>
            <w:r w:rsidRPr="00112A7D">
              <w:rPr>
                <w:rFonts w:ascii="Cambria" w:eastAsia="Times New Roman" w:hAnsi="Cambria" w:cs="Times New Roman"/>
                <w:color w:val="000000"/>
                <w:lang w:val="en-US" w:eastAsia="el-GR"/>
              </w:rPr>
              <w:t>iubet</w:t>
            </w:r>
            <w:proofErr w:type="spellEnd"/>
            <w:r w:rsidRPr="00112A7D">
              <w:rPr>
                <w:rFonts w:ascii="Cambria" w:eastAsia="Times New Roman" w:hAnsi="Cambria" w:cs="Times New Roman"/>
                <w:color w:val="000000"/>
                <w:lang w:val="en-US" w:eastAsia="el-GR"/>
              </w:rPr>
              <w:t>.</w:t>
            </w:r>
          </w:p>
          <w:p w14:paraId="74D9AC04" w14:textId="5A4AE537" w:rsidR="00112A7D" w:rsidRPr="00112A7D" w:rsidRDefault="00112A7D" w:rsidP="00112A7D">
            <w:pPr>
              <w:spacing w:after="0" w:line="240" w:lineRule="auto"/>
              <w:rPr>
                <w:rFonts w:ascii="Cambria" w:eastAsia="Times New Roman" w:hAnsi="Cambria" w:cs="Times New Roman"/>
                <w:color w:val="000000"/>
                <w:lang w:val="en-US" w:eastAsia="el-GR"/>
              </w:rPr>
            </w:pPr>
            <w:proofErr w:type="spellStart"/>
            <w:r w:rsidRPr="00112A7D">
              <w:rPr>
                <w:rFonts w:ascii="Cambria" w:eastAsia="Times New Roman" w:hAnsi="Cambria" w:cs="Times New Roman"/>
                <w:b/>
                <w:color w:val="000000"/>
                <w:lang w:val="en-US" w:eastAsia="el-GR"/>
              </w:rPr>
              <w:t>importāri</w:t>
            </w:r>
            <w:proofErr w:type="spellEnd"/>
            <w:r w:rsidRPr="00112A7D">
              <w:rPr>
                <w:rFonts w:ascii="Cambria" w:eastAsia="Times New Roman" w:hAnsi="Cambria" w:cs="Times New Roman"/>
                <w:b/>
                <w:color w:val="000000"/>
                <w:lang w:val="en-US" w:eastAsia="el-GR"/>
              </w:rPr>
              <w:t xml:space="preserve"> </w:t>
            </w:r>
            <w:r w:rsidR="006E1CD4">
              <w:rPr>
                <w:rFonts w:ascii="Cambria" w:eastAsia="Times New Roman" w:hAnsi="Cambria" w:cs="Times New Roman"/>
                <w:b/>
                <w:color w:val="000000"/>
                <w:lang w:val="en-US" w:eastAsia="el-GR"/>
              </w:rPr>
              <w:t xml:space="preserve">  </w:t>
            </w:r>
            <w:proofErr w:type="spellStart"/>
            <w:r w:rsidRPr="00112A7D">
              <w:rPr>
                <w:rFonts w:ascii="Cambria" w:eastAsia="Times New Roman" w:hAnsi="Cambria" w:cs="Times New Roman"/>
                <w:color w:val="000000"/>
                <w:lang w:val="en-US" w:eastAsia="el-GR"/>
              </w:rPr>
              <w:t>iubet</w:t>
            </w:r>
            <w:proofErr w:type="spellEnd"/>
            <w:r w:rsidRPr="00112A7D">
              <w:rPr>
                <w:rFonts w:ascii="Cambria" w:eastAsia="Times New Roman" w:hAnsi="Cambria" w:cs="Times New Roman"/>
                <w:color w:val="000000"/>
                <w:lang w:val="en-US" w:eastAsia="el-GR"/>
              </w:rPr>
              <w:t xml:space="preserve">. </w:t>
            </w:r>
            <w:r w:rsidRPr="00112A7D">
              <w:rPr>
                <w:rFonts w:ascii="Cambria" w:eastAsia="Times New Roman" w:hAnsi="Cambria" w:cs="Times New Roman"/>
                <w:lang w:val="en-US"/>
              </w:rPr>
              <w:t xml:space="preserve"> (</w:t>
            </w:r>
            <w:proofErr w:type="spellStart"/>
            <w:r w:rsidRPr="00112A7D">
              <w:rPr>
                <w:rFonts w:ascii="Cambria" w:eastAsia="Times New Roman" w:hAnsi="Cambria" w:cs="Times New Roman"/>
                <w:lang w:val="en-US"/>
              </w:rPr>
              <w:t>ενν</w:t>
            </w:r>
            <w:proofErr w:type="spellEnd"/>
            <w:r w:rsidRPr="00112A7D">
              <w:rPr>
                <w:rFonts w:ascii="Cambria" w:eastAsia="Times New Roman" w:hAnsi="Cambria" w:cs="Times New Roman"/>
                <w:lang w:val="en-US"/>
              </w:rPr>
              <w:t xml:space="preserve">. a </w:t>
            </w:r>
            <w:proofErr w:type="spellStart"/>
            <w:r w:rsidRPr="00112A7D">
              <w:rPr>
                <w:rFonts w:ascii="Cambria" w:eastAsia="Times New Roman" w:hAnsi="Cambria" w:cs="Times New Roman"/>
                <w:lang w:val="en-US"/>
              </w:rPr>
              <w:t>militibus</w:t>
            </w:r>
            <w:proofErr w:type="spellEnd"/>
            <w:r w:rsidRPr="00112A7D">
              <w:rPr>
                <w:rFonts w:ascii="Cambria" w:eastAsia="Times New Roman" w:hAnsi="Cambria" w:cs="Times New Roman"/>
                <w:lang w:val="en-US"/>
              </w:rPr>
              <w:t>)</w:t>
            </w:r>
          </w:p>
        </w:tc>
      </w:tr>
    </w:tbl>
    <w:p w14:paraId="6493B548" w14:textId="77777777" w:rsidR="00112A7D" w:rsidRPr="00112A7D" w:rsidRDefault="00112A7D" w:rsidP="00112A7D">
      <w:pPr>
        <w:spacing w:after="0" w:line="240" w:lineRule="auto"/>
        <w:jc w:val="both"/>
        <w:rPr>
          <w:rFonts w:ascii="Cambria" w:eastAsia="Times New Roman" w:hAnsi="Cambria" w:cs="Times New Roman"/>
          <w:lang w:val="en-US"/>
        </w:rPr>
      </w:pPr>
      <w:r w:rsidRPr="00112A7D">
        <w:rPr>
          <w:rFonts w:ascii="Cambria" w:eastAsia="Times New Roman" w:hAnsi="Cambria" w:cs="Times New Roman"/>
          <w:lang w:val="en-US"/>
        </w:rPr>
        <w:t xml:space="preserve">       </w:t>
      </w:r>
      <w:r w:rsidRPr="00112A7D">
        <w:rPr>
          <w:rFonts w:ascii="Cambria" w:eastAsia="Times New Roman" w:hAnsi="Cambria" w:cs="Times New Roman"/>
        </w:rPr>
        <w:t>Π</w:t>
      </w:r>
      <w:r w:rsidRPr="00112A7D">
        <w:rPr>
          <w:rFonts w:ascii="Cambria" w:eastAsia="Times New Roman" w:hAnsi="Cambria" w:cs="Times New Roman"/>
          <w:lang w:val="en-US"/>
        </w:rPr>
        <w:t>.</w:t>
      </w:r>
      <w:r w:rsidRPr="00112A7D">
        <w:rPr>
          <w:rFonts w:ascii="Cambria" w:eastAsia="Times New Roman" w:hAnsi="Cambria" w:cs="Times New Roman"/>
        </w:rPr>
        <w:t>χ</w:t>
      </w:r>
      <w:r w:rsidRPr="00112A7D">
        <w:rPr>
          <w:rFonts w:ascii="Cambria" w:eastAsia="Times New Roman" w:hAnsi="Cambria" w:cs="Times New Roman"/>
          <w:lang w:val="en-US"/>
        </w:rPr>
        <w:t xml:space="preserve">. </w:t>
      </w:r>
      <w:proofErr w:type="spellStart"/>
      <w:r w:rsidRPr="00112A7D">
        <w:rPr>
          <w:rFonts w:ascii="Cambria" w:eastAsia="Times New Roman" w:hAnsi="Cambria" w:cs="Times New Roman"/>
          <w:lang w:val="en-US"/>
        </w:rPr>
        <w:t>Germani</w:t>
      </w:r>
      <w:proofErr w:type="spellEnd"/>
      <w:r w:rsidRPr="00112A7D">
        <w:rPr>
          <w:rFonts w:ascii="Cambria" w:eastAsia="Times New Roman" w:hAnsi="Cambria" w:cs="Times New Roman"/>
          <w:lang w:val="en-US"/>
        </w:rPr>
        <w:t xml:space="preserve"> </w:t>
      </w:r>
      <w:proofErr w:type="spellStart"/>
      <w:r w:rsidRPr="00112A7D">
        <w:rPr>
          <w:rFonts w:ascii="Cambria" w:eastAsia="Times New Roman" w:hAnsi="Cambria" w:cs="Times New Roman"/>
          <w:lang w:val="en-US"/>
        </w:rPr>
        <w:t>mercatores</w:t>
      </w:r>
      <w:proofErr w:type="spellEnd"/>
      <w:r w:rsidRPr="00112A7D">
        <w:rPr>
          <w:rFonts w:ascii="Cambria" w:eastAsia="Times New Roman" w:hAnsi="Cambria" w:cs="Times New Roman"/>
          <w:lang w:val="en-US"/>
        </w:rPr>
        <w:t xml:space="preserve"> vinum ad se </w:t>
      </w:r>
      <w:proofErr w:type="spellStart"/>
      <w:r w:rsidRPr="00112A7D">
        <w:rPr>
          <w:rFonts w:ascii="Cambria" w:eastAsia="Times New Roman" w:hAnsi="Cambria" w:cs="Times New Roman"/>
          <w:b/>
          <w:lang w:val="en-US"/>
        </w:rPr>
        <w:t>importare</w:t>
      </w:r>
      <w:proofErr w:type="spellEnd"/>
      <w:r w:rsidRPr="00112A7D">
        <w:rPr>
          <w:rFonts w:ascii="Cambria" w:eastAsia="Times New Roman" w:hAnsi="Cambria" w:cs="Times New Roman"/>
          <w:lang w:val="en-US"/>
        </w:rPr>
        <w:t xml:space="preserve"> non </w:t>
      </w:r>
      <w:proofErr w:type="spellStart"/>
      <w:r w:rsidRPr="00112A7D">
        <w:rPr>
          <w:rFonts w:ascii="Cambria" w:eastAsia="Times New Roman" w:hAnsi="Cambria" w:cs="Times New Roman"/>
          <w:lang w:val="en-US"/>
        </w:rPr>
        <w:t>sinunt</w:t>
      </w:r>
      <w:proofErr w:type="spellEnd"/>
      <w:r w:rsidRPr="00112A7D">
        <w:rPr>
          <w:rFonts w:ascii="Cambria" w:eastAsia="Times New Roman" w:hAnsi="Cambria" w:cs="Times New Roman"/>
          <w:lang w:val="en-US"/>
        </w:rPr>
        <w:t>.</w:t>
      </w:r>
    </w:p>
    <w:p w14:paraId="119E7256" w14:textId="04FB6FDE" w:rsidR="00112A7D" w:rsidRPr="00112A7D" w:rsidRDefault="00112A7D" w:rsidP="00112A7D">
      <w:pPr>
        <w:spacing w:after="0" w:line="240" w:lineRule="auto"/>
        <w:jc w:val="both"/>
        <w:rPr>
          <w:rFonts w:ascii="Cambria" w:eastAsia="Times New Roman" w:hAnsi="Cambria" w:cs="Times New Roman"/>
          <w:lang w:val="en-US"/>
        </w:rPr>
      </w:pPr>
      <w:r w:rsidRPr="00112A7D">
        <w:rPr>
          <w:rFonts w:ascii="Cambria" w:eastAsia="Times New Roman" w:hAnsi="Cambria" w:cs="Times New Roman"/>
          <w:lang w:val="en-US"/>
        </w:rPr>
        <w:t xml:space="preserve">               </w:t>
      </w:r>
      <w:proofErr w:type="spellStart"/>
      <w:r w:rsidRPr="00112A7D">
        <w:rPr>
          <w:rFonts w:ascii="Cambria" w:eastAsia="Times New Roman" w:hAnsi="Cambria" w:cs="Times New Roman"/>
          <w:lang w:val="en-US"/>
        </w:rPr>
        <w:t>Germani</w:t>
      </w:r>
      <w:proofErr w:type="spellEnd"/>
      <w:r w:rsidRPr="00112A7D">
        <w:rPr>
          <w:rFonts w:ascii="Cambria" w:eastAsia="Times New Roman" w:hAnsi="Cambria" w:cs="Times New Roman"/>
          <w:lang w:val="en-US"/>
        </w:rPr>
        <w:t xml:space="preserve"> </w:t>
      </w:r>
      <w:r w:rsidR="006E1CD4">
        <w:rPr>
          <w:rFonts w:ascii="Cambria" w:eastAsia="Times New Roman" w:hAnsi="Cambria" w:cs="Times New Roman"/>
          <w:lang w:val="en-US"/>
        </w:rPr>
        <w:t xml:space="preserve">          </w:t>
      </w:r>
      <w:r w:rsidRPr="00112A7D">
        <w:rPr>
          <w:rFonts w:ascii="Cambria" w:eastAsia="Times New Roman" w:hAnsi="Cambria" w:cs="Times New Roman"/>
          <w:lang w:val="en-US"/>
        </w:rPr>
        <w:t xml:space="preserve">vinum </w:t>
      </w:r>
      <w:r w:rsidR="006E1CD4">
        <w:rPr>
          <w:rFonts w:ascii="Cambria" w:eastAsia="Times New Roman" w:hAnsi="Cambria" w:cs="Times New Roman"/>
          <w:lang w:val="en-US"/>
        </w:rPr>
        <w:t xml:space="preserve">               </w:t>
      </w:r>
      <w:r w:rsidRPr="00112A7D">
        <w:rPr>
          <w:rFonts w:ascii="Cambria" w:eastAsia="Times New Roman" w:hAnsi="Cambria" w:cs="Times New Roman"/>
          <w:lang w:val="en-US"/>
        </w:rPr>
        <w:t xml:space="preserve">ad se </w:t>
      </w:r>
      <w:proofErr w:type="spellStart"/>
      <w:r w:rsidRPr="00112A7D">
        <w:rPr>
          <w:rFonts w:ascii="Cambria" w:eastAsia="Times New Roman" w:hAnsi="Cambria" w:cs="Times New Roman"/>
          <w:b/>
          <w:lang w:val="en-US"/>
        </w:rPr>
        <w:t>importari</w:t>
      </w:r>
      <w:proofErr w:type="spellEnd"/>
      <w:r w:rsidRPr="00112A7D">
        <w:rPr>
          <w:rFonts w:ascii="Cambria" w:eastAsia="Times New Roman" w:hAnsi="Cambria" w:cs="Times New Roman"/>
          <w:lang w:val="en-US"/>
        </w:rPr>
        <w:t xml:space="preserve"> non </w:t>
      </w:r>
      <w:proofErr w:type="spellStart"/>
      <w:r w:rsidRPr="00112A7D">
        <w:rPr>
          <w:rFonts w:ascii="Cambria" w:eastAsia="Times New Roman" w:hAnsi="Cambria" w:cs="Times New Roman"/>
          <w:lang w:val="en-US"/>
        </w:rPr>
        <w:t>sinunt</w:t>
      </w:r>
      <w:proofErr w:type="spellEnd"/>
      <w:r w:rsidRPr="00112A7D">
        <w:rPr>
          <w:rFonts w:ascii="Cambria" w:eastAsia="Times New Roman" w:hAnsi="Cambria" w:cs="Times New Roman"/>
          <w:lang w:val="en-US"/>
        </w:rPr>
        <w:t>. (</w:t>
      </w:r>
      <w:r w:rsidRPr="00112A7D">
        <w:rPr>
          <w:rFonts w:ascii="Cambria" w:eastAsia="Times New Roman" w:hAnsi="Cambria" w:cs="Times New Roman"/>
        </w:rPr>
        <w:t>ενν</w:t>
      </w:r>
      <w:r w:rsidRPr="00112A7D">
        <w:rPr>
          <w:rFonts w:ascii="Cambria" w:eastAsia="Times New Roman" w:hAnsi="Cambria" w:cs="Times New Roman"/>
          <w:lang w:val="en-US"/>
        </w:rPr>
        <w:t xml:space="preserve">. a </w:t>
      </w:r>
      <w:proofErr w:type="spellStart"/>
      <w:r w:rsidRPr="00112A7D">
        <w:rPr>
          <w:rFonts w:ascii="Cambria" w:eastAsia="Times New Roman" w:hAnsi="Cambria" w:cs="Times New Roman"/>
          <w:lang w:val="en-US"/>
        </w:rPr>
        <w:t>mercatoribus</w:t>
      </w:r>
      <w:proofErr w:type="spellEnd"/>
      <w:r w:rsidRPr="00112A7D">
        <w:rPr>
          <w:rFonts w:ascii="Cambria" w:eastAsia="Times New Roman" w:hAnsi="Cambria" w:cs="Times New Roman"/>
          <w:lang w:val="en-US"/>
        </w:rPr>
        <w:t>)</w:t>
      </w:r>
    </w:p>
    <w:p w14:paraId="68CFD907" w14:textId="77777777" w:rsidR="00112A7D" w:rsidRPr="00112A7D" w:rsidRDefault="00112A7D" w:rsidP="00354310">
      <w:pPr>
        <w:shd w:val="clear" w:color="auto" w:fill="FFFFFF"/>
        <w:autoSpaceDE w:val="0"/>
        <w:autoSpaceDN w:val="0"/>
        <w:adjustRightInd w:val="0"/>
        <w:spacing w:after="0" w:line="240" w:lineRule="auto"/>
        <w:ind w:left="-851" w:right="-908"/>
        <w:jc w:val="center"/>
        <w:rPr>
          <w:rFonts w:ascii="Cambria" w:eastAsia="Times New Roman" w:hAnsi="Cambria" w:cs="Times New Roman"/>
          <w:b/>
          <w:color w:val="000000"/>
          <w:sz w:val="28"/>
          <w:szCs w:val="28"/>
          <w:u w:val="single"/>
          <w:lang w:val="en-US"/>
        </w:rPr>
      </w:pPr>
      <w:r w:rsidRPr="00112A7D">
        <w:rPr>
          <w:rFonts w:ascii="Cambria" w:eastAsia="Times New Roman" w:hAnsi="Cambria" w:cs="Times New Roman"/>
          <w:b/>
          <w:color w:val="000000"/>
          <w:sz w:val="28"/>
          <w:szCs w:val="28"/>
          <w:u w:val="single"/>
          <w:lang w:val="en-US"/>
        </w:rPr>
        <w:t>ΠΑΡΑΘΕΤΙΚΑ ΕΠΙΘΕΤΩΝ</w:t>
      </w:r>
    </w:p>
    <w:p w14:paraId="25170BC0" w14:textId="07830887" w:rsidR="00112A7D" w:rsidRPr="00112A7D" w:rsidRDefault="00112A7D" w:rsidP="00354310">
      <w:pPr>
        <w:shd w:val="clear" w:color="auto" w:fill="FFFFFF"/>
        <w:autoSpaceDE w:val="0"/>
        <w:autoSpaceDN w:val="0"/>
        <w:adjustRightInd w:val="0"/>
        <w:spacing w:after="0" w:line="240" w:lineRule="auto"/>
        <w:ind w:left="-851" w:right="-1050"/>
        <w:rPr>
          <w:rFonts w:ascii="Cambria" w:eastAsia="Times New Roman" w:hAnsi="Cambria" w:cs="Times New Roman"/>
          <w:color w:val="000000"/>
          <w:szCs w:val="21"/>
          <w:lang w:val="en-US"/>
        </w:rPr>
      </w:pPr>
      <w:proofErr w:type="spellStart"/>
      <w:r w:rsidRPr="00112A7D">
        <w:rPr>
          <w:rFonts w:ascii="Cambria" w:eastAsia="Times New Roman" w:hAnsi="Cambria" w:cs="Times New Roman"/>
          <w:b/>
          <w:color w:val="000000"/>
          <w:szCs w:val="21"/>
          <w:u w:val="single"/>
          <w:lang w:val="en-US"/>
        </w:rPr>
        <w:t>omnis</w:t>
      </w:r>
      <w:proofErr w:type="spellEnd"/>
      <w:r w:rsidRPr="00112A7D">
        <w:rPr>
          <w:rFonts w:ascii="Cambria" w:eastAsia="Times New Roman" w:hAnsi="Cambria" w:cs="Times New Roman"/>
          <w:b/>
          <w:color w:val="000000"/>
          <w:szCs w:val="21"/>
          <w:u w:val="single"/>
          <w:lang w:val="en-US"/>
        </w:rPr>
        <w:t>, -is, -e</w:t>
      </w:r>
      <w:r w:rsidRPr="00112A7D">
        <w:rPr>
          <w:rFonts w:ascii="Cambria" w:eastAsia="Times New Roman" w:hAnsi="Cambria" w:cs="Times New Roman"/>
          <w:color w:val="000000"/>
          <w:szCs w:val="21"/>
          <w:lang w:val="en-US"/>
        </w:rPr>
        <w:tab/>
        <w:t>(</w:t>
      </w:r>
      <w:proofErr w:type="spellStart"/>
      <w:r w:rsidRPr="00112A7D">
        <w:rPr>
          <w:rFonts w:ascii="Cambria" w:eastAsia="Times New Roman" w:hAnsi="Cambria" w:cs="Times New Roman"/>
          <w:color w:val="000000"/>
          <w:szCs w:val="21"/>
          <w:lang w:val="en-US"/>
        </w:rPr>
        <w:t>όλος</w:t>
      </w:r>
      <w:proofErr w:type="spellEnd"/>
      <w:r w:rsidRPr="00112A7D">
        <w:rPr>
          <w:rFonts w:ascii="Cambria" w:eastAsia="Times New Roman" w:hAnsi="Cambria" w:cs="Times New Roman"/>
          <w:color w:val="000000"/>
          <w:szCs w:val="21"/>
          <w:lang w:val="en-US"/>
        </w:rPr>
        <w:t>, πας)</w:t>
      </w:r>
      <w:r w:rsidRPr="00112A7D">
        <w:rPr>
          <w:rFonts w:ascii="Cambria" w:eastAsia="Times New Roman" w:hAnsi="Cambria" w:cs="Times New Roman"/>
          <w:color w:val="000000"/>
          <w:szCs w:val="21"/>
          <w:lang w:val="en-US"/>
        </w:rPr>
        <w:tab/>
      </w:r>
      <w:r w:rsidRPr="00112A7D">
        <w:rPr>
          <w:rFonts w:ascii="Cambria" w:eastAsia="Times New Roman" w:hAnsi="Cambria" w:cs="Times New Roman"/>
          <w:color w:val="000000"/>
          <w:szCs w:val="21"/>
          <w:lang w:val="en-US"/>
        </w:rPr>
        <w:tab/>
        <w:t>χ ω ρ ί ς    π α ρ α θ ε τ ι κ ά</w:t>
      </w:r>
    </w:p>
    <w:p w14:paraId="002A80FF" w14:textId="77777777" w:rsidR="00112A7D" w:rsidRPr="00112A7D" w:rsidRDefault="00112A7D" w:rsidP="00354310">
      <w:pPr>
        <w:shd w:val="clear" w:color="auto" w:fill="FFFFFF"/>
        <w:autoSpaceDE w:val="0"/>
        <w:autoSpaceDN w:val="0"/>
        <w:adjustRightInd w:val="0"/>
        <w:spacing w:after="0" w:line="240" w:lineRule="auto"/>
        <w:ind w:left="-851" w:right="-1050"/>
        <w:rPr>
          <w:rFonts w:ascii="Cambria" w:eastAsia="Times New Roman" w:hAnsi="Cambria" w:cs="Times New Roman"/>
          <w:color w:val="000000"/>
          <w:szCs w:val="21"/>
          <w:lang w:val="en-US"/>
        </w:rPr>
      </w:pPr>
      <w:proofErr w:type="spellStart"/>
      <w:r w:rsidRPr="00112A7D">
        <w:rPr>
          <w:rFonts w:ascii="Cambria" w:eastAsia="Times New Roman" w:hAnsi="Cambria" w:cs="Times New Roman"/>
          <w:b/>
          <w:color w:val="000000"/>
          <w:szCs w:val="21"/>
          <w:u w:val="single"/>
          <w:lang w:val="en-US"/>
        </w:rPr>
        <w:t>militaris</w:t>
      </w:r>
      <w:proofErr w:type="spellEnd"/>
      <w:r w:rsidRPr="00112A7D">
        <w:rPr>
          <w:rFonts w:ascii="Cambria" w:eastAsia="Times New Roman" w:hAnsi="Cambria" w:cs="Times New Roman"/>
          <w:b/>
          <w:color w:val="000000"/>
          <w:szCs w:val="21"/>
          <w:u w:val="single"/>
          <w:lang w:val="en-US"/>
        </w:rPr>
        <w:t>, -is, -e</w:t>
      </w:r>
      <w:r w:rsidRPr="00112A7D">
        <w:rPr>
          <w:rFonts w:ascii="Cambria" w:eastAsia="Times New Roman" w:hAnsi="Cambria" w:cs="Times New Roman"/>
          <w:color w:val="000000"/>
          <w:szCs w:val="21"/>
          <w:lang w:val="en-US"/>
        </w:rPr>
        <w:t>(</w:t>
      </w:r>
      <w:proofErr w:type="spellStart"/>
      <w:r w:rsidRPr="00112A7D">
        <w:rPr>
          <w:rFonts w:ascii="Cambria" w:eastAsia="Times New Roman" w:hAnsi="Cambria" w:cs="Times New Roman"/>
          <w:color w:val="000000"/>
          <w:szCs w:val="21"/>
          <w:lang w:val="en-US"/>
        </w:rPr>
        <w:t>στρ</w:t>
      </w:r>
      <w:proofErr w:type="spellEnd"/>
      <w:r w:rsidRPr="00112A7D">
        <w:rPr>
          <w:rFonts w:ascii="Cambria" w:eastAsia="Times New Roman" w:hAnsi="Cambria" w:cs="Times New Roman"/>
          <w:color w:val="000000"/>
          <w:szCs w:val="21"/>
          <w:lang w:val="en-US"/>
        </w:rPr>
        <w:t>ατιωτικός)</w:t>
      </w:r>
      <w:r w:rsidRPr="00112A7D">
        <w:rPr>
          <w:rFonts w:ascii="Cambria" w:eastAsia="Times New Roman" w:hAnsi="Cambria" w:cs="Times New Roman"/>
          <w:color w:val="000000"/>
          <w:szCs w:val="21"/>
          <w:lang w:val="en-US"/>
        </w:rPr>
        <w:tab/>
      </w:r>
      <w:r w:rsidRPr="00112A7D">
        <w:rPr>
          <w:rFonts w:ascii="Cambria" w:eastAsia="Times New Roman" w:hAnsi="Cambria" w:cs="Times New Roman"/>
          <w:color w:val="000000"/>
          <w:szCs w:val="21"/>
          <w:lang w:val="en-US"/>
        </w:rPr>
        <w:tab/>
        <w:t xml:space="preserve">χ ω ρ ί ς    π α ρ α θ ε τ ι κ ά </w:t>
      </w:r>
    </w:p>
    <w:p w14:paraId="79A36B9C" w14:textId="72A71584" w:rsidR="00112A7D" w:rsidRPr="00112A7D" w:rsidRDefault="00112A7D" w:rsidP="00354310">
      <w:pPr>
        <w:shd w:val="clear" w:color="auto" w:fill="FFFFFF"/>
        <w:autoSpaceDE w:val="0"/>
        <w:autoSpaceDN w:val="0"/>
        <w:adjustRightInd w:val="0"/>
        <w:spacing w:after="0" w:line="240" w:lineRule="auto"/>
        <w:ind w:left="-851" w:right="-1050"/>
        <w:rPr>
          <w:rFonts w:ascii="Cambria" w:eastAsia="Times New Roman" w:hAnsi="Cambria" w:cs="Times New Roman"/>
          <w:color w:val="000000"/>
          <w:szCs w:val="21"/>
          <w:lang w:val="en-US"/>
        </w:rPr>
      </w:pPr>
      <w:proofErr w:type="spellStart"/>
      <w:r w:rsidRPr="00112A7D">
        <w:rPr>
          <w:rFonts w:ascii="Cambria" w:eastAsia="Times New Roman" w:hAnsi="Cambria" w:cs="Times New Roman"/>
          <w:b/>
          <w:color w:val="000000"/>
          <w:szCs w:val="21"/>
          <w:u w:val="single"/>
          <w:lang w:val="en-US"/>
        </w:rPr>
        <w:t>frigidus</w:t>
      </w:r>
      <w:proofErr w:type="spellEnd"/>
      <w:r w:rsidRPr="00112A7D">
        <w:rPr>
          <w:rFonts w:ascii="Cambria" w:eastAsia="Times New Roman" w:hAnsi="Cambria" w:cs="Times New Roman"/>
          <w:b/>
          <w:color w:val="000000"/>
          <w:szCs w:val="21"/>
          <w:u w:val="single"/>
          <w:lang w:val="en-US"/>
        </w:rPr>
        <w:t>, -a, -</w:t>
      </w:r>
      <w:proofErr w:type="gramStart"/>
      <w:r w:rsidRPr="00112A7D">
        <w:rPr>
          <w:rFonts w:ascii="Cambria" w:eastAsia="Times New Roman" w:hAnsi="Cambria" w:cs="Times New Roman"/>
          <w:b/>
          <w:color w:val="000000"/>
          <w:szCs w:val="21"/>
          <w:u w:val="single"/>
          <w:lang w:val="en-US"/>
        </w:rPr>
        <w:t>um</w:t>
      </w:r>
      <w:r w:rsidRPr="00112A7D">
        <w:rPr>
          <w:rFonts w:ascii="Cambria" w:eastAsia="Times New Roman" w:hAnsi="Cambria" w:cs="Times New Roman"/>
          <w:color w:val="000000"/>
          <w:szCs w:val="21"/>
          <w:lang w:val="en-US"/>
        </w:rPr>
        <w:t>(</w:t>
      </w:r>
      <w:proofErr w:type="gramEnd"/>
      <w:r w:rsidRPr="00112A7D">
        <w:rPr>
          <w:rFonts w:ascii="Cambria" w:eastAsia="Times New Roman" w:hAnsi="Cambria" w:cs="Times New Roman"/>
          <w:color w:val="000000"/>
          <w:szCs w:val="21"/>
        </w:rPr>
        <w:t>ψυχρός</w:t>
      </w:r>
      <w:r w:rsidRPr="00112A7D">
        <w:rPr>
          <w:rFonts w:ascii="Cambria" w:eastAsia="Times New Roman" w:hAnsi="Cambria" w:cs="Times New Roman"/>
          <w:color w:val="000000"/>
          <w:szCs w:val="21"/>
          <w:lang w:val="en-US"/>
        </w:rPr>
        <w:t xml:space="preserve">, </w:t>
      </w:r>
      <w:r w:rsidRPr="00112A7D">
        <w:rPr>
          <w:rFonts w:ascii="Cambria" w:eastAsia="Times New Roman" w:hAnsi="Cambria" w:cs="Times New Roman"/>
          <w:color w:val="000000"/>
          <w:szCs w:val="21"/>
        </w:rPr>
        <w:t>παγωμένος</w:t>
      </w:r>
      <w:r w:rsidRPr="00112A7D">
        <w:rPr>
          <w:rFonts w:ascii="Cambria" w:eastAsia="Times New Roman" w:hAnsi="Cambria" w:cs="Times New Roman"/>
          <w:color w:val="000000"/>
          <w:szCs w:val="21"/>
          <w:lang w:val="en-US"/>
        </w:rPr>
        <w:t>)</w:t>
      </w:r>
      <w:r w:rsidRPr="00112A7D">
        <w:rPr>
          <w:rFonts w:ascii="Cambria" w:eastAsia="Times New Roman" w:hAnsi="Cambria" w:cs="Times New Roman"/>
          <w:color w:val="000000"/>
          <w:szCs w:val="21"/>
          <w:lang w:val="en-US"/>
        </w:rPr>
        <w:tab/>
      </w:r>
      <w:r w:rsidR="00354310">
        <w:rPr>
          <w:rFonts w:ascii="Cambria" w:eastAsia="Times New Roman" w:hAnsi="Cambria" w:cs="Times New Roman"/>
          <w:color w:val="000000"/>
          <w:szCs w:val="21"/>
          <w:lang w:val="en-US"/>
        </w:rPr>
        <w:t xml:space="preserve">         </w:t>
      </w:r>
      <w:proofErr w:type="spellStart"/>
      <w:r w:rsidRPr="00112A7D">
        <w:rPr>
          <w:rFonts w:ascii="Cambria" w:eastAsia="Times New Roman" w:hAnsi="Cambria" w:cs="Times New Roman"/>
          <w:b/>
          <w:color w:val="000000"/>
          <w:szCs w:val="21"/>
          <w:lang w:val="en-US"/>
        </w:rPr>
        <w:t>frigidior</w:t>
      </w:r>
      <w:proofErr w:type="spellEnd"/>
      <w:r w:rsidRPr="00112A7D">
        <w:rPr>
          <w:rFonts w:ascii="Cambria" w:eastAsia="Times New Roman" w:hAnsi="Cambria" w:cs="Times New Roman"/>
          <w:b/>
          <w:color w:val="000000"/>
          <w:szCs w:val="21"/>
          <w:lang w:val="en-US"/>
        </w:rPr>
        <w:t>, -</w:t>
      </w:r>
      <w:proofErr w:type="spellStart"/>
      <w:r w:rsidRPr="00112A7D">
        <w:rPr>
          <w:rFonts w:ascii="Cambria" w:eastAsia="Times New Roman" w:hAnsi="Cambria" w:cs="Times New Roman"/>
          <w:b/>
          <w:color w:val="000000"/>
          <w:szCs w:val="21"/>
          <w:lang w:val="en-US"/>
        </w:rPr>
        <w:t>ior</w:t>
      </w:r>
      <w:proofErr w:type="spellEnd"/>
      <w:r w:rsidRPr="00112A7D">
        <w:rPr>
          <w:rFonts w:ascii="Cambria" w:eastAsia="Times New Roman" w:hAnsi="Cambria" w:cs="Times New Roman"/>
          <w:b/>
          <w:color w:val="000000"/>
          <w:szCs w:val="21"/>
          <w:lang w:val="en-US"/>
        </w:rPr>
        <w:t>, -</w:t>
      </w:r>
      <w:proofErr w:type="spellStart"/>
      <w:r w:rsidRPr="00112A7D">
        <w:rPr>
          <w:rFonts w:ascii="Cambria" w:eastAsia="Times New Roman" w:hAnsi="Cambria" w:cs="Times New Roman"/>
          <w:b/>
          <w:color w:val="000000"/>
          <w:szCs w:val="21"/>
          <w:lang w:val="en-US"/>
        </w:rPr>
        <w:t>ius</w:t>
      </w:r>
      <w:proofErr w:type="spellEnd"/>
      <w:r w:rsidRPr="00112A7D">
        <w:rPr>
          <w:rFonts w:ascii="Cambria" w:eastAsia="Times New Roman" w:hAnsi="Cambria" w:cs="Times New Roman"/>
          <w:b/>
          <w:color w:val="000000"/>
          <w:szCs w:val="21"/>
          <w:lang w:val="en-US"/>
        </w:rPr>
        <w:tab/>
      </w:r>
      <w:r w:rsidRPr="00112A7D">
        <w:rPr>
          <w:rFonts w:ascii="Cambria" w:eastAsia="Times New Roman" w:hAnsi="Cambria" w:cs="Times New Roman"/>
          <w:b/>
          <w:color w:val="000000"/>
          <w:szCs w:val="21"/>
          <w:lang w:val="en-US"/>
        </w:rPr>
        <w:tab/>
      </w:r>
      <w:r w:rsidR="00354310">
        <w:rPr>
          <w:rFonts w:ascii="Cambria" w:eastAsia="Times New Roman" w:hAnsi="Cambria" w:cs="Times New Roman"/>
          <w:b/>
          <w:color w:val="000000"/>
          <w:szCs w:val="21"/>
          <w:lang w:val="en-US"/>
        </w:rPr>
        <w:t xml:space="preserve"> </w:t>
      </w:r>
      <w:proofErr w:type="spellStart"/>
      <w:r w:rsidRPr="00112A7D">
        <w:rPr>
          <w:rFonts w:ascii="Cambria" w:eastAsia="Times New Roman" w:hAnsi="Cambria" w:cs="Times New Roman"/>
          <w:b/>
          <w:color w:val="000000"/>
          <w:szCs w:val="21"/>
          <w:lang w:val="en-US"/>
        </w:rPr>
        <w:t>frigidissimus</w:t>
      </w:r>
      <w:proofErr w:type="spellEnd"/>
      <w:r w:rsidRPr="00112A7D">
        <w:rPr>
          <w:rFonts w:ascii="Cambria" w:eastAsia="Times New Roman" w:hAnsi="Cambria" w:cs="Times New Roman"/>
          <w:b/>
          <w:color w:val="000000"/>
          <w:szCs w:val="21"/>
          <w:lang w:val="en-US"/>
        </w:rPr>
        <w:t>, -a, -um</w:t>
      </w:r>
    </w:p>
    <w:p w14:paraId="0D6429A0" w14:textId="77777777" w:rsidR="00112A7D" w:rsidRPr="00112A7D" w:rsidRDefault="00112A7D" w:rsidP="00354310">
      <w:pPr>
        <w:shd w:val="clear" w:color="auto" w:fill="FFFFFF"/>
        <w:autoSpaceDE w:val="0"/>
        <w:autoSpaceDN w:val="0"/>
        <w:adjustRightInd w:val="0"/>
        <w:spacing w:after="0" w:line="240" w:lineRule="auto"/>
        <w:ind w:left="-851" w:right="-1050"/>
        <w:rPr>
          <w:rFonts w:ascii="Cambria" w:eastAsia="Times New Roman" w:hAnsi="Cambria" w:cs="Times New Roman"/>
          <w:color w:val="000000"/>
          <w:szCs w:val="21"/>
          <w:lang w:val="en-US"/>
        </w:rPr>
      </w:pPr>
      <w:proofErr w:type="spellStart"/>
      <w:r w:rsidRPr="00112A7D">
        <w:rPr>
          <w:rFonts w:ascii="Cambria" w:eastAsia="Times New Roman" w:hAnsi="Cambria" w:cs="Times New Roman"/>
          <w:b/>
          <w:color w:val="000000"/>
          <w:szCs w:val="21"/>
          <w:u w:val="single"/>
          <w:lang w:val="en-US"/>
        </w:rPr>
        <w:t>equester</w:t>
      </w:r>
      <w:proofErr w:type="spellEnd"/>
      <w:r w:rsidRPr="00112A7D">
        <w:rPr>
          <w:rFonts w:ascii="Cambria" w:eastAsia="Times New Roman" w:hAnsi="Cambria" w:cs="Times New Roman"/>
          <w:b/>
          <w:color w:val="000000"/>
          <w:szCs w:val="21"/>
          <w:u w:val="single"/>
          <w:lang w:val="en-US"/>
        </w:rPr>
        <w:t xml:space="preserve">, </w:t>
      </w:r>
      <w:proofErr w:type="spellStart"/>
      <w:r w:rsidRPr="00112A7D">
        <w:rPr>
          <w:rFonts w:ascii="Cambria" w:eastAsia="Times New Roman" w:hAnsi="Cambria" w:cs="Times New Roman"/>
          <w:b/>
          <w:color w:val="000000"/>
          <w:szCs w:val="21"/>
          <w:u w:val="single"/>
          <w:lang w:val="en-US"/>
        </w:rPr>
        <w:t>stris</w:t>
      </w:r>
      <w:proofErr w:type="spellEnd"/>
      <w:r w:rsidRPr="00112A7D">
        <w:rPr>
          <w:rFonts w:ascii="Cambria" w:eastAsia="Times New Roman" w:hAnsi="Cambria" w:cs="Times New Roman"/>
          <w:b/>
          <w:color w:val="000000"/>
          <w:szCs w:val="21"/>
          <w:u w:val="single"/>
          <w:lang w:val="en-US"/>
        </w:rPr>
        <w:t>, -</w:t>
      </w:r>
      <w:proofErr w:type="spellStart"/>
      <w:r w:rsidRPr="00112A7D">
        <w:rPr>
          <w:rFonts w:ascii="Cambria" w:eastAsia="Times New Roman" w:hAnsi="Cambria" w:cs="Times New Roman"/>
          <w:b/>
          <w:color w:val="000000"/>
          <w:szCs w:val="21"/>
          <w:u w:val="single"/>
          <w:lang w:val="en-US"/>
        </w:rPr>
        <w:t>stre</w:t>
      </w:r>
      <w:proofErr w:type="spellEnd"/>
      <w:r w:rsidRPr="00112A7D">
        <w:rPr>
          <w:rFonts w:ascii="Cambria" w:eastAsia="Times New Roman" w:hAnsi="Cambria" w:cs="Times New Roman"/>
          <w:color w:val="000000"/>
          <w:szCs w:val="21"/>
          <w:lang w:val="en-US"/>
        </w:rPr>
        <w:t>(ιππ</w:t>
      </w:r>
      <w:proofErr w:type="spellStart"/>
      <w:r w:rsidRPr="00112A7D">
        <w:rPr>
          <w:rFonts w:ascii="Cambria" w:eastAsia="Times New Roman" w:hAnsi="Cambria" w:cs="Times New Roman"/>
          <w:color w:val="000000"/>
          <w:szCs w:val="21"/>
          <w:lang w:val="en-US"/>
        </w:rPr>
        <w:t>ικός</w:t>
      </w:r>
      <w:proofErr w:type="spellEnd"/>
      <w:r w:rsidRPr="00112A7D">
        <w:rPr>
          <w:rFonts w:ascii="Cambria" w:eastAsia="Times New Roman" w:hAnsi="Cambria" w:cs="Times New Roman"/>
          <w:color w:val="000000"/>
          <w:szCs w:val="21"/>
          <w:lang w:val="en-US"/>
        </w:rPr>
        <w:t>)</w:t>
      </w:r>
      <w:r w:rsidRPr="00112A7D">
        <w:rPr>
          <w:rFonts w:ascii="Cambria" w:eastAsia="Times New Roman" w:hAnsi="Cambria" w:cs="Times New Roman"/>
          <w:color w:val="000000"/>
          <w:szCs w:val="21"/>
          <w:lang w:val="en-US"/>
        </w:rPr>
        <w:tab/>
        <w:t xml:space="preserve">               χ ω ρ ί ς     π α ρ α θ ε τ ι κ ά</w:t>
      </w:r>
    </w:p>
    <w:p w14:paraId="569D9AD8" w14:textId="77777777" w:rsidR="00112A7D" w:rsidRPr="00112A7D" w:rsidRDefault="00112A7D" w:rsidP="00354310">
      <w:pPr>
        <w:shd w:val="clear" w:color="auto" w:fill="FFFFFF"/>
        <w:autoSpaceDE w:val="0"/>
        <w:autoSpaceDN w:val="0"/>
        <w:adjustRightInd w:val="0"/>
        <w:spacing w:after="0" w:line="240" w:lineRule="auto"/>
        <w:ind w:left="-851" w:right="-1050"/>
        <w:rPr>
          <w:rFonts w:ascii="Cambria" w:eastAsia="Times New Roman" w:hAnsi="Cambria" w:cs="Times New Roman"/>
          <w:color w:val="000000"/>
          <w:szCs w:val="21"/>
          <w:lang w:val="en-US"/>
        </w:rPr>
      </w:pPr>
      <w:proofErr w:type="spellStart"/>
      <w:r w:rsidRPr="00112A7D">
        <w:rPr>
          <w:rFonts w:ascii="Cambria" w:eastAsia="Times New Roman" w:hAnsi="Cambria" w:cs="Times New Roman"/>
          <w:b/>
          <w:color w:val="000000"/>
          <w:szCs w:val="21"/>
          <w:u w:val="single"/>
          <w:lang w:val="en-US"/>
        </w:rPr>
        <w:t>turpis</w:t>
      </w:r>
      <w:proofErr w:type="spellEnd"/>
      <w:r w:rsidRPr="00112A7D">
        <w:rPr>
          <w:rFonts w:ascii="Cambria" w:eastAsia="Times New Roman" w:hAnsi="Cambria" w:cs="Times New Roman"/>
          <w:b/>
          <w:color w:val="000000"/>
          <w:szCs w:val="21"/>
          <w:u w:val="single"/>
          <w:lang w:val="en-US"/>
        </w:rPr>
        <w:t>, -is, -e</w:t>
      </w:r>
      <w:r w:rsidRPr="00112A7D">
        <w:rPr>
          <w:rFonts w:ascii="Cambria" w:eastAsia="Times New Roman" w:hAnsi="Cambria" w:cs="Times New Roman"/>
          <w:color w:val="000000"/>
          <w:szCs w:val="21"/>
          <w:lang w:val="en-US"/>
        </w:rPr>
        <w:tab/>
        <w:t>(α</w:t>
      </w:r>
      <w:proofErr w:type="spellStart"/>
      <w:r w:rsidRPr="00112A7D">
        <w:rPr>
          <w:rFonts w:ascii="Cambria" w:eastAsia="Times New Roman" w:hAnsi="Cambria" w:cs="Times New Roman"/>
          <w:color w:val="000000"/>
          <w:szCs w:val="21"/>
          <w:lang w:val="en-US"/>
        </w:rPr>
        <w:t>ισχρός</w:t>
      </w:r>
      <w:proofErr w:type="spellEnd"/>
      <w:r w:rsidRPr="00112A7D">
        <w:rPr>
          <w:rFonts w:ascii="Cambria" w:eastAsia="Times New Roman" w:hAnsi="Cambria" w:cs="Times New Roman"/>
          <w:color w:val="000000"/>
          <w:szCs w:val="21"/>
          <w:lang w:val="en-US"/>
        </w:rPr>
        <w:t>)</w:t>
      </w:r>
      <w:r w:rsidRPr="00112A7D">
        <w:rPr>
          <w:rFonts w:ascii="Cambria" w:eastAsia="Times New Roman" w:hAnsi="Cambria" w:cs="Times New Roman"/>
          <w:b/>
          <w:color w:val="000000"/>
          <w:szCs w:val="21"/>
          <w:lang w:val="en-US"/>
        </w:rPr>
        <w:tab/>
      </w:r>
      <w:r w:rsidRPr="00112A7D">
        <w:rPr>
          <w:rFonts w:ascii="Cambria" w:eastAsia="Times New Roman" w:hAnsi="Cambria" w:cs="Times New Roman"/>
          <w:b/>
          <w:color w:val="000000"/>
          <w:szCs w:val="21"/>
          <w:lang w:val="en-US"/>
        </w:rPr>
        <w:tab/>
      </w:r>
      <w:r w:rsidRPr="00112A7D">
        <w:rPr>
          <w:rFonts w:ascii="Cambria" w:eastAsia="Times New Roman" w:hAnsi="Cambria" w:cs="Times New Roman"/>
          <w:b/>
          <w:color w:val="000000"/>
          <w:szCs w:val="21"/>
          <w:lang w:val="en-US"/>
        </w:rPr>
        <w:tab/>
      </w:r>
      <w:proofErr w:type="spellStart"/>
      <w:proofErr w:type="gramStart"/>
      <w:r w:rsidRPr="00112A7D">
        <w:rPr>
          <w:rFonts w:ascii="Cambria" w:eastAsia="Times New Roman" w:hAnsi="Cambria" w:cs="Times New Roman"/>
          <w:b/>
          <w:color w:val="000000"/>
          <w:szCs w:val="21"/>
          <w:lang w:val="en-US"/>
        </w:rPr>
        <w:t>turpior</w:t>
      </w:r>
      <w:proofErr w:type="spellEnd"/>
      <w:r w:rsidRPr="00112A7D">
        <w:rPr>
          <w:rFonts w:ascii="Cambria" w:eastAsia="Times New Roman" w:hAnsi="Cambria" w:cs="Times New Roman"/>
          <w:b/>
          <w:color w:val="000000"/>
          <w:szCs w:val="21"/>
          <w:lang w:val="en-US"/>
        </w:rPr>
        <w:t>,  -</w:t>
      </w:r>
      <w:proofErr w:type="spellStart"/>
      <w:proofErr w:type="gramEnd"/>
      <w:r w:rsidRPr="00112A7D">
        <w:rPr>
          <w:rFonts w:ascii="Cambria" w:eastAsia="Times New Roman" w:hAnsi="Cambria" w:cs="Times New Roman"/>
          <w:b/>
          <w:color w:val="000000"/>
          <w:szCs w:val="21"/>
          <w:lang w:val="en-US"/>
        </w:rPr>
        <w:t>ior</w:t>
      </w:r>
      <w:proofErr w:type="spellEnd"/>
      <w:r w:rsidRPr="00112A7D">
        <w:rPr>
          <w:rFonts w:ascii="Cambria" w:eastAsia="Times New Roman" w:hAnsi="Cambria" w:cs="Times New Roman"/>
          <w:b/>
          <w:color w:val="000000"/>
          <w:szCs w:val="21"/>
          <w:lang w:val="en-US"/>
        </w:rPr>
        <w:t>, -</w:t>
      </w:r>
      <w:proofErr w:type="spellStart"/>
      <w:r w:rsidRPr="00112A7D">
        <w:rPr>
          <w:rFonts w:ascii="Cambria" w:eastAsia="Times New Roman" w:hAnsi="Cambria" w:cs="Times New Roman"/>
          <w:b/>
          <w:color w:val="000000"/>
          <w:szCs w:val="21"/>
          <w:lang w:val="en-US"/>
        </w:rPr>
        <w:t>ius</w:t>
      </w:r>
      <w:proofErr w:type="spellEnd"/>
      <w:r w:rsidRPr="00112A7D">
        <w:rPr>
          <w:rFonts w:ascii="Cambria" w:eastAsia="Times New Roman" w:hAnsi="Cambria" w:cs="Times New Roman"/>
          <w:b/>
          <w:color w:val="000000"/>
          <w:szCs w:val="21"/>
          <w:lang w:val="en-US"/>
        </w:rPr>
        <w:tab/>
      </w:r>
      <w:r w:rsidRPr="00112A7D">
        <w:rPr>
          <w:rFonts w:ascii="Cambria" w:eastAsia="Times New Roman" w:hAnsi="Cambria" w:cs="Times New Roman"/>
          <w:b/>
          <w:color w:val="000000"/>
          <w:szCs w:val="21"/>
          <w:lang w:val="en-US"/>
        </w:rPr>
        <w:tab/>
      </w:r>
      <w:proofErr w:type="spellStart"/>
      <w:r w:rsidRPr="00112A7D">
        <w:rPr>
          <w:rFonts w:ascii="Cambria" w:eastAsia="Times New Roman" w:hAnsi="Cambria" w:cs="Times New Roman"/>
          <w:b/>
          <w:color w:val="000000"/>
          <w:szCs w:val="21"/>
          <w:lang w:val="en-US"/>
        </w:rPr>
        <w:t>turpissimus</w:t>
      </w:r>
      <w:proofErr w:type="spellEnd"/>
      <w:r w:rsidRPr="00112A7D">
        <w:rPr>
          <w:rFonts w:ascii="Cambria" w:eastAsia="Times New Roman" w:hAnsi="Cambria" w:cs="Times New Roman"/>
          <w:b/>
          <w:color w:val="000000"/>
          <w:szCs w:val="21"/>
          <w:lang w:val="en-US"/>
        </w:rPr>
        <w:t>, -a, -um</w:t>
      </w:r>
    </w:p>
    <w:p w14:paraId="774A2163" w14:textId="77777777" w:rsidR="00112A7D" w:rsidRPr="00112A7D" w:rsidRDefault="00112A7D" w:rsidP="00354310">
      <w:pPr>
        <w:shd w:val="clear" w:color="auto" w:fill="FFFFFF"/>
        <w:autoSpaceDE w:val="0"/>
        <w:autoSpaceDN w:val="0"/>
        <w:adjustRightInd w:val="0"/>
        <w:spacing w:after="0" w:line="240" w:lineRule="auto"/>
        <w:ind w:left="-851" w:right="-1050"/>
        <w:rPr>
          <w:rFonts w:ascii="Cambria" w:eastAsia="Times New Roman" w:hAnsi="Cambria" w:cs="Times New Roman"/>
          <w:color w:val="000000"/>
          <w:szCs w:val="21"/>
          <w:lang w:val="en-US"/>
        </w:rPr>
      </w:pPr>
      <w:proofErr w:type="spellStart"/>
      <w:r w:rsidRPr="00112A7D">
        <w:rPr>
          <w:rFonts w:ascii="Cambria" w:eastAsia="Times New Roman" w:hAnsi="Cambria" w:cs="Times New Roman"/>
          <w:b/>
          <w:color w:val="000000"/>
          <w:szCs w:val="21"/>
          <w:u w:val="single"/>
          <w:lang w:val="en-US"/>
        </w:rPr>
        <w:t>iners</w:t>
      </w:r>
      <w:proofErr w:type="spellEnd"/>
      <w:r w:rsidRPr="00112A7D">
        <w:rPr>
          <w:rFonts w:ascii="Cambria" w:eastAsia="Times New Roman" w:hAnsi="Cambria" w:cs="Times New Roman"/>
          <w:b/>
          <w:color w:val="000000"/>
          <w:szCs w:val="21"/>
          <w:u w:val="single"/>
          <w:lang w:val="en-US"/>
        </w:rPr>
        <w:t xml:space="preserve"> </w:t>
      </w:r>
      <w:r w:rsidRPr="00112A7D">
        <w:rPr>
          <w:rFonts w:ascii="Cambria" w:eastAsia="Times New Roman" w:hAnsi="Cambria" w:cs="Times New Roman"/>
          <w:color w:val="000000"/>
          <w:szCs w:val="21"/>
          <w:lang w:val="en-US"/>
        </w:rPr>
        <w:t>(</w:t>
      </w:r>
      <w:proofErr w:type="spellStart"/>
      <w:r w:rsidRPr="00112A7D">
        <w:rPr>
          <w:rFonts w:ascii="Cambria" w:eastAsia="Times New Roman" w:hAnsi="Cambria" w:cs="Times New Roman"/>
          <w:color w:val="000000"/>
          <w:szCs w:val="21"/>
          <w:lang w:val="en-US"/>
        </w:rPr>
        <w:t>γεν</w:t>
      </w:r>
      <w:proofErr w:type="spellEnd"/>
      <w:r w:rsidRPr="00112A7D">
        <w:rPr>
          <w:rFonts w:ascii="Cambria" w:eastAsia="Times New Roman" w:hAnsi="Cambria" w:cs="Times New Roman"/>
          <w:color w:val="000000"/>
          <w:szCs w:val="21"/>
          <w:lang w:val="en-US"/>
        </w:rPr>
        <w:t xml:space="preserve"> -</w:t>
      </w:r>
      <w:proofErr w:type="spellStart"/>
      <w:r w:rsidRPr="00112A7D">
        <w:rPr>
          <w:rFonts w:ascii="Cambria" w:eastAsia="Times New Roman" w:hAnsi="Cambria" w:cs="Times New Roman"/>
          <w:color w:val="000000"/>
          <w:szCs w:val="21"/>
          <w:lang w:val="en-US"/>
        </w:rPr>
        <w:t>ertis</w:t>
      </w:r>
      <w:proofErr w:type="spellEnd"/>
      <w:r w:rsidRPr="00112A7D">
        <w:rPr>
          <w:rFonts w:ascii="Cambria" w:eastAsia="Times New Roman" w:hAnsi="Cambria" w:cs="Times New Roman"/>
          <w:color w:val="000000"/>
          <w:szCs w:val="21"/>
          <w:lang w:val="en-US"/>
        </w:rPr>
        <w:t>) (</w:t>
      </w:r>
      <w:proofErr w:type="spellStart"/>
      <w:r w:rsidRPr="00112A7D">
        <w:rPr>
          <w:rFonts w:ascii="Cambria" w:eastAsia="Times New Roman" w:hAnsi="Cambria" w:cs="Times New Roman"/>
          <w:color w:val="000000"/>
          <w:szCs w:val="21"/>
          <w:lang w:val="en-US"/>
        </w:rPr>
        <w:t>άτεχνος</w:t>
      </w:r>
      <w:proofErr w:type="spellEnd"/>
      <w:r w:rsidRPr="00112A7D">
        <w:rPr>
          <w:rFonts w:ascii="Cambria" w:eastAsia="Times New Roman" w:hAnsi="Cambria" w:cs="Times New Roman"/>
          <w:color w:val="000000"/>
          <w:szCs w:val="21"/>
          <w:lang w:val="en-US"/>
        </w:rPr>
        <w:t>, α</w:t>
      </w:r>
      <w:proofErr w:type="spellStart"/>
      <w:r w:rsidRPr="00112A7D">
        <w:rPr>
          <w:rFonts w:ascii="Cambria" w:eastAsia="Times New Roman" w:hAnsi="Cambria" w:cs="Times New Roman"/>
          <w:color w:val="000000"/>
          <w:szCs w:val="21"/>
          <w:lang w:val="en-US"/>
        </w:rPr>
        <w:t>δρ</w:t>
      </w:r>
      <w:proofErr w:type="spellEnd"/>
      <w:r w:rsidRPr="00112A7D">
        <w:rPr>
          <w:rFonts w:ascii="Cambria" w:eastAsia="Times New Roman" w:hAnsi="Cambria" w:cs="Times New Roman"/>
          <w:color w:val="000000"/>
          <w:szCs w:val="21"/>
          <w:lang w:val="en-US"/>
        </w:rPr>
        <w:t xml:space="preserve">ανής, </w:t>
      </w:r>
      <w:proofErr w:type="spellStart"/>
      <w:r w:rsidRPr="00112A7D">
        <w:rPr>
          <w:rFonts w:ascii="Cambria" w:eastAsia="Times New Roman" w:hAnsi="Cambria" w:cs="Times New Roman"/>
          <w:color w:val="000000"/>
          <w:szCs w:val="21"/>
          <w:lang w:val="en-US"/>
        </w:rPr>
        <w:t>νωθρός</w:t>
      </w:r>
      <w:proofErr w:type="spellEnd"/>
      <w:r w:rsidRPr="00112A7D">
        <w:rPr>
          <w:rFonts w:ascii="Cambria" w:eastAsia="Times New Roman" w:hAnsi="Cambria" w:cs="Times New Roman"/>
          <w:color w:val="000000"/>
          <w:szCs w:val="21"/>
          <w:lang w:val="en-US"/>
        </w:rPr>
        <w:t>)</w:t>
      </w:r>
      <w:r w:rsidRPr="00112A7D">
        <w:rPr>
          <w:rFonts w:ascii="Cambria" w:eastAsia="Times New Roman" w:hAnsi="Cambria" w:cs="Times New Roman"/>
          <w:b/>
          <w:color w:val="000000"/>
          <w:szCs w:val="21"/>
          <w:lang w:val="en-US"/>
        </w:rPr>
        <w:tab/>
      </w:r>
      <w:proofErr w:type="spellStart"/>
      <w:r w:rsidRPr="00112A7D">
        <w:rPr>
          <w:rFonts w:ascii="Cambria" w:eastAsia="Times New Roman" w:hAnsi="Cambria" w:cs="Times New Roman"/>
          <w:b/>
          <w:color w:val="000000"/>
          <w:szCs w:val="21"/>
          <w:lang w:val="en-US"/>
        </w:rPr>
        <w:t>inertior</w:t>
      </w:r>
      <w:proofErr w:type="spellEnd"/>
      <w:r w:rsidRPr="00112A7D">
        <w:rPr>
          <w:rFonts w:ascii="Cambria" w:eastAsia="Times New Roman" w:hAnsi="Cambria" w:cs="Times New Roman"/>
          <w:b/>
          <w:color w:val="000000"/>
          <w:szCs w:val="21"/>
          <w:lang w:val="en-US"/>
        </w:rPr>
        <w:t>, -</w:t>
      </w:r>
      <w:proofErr w:type="spellStart"/>
      <w:r w:rsidRPr="00112A7D">
        <w:rPr>
          <w:rFonts w:ascii="Cambria" w:eastAsia="Times New Roman" w:hAnsi="Cambria" w:cs="Times New Roman"/>
          <w:b/>
          <w:color w:val="000000"/>
          <w:szCs w:val="21"/>
          <w:lang w:val="en-US"/>
        </w:rPr>
        <w:t>ior</w:t>
      </w:r>
      <w:proofErr w:type="spellEnd"/>
      <w:r w:rsidRPr="00112A7D">
        <w:rPr>
          <w:rFonts w:ascii="Cambria" w:eastAsia="Times New Roman" w:hAnsi="Cambria" w:cs="Times New Roman"/>
          <w:b/>
          <w:color w:val="000000"/>
          <w:szCs w:val="21"/>
          <w:lang w:val="en-US"/>
        </w:rPr>
        <w:t>, -</w:t>
      </w:r>
      <w:proofErr w:type="spellStart"/>
      <w:r w:rsidRPr="00112A7D">
        <w:rPr>
          <w:rFonts w:ascii="Cambria" w:eastAsia="Times New Roman" w:hAnsi="Cambria" w:cs="Times New Roman"/>
          <w:b/>
          <w:color w:val="000000"/>
          <w:szCs w:val="21"/>
          <w:lang w:val="en-US"/>
        </w:rPr>
        <w:t>ius</w:t>
      </w:r>
      <w:proofErr w:type="spellEnd"/>
      <w:r w:rsidRPr="00112A7D">
        <w:rPr>
          <w:rFonts w:ascii="Cambria" w:eastAsia="Times New Roman" w:hAnsi="Cambria" w:cs="Times New Roman"/>
          <w:b/>
          <w:color w:val="000000"/>
          <w:szCs w:val="21"/>
          <w:lang w:val="en-US"/>
        </w:rPr>
        <w:tab/>
      </w:r>
      <w:r w:rsidRPr="00112A7D">
        <w:rPr>
          <w:rFonts w:ascii="Cambria" w:eastAsia="Times New Roman" w:hAnsi="Cambria" w:cs="Times New Roman"/>
          <w:b/>
          <w:color w:val="000000"/>
          <w:szCs w:val="21"/>
          <w:lang w:val="en-US"/>
        </w:rPr>
        <w:tab/>
      </w:r>
      <w:proofErr w:type="spellStart"/>
      <w:r w:rsidRPr="00112A7D">
        <w:rPr>
          <w:rFonts w:ascii="Cambria" w:eastAsia="Times New Roman" w:hAnsi="Cambria" w:cs="Times New Roman"/>
          <w:b/>
          <w:color w:val="000000"/>
          <w:szCs w:val="21"/>
          <w:lang w:val="en-US"/>
        </w:rPr>
        <w:t>inertissimus</w:t>
      </w:r>
      <w:proofErr w:type="spellEnd"/>
      <w:r w:rsidRPr="00112A7D">
        <w:rPr>
          <w:rFonts w:ascii="Cambria" w:eastAsia="Times New Roman" w:hAnsi="Cambria" w:cs="Times New Roman"/>
          <w:b/>
          <w:color w:val="000000"/>
          <w:szCs w:val="21"/>
          <w:lang w:val="en-US"/>
        </w:rPr>
        <w:t>, -a, -um</w:t>
      </w:r>
    </w:p>
    <w:p w14:paraId="378BD0F3" w14:textId="77777777" w:rsidR="009B60FC" w:rsidRDefault="009B60FC" w:rsidP="00354310">
      <w:pPr>
        <w:shd w:val="clear" w:color="auto" w:fill="FFFFFF"/>
        <w:autoSpaceDE w:val="0"/>
        <w:autoSpaceDN w:val="0"/>
        <w:adjustRightInd w:val="0"/>
        <w:spacing w:after="0" w:line="240" w:lineRule="auto"/>
        <w:ind w:left="-851" w:right="-1050"/>
        <w:jc w:val="center"/>
        <w:rPr>
          <w:rFonts w:ascii="Cambria" w:eastAsia="Times New Roman" w:hAnsi="Cambria" w:cs="Times New Roman"/>
          <w:b/>
          <w:color w:val="000000"/>
          <w:sz w:val="28"/>
          <w:szCs w:val="28"/>
          <w:u w:val="single"/>
          <w:lang w:val="en-US"/>
        </w:rPr>
      </w:pPr>
    </w:p>
    <w:p w14:paraId="71EFD9C2" w14:textId="43448AC0" w:rsidR="00112A7D" w:rsidRPr="00112A7D" w:rsidRDefault="00112A7D" w:rsidP="00354310">
      <w:pPr>
        <w:shd w:val="clear" w:color="auto" w:fill="FFFFFF"/>
        <w:autoSpaceDE w:val="0"/>
        <w:autoSpaceDN w:val="0"/>
        <w:adjustRightInd w:val="0"/>
        <w:spacing w:after="0" w:line="240" w:lineRule="auto"/>
        <w:ind w:left="-851" w:right="-1050"/>
        <w:jc w:val="center"/>
        <w:rPr>
          <w:rFonts w:ascii="Cambria" w:eastAsia="Times New Roman" w:hAnsi="Cambria" w:cs="Times New Roman"/>
          <w:b/>
          <w:color w:val="000000"/>
          <w:sz w:val="28"/>
          <w:szCs w:val="28"/>
          <w:u w:val="single"/>
          <w:lang w:val="en-US"/>
        </w:rPr>
      </w:pPr>
      <w:r w:rsidRPr="00112A7D">
        <w:rPr>
          <w:rFonts w:ascii="Cambria" w:eastAsia="Times New Roman" w:hAnsi="Cambria" w:cs="Times New Roman"/>
          <w:b/>
          <w:color w:val="000000"/>
          <w:sz w:val="28"/>
          <w:szCs w:val="28"/>
          <w:u w:val="single"/>
          <w:lang w:val="en-US"/>
        </w:rPr>
        <w:t>ΠΑΡΑΘΕΤΙΚΑ ΕΠΙ</w:t>
      </w:r>
      <w:r w:rsidRPr="00112A7D">
        <w:rPr>
          <w:rFonts w:ascii="Cambria" w:eastAsia="Times New Roman" w:hAnsi="Cambria" w:cs="Times New Roman"/>
          <w:b/>
          <w:color w:val="000000"/>
          <w:sz w:val="28"/>
          <w:szCs w:val="28"/>
          <w:u w:val="single"/>
        </w:rPr>
        <w:t>ΡΡΗΜΑ</w:t>
      </w:r>
      <w:r w:rsidRPr="00112A7D">
        <w:rPr>
          <w:rFonts w:ascii="Cambria" w:eastAsia="Times New Roman" w:hAnsi="Cambria" w:cs="Times New Roman"/>
          <w:b/>
          <w:color w:val="000000"/>
          <w:sz w:val="28"/>
          <w:szCs w:val="28"/>
          <w:u w:val="single"/>
          <w:lang w:val="en-US"/>
        </w:rPr>
        <w:t>ΤΩΝ</w:t>
      </w:r>
    </w:p>
    <w:p w14:paraId="1981DEFD" w14:textId="77777777" w:rsidR="00112A7D" w:rsidRPr="00112A7D" w:rsidRDefault="00112A7D" w:rsidP="00354310">
      <w:pPr>
        <w:shd w:val="clear" w:color="auto" w:fill="FFFFFF"/>
        <w:autoSpaceDE w:val="0"/>
        <w:autoSpaceDN w:val="0"/>
        <w:adjustRightInd w:val="0"/>
        <w:spacing w:after="0" w:line="240" w:lineRule="auto"/>
        <w:ind w:left="-851" w:right="-1050"/>
        <w:rPr>
          <w:rFonts w:ascii="Cambria" w:eastAsia="Times New Roman" w:hAnsi="Cambria" w:cs="Times New Roman"/>
          <w:color w:val="000000"/>
          <w:sz w:val="16"/>
          <w:szCs w:val="21"/>
          <w:lang w:val="en-US"/>
        </w:rPr>
      </w:pPr>
    </w:p>
    <w:p w14:paraId="26545EF6" w14:textId="77777777" w:rsidR="00112A7D" w:rsidRPr="00112A7D" w:rsidRDefault="00112A7D" w:rsidP="0035431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51" w:right="-1050"/>
        <w:jc w:val="both"/>
        <w:rPr>
          <w:rFonts w:ascii="Cambria" w:eastAsia="Times New Roman" w:hAnsi="Cambria" w:cs="Times New Roman"/>
          <w:color w:val="000000"/>
          <w:szCs w:val="21"/>
          <w:lang w:val="en-US"/>
        </w:rPr>
      </w:pPr>
      <w:r w:rsidRPr="00112A7D">
        <w:rPr>
          <w:rFonts w:ascii="Cambria" w:eastAsia="Times New Roman" w:hAnsi="Cambria" w:cs="Times New Roman"/>
          <w:b/>
          <w:color w:val="000000"/>
          <w:szCs w:val="21"/>
          <w:u w:val="single"/>
          <w:lang w:val="en-US"/>
        </w:rPr>
        <w:t>solum</w:t>
      </w:r>
      <w:r w:rsidRPr="00112A7D">
        <w:rPr>
          <w:rFonts w:ascii="Cambria" w:eastAsia="Times New Roman" w:hAnsi="Cambria" w:cs="Times New Roman"/>
          <w:color w:val="000000"/>
          <w:szCs w:val="21"/>
          <w:lang w:val="en-US"/>
        </w:rPr>
        <w:t xml:space="preserve"> </w:t>
      </w:r>
      <w:r w:rsidRPr="00112A7D">
        <w:rPr>
          <w:rFonts w:ascii="Cambria" w:eastAsia="Times New Roman" w:hAnsi="Cambria" w:cs="Times New Roman"/>
          <w:b/>
          <w:color w:val="000000"/>
          <w:szCs w:val="21"/>
          <w:lang w:val="en-US"/>
        </w:rPr>
        <w:tab/>
      </w:r>
      <w:r w:rsidRPr="00112A7D">
        <w:rPr>
          <w:rFonts w:ascii="Cambria" w:eastAsia="Times New Roman" w:hAnsi="Cambria" w:cs="Times New Roman"/>
          <w:color w:val="000000"/>
          <w:szCs w:val="21"/>
          <w:lang w:val="en-US"/>
        </w:rPr>
        <w:t>(</w:t>
      </w:r>
      <w:proofErr w:type="spellStart"/>
      <w:r w:rsidRPr="00112A7D">
        <w:rPr>
          <w:rFonts w:ascii="Cambria" w:eastAsia="Times New Roman" w:hAnsi="Cambria" w:cs="Times New Roman"/>
          <w:color w:val="000000"/>
          <w:szCs w:val="21"/>
          <w:lang w:val="en-US"/>
        </w:rPr>
        <w:t>μόνο</w:t>
      </w:r>
      <w:proofErr w:type="spellEnd"/>
      <w:r w:rsidRPr="00112A7D">
        <w:rPr>
          <w:rFonts w:ascii="Cambria" w:eastAsia="Times New Roman" w:hAnsi="Cambria" w:cs="Times New Roman"/>
          <w:color w:val="000000"/>
          <w:szCs w:val="21"/>
          <w:lang w:val="en-US"/>
        </w:rPr>
        <w:t>)</w:t>
      </w:r>
      <w:r w:rsidRPr="00112A7D">
        <w:rPr>
          <w:rFonts w:ascii="Cambria" w:eastAsia="Times New Roman" w:hAnsi="Cambria" w:cs="Times New Roman"/>
          <w:b/>
          <w:color w:val="000000"/>
          <w:szCs w:val="21"/>
          <w:lang w:val="en-US"/>
        </w:rPr>
        <w:tab/>
      </w:r>
      <w:r w:rsidRPr="00112A7D">
        <w:rPr>
          <w:rFonts w:ascii="Cambria" w:eastAsia="Times New Roman" w:hAnsi="Cambria" w:cs="Times New Roman"/>
          <w:b/>
          <w:color w:val="000000"/>
          <w:szCs w:val="21"/>
          <w:lang w:val="en-US"/>
        </w:rPr>
        <w:tab/>
      </w:r>
      <w:r w:rsidRPr="00112A7D">
        <w:rPr>
          <w:rFonts w:ascii="Cambria" w:eastAsia="Times New Roman" w:hAnsi="Cambria" w:cs="Times New Roman"/>
          <w:b/>
          <w:color w:val="000000"/>
          <w:szCs w:val="21"/>
          <w:lang w:val="en-US"/>
        </w:rPr>
        <w:tab/>
      </w:r>
      <w:r w:rsidRPr="00112A7D">
        <w:rPr>
          <w:rFonts w:ascii="Cambria" w:eastAsia="Times New Roman" w:hAnsi="Cambria" w:cs="Times New Roman"/>
          <w:color w:val="000000"/>
          <w:szCs w:val="21"/>
          <w:lang w:val="en-US"/>
        </w:rPr>
        <w:t xml:space="preserve">χ ω ρ ί ς     π α ρ α θ </w:t>
      </w:r>
      <w:proofErr w:type="spellStart"/>
      <w:r w:rsidRPr="00112A7D">
        <w:rPr>
          <w:rFonts w:ascii="Cambria" w:eastAsia="Times New Roman" w:hAnsi="Cambria" w:cs="Times New Roman"/>
          <w:color w:val="000000"/>
          <w:szCs w:val="21"/>
          <w:lang w:val="en-US"/>
        </w:rPr>
        <w:t>ετ</w:t>
      </w:r>
      <w:proofErr w:type="spellEnd"/>
      <w:r w:rsidRPr="00112A7D">
        <w:rPr>
          <w:rFonts w:ascii="Cambria" w:eastAsia="Times New Roman" w:hAnsi="Cambria" w:cs="Times New Roman"/>
          <w:color w:val="000000"/>
          <w:szCs w:val="21"/>
          <w:lang w:val="en-US"/>
        </w:rPr>
        <w:t xml:space="preserve"> ι κ ά </w:t>
      </w:r>
    </w:p>
    <w:p w14:paraId="0DCBCF0C" w14:textId="77777777" w:rsidR="00112A7D" w:rsidRPr="00112A7D" w:rsidRDefault="00112A7D" w:rsidP="0035431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51" w:right="-1050"/>
        <w:jc w:val="both"/>
        <w:rPr>
          <w:rFonts w:ascii="Cambria" w:eastAsia="Times New Roman" w:hAnsi="Cambria" w:cs="Times New Roman"/>
          <w:color w:val="000000"/>
          <w:szCs w:val="21"/>
          <w:lang w:val="en-US"/>
        </w:rPr>
      </w:pPr>
      <w:proofErr w:type="spellStart"/>
      <w:r w:rsidRPr="00112A7D">
        <w:rPr>
          <w:rFonts w:ascii="Cambria" w:eastAsia="Times New Roman" w:hAnsi="Cambria" w:cs="Times New Roman"/>
          <w:b/>
          <w:color w:val="000000"/>
          <w:szCs w:val="21"/>
          <w:u w:val="single"/>
          <w:lang w:val="en-US"/>
        </w:rPr>
        <w:t>saepe</w:t>
      </w:r>
      <w:proofErr w:type="spellEnd"/>
      <w:r w:rsidRPr="00112A7D">
        <w:rPr>
          <w:rFonts w:ascii="Cambria" w:eastAsia="Times New Roman" w:hAnsi="Cambria" w:cs="Times New Roman"/>
          <w:color w:val="000000"/>
          <w:szCs w:val="21"/>
          <w:lang w:val="en-US"/>
        </w:rPr>
        <w:tab/>
        <w:t>(</w:t>
      </w:r>
      <w:proofErr w:type="spellStart"/>
      <w:r w:rsidRPr="00112A7D">
        <w:rPr>
          <w:rFonts w:ascii="Cambria" w:eastAsia="Times New Roman" w:hAnsi="Cambria" w:cs="Times New Roman"/>
          <w:color w:val="000000"/>
          <w:szCs w:val="21"/>
          <w:lang w:val="en-US"/>
        </w:rPr>
        <w:t>συχνά</w:t>
      </w:r>
      <w:proofErr w:type="spellEnd"/>
      <w:r w:rsidRPr="00112A7D">
        <w:rPr>
          <w:rFonts w:ascii="Cambria" w:eastAsia="Times New Roman" w:hAnsi="Cambria" w:cs="Times New Roman"/>
          <w:color w:val="000000"/>
          <w:szCs w:val="21"/>
          <w:lang w:val="en-US"/>
        </w:rPr>
        <w:t xml:space="preserve">) </w:t>
      </w:r>
      <w:r w:rsidRPr="00112A7D">
        <w:rPr>
          <w:rFonts w:ascii="Cambria" w:eastAsia="Times New Roman" w:hAnsi="Cambria" w:cs="Times New Roman"/>
          <w:color w:val="000000"/>
          <w:szCs w:val="21"/>
          <w:lang w:val="en-US"/>
        </w:rPr>
        <w:tab/>
      </w:r>
      <w:r w:rsidRPr="00112A7D">
        <w:rPr>
          <w:rFonts w:ascii="Cambria" w:eastAsia="Times New Roman" w:hAnsi="Cambria" w:cs="Times New Roman"/>
          <w:color w:val="000000"/>
          <w:szCs w:val="21"/>
          <w:lang w:val="en-US"/>
        </w:rPr>
        <w:tab/>
      </w:r>
      <w:proofErr w:type="spellStart"/>
      <w:r w:rsidRPr="00112A7D">
        <w:rPr>
          <w:rFonts w:ascii="Cambria" w:eastAsia="Times New Roman" w:hAnsi="Cambria" w:cs="Times New Roman"/>
          <w:b/>
          <w:color w:val="000000"/>
          <w:szCs w:val="21"/>
          <w:lang w:val="en-US"/>
        </w:rPr>
        <w:t>saepius</w:t>
      </w:r>
      <w:proofErr w:type="spellEnd"/>
      <w:r w:rsidRPr="00112A7D">
        <w:rPr>
          <w:rFonts w:ascii="Cambria" w:eastAsia="Times New Roman" w:hAnsi="Cambria" w:cs="Times New Roman"/>
          <w:b/>
          <w:color w:val="000000"/>
          <w:szCs w:val="21"/>
          <w:lang w:val="en-US"/>
        </w:rPr>
        <w:tab/>
      </w:r>
      <w:proofErr w:type="spellStart"/>
      <w:r w:rsidRPr="00112A7D">
        <w:rPr>
          <w:rFonts w:ascii="Cambria" w:eastAsia="Times New Roman" w:hAnsi="Cambria" w:cs="Times New Roman"/>
          <w:b/>
          <w:color w:val="000000"/>
          <w:szCs w:val="21"/>
          <w:lang w:val="en-US"/>
        </w:rPr>
        <w:t>saepissime</w:t>
      </w:r>
      <w:proofErr w:type="spellEnd"/>
    </w:p>
    <w:p w14:paraId="5ED2C45E" w14:textId="77777777" w:rsidR="00112A7D" w:rsidRPr="00112A7D" w:rsidRDefault="00112A7D" w:rsidP="00112A7D">
      <w:pPr>
        <w:spacing w:before="100" w:beforeAutospacing="1" w:after="120" w:line="240" w:lineRule="auto"/>
        <w:jc w:val="center"/>
        <w:rPr>
          <w:rFonts w:ascii="Cambria" w:eastAsia="Times New Roman" w:hAnsi="Cambria" w:cs="Tahoma"/>
          <w:b/>
          <w:bCs/>
          <w:color w:val="000000"/>
          <w:sz w:val="28"/>
          <w:szCs w:val="24"/>
          <w:u w:val="single"/>
          <w:lang w:val="en-US"/>
        </w:rPr>
      </w:pPr>
      <w:r w:rsidRPr="00112A7D">
        <w:rPr>
          <w:rFonts w:ascii="Cambria" w:eastAsia="Times New Roman" w:hAnsi="Cambria" w:cs="Tahoma"/>
          <w:b/>
          <w:bCs/>
          <w:color w:val="000000"/>
          <w:sz w:val="28"/>
          <w:szCs w:val="24"/>
          <w:u w:val="single"/>
        </w:rPr>
        <w:t>ΚΛΙΣΗ</w:t>
      </w:r>
      <w:r w:rsidRPr="00112A7D">
        <w:rPr>
          <w:rFonts w:ascii="Cambria" w:eastAsia="Times New Roman" w:hAnsi="Cambria" w:cs="Tahoma"/>
          <w:b/>
          <w:bCs/>
          <w:color w:val="000000"/>
          <w:sz w:val="28"/>
          <w:szCs w:val="24"/>
          <w:u w:val="single"/>
          <w:lang w:val="en-US"/>
        </w:rPr>
        <w:t xml:space="preserve"> </w:t>
      </w:r>
      <w:r w:rsidRPr="00112A7D">
        <w:rPr>
          <w:rFonts w:ascii="Cambria" w:eastAsia="Times New Roman" w:hAnsi="Cambria" w:cs="Tahoma"/>
          <w:b/>
          <w:bCs/>
          <w:color w:val="000000"/>
          <w:sz w:val="28"/>
          <w:szCs w:val="24"/>
          <w:u w:val="single"/>
        </w:rPr>
        <w:t>ΣΥΝΕΚΦΟΡΩΝ</w:t>
      </w:r>
      <w:r w:rsidRPr="00112A7D">
        <w:rPr>
          <w:rFonts w:ascii="Cambria" w:eastAsia="Times New Roman" w:hAnsi="Cambria" w:cs="Tahoma"/>
          <w:b/>
          <w:bCs/>
          <w:color w:val="000000"/>
          <w:sz w:val="28"/>
          <w:szCs w:val="24"/>
          <w:u w:val="single"/>
          <w:lang w:val="en-US"/>
        </w:rPr>
        <w:t xml:space="preserve"> - </w:t>
      </w:r>
      <w:r w:rsidRPr="00112A7D">
        <w:rPr>
          <w:rFonts w:ascii="Cambria" w:eastAsia="Times New Roman" w:hAnsi="Cambria" w:cs="Tahoma"/>
          <w:b/>
          <w:bCs/>
          <w:color w:val="000000"/>
          <w:sz w:val="28"/>
          <w:szCs w:val="24"/>
          <w:u w:val="single"/>
        </w:rPr>
        <w:t>ΙΔΙΟΤΥΠΩΝ</w:t>
      </w:r>
      <w:r w:rsidRPr="00112A7D">
        <w:rPr>
          <w:rFonts w:ascii="Cambria" w:eastAsia="Times New Roman" w:hAnsi="Cambria" w:cs="Tahoma"/>
          <w:b/>
          <w:bCs/>
          <w:color w:val="000000"/>
          <w:sz w:val="28"/>
          <w:szCs w:val="24"/>
          <w:u w:val="single"/>
          <w:lang w:val="en-US"/>
        </w:rPr>
        <w:t xml:space="preserve"> </w:t>
      </w:r>
      <w:r w:rsidRPr="00112A7D">
        <w:rPr>
          <w:rFonts w:ascii="Cambria" w:eastAsia="Times New Roman" w:hAnsi="Cambria" w:cs="Tahoma"/>
          <w:b/>
          <w:bCs/>
          <w:color w:val="000000"/>
          <w:sz w:val="28"/>
          <w:szCs w:val="24"/>
          <w:u w:val="single"/>
        </w:rPr>
        <w:t>ΟΥΣΙΑΣ</w:t>
      </w:r>
      <w:r w:rsidRPr="00112A7D">
        <w:rPr>
          <w:rFonts w:ascii="Cambria" w:eastAsia="Times New Roman" w:hAnsi="Cambria" w:cs="Tahoma"/>
          <w:b/>
          <w:bCs/>
          <w:color w:val="000000"/>
          <w:sz w:val="28"/>
          <w:szCs w:val="24"/>
          <w:u w:val="single"/>
          <w:lang w:val="en-US"/>
        </w:rPr>
        <w:t>TI</w:t>
      </w:r>
      <w:r w:rsidRPr="00112A7D">
        <w:rPr>
          <w:rFonts w:ascii="Cambria" w:eastAsia="Times New Roman" w:hAnsi="Cambria" w:cs="Tahoma"/>
          <w:b/>
          <w:bCs/>
          <w:color w:val="000000"/>
          <w:sz w:val="28"/>
          <w:szCs w:val="24"/>
          <w:u w:val="single"/>
        </w:rPr>
        <w:t>ΚΩΝ</w:t>
      </w:r>
    </w:p>
    <w:p w14:paraId="5E22569C" w14:textId="77777777" w:rsidR="00112A7D" w:rsidRPr="00112A7D" w:rsidRDefault="00112A7D" w:rsidP="00112A7D">
      <w:pPr>
        <w:tabs>
          <w:tab w:val="left" w:pos="0"/>
        </w:tabs>
        <w:spacing w:after="0" w:line="240" w:lineRule="auto"/>
        <w:jc w:val="both"/>
        <w:rPr>
          <w:rFonts w:ascii="Tahoma" w:eastAsia="Times New Roman" w:hAnsi="Tahoma" w:cs="Tahoma"/>
          <w:sz w:val="24"/>
          <w:szCs w:val="24"/>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659"/>
        <w:gridCol w:w="158"/>
        <w:gridCol w:w="1425"/>
        <w:gridCol w:w="915"/>
        <w:gridCol w:w="30"/>
        <w:gridCol w:w="1916"/>
        <w:gridCol w:w="30"/>
        <w:gridCol w:w="1245"/>
        <w:gridCol w:w="240"/>
        <w:gridCol w:w="1462"/>
      </w:tblGrid>
      <w:tr w:rsidR="00112A7D" w:rsidRPr="00112A7D" w14:paraId="44EBA4AB" w14:textId="77777777" w:rsidTr="003C41D2">
        <w:trPr>
          <w:trHeight w:hRule="exact" w:val="436"/>
        </w:trPr>
        <w:tc>
          <w:tcPr>
            <w:tcW w:w="8080" w:type="dxa"/>
            <w:gridSpan w:val="10"/>
            <w:tcBorders>
              <w:top w:val="single" w:sz="6" w:space="0" w:color="auto"/>
              <w:left w:val="single" w:sz="6" w:space="0" w:color="auto"/>
              <w:bottom w:val="single" w:sz="6" w:space="0" w:color="auto"/>
              <w:right w:val="single" w:sz="6" w:space="0" w:color="auto"/>
            </w:tcBorders>
            <w:shd w:val="clear" w:color="auto" w:fill="FFFFFF"/>
          </w:tcPr>
          <w:p w14:paraId="66617C55" w14:textId="77777777" w:rsidR="00112A7D" w:rsidRPr="00112A7D" w:rsidRDefault="00112A7D" w:rsidP="00112A7D">
            <w:pPr>
              <w:shd w:val="clear" w:color="auto" w:fill="FFFFFF"/>
              <w:spacing w:after="0" w:line="240" w:lineRule="auto"/>
              <w:jc w:val="center"/>
              <w:rPr>
                <w:rFonts w:ascii="Cambria" w:eastAsia="Times New Roman" w:hAnsi="Cambria" w:cs="Tahoma"/>
                <w:sz w:val="24"/>
                <w:szCs w:val="24"/>
                <w:lang w:val="en-US"/>
              </w:rPr>
            </w:pPr>
            <w:proofErr w:type="spellStart"/>
            <w:r w:rsidRPr="00112A7D">
              <w:rPr>
                <w:rFonts w:ascii="Cambria" w:eastAsia="Times New Roman" w:hAnsi="Cambria" w:cs="Tahoma"/>
                <w:b/>
                <w:bCs/>
                <w:color w:val="000000"/>
                <w:sz w:val="24"/>
                <w:szCs w:val="24"/>
                <w:lang w:val="en-US"/>
              </w:rPr>
              <w:t>Singularis</w:t>
            </w:r>
            <w:proofErr w:type="spellEnd"/>
            <w:r w:rsidRPr="00112A7D">
              <w:rPr>
                <w:rFonts w:ascii="Cambria" w:eastAsia="Times New Roman" w:hAnsi="Cambria" w:cs="Tahoma"/>
                <w:sz w:val="24"/>
                <w:szCs w:val="24"/>
                <w:lang w:val="en-US"/>
              </w:rPr>
              <w:t xml:space="preserve"> </w:t>
            </w:r>
          </w:p>
        </w:tc>
      </w:tr>
      <w:tr w:rsidR="00112A7D" w:rsidRPr="00112A7D" w14:paraId="2C12DE80" w14:textId="77777777" w:rsidTr="003C41D2">
        <w:trPr>
          <w:trHeight w:hRule="exact" w:val="350"/>
        </w:trPr>
        <w:tc>
          <w:tcPr>
            <w:tcW w:w="659" w:type="dxa"/>
            <w:tcBorders>
              <w:top w:val="single" w:sz="6" w:space="0" w:color="auto"/>
              <w:left w:val="single" w:sz="6" w:space="0" w:color="auto"/>
              <w:bottom w:val="nil"/>
              <w:right w:val="single" w:sz="8" w:space="0" w:color="auto"/>
            </w:tcBorders>
            <w:shd w:val="clear" w:color="auto" w:fill="FFFFFF"/>
          </w:tcPr>
          <w:p w14:paraId="1F18FB28" w14:textId="77777777" w:rsidR="00112A7D" w:rsidRPr="00112A7D" w:rsidRDefault="00112A7D" w:rsidP="00112A7D">
            <w:pPr>
              <w:shd w:val="clear" w:color="auto" w:fill="FFFFFF"/>
              <w:spacing w:after="0" w:line="240" w:lineRule="auto"/>
              <w:rPr>
                <w:rFonts w:ascii="Cambria" w:eastAsia="Times New Roman" w:hAnsi="Cambria" w:cs="Tahoma"/>
                <w:b/>
                <w:bCs/>
                <w:sz w:val="24"/>
                <w:szCs w:val="24"/>
                <w:lang w:val="en-US"/>
              </w:rPr>
            </w:pPr>
            <w:r w:rsidRPr="00112A7D">
              <w:rPr>
                <w:rFonts w:ascii="Cambria" w:eastAsia="Times New Roman" w:hAnsi="Cambria" w:cs="Tahoma"/>
                <w:b/>
                <w:bCs/>
                <w:color w:val="000000"/>
                <w:sz w:val="24"/>
                <w:szCs w:val="24"/>
                <w:lang w:val="en-US"/>
              </w:rPr>
              <w:t>Nom.</w:t>
            </w:r>
            <w:r w:rsidRPr="00112A7D">
              <w:rPr>
                <w:rFonts w:ascii="Cambria" w:eastAsia="Times New Roman" w:hAnsi="Cambria" w:cs="Tahoma"/>
                <w:b/>
                <w:bCs/>
                <w:sz w:val="24"/>
                <w:szCs w:val="24"/>
                <w:lang w:val="en-US"/>
              </w:rPr>
              <w:t xml:space="preserve"> </w:t>
            </w:r>
          </w:p>
        </w:tc>
        <w:tc>
          <w:tcPr>
            <w:tcW w:w="1583" w:type="dxa"/>
            <w:gridSpan w:val="2"/>
            <w:tcBorders>
              <w:top w:val="single" w:sz="8" w:space="0" w:color="auto"/>
              <w:left w:val="single" w:sz="8" w:space="0" w:color="auto"/>
              <w:bottom w:val="single" w:sz="8" w:space="0" w:color="auto"/>
              <w:right w:val="single" w:sz="8" w:space="0" w:color="auto"/>
            </w:tcBorders>
            <w:shd w:val="clear" w:color="auto" w:fill="FFFFFF"/>
          </w:tcPr>
          <w:p w14:paraId="1C67E881" w14:textId="77777777" w:rsidR="00112A7D" w:rsidRPr="00112A7D" w:rsidRDefault="00112A7D" w:rsidP="00112A7D">
            <w:pPr>
              <w:shd w:val="clear" w:color="auto" w:fill="FFFFFF"/>
              <w:spacing w:after="0" w:line="240" w:lineRule="auto"/>
              <w:rPr>
                <w:rFonts w:ascii="Cambria" w:eastAsia="Times New Roman" w:hAnsi="Cambria" w:cs="Tahoma"/>
                <w:sz w:val="24"/>
                <w:szCs w:val="24"/>
                <w:lang w:val="en-US"/>
              </w:rPr>
            </w:pPr>
            <w:proofErr w:type="spellStart"/>
            <w:r w:rsidRPr="00112A7D">
              <w:rPr>
                <w:rFonts w:ascii="Cambria" w:eastAsia="Times New Roman" w:hAnsi="Cambria" w:cs="Tahoma"/>
                <w:color w:val="000000"/>
                <w:sz w:val="24"/>
                <w:szCs w:val="24"/>
                <w:lang w:val="en-US"/>
              </w:rPr>
              <w:t>caro</w:t>
            </w:r>
            <w:proofErr w:type="spellEnd"/>
            <w:r w:rsidRPr="00112A7D">
              <w:rPr>
                <w:rFonts w:ascii="Cambria" w:eastAsia="Times New Roman" w:hAnsi="Cambria" w:cs="Tahoma"/>
                <w:sz w:val="24"/>
                <w:szCs w:val="24"/>
                <w:lang w:val="en-US"/>
              </w:rPr>
              <w:t xml:space="preserve"> </w:t>
            </w:r>
          </w:p>
        </w:tc>
        <w:tc>
          <w:tcPr>
            <w:tcW w:w="915" w:type="dxa"/>
            <w:tcBorders>
              <w:top w:val="single" w:sz="8" w:space="0" w:color="auto"/>
              <w:left w:val="single" w:sz="8" w:space="0" w:color="auto"/>
              <w:bottom w:val="single" w:sz="8" w:space="0" w:color="auto"/>
            </w:tcBorders>
            <w:shd w:val="clear" w:color="auto" w:fill="FFFFFF"/>
          </w:tcPr>
          <w:p w14:paraId="594F4E77" w14:textId="77777777" w:rsidR="00112A7D" w:rsidRPr="00112A7D" w:rsidRDefault="00112A7D" w:rsidP="00112A7D">
            <w:pPr>
              <w:shd w:val="clear" w:color="auto" w:fill="FFFFFF"/>
              <w:spacing w:after="0" w:line="240" w:lineRule="auto"/>
              <w:rPr>
                <w:rFonts w:ascii="Cambria" w:eastAsia="Times New Roman" w:hAnsi="Cambria" w:cs="Tahoma"/>
                <w:sz w:val="24"/>
                <w:szCs w:val="24"/>
                <w:lang w:val="en-US"/>
              </w:rPr>
            </w:pPr>
            <w:r w:rsidRPr="00112A7D">
              <w:rPr>
                <w:rFonts w:ascii="Cambria" w:eastAsia="Times New Roman" w:hAnsi="Cambria" w:cs="Tahoma"/>
                <w:color w:val="000000"/>
                <w:sz w:val="24"/>
                <w:szCs w:val="24"/>
                <w:lang w:val="en-US"/>
              </w:rPr>
              <w:t>locus</w:t>
            </w:r>
          </w:p>
        </w:tc>
        <w:tc>
          <w:tcPr>
            <w:tcW w:w="1946" w:type="dxa"/>
            <w:gridSpan w:val="2"/>
            <w:tcBorders>
              <w:top w:val="single" w:sz="8" w:space="0" w:color="auto"/>
              <w:bottom w:val="single" w:sz="8" w:space="0" w:color="auto"/>
              <w:right w:val="single" w:sz="8" w:space="0" w:color="auto"/>
            </w:tcBorders>
            <w:shd w:val="clear" w:color="auto" w:fill="FFFFFF"/>
          </w:tcPr>
          <w:p w14:paraId="52820E82" w14:textId="77777777" w:rsidR="00112A7D" w:rsidRPr="00112A7D" w:rsidRDefault="00112A7D" w:rsidP="00112A7D">
            <w:pPr>
              <w:shd w:val="clear" w:color="auto" w:fill="FFFFFF"/>
              <w:spacing w:after="0" w:line="240" w:lineRule="auto"/>
              <w:ind w:left="65"/>
              <w:rPr>
                <w:rFonts w:ascii="Cambria" w:eastAsia="Times New Roman" w:hAnsi="Cambria" w:cs="Tahoma"/>
                <w:sz w:val="24"/>
                <w:szCs w:val="24"/>
                <w:lang w:val="en-US"/>
              </w:rPr>
            </w:pPr>
            <w:proofErr w:type="spellStart"/>
            <w:r w:rsidRPr="00112A7D">
              <w:rPr>
                <w:rFonts w:ascii="Cambria" w:eastAsia="Times New Roman" w:hAnsi="Cambria" w:cs="Tahoma"/>
                <w:color w:val="000000"/>
                <w:sz w:val="24"/>
                <w:szCs w:val="24"/>
                <w:lang w:val="en-US"/>
              </w:rPr>
              <w:t>frigidissimus</w:t>
            </w:r>
            <w:proofErr w:type="spellEnd"/>
            <w:r w:rsidRPr="00112A7D">
              <w:rPr>
                <w:rFonts w:ascii="Cambria" w:eastAsia="Times New Roman" w:hAnsi="Cambria" w:cs="Tahoma"/>
                <w:sz w:val="24"/>
                <w:szCs w:val="24"/>
                <w:lang w:val="en-US"/>
              </w:rPr>
              <w:t xml:space="preserve"> </w:t>
            </w:r>
          </w:p>
        </w:tc>
        <w:tc>
          <w:tcPr>
            <w:tcW w:w="1275" w:type="dxa"/>
            <w:gridSpan w:val="2"/>
            <w:tcBorders>
              <w:top w:val="single" w:sz="8" w:space="0" w:color="auto"/>
              <w:left w:val="single" w:sz="8" w:space="0" w:color="auto"/>
              <w:bottom w:val="single" w:sz="8" w:space="0" w:color="auto"/>
            </w:tcBorders>
            <w:shd w:val="clear" w:color="auto" w:fill="FFFFFF"/>
          </w:tcPr>
          <w:p w14:paraId="627384EA" w14:textId="4092358D" w:rsidR="00112A7D" w:rsidRPr="00112A7D" w:rsidRDefault="00354310" w:rsidP="00112A7D">
            <w:pPr>
              <w:shd w:val="clear" w:color="auto" w:fill="FFFFFF"/>
              <w:spacing w:after="0" w:line="240" w:lineRule="auto"/>
              <w:rPr>
                <w:rFonts w:ascii="Cambria" w:eastAsia="Times New Roman" w:hAnsi="Cambria" w:cs="Tahoma"/>
                <w:sz w:val="24"/>
                <w:szCs w:val="24"/>
                <w:lang w:val="en-US"/>
              </w:rPr>
            </w:pPr>
            <w:r w:rsidRPr="00112A7D">
              <w:rPr>
                <w:rFonts w:ascii="Cambria" w:eastAsia="Times New Roman" w:hAnsi="Cambria" w:cs="Tahoma"/>
                <w:color w:val="000000"/>
                <w:sz w:val="24"/>
                <w:szCs w:val="24"/>
                <w:lang w:val="en-US"/>
              </w:rPr>
              <w:t>lac</w:t>
            </w:r>
          </w:p>
        </w:tc>
        <w:tc>
          <w:tcPr>
            <w:tcW w:w="1702" w:type="dxa"/>
            <w:gridSpan w:val="2"/>
            <w:tcBorders>
              <w:top w:val="single" w:sz="8" w:space="0" w:color="auto"/>
              <w:bottom w:val="single" w:sz="8" w:space="0" w:color="auto"/>
              <w:right w:val="single" w:sz="8" w:space="0" w:color="auto"/>
            </w:tcBorders>
            <w:shd w:val="clear" w:color="auto" w:fill="FFFFFF"/>
          </w:tcPr>
          <w:p w14:paraId="04BEF03C" w14:textId="31DE796A" w:rsidR="00112A7D" w:rsidRPr="00112A7D" w:rsidRDefault="00112A7D" w:rsidP="00112A7D">
            <w:pPr>
              <w:shd w:val="clear" w:color="auto" w:fill="FFFFFF"/>
              <w:spacing w:after="0" w:line="240" w:lineRule="auto"/>
              <w:ind w:left="80"/>
              <w:rPr>
                <w:rFonts w:ascii="Cambria" w:eastAsia="Times New Roman" w:hAnsi="Cambria" w:cs="Tahoma"/>
                <w:sz w:val="24"/>
                <w:szCs w:val="24"/>
                <w:lang w:val="en-US"/>
              </w:rPr>
            </w:pPr>
          </w:p>
        </w:tc>
      </w:tr>
      <w:tr w:rsidR="00112A7D" w:rsidRPr="00112A7D" w14:paraId="274A17ED" w14:textId="77777777" w:rsidTr="003C41D2">
        <w:trPr>
          <w:trHeight w:hRule="exact" w:val="375"/>
        </w:trPr>
        <w:tc>
          <w:tcPr>
            <w:tcW w:w="659" w:type="dxa"/>
            <w:tcBorders>
              <w:top w:val="nil"/>
              <w:left w:val="single" w:sz="6" w:space="0" w:color="auto"/>
              <w:bottom w:val="nil"/>
              <w:right w:val="single" w:sz="8" w:space="0" w:color="auto"/>
            </w:tcBorders>
            <w:shd w:val="clear" w:color="auto" w:fill="FFFFFF"/>
          </w:tcPr>
          <w:p w14:paraId="6AEEB0E2" w14:textId="77777777" w:rsidR="00112A7D" w:rsidRPr="00112A7D" w:rsidRDefault="00112A7D" w:rsidP="00112A7D">
            <w:pPr>
              <w:shd w:val="clear" w:color="auto" w:fill="FFFFFF"/>
              <w:spacing w:after="0" w:line="240" w:lineRule="auto"/>
              <w:rPr>
                <w:rFonts w:ascii="Cambria" w:eastAsia="Times New Roman" w:hAnsi="Cambria" w:cs="Tahoma"/>
                <w:b/>
                <w:bCs/>
                <w:sz w:val="24"/>
                <w:szCs w:val="24"/>
                <w:lang w:val="en-US"/>
              </w:rPr>
            </w:pPr>
            <w:r w:rsidRPr="00112A7D">
              <w:rPr>
                <w:rFonts w:ascii="Cambria" w:eastAsia="Times New Roman" w:hAnsi="Cambria" w:cs="Tahoma"/>
                <w:b/>
                <w:bCs/>
                <w:color w:val="000000"/>
                <w:sz w:val="24"/>
                <w:szCs w:val="24"/>
                <w:lang w:val="en-US"/>
              </w:rPr>
              <w:t>Gen.</w:t>
            </w:r>
            <w:r w:rsidRPr="00112A7D">
              <w:rPr>
                <w:rFonts w:ascii="Cambria" w:eastAsia="Times New Roman" w:hAnsi="Cambria" w:cs="Tahoma"/>
                <w:b/>
                <w:bCs/>
                <w:sz w:val="24"/>
                <w:szCs w:val="24"/>
                <w:lang w:val="en-US"/>
              </w:rPr>
              <w:t xml:space="preserve"> </w:t>
            </w:r>
          </w:p>
        </w:tc>
        <w:tc>
          <w:tcPr>
            <w:tcW w:w="1583" w:type="dxa"/>
            <w:gridSpan w:val="2"/>
            <w:tcBorders>
              <w:top w:val="single" w:sz="8" w:space="0" w:color="auto"/>
              <w:left w:val="single" w:sz="8" w:space="0" w:color="auto"/>
              <w:bottom w:val="single" w:sz="8" w:space="0" w:color="auto"/>
              <w:right w:val="single" w:sz="8" w:space="0" w:color="auto"/>
            </w:tcBorders>
            <w:shd w:val="clear" w:color="auto" w:fill="FFFFFF"/>
          </w:tcPr>
          <w:p w14:paraId="6204CCE1" w14:textId="77777777" w:rsidR="00112A7D" w:rsidRPr="00112A7D" w:rsidRDefault="00112A7D" w:rsidP="00112A7D">
            <w:pPr>
              <w:shd w:val="clear" w:color="auto" w:fill="FFFFFF"/>
              <w:spacing w:after="0" w:line="240" w:lineRule="auto"/>
              <w:rPr>
                <w:rFonts w:ascii="Cambria" w:eastAsia="Times New Roman" w:hAnsi="Cambria" w:cs="Tahoma"/>
                <w:sz w:val="24"/>
                <w:szCs w:val="24"/>
                <w:lang w:val="en-US"/>
              </w:rPr>
            </w:pPr>
            <w:proofErr w:type="spellStart"/>
            <w:r w:rsidRPr="00112A7D">
              <w:rPr>
                <w:rFonts w:ascii="Cambria" w:eastAsia="Times New Roman" w:hAnsi="Cambria" w:cs="Tahoma"/>
                <w:color w:val="000000"/>
                <w:sz w:val="24"/>
                <w:szCs w:val="24"/>
                <w:lang w:val="en-US"/>
              </w:rPr>
              <w:t>carnis</w:t>
            </w:r>
            <w:proofErr w:type="spellEnd"/>
            <w:r w:rsidRPr="00112A7D">
              <w:rPr>
                <w:rFonts w:ascii="Cambria" w:eastAsia="Times New Roman" w:hAnsi="Cambria" w:cs="Tahoma"/>
                <w:sz w:val="24"/>
                <w:szCs w:val="24"/>
                <w:lang w:val="en-US"/>
              </w:rPr>
              <w:t xml:space="preserve"> </w:t>
            </w:r>
          </w:p>
        </w:tc>
        <w:tc>
          <w:tcPr>
            <w:tcW w:w="915" w:type="dxa"/>
            <w:tcBorders>
              <w:top w:val="single" w:sz="8" w:space="0" w:color="auto"/>
              <w:left w:val="single" w:sz="8" w:space="0" w:color="auto"/>
              <w:bottom w:val="single" w:sz="8" w:space="0" w:color="auto"/>
            </w:tcBorders>
            <w:shd w:val="clear" w:color="auto" w:fill="FFFFFF"/>
          </w:tcPr>
          <w:p w14:paraId="6D34BA76" w14:textId="77777777" w:rsidR="00112A7D" w:rsidRPr="00112A7D" w:rsidRDefault="00112A7D" w:rsidP="00112A7D">
            <w:pPr>
              <w:shd w:val="clear" w:color="auto" w:fill="FFFFFF"/>
              <w:spacing w:after="0" w:line="240" w:lineRule="auto"/>
              <w:rPr>
                <w:rFonts w:ascii="Cambria" w:eastAsia="Times New Roman" w:hAnsi="Cambria" w:cs="Tahoma"/>
                <w:sz w:val="24"/>
                <w:szCs w:val="24"/>
                <w:lang w:val="en-US"/>
              </w:rPr>
            </w:pPr>
            <w:r w:rsidRPr="00112A7D">
              <w:rPr>
                <w:rFonts w:ascii="Cambria" w:eastAsia="Times New Roman" w:hAnsi="Cambria" w:cs="Tahoma"/>
                <w:color w:val="000000"/>
                <w:sz w:val="24"/>
                <w:szCs w:val="24"/>
                <w:lang w:val="en-US"/>
              </w:rPr>
              <w:t>loci</w:t>
            </w:r>
          </w:p>
        </w:tc>
        <w:tc>
          <w:tcPr>
            <w:tcW w:w="1946" w:type="dxa"/>
            <w:gridSpan w:val="2"/>
            <w:tcBorders>
              <w:top w:val="single" w:sz="8" w:space="0" w:color="auto"/>
              <w:bottom w:val="single" w:sz="8" w:space="0" w:color="auto"/>
              <w:right w:val="single" w:sz="8" w:space="0" w:color="auto"/>
            </w:tcBorders>
            <w:shd w:val="clear" w:color="auto" w:fill="FFFFFF"/>
          </w:tcPr>
          <w:p w14:paraId="1AE24232" w14:textId="77777777" w:rsidR="00112A7D" w:rsidRPr="00112A7D" w:rsidRDefault="00112A7D" w:rsidP="00112A7D">
            <w:pPr>
              <w:shd w:val="clear" w:color="auto" w:fill="FFFFFF"/>
              <w:spacing w:after="0" w:line="240" w:lineRule="auto"/>
              <w:ind w:left="20"/>
              <w:rPr>
                <w:rFonts w:ascii="Cambria" w:eastAsia="Times New Roman" w:hAnsi="Cambria" w:cs="Tahoma"/>
                <w:sz w:val="24"/>
                <w:szCs w:val="24"/>
                <w:lang w:val="en-US"/>
              </w:rPr>
            </w:pPr>
            <w:proofErr w:type="spellStart"/>
            <w:r w:rsidRPr="00112A7D">
              <w:rPr>
                <w:rFonts w:ascii="Cambria" w:eastAsia="Times New Roman" w:hAnsi="Cambria" w:cs="Tahoma"/>
                <w:color w:val="000000"/>
                <w:sz w:val="24"/>
                <w:szCs w:val="24"/>
                <w:lang w:val="en-US"/>
              </w:rPr>
              <w:t>frigidissimi</w:t>
            </w:r>
            <w:proofErr w:type="spellEnd"/>
            <w:r w:rsidRPr="00112A7D">
              <w:rPr>
                <w:rFonts w:ascii="Cambria" w:eastAsia="Times New Roman" w:hAnsi="Cambria" w:cs="Tahoma"/>
                <w:sz w:val="24"/>
                <w:szCs w:val="24"/>
                <w:lang w:val="en-US"/>
              </w:rPr>
              <w:t xml:space="preserve"> </w:t>
            </w:r>
          </w:p>
        </w:tc>
        <w:tc>
          <w:tcPr>
            <w:tcW w:w="1275" w:type="dxa"/>
            <w:gridSpan w:val="2"/>
            <w:tcBorders>
              <w:top w:val="single" w:sz="8" w:space="0" w:color="auto"/>
              <w:left w:val="single" w:sz="8" w:space="0" w:color="auto"/>
              <w:bottom w:val="single" w:sz="8" w:space="0" w:color="auto"/>
            </w:tcBorders>
            <w:shd w:val="clear" w:color="auto" w:fill="FFFFFF"/>
          </w:tcPr>
          <w:p w14:paraId="75123F6B" w14:textId="7429624A" w:rsidR="00112A7D" w:rsidRPr="00112A7D" w:rsidRDefault="00354310" w:rsidP="00112A7D">
            <w:pPr>
              <w:shd w:val="clear" w:color="auto" w:fill="FFFFFF"/>
              <w:spacing w:after="0" w:line="240" w:lineRule="auto"/>
              <w:rPr>
                <w:rFonts w:ascii="Cambria" w:eastAsia="Times New Roman" w:hAnsi="Cambria" w:cs="Tahoma"/>
                <w:sz w:val="24"/>
                <w:szCs w:val="24"/>
                <w:lang w:val="en-US"/>
              </w:rPr>
            </w:pPr>
            <w:r w:rsidRPr="00112A7D">
              <w:rPr>
                <w:rFonts w:ascii="Cambria" w:eastAsia="Times New Roman" w:hAnsi="Cambria" w:cs="Tahoma"/>
                <w:color w:val="000000"/>
                <w:sz w:val="24"/>
                <w:szCs w:val="24"/>
                <w:lang w:val="en-US"/>
              </w:rPr>
              <w:t>lactis</w:t>
            </w:r>
          </w:p>
        </w:tc>
        <w:tc>
          <w:tcPr>
            <w:tcW w:w="1702" w:type="dxa"/>
            <w:gridSpan w:val="2"/>
            <w:tcBorders>
              <w:top w:val="single" w:sz="8" w:space="0" w:color="auto"/>
              <w:bottom w:val="single" w:sz="8" w:space="0" w:color="auto"/>
              <w:right w:val="single" w:sz="8" w:space="0" w:color="auto"/>
            </w:tcBorders>
            <w:shd w:val="clear" w:color="auto" w:fill="FFFFFF"/>
          </w:tcPr>
          <w:p w14:paraId="5817E21B" w14:textId="6207E7F5" w:rsidR="00112A7D" w:rsidRPr="00112A7D" w:rsidRDefault="00112A7D" w:rsidP="00112A7D">
            <w:pPr>
              <w:shd w:val="clear" w:color="auto" w:fill="FFFFFF"/>
              <w:spacing w:after="0" w:line="240" w:lineRule="auto"/>
              <w:ind w:left="80"/>
              <w:rPr>
                <w:rFonts w:ascii="Cambria" w:eastAsia="Times New Roman" w:hAnsi="Cambria" w:cs="Tahoma"/>
                <w:sz w:val="24"/>
                <w:szCs w:val="24"/>
                <w:lang w:val="en-US"/>
              </w:rPr>
            </w:pPr>
          </w:p>
        </w:tc>
      </w:tr>
      <w:tr w:rsidR="00112A7D" w:rsidRPr="00112A7D" w14:paraId="51BD3B1C" w14:textId="77777777" w:rsidTr="003C41D2">
        <w:trPr>
          <w:trHeight w:hRule="exact" w:val="342"/>
        </w:trPr>
        <w:tc>
          <w:tcPr>
            <w:tcW w:w="659" w:type="dxa"/>
            <w:tcBorders>
              <w:top w:val="nil"/>
              <w:left w:val="single" w:sz="6" w:space="0" w:color="auto"/>
              <w:bottom w:val="nil"/>
              <w:right w:val="single" w:sz="8" w:space="0" w:color="auto"/>
            </w:tcBorders>
            <w:shd w:val="clear" w:color="auto" w:fill="FFFFFF"/>
          </w:tcPr>
          <w:p w14:paraId="6084AB13" w14:textId="77777777" w:rsidR="00112A7D" w:rsidRPr="00112A7D" w:rsidRDefault="00112A7D" w:rsidP="00112A7D">
            <w:pPr>
              <w:shd w:val="clear" w:color="auto" w:fill="FFFFFF"/>
              <w:spacing w:after="0" w:line="240" w:lineRule="auto"/>
              <w:rPr>
                <w:rFonts w:ascii="Cambria" w:eastAsia="Times New Roman" w:hAnsi="Cambria" w:cs="Tahoma"/>
                <w:b/>
                <w:bCs/>
                <w:sz w:val="24"/>
                <w:szCs w:val="24"/>
                <w:lang w:val="en-US"/>
              </w:rPr>
            </w:pPr>
            <w:r w:rsidRPr="00112A7D">
              <w:rPr>
                <w:rFonts w:ascii="Cambria" w:eastAsia="Times New Roman" w:hAnsi="Cambria" w:cs="Tahoma"/>
                <w:b/>
                <w:bCs/>
                <w:color w:val="000000"/>
                <w:sz w:val="24"/>
                <w:szCs w:val="24"/>
                <w:lang w:val="en-US"/>
              </w:rPr>
              <w:t>Dat.</w:t>
            </w:r>
            <w:r w:rsidRPr="00112A7D">
              <w:rPr>
                <w:rFonts w:ascii="Cambria" w:eastAsia="Times New Roman" w:hAnsi="Cambria" w:cs="Tahoma"/>
                <w:b/>
                <w:bCs/>
                <w:sz w:val="24"/>
                <w:szCs w:val="24"/>
                <w:lang w:val="en-US"/>
              </w:rPr>
              <w:t xml:space="preserve"> </w:t>
            </w:r>
          </w:p>
        </w:tc>
        <w:tc>
          <w:tcPr>
            <w:tcW w:w="1583" w:type="dxa"/>
            <w:gridSpan w:val="2"/>
            <w:tcBorders>
              <w:top w:val="single" w:sz="8" w:space="0" w:color="auto"/>
              <w:left w:val="single" w:sz="8" w:space="0" w:color="auto"/>
              <w:bottom w:val="single" w:sz="8" w:space="0" w:color="auto"/>
              <w:right w:val="single" w:sz="8" w:space="0" w:color="auto"/>
            </w:tcBorders>
            <w:shd w:val="clear" w:color="auto" w:fill="FFFFFF"/>
          </w:tcPr>
          <w:p w14:paraId="5CA3D8C8" w14:textId="77777777" w:rsidR="00112A7D" w:rsidRPr="00112A7D" w:rsidRDefault="00112A7D" w:rsidP="00112A7D">
            <w:pPr>
              <w:shd w:val="clear" w:color="auto" w:fill="FFFFFF"/>
              <w:spacing w:after="0" w:line="240" w:lineRule="auto"/>
              <w:rPr>
                <w:rFonts w:ascii="Cambria" w:eastAsia="Times New Roman" w:hAnsi="Cambria" w:cs="Tahoma"/>
                <w:sz w:val="24"/>
                <w:szCs w:val="24"/>
                <w:lang w:val="en-US"/>
              </w:rPr>
            </w:pPr>
            <w:proofErr w:type="spellStart"/>
            <w:r w:rsidRPr="00112A7D">
              <w:rPr>
                <w:rFonts w:ascii="Cambria" w:eastAsia="Times New Roman" w:hAnsi="Cambria" w:cs="Tahoma"/>
                <w:color w:val="000000"/>
                <w:sz w:val="24"/>
                <w:szCs w:val="24"/>
                <w:lang w:val="en-US"/>
              </w:rPr>
              <w:t>carni</w:t>
            </w:r>
            <w:proofErr w:type="spellEnd"/>
            <w:r w:rsidRPr="00112A7D">
              <w:rPr>
                <w:rFonts w:ascii="Cambria" w:eastAsia="Times New Roman" w:hAnsi="Cambria" w:cs="Tahoma"/>
                <w:sz w:val="24"/>
                <w:szCs w:val="24"/>
                <w:lang w:val="en-US"/>
              </w:rPr>
              <w:t xml:space="preserve"> </w:t>
            </w:r>
          </w:p>
        </w:tc>
        <w:tc>
          <w:tcPr>
            <w:tcW w:w="915" w:type="dxa"/>
            <w:tcBorders>
              <w:top w:val="single" w:sz="8" w:space="0" w:color="auto"/>
              <w:left w:val="single" w:sz="8" w:space="0" w:color="auto"/>
              <w:bottom w:val="single" w:sz="8" w:space="0" w:color="auto"/>
            </w:tcBorders>
            <w:shd w:val="clear" w:color="auto" w:fill="FFFFFF"/>
          </w:tcPr>
          <w:p w14:paraId="14C06B8B" w14:textId="77777777" w:rsidR="00112A7D" w:rsidRPr="00112A7D" w:rsidRDefault="00112A7D" w:rsidP="00112A7D">
            <w:pPr>
              <w:shd w:val="clear" w:color="auto" w:fill="FFFFFF"/>
              <w:spacing w:after="0" w:line="240" w:lineRule="auto"/>
              <w:rPr>
                <w:rFonts w:ascii="Cambria" w:eastAsia="Times New Roman" w:hAnsi="Cambria" w:cs="Tahoma"/>
                <w:sz w:val="24"/>
                <w:szCs w:val="24"/>
                <w:lang w:val="en-US"/>
              </w:rPr>
            </w:pPr>
            <w:r w:rsidRPr="00112A7D">
              <w:rPr>
                <w:rFonts w:ascii="Cambria" w:eastAsia="Times New Roman" w:hAnsi="Cambria" w:cs="Tahoma"/>
                <w:color w:val="000000"/>
                <w:sz w:val="24"/>
                <w:szCs w:val="24"/>
                <w:lang w:val="en-US"/>
              </w:rPr>
              <w:t>loco</w:t>
            </w:r>
          </w:p>
        </w:tc>
        <w:tc>
          <w:tcPr>
            <w:tcW w:w="1946" w:type="dxa"/>
            <w:gridSpan w:val="2"/>
            <w:tcBorders>
              <w:top w:val="single" w:sz="8" w:space="0" w:color="auto"/>
              <w:bottom w:val="single" w:sz="8" w:space="0" w:color="auto"/>
              <w:right w:val="single" w:sz="8" w:space="0" w:color="auto"/>
            </w:tcBorders>
            <w:shd w:val="clear" w:color="auto" w:fill="FFFFFF"/>
          </w:tcPr>
          <w:p w14:paraId="34EA62C7" w14:textId="77777777" w:rsidR="00112A7D" w:rsidRPr="00112A7D" w:rsidRDefault="00112A7D" w:rsidP="00112A7D">
            <w:pPr>
              <w:shd w:val="clear" w:color="auto" w:fill="FFFFFF"/>
              <w:spacing w:after="0" w:line="240" w:lineRule="auto"/>
              <w:ind w:left="95"/>
              <w:rPr>
                <w:rFonts w:ascii="Cambria" w:eastAsia="Times New Roman" w:hAnsi="Cambria" w:cs="Tahoma"/>
                <w:sz w:val="24"/>
                <w:szCs w:val="24"/>
                <w:lang w:val="en-US"/>
              </w:rPr>
            </w:pPr>
            <w:proofErr w:type="spellStart"/>
            <w:r w:rsidRPr="00112A7D">
              <w:rPr>
                <w:rFonts w:ascii="Cambria" w:eastAsia="Times New Roman" w:hAnsi="Cambria" w:cs="Tahoma"/>
                <w:color w:val="000000"/>
                <w:sz w:val="24"/>
                <w:szCs w:val="24"/>
                <w:lang w:val="en-US"/>
              </w:rPr>
              <w:t>frigidissimo</w:t>
            </w:r>
            <w:proofErr w:type="spellEnd"/>
            <w:r w:rsidRPr="00112A7D">
              <w:rPr>
                <w:rFonts w:ascii="Cambria" w:eastAsia="Times New Roman" w:hAnsi="Cambria" w:cs="Tahoma"/>
                <w:sz w:val="24"/>
                <w:szCs w:val="24"/>
                <w:lang w:val="en-US"/>
              </w:rPr>
              <w:t xml:space="preserve"> </w:t>
            </w:r>
          </w:p>
        </w:tc>
        <w:tc>
          <w:tcPr>
            <w:tcW w:w="1275" w:type="dxa"/>
            <w:gridSpan w:val="2"/>
            <w:tcBorders>
              <w:top w:val="single" w:sz="8" w:space="0" w:color="auto"/>
              <w:left w:val="single" w:sz="8" w:space="0" w:color="auto"/>
              <w:bottom w:val="single" w:sz="8" w:space="0" w:color="auto"/>
            </w:tcBorders>
            <w:shd w:val="clear" w:color="auto" w:fill="FFFFFF"/>
          </w:tcPr>
          <w:p w14:paraId="1EDC3760" w14:textId="55AE1784" w:rsidR="00112A7D" w:rsidRPr="00112A7D" w:rsidRDefault="00354310" w:rsidP="00112A7D">
            <w:pPr>
              <w:shd w:val="clear" w:color="auto" w:fill="FFFFFF"/>
              <w:spacing w:after="0" w:line="240" w:lineRule="auto"/>
              <w:rPr>
                <w:rFonts w:ascii="Cambria" w:eastAsia="Times New Roman" w:hAnsi="Cambria" w:cs="Tahoma"/>
                <w:sz w:val="24"/>
                <w:szCs w:val="24"/>
                <w:lang w:val="en-US"/>
              </w:rPr>
            </w:pPr>
            <w:proofErr w:type="spellStart"/>
            <w:r w:rsidRPr="00112A7D">
              <w:rPr>
                <w:rFonts w:ascii="Cambria" w:eastAsia="Times New Roman" w:hAnsi="Cambria" w:cs="Tahoma"/>
                <w:color w:val="000000"/>
                <w:sz w:val="24"/>
                <w:szCs w:val="24"/>
                <w:lang w:val="en-US"/>
              </w:rPr>
              <w:t>lacti</w:t>
            </w:r>
            <w:proofErr w:type="spellEnd"/>
          </w:p>
        </w:tc>
        <w:tc>
          <w:tcPr>
            <w:tcW w:w="1702" w:type="dxa"/>
            <w:gridSpan w:val="2"/>
            <w:tcBorders>
              <w:top w:val="single" w:sz="8" w:space="0" w:color="auto"/>
              <w:bottom w:val="single" w:sz="8" w:space="0" w:color="auto"/>
              <w:right w:val="single" w:sz="8" w:space="0" w:color="auto"/>
            </w:tcBorders>
            <w:shd w:val="clear" w:color="auto" w:fill="FFFFFF"/>
          </w:tcPr>
          <w:p w14:paraId="01451181" w14:textId="0019CA74" w:rsidR="00112A7D" w:rsidRPr="00112A7D" w:rsidRDefault="00112A7D" w:rsidP="00112A7D">
            <w:pPr>
              <w:shd w:val="clear" w:color="auto" w:fill="FFFFFF"/>
              <w:spacing w:after="0" w:line="240" w:lineRule="auto"/>
              <w:ind w:left="80"/>
              <w:rPr>
                <w:rFonts w:ascii="Cambria" w:eastAsia="Times New Roman" w:hAnsi="Cambria" w:cs="Tahoma"/>
                <w:sz w:val="24"/>
                <w:szCs w:val="24"/>
                <w:lang w:val="en-US"/>
              </w:rPr>
            </w:pPr>
          </w:p>
        </w:tc>
      </w:tr>
      <w:tr w:rsidR="00112A7D" w:rsidRPr="00112A7D" w14:paraId="6540664E" w14:textId="77777777" w:rsidTr="003C41D2">
        <w:trPr>
          <w:trHeight w:hRule="exact" w:val="360"/>
        </w:trPr>
        <w:tc>
          <w:tcPr>
            <w:tcW w:w="659" w:type="dxa"/>
            <w:tcBorders>
              <w:top w:val="nil"/>
              <w:left w:val="single" w:sz="6" w:space="0" w:color="auto"/>
              <w:bottom w:val="nil"/>
              <w:right w:val="single" w:sz="8" w:space="0" w:color="auto"/>
            </w:tcBorders>
            <w:shd w:val="clear" w:color="auto" w:fill="FFFFFF"/>
          </w:tcPr>
          <w:p w14:paraId="63917252" w14:textId="77777777" w:rsidR="00112A7D" w:rsidRPr="00112A7D" w:rsidRDefault="00112A7D" w:rsidP="00112A7D">
            <w:pPr>
              <w:shd w:val="clear" w:color="auto" w:fill="FFFFFF"/>
              <w:spacing w:after="0" w:line="240" w:lineRule="auto"/>
              <w:rPr>
                <w:rFonts w:ascii="Cambria" w:eastAsia="Times New Roman" w:hAnsi="Cambria" w:cs="Tahoma"/>
                <w:b/>
                <w:bCs/>
                <w:sz w:val="24"/>
                <w:szCs w:val="24"/>
                <w:lang w:val="en-US"/>
              </w:rPr>
            </w:pPr>
            <w:r w:rsidRPr="00112A7D">
              <w:rPr>
                <w:rFonts w:ascii="Cambria" w:eastAsia="Times New Roman" w:hAnsi="Cambria" w:cs="Tahoma"/>
                <w:b/>
                <w:bCs/>
                <w:color w:val="000000"/>
                <w:sz w:val="24"/>
                <w:szCs w:val="24"/>
                <w:lang w:val="en-US"/>
              </w:rPr>
              <w:t>Acc.</w:t>
            </w:r>
            <w:r w:rsidRPr="00112A7D">
              <w:rPr>
                <w:rFonts w:ascii="Cambria" w:eastAsia="Times New Roman" w:hAnsi="Cambria" w:cs="Tahoma"/>
                <w:b/>
                <w:bCs/>
                <w:sz w:val="24"/>
                <w:szCs w:val="24"/>
                <w:lang w:val="en-US"/>
              </w:rPr>
              <w:t xml:space="preserve"> </w:t>
            </w:r>
          </w:p>
        </w:tc>
        <w:tc>
          <w:tcPr>
            <w:tcW w:w="1583" w:type="dxa"/>
            <w:gridSpan w:val="2"/>
            <w:tcBorders>
              <w:top w:val="single" w:sz="8" w:space="0" w:color="auto"/>
              <w:left w:val="single" w:sz="8" w:space="0" w:color="auto"/>
              <w:bottom w:val="single" w:sz="8" w:space="0" w:color="auto"/>
              <w:right w:val="single" w:sz="8" w:space="0" w:color="auto"/>
            </w:tcBorders>
            <w:shd w:val="clear" w:color="auto" w:fill="FFFFFF"/>
          </w:tcPr>
          <w:p w14:paraId="5DDB8E3A" w14:textId="77777777" w:rsidR="00112A7D" w:rsidRPr="00112A7D" w:rsidRDefault="00112A7D" w:rsidP="00112A7D">
            <w:pPr>
              <w:shd w:val="clear" w:color="auto" w:fill="FFFFFF"/>
              <w:spacing w:after="0" w:line="240" w:lineRule="auto"/>
              <w:rPr>
                <w:rFonts w:ascii="Cambria" w:eastAsia="Times New Roman" w:hAnsi="Cambria" w:cs="Tahoma"/>
                <w:sz w:val="24"/>
                <w:szCs w:val="24"/>
                <w:lang w:val="en-US"/>
              </w:rPr>
            </w:pPr>
            <w:proofErr w:type="spellStart"/>
            <w:r w:rsidRPr="00112A7D">
              <w:rPr>
                <w:rFonts w:ascii="Cambria" w:eastAsia="Times New Roman" w:hAnsi="Cambria" w:cs="Tahoma"/>
                <w:color w:val="000000"/>
                <w:sz w:val="24"/>
                <w:szCs w:val="24"/>
                <w:lang w:val="en-US"/>
              </w:rPr>
              <w:t>carnem</w:t>
            </w:r>
            <w:proofErr w:type="spellEnd"/>
            <w:r w:rsidRPr="00112A7D">
              <w:rPr>
                <w:rFonts w:ascii="Cambria" w:eastAsia="Times New Roman" w:hAnsi="Cambria" w:cs="Tahoma"/>
                <w:sz w:val="24"/>
                <w:szCs w:val="24"/>
                <w:lang w:val="en-US"/>
              </w:rPr>
              <w:t xml:space="preserve"> </w:t>
            </w:r>
          </w:p>
        </w:tc>
        <w:tc>
          <w:tcPr>
            <w:tcW w:w="915" w:type="dxa"/>
            <w:tcBorders>
              <w:top w:val="single" w:sz="8" w:space="0" w:color="auto"/>
              <w:left w:val="single" w:sz="8" w:space="0" w:color="auto"/>
              <w:bottom w:val="single" w:sz="8" w:space="0" w:color="auto"/>
            </w:tcBorders>
            <w:shd w:val="clear" w:color="auto" w:fill="FFFFFF"/>
          </w:tcPr>
          <w:p w14:paraId="4AEC2A20" w14:textId="77777777" w:rsidR="00112A7D" w:rsidRPr="00112A7D" w:rsidRDefault="00112A7D" w:rsidP="00112A7D">
            <w:pPr>
              <w:shd w:val="clear" w:color="auto" w:fill="FFFFFF"/>
              <w:spacing w:after="0" w:line="240" w:lineRule="auto"/>
              <w:rPr>
                <w:rFonts w:ascii="Cambria" w:eastAsia="Times New Roman" w:hAnsi="Cambria" w:cs="Tahoma"/>
                <w:sz w:val="24"/>
                <w:szCs w:val="24"/>
                <w:lang w:val="en-US"/>
              </w:rPr>
            </w:pPr>
            <w:r w:rsidRPr="00112A7D">
              <w:rPr>
                <w:rFonts w:ascii="Cambria" w:eastAsia="Times New Roman" w:hAnsi="Cambria" w:cs="Tahoma"/>
                <w:color w:val="000000"/>
                <w:sz w:val="24"/>
                <w:szCs w:val="24"/>
                <w:lang w:val="en-US"/>
              </w:rPr>
              <w:t>locum</w:t>
            </w:r>
          </w:p>
        </w:tc>
        <w:tc>
          <w:tcPr>
            <w:tcW w:w="1946" w:type="dxa"/>
            <w:gridSpan w:val="2"/>
            <w:tcBorders>
              <w:top w:val="single" w:sz="8" w:space="0" w:color="auto"/>
              <w:bottom w:val="single" w:sz="8" w:space="0" w:color="auto"/>
              <w:right w:val="single" w:sz="8" w:space="0" w:color="auto"/>
            </w:tcBorders>
            <w:shd w:val="clear" w:color="auto" w:fill="FFFFFF"/>
          </w:tcPr>
          <w:p w14:paraId="6118EC68" w14:textId="77777777" w:rsidR="00112A7D" w:rsidRPr="00112A7D" w:rsidRDefault="00112A7D" w:rsidP="00112A7D">
            <w:pPr>
              <w:shd w:val="clear" w:color="auto" w:fill="FFFFFF"/>
              <w:spacing w:after="0" w:line="240" w:lineRule="auto"/>
              <w:ind w:left="80"/>
              <w:rPr>
                <w:rFonts w:ascii="Cambria" w:eastAsia="Times New Roman" w:hAnsi="Cambria" w:cs="Tahoma"/>
                <w:sz w:val="24"/>
                <w:szCs w:val="24"/>
                <w:lang w:val="en-US"/>
              </w:rPr>
            </w:pPr>
            <w:proofErr w:type="spellStart"/>
            <w:r w:rsidRPr="00112A7D">
              <w:rPr>
                <w:rFonts w:ascii="Cambria" w:eastAsia="Times New Roman" w:hAnsi="Cambria" w:cs="Tahoma"/>
                <w:color w:val="000000"/>
                <w:sz w:val="24"/>
                <w:szCs w:val="24"/>
                <w:lang w:val="en-US"/>
              </w:rPr>
              <w:t>frigidissimum</w:t>
            </w:r>
            <w:proofErr w:type="spellEnd"/>
            <w:r w:rsidRPr="00112A7D">
              <w:rPr>
                <w:rFonts w:ascii="Cambria" w:eastAsia="Times New Roman" w:hAnsi="Cambria" w:cs="Tahoma"/>
                <w:sz w:val="24"/>
                <w:szCs w:val="24"/>
                <w:lang w:val="en-US"/>
              </w:rPr>
              <w:t xml:space="preserve"> </w:t>
            </w:r>
          </w:p>
        </w:tc>
        <w:tc>
          <w:tcPr>
            <w:tcW w:w="1275" w:type="dxa"/>
            <w:gridSpan w:val="2"/>
            <w:tcBorders>
              <w:top w:val="single" w:sz="8" w:space="0" w:color="auto"/>
              <w:left w:val="single" w:sz="8" w:space="0" w:color="auto"/>
              <w:bottom w:val="single" w:sz="8" w:space="0" w:color="auto"/>
            </w:tcBorders>
            <w:shd w:val="clear" w:color="auto" w:fill="FFFFFF"/>
          </w:tcPr>
          <w:p w14:paraId="1432495F" w14:textId="6BD297E0" w:rsidR="00112A7D" w:rsidRPr="00112A7D" w:rsidRDefault="00354310" w:rsidP="00112A7D">
            <w:pPr>
              <w:shd w:val="clear" w:color="auto" w:fill="FFFFFF"/>
              <w:spacing w:after="0" w:line="240" w:lineRule="auto"/>
              <w:rPr>
                <w:rFonts w:ascii="Cambria" w:eastAsia="Times New Roman" w:hAnsi="Cambria" w:cs="Tahoma"/>
                <w:sz w:val="24"/>
                <w:szCs w:val="24"/>
                <w:lang w:val="en-US"/>
              </w:rPr>
            </w:pPr>
            <w:r w:rsidRPr="00112A7D">
              <w:rPr>
                <w:rFonts w:ascii="Cambria" w:eastAsia="Times New Roman" w:hAnsi="Cambria" w:cs="Tahoma"/>
                <w:color w:val="000000"/>
                <w:sz w:val="24"/>
                <w:szCs w:val="24"/>
                <w:lang w:val="en-US"/>
              </w:rPr>
              <w:t>lac</w:t>
            </w:r>
          </w:p>
        </w:tc>
        <w:tc>
          <w:tcPr>
            <w:tcW w:w="1702" w:type="dxa"/>
            <w:gridSpan w:val="2"/>
            <w:tcBorders>
              <w:top w:val="single" w:sz="8" w:space="0" w:color="auto"/>
              <w:bottom w:val="single" w:sz="8" w:space="0" w:color="auto"/>
              <w:right w:val="single" w:sz="8" w:space="0" w:color="auto"/>
            </w:tcBorders>
            <w:shd w:val="clear" w:color="auto" w:fill="FFFFFF"/>
          </w:tcPr>
          <w:p w14:paraId="68357117" w14:textId="3F6C8743" w:rsidR="00112A7D" w:rsidRPr="00112A7D" w:rsidRDefault="00112A7D" w:rsidP="00112A7D">
            <w:pPr>
              <w:shd w:val="clear" w:color="auto" w:fill="FFFFFF"/>
              <w:spacing w:after="0" w:line="240" w:lineRule="auto"/>
              <w:ind w:left="80"/>
              <w:rPr>
                <w:rFonts w:ascii="Cambria" w:eastAsia="Times New Roman" w:hAnsi="Cambria" w:cs="Tahoma"/>
                <w:sz w:val="24"/>
                <w:szCs w:val="24"/>
                <w:lang w:val="en-US"/>
              </w:rPr>
            </w:pPr>
          </w:p>
        </w:tc>
      </w:tr>
      <w:tr w:rsidR="00112A7D" w:rsidRPr="00112A7D" w14:paraId="6E75220C" w14:textId="77777777" w:rsidTr="003C41D2">
        <w:trPr>
          <w:trHeight w:hRule="exact" w:val="360"/>
        </w:trPr>
        <w:tc>
          <w:tcPr>
            <w:tcW w:w="659" w:type="dxa"/>
            <w:tcBorders>
              <w:top w:val="nil"/>
              <w:left w:val="single" w:sz="6" w:space="0" w:color="auto"/>
              <w:bottom w:val="nil"/>
              <w:right w:val="single" w:sz="8" w:space="0" w:color="auto"/>
            </w:tcBorders>
            <w:shd w:val="clear" w:color="auto" w:fill="FFFFFF"/>
          </w:tcPr>
          <w:p w14:paraId="72A1AE33" w14:textId="77777777" w:rsidR="00112A7D" w:rsidRPr="00112A7D" w:rsidRDefault="00112A7D" w:rsidP="00112A7D">
            <w:pPr>
              <w:shd w:val="clear" w:color="auto" w:fill="FFFFFF"/>
              <w:spacing w:after="0" w:line="240" w:lineRule="auto"/>
              <w:rPr>
                <w:rFonts w:ascii="Cambria" w:eastAsia="Times New Roman" w:hAnsi="Cambria" w:cs="Tahoma"/>
                <w:b/>
                <w:bCs/>
                <w:sz w:val="24"/>
                <w:szCs w:val="24"/>
                <w:lang w:val="en-US"/>
              </w:rPr>
            </w:pPr>
            <w:r w:rsidRPr="00112A7D">
              <w:rPr>
                <w:rFonts w:ascii="Cambria" w:eastAsia="Times New Roman" w:hAnsi="Cambria" w:cs="Tahoma"/>
                <w:b/>
                <w:bCs/>
                <w:color w:val="000000"/>
                <w:sz w:val="24"/>
                <w:szCs w:val="24"/>
                <w:lang w:val="en-US"/>
              </w:rPr>
              <w:t>Voc.</w:t>
            </w:r>
            <w:r w:rsidRPr="00112A7D">
              <w:rPr>
                <w:rFonts w:ascii="Cambria" w:eastAsia="Times New Roman" w:hAnsi="Cambria" w:cs="Tahoma"/>
                <w:b/>
                <w:bCs/>
                <w:sz w:val="24"/>
                <w:szCs w:val="24"/>
                <w:lang w:val="en-US"/>
              </w:rPr>
              <w:t xml:space="preserve"> </w:t>
            </w:r>
          </w:p>
        </w:tc>
        <w:tc>
          <w:tcPr>
            <w:tcW w:w="1583" w:type="dxa"/>
            <w:gridSpan w:val="2"/>
            <w:tcBorders>
              <w:top w:val="single" w:sz="8" w:space="0" w:color="auto"/>
              <w:left w:val="single" w:sz="8" w:space="0" w:color="auto"/>
              <w:bottom w:val="single" w:sz="8" w:space="0" w:color="auto"/>
              <w:right w:val="single" w:sz="8" w:space="0" w:color="auto"/>
            </w:tcBorders>
            <w:shd w:val="clear" w:color="auto" w:fill="FFFFFF"/>
          </w:tcPr>
          <w:p w14:paraId="3FA4E1FF" w14:textId="77777777" w:rsidR="00112A7D" w:rsidRPr="00112A7D" w:rsidRDefault="00112A7D" w:rsidP="00112A7D">
            <w:pPr>
              <w:shd w:val="clear" w:color="auto" w:fill="FFFFFF"/>
              <w:spacing w:after="0" w:line="240" w:lineRule="auto"/>
              <w:rPr>
                <w:rFonts w:ascii="Cambria" w:eastAsia="Times New Roman" w:hAnsi="Cambria" w:cs="Tahoma"/>
                <w:sz w:val="24"/>
                <w:szCs w:val="24"/>
                <w:lang w:val="en-US"/>
              </w:rPr>
            </w:pPr>
            <w:proofErr w:type="spellStart"/>
            <w:r w:rsidRPr="00112A7D">
              <w:rPr>
                <w:rFonts w:ascii="Cambria" w:eastAsia="Times New Roman" w:hAnsi="Cambria" w:cs="Tahoma"/>
                <w:color w:val="000000"/>
                <w:sz w:val="24"/>
                <w:szCs w:val="24"/>
                <w:lang w:val="en-US"/>
              </w:rPr>
              <w:t>caro</w:t>
            </w:r>
            <w:proofErr w:type="spellEnd"/>
            <w:r w:rsidRPr="00112A7D">
              <w:rPr>
                <w:rFonts w:ascii="Cambria" w:eastAsia="Times New Roman" w:hAnsi="Cambria" w:cs="Tahoma"/>
                <w:sz w:val="24"/>
                <w:szCs w:val="24"/>
                <w:lang w:val="en-US"/>
              </w:rPr>
              <w:t xml:space="preserve"> </w:t>
            </w:r>
          </w:p>
        </w:tc>
        <w:tc>
          <w:tcPr>
            <w:tcW w:w="915" w:type="dxa"/>
            <w:tcBorders>
              <w:top w:val="single" w:sz="8" w:space="0" w:color="auto"/>
              <w:left w:val="single" w:sz="8" w:space="0" w:color="auto"/>
              <w:bottom w:val="single" w:sz="8" w:space="0" w:color="auto"/>
            </w:tcBorders>
            <w:shd w:val="clear" w:color="auto" w:fill="FFFFFF"/>
          </w:tcPr>
          <w:p w14:paraId="337EDD10" w14:textId="77777777" w:rsidR="00112A7D" w:rsidRPr="00112A7D" w:rsidRDefault="00112A7D" w:rsidP="00112A7D">
            <w:pPr>
              <w:shd w:val="clear" w:color="auto" w:fill="FFFFFF"/>
              <w:spacing w:after="0" w:line="240" w:lineRule="auto"/>
              <w:rPr>
                <w:rFonts w:ascii="Cambria" w:eastAsia="Times New Roman" w:hAnsi="Cambria" w:cs="Tahoma"/>
                <w:sz w:val="24"/>
                <w:szCs w:val="24"/>
                <w:lang w:val="en-US"/>
              </w:rPr>
            </w:pPr>
            <w:proofErr w:type="spellStart"/>
            <w:r w:rsidRPr="00112A7D">
              <w:rPr>
                <w:rFonts w:ascii="Cambria" w:eastAsia="Times New Roman" w:hAnsi="Cambria" w:cs="Tahoma"/>
                <w:color w:val="000000"/>
                <w:sz w:val="24"/>
                <w:szCs w:val="24"/>
                <w:lang w:val="en-US"/>
              </w:rPr>
              <w:t>loce</w:t>
            </w:r>
            <w:proofErr w:type="spellEnd"/>
          </w:p>
        </w:tc>
        <w:tc>
          <w:tcPr>
            <w:tcW w:w="1946" w:type="dxa"/>
            <w:gridSpan w:val="2"/>
            <w:tcBorders>
              <w:top w:val="single" w:sz="8" w:space="0" w:color="auto"/>
              <w:bottom w:val="single" w:sz="8" w:space="0" w:color="auto"/>
              <w:right w:val="single" w:sz="8" w:space="0" w:color="auto"/>
            </w:tcBorders>
            <w:shd w:val="clear" w:color="auto" w:fill="FFFFFF"/>
          </w:tcPr>
          <w:p w14:paraId="24F37818" w14:textId="77777777" w:rsidR="00112A7D" w:rsidRPr="00112A7D" w:rsidRDefault="00112A7D" w:rsidP="00112A7D">
            <w:pPr>
              <w:shd w:val="clear" w:color="auto" w:fill="FFFFFF"/>
              <w:spacing w:after="0" w:line="240" w:lineRule="auto"/>
              <w:ind w:left="95"/>
              <w:rPr>
                <w:rFonts w:ascii="Cambria" w:eastAsia="Times New Roman" w:hAnsi="Cambria" w:cs="Tahoma"/>
                <w:sz w:val="24"/>
                <w:szCs w:val="24"/>
                <w:lang w:val="en-US"/>
              </w:rPr>
            </w:pPr>
            <w:proofErr w:type="spellStart"/>
            <w:r w:rsidRPr="00112A7D">
              <w:rPr>
                <w:rFonts w:ascii="Cambria" w:eastAsia="Times New Roman" w:hAnsi="Cambria" w:cs="Tahoma"/>
                <w:color w:val="000000"/>
                <w:sz w:val="24"/>
                <w:szCs w:val="24"/>
                <w:lang w:val="en-US"/>
              </w:rPr>
              <w:t>frigidissime</w:t>
            </w:r>
            <w:proofErr w:type="spellEnd"/>
            <w:r w:rsidRPr="00112A7D">
              <w:rPr>
                <w:rFonts w:ascii="Cambria" w:eastAsia="Times New Roman" w:hAnsi="Cambria" w:cs="Tahoma"/>
                <w:sz w:val="24"/>
                <w:szCs w:val="24"/>
                <w:lang w:val="en-US"/>
              </w:rPr>
              <w:t xml:space="preserve"> </w:t>
            </w:r>
          </w:p>
        </w:tc>
        <w:tc>
          <w:tcPr>
            <w:tcW w:w="1275" w:type="dxa"/>
            <w:gridSpan w:val="2"/>
            <w:tcBorders>
              <w:top w:val="single" w:sz="8" w:space="0" w:color="auto"/>
              <w:left w:val="single" w:sz="8" w:space="0" w:color="auto"/>
              <w:bottom w:val="single" w:sz="8" w:space="0" w:color="auto"/>
            </w:tcBorders>
            <w:shd w:val="clear" w:color="auto" w:fill="FFFFFF"/>
          </w:tcPr>
          <w:p w14:paraId="2B52FCEC" w14:textId="67023F1C" w:rsidR="00112A7D" w:rsidRPr="00112A7D" w:rsidRDefault="00354310" w:rsidP="00112A7D">
            <w:pPr>
              <w:shd w:val="clear" w:color="auto" w:fill="FFFFFF"/>
              <w:spacing w:after="0" w:line="240" w:lineRule="auto"/>
              <w:rPr>
                <w:rFonts w:ascii="Cambria" w:eastAsia="Times New Roman" w:hAnsi="Cambria" w:cs="Tahoma"/>
                <w:sz w:val="24"/>
                <w:szCs w:val="24"/>
                <w:lang w:val="en-US"/>
              </w:rPr>
            </w:pPr>
            <w:r w:rsidRPr="00112A7D">
              <w:rPr>
                <w:rFonts w:ascii="Cambria" w:eastAsia="Times New Roman" w:hAnsi="Cambria" w:cs="Tahoma"/>
                <w:color w:val="000000"/>
                <w:sz w:val="24"/>
                <w:szCs w:val="24"/>
                <w:lang w:val="en-US"/>
              </w:rPr>
              <w:t>lac</w:t>
            </w:r>
          </w:p>
        </w:tc>
        <w:tc>
          <w:tcPr>
            <w:tcW w:w="1702" w:type="dxa"/>
            <w:gridSpan w:val="2"/>
            <w:tcBorders>
              <w:top w:val="single" w:sz="8" w:space="0" w:color="auto"/>
              <w:bottom w:val="single" w:sz="8" w:space="0" w:color="auto"/>
              <w:right w:val="single" w:sz="8" w:space="0" w:color="auto"/>
            </w:tcBorders>
            <w:shd w:val="clear" w:color="auto" w:fill="FFFFFF"/>
          </w:tcPr>
          <w:p w14:paraId="29BDB929" w14:textId="7EDDF534" w:rsidR="00112A7D" w:rsidRPr="00112A7D" w:rsidRDefault="00112A7D" w:rsidP="00112A7D">
            <w:pPr>
              <w:shd w:val="clear" w:color="auto" w:fill="FFFFFF"/>
              <w:spacing w:after="0" w:line="240" w:lineRule="auto"/>
              <w:ind w:left="80"/>
              <w:rPr>
                <w:rFonts w:ascii="Cambria" w:eastAsia="Times New Roman" w:hAnsi="Cambria" w:cs="Tahoma"/>
                <w:sz w:val="24"/>
                <w:szCs w:val="24"/>
                <w:lang w:val="en-US"/>
              </w:rPr>
            </w:pPr>
          </w:p>
        </w:tc>
      </w:tr>
      <w:tr w:rsidR="00112A7D" w:rsidRPr="00112A7D" w14:paraId="5B23F5AD" w14:textId="77777777" w:rsidTr="003C41D2">
        <w:trPr>
          <w:trHeight w:hRule="exact" w:val="296"/>
        </w:trPr>
        <w:tc>
          <w:tcPr>
            <w:tcW w:w="659" w:type="dxa"/>
            <w:tcBorders>
              <w:top w:val="nil"/>
              <w:left w:val="single" w:sz="6" w:space="0" w:color="auto"/>
              <w:bottom w:val="single" w:sz="6" w:space="0" w:color="auto"/>
              <w:right w:val="single" w:sz="8" w:space="0" w:color="auto"/>
            </w:tcBorders>
            <w:shd w:val="clear" w:color="auto" w:fill="FFFFFF"/>
          </w:tcPr>
          <w:p w14:paraId="1EA8237E" w14:textId="77777777" w:rsidR="00112A7D" w:rsidRPr="00112A7D" w:rsidRDefault="00112A7D" w:rsidP="00112A7D">
            <w:pPr>
              <w:shd w:val="clear" w:color="auto" w:fill="FFFFFF"/>
              <w:spacing w:after="0" w:line="240" w:lineRule="auto"/>
              <w:rPr>
                <w:rFonts w:ascii="Cambria" w:eastAsia="Times New Roman" w:hAnsi="Cambria" w:cs="Tahoma"/>
                <w:b/>
                <w:bCs/>
                <w:sz w:val="24"/>
                <w:szCs w:val="24"/>
                <w:lang w:val="en-US"/>
              </w:rPr>
            </w:pPr>
            <w:r w:rsidRPr="00112A7D">
              <w:rPr>
                <w:rFonts w:ascii="Cambria" w:eastAsia="Times New Roman" w:hAnsi="Cambria" w:cs="Tahoma"/>
                <w:b/>
                <w:bCs/>
                <w:color w:val="000000"/>
                <w:sz w:val="24"/>
                <w:szCs w:val="24"/>
                <w:lang w:val="en-US"/>
              </w:rPr>
              <w:t>Abl.</w:t>
            </w:r>
            <w:r w:rsidRPr="00112A7D">
              <w:rPr>
                <w:rFonts w:ascii="Cambria" w:eastAsia="Times New Roman" w:hAnsi="Cambria" w:cs="Tahoma"/>
                <w:b/>
                <w:bCs/>
                <w:sz w:val="24"/>
                <w:szCs w:val="24"/>
                <w:lang w:val="en-US"/>
              </w:rPr>
              <w:t xml:space="preserve"> </w:t>
            </w:r>
          </w:p>
        </w:tc>
        <w:tc>
          <w:tcPr>
            <w:tcW w:w="1583" w:type="dxa"/>
            <w:gridSpan w:val="2"/>
            <w:tcBorders>
              <w:top w:val="single" w:sz="8" w:space="0" w:color="auto"/>
              <w:left w:val="single" w:sz="8" w:space="0" w:color="auto"/>
              <w:bottom w:val="single" w:sz="8" w:space="0" w:color="auto"/>
              <w:right w:val="single" w:sz="8" w:space="0" w:color="auto"/>
            </w:tcBorders>
            <w:shd w:val="clear" w:color="auto" w:fill="FFFFFF"/>
          </w:tcPr>
          <w:p w14:paraId="33665970" w14:textId="77777777" w:rsidR="00112A7D" w:rsidRPr="00112A7D" w:rsidRDefault="00112A7D" w:rsidP="00112A7D">
            <w:pPr>
              <w:shd w:val="clear" w:color="auto" w:fill="FFFFFF"/>
              <w:spacing w:after="0" w:line="240" w:lineRule="auto"/>
              <w:rPr>
                <w:rFonts w:ascii="Cambria" w:eastAsia="Times New Roman" w:hAnsi="Cambria" w:cs="Tahoma"/>
                <w:sz w:val="24"/>
                <w:szCs w:val="24"/>
                <w:lang w:val="en-US"/>
              </w:rPr>
            </w:pPr>
            <w:r w:rsidRPr="00112A7D">
              <w:rPr>
                <w:rFonts w:ascii="Cambria" w:eastAsia="Times New Roman" w:hAnsi="Cambria" w:cs="Tahoma"/>
                <w:color w:val="000000"/>
                <w:sz w:val="24"/>
                <w:szCs w:val="24"/>
                <w:lang w:val="en-US"/>
              </w:rPr>
              <w:t>carne</w:t>
            </w:r>
            <w:r w:rsidRPr="00112A7D">
              <w:rPr>
                <w:rFonts w:ascii="Cambria" w:eastAsia="Times New Roman" w:hAnsi="Cambria" w:cs="Tahoma"/>
                <w:sz w:val="24"/>
                <w:szCs w:val="24"/>
                <w:lang w:val="en-US"/>
              </w:rPr>
              <w:t xml:space="preserve"> </w:t>
            </w:r>
          </w:p>
        </w:tc>
        <w:tc>
          <w:tcPr>
            <w:tcW w:w="915" w:type="dxa"/>
            <w:tcBorders>
              <w:top w:val="single" w:sz="8" w:space="0" w:color="auto"/>
              <w:left w:val="single" w:sz="8" w:space="0" w:color="auto"/>
              <w:bottom w:val="single" w:sz="8" w:space="0" w:color="auto"/>
            </w:tcBorders>
            <w:shd w:val="clear" w:color="auto" w:fill="FFFFFF"/>
          </w:tcPr>
          <w:p w14:paraId="7881EE28" w14:textId="77777777" w:rsidR="00112A7D" w:rsidRPr="00112A7D" w:rsidRDefault="00112A7D" w:rsidP="00112A7D">
            <w:pPr>
              <w:shd w:val="clear" w:color="auto" w:fill="FFFFFF"/>
              <w:spacing w:after="0" w:line="240" w:lineRule="auto"/>
              <w:rPr>
                <w:rFonts w:ascii="Cambria" w:eastAsia="Times New Roman" w:hAnsi="Cambria" w:cs="Tahoma"/>
                <w:sz w:val="24"/>
                <w:szCs w:val="24"/>
                <w:lang w:val="en-US"/>
              </w:rPr>
            </w:pPr>
            <w:r w:rsidRPr="00112A7D">
              <w:rPr>
                <w:rFonts w:ascii="Cambria" w:eastAsia="Times New Roman" w:hAnsi="Cambria" w:cs="Tahoma"/>
                <w:color w:val="000000"/>
                <w:sz w:val="24"/>
                <w:szCs w:val="24"/>
                <w:lang w:val="en-US"/>
              </w:rPr>
              <w:t>loco</w:t>
            </w:r>
          </w:p>
        </w:tc>
        <w:tc>
          <w:tcPr>
            <w:tcW w:w="1946" w:type="dxa"/>
            <w:gridSpan w:val="2"/>
            <w:tcBorders>
              <w:top w:val="single" w:sz="8" w:space="0" w:color="auto"/>
              <w:bottom w:val="single" w:sz="8" w:space="0" w:color="auto"/>
              <w:right w:val="single" w:sz="8" w:space="0" w:color="auto"/>
            </w:tcBorders>
            <w:shd w:val="clear" w:color="auto" w:fill="FFFFFF"/>
          </w:tcPr>
          <w:p w14:paraId="2B9A77E2" w14:textId="77777777" w:rsidR="00112A7D" w:rsidRPr="00112A7D" w:rsidRDefault="00112A7D" w:rsidP="00112A7D">
            <w:pPr>
              <w:shd w:val="clear" w:color="auto" w:fill="FFFFFF"/>
              <w:spacing w:after="0" w:line="240" w:lineRule="auto"/>
              <w:ind w:left="95"/>
              <w:rPr>
                <w:rFonts w:ascii="Cambria" w:eastAsia="Times New Roman" w:hAnsi="Cambria" w:cs="Tahoma"/>
                <w:sz w:val="24"/>
                <w:szCs w:val="24"/>
                <w:lang w:val="en-US"/>
              </w:rPr>
            </w:pPr>
            <w:proofErr w:type="spellStart"/>
            <w:r w:rsidRPr="00112A7D">
              <w:rPr>
                <w:rFonts w:ascii="Cambria" w:eastAsia="Times New Roman" w:hAnsi="Cambria" w:cs="Tahoma"/>
                <w:color w:val="000000"/>
                <w:sz w:val="24"/>
                <w:szCs w:val="24"/>
                <w:lang w:val="en-US"/>
              </w:rPr>
              <w:t>frigidissimo</w:t>
            </w:r>
            <w:proofErr w:type="spellEnd"/>
            <w:r w:rsidRPr="00112A7D">
              <w:rPr>
                <w:rFonts w:ascii="Cambria" w:eastAsia="Times New Roman" w:hAnsi="Cambria" w:cs="Tahoma"/>
                <w:sz w:val="24"/>
                <w:szCs w:val="24"/>
                <w:lang w:val="en-US"/>
              </w:rPr>
              <w:t xml:space="preserve"> </w:t>
            </w:r>
          </w:p>
        </w:tc>
        <w:tc>
          <w:tcPr>
            <w:tcW w:w="1275" w:type="dxa"/>
            <w:gridSpan w:val="2"/>
            <w:tcBorders>
              <w:top w:val="single" w:sz="8" w:space="0" w:color="auto"/>
              <w:left w:val="single" w:sz="8" w:space="0" w:color="auto"/>
              <w:bottom w:val="single" w:sz="8" w:space="0" w:color="auto"/>
            </w:tcBorders>
            <w:shd w:val="clear" w:color="auto" w:fill="FFFFFF"/>
          </w:tcPr>
          <w:p w14:paraId="5FF5DC9C" w14:textId="4E5141E8" w:rsidR="00112A7D" w:rsidRPr="00112A7D" w:rsidRDefault="00354310" w:rsidP="00112A7D">
            <w:pPr>
              <w:shd w:val="clear" w:color="auto" w:fill="FFFFFF"/>
              <w:spacing w:after="0" w:line="240" w:lineRule="auto"/>
              <w:rPr>
                <w:rFonts w:ascii="Cambria" w:eastAsia="Times New Roman" w:hAnsi="Cambria" w:cs="Tahoma"/>
                <w:sz w:val="24"/>
                <w:szCs w:val="24"/>
                <w:lang w:val="en-US"/>
              </w:rPr>
            </w:pPr>
            <w:proofErr w:type="spellStart"/>
            <w:r w:rsidRPr="00112A7D">
              <w:rPr>
                <w:rFonts w:ascii="Cambria" w:eastAsia="Times New Roman" w:hAnsi="Cambria" w:cs="Tahoma"/>
                <w:color w:val="000000"/>
                <w:sz w:val="24"/>
                <w:szCs w:val="24"/>
                <w:lang w:val="en-US"/>
              </w:rPr>
              <w:t>lacte</w:t>
            </w:r>
            <w:proofErr w:type="spellEnd"/>
          </w:p>
        </w:tc>
        <w:tc>
          <w:tcPr>
            <w:tcW w:w="1702" w:type="dxa"/>
            <w:gridSpan w:val="2"/>
            <w:tcBorders>
              <w:top w:val="single" w:sz="8" w:space="0" w:color="auto"/>
              <w:bottom w:val="single" w:sz="8" w:space="0" w:color="auto"/>
              <w:right w:val="single" w:sz="8" w:space="0" w:color="auto"/>
            </w:tcBorders>
            <w:shd w:val="clear" w:color="auto" w:fill="FFFFFF"/>
          </w:tcPr>
          <w:p w14:paraId="761D3FC2" w14:textId="4E39B734" w:rsidR="00112A7D" w:rsidRPr="00112A7D" w:rsidRDefault="00112A7D" w:rsidP="00112A7D">
            <w:pPr>
              <w:shd w:val="clear" w:color="auto" w:fill="FFFFFF"/>
              <w:spacing w:after="0" w:line="240" w:lineRule="auto"/>
              <w:ind w:left="80"/>
              <w:rPr>
                <w:rFonts w:ascii="Cambria" w:eastAsia="Times New Roman" w:hAnsi="Cambria" w:cs="Tahoma"/>
                <w:sz w:val="24"/>
                <w:szCs w:val="24"/>
                <w:lang w:val="en-US"/>
              </w:rPr>
            </w:pPr>
          </w:p>
        </w:tc>
      </w:tr>
      <w:tr w:rsidR="00112A7D" w:rsidRPr="00112A7D" w14:paraId="2446C85D" w14:textId="77777777" w:rsidTr="003C41D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389"/>
        </w:trPr>
        <w:tc>
          <w:tcPr>
            <w:tcW w:w="8080" w:type="dxa"/>
            <w:gridSpan w:val="10"/>
          </w:tcPr>
          <w:p w14:paraId="0D94E5F6" w14:textId="77777777" w:rsidR="00112A7D" w:rsidRPr="00112A7D" w:rsidRDefault="00112A7D" w:rsidP="00112A7D">
            <w:pPr>
              <w:shd w:val="clear" w:color="auto" w:fill="FFFFFF"/>
              <w:spacing w:after="0" w:line="240" w:lineRule="auto"/>
              <w:jc w:val="center"/>
              <w:rPr>
                <w:rFonts w:ascii="Cambria" w:eastAsia="Times New Roman" w:hAnsi="Cambria" w:cs="Tahoma"/>
                <w:b/>
                <w:sz w:val="24"/>
                <w:szCs w:val="24"/>
                <w:lang w:val="en-US"/>
              </w:rPr>
            </w:pPr>
            <w:proofErr w:type="spellStart"/>
            <w:r w:rsidRPr="00112A7D">
              <w:rPr>
                <w:rFonts w:ascii="Cambria" w:eastAsia="Times New Roman" w:hAnsi="Cambria" w:cs="Tahoma"/>
                <w:b/>
                <w:sz w:val="24"/>
                <w:szCs w:val="24"/>
                <w:lang w:val="en-US"/>
              </w:rPr>
              <w:t>Pluralis</w:t>
            </w:r>
            <w:proofErr w:type="spellEnd"/>
            <w:r w:rsidRPr="00112A7D">
              <w:rPr>
                <w:rFonts w:ascii="Cambria" w:eastAsia="Times New Roman" w:hAnsi="Cambria" w:cs="Tahoma"/>
                <w:b/>
                <w:sz w:val="24"/>
                <w:szCs w:val="24"/>
                <w:lang w:val="en-US"/>
              </w:rPr>
              <w:t xml:space="preserve"> </w:t>
            </w:r>
          </w:p>
        </w:tc>
      </w:tr>
      <w:tr w:rsidR="00112A7D" w:rsidRPr="00112A7D" w14:paraId="2FE38070" w14:textId="77777777" w:rsidTr="003C41D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348"/>
        </w:trPr>
        <w:tc>
          <w:tcPr>
            <w:tcW w:w="817" w:type="dxa"/>
            <w:gridSpan w:val="2"/>
          </w:tcPr>
          <w:p w14:paraId="4A8161E4" w14:textId="77777777" w:rsidR="00112A7D" w:rsidRPr="00112A7D" w:rsidRDefault="00112A7D" w:rsidP="00112A7D">
            <w:pPr>
              <w:shd w:val="clear" w:color="auto" w:fill="FFFFFF"/>
              <w:spacing w:after="0" w:line="240" w:lineRule="auto"/>
              <w:rPr>
                <w:rFonts w:ascii="Cambria" w:eastAsia="Times New Roman" w:hAnsi="Cambria" w:cs="Tahoma"/>
                <w:b/>
                <w:sz w:val="24"/>
                <w:szCs w:val="24"/>
                <w:lang w:val="en-US"/>
              </w:rPr>
            </w:pPr>
            <w:r w:rsidRPr="00112A7D">
              <w:rPr>
                <w:rFonts w:ascii="Cambria" w:eastAsia="Times New Roman" w:hAnsi="Cambria" w:cs="Tahoma"/>
                <w:b/>
                <w:sz w:val="24"/>
                <w:szCs w:val="24"/>
                <w:lang w:val="en-US"/>
              </w:rPr>
              <w:t xml:space="preserve">Nom. </w:t>
            </w:r>
          </w:p>
        </w:tc>
        <w:tc>
          <w:tcPr>
            <w:tcW w:w="1425" w:type="dxa"/>
          </w:tcPr>
          <w:p w14:paraId="609533F4" w14:textId="77777777" w:rsidR="00112A7D" w:rsidRPr="00112A7D" w:rsidRDefault="00112A7D" w:rsidP="00112A7D">
            <w:pPr>
              <w:shd w:val="clear" w:color="auto" w:fill="FFFFFF"/>
              <w:spacing w:after="0" w:line="240" w:lineRule="auto"/>
              <w:rPr>
                <w:rFonts w:ascii="Cambria" w:eastAsia="Times New Roman" w:hAnsi="Cambria" w:cs="Tahoma"/>
                <w:sz w:val="24"/>
                <w:szCs w:val="24"/>
                <w:lang w:val="en-US"/>
              </w:rPr>
            </w:pPr>
            <w:proofErr w:type="spellStart"/>
            <w:r w:rsidRPr="00112A7D">
              <w:rPr>
                <w:rFonts w:ascii="Cambria" w:eastAsia="Times New Roman" w:hAnsi="Cambria" w:cs="Tahoma"/>
                <w:sz w:val="24"/>
                <w:szCs w:val="24"/>
                <w:lang w:val="en-US"/>
              </w:rPr>
              <w:t>carnes</w:t>
            </w:r>
            <w:proofErr w:type="spellEnd"/>
            <w:r w:rsidRPr="00112A7D">
              <w:rPr>
                <w:rFonts w:ascii="Cambria" w:eastAsia="Times New Roman" w:hAnsi="Cambria" w:cs="Tahoma"/>
                <w:sz w:val="24"/>
                <w:szCs w:val="24"/>
                <w:lang w:val="en-US"/>
              </w:rPr>
              <w:t xml:space="preserve"> </w:t>
            </w:r>
          </w:p>
        </w:tc>
        <w:tc>
          <w:tcPr>
            <w:tcW w:w="945" w:type="dxa"/>
            <w:gridSpan w:val="2"/>
            <w:tcBorders>
              <w:right w:val="nil"/>
            </w:tcBorders>
          </w:tcPr>
          <w:p w14:paraId="56F70675" w14:textId="77777777" w:rsidR="00112A7D" w:rsidRPr="00112A7D" w:rsidRDefault="00112A7D" w:rsidP="00112A7D">
            <w:pPr>
              <w:shd w:val="clear" w:color="auto" w:fill="FFFFFF"/>
              <w:spacing w:after="0" w:line="240" w:lineRule="auto"/>
              <w:rPr>
                <w:rFonts w:ascii="Cambria" w:eastAsia="Times New Roman" w:hAnsi="Cambria" w:cs="Tahoma"/>
                <w:b/>
                <w:bCs/>
                <w:sz w:val="24"/>
                <w:szCs w:val="24"/>
                <w:lang w:val="en-US"/>
              </w:rPr>
            </w:pPr>
            <w:proofErr w:type="spellStart"/>
            <w:r w:rsidRPr="00112A7D">
              <w:rPr>
                <w:rFonts w:ascii="Cambria" w:eastAsia="Times New Roman" w:hAnsi="Cambria" w:cs="Tahoma"/>
                <w:b/>
                <w:bCs/>
                <w:sz w:val="24"/>
                <w:szCs w:val="24"/>
                <w:lang w:val="en-US"/>
              </w:rPr>
              <w:t>loca</w:t>
            </w:r>
            <w:proofErr w:type="spellEnd"/>
          </w:p>
        </w:tc>
        <w:tc>
          <w:tcPr>
            <w:tcW w:w="1946" w:type="dxa"/>
            <w:gridSpan w:val="2"/>
            <w:tcBorders>
              <w:left w:val="nil"/>
              <w:bottom w:val="single" w:sz="8" w:space="0" w:color="auto"/>
            </w:tcBorders>
          </w:tcPr>
          <w:p w14:paraId="5DBFA925" w14:textId="77777777" w:rsidR="00112A7D" w:rsidRPr="00112A7D" w:rsidRDefault="00112A7D" w:rsidP="00112A7D">
            <w:pPr>
              <w:shd w:val="clear" w:color="auto" w:fill="FFFFFF"/>
              <w:spacing w:after="0" w:line="240" w:lineRule="auto"/>
              <w:ind w:left="65"/>
              <w:rPr>
                <w:rFonts w:ascii="Cambria" w:eastAsia="Times New Roman" w:hAnsi="Cambria" w:cs="Tahoma"/>
                <w:sz w:val="24"/>
                <w:szCs w:val="24"/>
                <w:lang w:val="en-US"/>
              </w:rPr>
            </w:pPr>
            <w:proofErr w:type="spellStart"/>
            <w:r w:rsidRPr="00112A7D">
              <w:rPr>
                <w:rFonts w:ascii="Cambria" w:eastAsia="Times New Roman" w:hAnsi="Cambria" w:cs="Tahoma"/>
                <w:sz w:val="24"/>
                <w:szCs w:val="24"/>
                <w:lang w:val="en-US"/>
              </w:rPr>
              <w:t>frigidissima</w:t>
            </w:r>
            <w:proofErr w:type="spellEnd"/>
            <w:r w:rsidRPr="00112A7D">
              <w:rPr>
                <w:rFonts w:ascii="Cambria" w:eastAsia="Times New Roman" w:hAnsi="Cambria" w:cs="Tahoma"/>
                <w:sz w:val="24"/>
                <w:szCs w:val="24"/>
                <w:lang w:val="en-US"/>
              </w:rPr>
              <w:t xml:space="preserve"> </w:t>
            </w:r>
          </w:p>
        </w:tc>
        <w:tc>
          <w:tcPr>
            <w:tcW w:w="1485" w:type="dxa"/>
            <w:gridSpan w:val="2"/>
            <w:tcBorders>
              <w:right w:val="nil"/>
            </w:tcBorders>
          </w:tcPr>
          <w:p w14:paraId="1CC8C6D6" w14:textId="40B68F07" w:rsidR="00112A7D" w:rsidRPr="00112A7D" w:rsidRDefault="00354310" w:rsidP="00112A7D">
            <w:pPr>
              <w:shd w:val="clear" w:color="auto" w:fill="FFFFFF"/>
              <w:spacing w:after="0" w:line="240" w:lineRule="auto"/>
              <w:rPr>
                <w:rFonts w:ascii="Cambria" w:eastAsia="Times New Roman" w:hAnsi="Cambria" w:cs="Tahoma"/>
                <w:sz w:val="24"/>
                <w:szCs w:val="24"/>
                <w:lang w:val="en-US"/>
              </w:rPr>
            </w:pPr>
            <w:r>
              <w:rPr>
                <w:rFonts w:ascii="Cambria" w:eastAsia="Times New Roman" w:hAnsi="Cambria" w:cs="Tahoma"/>
                <w:sz w:val="24"/>
                <w:szCs w:val="24"/>
                <w:lang w:val="en-US"/>
              </w:rPr>
              <w:t>-------</w:t>
            </w:r>
          </w:p>
        </w:tc>
        <w:tc>
          <w:tcPr>
            <w:tcW w:w="1462" w:type="dxa"/>
            <w:tcBorders>
              <w:left w:val="nil"/>
              <w:bottom w:val="single" w:sz="8" w:space="0" w:color="auto"/>
            </w:tcBorders>
          </w:tcPr>
          <w:p w14:paraId="5D80C3C7" w14:textId="13F0CD2F" w:rsidR="00112A7D" w:rsidRPr="00112A7D" w:rsidRDefault="00112A7D" w:rsidP="00112A7D">
            <w:pPr>
              <w:shd w:val="clear" w:color="auto" w:fill="FFFFFF"/>
              <w:spacing w:after="0" w:line="240" w:lineRule="auto"/>
              <w:rPr>
                <w:rFonts w:ascii="Cambria" w:eastAsia="Times New Roman" w:hAnsi="Cambria" w:cs="Tahoma"/>
                <w:sz w:val="24"/>
                <w:szCs w:val="24"/>
                <w:lang w:val="en-US"/>
              </w:rPr>
            </w:pPr>
          </w:p>
        </w:tc>
      </w:tr>
      <w:tr w:rsidR="00112A7D" w:rsidRPr="00112A7D" w14:paraId="71E2DBB4" w14:textId="77777777" w:rsidTr="003C41D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342"/>
        </w:trPr>
        <w:tc>
          <w:tcPr>
            <w:tcW w:w="817" w:type="dxa"/>
            <w:gridSpan w:val="2"/>
          </w:tcPr>
          <w:p w14:paraId="45C305AE" w14:textId="77777777" w:rsidR="00112A7D" w:rsidRPr="00112A7D" w:rsidRDefault="00112A7D" w:rsidP="00112A7D">
            <w:pPr>
              <w:shd w:val="clear" w:color="auto" w:fill="FFFFFF"/>
              <w:spacing w:after="0" w:line="240" w:lineRule="auto"/>
              <w:rPr>
                <w:rFonts w:ascii="Cambria" w:eastAsia="Times New Roman" w:hAnsi="Cambria" w:cs="Tahoma"/>
                <w:b/>
                <w:sz w:val="24"/>
                <w:szCs w:val="24"/>
                <w:lang w:val="en-US"/>
              </w:rPr>
            </w:pPr>
            <w:r w:rsidRPr="00112A7D">
              <w:rPr>
                <w:rFonts w:ascii="Cambria" w:eastAsia="Times New Roman" w:hAnsi="Cambria" w:cs="Tahoma"/>
                <w:b/>
                <w:sz w:val="24"/>
                <w:szCs w:val="24"/>
                <w:lang w:val="en-US"/>
              </w:rPr>
              <w:t xml:space="preserve">Gen. </w:t>
            </w:r>
          </w:p>
        </w:tc>
        <w:tc>
          <w:tcPr>
            <w:tcW w:w="1425" w:type="dxa"/>
          </w:tcPr>
          <w:p w14:paraId="65BDB881" w14:textId="77777777" w:rsidR="00112A7D" w:rsidRPr="00112A7D" w:rsidRDefault="00112A7D" w:rsidP="00112A7D">
            <w:pPr>
              <w:shd w:val="clear" w:color="auto" w:fill="FFFFFF"/>
              <w:spacing w:after="0" w:line="240" w:lineRule="auto"/>
              <w:rPr>
                <w:rFonts w:ascii="Cambria" w:eastAsia="Times New Roman" w:hAnsi="Cambria" w:cs="Tahoma"/>
                <w:sz w:val="24"/>
                <w:szCs w:val="24"/>
                <w:lang w:val="en-US"/>
              </w:rPr>
            </w:pPr>
            <w:proofErr w:type="spellStart"/>
            <w:r w:rsidRPr="00112A7D">
              <w:rPr>
                <w:rFonts w:ascii="Cambria" w:eastAsia="Times New Roman" w:hAnsi="Cambria" w:cs="Tahoma"/>
                <w:sz w:val="24"/>
                <w:szCs w:val="24"/>
                <w:lang w:val="en-US"/>
              </w:rPr>
              <w:t>carnium</w:t>
            </w:r>
            <w:proofErr w:type="spellEnd"/>
            <w:r w:rsidRPr="00112A7D">
              <w:rPr>
                <w:rFonts w:ascii="Cambria" w:eastAsia="Times New Roman" w:hAnsi="Cambria" w:cs="Tahoma"/>
                <w:sz w:val="24"/>
                <w:szCs w:val="24"/>
                <w:lang w:val="en-US"/>
              </w:rPr>
              <w:t xml:space="preserve"> </w:t>
            </w:r>
          </w:p>
        </w:tc>
        <w:tc>
          <w:tcPr>
            <w:tcW w:w="945" w:type="dxa"/>
            <w:gridSpan w:val="2"/>
            <w:tcBorders>
              <w:right w:val="nil"/>
            </w:tcBorders>
          </w:tcPr>
          <w:p w14:paraId="3A5C13F7" w14:textId="77777777" w:rsidR="00112A7D" w:rsidRPr="00112A7D" w:rsidRDefault="00112A7D" w:rsidP="00112A7D">
            <w:pPr>
              <w:shd w:val="clear" w:color="auto" w:fill="FFFFFF"/>
              <w:spacing w:after="0" w:line="240" w:lineRule="auto"/>
              <w:rPr>
                <w:rFonts w:ascii="Cambria" w:eastAsia="Times New Roman" w:hAnsi="Cambria" w:cs="Tahoma"/>
                <w:sz w:val="24"/>
                <w:szCs w:val="24"/>
                <w:lang w:val="en-US"/>
              </w:rPr>
            </w:pPr>
            <w:proofErr w:type="spellStart"/>
            <w:r w:rsidRPr="00112A7D">
              <w:rPr>
                <w:rFonts w:ascii="Cambria" w:eastAsia="Times New Roman" w:hAnsi="Cambria" w:cs="Tahoma"/>
                <w:sz w:val="24"/>
                <w:szCs w:val="24"/>
                <w:lang w:val="en-US"/>
              </w:rPr>
              <w:t>locorum</w:t>
            </w:r>
            <w:proofErr w:type="spellEnd"/>
          </w:p>
        </w:tc>
        <w:tc>
          <w:tcPr>
            <w:tcW w:w="1946" w:type="dxa"/>
            <w:gridSpan w:val="2"/>
            <w:tcBorders>
              <w:left w:val="nil"/>
              <w:bottom w:val="single" w:sz="8" w:space="0" w:color="auto"/>
            </w:tcBorders>
          </w:tcPr>
          <w:p w14:paraId="7976C22B" w14:textId="77777777" w:rsidR="00112A7D" w:rsidRPr="00112A7D" w:rsidRDefault="00112A7D" w:rsidP="00112A7D">
            <w:pPr>
              <w:shd w:val="clear" w:color="auto" w:fill="FFFFFF"/>
              <w:spacing w:after="0" w:line="240" w:lineRule="auto"/>
              <w:ind w:left="50"/>
              <w:rPr>
                <w:rFonts w:ascii="Cambria" w:eastAsia="Times New Roman" w:hAnsi="Cambria" w:cs="Tahoma"/>
                <w:sz w:val="24"/>
                <w:szCs w:val="24"/>
                <w:lang w:val="en-US"/>
              </w:rPr>
            </w:pPr>
            <w:proofErr w:type="spellStart"/>
            <w:r w:rsidRPr="00112A7D">
              <w:rPr>
                <w:rFonts w:ascii="Cambria" w:eastAsia="Times New Roman" w:hAnsi="Cambria" w:cs="Tahoma"/>
                <w:sz w:val="24"/>
                <w:szCs w:val="24"/>
                <w:lang w:val="en-US"/>
              </w:rPr>
              <w:t>frigidissimorum</w:t>
            </w:r>
            <w:proofErr w:type="spellEnd"/>
            <w:r w:rsidRPr="00112A7D">
              <w:rPr>
                <w:rFonts w:ascii="Cambria" w:eastAsia="Times New Roman" w:hAnsi="Cambria" w:cs="Tahoma"/>
                <w:sz w:val="24"/>
                <w:szCs w:val="24"/>
                <w:lang w:val="en-US"/>
              </w:rPr>
              <w:t xml:space="preserve"> </w:t>
            </w:r>
          </w:p>
        </w:tc>
        <w:tc>
          <w:tcPr>
            <w:tcW w:w="1485" w:type="dxa"/>
            <w:gridSpan w:val="2"/>
            <w:tcBorders>
              <w:right w:val="nil"/>
            </w:tcBorders>
          </w:tcPr>
          <w:p w14:paraId="5C03EAD9" w14:textId="2FFC4348" w:rsidR="00112A7D" w:rsidRPr="00112A7D" w:rsidRDefault="00354310" w:rsidP="00112A7D">
            <w:pPr>
              <w:shd w:val="clear" w:color="auto" w:fill="FFFFFF"/>
              <w:spacing w:after="0" w:line="240" w:lineRule="auto"/>
              <w:rPr>
                <w:rFonts w:ascii="Cambria" w:eastAsia="Times New Roman" w:hAnsi="Cambria" w:cs="Tahoma"/>
                <w:sz w:val="24"/>
                <w:szCs w:val="24"/>
                <w:lang w:val="en-US"/>
              </w:rPr>
            </w:pPr>
            <w:r>
              <w:rPr>
                <w:rFonts w:ascii="Cambria" w:eastAsia="Times New Roman" w:hAnsi="Cambria" w:cs="Tahoma"/>
                <w:sz w:val="24"/>
                <w:szCs w:val="24"/>
                <w:lang w:val="en-US"/>
              </w:rPr>
              <w:t>-------</w:t>
            </w:r>
          </w:p>
        </w:tc>
        <w:tc>
          <w:tcPr>
            <w:tcW w:w="1462" w:type="dxa"/>
            <w:tcBorders>
              <w:left w:val="nil"/>
              <w:bottom w:val="single" w:sz="8" w:space="0" w:color="auto"/>
            </w:tcBorders>
          </w:tcPr>
          <w:p w14:paraId="1D557128" w14:textId="450B09F1" w:rsidR="00112A7D" w:rsidRPr="00112A7D" w:rsidRDefault="00112A7D" w:rsidP="00112A7D">
            <w:pPr>
              <w:shd w:val="clear" w:color="auto" w:fill="FFFFFF"/>
              <w:spacing w:after="0" w:line="240" w:lineRule="auto"/>
              <w:rPr>
                <w:rFonts w:ascii="Cambria" w:eastAsia="Times New Roman" w:hAnsi="Cambria" w:cs="Tahoma"/>
                <w:sz w:val="24"/>
                <w:szCs w:val="24"/>
                <w:lang w:val="en-US"/>
              </w:rPr>
            </w:pPr>
          </w:p>
        </w:tc>
      </w:tr>
      <w:tr w:rsidR="00112A7D" w:rsidRPr="00112A7D" w14:paraId="12556F1A" w14:textId="77777777" w:rsidTr="003C41D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375"/>
        </w:trPr>
        <w:tc>
          <w:tcPr>
            <w:tcW w:w="817" w:type="dxa"/>
            <w:gridSpan w:val="2"/>
          </w:tcPr>
          <w:p w14:paraId="27136FDE" w14:textId="77777777" w:rsidR="00112A7D" w:rsidRPr="00112A7D" w:rsidRDefault="00112A7D" w:rsidP="00112A7D">
            <w:pPr>
              <w:shd w:val="clear" w:color="auto" w:fill="FFFFFF"/>
              <w:spacing w:after="0" w:line="240" w:lineRule="auto"/>
              <w:rPr>
                <w:rFonts w:ascii="Cambria" w:eastAsia="Times New Roman" w:hAnsi="Cambria" w:cs="Tahoma"/>
                <w:b/>
                <w:sz w:val="24"/>
                <w:szCs w:val="24"/>
                <w:lang w:val="en-US"/>
              </w:rPr>
            </w:pPr>
            <w:r w:rsidRPr="00112A7D">
              <w:rPr>
                <w:rFonts w:ascii="Cambria" w:eastAsia="Times New Roman" w:hAnsi="Cambria" w:cs="Tahoma"/>
                <w:b/>
                <w:sz w:val="24"/>
                <w:szCs w:val="24"/>
                <w:lang w:val="en-US"/>
              </w:rPr>
              <w:t xml:space="preserve">Dat. </w:t>
            </w:r>
          </w:p>
        </w:tc>
        <w:tc>
          <w:tcPr>
            <w:tcW w:w="1425" w:type="dxa"/>
          </w:tcPr>
          <w:p w14:paraId="2FB76BA5" w14:textId="77777777" w:rsidR="00112A7D" w:rsidRPr="00112A7D" w:rsidRDefault="00112A7D" w:rsidP="00112A7D">
            <w:pPr>
              <w:shd w:val="clear" w:color="auto" w:fill="FFFFFF"/>
              <w:spacing w:after="0" w:line="240" w:lineRule="auto"/>
              <w:rPr>
                <w:rFonts w:ascii="Cambria" w:eastAsia="Times New Roman" w:hAnsi="Cambria" w:cs="Tahoma"/>
                <w:sz w:val="24"/>
                <w:szCs w:val="24"/>
                <w:lang w:val="en-US"/>
              </w:rPr>
            </w:pPr>
            <w:proofErr w:type="spellStart"/>
            <w:r w:rsidRPr="00112A7D">
              <w:rPr>
                <w:rFonts w:ascii="Cambria" w:eastAsia="Times New Roman" w:hAnsi="Cambria" w:cs="Tahoma"/>
                <w:sz w:val="24"/>
                <w:szCs w:val="24"/>
                <w:lang w:val="en-US"/>
              </w:rPr>
              <w:t>carnibus</w:t>
            </w:r>
            <w:proofErr w:type="spellEnd"/>
            <w:r w:rsidRPr="00112A7D">
              <w:rPr>
                <w:rFonts w:ascii="Cambria" w:eastAsia="Times New Roman" w:hAnsi="Cambria" w:cs="Tahoma"/>
                <w:sz w:val="24"/>
                <w:szCs w:val="24"/>
                <w:lang w:val="en-US"/>
              </w:rPr>
              <w:t xml:space="preserve"> </w:t>
            </w:r>
          </w:p>
        </w:tc>
        <w:tc>
          <w:tcPr>
            <w:tcW w:w="945" w:type="dxa"/>
            <w:gridSpan w:val="2"/>
            <w:tcBorders>
              <w:right w:val="nil"/>
            </w:tcBorders>
          </w:tcPr>
          <w:p w14:paraId="2AA9642C" w14:textId="77777777" w:rsidR="00112A7D" w:rsidRPr="00112A7D" w:rsidRDefault="00112A7D" w:rsidP="00112A7D">
            <w:pPr>
              <w:shd w:val="clear" w:color="auto" w:fill="FFFFFF"/>
              <w:spacing w:after="0" w:line="240" w:lineRule="auto"/>
              <w:rPr>
                <w:rFonts w:ascii="Cambria" w:eastAsia="Times New Roman" w:hAnsi="Cambria" w:cs="Tahoma"/>
                <w:sz w:val="24"/>
                <w:szCs w:val="24"/>
                <w:lang w:val="en-US"/>
              </w:rPr>
            </w:pPr>
            <w:proofErr w:type="spellStart"/>
            <w:r w:rsidRPr="00112A7D">
              <w:rPr>
                <w:rFonts w:ascii="Cambria" w:eastAsia="Times New Roman" w:hAnsi="Cambria" w:cs="Tahoma"/>
                <w:sz w:val="24"/>
                <w:szCs w:val="24"/>
                <w:lang w:val="en-US"/>
              </w:rPr>
              <w:t>locis</w:t>
            </w:r>
            <w:proofErr w:type="spellEnd"/>
          </w:p>
        </w:tc>
        <w:tc>
          <w:tcPr>
            <w:tcW w:w="1946" w:type="dxa"/>
            <w:gridSpan w:val="2"/>
            <w:tcBorders>
              <w:left w:val="nil"/>
              <w:bottom w:val="single" w:sz="8" w:space="0" w:color="auto"/>
            </w:tcBorders>
          </w:tcPr>
          <w:p w14:paraId="3F74AD8C" w14:textId="77777777" w:rsidR="00112A7D" w:rsidRPr="00112A7D" w:rsidRDefault="00112A7D" w:rsidP="00112A7D">
            <w:pPr>
              <w:shd w:val="clear" w:color="auto" w:fill="FFFFFF"/>
              <w:spacing w:after="0" w:line="240" w:lineRule="auto"/>
              <w:ind w:left="35"/>
              <w:rPr>
                <w:rFonts w:ascii="Cambria" w:eastAsia="Times New Roman" w:hAnsi="Cambria" w:cs="Tahoma"/>
                <w:sz w:val="24"/>
                <w:szCs w:val="24"/>
                <w:lang w:val="en-US"/>
              </w:rPr>
            </w:pPr>
            <w:proofErr w:type="spellStart"/>
            <w:r w:rsidRPr="00112A7D">
              <w:rPr>
                <w:rFonts w:ascii="Cambria" w:eastAsia="Times New Roman" w:hAnsi="Cambria" w:cs="Tahoma"/>
                <w:sz w:val="24"/>
                <w:szCs w:val="24"/>
                <w:lang w:val="en-US"/>
              </w:rPr>
              <w:t>frigidissimis</w:t>
            </w:r>
            <w:proofErr w:type="spellEnd"/>
            <w:r w:rsidRPr="00112A7D">
              <w:rPr>
                <w:rFonts w:ascii="Cambria" w:eastAsia="Times New Roman" w:hAnsi="Cambria" w:cs="Tahoma"/>
                <w:sz w:val="24"/>
                <w:szCs w:val="24"/>
                <w:lang w:val="en-US"/>
              </w:rPr>
              <w:t xml:space="preserve"> </w:t>
            </w:r>
          </w:p>
        </w:tc>
        <w:tc>
          <w:tcPr>
            <w:tcW w:w="1485" w:type="dxa"/>
            <w:gridSpan w:val="2"/>
            <w:tcBorders>
              <w:right w:val="nil"/>
            </w:tcBorders>
          </w:tcPr>
          <w:p w14:paraId="7A32AB39" w14:textId="7053955B" w:rsidR="00112A7D" w:rsidRPr="00112A7D" w:rsidRDefault="00354310" w:rsidP="00112A7D">
            <w:pPr>
              <w:shd w:val="clear" w:color="auto" w:fill="FFFFFF"/>
              <w:spacing w:after="0" w:line="240" w:lineRule="auto"/>
              <w:rPr>
                <w:rFonts w:ascii="Cambria" w:eastAsia="Times New Roman" w:hAnsi="Cambria" w:cs="Tahoma"/>
                <w:sz w:val="24"/>
                <w:szCs w:val="24"/>
                <w:lang w:val="en-US"/>
              </w:rPr>
            </w:pPr>
            <w:r>
              <w:rPr>
                <w:rFonts w:ascii="Cambria" w:eastAsia="Times New Roman" w:hAnsi="Cambria" w:cs="Tahoma"/>
                <w:sz w:val="24"/>
                <w:szCs w:val="24"/>
                <w:lang w:val="en-US"/>
              </w:rPr>
              <w:t>-------</w:t>
            </w:r>
          </w:p>
        </w:tc>
        <w:tc>
          <w:tcPr>
            <w:tcW w:w="1462" w:type="dxa"/>
            <w:tcBorders>
              <w:left w:val="nil"/>
              <w:bottom w:val="single" w:sz="8" w:space="0" w:color="auto"/>
            </w:tcBorders>
          </w:tcPr>
          <w:p w14:paraId="04DFA1F9" w14:textId="539691B9" w:rsidR="00112A7D" w:rsidRPr="00112A7D" w:rsidRDefault="00112A7D" w:rsidP="00112A7D">
            <w:pPr>
              <w:shd w:val="clear" w:color="auto" w:fill="FFFFFF"/>
              <w:spacing w:after="0" w:line="240" w:lineRule="auto"/>
              <w:rPr>
                <w:rFonts w:ascii="Cambria" w:eastAsia="Times New Roman" w:hAnsi="Cambria" w:cs="Tahoma"/>
                <w:sz w:val="24"/>
                <w:szCs w:val="24"/>
                <w:lang w:val="en-US"/>
              </w:rPr>
            </w:pPr>
          </w:p>
        </w:tc>
      </w:tr>
      <w:tr w:rsidR="00112A7D" w:rsidRPr="00112A7D" w14:paraId="3A4B95AF" w14:textId="77777777" w:rsidTr="003C41D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342"/>
        </w:trPr>
        <w:tc>
          <w:tcPr>
            <w:tcW w:w="817" w:type="dxa"/>
            <w:gridSpan w:val="2"/>
          </w:tcPr>
          <w:p w14:paraId="72940146" w14:textId="77777777" w:rsidR="00112A7D" w:rsidRPr="00112A7D" w:rsidRDefault="00112A7D" w:rsidP="00112A7D">
            <w:pPr>
              <w:shd w:val="clear" w:color="auto" w:fill="FFFFFF"/>
              <w:spacing w:after="0" w:line="240" w:lineRule="auto"/>
              <w:rPr>
                <w:rFonts w:ascii="Cambria" w:eastAsia="Times New Roman" w:hAnsi="Cambria" w:cs="Tahoma"/>
                <w:b/>
                <w:sz w:val="24"/>
                <w:szCs w:val="24"/>
                <w:lang w:val="en-US"/>
              </w:rPr>
            </w:pPr>
            <w:r w:rsidRPr="00112A7D">
              <w:rPr>
                <w:rFonts w:ascii="Cambria" w:eastAsia="Times New Roman" w:hAnsi="Cambria" w:cs="Tahoma"/>
                <w:b/>
                <w:sz w:val="24"/>
                <w:szCs w:val="24"/>
                <w:lang w:val="en-US"/>
              </w:rPr>
              <w:t xml:space="preserve">Acc. </w:t>
            </w:r>
          </w:p>
        </w:tc>
        <w:tc>
          <w:tcPr>
            <w:tcW w:w="1425" w:type="dxa"/>
          </w:tcPr>
          <w:p w14:paraId="3301C98D" w14:textId="77777777" w:rsidR="00112A7D" w:rsidRPr="00112A7D" w:rsidRDefault="00112A7D" w:rsidP="00112A7D">
            <w:pPr>
              <w:shd w:val="clear" w:color="auto" w:fill="FFFFFF"/>
              <w:spacing w:after="0" w:line="240" w:lineRule="auto"/>
              <w:rPr>
                <w:rFonts w:ascii="Cambria" w:eastAsia="Times New Roman" w:hAnsi="Cambria" w:cs="Tahoma"/>
                <w:sz w:val="24"/>
                <w:szCs w:val="24"/>
                <w:lang w:val="en-US"/>
              </w:rPr>
            </w:pPr>
            <w:proofErr w:type="spellStart"/>
            <w:r w:rsidRPr="00112A7D">
              <w:rPr>
                <w:rFonts w:ascii="Cambria" w:eastAsia="Times New Roman" w:hAnsi="Cambria" w:cs="Tahoma"/>
                <w:sz w:val="24"/>
                <w:szCs w:val="24"/>
                <w:lang w:val="en-US"/>
              </w:rPr>
              <w:t>carnes</w:t>
            </w:r>
            <w:proofErr w:type="spellEnd"/>
            <w:r w:rsidRPr="00112A7D">
              <w:rPr>
                <w:rFonts w:ascii="Cambria" w:eastAsia="Times New Roman" w:hAnsi="Cambria" w:cs="Tahoma"/>
                <w:sz w:val="24"/>
                <w:szCs w:val="24"/>
                <w:lang w:val="en-US"/>
              </w:rPr>
              <w:t xml:space="preserve"> (is) </w:t>
            </w:r>
          </w:p>
        </w:tc>
        <w:tc>
          <w:tcPr>
            <w:tcW w:w="945" w:type="dxa"/>
            <w:gridSpan w:val="2"/>
            <w:tcBorders>
              <w:right w:val="nil"/>
            </w:tcBorders>
          </w:tcPr>
          <w:p w14:paraId="669DE815" w14:textId="77777777" w:rsidR="00112A7D" w:rsidRPr="00112A7D" w:rsidRDefault="00112A7D" w:rsidP="00112A7D">
            <w:pPr>
              <w:shd w:val="clear" w:color="auto" w:fill="FFFFFF"/>
              <w:spacing w:after="0" w:line="240" w:lineRule="auto"/>
              <w:rPr>
                <w:rFonts w:ascii="Cambria" w:eastAsia="Times New Roman" w:hAnsi="Cambria" w:cs="Tahoma"/>
                <w:sz w:val="24"/>
                <w:szCs w:val="24"/>
                <w:lang w:val="en-US"/>
              </w:rPr>
            </w:pPr>
            <w:proofErr w:type="spellStart"/>
            <w:r w:rsidRPr="00112A7D">
              <w:rPr>
                <w:rFonts w:ascii="Cambria" w:eastAsia="Times New Roman" w:hAnsi="Cambria" w:cs="Tahoma"/>
                <w:sz w:val="24"/>
                <w:szCs w:val="24"/>
                <w:lang w:val="en-US"/>
              </w:rPr>
              <w:t>loca</w:t>
            </w:r>
            <w:proofErr w:type="spellEnd"/>
          </w:p>
        </w:tc>
        <w:tc>
          <w:tcPr>
            <w:tcW w:w="1946" w:type="dxa"/>
            <w:gridSpan w:val="2"/>
            <w:tcBorders>
              <w:left w:val="nil"/>
              <w:bottom w:val="single" w:sz="8" w:space="0" w:color="auto"/>
            </w:tcBorders>
          </w:tcPr>
          <w:p w14:paraId="52DD60DE" w14:textId="77777777" w:rsidR="00112A7D" w:rsidRPr="00112A7D" w:rsidRDefault="00112A7D" w:rsidP="00112A7D">
            <w:pPr>
              <w:shd w:val="clear" w:color="auto" w:fill="FFFFFF"/>
              <w:spacing w:after="0" w:line="240" w:lineRule="auto"/>
              <w:ind w:left="65"/>
              <w:rPr>
                <w:rFonts w:ascii="Cambria" w:eastAsia="Times New Roman" w:hAnsi="Cambria" w:cs="Tahoma"/>
                <w:sz w:val="24"/>
                <w:szCs w:val="24"/>
                <w:lang w:val="en-US"/>
              </w:rPr>
            </w:pPr>
            <w:proofErr w:type="spellStart"/>
            <w:r w:rsidRPr="00112A7D">
              <w:rPr>
                <w:rFonts w:ascii="Cambria" w:eastAsia="Times New Roman" w:hAnsi="Cambria" w:cs="Tahoma"/>
                <w:sz w:val="24"/>
                <w:szCs w:val="24"/>
                <w:lang w:val="en-US"/>
              </w:rPr>
              <w:t>frigidissima</w:t>
            </w:r>
            <w:proofErr w:type="spellEnd"/>
            <w:r w:rsidRPr="00112A7D">
              <w:rPr>
                <w:rFonts w:ascii="Cambria" w:eastAsia="Times New Roman" w:hAnsi="Cambria" w:cs="Tahoma"/>
                <w:sz w:val="24"/>
                <w:szCs w:val="24"/>
                <w:lang w:val="en-US"/>
              </w:rPr>
              <w:t xml:space="preserve"> </w:t>
            </w:r>
          </w:p>
        </w:tc>
        <w:tc>
          <w:tcPr>
            <w:tcW w:w="1485" w:type="dxa"/>
            <w:gridSpan w:val="2"/>
            <w:tcBorders>
              <w:right w:val="nil"/>
            </w:tcBorders>
          </w:tcPr>
          <w:p w14:paraId="11DA0C6D" w14:textId="5195C097" w:rsidR="00112A7D" w:rsidRPr="00112A7D" w:rsidRDefault="00354310" w:rsidP="00112A7D">
            <w:pPr>
              <w:shd w:val="clear" w:color="auto" w:fill="FFFFFF"/>
              <w:spacing w:after="0" w:line="240" w:lineRule="auto"/>
              <w:rPr>
                <w:rFonts w:ascii="Cambria" w:eastAsia="Times New Roman" w:hAnsi="Cambria" w:cs="Tahoma"/>
                <w:sz w:val="24"/>
                <w:szCs w:val="24"/>
                <w:lang w:val="en-US"/>
              </w:rPr>
            </w:pPr>
            <w:r>
              <w:rPr>
                <w:rFonts w:ascii="Cambria" w:eastAsia="Times New Roman" w:hAnsi="Cambria" w:cs="Tahoma"/>
                <w:sz w:val="24"/>
                <w:szCs w:val="24"/>
                <w:lang w:val="en-US"/>
              </w:rPr>
              <w:t>-------</w:t>
            </w:r>
          </w:p>
        </w:tc>
        <w:tc>
          <w:tcPr>
            <w:tcW w:w="1462" w:type="dxa"/>
            <w:tcBorders>
              <w:left w:val="nil"/>
              <w:bottom w:val="single" w:sz="8" w:space="0" w:color="auto"/>
            </w:tcBorders>
          </w:tcPr>
          <w:p w14:paraId="751B7B06" w14:textId="78899687" w:rsidR="00112A7D" w:rsidRPr="00112A7D" w:rsidRDefault="00112A7D" w:rsidP="00112A7D">
            <w:pPr>
              <w:shd w:val="clear" w:color="auto" w:fill="FFFFFF"/>
              <w:spacing w:after="0" w:line="240" w:lineRule="auto"/>
              <w:rPr>
                <w:rFonts w:ascii="Cambria" w:eastAsia="Times New Roman" w:hAnsi="Cambria" w:cs="Tahoma"/>
                <w:sz w:val="24"/>
                <w:szCs w:val="24"/>
                <w:lang w:val="en-US"/>
              </w:rPr>
            </w:pPr>
          </w:p>
        </w:tc>
      </w:tr>
      <w:tr w:rsidR="00112A7D" w:rsidRPr="00112A7D" w14:paraId="7EC4AFCB" w14:textId="77777777" w:rsidTr="003C41D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360"/>
        </w:trPr>
        <w:tc>
          <w:tcPr>
            <w:tcW w:w="817" w:type="dxa"/>
            <w:gridSpan w:val="2"/>
          </w:tcPr>
          <w:p w14:paraId="00BA21D6" w14:textId="77777777" w:rsidR="00112A7D" w:rsidRPr="00112A7D" w:rsidRDefault="00112A7D" w:rsidP="00112A7D">
            <w:pPr>
              <w:shd w:val="clear" w:color="auto" w:fill="FFFFFF"/>
              <w:spacing w:after="0" w:line="240" w:lineRule="auto"/>
              <w:rPr>
                <w:rFonts w:ascii="Cambria" w:eastAsia="Times New Roman" w:hAnsi="Cambria" w:cs="Tahoma"/>
                <w:b/>
                <w:sz w:val="24"/>
                <w:szCs w:val="24"/>
                <w:lang w:val="en-US"/>
              </w:rPr>
            </w:pPr>
            <w:r w:rsidRPr="00112A7D">
              <w:rPr>
                <w:rFonts w:ascii="Cambria" w:eastAsia="Times New Roman" w:hAnsi="Cambria" w:cs="Tahoma"/>
                <w:b/>
                <w:sz w:val="24"/>
                <w:szCs w:val="24"/>
                <w:lang w:val="en-US"/>
              </w:rPr>
              <w:t xml:space="preserve">Voc. </w:t>
            </w:r>
          </w:p>
        </w:tc>
        <w:tc>
          <w:tcPr>
            <w:tcW w:w="1425" w:type="dxa"/>
          </w:tcPr>
          <w:p w14:paraId="7FB0B840" w14:textId="77777777" w:rsidR="00112A7D" w:rsidRPr="00112A7D" w:rsidRDefault="00112A7D" w:rsidP="00112A7D">
            <w:pPr>
              <w:shd w:val="clear" w:color="auto" w:fill="FFFFFF"/>
              <w:spacing w:after="0" w:line="240" w:lineRule="auto"/>
              <w:rPr>
                <w:rFonts w:ascii="Cambria" w:eastAsia="Times New Roman" w:hAnsi="Cambria" w:cs="Tahoma"/>
                <w:sz w:val="24"/>
                <w:szCs w:val="24"/>
                <w:lang w:val="en-US"/>
              </w:rPr>
            </w:pPr>
            <w:proofErr w:type="spellStart"/>
            <w:r w:rsidRPr="00112A7D">
              <w:rPr>
                <w:rFonts w:ascii="Cambria" w:eastAsia="Times New Roman" w:hAnsi="Cambria" w:cs="Tahoma"/>
                <w:sz w:val="24"/>
                <w:szCs w:val="24"/>
                <w:lang w:val="en-US"/>
              </w:rPr>
              <w:t>carnes</w:t>
            </w:r>
            <w:proofErr w:type="spellEnd"/>
            <w:r w:rsidRPr="00112A7D">
              <w:rPr>
                <w:rFonts w:ascii="Cambria" w:eastAsia="Times New Roman" w:hAnsi="Cambria" w:cs="Tahoma"/>
                <w:sz w:val="24"/>
                <w:szCs w:val="24"/>
                <w:lang w:val="en-US"/>
              </w:rPr>
              <w:t xml:space="preserve"> </w:t>
            </w:r>
          </w:p>
        </w:tc>
        <w:tc>
          <w:tcPr>
            <w:tcW w:w="945" w:type="dxa"/>
            <w:gridSpan w:val="2"/>
            <w:tcBorders>
              <w:right w:val="nil"/>
            </w:tcBorders>
          </w:tcPr>
          <w:p w14:paraId="39996138" w14:textId="77777777" w:rsidR="00112A7D" w:rsidRPr="00112A7D" w:rsidRDefault="00112A7D" w:rsidP="00112A7D">
            <w:pPr>
              <w:shd w:val="clear" w:color="auto" w:fill="FFFFFF"/>
              <w:spacing w:after="0" w:line="240" w:lineRule="auto"/>
              <w:rPr>
                <w:rFonts w:ascii="Cambria" w:eastAsia="Times New Roman" w:hAnsi="Cambria" w:cs="Tahoma"/>
                <w:sz w:val="24"/>
                <w:szCs w:val="24"/>
                <w:lang w:val="en-US"/>
              </w:rPr>
            </w:pPr>
            <w:proofErr w:type="spellStart"/>
            <w:r w:rsidRPr="00112A7D">
              <w:rPr>
                <w:rFonts w:ascii="Cambria" w:eastAsia="Times New Roman" w:hAnsi="Cambria" w:cs="Tahoma"/>
                <w:sz w:val="24"/>
                <w:szCs w:val="24"/>
                <w:lang w:val="en-US"/>
              </w:rPr>
              <w:t>loca</w:t>
            </w:r>
            <w:proofErr w:type="spellEnd"/>
          </w:p>
        </w:tc>
        <w:tc>
          <w:tcPr>
            <w:tcW w:w="1946" w:type="dxa"/>
            <w:gridSpan w:val="2"/>
            <w:tcBorders>
              <w:left w:val="nil"/>
              <w:bottom w:val="single" w:sz="8" w:space="0" w:color="auto"/>
            </w:tcBorders>
          </w:tcPr>
          <w:p w14:paraId="4C336AFF" w14:textId="77777777" w:rsidR="00112A7D" w:rsidRPr="00112A7D" w:rsidRDefault="00112A7D" w:rsidP="00112A7D">
            <w:pPr>
              <w:shd w:val="clear" w:color="auto" w:fill="FFFFFF"/>
              <w:spacing w:after="0" w:line="240" w:lineRule="auto"/>
              <w:ind w:left="65"/>
              <w:rPr>
                <w:rFonts w:ascii="Cambria" w:eastAsia="Times New Roman" w:hAnsi="Cambria" w:cs="Tahoma"/>
                <w:sz w:val="24"/>
                <w:szCs w:val="24"/>
                <w:lang w:val="en-US"/>
              </w:rPr>
            </w:pPr>
            <w:proofErr w:type="spellStart"/>
            <w:r w:rsidRPr="00112A7D">
              <w:rPr>
                <w:rFonts w:ascii="Cambria" w:eastAsia="Times New Roman" w:hAnsi="Cambria" w:cs="Tahoma"/>
                <w:sz w:val="24"/>
                <w:szCs w:val="24"/>
                <w:lang w:val="en-US"/>
              </w:rPr>
              <w:t>frigidissima</w:t>
            </w:r>
            <w:proofErr w:type="spellEnd"/>
            <w:r w:rsidRPr="00112A7D">
              <w:rPr>
                <w:rFonts w:ascii="Cambria" w:eastAsia="Times New Roman" w:hAnsi="Cambria" w:cs="Tahoma"/>
                <w:sz w:val="24"/>
                <w:szCs w:val="24"/>
                <w:lang w:val="en-US"/>
              </w:rPr>
              <w:t xml:space="preserve"> </w:t>
            </w:r>
          </w:p>
        </w:tc>
        <w:tc>
          <w:tcPr>
            <w:tcW w:w="1485" w:type="dxa"/>
            <w:gridSpan w:val="2"/>
            <w:tcBorders>
              <w:right w:val="nil"/>
            </w:tcBorders>
          </w:tcPr>
          <w:p w14:paraId="6B9CA7AE" w14:textId="43261874" w:rsidR="00112A7D" w:rsidRPr="00112A7D" w:rsidRDefault="00354310" w:rsidP="00112A7D">
            <w:pPr>
              <w:shd w:val="clear" w:color="auto" w:fill="FFFFFF"/>
              <w:spacing w:after="0" w:line="240" w:lineRule="auto"/>
              <w:rPr>
                <w:rFonts w:ascii="Cambria" w:eastAsia="Times New Roman" w:hAnsi="Cambria" w:cs="Tahoma"/>
                <w:sz w:val="24"/>
                <w:szCs w:val="24"/>
                <w:lang w:val="en-US"/>
              </w:rPr>
            </w:pPr>
            <w:r>
              <w:rPr>
                <w:rFonts w:ascii="Cambria" w:eastAsia="Times New Roman" w:hAnsi="Cambria" w:cs="Tahoma"/>
                <w:sz w:val="24"/>
                <w:szCs w:val="24"/>
                <w:lang w:val="en-US"/>
              </w:rPr>
              <w:t>-------</w:t>
            </w:r>
          </w:p>
        </w:tc>
        <w:tc>
          <w:tcPr>
            <w:tcW w:w="1462" w:type="dxa"/>
            <w:tcBorders>
              <w:left w:val="nil"/>
              <w:bottom w:val="single" w:sz="8" w:space="0" w:color="auto"/>
            </w:tcBorders>
          </w:tcPr>
          <w:p w14:paraId="73D99F64" w14:textId="054B07AC" w:rsidR="00112A7D" w:rsidRPr="00112A7D" w:rsidRDefault="00112A7D" w:rsidP="00112A7D">
            <w:pPr>
              <w:shd w:val="clear" w:color="auto" w:fill="FFFFFF"/>
              <w:spacing w:after="0" w:line="240" w:lineRule="auto"/>
              <w:rPr>
                <w:rFonts w:ascii="Cambria" w:eastAsia="Times New Roman" w:hAnsi="Cambria" w:cs="Tahoma"/>
                <w:sz w:val="24"/>
                <w:szCs w:val="24"/>
                <w:lang w:val="en-US"/>
              </w:rPr>
            </w:pPr>
          </w:p>
        </w:tc>
      </w:tr>
      <w:tr w:rsidR="00112A7D" w:rsidRPr="00112A7D" w14:paraId="22146EAA" w14:textId="77777777" w:rsidTr="003C41D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375"/>
        </w:trPr>
        <w:tc>
          <w:tcPr>
            <w:tcW w:w="817" w:type="dxa"/>
            <w:gridSpan w:val="2"/>
          </w:tcPr>
          <w:p w14:paraId="5A98F14F" w14:textId="77777777" w:rsidR="00112A7D" w:rsidRPr="00112A7D" w:rsidRDefault="00112A7D" w:rsidP="00112A7D">
            <w:pPr>
              <w:shd w:val="clear" w:color="auto" w:fill="FFFFFF"/>
              <w:spacing w:after="0" w:line="240" w:lineRule="auto"/>
              <w:rPr>
                <w:rFonts w:ascii="Cambria" w:eastAsia="Times New Roman" w:hAnsi="Cambria" w:cs="Tahoma"/>
                <w:b/>
                <w:sz w:val="24"/>
                <w:szCs w:val="24"/>
                <w:lang w:val="en-US"/>
              </w:rPr>
            </w:pPr>
            <w:r w:rsidRPr="00112A7D">
              <w:rPr>
                <w:rFonts w:ascii="Cambria" w:eastAsia="Times New Roman" w:hAnsi="Cambria" w:cs="Tahoma"/>
                <w:b/>
                <w:sz w:val="24"/>
                <w:szCs w:val="24"/>
                <w:lang w:val="en-US"/>
              </w:rPr>
              <w:t xml:space="preserve">Abl. </w:t>
            </w:r>
          </w:p>
        </w:tc>
        <w:tc>
          <w:tcPr>
            <w:tcW w:w="1425" w:type="dxa"/>
          </w:tcPr>
          <w:p w14:paraId="386E5990" w14:textId="77777777" w:rsidR="00112A7D" w:rsidRPr="00112A7D" w:rsidRDefault="00112A7D" w:rsidP="00112A7D">
            <w:pPr>
              <w:shd w:val="clear" w:color="auto" w:fill="FFFFFF"/>
              <w:spacing w:after="0" w:line="240" w:lineRule="auto"/>
              <w:rPr>
                <w:rFonts w:ascii="Cambria" w:eastAsia="Times New Roman" w:hAnsi="Cambria" w:cs="Tahoma"/>
                <w:sz w:val="24"/>
                <w:szCs w:val="24"/>
                <w:lang w:val="en-US"/>
              </w:rPr>
            </w:pPr>
            <w:proofErr w:type="spellStart"/>
            <w:r w:rsidRPr="00112A7D">
              <w:rPr>
                <w:rFonts w:ascii="Cambria" w:eastAsia="Times New Roman" w:hAnsi="Cambria" w:cs="Tahoma"/>
                <w:sz w:val="24"/>
                <w:szCs w:val="24"/>
                <w:lang w:val="en-US"/>
              </w:rPr>
              <w:t>carnibus</w:t>
            </w:r>
            <w:proofErr w:type="spellEnd"/>
            <w:r w:rsidRPr="00112A7D">
              <w:rPr>
                <w:rFonts w:ascii="Cambria" w:eastAsia="Times New Roman" w:hAnsi="Cambria" w:cs="Tahoma"/>
                <w:sz w:val="24"/>
                <w:szCs w:val="24"/>
                <w:lang w:val="en-US"/>
              </w:rPr>
              <w:t xml:space="preserve"> </w:t>
            </w:r>
          </w:p>
        </w:tc>
        <w:tc>
          <w:tcPr>
            <w:tcW w:w="945" w:type="dxa"/>
            <w:gridSpan w:val="2"/>
            <w:tcBorders>
              <w:right w:val="nil"/>
            </w:tcBorders>
          </w:tcPr>
          <w:p w14:paraId="7C6EB86F" w14:textId="77777777" w:rsidR="00112A7D" w:rsidRPr="00112A7D" w:rsidRDefault="00112A7D" w:rsidP="00112A7D">
            <w:pPr>
              <w:shd w:val="clear" w:color="auto" w:fill="FFFFFF"/>
              <w:spacing w:after="0" w:line="240" w:lineRule="auto"/>
              <w:rPr>
                <w:rFonts w:ascii="Cambria" w:eastAsia="Times New Roman" w:hAnsi="Cambria" w:cs="Tahoma"/>
                <w:sz w:val="24"/>
                <w:szCs w:val="24"/>
                <w:lang w:val="en-US"/>
              </w:rPr>
            </w:pPr>
            <w:proofErr w:type="spellStart"/>
            <w:r w:rsidRPr="00112A7D">
              <w:rPr>
                <w:rFonts w:ascii="Cambria" w:eastAsia="Times New Roman" w:hAnsi="Cambria" w:cs="Tahoma"/>
                <w:sz w:val="24"/>
                <w:szCs w:val="24"/>
                <w:lang w:val="en-US"/>
              </w:rPr>
              <w:t>locis</w:t>
            </w:r>
            <w:proofErr w:type="spellEnd"/>
          </w:p>
        </w:tc>
        <w:tc>
          <w:tcPr>
            <w:tcW w:w="1946" w:type="dxa"/>
            <w:gridSpan w:val="2"/>
            <w:tcBorders>
              <w:left w:val="nil"/>
            </w:tcBorders>
          </w:tcPr>
          <w:p w14:paraId="3EA67355" w14:textId="77777777" w:rsidR="00112A7D" w:rsidRPr="00112A7D" w:rsidRDefault="00112A7D" w:rsidP="00112A7D">
            <w:pPr>
              <w:shd w:val="clear" w:color="auto" w:fill="FFFFFF"/>
              <w:spacing w:after="0" w:line="240" w:lineRule="auto"/>
              <w:ind w:left="35"/>
              <w:rPr>
                <w:rFonts w:ascii="Cambria" w:eastAsia="Times New Roman" w:hAnsi="Cambria" w:cs="Tahoma"/>
                <w:sz w:val="24"/>
                <w:szCs w:val="24"/>
                <w:lang w:val="en-US"/>
              </w:rPr>
            </w:pPr>
            <w:proofErr w:type="spellStart"/>
            <w:r w:rsidRPr="00112A7D">
              <w:rPr>
                <w:rFonts w:ascii="Cambria" w:eastAsia="Times New Roman" w:hAnsi="Cambria" w:cs="Tahoma"/>
                <w:sz w:val="24"/>
                <w:szCs w:val="24"/>
                <w:lang w:val="en-US"/>
              </w:rPr>
              <w:t>frigidissimis</w:t>
            </w:r>
            <w:proofErr w:type="spellEnd"/>
            <w:r w:rsidRPr="00112A7D">
              <w:rPr>
                <w:rFonts w:ascii="Cambria" w:eastAsia="Times New Roman" w:hAnsi="Cambria" w:cs="Tahoma"/>
                <w:sz w:val="24"/>
                <w:szCs w:val="24"/>
                <w:lang w:val="en-US"/>
              </w:rPr>
              <w:t xml:space="preserve"> </w:t>
            </w:r>
          </w:p>
        </w:tc>
        <w:tc>
          <w:tcPr>
            <w:tcW w:w="1485" w:type="dxa"/>
            <w:gridSpan w:val="2"/>
            <w:tcBorders>
              <w:right w:val="nil"/>
            </w:tcBorders>
          </w:tcPr>
          <w:p w14:paraId="12A36B35" w14:textId="1C8BB3A7" w:rsidR="00112A7D" w:rsidRPr="00112A7D" w:rsidRDefault="00354310" w:rsidP="00112A7D">
            <w:pPr>
              <w:shd w:val="clear" w:color="auto" w:fill="FFFFFF"/>
              <w:spacing w:after="0" w:line="240" w:lineRule="auto"/>
              <w:rPr>
                <w:rFonts w:ascii="Cambria" w:eastAsia="Times New Roman" w:hAnsi="Cambria" w:cs="Tahoma"/>
                <w:sz w:val="24"/>
                <w:szCs w:val="24"/>
                <w:lang w:val="en-US"/>
              </w:rPr>
            </w:pPr>
            <w:r>
              <w:rPr>
                <w:rFonts w:ascii="Cambria" w:eastAsia="Times New Roman" w:hAnsi="Cambria" w:cs="Tahoma"/>
                <w:sz w:val="24"/>
                <w:szCs w:val="24"/>
                <w:lang w:val="en-US"/>
              </w:rPr>
              <w:t>------</w:t>
            </w:r>
          </w:p>
        </w:tc>
        <w:tc>
          <w:tcPr>
            <w:tcW w:w="1462" w:type="dxa"/>
            <w:tcBorders>
              <w:left w:val="nil"/>
            </w:tcBorders>
          </w:tcPr>
          <w:p w14:paraId="2254963D" w14:textId="7606A293" w:rsidR="00112A7D" w:rsidRPr="00112A7D" w:rsidRDefault="00112A7D" w:rsidP="00112A7D">
            <w:pPr>
              <w:shd w:val="clear" w:color="auto" w:fill="FFFFFF"/>
              <w:spacing w:after="0" w:line="240" w:lineRule="auto"/>
              <w:rPr>
                <w:rFonts w:ascii="Cambria" w:eastAsia="Times New Roman" w:hAnsi="Cambria" w:cs="Tahoma"/>
                <w:sz w:val="24"/>
                <w:szCs w:val="24"/>
                <w:lang w:val="en-US"/>
              </w:rPr>
            </w:pPr>
          </w:p>
        </w:tc>
      </w:tr>
    </w:tbl>
    <w:p w14:paraId="24A580D4" w14:textId="77777777" w:rsidR="00112A7D" w:rsidRPr="00112A7D" w:rsidRDefault="00112A7D" w:rsidP="00112A7D">
      <w:pPr>
        <w:tabs>
          <w:tab w:val="left" w:pos="0"/>
        </w:tabs>
        <w:spacing w:after="0" w:line="240" w:lineRule="auto"/>
        <w:jc w:val="both"/>
        <w:rPr>
          <w:rFonts w:ascii="Cambria" w:eastAsia="Times New Roman" w:hAnsi="Cambria" w:cs="Tahoma"/>
          <w:color w:val="00000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2250"/>
      </w:tblGrid>
      <w:tr w:rsidR="00112A7D" w:rsidRPr="00112A7D" w14:paraId="5E11631E" w14:textId="77777777" w:rsidTr="003C41D2">
        <w:trPr>
          <w:jc w:val="center"/>
        </w:trPr>
        <w:tc>
          <w:tcPr>
            <w:tcW w:w="6630" w:type="dxa"/>
            <w:gridSpan w:val="2"/>
          </w:tcPr>
          <w:p w14:paraId="152F991B" w14:textId="77777777" w:rsidR="00112A7D" w:rsidRPr="00112A7D" w:rsidRDefault="00112A7D" w:rsidP="00112A7D">
            <w:pPr>
              <w:tabs>
                <w:tab w:val="left" w:pos="0"/>
              </w:tabs>
              <w:spacing w:after="0" w:line="240" w:lineRule="auto"/>
              <w:jc w:val="center"/>
              <w:rPr>
                <w:rFonts w:ascii="Cambria" w:eastAsia="Calibri" w:hAnsi="Cambria" w:cs="Tahoma"/>
                <w:b/>
                <w:bCs/>
                <w:color w:val="000000"/>
                <w:sz w:val="24"/>
              </w:rPr>
            </w:pPr>
            <w:r w:rsidRPr="00112A7D">
              <w:rPr>
                <w:rFonts w:ascii="Cambria" w:eastAsia="Calibri" w:hAnsi="Cambria" w:cs="Tahoma"/>
                <w:b/>
                <w:bCs/>
                <w:color w:val="000000"/>
                <w:sz w:val="24"/>
              </w:rPr>
              <w:t>ΡΗΜΑΤΑ</w:t>
            </w:r>
          </w:p>
        </w:tc>
      </w:tr>
      <w:tr w:rsidR="00112A7D" w:rsidRPr="00112A7D" w14:paraId="7C805ADB" w14:textId="77777777" w:rsidTr="003C41D2">
        <w:trPr>
          <w:jc w:val="center"/>
        </w:trPr>
        <w:tc>
          <w:tcPr>
            <w:tcW w:w="4380" w:type="dxa"/>
            <w:tcBorders>
              <w:right w:val="nil"/>
            </w:tcBorders>
          </w:tcPr>
          <w:p w14:paraId="5C146C95" w14:textId="7C8AFCD6" w:rsidR="00112A7D" w:rsidRPr="00112A7D" w:rsidRDefault="00112A7D" w:rsidP="00112A7D">
            <w:pPr>
              <w:tabs>
                <w:tab w:val="left" w:pos="7200"/>
              </w:tabs>
              <w:spacing w:after="0" w:line="240" w:lineRule="auto"/>
              <w:jc w:val="both"/>
              <w:rPr>
                <w:rFonts w:ascii="Cambria" w:eastAsia="Calibri" w:hAnsi="Cambria" w:cs="Tahoma"/>
                <w:color w:val="000000"/>
                <w:sz w:val="24"/>
                <w:lang w:val="en-US"/>
              </w:rPr>
            </w:pPr>
            <w:proofErr w:type="spellStart"/>
            <w:r w:rsidRPr="00112A7D">
              <w:rPr>
                <w:rFonts w:ascii="Cambria" w:eastAsia="Calibri" w:hAnsi="Cambria" w:cs="Tahoma"/>
                <w:color w:val="000000"/>
                <w:sz w:val="24"/>
                <w:lang w:val="en-US"/>
              </w:rPr>
              <w:t>creo</w:t>
            </w:r>
            <w:proofErr w:type="spellEnd"/>
            <w:r w:rsidRPr="00112A7D">
              <w:rPr>
                <w:rFonts w:ascii="Cambria" w:eastAsia="Calibri" w:hAnsi="Cambria" w:cs="Tahoma"/>
                <w:color w:val="000000"/>
                <w:sz w:val="24"/>
                <w:lang w:val="en-US"/>
              </w:rPr>
              <w:t xml:space="preserve">, </w:t>
            </w:r>
            <w:proofErr w:type="spellStart"/>
            <w:r w:rsidR="00354310">
              <w:rPr>
                <w:rFonts w:ascii="Cambria" w:eastAsia="Calibri" w:hAnsi="Cambria" w:cs="Tahoma"/>
                <w:color w:val="000000"/>
                <w:sz w:val="24"/>
                <w:lang w:val="en-US"/>
              </w:rPr>
              <w:t>cre</w:t>
            </w:r>
            <w:r w:rsidRPr="00112A7D">
              <w:rPr>
                <w:rFonts w:ascii="Cambria" w:eastAsia="Calibri" w:hAnsi="Cambria" w:cs="Tahoma"/>
                <w:color w:val="000000"/>
                <w:sz w:val="24"/>
                <w:lang w:val="en-US"/>
              </w:rPr>
              <w:t>avi</w:t>
            </w:r>
            <w:proofErr w:type="spellEnd"/>
            <w:r w:rsidRPr="00112A7D">
              <w:rPr>
                <w:rFonts w:ascii="Cambria" w:eastAsia="Calibri" w:hAnsi="Cambria" w:cs="Tahoma"/>
                <w:color w:val="000000"/>
                <w:sz w:val="24"/>
                <w:lang w:val="en-US"/>
              </w:rPr>
              <w:t xml:space="preserve">, </w:t>
            </w:r>
            <w:proofErr w:type="spellStart"/>
            <w:r w:rsidR="00354310">
              <w:rPr>
                <w:rFonts w:ascii="Cambria" w:eastAsia="Calibri" w:hAnsi="Cambria" w:cs="Tahoma"/>
                <w:color w:val="000000"/>
                <w:sz w:val="24"/>
                <w:lang w:val="en-US"/>
              </w:rPr>
              <w:t>cre</w:t>
            </w:r>
            <w:r w:rsidRPr="00112A7D">
              <w:rPr>
                <w:rFonts w:ascii="Cambria" w:eastAsia="Calibri" w:hAnsi="Cambria" w:cs="Tahoma"/>
                <w:color w:val="000000"/>
                <w:sz w:val="24"/>
                <w:lang w:val="en-US"/>
              </w:rPr>
              <w:t>atum</w:t>
            </w:r>
            <w:proofErr w:type="spellEnd"/>
            <w:r w:rsidRPr="00112A7D">
              <w:rPr>
                <w:rFonts w:ascii="Cambria" w:eastAsia="Calibri" w:hAnsi="Cambria" w:cs="Tahoma"/>
                <w:color w:val="000000"/>
                <w:sz w:val="24"/>
                <w:lang w:val="en-US"/>
              </w:rPr>
              <w:t xml:space="preserve">, </w:t>
            </w:r>
            <w:proofErr w:type="spellStart"/>
            <w:r w:rsidR="00354310">
              <w:rPr>
                <w:rFonts w:ascii="Cambria" w:eastAsia="Calibri" w:hAnsi="Cambria" w:cs="Tahoma"/>
                <w:color w:val="000000"/>
                <w:sz w:val="24"/>
                <w:lang w:val="en-US"/>
              </w:rPr>
              <w:t>cre</w:t>
            </w:r>
            <w:r w:rsidRPr="00112A7D">
              <w:rPr>
                <w:rFonts w:ascii="Cambria" w:eastAsia="Calibri" w:hAnsi="Cambria" w:cs="Tahoma"/>
                <w:color w:val="000000"/>
                <w:sz w:val="24"/>
                <w:lang w:val="en-US"/>
              </w:rPr>
              <w:t>are</w:t>
            </w:r>
            <w:proofErr w:type="spellEnd"/>
          </w:p>
          <w:p w14:paraId="1696858B" w14:textId="791D3122" w:rsidR="00112A7D" w:rsidRPr="00112A7D" w:rsidRDefault="00112A7D" w:rsidP="00112A7D">
            <w:pPr>
              <w:tabs>
                <w:tab w:val="left" w:pos="7200"/>
              </w:tabs>
              <w:spacing w:after="0" w:line="240" w:lineRule="auto"/>
              <w:jc w:val="both"/>
              <w:rPr>
                <w:rFonts w:ascii="Cambria" w:eastAsia="Calibri" w:hAnsi="Cambria" w:cs="Tahoma"/>
                <w:color w:val="000000"/>
                <w:sz w:val="24"/>
                <w:lang w:val="en-US"/>
              </w:rPr>
            </w:pPr>
            <w:proofErr w:type="spellStart"/>
            <w:r w:rsidRPr="00112A7D">
              <w:rPr>
                <w:rFonts w:ascii="Cambria" w:eastAsia="Calibri" w:hAnsi="Cambria" w:cs="Tahoma"/>
                <w:color w:val="000000"/>
                <w:sz w:val="24"/>
                <w:lang w:val="en-US"/>
              </w:rPr>
              <w:t>effemino</w:t>
            </w:r>
            <w:proofErr w:type="spellEnd"/>
            <w:r w:rsidRPr="00112A7D">
              <w:rPr>
                <w:rFonts w:ascii="Cambria" w:eastAsia="Calibri" w:hAnsi="Cambria" w:cs="Tahoma"/>
                <w:color w:val="000000"/>
                <w:sz w:val="24"/>
                <w:lang w:val="en-US"/>
              </w:rPr>
              <w:t xml:space="preserve">, </w:t>
            </w:r>
            <w:r w:rsidR="00354310">
              <w:rPr>
                <w:rFonts w:ascii="Cambria" w:eastAsia="Calibri" w:hAnsi="Cambria" w:cs="Tahoma"/>
                <w:color w:val="000000"/>
                <w:sz w:val="24"/>
                <w:lang w:val="en-US"/>
              </w:rPr>
              <w:t>-</w:t>
            </w:r>
            <w:proofErr w:type="spellStart"/>
            <w:r w:rsidRPr="00112A7D">
              <w:rPr>
                <w:rFonts w:ascii="Cambria" w:eastAsia="Calibri" w:hAnsi="Cambria" w:cs="Tahoma"/>
                <w:color w:val="000000"/>
                <w:sz w:val="24"/>
                <w:lang w:val="en-US"/>
              </w:rPr>
              <w:t>avi</w:t>
            </w:r>
            <w:proofErr w:type="spellEnd"/>
            <w:r w:rsidRPr="00112A7D">
              <w:rPr>
                <w:rFonts w:ascii="Cambria" w:eastAsia="Calibri" w:hAnsi="Cambria" w:cs="Tahoma"/>
                <w:color w:val="000000"/>
                <w:sz w:val="24"/>
                <w:lang w:val="en-US"/>
              </w:rPr>
              <w:t xml:space="preserve">, </w:t>
            </w:r>
            <w:r w:rsidR="00354310">
              <w:rPr>
                <w:rFonts w:ascii="Cambria" w:eastAsia="Calibri" w:hAnsi="Cambria" w:cs="Tahoma"/>
                <w:color w:val="000000"/>
                <w:sz w:val="24"/>
                <w:lang w:val="en-US"/>
              </w:rPr>
              <w:t>-</w:t>
            </w:r>
            <w:proofErr w:type="spellStart"/>
            <w:r w:rsidRPr="00112A7D">
              <w:rPr>
                <w:rFonts w:ascii="Cambria" w:eastAsia="Calibri" w:hAnsi="Cambria" w:cs="Tahoma"/>
                <w:color w:val="000000"/>
                <w:sz w:val="24"/>
                <w:lang w:val="en-US"/>
              </w:rPr>
              <w:t>atum</w:t>
            </w:r>
            <w:proofErr w:type="spellEnd"/>
            <w:r w:rsidRPr="00112A7D">
              <w:rPr>
                <w:rFonts w:ascii="Cambria" w:eastAsia="Calibri" w:hAnsi="Cambria" w:cs="Tahoma"/>
                <w:color w:val="000000"/>
                <w:sz w:val="24"/>
                <w:lang w:val="en-US"/>
              </w:rPr>
              <w:t xml:space="preserve">, </w:t>
            </w:r>
            <w:r w:rsidR="00354310">
              <w:rPr>
                <w:rFonts w:ascii="Cambria" w:eastAsia="Calibri" w:hAnsi="Cambria" w:cs="Tahoma"/>
                <w:color w:val="000000"/>
                <w:sz w:val="24"/>
                <w:lang w:val="en-US"/>
              </w:rPr>
              <w:t>-</w:t>
            </w:r>
            <w:r w:rsidRPr="00112A7D">
              <w:rPr>
                <w:rFonts w:ascii="Cambria" w:eastAsia="Calibri" w:hAnsi="Cambria" w:cs="Tahoma"/>
                <w:color w:val="000000"/>
                <w:sz w:val="24"/>
                <w:lang w:val="en-US"/>
              </w:rPr>
              <w:t>are</w:t>
            </w:r>
          </w:p>
          <w:p w14:paraId="278DF12D" w14:textId="38183688" w:rsidR="00112A7D" w:rsidRPr="00112A7D" w:rsidRDefault="00112A7D" w:rsidP="00112A7D">
            <w:pPr>
              <w:tabs>
                <w:tab w:val="left" w:pos="7200"/>
              </w:tabs>
              <w:spacing w:after="0" w:line="240" w:lineRule="auto"/>
              <w:jc w:val="both"/>
              <w:rPr>
                <w:rFonts w:ascii="Cambria" w:eastAsia="Calibri" w:hAnsi="Cambria" w:cs="Tahoma"/>
                <w:color w:val="000000"/>
                <w:sz w:val="24"/>
                <w:lang w:val="en-US"/>
              </w:rPr>
            </w:pPr>
            <w:proofErr w:type="spellStart"/>
            <w:r w:rsidRPr="00112A7D">
              <w:rPr>
                <w:rFonts w:ascii="Cambria" w:eastAsia="Calibri" w:hAnsi="Cambria" w:cs="Tahoma"/>
                <w:color w:val="000000"/>
                <w:sz w:val="24"/>
                <w:lang w:val="en-US"/>
              </w:rPr>
              <w:t>importo</w:t>
            </w:r>
            <w:proofErr w:type="spellEnd"/>
            <w:r w:rsidRPr="00112A7D">
              <w:rPr>
                <w:rFonts w:ascii="Cambria" w:eastAsia="Calibri" w:hAnsi="Cambria" w:cs="Tahoma"/>
                <w:color w:val="000000"/>
                <w:sz w:val="24"/>
                <w:lang w:val="en-US"/>
              </w:rPr>
              <w:t xml:space="preserve">, </w:t>
            </w:r>
            <w:r w:rsidR="00354310">
              <w:rPr>
                <w:rFonts w:ascii="Cambria" w:eastAsia="Calibri" w:hAnsi="Cambria" w:cs="Tahoma"/>
                <w:color w:val="000000"/>
                <w:sz w:val="24"/>
                <w:lang w:val="en-US"/>
              </w:rPr>
              <w:t>-</w:t>
            </w:r>
            <w:proofErr w:type="spellStart"/>
            <w:r w:rsidRPr="00112A7D">
              <w:rPr>
                <w:rFonts w:ascii="Cambria" w:eastAsia="Calibri" w:hAnsi="Cambria" w:cs="Tahoma"/>
                <w:color w:val="000000"/>
                <w:sz w:val="24"/>
                <w:lang w:val="en-US"/>
              </w:rPr>
              <w:t>avi</w:t>
            </w:r>
            <w:proofErr w:type="spellEnd"/>
            <w:r w:rsidRPr="00112A7D">
              <w:rPr>
                <w:rFonts w:ascii="Cambria" w:eastAsia="Calibri" w:hAnsi="Cambria" w:cs="Tahoma"/>
                <w:color w:val="000000"/>
                <w:sz w:val="24"/>
                <w:lang w:val="en-US"/>
              </w:rPr>
              <w:t xml:space="preserve">, </w:t>
            </w:r>
            <w:r w:rsidR="00354310">
              <w:rPr>
                <w:rFonts w:ascii="Cambria" w:eastAsia="Calibri" w:hAnsi="Cambria" w:cs="Tahoma"/>
                <w:color w:val="000000"/>
                <w:sz w:val="24"/>
                <w:lang w:val="en-US"/>
              </w:rPr>
              <w:t>-</w:t>
            </w:r>
            <w:proofErr w:type="spellStart"/>
            <w:r w:rsidRPr="00112A7D">
              <w:rPr>
                <w:rFonts w:ascii="Cambria" w:eastAsia="Calibri" w:hAnsi="Cambria" w:cs="Tahoma"/>
                <w:color w:val="000000"/>
                <w:sz w:val="24"/>
                <w:lang w:val="en-US"/>
              </w:rPr>
              <w:t>atum</w:t>
            </w:r>
            <w:proofErr w:type="spellEnd"/>
            <w:r w:rsidRPr="00112A7D">
              <w:rPr>
                <w:rFonts w:ascii="Cambria" w:eastAsia="Calibri" w:hAnsi="Cambria" w:cs="Tahoma"/>
                <w:color w:val="000000"/>
                <w:sz w:val="24"/>
                <w:lang w:val="en-US"/>
              </w:rPr>
              <w:t xml:space="preserve">, </w:t>
            </w:r>
            <w:r w:rsidR="00354310">
              <w:rPr>
                <w:rFonts w:ascii="Cambria" w:eastAsia="Calibri" w:hAnsi="Cambria" w:cs="Tahoma"/>
                <w:color w:val="000000"/>
                <w:sz w:val="24"/>
                <w:lang w:val="en-US"/>
              </w:rPr>
              <w:t>-</w:t>
            </w:r>
            <w:r w:rsidRPr="00112A7D">
              <w:rPr>
                <w:rFonts w:ascii="Cambria" w:eastAsia="Calibri" w:hAnsi="Cambria" w:cs="Tahoma"/>
                <w:color w:val="000000"/>
                <w:sz w:val="24"/>
                <w:lang w:val="en-US"/>
              </w:rPr>
              <w:t>are</w:t>
            </w:r>
          </w:p>
          <w:p w14:paraId="0B6A105C" w14:textId="77777777" w:rsidR="00112A7D" w:rsidRPr="00112A7D" w:rsidRDefault="00112A7D" w:rsidP="00112A7D">
            <w:pPr>
              <w:tabs>
                <w:tab w:val="left" w:pos="7200"/>
              </w:tabs>
              <w:spacing w:after="0" w:line="240" w:lineRule="auto"/>
              <w:jc w:val="both"/>
              <w:rPr>
                <w:rFonts w:ascii="Cambria" w:eastAsia="Calibri" w:hAnsi="Cambria" w:cs="Tahoma"/>
                <w:color w:val="000000"/>
                <w:sz w:val="24"/>
                <w:lang w:val="en-US"/>
              </w:rPr>
            </w:pPr>
            <w:proofErr w:type="spellStart"/>
            <w:r w:rsidRPr="00112A7D">
              <w:rPr>
                <w:rFonts w:ascii="Cambria" w:eastAsia="Calibri" w:hAnsi="Cambria" w:cs="Tahoma"/>
                <w:color w:val="000000"/>
                <w:sz w:val="24"/>
                <w:lang w:val="en-US"/>
              </w:rPr>
              <w:t>lavo</w:t>
            </w:r>
            <w:proofErr w:type="spellEnd"/>
            <w:r w:rsidRPr="00112A7D">
              <w:rPr>
                <w:rFonts w:ascii="Cambria" w:eastAsia="Calibri" w:hAnsi="Cambria" w:cs="Tahoma"/>
                <w:color w:val="000000"/>
                <w:sz w:val="24"/>
                <w:lang w:val="en-US"/>
              </w:rPr>
              <w:t xml:space="preserve">, </w:t>
            </w:r>
            <w:proofErr w:type="spellStart"/>
            <w:r w:rsidRPr="00112A7D">
              <w:rPr>
                <w:rFonts w:ascii="Cambria" w:eastAsia="Calibri" w:hAnsi="Cambria" w:cs="Tahoma"/>
                <w:color w:val="000000"/>
                <w:sz w:val="24"/>
                <w:lang w:val="en-US"/>
              </w:rPr>
              <w:t>lavi</w:t>
            </w:r>
            <w:proofErr w:type="spellEnd"/>
            <w:r w:rsidRPr="00112A7D">
              <w:rPr>
                <w:rFonts w:ascii="Cambria" w:eastAsia="Calibri" w:hAnsi="Cambria" w:cs="Tahoma"/>
                <w:color w:val="000000"/>
                <w:sz w:val="24"/>
                <w:lang w:val="en-US"/>
              </w:rPr>
              <w:t xml:space="preserve">, </w:t>
            </w:r>
            <w:proofErr w:type="spellStart"/>
            <w:r w:rsidRPr="00112A7D">
              <w:rPr>
                <w:rFonts w:ascii="Cambria" w:eastAsia="Calibri" w:hAnsi="Cambria" w:cs="Tahoma"/>
                <w:b/>
                <w:color w:val="000000"/>
                <w:sz w:val="24"/>
                <w:lang w:val="en-US"/>
              </w:rPr>
              <w:t>lavatum</w:t>
            </w:r>
            <w:proofErr w:type="spellEnd"/>
            <w:r w:rsidRPr="00112A7D">
              <w:rPr>
                <w:rFonts w:ascii="Cambria" w:eastAsia="Calibri" w:hAnsi="Cambria" w:cs="Tahoma"/>
                <w:b/>
                <w:color w:val="000000"/>
                <w:sz w:val="24"/>
                <w:lang w:val="en-US"/>
              </w:rPr>
              <w:t xml:space="preserve"> </w:t>
            </w:r>
            <w:r w:rsidRPr="00112A7D">
              <w:rPr>
                <w:rFonts w:ascii="Cambria" w:eastAsia="Calibri" w:hAnsi="Cambria" w:cs="Tahoma"/>
                <w:b/>
                <w:color w:val="000000"/>
                <w:sz w:val="24"/>
              </w:rPr>
              <w:t>και</w:t>
            </w:r>
            <w:r w:rsidRPr="00112A7D">
              <w:rPr>
                <w:rFonts w:ascii="Cambria" w:eastAsia="Calibri" w:hAnsi="Cambria" w:cs="Tahoma"/>
                <w:b/>
                <w:color w:val="000000"/>
                <w:sz w:val="24"/>
                <w:lang w:val="en-US"/>
              </w:rPr>
              <w:t xml:space="preserve"> </w:t>
            </w:r>
            <w:proofErr w:type="spellStart"/>
            <w:r w:rsidRPr="00112A7D">
              <w:rPr>
                <w:rFonts w:ascii="Cambria" w:eastAsia="Calibri" w:hAnsi="Cambria" w:cs="Tahoma"/>
                <w:b/>
                <w:color w:val="000000"/>
                <w:sz w:val="24"/>
                <w:lang w:val="en-US"/>
              </w:rPr>
              <w:t>lautum</w:t>
            </w:r>
            <w:proofErr w:type="spellEnd"/>
            <w:r w:rsidRPr="00112A7D">
              <w:rPr>
                <w:rFonts w:ascii="Cambria" w:eastAsia="Calibri" w:hAnsi="Cambria" w:cs="Tahoma"/>
                <w:color w:val="000000"/>
                <w:sz w:val="24"/>
                <w:lang w:val="en-US"/>
              </w:rPr>
              <w:t>, are</w:t>
            </w:r>
          </w:p>
          <w:p w14:paraId="7F02580F" w14:textId="77777777" w:rsidR="00112A7D" w:rsidRPr="00112A7D" w:rsidRDefault="00112A7D" w:rsidP="00112A7D">
            <w:pPr>
              <w:tabs>
                <w:tab w:val="left" w:pos="7200"/>
              </w:tabs>
              <w:spacing w:after="0" w:line="240" w:lineRule="auto"/>
              <w:jc w:val="both"/>
              <w:rPr>
                <w:rFonts w:ascii="Cambria" w:eastAsia="Calibri" w:hAnsi="Cambria" w:cs="Tahoma"/>
                <w:color w:val="000000"/>
                <w:sz w:val="24"/>
                <w:lang w:val="de-DE"/>
              </w:rPr>
            </w:pPr>
            <w:r w:rsidRPr="00112A7D">
              <w:rPr>
                <w:rFonts w:ascii="Cambria" w:eastAsia="Calibri" w:hAnsi="Cambria" w:cs="Tahoma"/>
                <w:color w:val="000000"/>
                <w:sz w:val="24"/>
                <w:lang w:val="de-DE"/>
              </w:rPr>
              <w:t>habeo, habui, habitum, habere</w:t>
            </w:r>
          </w:p>
          <w:p w14:paraId="17F931F6" w14:textId="77777777" w:rsidR="00112A7D" w:rsidRPr="00112A7D" w:rsidRDefault="00112A7D" w:rsidP="00112A7D">
            <w:pPr>
              <w:tabs>
                <w:tab w:val="left" w:pos="7200"/>
              </w:tabs>
              <w:spacing w:after="0" w:line="240" w:lineRule="auto"/>
              <w:jc w:val="both"/>
              <w:rPr>
                <w:rFonts w:ascii="Cambria" w:eastAsia="Calibri" w:hAnsi="Cambria" w:cs="Tahoma"/>
                <w:b/>
                <w:bCs/>
                <w:color w:val="000000"/>
                <w:sz w:val="24"/>
                <w:lang w:val="de-DE"/>
              </w:rPr>
            </w:pPr>
            <w:r w:rsidRPr="00112A7D">
              <w:rPr>
                <w:rFonts w:ascii="Cambria" w:eastAsia="Calibri" w:hAnsi="Cambria" w:cs="Tahoma"/>
                <w:b/>
                <w:bCs/>
                <w:color w:val="000000"/>
                <w:sz w:val="24"/>
                <w:lang w:val="de-DE"/>
              </w:rPr>
              <w:t>studeo, studui, — , studere</w:t>
            </w:r>
          </w:p>
          <w:p w14:paraId="4DFE5D3E" w14:textId="77777777" w:rsidR="00112A7D" w:rsidRPr="00112A7D" w:rsidRDefault="00112A7D" w:rsidP="00112A7D">
            <w:pPr>
              <w:tabs>
                <w:tab w:val="left" w:pos="7200"/>
              </w:tabs>
              <w:spacing w:after="0" w:line="240" w:lineRule="auto"/>
              <w:jc w:val="both"/>
              <w:rPr>
                <w:rFonts w:ascii="Cambria" w:eastAsia="Calibri" w:hAnsi="Cambria" w:cs="Tahoma"/>
                <w:b/>
                <w:bCs/>
                <w:color w:val="000000"/>
                <w:sz w:val="24"/>
                <w:lang w:val="en-US"/>
              </w:rPr>
            </w:pPr>
            <w:proofErr w:type="spellStart"/>
            <w:r w:rsidRPr="00112A7D">
              <w:rPr>
                <w:rFonts w:ascii="Cambria" w:eastAsia="Calibri" w:hAnsi="Cambria" w:cs="Tahoma"/>
                <w:b/>
                <w:bCs/>
                <w:color w:val="000000"/>
                <w:sz w:val="24"/>
                <w:lang w:val="en-US"/>
              </w:rPr>
              <w:t>consisto</w:t>
            </w:r>
            <w:proofErr w:type="spellEnd"/>
            <w:r w:rsidRPr="00112A7D">
              <w:rPr>
                <w:rFonts w:ascii="Cambria" w:eastAsia="Calibri" w:hAnsi="Cambria" w:cs="Tahoma"/>
                <w:b/>
                <w:bCs/>
                <w:color w:val="000000"/>
                <w:sz w:val="24"/>
                <w:lang w:val="en-US"/>
              </w:rPr>
              <w:t xml:space="preserve">, </w:t>
            </w:r>
            <w:proofErr w:type="spellStart"/>
            <w:r w:rsidRPr="00112A7D">
              <w:rPr>
                <w:rFonts w:ascii="Cambria" w:eastAsia="Calibri" w:hAnsi="Cambria" w:cs="Tahoma"/>
                <w:b/>
                <w:bCs/>
                <w:color w:val="000000"/>
                <w:sz w:val="24"/>
                <w:lang w:val="en-US"/>
              </w:rPr>
              <w:t>constiti</w:t>
            </w:r>
            <w:proofErr w:type="spellEnd"/>
            <w:r w:rsidRPr="00112A7D">
              <w:rPr>
                <w:rFonts w:ascii="Cambria" w:eastAsia="Calibri" w:hAnsi="Cambria" w:cs="Tahoma"/>
                <w:b/>
                <w:bCs/>
                <w:color w:val="000000"/>
                <w:sz w:val="24"/>
                <w:lang w:val="en-US"/>
              </w:rPr>
              <w:t xml:space="preserve">, </w:t>
            </w:r>
            <w:proofErr w:type="gramStart"/>
            <w:r w:rsidRPr="00112A7D">
              <w:rPr>
                <w:rFonts w:ascii="Cambria" w:eastAsia="Calibri" w:hAnsi="Cambria" w:cs="Tahoma"/>
                <w:b/>
                <w:bCs/>
                <w:color w:val="000000"/>
                <w:sz w:val="24"/>
                <w:lang w:val="en-US"/>
              </w:rPr>
              <w:t>— ,</w:t>
            </w:r>
            <w:proofErr w:type="gramEnd"/>
            <w:r w:rsidRPr="00112A7D">
              <w:rPr>
                <w:rFonts w:ascii="Cambria" w:eastAsia="Calibri" w:hAnsi="Cambria" w:cs="Tahoma"/>
                <w:b/>
                <w:bCs/>
                <w:color w:val="000000"/>
                <w:sz w:val="24"/>
                <w:lang w:val="en-US"/>
              </w:rPr>
              <w:t xml:space="preserve"> </w:t>
            </w:r>
            <w:proofErr w:type="spellStart"/>
            <w:r w:rsidRPr="00112A7D">
              <w:rPr>
                <w:rFonts w:ascii="Cambria" w:eastAsia="Calibri" w:hAnsi="Cambria" w:cs="Tahoma"/>
                <w:b/>
                <w:bCs/>
                <w:color w:val="000000"/>
                <w:sz w:val="24"/>
                <w:lang w:val="en-US"/>
              </w:rPr>
              <w:t>consistere</w:t>
            </w:r>
            <w:proofErr w:type="spellEnd"/>
          </w:p>
          <w:p w14:paraId="324BFA2D" w14:textId="77777777" w:rsidR="00112A7D" w:rsidRPr="00112A7D" w:rsidRDefault="00112A7D" w:rsidP="00112A7D">
            <w:pPr>
              <w:tabs>
                <w:tab w:val="left" w:pos="7200"/>
              </w:tabs>
              <w:spacing w:after="0" w:line="240" w:lineRule="auto"/>
              <w:jc w:val="both"/>
              <w:rPr>
                <w:rFonts w:ascii="Cambria" w:eastAsia="Calibri" w:hAnsi="Cambria" w:cs="Tahoma"/>
                <w:color w:val="000000"/>
                <w:sz w:val="24"/>
                <w:lang w:val="en-US"/>
              </w:rPr>
            </w:pPr>
            <w:proofErr w:type="spellStart"/>
            <w:r w:rsidRPr="00112A7D">
              <w:rPr>
                <w:rFonts w:ascii="Cambria" w:eastAsia="Calibri" w:hAnsi="Cambria" w:cs="Tahoma"/>
                <w:color w:val="000000"/>
                <w:sz w:val="24"/>
                <w:lang w:val="en-US"/>
              </w:rPr>
              <w:t>gero</w:t>
            </w:r>
            <w:proofErr w:type="spellEnd"/>
            <w:r w:rsidRPr="00112A7D">
              <w:rPr>
                <w:rFonts w:ascii="Cambria" w:eastAsia="Calibri" w:hAnsi="Cambria" w:cs="Tahoma"/>
                <w:color w:val="000000"/>
                <w:sz w:val="24"/>
                <w:lang w:val="en-US"/>
              </w:rPr>
              <w:t xml:space="preserve">, </w:t>
            </w:r>
            <w:proofErr w:type="spellStart"/>
            <w:r w:rsidRPr="00112A7D">
              <w:rPr>
                <w:rFonts w:ascii="Cambria" w:eastAsia="Calibri" w:hAnsi="Cambria" w:cs="Tahoma"/>
                <w:color w:val="000000"/>
                <w:sz w:val="24"/>
                <w:lang w:val="en-US"/>
              </w:rPr>
              <w:t>gessi</w:t>
            </w:r>
            <w:proofErr w:type="spellEnd"/>
            <w:r w:rsidRPr="00112A7D">
              <w:rPr>
                <w:rFonts w:ascii="Cambria" w:eastAsia="Calibri" w:hAnsi="Cambria" w:cs="Tahoma"/>
                <w:color w:val="000000"/>
                <w:sz w:val="24"/>
                <w:lang w:val="en-US"/>
              </w:rPr>
              <w:t xml:space="preserve">, </w:t>
            </w:r>
            <w:proofErr w:type="spellStart"/>
            <w:r w:rsidRPr="00112A7D">
              <w:rPr>
                <w:rFonts w:ascii="Cambria" w:eastAsia="Calibri" w:hAnsi="Cambria" w:cs="Tahoma"/>
                <w:color w:val="000000"/>
                <w:sz w:val="24"/>
                <w:lang w:val="en-US"/>
              </w:rPr>
              <w:t>gestum</w:t>
            </w:r>
            <w:proofErr w:type="spellEnd"/>
            <w:r w:rsidRPr="00112A7D">
              <w:rPr>
                <w:rFonts w:ascii="Cambria" w:eastAsia="Calibri" w:hAnsi="Cambria" w:cs="Tahoma"/>
                <w:color w:val="000000"/>
                <w:sz w:val="24"/>
                <w:lang w:val="en-US"/>
              </w:rPr>
              <w:t xml:space="preserve">, </w:t>
            </w:r>
            <w:proofErr w:type="spellStart"/>
            <w:r w:rsidRPr="00112A7D">
              <w:rPr>
                <w:rFonts w:ascii="Cambria" w:eastAsia="Calibri" w:hAnsi="Cambria" w:cs="Tahoma"/>
                <w:color w:val="000000"/>
                <w:sz w:val="24"/>
                <w:lang w:val="en-US"/>
              </w:rPr>
              <w:t>gerere</w:t>
            </w:r>
            <w:proofErr w:type="spellEnd"/>
          </w:p>
          <w:p w14:paraId="27C96458" w14:textId="77777777" w:rsidR="00112A7D" w:rsidRPr="00112A7D" w:rsidRDefault="00112A7D" w:rsidP="00112A7D">
            <w:pPr>
              <w:tabs>
                <w:tab w:val="left" w:pos="7200"/>
              </w:tabs>
              <w:spacing w:after="0" w:line="240" w:lineRule="auto"/>
              <w:jc w:val="both"/>
              <w:rPr>
                <w:rFonts w:ascii="Cambria" w:eastAsia="Calibri" w:hAnsi="Cambria" w:cs="Tahoma"/>
                <w:b/>
                <w:bCs/>
                <w:color w:val="000000"/>
                <w:sz w:val="24"/>
                <w:lang w:val="en-US"/>
              </w:rPr>
            </w:pPr>
            <w:proofErr w:type="spellStart"/>
            <w:r w:rsidRPr="00112A7D">
              <w:rPr>
                <w:rFonts w:ascii="Cambria" w:eastAsia="Calibri" w:hAnsi="Cambria" w:cs="Tahoma"/>
                <w:b/>
                <w:bCs/>
                <w:color w:val="000000"/>
                <w:sz w:val="24"/>
                <w:lang w:val="en-US"/>
              </w:rPr>
              <w:t>remollesco</w:t>
            </w:r>
            <w:proofErr w:type="spellEnd"/>
            <w:r w:rsidRPr="00112A7D">
              <w:rPr>
                <w:rFonts w:ascii="Cambria" w:eastAsia="Calibri" w:hAnsi="Cambria" w:cs="Tahoma"/>
                <w:b/>
                <w:bCs/>
                <w:color w:val="000000"/>
                <w:sz w:val="24"/>
                <w:lang w:val="en-US"/>
              </w:rPr>
              <w:t xml:space="preserve">, </w:t>
            </w:r>
            <w:proofErr w:type="gramStart"/>
            <w:r w:rsidRPr="00112A7D">
              <w:rPr>
                <w:rFonts w:ascii="Cambria" w:eastAsia="Calibri" w:hAnsi="Cambria" w:cs="Tahoma"/>
                <w:b/>
                <w:bCs/>
                <w:color w:val="000000"/>
                <w:sz w:val="24"/>
                <w:lang w:val="en-US"/>
              </w:rPr>
              <w:t>— ,</w:t>
            </w:r>
            <w:proofErr w:type="gramEnd"/>
            <w:r w:rsidRPr="00112A7D">
              <w:rPr>
                <w:rFonts w:ascii="Cambria" w:eastAsia="Calibri" w:hAnsi="Cambria" w:cs="Tahoma"/>
                <w:b/>
                <w:bCs/>
                <w:color w:val="000000"/>
                <w:sz w:val="24"/>
                <w:lang w:val="en-US"/>
              </w:rPr>
              <w:t xml:space="preserve"> — , </w:t>
            </w:r>
            <w:proofErr w:type="spellStart"/>
            <w:r w:rsidRPr="00112A7D">
              <w:rPr>
                <w:rFonts w:ascii="Cambria" w:eastAsia="Calibri" w:hAnsi="Cambria" w:cs="Tahoma"/>
                <w:b/>
                <w:bCs/>
                <w:color w:val="000000"/>
                <w:sz w:val="24"/>
                <w:lang w:val="en-US"/>
              </w:rPr>
              <w:t>remollescere</w:t>
            </w:r>
            <w:proofErr w:type="spellEnd"/>
          </w:p>
          <w:p w14:paraId="741B4F32" w14:textId="77777777" w:rsidR="00112A7D" w:rsidRPr="00112A7D" w:rsidRDefault="00112A7D" w:rsidP="00112A7D">
            <w:pPr>
              <w:tabs>
                <w:tab w:val="left" w:pos="7200"/>
              </w:tabs>
              <w:spacing w:after="0" w:line="240" w:lineRule="auto"/>
              <w:jc w:val="both"/>
              <w:rPr>
                <w:rFonts w:ascii="Cambria" w:eastAsia="Calibri" w:hAnsi="Cambria" w:cs="Tahoma"/>
                <w:color w:val="000000"/>
                <w:sz w:val="24"/>
                <w:lang w:val="fr-FR"/>
              </w:rPr>
            </w:pPr>
            <w:proofErr w:type="spellStart"/>
            <w:proofErr w:type="gramStart"/>
            <w:r w:rsidRPr="00112A7D">
              <w:rPr>
                <w:rFonts w:ascii="Cambria" w:eastAsia="Calibri" w:hAnsi="Cambria" w:cs="Tahoma"/>
                <w:color w:val="000000"/>
                <w:sz w:val="24"/>
                <w:lang w:val="fr-FR"/>
              </w:rPr>
              <w:t>sino</w:t>
            </w:r>
            <w:proofErr w:type="spellEnd"/>
            <w:proofErr w:type="gramEnd"/>
            <w:r w:rsidRPr="00112A7D">
              <w:rPr>
                <w:rFonts w:ascii="Cambria" w:eastAsia="Calibri" w:hAnsi="Cambria" w:cs="Tahoma"/>
                <w:color w:val="000000"/>
                <w:sz w:val="24"/>
                <w:lang w:val="fr-FR"/>
              </w:rPr>
              <w:t xml:space="preserve">, </w:t>
            </w:r>
            <w:proofErr w:type="spellStart"/>
            <w:r w:rsidRPr="00112A7D">
              <w:rPr>
                <w:rFonts w:ascii="Cambria" w:eastAsia="Calibri" w:hAnsi="Cambria" w:cs="Tahoma"/>
                <w:color w:val="000000"/>
                <w:sz w:val="24"/>
                <w:lang w:val="fr-FR"/>
              </w:rPr>
              <w:t>sivi</w:t>
            </w:r>
            <w:proofErr w:type="spellEnd"/>
            <w:r w:rsidRPr="00112A7D">
              <w:rPr>
                <w:rFonts w:ascii="Cambria" w:eastAsia="Calibri" w:hAnsi="Cambria" w:cs="Tahoma"/>
                <w:color w:val="000000"/>
                <w:sz w:val="24"/>
                <w:lang w:val="fr-FR"/>
              </w:rPr>
              <w:t xml:space="preserve">, </w:t>
            </w:r>
            <w:proofErr w:type="spellStart"/>
            <w:r w:rsidRPr="00112A7D">
              <w:rPr>
                <w:rFonts w:ascii="Cambria" w:eastAsia="Calibri" w:hAnsi="Cambria" w:cs="Tahoma"/>
                <w:color w:val="000000"/>
                <w:sz w:val="24"/>
                <w:lang w:val="fr-FR"/>
              </w:rPr>
              <w:t>situm</w:t>
            </w:r>
            <w:proofErr w:type="spellEnd"/>
            <w:r w:rsidRPr="00112A7D">
              <w:rPr>
                <w:rFonts w:ascii="Cambria" w:eastAsia="Calibri" w:hAnsi="Cambria" w:cs="Tahoma"/>
                <w:color w:val="000000"/>
                <w:sz w:val="24"/>
                <w:lang w:val="fr-FR"/>
              </w:rPr>
              <w:t xml:space="preserve">, </w:t>
            </w:r>
            <w:proofErr w:type="spellStart"/>
            <w:r w:rsidRPr="00112A7D">
              <w:rPr>
                <w:rFonts w:ascii="Cambria" w:eastAsia="Calibri" w:hAnsi="Cambria" w:cs="Tahoma"/>
                <w:color w:val="000000"/>
                <w:sz w:val="24"/>
                <w:lang w:val="fr-FR"/>
              </w:rPr>
              <w:t>sinere</w:t>
            </w:r>
            <w:proofErr w:type="spellEnd"/>
          </w:p>
          <w:p w14:paraId="56BA1917" w14:textId="77777777" w:rsidR="00112A7D" w:rsidRPr="00112A7D" w:rsidRDefault="00112A7D" w:rsidP="00112A7D">
            <w:pPr>
              <w:tabs>
                <w:tab w:val="left" w:pos="7200"/>
              </w:tabs>
              <w:spacing w:after="0" w:line="240" w:lineRule="auto"/>
              <w:jc w:val="both"/>
              <w:rPr>
                <w:rFonts w:ascii="Cambria" w:eastAsia="Calibri" w:hAnsi="Cambria" w:cs="Tahoma"/>
                <w:b/>
                <w:bCs/>
                <w:color w:val="000000"/>
                <w:sz w:val="24"/>
                <w:lang w:val="fr-FR"/>
              </w:rPr>
            </w:pPr>
            <w:proofErr w:type="spellStart"/>
            <w:proofErr w:type="gramStart"/>
            <w:r w:rsidRPr="00112A7D">
              <w:rPr>
                <w:rFonts w:ascii="Cambria" w:eastAsia="Calibri" w:hAnsi="Cambria" w:cs="Tahoma"/>
                <w:b/>
                <w:bCs/>
                <w:color w:val="000000"/>
                <w:sz w:val="24"/>
                <w:lang w:val="fr-FR"/>
              </w:rPr>
              <w:t>desilio</w:t>
            </w:r>
            <w:proofErr w:type="spellEnd"/>
            <w:proofErr w:type="gramEnd"/>
            <w:r w:rsidRPr="00112A7D">
              <w:rPr>
                <w:rFonts w:ascii="Cambria" w:eastAsia="Calibri" w:hAnsi="Cambria" w:cs="Tahoma"/>
                <w:b/>
                <w:bCs/>
                <w:color w:val="000000"/>
                <w:sz w:val="24"/>
                <w:lang w:val="fr-FR"/>
              </w:rPr>
              <w:t xml:space="preserve">, </w:t>
            </w:r>
            <w:proofErr w:type="spellStart"/>
            <w:r w:rsidRPr="00112A7D">
              <w:rPr>
                <w:rFonts w:ascii="Cambria" w:eastAsia="Calibri" w:hAnsi="Cambria" w:cs="Tahoma"/>
                <w:b/>
                <w:bCs/>
                <w:color w:val="000000"/>
                <w:sz w:val="24"/>
                <w:lang w:val="fr-FR"/>
              </w:rPr>
              <w:t>desilui</w:t>
            </w:r>
            <w:proofErr w:type="spellEnd"/>
            <w:r w:rsidRPr="00112A7D">
              <w:rPr>
                <w:rFonts w:ascii="Cambria" w:eastAsia="Calibri" w:hAnsi="Cambria" w:cs="Tahoma"/>
                <w:b/>
                <w:bCs/>
                <w:color w:val="000000"/>
                <w:sz w:val="24"/>
                <w:lang w:val="fr-FR"/>
              </w:rPr>
              <w:t xml:space="preserve">, — , </w:t>
            </w:r>
            <w:proofErr w:type="spellStart"/>
            <w:r w:rsidRPr="00112A7D">
              <w:rPr>
                <w:rFonts w:ascii="Cambria" w:eastAsia="Calibri" w:hAnsi="Cambria" w:cs="Tahoma"/>
                <w:b/>
                <w:bCs/>
                <w:color w:val="000000"/>
                <w:sz w:val="24"/>
                <w:lang w:val="fr-FR"/>
              </w:rPr>
              <w:t>desilire</w:t>
            </w:r>
            <w:proofErr w:type="spellEnd"/>
          </w:p>
          <w:p w14:paraId="3C615ECC" w14:textId="77777777" w:rsidR="00112A7D" w:rsidRPr="00112A7D" w:rsidRDefault="00112A7D" w:rsidP="00112A7D">
            <w:pPr>
              <w:tabs>
                <w:tab w:val="left" w:pos="7200"/>
              </w:tabs>
              <w:spacing w:after="0" w:line="240" w:lineRule="auto"/>
              <w:jc w:val="both"/>
              <w:rPr>
                <w:rFonts w:ascii="Cambria" w:eastAsia="Calibri" w:hAnsi="Cambria" w:cs="Tahoma"/>
                <w:color w:val="000000"/>
                <w:sz w:val="24"/>
                <w:lang w:val="fr-FR"/>
              </w:rPr>
            </w:pPr>
            <w:proofErr w:type="spellStart"/>
            <w:proofErr w:type="gramStart"/>
            <w:r w:rsidRPr="00112A7D">
              <w:rPr>
                <w:rFonts w:ascii="Cambria" w:eastAsia="Calibri" w:hAnsi="Cambria" w:cs="Tahoma"/>
                <w:color w:val="000000"/>
                <w:sz w:val="24"/>
                <w:lang w:val="fr-FR"/>
              </w:rPr>
              <w:t>nutrio</w:t>
            </w:r>
            <w:proofErr w:type="spellEnd"/>
            <w:proofErr w:type="gramEnd"/>
            <w:r w:rsidRPr="00112A7D">
              <w:rPr>
                <w:rFonts w:ascii="Cambria" w:eastAsia="Calibri" w:hAnsi="Cambria" w:cs="Tahoma"/>
                <w:color w:val="000000"/>
                <w:sz w:val="24"/>
                <w:lang w:val="fr-FR"/>
              </w:rPr>
              <w:t xml:space="preserve">, </w:t>
            </w:r>
            <w:proofErr w:type="spellStart"/>
            <w:r w:rsidRPr="00112A7D">
              <w:rPr>
                <w:rFonts w:ascii="Cambria" w:eastAsia="Calibri" w:hAnsi="Cambria" w:cs="Tahoma"/>
                <w:color w:val="000000"/>
                <w:sz w:val="24"/>
                <w:lang w:val="fr-FR"/>
              </w:rPr>
              <w:t>nutrivi</w:t>
            </w:r>
            <w:proofErr w:type="spellEnd"/>
            <w:r w:rsidRPr="00112A7D">
              <w:rPr>
                <w:rFonts w:ascii="Cambria" w:eastAsia="Calibri" w:hAnsi="Cambria" w:cs="Tahoma"/>
                <w:color w:val="000000"/>
                <w:sz w:val="24"/>
                <w:lang w:val="fr-FR"/>
              </w:rPr>
              <w:t xml:space="preserve"> </w:t>
            </w:r>
            <w:r w:rsidRPr="00112A7D">
              <w:rPr>
                <w:rFonts w:ascii="Cambria" w:eastAsia="Calibri" w:hAnsi="Cambria" w:cs="Tahoma"/>
                <w:color w:val="000000"/>
                <w:sz w:val="24"/>
              </w:rPr>
              <w:t>και</w:t>
            </w:r>
            <w:r w:rsidRPr="00112A7D">
              <w:rPr>
                <w:rFonts w:ascii="Cambria" w:eastAsia="Calibri" w:hAnsi="Cambria" w:cs="Tahoma"/>
                <w:color w:val="000000"/>
                <w:sz w:val="24"/>
                <w:lang w:val="fr-FR"/>
              </w:rPr>
              <w:t xml:space="preserve"> ii, </w:t>
            </w:r>
            <w:proofErr w:type="spellStart"/>
            <w:r w:rsidRPr="00112A7D">
              <w:rPr>
                <w:rFonts w:ascii="Cambria" w:eastAsia="Calibri" w:hAnsi="Cambria" w:cs="Tahoma"/>
                <w:color w:val="000000"/>
                <w:sz w:val="24"/>
                <w:lang w:val="fr-FR"/>
              </w:rPr>
              <w:t>nutritum</w:t>
            </w:r>
            <w:proofErr w:type="spellEnd"/>
            <w:r w:rsidRPr="00112A7D">
              <w:rPr>
                <w:rFonts w:ascii="Cambria" w:eastAsia="Calibri" w:hAnsi="Cambria" w:cs="Tahoma"/>
                <w:color w:val="000000"/>
                <w:sz w:val="24"/>
                <w:lang w:val="fr-FR"/>
              </w:rPr>
              <w:t xml:space="preserve">, </w:t>
            </w:r>
            <w:proofErr w:type="spellStart"/>
            <w:r w:rsidRPr="00112A7D">
              <w:rPr>
                <w:rFonts w:ascii="Cambria" w:eastAsia="Calibri" w:hAnsi="Cambria" w:cs="Tahoma"/>
                <w:color w:val="000000"/>
                <w:sz w:val="24"/>
                <w:lang w:val="fr-FR"/>
              </w:rPr>
              <w:t>nutrire</w:t>
            </w:r>
            <w:proofErr w:type="spellEnd"/>
          </w:p>
          <w:p w14:paraId="7E7E90F9" w14:textId="77777777" w:rsidR="00112A7D" w:rsidRPr="00112A7D" w:rsidRDefault="00112A7D" w:rsidP="00112A7D">
            <w:pPr>
              <w:tabs>
                <w:tab w:val="left" w:pos="7200"/>
              </w:tabs>
              <w:spacing w:after="0" w:line="240" w:lineRule="auto"/>
              <w:jc w:val="both"/>
              <w:rPr>
                <w:rFonts w:ascii="Cambria" w:eastAsia="Calibri" w:hAnsi="Cambria" w:cs="Tahoma"/>
                <w:b/>
                <w:color w:val="000000"/>
                <w:sz w:val="24"/>
                <w:lang w:val="fr-FR"/>
              </w:rPr>
            </w:pPr>
            <w:proofErr w:type="spellStart"/>
            <w:proofErr w:type="gramStart"/>
            <w:r w:rsidRPr="00112A7D">
              <w:rPr>
                <w:rFonts w:ascii="Cambria" w:eastAsia="Calibri" w:hAnsi="Cambria" w:cs="Tahoma"/>
                <w:b/>
                <w:color w:val="000000"/>
                <w:sz w:val="24"/>
                <w:lang w:val="fr-FR"/>
              </w:rPr>
              <w:t>arbitror</w:t>
            </w:r>
            <w:proofErr w:type="spellEnd"/>
            <w:proofErr w:type="gramEnd"/>
            <w:r w:rsidRPr="00112A7D">
              <w:rPr>
                <w:rFonts w:ascii="Cambria" w:eastAsia="Calibri" w:hAnsi="Cambria" w:cs="Tahoma"/>
                <w:b/>
                <w:color w:val="000000"/>
                <w:sz w:val="24"/>
                <w:lang w:val="fr-FR"/>
              </w:rPr>
              <w:t xml:space="preserve">, </w:t>
            </w:r>
            <w:proofErr w:type="spellStart"/>
            <w:r w:rsidRPr="00112A7D">
              <w:rPr>
                <w:rFonts w:ascii="Cambria" w:eastAsia="Calibri" w:hAnsi="Cambria" w:cs="Tahoma"/>
                <w:b/>
                <w:color w:val="000000"/>
                <w:sz w:val="24"/>
                <w:lang w:val="fr-FR"/>
              </w:rPr>
              <w:t>atus</w:t>
            </w:r>
            <w:proofErr w:type="spellEnd"/>
            <w:r w:rsidRPr="00112A7D">
              <w:rPr>
                <w:rFonts w:ascii="Cambria" w:eastAsia="Calibri" w:hAnsi="Cambria" w:cs="Tahoma"/>
                <w:b/>
                <w:color w:val="000000"/>
                <w:sz w:val="24"/>
                <w:lang w:val="fr-FR"/>
              </w:rPr>
              <w:t xml:space="preserve"> </w:t>
            </w:r>
            <w:proofErr w:type="spellStart"/>
            <w:r w:rsidRPr="00112A7D">
              <w:rPr>
                <w:rFonts w:ascii="Cambria" w:eastAsia="Calibri" w:hAnsi="Cambria" w:cs="Tahoma"/>
                <w:b/>
                <w:color w:val="000000"/>
                <w:sz w:val="24"/>
                <w:lang w:val="fr-FR"/>
              </w:rPr>
              <w:t>sum</w:t>
            </w:r>
            <w:proofErr w:type="spellEnd"/>
            <w:r w:rsidRPr="00112A7D">
              <w:rPr>
                <w:rFonts w:ascii="Cambria" w:eastAsia="Calibri" w:hAnsi="Cambria" w:cs="Tahoma"/>
                <w:b/>
                <w:color w:val="000000"/>
                <w:sz w:val="24"/>
                <w:lang w:val="fr-FR"/>
              </w:rPr>
              <w:t xml:space="preserve">, </w:t>
            </w:r>
            <w:proofErr w:type="spellStart"/>
            <w:r w:rsidRPr="00112A7D">
              <w:rPr>
                <w:rFonts w:ascii="Cambria" w:eastAsia="Calibri" w:hAnsi="Cambria" w:cs="Tahoma"/>
                <w:b/>
                <w:color w:val="000000"/>
                <w:sz w:val="24"/>
                <w:lang w:val="fr-FR"/>
              </w:rPr>
              <w:t>arbitratum</w:t>
            </w:r>
            <w:proofErr w:type="spellEnd"/>
            <w:r w:rsidRPr="00112A7D">
              <w:rPr>
                <w:rFonts w:ascii="Cambria" w:eastAsia="Calibri" w:hAnsi="Cambria" w:cs="Tahoma"/>
                <w:b/>
                <w:color w:val="000000"/>
                <w:sz w:val="24"/>
                <w:lang w:val="fr-FR"/>
              </w:rPr>
              <w:t xml:space="preserve">, </w:t>
            </w:r>
            <w:proofErr w:type="spellStart"/>
            <w:r w:rsidRPr="00112A7D">
              <w:rPr>
                <w:rFonts w:ascii="Cambria" w:eastAsia="Calibri" w:hAnsi="Cambria" w:cs="Tahoma"/>
                <w:b/>
                <w:color w:val="000000"/>
                <w:sz w:val="24"/>
                <w:lang w:val="fr-FR"/>
              </w:rPr>
              <w:t>ari</w:t>
            </w:r>
            <w:proofErr w:type="spellEnd"/>
          </w:p>
          <w:p w14:paraId="588C8AA1" w14:textId="77777777" w:rsidR="00112A7D" w:rsidRPr="00112A7D" w:rsidRDefault="00112A7D" w:rsidP="00112A7D">
            <w:pPr>
              <w:tabs>
                <w:tab w:val="left" w:pos="7200"/>
              </w:tabs>
              <w:spacing w:after="0" w:line="240" w:lineRule="auto"/>
              <w:jc w:val="both"/>
              <w:rPr>
                <w:rFonts w:ascii="Cambria" w:eastAsia="Calibri" w:hAnsi="Cambria" w:cs="Tahoma"/>
                <w:color w:val="000000"/>
                <w:sz w:val="24"/>
                <w:lang w:val="fr-FR"/>
              </w:rPr>
            </w:pPr>
            <w:proofErr w:type="spellStart"/>
            <w:proofErr w:type="gramStart"/>
            <w:r w:rsidRPr="00112A7D">
              <w:rPr>
                <w:rFonts w:ascii="Cambria" w:eastAsia="Calibri" w:hAnsi="Cambria" w:cs="Tahoma"/>
                <w:b/>
                <w:color w:val="000000"/>
                <w:sz w:val="24"/>
                <w:lang w:val="fr-FR"/>
              </w:rPr>
              <w:t>proelior</w:t>
            </w:r>
            <w:proofErr w:type="spellEnd"/>
            <w:proofErr w:type="gramEnd"/>
            <w:r w:rsidRPr="00112A7D">
              <w:rPr>
                <w:rFonts w:ascii="Cambria" w:eastAsia="Calibri" w:hAnsi="Cambria" w:cs="Tahoma"/>
                <w:b/>
                <w:color w:val="000000"/>
                <w:sz w:val="24"/>
                <w:lang w:val="fr-FR"/>
              </w:rPr>
              <w:t xml:space="preserve">, </w:t>
            </w:r>
            <w:proofErr w:type="spellStart"/>
            <w:r w:rsidRPr="00112A7D">
              <w:rPr>
                <w:rFonts w:ascii="Cambria" w:eastAsia="Calibri" w:hAnsi="Cambria" w:cs="Tahoma"/>
                <w:b/>
                <w:color w:val="000000"/>
                <w:sz w:val="24"/>
                <w:lang w:val="fr-FR"/>
              </w:rPr>
              <w:t>atus</w:t>
            </w:r>
            <w:proofErr w:type="spellEnd"/>
            <w:r w:rsidRPr="00112A7D">
              <w:rPr>
                <w:rFonts w:ascii="Cambria" w:eastAsia="Calibri" w:hAnsi="Cambria" w:cs="Tahoma"/>
                <w:b/>
                <w:color w:val="000000"/>
                <w:sz w:val="24"/>
                <w:lang w:val="fr-FR"/>
              </w:rPr>
              <w:t xml:space="preserve"> </w:t>
            </w:r>
            <w:proofErr w:type="spellStart"/>
            <w:r w:rsidRPr="00112A7D">
              <w:rPr>
                <w:rFonts w:ascii="Cambria" w:eastAsia="Calibri" w:hAnsi="Cambria" w:cs="Tahoma"/>
                <w:b/>
                <w:color w:val="000000"/>
                <w:sz w:val="24"/>
                <w:lang w:val="fr-FR"/>
              </w:rPr>
              <w:t>sum</w:t>
            </w:r>
            <w:proofErr w:type="spellEnd"/>
            <w:r w:rsidRPr="00112A7D">
              <w:rPr>
                <w:rFonts w:ascii="Cambria" w:eastAsia="Calibri" w:hAnsi="Cambria" w:cs="Tahoma"/>
                <w:b/>
                <w:color w:val="000000"/>
                <w:sz w:val="24"/>
                <w:lang w:val="fr-FR"/>
              </w:rPr>
              <w:t xml:space="preserve">, </w:t>
            </w:r>
            <w:proofErr w:type="spellStart"/>
            <w:r w:rsidRPr="00112A7D">
              <w:rPr>
                <w:rFonts w:ascii="Cambria" w:eastAsia="Calibri" w:hAnsi="Cambria" w:cs="Tahoma"/>
                <w:b/>
                <w:color w:val="000000"/>
                <w:sz w:val="24"/>
                <w:lang w:val="fr-FR"/>
              </w:rPr>
              <w:t>proeliatum</w:t>
            </w:r>
            <w:proofErr w:type="spellEnd"/>
            <w:r w:rsidRPr="00112A7D">
              <w:rPr>
                <w:rFonts w:ascii="Cambria" w:eastAsia="Calibri" w:hAnsi="Cambria" w:cs="Tahoma"/>
                <w:b/>
                <w:color w:val="000000"/>
                <w:sz w:val="24"/>
                <w:lang w:val="fr-FR"/>
              </w:rPr>
              <w:t xml:space="preserve">, </w:t>
            </w:r>
            <w:proofErr w:type="spellStart"/>
            <w:r w:rsidRPr="00112A7D">
              <w:rPr>
                <w:rFonts w:ascii="Cambria" w:eastAsia="Calibri" w:hAnsi="Cambria" w:cs="Tahoma"/>
                <w:b/>
                <w:color w:val="000000"/>
                <w:sz w:val="24"/>
                <w:lang w:val="fr-FR"/>
              </w:rPr>
              <w:t>ari</w:t>
            </w:r>
            <w:proofErr w:type="spellEnd"/>
          </w:p>
        </w:tc>
        <w:tc>
          <w:tcPr>
            <w:tcW w:w="2250" w:type="dxa"/>
            <w:tcBorders>
              <w:left w:val="nil"/>
            </w:tcBorders>
          </w:tcPr>
          <w:p w14:paraId="22AF2B2A" w14:textId="77777777" w:rsidR="00112A7D" w:rsidRPr="00112A7D" w:rsidRDefault="00112A7D" w:rsidP="00112A7D">
            <w:pPr>
              <w:tabs>
                <w:tab w:val="left" w:pos="7200"/>
              </w:tabs>
              <w:spacing w:after="0" w:line="240" w:lineRule="auto"/>
              <w:jc w:val="both"/>
              <w:rPr>
                <w:rFonts w:ascii="Cambria" w:eastAsia="Calibri" w:hAnsi="Cambria" w:cs="Tahoma"/>
                <w:color w:val="000000"/>
                <w:sz w:val="24"/>
                <w:lang w:val="en-US"/>
              </w:rPr>
            </w:pPr>
            <w:r w:rsidRPr="00112A7D">
              <w:rPr>
                <w:rFonts w:ascii="Cambria" w:eastAsia="Calibri" w:hAnsi="Cambria" w:cs="Tahoma"/>
                <w:color w:val="000000"/>
                <w:sz w:val="24"/>
                <w:lang w:val="en-US"/>
              </w:rPr>
              <w:t>1</w:t>
            </w:r>
          </w:p>
          <w:p w14:paraId="3517BA95" w14:textId="77777777" w:rsidR="00112A7D" w:rsidRPr="00112A7D" w:rsidRDefault="00112A7D" w:rsidP="00112A7D">
            <w:pPr>
              <w:tabs>
                <w:tab w:val="left" w:pos="7200"/>
              </w:tabs>
              <w:spacing w:after="0" w:line="240" w:lineRule="auto"/>
              <w:jc w:val="both"/>
              <w:rPr>
                <w:rFonts w:ascii="Cambria" w:eastAsia="Calibri" w:hAnsi="Cambria" w:cs="Tahoma"/>
                <w:color w:val="000000"/>
                <w:sz w:val="24"/>
                <w:lang w:val="en-US"/>
              </w:rPr>
            </w:pPr>
            <w:r w:rsidRPr="00112A7D">
              <w:rPr>
                <w:rFonts w:ascii="Cambria" w:eastAsia="Calibri" w:hAnsi="Cambria" w:cs="Tahoma"/>
                <w:color w:val="000000"/>
                <w:sz w:val="24"/>
                <w:lang w:val="en-US"/>
              </w:rPr>
              <w:t>1</w:t>
            </w:r>
          </w:p>
          <w:p w14:paraId="6A5DB52D" w14:textId="77777777" w:rsidR="00112A7D" w:rsidRPr="00112A7D" w:rsidRDefault="00112A7D" w:rsidP="00112A7D">
            <w:pPr>
              <w:tabs>
                <w:tab w:val="left" w:pos="7200"/>
              </w:tabs>
              <w:spacing w:after="0" w:line="240" w:lineRule="auto"/>
              <w:jc w:val="both"/>
              <w:rPr>
                <w:rFonts w:ascii="Cambria" w:eastAsia="Calibri" w:hAnsi="Cambria" w:cs="Tahoma"/>
                <w:color w:val="000000"/>
                <w:sz w:val="24"/>
                <w:lang w:val="en-US"/>
              </w:rPr>
            </w:pPr>
            <w:r w:rsidRPr="00112A7D">
              <w:rPr>
                <w:rFonts w:ascii="Cambria" w:eastAsia="Calibri" w:hAnsi="Cambria" w:cs="Tahoma"/>
                <w:color w:val="000000"/>
                <w:sz w:val="24"/>
                <w:lang w:val="en-US"/>
              </w:rPr>
              <w:t>1</w:t>
            </w:r>
          </w:p>
          <w:p w14:paraId="27FC7164" w14:textId="77777777" w:rsidR="00112A7D" w:rsidRPr="00112A7D" w:rsidRDefault="00112A7D" w:rsidP="00112A7D">
            <w:pPr>
              <w:tabs>
                <w:tab w:val="left" w:pos="7200"/>
              </w:tabs>
              <w:spacing w:after="0" w:line="240" w:lineRule="auto"/>
              <w:jc w:val="both"/>
              <w:rPr>
                <w:rFonts w:ascii="Cambria" w:eastAsia="Calibri" w:hAnsi="Cambria" w:cs="Tahoma"/>
                <w:color w:val="000000"/>
                <w:sz w:val="24"/>
                <w:lang w:val="en-US"/>
              </w:rPr>
            </w:pPr>
            <w:r w:rsidRPr="00112A7D">
              <w:rPr>
                <w:rFonts w:ascii="Cambria" w:eastAsia="Calibri" w:hAnsi="Cambria" w:cs="Tahoma"/>
                <w:color w:val="000000"/>
                <w:sz w:val="24"/>
                <w:lang w:val="en-US"/>
              </w:rPr>
              <w:t>1</w:t>
            </w:r>
          </w:p>
          <w:p w14:paraId="1A96CE57" w14:textId="77777777" w:rsidR="00112A7D" w:rsidRPr="00112A7D" w:rsidRDefault="00112A7D" w:rsidP="00112A7D">
            <w:pPr>
              <w:tabs>
                <w:tab w:val="left" w:pos="7200"/>
              </w:tabs>
              <w:spacing w:after="0" w:line="240" w:lineRule="auto"/>
              <w:jc w:val="both"/>
              <w:rPr>
                <w:rFonts w:ascii="Cambria" w:eastAsia="Calibri" w:hAnsi="Cambria" w:cs="Tahoma"/>
                <w:color w:val="000000"/>
                <w:sz w:val="24"/>
                <w:lang w:val="de-DE"/>
              </w:rPr>
            </w:pPr>
            <w:r w:rsidRPr="00112A7D">
              <w:rPr>
                <w:rFonts w:ascii="Cambria" w:eastAsia="Calibri" w:hAnsi="Cambria" w:cs="Tahoma"/>
                <w:color w:val="000000"/>
                <w:sz w:val="24"/>
                <w:lang w:val="de-DE"/>
              </w:rPr>
              <w:t>2</w:t>
            </w:r>
          </w:p>
          <w:p w14:paraId="26769E3F" w14:textId="77777777" w:rsidR="00112A7D" w:rsidRPr="00112A7D" w:rsidRDefault="00112A7D" w:rsidP="00112A7D">
            <w:pPr>
              <w:tabs>
                <w:tab w:val="left" w:pos="7200"/>
              </w:tabs>
              <w:spacing w:after="0" w:line="240" w:lineRule="auto"/>
              <w:jc w:val="both"/>
              <w:rPr>
                <w:rFonts w:ascii="Cambria" w:eastAsia="Calibri" w:hAnsi="Cambria" w:cs="Tahoma"/>
                <w:color w:val="000000"/>
                <w:sz w:val="24"/>
                <w:lang w:val="de-DE"/>
              </w:rPr>
            </w:pPr>
            <w:r w:rsidRPr="00112A7D">
              <w:rPr>
                <w:rFonts w:ascii="Cambria" w:eastAsia="Calibri" w:hAnsi="Cambria" w:cs="Tahoma"/>
                <w:color w:val="000000"/>
                <w:sz w:val="24"/>
                <w:lang w:val="de-DE"/>
              </w:rPr>
              <w:t>2</w:t>
            </w:r>
          </w:p>
          <w:p w14:paraId="2FA1AB08" w14:textId="77777777" w:rsidR="00112A7D" w:rsidRPr="00112A7D" w:rsidRDefault="00112A7D" w:rsidP="00112A7D">
            <w:pPr>
              <w:tabs>
                <w:tab w:val="left" w:pos="7200"/>
              </w:tabs>
              <w:spacing w:after="0" w:line="240" w:lineRule="auto"/>
              <w:jc w:val="both"/>
              <w:rPr>
                <w:rFonts w:ascii="Cambria" w:eastAsia="Calibri" w:hAnsi="Cambria" w:cs="Tahoma"/>
                <w:color w:val="000000"/>
                <w:sz w:val="24"/>
                <w:lang w:val="en-US"/>
              </w:rPr>
            </w:pPr>
            <w:r w:rsidRPr="00112A7D">
              <w:rPr>
                <w:rFonts w:ascii="Cambria" w:eastAsia="Calibri" w:hAnsi="Cambria" w:cs="Tahoma"/>
                <w:color w:val="000000"/>
                <w:sz w:val="24"/>
                <w:lang w:val="en-US"/>
              </w:rPr>
              <w:t>3</w:t>
            </w:r>
          </w:p>
          <w:p w14:paraId="682B2B12" w14:textId="77777777" w:rsidR="00112A7D" w:rsidRPr="00112A7D" w:rsidRDefault="00112A7D" w:rsidP="00112A7D">
            <w:pPr>
              <w:tabs>
                <w:tab w:val="left" w:pos="7200"/>
              </w:tabs>
              <w:spacing w:after="0" w:line="240" w:lineRule="auto"/>
              <w:jc w:val="both"/>
              <w:rPr>
                <w:rFonts w:ascii="Cambria" w:eastAsia="Calibri" w:hAnsi="Cambria" w:cs="Tahoma"/>
                <w:color w:val="000000"/>
                <w:sz w:val="24"/>
                <w:lang w:val="en-US"/>
              </w:rPr>
            </w:pPr>
            <w:r w:rsidRPr="00112A7D">
              <w:rPr>
                <w:rFonts w:ascii="Cambria" w:eastAsia="Calibri" w:hAnsi="Cambria" w:cs="Tahoma"/>
                <w:color w:val="000000"/>
                <w:sz w:val="24"/>
                <w:lang w:val="en-US"/>
              </w:rPr>
              <w:t>3</w:t>
            </w:r>
          </w:p>
          <w:p w14:paraId="5B203139" w14:textId="77777777" w:rsidR="00112A7D" w:rsidRPr="00112A7D" w:rsidRDefault="00112A7D" w:rsidP="00112A7D">
            <w:pPr>
              <w:tabs>
                <w:tab w:val="left" w:pos="7200"/>
              </w:tabs>
              <w:spacing w:after="0" w:line="240" w:lineRule="auto"/>
              <w:jc w:val="both"/>
              <w:rPr>
                <w:rFonts w:ascii="Cambria" w:eastAsia="Calibri" w:hAnsi="Cambria" w:cs="Tahoma"/>
                <w:color w:val="000000"/>
                <w:sz w:val="24"/>
                <w:lang w:val="en-US"/>
              </w:rPr>
            </w:pPr>
            <w:r w:rsidRPr="00112A7D">
              <w:rPr>
                <w:rFonts w:ascii="Cambria" w:eastAsia="Calibri" w:hAnsi="Cambria" w:cs="Tahoma"/>
                <w:color w:val="000000"/>
                <w:sz w:val="24"/>
                <w:lang w:val="en-US"/>
              </w:rPr>
              <w:t>3</w:t>
            </w:r>
          </w:p>
          <w:p w14:paraId="7D0D2FD2" w14:textId="77777777" w:rsidR="00112A7D" w:rsidRPr="00112A7D" w:rsidRDefault="00112A7D" w:rsidP="00112A7D">
            <w:pPr>
              <w:tabs>
                <w:tab w:val="left" w:pos="7200"/>
              </w:tabs>
              <w:spacing w:after="0" w:line="240" w:lineRule="auto"/>
              <w:jc w:val="both"/>
              <w:rPr>
                <w:rFonts w:ascii="Cambria" w:eastAsia="Calibri" w:hAnsi="Cambria" w:cs="Tahoma"/>
                <w:color w:val="000000"/>
                <w:sz w:val="24"/>
                <w:lang w:val="fr-FR"/>
              </w:rPr>
            </w:pPr>
            <w:r w:rsidRPr="00112A7D">
              <w:rPr>
                <w:rFonts w:ascii="Cambria" w:eastAsia="Calibri" w:hAnsi="Cambria" w:cs="Tahoma"/>
                <w:color w:val="000000"/>
                <w:sz w:val="24"/>
                <w:lang w:val="fr-FR"/>
              </w:rPr>
              <w:t>3</w:t>
            </w:r>
          </w:p>
          <w:p w14:paraId="7DF07C81" w14:textId="77777777" w:rsidR="00112A7D" w:rsidRPr="00112A7D" w:rsidRDefault="00112A7D" w:rsidP="00112A7D">
            <w:pPr>
              <w:tabs>
                <w:tab w:val="left" w:pos="7200"/>
              </w:tabs>
              <w:spacing w:after="0" w:line="240" w:lineRule="auto"/>
              <w:jc w:val="both"/>
              <w:rPr>
                <w:rFonts w:ascii="Cambria" w:eastAsia="Calibri" w:hAnsi="Cambria" w:cs="Tahoma"/>
                <w:color w:val="000000"/>
                <w:sz w:val="24"/>
                <w:lang w:val="fr-FR"/>
              </w:rPr>
            </w:pPr>
            <w:r w:rsidRPr="00112A7D">
              <w:rPr>
                <w:rFonts w:ascii="Cambria" w:eastAsia="Calibri" w:hAnsi="Cambria" w:cs="Tahoma"/>
                <w:color w:val="000000"/>
                <w:sz w:val="24"/>
                <w:lang w:val="fr-FR"/>
              </w:rPr>
              <w:t>4</w:t>
            </w:r>
          </w:p>
          <w:p w14:paraId="0DE54C64" w14:textId="77777777" w:rsidR="00112A7D" w:rsidRPr="00112A7D" w:rsidRDefault="00112A7D" w:rsidP="00112A7D">
            <w:pPr>
              <w:tabs>
                <w:tab w:val="left" w:pos="7200"/>
              </w:tabs>
              <w:spacing w:after="0" w:line="240" w:lineRule="auto"/>
              <w:jc w:val="both"/>
              <w:rPr>
                <w:rFonts w:ascii="Cambria" w:eastAsia="Calibri" w:hAnsi="Cambria" w:cs="Tahoma"/>
                <w:color w:val="000000"/>
                <w:sz w:val="24"/>
                <w:lang w:val="fr-FR"/>
              </w:rPr>
            </w:pPr>
            <w:r w:rsidRPr="00112A7D">
              <w:rPr>
                <w:rFonts w:ascii="Cambria" w:eastAsia="Calibri" w:hAnsi="Cambria" w:cs="Tahoma"/>
                <w:color w:val="000000"/>
                <w:sz w:val="24"/>
                <w:lang w:val="fr-FR"/>
              </w:rPr>
              <w:t>4</w:t>
            </w:r>
          </w:p>
          <w:p w14:paraId="30B03E9E" w14:textId="77777777" w:rsidR="00112A7D" w:rsidRPr="00112A7D" w:rsidRDefault="00112A7D" w:rsidP="00112A7D">
            <w:pPr>
              <w:tabs>
                <w:tab w:val="left" w:pos="7200"/>
              </w:tabs>
              <w:spacing w:after="0" w:line="240" w:lineRule="auto"/>
              <w:jc w:val="both"/>
              <w:rPr>
                <w:rFonts w:ascii="Cambria" w:eastAsia="Calibri" w:hAnsi="Cambria" w:cs="Tahoma"/>
                <w:color w:val="000000"/>
                <w:sz w:val="24"/>
                <w:lang w:val="fr-FR"/>
              </w:rPr>
            </w:pPr>
            <w:r w:rsidRPr="00112A7D">
              <w:rPr>
                <w:rFonts w:ascii="Cambria" w:eastAsia="Calibri" w:hAnsi="Cambria" w:cs="Tahoma"/>
                <w:color w:val="000000"/>
                <w:sz w:val="24"/>
                <w:lang w:val="fr-FR"/>
              </w:rPr>
              <w:t>1 (</w:t>
            </w:r>
            <w:r w:rsidRPr="00112A7D">
              <w:rPr>
                <w:rFonts w:ascii="Cambria" w:eastAsia="Calibri" w:hAnsi="Cambria" w:cs="Tahoma"/>
                <w:color w:val="000000"/>
                <w:sz w:val="24"/>
              </w:rPr>
              <w:t>ΑΠΟΘΕΤΙΚΟ</w:t>
            </w:r>
            <w:r w:rsidRPr="00112A7D">
              <w:rPr>
                <w:rFonts w:ascii="Cambria" w:eastAsia="Calibri" w:hAnsi="Cambria" w:cs="Tahoma"/>
                <w:color w:val="000000"/>
                <w:sz w:val="24"/>
                <w:lang w:val="fr-FR"/>
              </w:rPr>
              <w:t>)</w:t>
            </w:r>
          </w:p>
          <w:p w14:paraId="745F0644" w14:textId="77777777" w:rsidR="00112A7D" w:rsidRPr="00112A7D" w:rsidRDefault="00112A7D" w:rsidP="00112A7D">
            <w:pPr>
              <w:tabs>
                <w:tab w:val="left" w:pos="7200"/>
              </w:tabs>
              <w:spacing w:after="0" w:line="240" w:lineRule="auto"/>
              <w:jc w:val="both"/>
              <w:rPr>
                <w:rFonts w:ascii="Cambria" w:eastAsia="Calibri" w:hAnsi="Cambria" w:cs="Tahoma"/>
                <w:color w:val="000000"/>
                <w:sz w:val="24"/>
                <w:lang w:val="fr-FR"/>
              </w:rPr>
            </w:pPr>
            <w:r w:rsidRPr="00112A7D">
              <w:rPr>
                <w:rFonts w:ascii="Cambria" w:eastAsia="Calibri" w:hAnsi="Cambria" w:cs="Tahoma"/>
                <w:color w:val="000000"/>
                <w:sz w:val="24"/>
                <w:lang w:val="fr-FR"/>
              </w:rPr>
              <w:t>1 (</w:t>
            </w:r>
            <w:r w:rsidRPr="00112A7D">
              <w:rPr>
                <w:rFonts w:ascii="Cambria" w:eastAsia="Calibri" w:hAnsi="Cambria" w:cs="Tahoma"/>
                <w:color w:val="000000"/>
                <w:sz w:val="24"/>
              </w:rPr>
              <w:t>ΑΠΟΘΕΤΙΚΟ</w:t>
            </w:r>
            <w:r w:rsidRPr="00112A7D">
              <w:rPr>
                <w:rFonts w:ascii="Cambria" w:eastAsia="Calibri" w:hAnsi="Cambria" w:cs="Tahoma"/>
                <w:color w:val="000000"/>
                <w:sz w:val="24"/>
                <w:lang w:val="fr-FR"/>
              </w:rPr>
              <w:t>)</w:t>
            </w:r>
          </w:p>
        </w:tc>
      </w:tr>
    </w:tbl>
    <w:p w14:paraId="409A46A0" w14:textId="77777777" w:rsidR="009B60FC" w:rsidRDefault="009B60FC" w:rsidP="00112A7D">
      <w:pPr>
        <w:shd w:val="clear" w:color="auto" w:fill="FFFFFF"/>
        <w:spacing w:before="100" w:beforeAutospacing="1" w:after="120" w:line="462" w:lineRule="exact"/>
        <w:ind w:left="27" w:hanging="27"/>
        <w:jc w:val="center"/>
        <w:rPr>
          <w:rFonts w:ascii="Cambria" w:eastAsia="Times New Roman" w:hAnsi="Cambria" w:cs="Tahoma"/>
          <w:b/>
          <w:bCs/>
          <w:color w:val="000000"/>
          <w:sz w:val="28"/>
          <w:szCs w:val="24"/>
          <w:u w:val="single"/>
        </w:rPr>
      </w:pPr>
    </w:p>
    <w:p w14:paraId="4779F4FD" w14:textId="77777777" w:rsidR="009B60FC" w:rsidRDefault="009B60FC" w:rsidP="00112A7D">
      <w:pPr>
        <w:shd w:val="clear" w:color="auto" w:fill="FFFFFF"/>
        <w:spacing w:before="100" w:beforeAutospacing="1" w:after="120" w:line="462" w:lineRule="exact"/>
        <w:ind w:left="27" w:hanging="27"/>
        <w:jc w:val="center"/>
        <w:rPr>
          <w:rFonts w:ascii="Cambria" w:eastAsia="Times New Roman" w:hAnsi="Cambria" w:cs="Tahoma"/>
          <w:b/>
          <w:bCs/>
          <w:color w:val="000000"/>
          <w:sz w:val="28"/>
          <w:szCs w:val="24"/>
          <w:u w:val="single"/>
        </w:rPr>
      </w:pPr>
    </w:p>
    <w:p w14:paraId="3A3FF91C" w14:textId="77777777" w:rsidR="009B60FC" w:rsidRDefault="009B60FC" w:rsidP="00112A7D">
      <w:pPr>
        <w:shd w:val="clear" w:color="auto" w:fill="FFFFFF"/>
        <w:spacing w:before="100" w:beforeAutospacing="1" w:after="120" w:line="462" w:lineRule="exact"/>
        <w:ind w:left="27" w:hanging="27"/>
        <w:jc w:val="center"/>
        <w:rPr>
          <w:rFonts w:ascii="Cambria" w:eastAsia="Times New Roman" w:hAnsi="Cambria" w:cs="Tahoma"/>
          <w:b/>
          <w:bCs/>
          <w:color w:val="000000"/>
          <w:sz w:val="28"/>
          <w:szCs w:val="24"/>
          <w:u w:val="single"/>
        </w:rPr>
      </w:pPr>
    </w:p>
    <w:p w14:paraId="3F046F2F" w14:textId="2CB86D25" w:rsidR="00112A7D" w:rsidRPr="00112A7D" w:rsidRDefault="00112A7D" w:rsidP="00112A7D">
      <w:pPr>
        <w:shd w:val="clear" w:color="auto" w:fill="FFFFFF"/>
        <w:spacing w:before="100" w:beforeAutospacing="1" w:after="120" w:line="462" w:lineRule="exact"/>
        <w:ind w:left="27" w:hanging="27"/>
        <w:jc w:val="center"/>
        <w:rPr>
          <w:rFonts w:ascii="Cambria" w:eastAsia="Times New Roman" w:hAnsi="Cambria" w:cs="Tahoma"/>
          <w:color w:val="000000"/>
          <w:sz w:val="28"/>
          <w:szCs w:val="24"/>
        </w:rPr>
      </w:pPr>
      <w:r w:rsidRPr="00112A7D">
        <w:rPr>
          <w:rFonts w:ascii="Cambria" w:eastAsia="Times New Roman" w:hAnsi="Cambria" w:cs="Tahoma"/>
          <w:b/>
          <w:bCs/>
          <w:color w:val="000000"/>
          <w:sz w:val="28"/>
          <w:szCs w:val="24"/>
          <w:u w:val="single"/>
        </w:rPr>
        <w:t xml:space="preserve">ΑΣΚΗΣΕΙΣ </w:t>
      </w:r>
    </w:p>
    <w:p w14:paraId="71395E4E" w14:textId="77777777" w:rsidR="00112A7D" w:rsidRPr="00112A7D" w:rsidRDefault="00112A7D" w:rsidP="00E10360">
      <w:pPr>
        <w:numPr>
          <w:ilvl w:val="0"/>
          <w:numId w:val="2"/>
        </w:numPr>
        <w:spacing w:before="100" w:beforeAutospacing="1" w:after="120" w:line="240" w:lineRule="auto"/>
        <w:ind w:left="567" w:hanging="567"/>
        <w:jc w:val="both"/>
        <w:rPr>
          <w:rFonts w:ascii="Cambria" w:eastAsia="Times New Roman" w:hAnsi="Cambria" w:cs="Tahoma"/>
          <w:b/>
          <w:color w:val="000000"/>
          <w:sz w:val="24"/>
          <w:szCs w:val="24"/>
        </w:rPr>
      </w:pPr>
      <w:r w:rsidRPr="00112A7D">
        <w:rPr>
          <w:rFonts w:ascii="Cambria" w:eastAsia="Times New Roman" w:hAnsi="Cambria" w:cs="Tahoma"/>
          <w:b/>
          <w:color w:val="000000"/>
          <w:sz w:val="24"/>
          <w:szCs w:val="24"/>
        </w:rPr>
        <w:t>Να γραφούν τα επίθετα του πίνακα στον ίδιο τύπο στα άλλα γένη: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2713"/>
        <w:gridCol w:w="2815"/>
      </w:tblGrid>
      <w:tr w:rsidR="00112A7D" w:rsidRPr="00112A7D" w14:paraId="3CB575AC" w14:textId="77777777" w:rsidTr="003C41D2">
        <w:tc>
          <w:tcPr>
            <w:tcW w:w="3372" w:type="dxa"/>
          </w:tcPr>
          <w:p w14:paraId="40E3C48E" w14:textId="77777777" w:rsidR="00112A7D" w:rsidRPr="00112A7D" w:rsidRDefault="00112A7D" w:rsidP="00112A7D">
            <w:pPr>
              <w:tabs>
                <w:tab w:val="left" w:pos="0"/>
                <w:tab w:val="left" w:pos="7200"/>
              </w:tabs>
              <w:spacing w:after="0" w:line="240" w:lineRule="auto"/>
              <w:jc w:val="center"/>
              <w:rPr>
                <w:rFonts w:ascii="Cambria" w:eastAsia="Times New Roman" w:hAnsi="Cambria" w:cs="Tahoma"/>
                <w:sz w:val="24"/>
                <w:szCs w:val="24"/>
              </w:rPr>
            </w:pPr>
            <w:r w:rsidRPr="00112A7D">
              <w:rPr>
                <w:rFonts w:ascii="Cambria" w:eastAsia="Times New Roman" w:hAnsi="Cambria" w:cs="Tahoma"/>
                <w:sz w:val="24"/>
                <w:szCs w:val="24"/>
              </w:rPr>
              <w:t>ΑΡΣΕΝΙΚΟ</w:t>
            </w:r>
          </w:p>
        </w:tc>
        <w:tc>
          <w:tcPr>
            <w:tcW w:w="3372" w:type="dxa"/>
          </w:tcPr>
          <w:p w14:paraId="7CF85CEA" w14:textId="77777777" w:rsidR="00112A7D" w:rsidRPr="00112A7D" w:rsidRDefault="00112A7D" w:rsidP="00112A7D">
            <w:pPr>
              <w:tabs>
                <w:tab w:val="left" w:pos="0"/>
                <w:tab w:val="left" w:pos="7200"/>
              </w:tabs>
              <w:spacing w:after="0" w:line="240" w:lineRule="auto"/>
              <w:jc w:val="center"/>
              <w:rPr>
                <w:rFonts w:ascii="Cambria" w:eastAsia="Times New Roman" w:hAnsi="Cambria" w:cs="Tahoma"/>
                <w:sz w:val="24"/>
                <w:szCs w:val="24"/>
              </w:rPr>
            </w:pPr>
            <w:r w:rsidRPr="00112A7D">
              <w:rPr>
                <w:rFonts w:ascii="Cambria" w:eastAsia="Times New Roman" w:hAnsi="Cambria" w:cs="Tahoma"/>
                <w:sz w:val="24"/>
                <w:szCs w:val="24"/>
              </w:rPr>
              <w:t>ΘΗΛΥΚΟ</w:t>
            </w:r>
          </w:p>
        </w:tc>
        <w:tc>
          <w:tcPr>
            <w:tcW w:w="3372" w:type="dxa"/>
          </w:tcPr>
          <w:p w14:paraId="5F117B56" w14:textId="77777777" w:rsidR="00112A7D" w:rsidRPr="00112A7D" w:rsidRDefault="00112A7D" w:rsidP="00112A7D">
            <w:pPr>
              <w:tabs>
                <w:tab w:val="left" w:pos="0"/>
                <w:tab w:val="left" w:pos="7200"/>
              </w:tabs>
              <w:spacing w:after="0" w:line="240" w:lineRule="auto"/>
              <w:jc w:val="center"/>
              <w:rPr>
                <w:rFonts w:ascii="Cambria" w:eastAsia="Times New Roman" w:hAnsi="Cambria" w:cs="Tahoma"/>
                <w:sz w:val="24"/>
                <w:szCs w:val="24"/>
              </w:rPr>
            </w:pPr>
            <w:r w:rsidRPr="00112A7D">
              <w:rPr>
                <w:rFonts w:ascii="Cambria" w:eastAsia="Times New Roman" w:hAnsi="Cambria" w:cs="Tahoma"/>
                <w:sz w:val="24"/>
                <w:szCs w:val="24"/>
              </w:rPr>
              <w:t>ΟΥΔΕΤΕΡΟ</w:t>
            </w:r>
          </w:p>
        </w:tc>
      </w:tr>
      <w:tr w:rsidR="00112A7D" w:rsidRPr="00112A7D" w14:paraId="0479AE14" w14:textId="77777777" w:rsidTr="003C41D2">
        <w:tc>
          <w:tcPr>
            <w:tcW w:w="3372" w:type="dxa"/>
          </w:tcPr>
          <w:p w14:paraId="187022C0" w14:textId="77777777" w:rsidR="00112A7D" w:rsidRPr="00112A7D" w:rsidRDefault="00112A7D" w:rsidP="00112A7D">
            <w:pPr>
              <w:tabs>
                <w:tab w:val="left" w:pos="0"/>
                <w:tab w:val="left" w:pos="7200"/>
              </w:tabs>
              <w:spacing w:after="0" w:line="240" w:lineRule="auto"/>
              <w:jc w:val="center"/>
              <w:rPr>
                <w:rFonts w:ascii="Cambria" w:eastAsia="Times New Roman" w:hAnsi="Cambria" w:cs="Tahoma"/>
                <w:sz w:val="24"/>
                <w:szCs w:val="24"/>
              </w:rPr>
            </w:pPr>
          </w:p>
        </w:tc>
        <w:tc>
          <w:tcPr>
            <w:tcW w:w="3372" w:type="dxa"/>
          </w:tcPr>
          <w:p w14:paraId="20F1DC5F" w14:textId="77777777" w:rsidR="00112A7D" w:rsidRPr="00112A7D" w:rsidRDefault="00112A7D" w:rsidP="00112A7D">
            <w:pPr>
              <w:tabs>
                <w:tab w:val="left" w:pos="0"/>
                <w:tab w:val="left" w:pos="7200"/>
              </w:tabs>
              <w:spacing w:after="0" w:line="240" w:lineRule="auto"/>
              <w:jc w:val="center"/>
              <w:rPr>
                <w:rFonts w:ascii="Cambria" w:eastAsia="Times New Roman" w:hAnsi="Cambria" w:cs="Tahoma"/>
                <w:sz w:val="24"/>
                <w:szCs w:val="24"/>
                <w:lang w:val="en-US"/>
              </w:rPr>
            </w:pPr>
            <w:proofErr w:type="spellStart"/>
            <w:r w:rsidRPr="00112A7D">
              <w:rPr>
                <w:rFonts w:ascii="Cambria" w:eastAsia="Times New Roman" w:hAnsi="Cambria" w:cs="Tahoma"/>
                <w:sz w:val="24"/>
                <w:szCs w:val="24"/>
                <w:lang w:val="en-US"/>
              </w:rPr>
              <w:t>omnis</w:t>
            </w:r>
            <w:proofErr w:type="spellEnd"/>
          </w:p>
        </w:tc>
        <w:tc>
          <w:tcPr>
            <w:tcW w:w="3372" w:type="dxa"/>
          </w:tcPr>
          <w:p w14:paraId="799FD9F6" w14:textId="77777777" w:rsidR="00112A7D" w:rsidRPr="00112A7D" w:rsidRDefault="00112A7D" w:rsidP="00112A7D">
            <w:pPr>
              <w:tabs>
                <w:tab w:val="left" w:pos="0"/>
                <w:tab w:val="left" w:pos="7200"/>
              </w:tabs>
              <w:spacing w:after="0" w:line="240" w:lineRule="auto"/>
              <w:jc w:val="center"/>
              <w:rPr>
                <w:rFonts w:ascii="Cambria" w:eastAsia="Times New Roman" w:hAnsi="Cambria" w:cs="Tahoma"/>
                <w:sz w:val="24"/>
                <w:szCs w:val="24"/>
                <w:lang w:val="en-US"/>
              </w:rPr>
            </w:pPr>
          </w:p>
        </w:tc>
      </w:tr>
      <w:tr w:rsidR="00112A7D" w:rsidRPr="00112A7D" w14:paraId="7F61AC07" w14:textId="77777777" w:rsidTr="003C41D2">
        <w:tc>
          <w:tcPr>
            <w:tcW w:w="3372" w:type="dxa"/>
          </w:tcPr>
          <w:p w14:paraId="4B17E48C" w14:textId="77777777" w:rsidR="00112A7D" w:rsidRPr="00112A7D" w:rsidRDefault="00112A7D" w:rsidP="00112A7D">
            <w:pPr>
              <w:tabs>
                <w:tab w:val="left" w:pos="0"/>
                <w:tab w:val="left" w:pos="7200"/>
              </w:tabs>
              <w:spacing w:after="0" w:line="240" w:lineRule="auto"/>
              <w:jc w:val="center"/>
              <w:rPr>
                <w:rFonts w:ascii="Cambria" w:eastAsia="Times New Roman" w:hAnsi="Cambria" w:cs="Tahoma"/>
                <w:sz w:val="24"/>
                <w:szCs w:val="24"/>
                <w:lang w:val="en-US"/>
              </w:rPr>
            </w:pPr>
          </w:p>
        </w:tc>
        <w:tc>
          <w:tcPr>
            <w:tcW w:w="3372" w:type="dxa"/>
          </w:tcPr>
          <w:p w14:paraId="6EA799EF" w14:textId="77777777" w:rsidR="00112A7D" w:rsidRPr="00112A7D" w:rsidRDefault="00112A7D" w:rsidP="00112A7D">
            <w:pPr>
              <w:tabs>
                <w:tab w:val="left" w:pos="0"/>
                <w:tab w:val="left" w:pos="7200"/>
              </w:tabs>
              <w:spacing w:after="0" w:line="240" w:lineRule="auto"/>
              <w:jc w:val="center"/>
              <w:rPr>
                <w:rFonts w:ascii="Cambria" w:eastAsia="Times New Roman" w:hAnsi="Cambria" w:cs="Tahoma"/>
                <w:sz w:val="24"/>
                <w:szCs w:val="24"/>
                <w:lang w:val="en-US"/>
              </w:rPr>
            </w:pPr>
            <w:proofErr w:type="spellStart"/>
            <w:r w:rsidRPr="00112A7D">
              <w:rPr>
                <w:rFonts w:ascii="Cambria" w:eastAsia="Times New Roman" w:hAnsi="Cambria" w:cs="Tahoma"/>
                <w:sz w:val="24"/>
                <w:szCs w:val="24"/>
                <w:lang w:val="en-US"/>
              </w:rPr>
              <w:t>militaris</w:t>
            </w:r>
            <w:proofErr w:type="spellEnd"/>
          </w:p>
        </w:tc>
        <w:tc>
          <w:tcPr>
            <w:tcW w:w="3372" w:type="dxa"/>
          </w:tcPr>
          <w:p w14:paraId="2EC9662E" w14:textId="77777777" w:rsidR="00112A7D" w:rsidRPr="00112A7D" w:rsidRDefault="00112A7D" w:rsidP="00112A7D">
            <w:pPr>
              <w:tabs>
                <w:tab w:val="left" w:pos="0"/>
                <w:tab w:val="left" w:pos="7200"/>
              </w:tabs>
              <w:spacing w:after="0" w:line="240" w:lineRule="auto"/>
              <w:jc w:val="center"/>
              <w:rPr>
                <w:rFonts w:ascii="Cambria" w:eastAsia="Times New Roman" w:hAnsi="Cambria" w:cs="Tahoma"/>
                <w:sz w:val="24"/>
                <w:szCs w:val="24"/>
                <w:lang w:val="en-US"/>
              </w:rPr>
            </w:pPr>
          </w:p>
        </w:tc>
      </w:tr>
      <w:tr w:rsidR="00112A7D" w:rsidRPr="00112A7D" w14:paraId="4BEBEAD1" w14:textId="77777777" w:rsidTr="003C41D2">
        <w:tc>
          <w:tcPr>
            <w:tcW w:w="3372" w:type="dxa"/>
          </w:tcPr>
          <w:p w14:paraId="61118705" w14:textId="77777777" w:rsidR="00112A7D" w:rsidRPr="00112A7D" w:rsidRDefault="00112A7D" w:rsidP="00112A7D">
            <w:pPr>
              <w:tabs>
                <w:tab w:val="left" w:pos="0"/>
                <w:tab w:val="left" w:pos="7200"/>
              </w:tabs>
              <w:spacing w:after="0" w:line="240" w:lineRule="auto"/>
              <w:jc w:val="center"/>
              <w:rPr>
                <w:rFonts w:ascii="Cambria" w:eastAsia="Times New Roman" w:hAnsi="Cambria" w:cs="Tahoma"/>
                <w:sz w:val="24"/>
                <w:szCs w:val="24"/>
                <w:lang w:val="en-US"/>
              </w:rPr>
            </w:pPr>
          </w:p>
        </w:tc>
        <w:tc>
          <w:tcPr>
            <w:tcW w:w="3372" w:type="dxa"/>
          </w:tcPr>
          <w:p w14:paraId="7875BC08" w14:textId="77777777" w:rsidR="00112A7D" w:rsidRPr="00112A7D" w:rsidRDefault="00112A7D" w:rsidP="00112A7D">
            <w:pPr>
              <w:tabs>
                <w:tab w:val="left" w:pos="0"/>
                <w:tab w:val="left" w:pos="7200"/>
              </w:tabs>
              <w:spacing w:after="0" w:line="240" w:lineRule="auto"/>
              <w:jc w:val="center"/>
              <w:rPr>
                <w:rFonts w:ascii="Cambria" w:eastAsia="Times New Roman" w:hAnsi="Cambria" w:cs="Tahoma"/>
                <w:sz w:val="24"/>
                <w:szCs w:val="24"/>
                <w:lang w:val="en-US"/>
              </w:rPr>
            </w:pPr>
          </w:p>
        </w:tc>
        <w:tc>
          <w:tcPr>
            <w:tcW w:w="3372" w:type="dxa"/>
          </w:tcPr>
          <w:p w14:paraId="57BB6A5A" w14:textId="77777777" w:rsidR="00112A7D" w:rsidRPr="00112A7D" w:rsidRDefault="00112A7D" w:rsidP="00112A7D">
            <w:pPr>
              <w:tabs>
                <w:tab w:val="left" w:pos="0"/>
                <w:tab w:val="left" w:pos="7200"/>
              </w:tabs>
              <w:spacing w:after="0" w:line="240" w:lineRule="auto"/>
              <w:jc w:val="center"/>
              <w:rPr>
                <w:rFonts w:ascii="Cambria" w:eastAsia="Times New Roman" w:hAnsi="Cambria" w:cs="Tahoma"/>
                <w:sz w:val="24"/>
                <w:szCs w:val="24"/>
                <w:lang w:val="en-US"/>
              </w:rPr>
            </w:pPr>
            <w:proofErr w:type="spellStart"/>
            <w:r w:rsidRPr="00112A7D">
              <w:rPr>
                <w:rFonts w:ascii="Cambria" w:eastAsia="Times New Roman" w:hAnsi="Cambria" w:cs="Tahoma"/>
                <w:sz w:val="24"/>
                <w:szCs w:val="24"/>
                <w:lang w:val="en-US"/>
              </w:rPr>
              <w:t>frigidissimis</w:t>
            </w:r>
            <w:proofErr w:type="spellEnd"/>
          </w:p>
        </w:tc>
      </w:tr>
      <w:tr w:rsidR="00112A7D" w:rsidRPr="00112A7D" w14:paraId="7EEC7B94" w14:textId="77777777" w:rsidTr="003C41D2">
        <w:tc>
          <w:tcPr>
            <w:tcW w:w="3372" w:type="dxa"/>
          </w:tcPr>
          <w:p w14:paraId="349C31E3" w14:textId="77777777" w:rsidR="00112A7D" w:rsidRPr="00112A7D" w:rsidRDefault="00112A7D" w:rsidP="00112A7D">
            <w:pPr>
              <w:tabs>
                <w:tab w:val="left" w:pos="0"/>
                <w:tab w:val="left" w:pos="7200"/>
              </w:tabs>
              <w:spacing w:after="0" w:line="240" w:lineRule="auto"/>
              <w:jc w:val="center"/>
              <w:rPr>
                <w:rFonts w:ascii="Cambria" w:eastAsia="Times New Roman" w:hAnsi="Cambria" w:cs="Tahoma"/>
                <w:sz w:val="24"/>
                <w:szCs w:val="24"/>
                <w:lang w:val="en-US"/>
              </w:rPr>
            </w:pPr>
          </w:p>
        </w:tc>
        <w:tc>
          <w:tcPr>
            <w:tcW w:w="3372" w:type="dxa"/>
          </w:tcPr>
          <w:p w14:paraId="6732A2C3" w14:textId="77777777" w:rsidR="00112A7D" w:rsidRPr="00112A7D" w:rsidRDefault="00112A7D" w:rsidP="00112A7D">
            <w:pPr>
              <w:tabs>
                <w:tab w:val="left" w:pos="0"/>
                <w:tab w:val="left" w:pos="7200"/>
              </w:tabs>
              <w:spacing w:after="0" w:line="240" w:lineRule="auto"/>
              <w:jc w:val="center"/>
              <w:rPr>
                <w:rFonts w:ascii="Cambria" w:eastAsia="Times New Roman" w:hAnsi="Cambria" w:cs="Tahoma"/>
                <w:sz w:val="24"/>
                <w:szCs w:val="24"/>
                <w:lang w:val="en-US"/>
              </w:rPr>
            </w:pPr>
          </w:p>
        </w:tc>
        <w:tc>
          <w:tcPr>
            <w:tcW w:w="3372" w:type="dxa"/>
          </w:tcPr>
          <w:p w14:paraId="1C9AEFC1" w14:textId="77777777" w:rsidR="00112A7D" w:rsidRPr="00112A7D" w:rsidRDefault="00112A7D" w:rsidP="00112A7D">
            <w:pPr>
              <w:tabs>
                <w:tab w:val="left" w:pos="0"/>
                <w:tab w:val="left" w:pos="7200"/>
              </w:tabs>
              <w:spacing w:after="0" w:line="240" w:lineRule="auto"/>
              <w:jc w:val="center"/>
              <w:rPr>
                <w:rFonts w:ascii="Cambria" w:eastAsia="Times New Roman" w:hAnsi="Cambria" w:cs="Tahoma"/>
                <w:sz w:val="24"/>
                <w:szCs w:val="24"/>
                <w:lang w:val="en-US"/>
              </w:rPr>
            </w:pPr>
            <w:proofErr w:type="spellStart"/>
            <w:r w:rsidRPr="00112A7D">
              <w:rPr>
                <w:rFonts w:ascii="Cambria" w:eastAsia="Times New Roman" w:hAnsi="Cambria" w:cs="Tahoma"/>
                <w:sz w:val="24"/>
                <w:szCs w:val="24"/>
                <w:lang w:val="en-US"/>
              </w:rPr>
              <w:t>equestribus</w:t>
            </w:r>
            <w:proofErr w:type="spellEnd"/>
          </w:p>
        </w:tc>
      </w:tr>
      <w:tr w:rsidR="00112A7D" w:rsidRPr="00112A7D" w14:paraId="1FCA650A" w14:textId="77777777" w:rsidTr="003C41D2">
        <w:tc>
          <w:tcPr>
            <w:tcW w:w="3372" w:type="dxa"/>
          </w:tcPr>
          <w:p w14:paraId="514DCD02" w14:textId="77777777" w:rsidR="00112A7D" w:rsidRPr="00112A7D" w:rsidRDefault="00112A7D" w:rsidP="00112A7D">
            <w:pPr>
              <w:tabs>
                <w:tab w:val="left" w:pos="0"/>
                <w:tab w:val="left" w:pos="7200"/>
              </w:tabs>
              <w:spacing w:after="0" w:line="240" w:lineRule="auto"/>
              <w:jc w:val="center"/>
              <w:rPr>
                <w:rFonts w:ascii="Cambria" w:eastAsia="Times New Roman" w:hAnsi="Cambria" w:cs="Tahoma"/>
                <w:sz w:val="24"/>
                <w:szCs w:val="24"/>
                <w:lang w:val="en-US"/>
              </w:rPr>
            </w:pPr>
          </w:p>
        </w:tc>
        <w:tc>
          <w:tcPr>
            <w:tcW w:w="3372" w:type="dxa"/>
          </w:tcPr>
          <w:p w14:paraId="30BEA377" w14:textId="77777777" w:rsidR="00112A7D" w:rsidRPr="00112A7D" w:rsidRDefault="00112A7D" w:rsidP="00112A7D">
            <w:pPr>
              <w:tabs>
                <w:tab w:val="left" w:pos="0"/>
                <w:tab w:val="left" w:pos="7200"/>
              </w:tabs>
              <w:spacing w:after="0" w:line="240" w:lineRule="auto"/>
              <w:jc w:val="center"/>
              <w:rPr>
                <w:rFonts w:ascii="Cambria" w:eastAsia="Times New Roman" w:hAnsi="Cambria" w:cs="Tahoma"/>
                <w:sz w:val="24"/>
                <w:szCs w:val="24"/>
                <w:lang w:val="en-US"/>
              </w:rPr>
            </w:pPr>
            <w:proofErr w:type="spellStart"/>
            <w:r w:rsidRPr="00112A7D">
              <w:rPr>
                <w:rFonts w:ascii="Cambria" w:eastAsia="Times New Roman" w:hAnsi="Cambria" w:cs="Tahoma"/>
                <w:sz w:val="24"/>
                <w:szCs w:val="24"/>
                <w:lang w:val="en-US"/>
              </w:rPr>
              <w:t>turpis</w:t>
            </w:r>
            <w:proofErr w:type="spellEnd"/>
          </w:p>
        </w:tc>
        <w:tc>
          <w:tcPr>
            <w:tcW w:w="3372" w:type="dxa"/>
          </w:tcPr>
          <w:p w14:paraId="1C91C8A0" w14:textId="77777777" w:rsidR="00112A7D" w:rsidRPr="00112A7D" w:rsidRDefault="00112A7D" w:rsidP="00112A7D">
            <w:pPr>
              <w:tabs>
                <w:tab w:val="left" w:pos="0"/>
                <w:tab w:val="left" w:pos="7200"/>
              </w:tabs>
              <w:spacing w:after="0" w:line="240" w:lineRule="auto"/>
              <w:jc w:val="center"/>
              <w:rPr>
                <w:rFonts w:ascii="Cambria" w:eastAsia="Times New Roman" w:hAnsi="Cambria" w:cs="Tahoma"/>
                <w:sz w:val="24"/>
                <w:szCs w:val="24"/>
                <w:lang w:val="en-US"/>
              </w:rPr>
            </w:pPr>
          </w:p>
        </w:tc>
      </w:tr>
      <w:tr w:rsidR="00112A7D" w:rsidRPr="00112A7D" w14:paraId="42A27570" w14:textId="77777777" w:rsidTr="003C41D2">
        <w:tc>
          <w:tcPr>
            <w:tcW w:w="3372" w:type="dxa"/>
          </w:tcPr>
          <w:p w14:paraId="3292EBFA" w14:textId="77777777" w:rsidR="00112A7D" w:rsidRPr="00112A7D" w:rsidRDefault="00112A7D" w:rsidP="00112A7D">
            <w:pPr>
              <w:tabs>
                <w:tab w:val="left" w:pos="0"/>
                <w:tab w:val="left" w:pos="7200"/>
              </w:tabs>
              <w:spacing w:after="0" w:line="240" w:lineRule="auto"/>
              <w:jc w:val="center"/>
              <w:rPr>
                <w:rFonts w:ascii="Cambria" w:eastAsia="Times New Roman" w:hAnsi="Cambria" w:cs="Tahoma"/>
                <w:sz w:val="24"/>
                <w:szCs w:val="24"/>
                <w:lang w:val="en-US"/>
              </w:rPr>
            </w:pPr>
          </w:p>
        </w:tc>
        <w:tc>
          <w:tcPr>
            <w:tcW w:w="3372" w:type="dxa"/>
          </w:tcPr>
          <w:p w14:paraId="4973AA44" w14:textId="77777777" w:rsidR="00112A7D" w:rsidRPr="00112A7D" w:rsidRDefault="00112A7D" w:rsidP="00112A7D">
            <w:pPr>
              <w:tabs>
                <w:tab w:val="left" w:pos="0"/>
                <w:tab w:val="left" w:pos="7200"/>
              </w:tabs>
              <w:spacing w:after="0" w:line="240" w:lineRule="auto"/>
              <w:jc w:val="center"/>
              <w:rPr>
                <w:rFonts w:ascii="Cambria" w:eastAsia="Times New Roman" w:hAnsi="Cambria" w:cs="Tahoma"/>
                <w:sz w:val="24"/>
                <w:szCs w:val="24"/>
                <w:lang w:val="en-US"/>
              </w:rPr>
            </w:pPr>
            <w:proofErr w:type="spellStart"/>
            <w:r w:rsidRPr="00112A7D">
              <w:rPr>
                <w:rFonts w:ascii="Cambria" w:eastAsia="Times New Roman" w:hAnsi="Cambria" w:cs="Tahoma"/>
                <w:sz w:val="24"/>
                <w:szCs w:val="24"/>
                <w:lang w:val="en-US"/>
              </w:rPr>
              <w:t>iners</w:t>
            </w:r>
            <w:proofErr w:type="spellEnd"/>
          </w:p>
        </w:tc>
        <w:tc>
          <w:tcPr>
            <w:tcW w:w="3372" w:type="dxa"/>
          </w:tcPr>
          <w:p w14:paraId="7557C160" w14:textId="77777777" w:rsidR="00112A7D" w:rsidRPr="00112A7D" w:rsidRDefault="00112A7D" w:rsidP="00112A7D">
            <w:pPr>
              <w:tabs>
                <w:tab w:val="left" w:pos="0"/>
                <w:tab w:val="left" w:pos="7200"/>
              </w:tabs>
              <w:spacing w:after="0" w:line="240" w:lineRule="auto"/>
              <w:jc w:val="center"/>
              <w:rPr>
                <w:rFonts w:ascii="Cambria" w:eastAsia="Times New Roman" w:hAnsi="Cambria" w:cs="Tahoma"/>
                <w:sz w:val="24"/>
                <w:szCs w:val="24"/>
                <w:lang w:val="en-US"/>
              </w:rPr>
            </w:pPr>
          </w:p>
        </w:tc>
      </w:tr>
    </w:tbl>
    <w:p w14:paraId="6D802360" w14:textId="77777777" w:rsidR="00112A7D" w:rsidRPr="00112A7D" w:rsidRDefault="00112A7D" w:rsidP="00E10360">
      <w:pPr>
        <w:numPr>
          <w:ilvl w:val="0"/>
          <w:numId w:val="2"/>
        </w:numPr>
        <w:spacing w:before="100" w:beforeAutospacing="1" w:after="120" w:line="240" w:lineRule="auto"/>
        <w:ind w:left="567" w:hanging="567"/>
        <w:jc w:val="both"/>
        <w:rPr>
          <w:rFonts w:ascii="Cambria" w:eastAsia="Times New Roman" w:hAnsi="Cambria" w:cs="Tahoma"/>
          <w:sz w:val="24"/>
          <w:szCs w:val="24"/>
        </w:rPr>
      </w:pPr>
      <w:proofErr w:type="spellStart"/>
      <w:r w:rsidRPr="00112A7D">
        <w:rPr>
          <w:rFonts w:ascii="Cambria" w:eastAsia="Times New Roman" w:hAnsi="Cambria" w:cs="Tahoma"/>
          <w:b/>
          <w:sz w:val="24"/>
          <w:szCs w:val="24"/>
          <w:lang w:val="en-US"/>
        </w:rPr>
        <w:t>turpis</w:t>
      </w:r>
      <w:proofErr w:type="spellEnd"/>
      <w:r w:rsidRPr="00112A7D">
        <w:rPr>
          <w:rFonts w:ascii="Cambria" w:eastAsia="Times New Roman" w:hAnsi="Cambria" w:cs="Tahoma"/>
          <w:b/>
          <w:sz w:val="24"/>
          <w:szCs w:val="24"/>
        </w:rPr>
        <w:t xml:space="preserve">, </w:t>
      </w:r>
      <w:proofErr w:type="spellStart"/>
      <w:r w:rsidRPr="00112A7D">
        <w:rPr>
          <w:rFonts w:ascii="Cambria" w:eastAsia="Times New Roman" w:hAnsi="Cambria" w:cs="Tahoma"/>
          <w:b/>
          <w:sz w:val="24"/>
          <w:szCs w:val="24"/>
          <w:lang w:val="en-US"/>
        </w:rPr>
        <w:t>iners</w:t>
      </w:r>
      <w:proofErr w:type="spellEnd"/>
      <w:r w:rsidRPr="00112A7D">
        <w:rPr>
          <w:rFonts w:ascii="Cambria" w:eastAsia="Times New Roman" w:hAnsi="Cambria" w:cs="Tahoma"/>
          <w:b/>
          <w:sz w:val="24"/>
          <w:szCs w:val="24"/>
        </w:rPr>
        <w:t xml:space="preserve">: </w:t>
      </w:r>
      <w:r w:rsidRPr="00112A7D">
        <w:rPr>
          <w:rFonts w:ascii="Cambria" w:eastAsia="Times New Roman" w:hAnsi="Cambria" w:cs="Tahoma"/>
          <w:sz w:val="24"/>
          <w:szCs w:val="24"/>
        </w:rPr>
        <w:t>Να κλίνετε τα επίθετα στο γένος και στο βαθμό που απαντούν και στους δυο αριθμούς: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2063"/>
        <w:gridCol w:w="2078"/>
        <w:gridCol w:w="2041"/>
      </w:tblGrid>
      <w:tr w:rsidR="00112A7D" w:rsidRPr="00112A7D" w14:paraId="2B1BC4D5" w14:textId="77777777" w:rsidTr="003C41D2">
        <w:trPr>
          <w:cantSplit/>
        </w:trPr>
        <w:tc>
          <w:tcPr>
            <w:tcW w:w="5058" w:type="dxa"/>
            <w:gridSpan w:val="2"/>
          </w:tcPr>
          <w:p w14:paraId="67DA03F9" w14:textId="77777777" w:rsidR="00112A7D" w:rsidRPr="00112A7D" w:rsidRDefault="00112A7D" w:rsidP="00112A7D">
            <w:pPr>
              <w:tabs>
                <w:tab w:val="left" w:pos="0"/>
                <w:tab w:val="left" w:pos="7200"/>
              </w:tabs>
              <w:spacing w:after="0" w:line="240" w:lineRule="auto"/>
              <w:jc w:val="center"/>
              <w:rPr>
                <w:rFonts w:ascii="Cambria" w:eastAsia="Times New Roman" w:hAnsi="Cambria" w:cs="Tahoma"/>
                <w:b/>
                <w:bCs/>
                <w:sz w:val="24"/>
                <w:szCs w:val="24"/>
                <w:lang w:val="en-US"/>
              </w:rPr>
            </w:pPr>
            <w:proofErr w:type="spellStart"/>
            <w:r w:rsidRPr="00112A7D">
              <w:rPr>
                <w:rFonts w:ascii="Cambria" w:eastAsia="Times New Roman" w:hAnsi="Cambria" w:cs="Tahoma"/>
                <w:b/>
                <w:bCs/>
                <w:sz w:val="24"/>
                <w:szCs w:val="24"/>
                <w:lang w:val="en-US"/>
              </w:rPr>
              <w:t>Singularis</w:t>
            </w:r>
            <w:proofErr w:type="spellEnd"/>
          </w:p>
        </w:tc>
        <w:tc>
          <w:tcPr>
            <w:tcW w:w="5058" w:type="dxa"/>
            <w:gridSpan w:val="2"/>
          </w:tcPr>
          <w:p w14:paraId="31D74917" w14:textId="77777777" w:rsidR="00112A7D" w:rsidRPr="00112A7D" w:rsidRDefault="00112A7D" w:rsidP="00112A7D">
            <w:pPr>
              <w:tabs>
                <w:tab w:val="left" w:pos="0"/>
                <w:tab w:val="left" w:pos="7200"/>
              </w:tabs>
              <w:spacing w:after="0" w:line="240" w:lineRule="auto"/>
              <w:jc w:val="center"/>
              <w:rPr>
                <w:rFonts w:ascii="Cambria" w:eastAsia="Times New Roman" w:hAnsi="Cambria" w:cs="Tahoma"/>
                <w:b/>
                <w:bCs/>
                <w:sz w:val="24"/>
                <w:szCs w:val="24"/>
                <w:lang w:val="en-US"/>
              </w:rPr>
            </w:pPr>
            <w:proofErr w:type="spellStart"/>
            <w:r w:rsidRPr="00112A7D">
              <w:rPr>
                <w:rFonts w:ascii="Cambria" w:eastAsia="Times New Roman" w:hAnsi="Cambria" w:cs="Tahoma"/>
                <w:b/>
                <w:bCs/>
                <w:sz w:val="24"/>
                <w:szCs w:val="24"/>
                <w:lang w:val="en-US"/>
              </w:rPr>
              <w:t>Pluralis</w:t>
            </w:r>
            <w:proofErr w:type="spellEnd"/>
          </w:p>
        </w:tc>
      </w:tr>
      <w:tr w:rsidR="00112A7D" w:rsidRPr="00112A7D" w14:paraId="6BD038BB" w14:textId="77777777" w:rsidTr="003C41D2">
        <w:tc>
          <w:tcPr>
            <w:tcW w:w="2529" w:type="dxa"/>
          </w:tcPr>
          <w:p w14:paraId="635AF22C"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2529" w:type="dxa"/>
          </w:tcPr>
          <w:p w14:paraId="3309772C"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2529" w:type="dxa"/>
          </w:tcPr>
          <w:p w14:paraId="0D2DB020"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2529" w:type="dxa"/>
          </w:tcPr>
          <w:p w14:paraId="2CCA66A3"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r>
      <w:tr w:rsidR="00112A7D" w:rsidRPr="00112A7D" w14:paraId="22363055" w14:textId="77777777" w:rsidTr="003C41D2">
        <w:tc>
          <w:tcPr>
            <w:tcW w:w="2529" w:type="dxa"/>
          </w:tcPr>
          <w:p w14:paraId="2E1D3CA5"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2529" w:type="dxa"/>
          </w:tcPr>
          <w:p w14:paraId="32AC5032"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2529" w:type="dxa"/>
          </w:tcPr>
          <w:p w14:paraId="178D683B"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2529" w:type="dxa"/>
          </w:tcPr>
          <w:p w14:paraId="26E45FA6"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r>
      <w:tr w:rsidR="00112A7D" w:rsidRPr="00112A7D" w14:paraId="7653EB20" w14:textId="77777777" w:rsidTr="003C41D2">
        <w:tc>
          <w:tcPr>
            <w:tcW w:w="2529" w:type="dxa"/>
          </w:tcPr>
          <w:p w14:paraId="13E8FC3B"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2529" w:type="dxa"/>
          </w:tcPr>
          <w:p w14:paraId="6C21249E"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2529" w:type="dxa"/>
          </w:tcPr>
          <w:p w14:paraId="4E86C2A6"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2529" w:type="dxa"/>
          </w:tcPr>
          <w:p w14:paraId="22E640E2"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r>
      <w:tr w:rsidR="00112A7D" w:rsidRPr="00112A7D" w14:paraId="70F91A51" w14:textId="77777777" w:rsidTr="003C41D2">
        <w:tc>
          <w:tcPr>
            <w:tcW w:w="2529" w:type="dxa"/>
          </w:tcPr>
          <w:p w14:paraId="0C702057"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2529" w:type="dxa"/>
          </w:tcPr>
          <w:p w14:paraId="44956ADE"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2529" w:type="dxa"/>
          </w:tcPr>
          <w:p w14:paraId="3331A882"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2529" w:type="dxa"/>
          </w:tcPr>
          <w:p w14:paraId="131A3F3F"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r>
      <w:tr w:rsidR="00112A7D" w:rsidRPr="00112A7D" w14:paraId="03E281A3" w14:textId="77777777" w:rsidTr="003C41D2">
        <w:tc>
          <w:tcPr>
            <w:tcW w:w="2529" w:type="dxa"/>
          </w:tcPr>
          <w:p w14:paraId="1F738BBD"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2529" w:type="dxa"/>
          </w:tcPr>
          <w:p w14:paraId="2EC4A44F"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2529" w:type="dxa"/>
          </w:tcPr>
          <w:p w14:paraId="48E02B96"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2529" w:type="dxa"/>
          </w:tcPr>
          <w:p w14:paraId="5AF4FEDE"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r>
      <w:tr w:rsidR="00112A7D" w:rsidRPr="00112A7D" w14:paraId="45188A69" w14:textId="77777777" w:rsidTr="003C41D2">
        <w:tc>
          <w:tcPr>
            <w:tcW w:w="2529" w:type="dxa"/>
          </w:tcPr>
          <w:p w14:paraId="23940EC7"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2529" w:type="dxa"/>
          </w:tcPr>
          <w:p w14:paraId="0207A37E"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2529" w:type="dxa"/>
          </w:tcPr>
          <w:p w14:paraId="7A17B8EA"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2529" w:type="dxa"/>
          </w:tcPr>
          <w:p w14:paraId="7B1DE649"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r>
    </w:tbl>
    <w:p w14:paraId="5982BCC7" w14:textId="77777777" w:rsidR="00112A7D" w:rsidRPr="00112A7D" w:rsidRDefault="00112A7D" w:rsidP="00E10360">
      <w:pPr>
        <w:numPr>
          <w:ilvl w:val="0"/>
          <w:numId w:val="2"/>
        </w:numPr>
        <w:spacing w:before="100" w:beforeAutospacing="1" w:after="120" w:line="240" w:lineRule="auto"/>
        <w:ind w:left="567" w:hanging="567"/>
        <w:jc w:val="both"/>
        <w:rPr>
          <w:rFonts w:ascii="Cambria" w:eastAsia="Times New Roman" w:hAnsi="Cambria" w:cs="Tahoma"/>
          <w:b/>
          <w:sz w:val="24"/>
          <w:szCs w:val="24"/>
        </w:rPr>
      </w:pPr>
      <w:proofErr w:type="spellStart"/>
      <w:r w:rsidRPr="00112A7D">
        <w:rPr>
          <w:rFonts w:ascii="Cambria" w:eastAsia="Times New Roman" w:hAnsi="Cambria" w:cs="Tahoma"/>
          <w:b/>
          <w:sz w:val="24"/>
          <w:szCs w:val="24"/>
          <w:lang w:val="en-US"/>
        </w:rPr>
        <w:t>nutriuntur</w:t>
      </w:r>
      <w:proofErr w:type="spellEnd"/>
      <w:r w:rsidRPr="00112A7D">
        <w:rPr>
          <w:rFonts w:ascii="Cambria" w:eastAsia="Times New Roman" w:hAnsi="Cambria" w:cs="Tahoma"/>
          <w:b/>
          <w:sz w:val="24"/>
          <w:szCs w:val="24"/>
        </w:rPr>
        <w:t xml:space="preserve">, </w:t>
      </w:r>
      <w:proofErr w:type="spellStart"/>
      <w:r w:rsidRPr="00112A7D">
        <w:rPr>
          <w:rFonts w:ascii="Cambria" w:eastAsia="Times New Roman" w:hAnsi="Cambria" w:cs="Tahoma"/>
          <w:b/>
          <w:sz w:val="24"/>
          <w:szCs w:val="24"/>
          <w:lang w:val="en-US"/>
        </w:rPr>
        <w:t>lavantur</w:t>
      </w:r>
      <w:proofErr w:type="spellEnd"/>
      <w:r w:rsidRPr="00112A7D">
        <w:rPr>
          <w:rFonts w:ascii="Cambria" w:eastAsia="Times New Roman" w:hAnsi="Cambria" w:cs="Tahoma"/>
          <w:b/>
          <w:sz w:val="24"/>
          <w:szCs w:val="24"/>
        </w:rPr>
        <w:t xml:space="preserve">, </w:t>
      </w:r>
      <w:proofErr w:type="spellStart"/>
      <w:r w:rsidRPr="00112A7D">
        <w:rPr>
          <w:rFonts w:ascii="Cambria" w:eastAsia="Times New Roman" w:hAnsi="Cambria" w:cs="Tahoma"/>
          <w:b/>
          <w:sz w:val="24"/>
          <w:szCs w:val="24"/>
          <w:lang w:val="en-US"/>
        </w:rPr>
        <w:t>habetur</w:t>
      </w:r>
      <w:proofErr w:type="spellEnd"/>
      <w:r w:rsidRPr="00112A7D">
        <w:rPr>
          <w:rFonts w:ascii="Cambria" w:eastAsia="Times New Roman" w:hAnsi="Cambria" w:cs="Tahoma"/>
          <w:b/>
          <w:sz w:val="24"/>
          <w:szCs w:val="24"/>
        </w:rPr>
        <w:t xml:space="preserve">: </w:t>
      </w:r>
      <w:r w:rsidRPr="00112A7D">
        <w:rPr>
          <w:rFonts w:ascii="Cambria" w:eastAsia="Times New Roman" w:hAnsi="Cambria" w:cs="Tahoma"/>
          <w:sz w:val="24"/>
          <w:szCs w:val="24"/>
        </w:rPr>
        <w:t>Να γράψετε</w:t>
      </w:r>
      <w:r w:rsidRPr="00112A7D">
        <w:rPr>
          <w:rFonts w:ascii="Cambria" w:eastAsia="Times New Roman" w:hAnsi="Cambria" w:cs="Tahoma"/>
          <w:b/>
          <w:sz w:val="24"/>
          <w:szCs w:val="24"/>
        </w:rPr>
        <w:t xml:space="preserve"> το β΄ενικό πρόσ. </w:t>
      </w:r>
      <w:r w:rsidRPr="00112A7D">
        <w:rPr>
          <w:rFonts w:ascii="Cambria" w:eastAsia="Times New Roman" w:hAnsi="Cambria" w:cs="Tahoma"/>
          <w:sz w:val="24"/>
          <w:szCs w:val="24"/>
        </w:rPr>
        <w:t xml:space="preserve">στην οριστική όλων των χρόνων στην </w:t>
      </w:r>
      <w:r w:rsidRPr="00112A7D">
        <w:rPr>
          <w:rFonts w:ascii="Cambria" w:eastAsia="Times New Roman" w:hAnsi="Cambria" w:cs="Tahoma"/>
          <w:b/>
          <w:sz w:val="24"/>
          <w:szCs w:val="24"/>
        </w:rPr>
        <w:t>ενεργητική φωνή.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1997"/>
        <w:gridCol w:w="1997"/>
        <w:gridCol w:w="1997"/>
      </w:tblGrid>
      <w:tr w:rsidR="00112A7D" w:rsidRPr="00112A7D" w14:paraId="61EA86BC" w14:textId="77777777" w:rsidTr="003C41D2">
        <w:trPr>
          <w:cantSplit/>
        </w:trPr>
        <w:tc>
          <w:tcPr>
            <w:tcW w:w="10116" w:type="dxa"/>
            <w:gridSpan w:val="4"/>
          </w:tcPr>
          <w:p w14:paraId="079107F2" w14:textId="77777777" w:rsidR="00112A7D" w:rsidRPr="00112A7D" w:rsidRDefault="00112A7D" w:rsidP="00112A7D">
            <w:pPr>
              <w:tabs>
                <w:tab w:val="left" w:pos="0"/>
                <w:tab w:val="left" w:pos="7200"/>
              </w:tabs>
              <w:spacing w:after="0" w:line="240" w:lineRule="auto"/>
              <w:jc w:val="center"/>
              <w:rPr>
                <w:rFonts w:ascii="Cambria" w:eastAsia="Times New Roman" w:hAnsi="Cambria" w:cs="Tahoma"/>
                <w:sz w:val="24"/>
                <w:szCs w:val="24"/>
                <w:lang w:val="en-US"/>
              </w:rPr>
            </w:pPr>
            <w:proofErr w:type="spellStart"/>
            <w:r w:rsidRPr="00112A7D">
              <w:rPr>
                <w:rFonts w:ascii="Cambria" w:eastAsia="Times New Roman" w:hAnsi="Cambria" w:cs="Tahoma"/>
                <w:b/>
                <w:bCs/>
                <w:sz w:val="24"/>
                <w:szCs w:val="24"/>
                <w:lang w:val="en-US"/>
              </w:rPr>
              <w:t>Indicativus</w:t>
            </w:r>
            <w:proofErr w:type="spellEnd"/>
          </w:p>
        </w:tc>
      </w:tr>
      <w:tr w:rsidR="00112A7D" w:rsidRPr="00112A7D" w14:paraId="14A1AE0D" w14:textId="77777777" w:rsidTr="003C41D2">
        <w:tc>
          <w:tcPr>
            <w:tcW w:w="2529" w:type="dxa"/>
          </w:tcPr>
          <w:p w14:paraId="7D3FC07F"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lang w:val="en-US"/>
              </w:rPr>
            </w:pPr>
            <w:proofErr w:type="spellStart"/>
            <w:r w:rsidRPr="00112A7D">
              <w:rPr>
                <w:rFonts w:ascii="Cambria" w:eastAsia="Times New Roman" w:hAnsi="Cambria" w:cs="Tahoma"/>
                <w:sz w:val="24"/>
                <w:szCs w:val="24"/>
                <w:lang w:val="en-US"/>
              </w:rPr>
              <w:t>Praesens</w:t>
            </w:r>
            <w:proofErr w:type="spellEnd"/>
          </w:p>
        </w:tc>
        <w:tc>
          <w:tcPr>
            <w:tcW w:w="2529" w:type="dxa"/>
          </w:tcPr>
          <w:p w14:paraId="11C8BF0D"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lang w:val="en-US"/>
              </w:rPr>
            </w:pPr>
          </w:p>
        </w:tc>
        <w:tc>
          <w:tcPr>
            <w:tcW w:w="2529" w:type="dxa"/>
          </w:tcPr>
          <w:p w14:paraId="5D561363"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lang w:val="en-US"/>
              </w:rPr>
            </w:pPr>
          </w:p>
        </w:tc>
        <w:tc>
          <w:tcPr>
            <w:tcW w:w="2529" w:type="dxa"/>
          </w:tcPr>
          <w:p w14:paraId="4A32A99C"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lang w:val="en-US"/>
              </w:rPr>
            </w:pPr>
          </w:p>
        </w:tc>
      </w:tr>
      <w:tr w:rsidR="00112A7D" w:rsidRPr="00112A7D" w14:paraId="33AF48E0" w14:textId="77777777" w:rsidTr="003C41D2">
        <w:tc>
          <w:tcPr>
            <w:tcW w:w="2529" w:type="dxa"/>
          </w:tcPr>
          <w:p w14:paraId="199EDD2D"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lang w:val="en-US"/>
              </w:rPr>
            </w:pPr>
            <w:proofErr w:type="spellStart"/>
            <w:r w:rsidRPr="00112A7D">
              <w:rPr>
                <w:rFonts w:ascii="Cambria" w:eastAsia="Times New Roman" w:hAnsi="Cambria" w:cs="Tahoma"/>
                <w:sz w:val="24"/>
                <w:szCs w:val="24"/>
                <w:lang w:val="en-US"/>
              </w:rPr>
              <w:t>Imperfectum</w:t>
            </w:r>
            <w:proofErr w:type="spellEnd"/>
          </w:p>
        </w:tc>
        <w:tc>
          <w:tcPr>
            <w:tcW w:w="2529" w:type="dxa"/>
          </w:tcPr>
          <w:p w14:paraId="7E97C084"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lang w:val="en-US"/>
              </w:rPr>
            </w:pPr>
          </w:p>
        </w:tc>
        <w:tc>
          <w:tcPr>
            <w:tcW w:w="2529" w:type="dxa"/>
          </w:tcPr>
          <w:p w14:paraId="1EC1787F"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lang w:val="en-US"/>
              </w:rPr>
            </w:pPr>
          </w:p>
        </w:tc>
        <w:tc>
          <w:tcPr>
            <w:tcW w:w="2529" w:type="dxa"/>
          </w:tcPr>
          <w:p w14:paraId="7F387361"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lang w:val="en-US"/>
              </w:rPr>
            </w:pPr>
          </w:p>
        </w:tc>
      </w:tr>
      <w:tr w:rsidR="00112A7D" w:rsidRPr="00112A7D" w14:paraId="5073B2CE" w14:textId="77777777" w:rsidTr="003C41D2">
        <w:tc>
          <w:tcPr>
            <w:tcW w:w="2529" w:type="dxa"/>
          </w:tcPr>
          <w:p w14:paraId="668B7DEF"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lang w:val="en-US"/>
              </w:rPr>
            </w:pPr>
            <w:proofErr w:type="spellStart"/>
            <w:r w:rsidRPr="00112A7D">
              <w:rPr>
                <w:rFonts w:ascii="Cambria" w:eastAsia="Times New Roman" w:hAnsi="Cambria" w:cs="Tahoma"/>
                <w:sz w:val="24"/>
                <w:szCs w:val="24"/>
                <w:lang w:val="en-US"/>
              </w:rPr>
              <w:t>Futurum</w:t>
            </w:r>
            <w:proofErr w:type="spellEnd"/>
          </w:p>
        </w:tc>
        <w:tc>
          <w:tcPr>
            <w:tcW w:w="2529" w:type="dxa"/>
          </w:tcPr>
          <w:p w14:paraId="106B1B62"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lang w:val="en-US"/>
              </w:rPr>
            </w:pPr>
          </w:p>
        </w:tc>
        <w:tc>
          <w:tcPr>
            <w:tcW w:w="2529" w:type="dxa"/>
          </w:tcPr>
          <w:p w14:paraId="7806451B"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lang w:val="en-US"/>
              </w:rPr>
            </w:pPr>
          </w:p>
        </w:tc>
        <w:tc>
          <w:tcPr>
            <w:tcW w:w="2529" w:type="dxa"/>
          </w:tcPr>
          <w:p w14:paraId="23961A17"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lang w:val="en-US"/>
              </w:rPr>
            </w:pPr>
          </w:p>
        </w:tc>
      </w:tr>
      <w:tr w:rsidR="00112A7D" w:rsidRPr="00112A7D" w14:paraId="552BD3BA" w14:textId="77777777" w:rsidTr="003C41D2">
        <w:tc>
          <w:tcPr>
            <w:tcW w:w="2529" w:type="dxa"/>
          </w:tcPr>
          <w:p w14:paraId="019F697F"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lang w:val="en-US"/>
              </w:rPr>
            </w:pPr>
            <w:r w:rsidRPr="00112A7D">
              <w:rPr>
                <w:rFonts w:ascii="Cambria" w:eastAsia="Times New Roman" w:hAnsi="Cambria" w:cs="Tahoma"/>
                <w:sz w:val="24"/>
                <w:szCs w:val="24"/>
                <w:lang w:val="en-US"/>
              </w:rPr>
              <w:t>Perfectum</w:t>
            </w:r>
          </w:p>
        </w:tc>
        <w:tc>
          <w:tcPr>
            <w:tcW w:w="2529" w:type="dxa"/>
          </w:tcPr>
          <w:p w14:paraId="5B9EECC0"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lang w:val="en-US"/>
              </w:rPr>
            </w:pPr>
          </w:p>
        </w:tc>
        <w:tc>
          <w:tcPr>
            <w:tcW w:w="2529" w:type="dxa"/>
          </w:tcPr>
          <w:p w14:paraId="7AED63C1"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lang w:val="en-US"/>
              </w:rPr>
            </w:pPr>
          </w:p>
        </w:tc>
        <w:tc>
          <w:tcPr>
            <w:tcW w:w="2529" w:type="dxa"/>
          </w:tcPr>
          <w:p w14:paraId="0018DEE6"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lang w:val="en-US"/>
              </w:rPr>
            </w:pPr>
          </w:p>
        </w:tc>
      </w:tr>
      <w:tr w:rsidR="00112A7D" w:rsidRPr="00112A7D" w14:paraId="0680C6F3" w14:textId="77777777" w:rsidTr="003C41D2">
        <w:tc>
          <w:tcPr>
            <w:tcW w:w="2529" w:type="dxa"/>
          </w:tcPr>
          <w:p w14:paraId="0D666CED"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lang w:val="en-US"/>
              </w:rPr>
            </w:pPr>
            <w:r w:rsidRPr="00112A7D">
              <w:rPr>
                <w:rFonts w:ascii="Cambria" w:eastAsia="Times New Roman" w:hAnsi="Cambria" w:cs="Tahoma"/>
                <w:sz w:val="24"/>
                <w:szCs w:val="24"/>
                <w:lang w:val="en-US"/>
              </w:rPr>
              <w:t>Pl. Perfectum</w:t>
            </w:r>
          </w:p>
        </w:tc>
        <w:tc>
          <w:tcPr>
            <w:tcW w:w="2529" w:type="dxa"/>
          </w:tcPr>
          <w:p w14:paraId="2D6D85DB"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lang w:val="en-US"/>
              </w:rPr>
            </w:pPr>
          </w:p>
        </w:tc>
        <w:tc>
          <w:tcPr>
            <w:tcW w:w="2529" w:type="dxa"/>
          </w:tcPr>
          <w:p w14:paraId="5DB50084"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lang w:val="en-US"/>
              </w:rPr>
            </w:pPr>
          </w:p>
        </w:tc>
        <w:tc>
          <w:tcPr>
            <w:tcW w:w="2529" w:type="dxa"/>
          </w:tcPr>
          <w:p w14:paraId="03E1BF9E"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lang w:val="en-US"/>
              </w:rPr>
            </w:pPr>
          </w:p>
        </w:tc>
      </w:tr>
      <w:tr w:rsidR="00112A7D" w:rsidRPr="00112A7D" w14:paraId="0D0A828C" w14:textId="77777777" w:rsidTr="003C41D2">
        <w:tc>
          <w:tcPr>
            <w:tcW w:w="2529" w:type="dxa"/>
          </w:tcPr>
          <w:p w14:paraId="155D14BF"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lang w:val="en-US"/>
              </w:rPr>
            </w:pPr>
            <w:r w:rsidRPr="00112A7D">
              <w:rPr>
                <w:rFonts w:ascii="Cambria" w:eastAsia="Times New Roman" w:hAnsi="Cambria" w:cs="Tahoma"/>
                <w:sz w:val="24"/>
                <w:szCs w:val="24"/>
                <w:lang w:val="en-US"/>
              </w:rPr>
              <w:t xml:space="preserve">F. </w:t>
            </w:r>
            <w:proofErr w:type="spellStart"/>
            <w:r w:rsidRPr="00112A7D">
              <w:rPr>
                <w:rFonts w:ascii="Cambria" w:eastAsia="Times New Roman" w:hAnsi="Cambria" w:cs="Tahoma"/>
                <w:sz w:val="24"/>
                <w:szCs w:val="24"/>
                <w:lang w:val="en-US"/>
              </w:rPr>
              <w:t>Exactum</w:t>
            </w:r>
            <w:proofErr w:type="spellEnd"/>
          </w:p>
        </w:tc>
        <w:tc>
          <w:tcPr>
            <w:tcW w:w="2529" w:type="dxa"/>
          </w:tcPr>
          <w:p w14:paraId="2EF1AD44"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lang w:val="en-US"/>
              </w:rPr>
            </w:pPr>
          </w:p>
        </w:tc>
        <w:tc>
          <w:tcPr>
            <w:tcW w:w="2529" w:type="dxa"/>
          </w:tcPr>
          <w:p w14:paraId="0890E74B"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lang w:val="en-US"/>
              </w:rPr>
            </w:pPr>
          </w:p>
        </w:tc>
        <w:tc>
          <w:tcPr>
            <w:tcW w:w="2529" w:type="dxa"/>
          </w:tcPr>
          <w:p w14:paraId="3A05D6B4"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lang w:val="en-US"/>
              </w:rPr>
            </w:pPr>
          </w:p>
        </w:tc>
      </w:tr>
    </w:tbl>
    <w:p w14:paraId="673EEF74" w14:textId="77777777" w:rsidR="00112A7D" w:rsidRPr="00112A7D" w:rsidRDefault="00112A7D" w:rsidP="00E10360">
      <w:pPr>
        <w:numPr>
          <w:ilvl w:val="0"/>
          <w:numId w:val="2"/>
        </w:numPr>
        <w:spacing w:before="100" w:beforeAutospacing="1" w:after="120" w:line="240" w:lineRule="auto"/>
        <w:ind w:left="567" w:hanging="567"/>
        <w:jc w:val="both"/>
        <w:rPr>
          <w:rFonts w:ascii="Cambria" w:eastAsia="Times New Roman" w:hAnsi="Cambria" w:cs="Tahoma"/>
          <w:b/>
          <w:sz w:val="24"/>
          <w:szCs w:val="24"/>
        </w:rPr>
      </w:pPr>
      <w:r w:rsidRPr="00112A7D">
        <w:rPr>
          <w:rFonts w:ascii="Cambria" w:eastAsia="Times New Roman" w:hAnsi="Cambria" w:cs="Tahoma"/>
          <w:b/>
          <w:sz w:val="24"/>
          <w:szCs w:val="24"/>
        </w:rPr>
        <w:t>Να βρείτε τα τριτόκλιτα ουσιαστικά του κειμένου και να τα κλίνετε στον ίδιο αριθμό: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1382"/>
        <w:gridCol w:w="1383"/>
        <w:gridCol w:w="1383"/>
        <w:gridCol w:w="1383"/>
        <w:gridCol w:w="1383"/>
      </w:tblGrid>
      <w:tr w:rsidR="00112A7D" w:rsidRPr="00112A7D" w14:paraId="079FD208" w14:textId="77777777" w:rsidTr="003C41D2">
        <w:tc>
          <w:tcPr>
            <w:tcW w:w="1686" w:type="dxa"/>
          </w:tcPr>
          <w:p w14:paraId="747510A0"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4A0BC203"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401EB88B"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759A82F6"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439F08BC"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471EE764"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r>
      <w:tr w:rsidR="00112A7D" w:rsidRPr="00112A7D" w14:paraId="37EE46A2" w14:textId="77777777" w:rsidTr="003C41D2">
        <w:tc>
          <w:tcPr>
            <w:tcW w:w="1686" w:type="dxa"/>
          </w:tcPr>
          <w:p w14:paraId="19492333"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25D80809"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6BB9170F"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36B699D4"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16382BC4"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03F3B834"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r>
      <w:tr w:rsidR="00112A7D" w:rsidRPr="00112A7D" w14:paraId="27486B44" w14:textId="77777777" w:rsidTr="003C41D2">
        <w:tc>
          <w:tcPr>
            <w:tcW w:w="1686" w:type="dxa"/>
          </w:tcPr>
          <w:p w14:paraId="4B1880FA"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0618E5A5"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042E90DC"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0977F7F4"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5A700FAD"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181636FE"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r>
      <w:tr w:rsidR="00112A7D" w:rsidRPr="00112A7D" w14:paraId="2DE684BD" w14:textId="77777777" w:rsidTr="003C41D2">
        <w:tc>
          <w:tcPr>
            <w:tcW w:w="1686" w:type="dxa"/>
          </w:tcPr>
          <w:p w14:paraId="2047E400"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010294BE"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5B10EE1A"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338B3450"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7E62B055"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2B13B3D4"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r>
      <w:tr w:rsidR="00112A7D" w:rsidRPr="00112A7D" w14:paraId="391AA4BB" w14:textId="77777777" w:rsidTr="003C41D2">
        <w:tc>
          <w:tcPr>
            <w:tcW w:w="1686" w:type="dxa"/>
          </w:tcPr>
          <w:p w14:paraId="7F7F0D64"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4831A126"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33001755"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258BDA44"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01413A00"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3E5AB691"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r>
      <w:tr w:rsidR="00112A7D" w:rsidRPr="00112A7D" w14:paraId="485A1C04" w14:textId="77777777" w:rsidTr="003C41D2">
        <w:tc>
          <w:tcPr>
            <w:tcW w:w="1686" w:type="dxa"/>
          </w:tcPr>
          <w:p w14:paraId="4E2E66E2"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652DDAD8"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2B317C24"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24744B98"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1C84C9E2"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c>
          <w:tcPr>
            <w:tcW w:w="1686" w:type="dxa"/>
          </w:tcPr>
          <w:p w14:paraId="2D419767" w14:textId="77777777" w:rsidR="00112A7D" w:rsidRPr="00112A7D" w:rsidRDefault="00112A7D" w:rsidP="00112A7D">
            <w:pPr>
              <w:tabs>
                <w:tab w:val="left" w:pos="0"/>
                <w:tab w:val="left" w:pos="7200"/>
              </w:tabs>
              <w:spacing w:after="0" w:line="240" w:lineRule="auto"/>
              <w:jc w:val="both"/>
              <w:rPr>
                <w:rFonts w:ascii="Cambria" w:eastAsia="Times New Roman" w:hAnsi="Cambria" w:cs="Tahoma"/>
                <w:sz w:val="24"/>
                <w:szCs w:val="24"/>
              </w:rPr>
            </w:pPr>
          </w:p>
        </w:tc>
      </w:tr>
    </w:tbl>
    <w:p w14:paraId="43F197E0" w14:textId="77777777" w:rsidR="00112A7D" w:rsidRPr="00112A7D" w:rsidRDefault="00112A7D" w:rsidP="00E10360">
      <w:pPr>
        <w:numPr>
          <w:ilvl w:val="0"/>
          <w:numId w:val="2"/>
        </w:numPr>
        <w:spacing w:before="100" w:beforeAutospacing="1" w:after="120" w:line="240" w:lineRule="auto"/>
        <w:ind w:left="567" w:hanging="567"/>
        <w:jc w:val="both"/>
        <w:rPr>
          <w:rFonts w:ascii="Cambria" w:eastAsia="Times New Roman" w:hAnsi="Cambria" w:cs="Tahoma"/>
          <w:b/>
          <w:sz w:val="24"/>
          <w:szCs w:val="24"/>
        </w:rPr>
      </w:pPr>
      <w:r w:rsidRPr="00112A7D">
        <w:rPr>
          <w:rFonts w:ascii="Cambria" w:eastAsia="Times New Roman" w:hAnsi="Cambria" w:cs="Tahoma"/>
          <w:b/>
          <w:sz w:val="24"/>
          <w:szCs w:val="24"/>
        </w:rPr>
        <w:t>“</w:t>
      </w:r>
      <w:proofErr w:type="spellStart"/>
      <w:r w:rsidRPr="00112A7D">
        <w:rPr>
          <w:rFonts w:ascii="Cambria" w:eastAsia="Times New Roman" w:hAnsi="Cambria" w:cs="Tahoma"/>
          <w:b/>
          <w:sz w:val="24"/>
          <w:szCs w:val="24"/>
          <w:lang w:val="en-US"/>
        </w:rPr>
        <w:t>Equestribus</w:t>
      </w:r>
      <w:proofErr w:type="spellEnd"/>
      <w:r w:rsidRPr="00112A7D">
        <w:rPr>
          <w:rFonts w:ascii="Cambria" w:eastAsia="Times New Roman" w:hAnsi="Cambria" w:cs="Tahoma"/>
          <w:b/>
          <w:sz w:val="24"/>
          <w:szCs w:val="24"/>
        </w:rPr>
        <w:t xml:space="preserve">… </w:t>
      </w:r>
      <w:proofErr w:type="spellStart"/>
      <w:r w:rsidRPr="00112A7D">
        <w:rPr>
          <w:rFonts w:ascii="Cambria" w:eastAsia="Times New Roman" w:hAnsi="Cambria" w:cs="Tahoma"/>
          <w:b/>
          <w:sz w:val="24"/>
          <w:szCs w:val="24"/>
          <w:lang w:val="en-US"/>
        </w:rPr>
        <w:t>proeliantur</w:t>
      </w:r>
      <w:proofErr w:type="spellEnd"/>
      <w:r w:rsidRPr="00112A7D">
        <w:rPr>
          <w:rFonts w:ascii="Cambria" w:eastAsia="Times New Roman" w:hAnsi="Cambria" w:cs="Tahoma"/>
          <w:b/>
          <w:sz w:val="24"/>
          <w:szCs w:val="24"/>
        </w:rPr>
        <w:t>”: Να μεταφέρετε όλους τους τύπους στον ενικό.</w:t>
      </w:r>
    </w:p>
    <w:p w14:paraId="265C3EB9" w14:textId="77777777" w:rsidR="00112A7D" w:rsidRPr="00112A7D" w:rsidRDefault="00112A7D" w:rsidP="00112A7D">
      <w:pPr>
        <w:spacing w:after="100" w:afterAutospacing="1" w:line="240" w:lineRule="auto"/>
        <w:ind w:hanging="180"/>
        <w:jc w:val="center"/>
        <w:rPr>
          <w:rFonts w:ascii="Tahoma" w:eastAsia="Times New Roman" w:hAnsi="Tahoma" w:cs="Tahoma"/>
          <w:b/>
          <w:bCs/>
          <w:color w:val="000000"/>
          <w:sz w:val="24"/>
          <w:szCs w:val="24"/>
        </w:rPr>
      </w:pPr>
    </w:p>
    <w:p w14:paraId="3BDF0A96" w14:textId="77777777" w:rsidR="00112A7D" w:rsidRPr="00112A7D" w:rsidRDefault="00112A7D" w:rsidP="00112A7D">
      <w:pPr>
        <w:shd w:val="clear" w:color="auto" w:fill="FFFFFF"/>
        <w:spacing w:before="100" w:beforeAutospacing="1" w:after="120" w:line="462" w:lineRule="exact"/>
        <w:ind w:left="27" w:hanging="27"/>
        <w:jc w:val="center"/>
        <w:rPr>
          <w:rFonts w:ascii="Cambria" w:eastAsia="Times New Roman" w:hAnsi="Cambria" w:cs="Tahoma"/>
          <w:b/>
          <w:bCs/>
          <w:color w:val="000000"/>
          <w:sz w:val="28"/>
          <w:szCs w:val="24"/>
          <w:u w:val="single"/>
        </w:rPr>
      </w:pPr>
    </w:p>
    <w:p w14:paraId="76A5EBFD" w14:textId="77777777" w:rsidR="00112A7D" w:rsidRPr="00112A7D" w:rsidRDefault="00112A7D" w:rsidP="00112A7D">
      <w:pPr>
        <w:shd w:val="clear" w:color="auto" w:fill="FFFFFF"/>
        <w:spacing w:before="100" w:beforeAutospacing="1" w:after="120" w:line="462" w:lineRule="exact"/>
        <w:ind w:left="27" w:hanging="27"/>
        <w:jc w:val="center"/>
        <w:rPr>
          <w:rFonts w:ascii="Cambria" w:eastAsia="Times New Roman" w:hAnsi="Cambria" w:cs="Tahoma"/>
          <w:b/>
          <w:bCs/>
          <w:color w:val="000000"/>
          <w:sz w:val="28"/>
          <w:szCs w:val="24"/>
          <w:u w:val="single"/>
        </w:rPr>
      </w:pPr>
      <w:r w:rsidRPr="00112A7D">
        <w:rPr>
          <w:rFonts w:ascii="Cambria" w:eastAsia="Times New Roman" w:hAnsi="Cambria" w:cs="Tahoma"/>
          <w:b/>
          <w:bCs/>
          <w:color w:val="000000"/>
          <w:sz w:val="28"/>
          <w:szCs w:val="24"/>
          <w:u w:val="single"/>
        </w:rPr>
        <w:t>ΑΣΚΗΣΕΙΣ  ΣΥΝΤΑΚΤΙΚΟΥ</w:t>
      </w:r>
    </w:p>
    <w:p w14:paraId="565B3E66" w14:textId="77777777" w:rsidR="00112A7D" w:rsidRPr="00112A7D" w:rsidRDefault="00112A7D" w:rsidP="00112A7D">
      <w:pPr>
        <w:spacing w:after="0" w:line="240" w:lineRule="auto"/>
        <w:jc w:val="both"/>
        <w:rPr>
          <w:rFonts w:ascii="Cambria" w:eastAsia="Times New Roman" w:hAnsi="Cambria" w:cs="Times New Roman"/>
          <w:b/>
          <w:sz w:val="24"/>
          <w:szCs w:val="24"/>
        </w:rPr>
      </w:pPr>
      <w:r w:rsidRPr="00112A7D">
        <w:rPr>
          <w:rFonts w:ascii="Cambria" w:eastAsia="Times New Roman" w:hAnsi="Cambria" w:cs="Times New Roman"/>
          <w:b/>
          <w:sz w:val="24"/>
          <w:szCs w:val="24"/>
        </w:rPr>
        <w:t xml:space="preserve">Ι. Να αντικαταστήσετε το ενεργητικό απαρέμφατο με παθητικό και να κάνετε τις απαραίτητες αλλαγές : </w:t>
      </w:r>
    </w:p>
    <w:p w14:paraId="0575A1B4" w14:textId="77777777" w:rsidR="00112A7D" w:rsidRPr="00112A7D" w:rsidRDefault="00112A7D" w:rsidP="00112A7D">
      <w:pPr>
        <w:spacing w:after="0" w:line="240" w:lineRule="auto"/>
        <w:jc w:val="both"/>
        <w:rPr>
          <w:rFonts w:ascii="Cambria" w:eastAsia="Times New Roman" w:hAnsi="Cambria" w:cs="Times New Roman"/>
          <w:b/>
          <w:i/>
          <w:sz w:val="24"/>
          <w:szCs w:val="24"/>
        </w:rPr>
      </w:pPr>
    </w:p>
    <w:p w14:paraId="0CC93748" w14:textId="77777777" w:rsidR="00112A7D" w:rsidRPr="00112A7D" w:rsidRDefault="00112A7D" w:rsidP="00112A7D">
      <w:pPr>
        <w:spacing w:after="0" w:line="240" w:lineRule="auto"/>
        <w:rPr>
          <w:rFonts w:ascii="Cambria" w:eastAsia="Times New Roman" w:hAnsi="Cambria" w:cs="Times New Roman"/>
          <w:sz w:val="24"/>
          <w:szCs w:val="24"/>
          <w:lang w:val="en-US"/>
        </w:rPr>
      </w:pPr>
      <w:r w:rsidRPr="00112A7D">
        <w:rPr>
          <w:rFonts w:ascii="Cambria" w:eastAsia="Times New Roman" w:hAnsi="Cambria" w:cs="Times New Roman"/>
          <w:sz w:val="24"/>
          <w:szCs w:val="24"/>
          <w:lang w:val="en-US"/>
        </w:rPr>
        <w:t xml:space="preserve">α) </w:t>
      </w:r>
      <w:proofErr w:type="spellStart"/>
      <w:r w:rsidRPr="00112A7D">
        <w:rPr>
          <w:rFonts w:ascii="Cambria" w:eastAsia="Times New Roman" w:hAnsi="Cambria" w:cs="Times New Roman"/>
          <w:sz w:val="24"/>
          <w:szCs w:val="24"/>
          <w:lang w:val="en-US"/>
        </w:rPr>
        <w:t>Hostes</w:t>
      </w:r>
      <w:proofErr w:type="spellEnd"/>
      <w:r w:rsidRPr="00112A7D">
        <w:rPr>
          <w:rFonts w:ascii="Cambria" w:eastAsia="Times New Roman" w:hAnsi="Cambria" w:cs="Times New Roman"/>
          <w:sz w:val="24"/>
          <w:szCs w:val="24"/>
          <w:lang w:val="en-US"/>
        </w:rPr>
        <w:t xml:space="preserve"> </w:t>
      </w:r>
      <w:proofErr w:type="spellStart"/>
      <w:r w:rsidRPr="00112A7D">
        <w:rPr>
          <w:rFonts w:ascii="Cambria" w:eastAsia="Times New Roman" w:hAnsi="Cambria" w:cs="Times New Roman"/>
          <w:sz w:val="24"/>
          <w:szCs w:val="24"/>
          <w:lang w:val="en-US"/>
        </w:rPr>
        <w:t>Romanos</w:t>
      </w:r>
      <w:proofErr w:type="spellEnd"/>
      <w:r w:rsidRPr="00112A7D">
        <w:rPr>
          <w:rFonts w:ascii="Cambria" w:eastAsia="Times New Roman" w:hAnsi="Cambria" w:cs="Times New Roman"/>
          <w:sz w:val="24"/>
          <w:szCs w:val="24"/>
          <w:lang w:val="en-US"/>
        </w:rPr>
        <w:t xml:space="preserve"> in castra </w:t>
      </w:r>
      <w:proofErr w:type="spellStart"/>
      <w:r w:rsidRPr="00112A7D">
        <w:rPr>
          <w:rFonts w:ascii="Cambria" w:eastAsia="Times New Roman" w:hAnsi="Cambria" w:cs="Times New Roman"/>
          <w:sz w:val="24"/>
          <w:szCs w:val="24"/>
          <w:lang w:val="en-US"/>
        </w:rPr>
        <w:t>importare</w:t>
      </w:r>
      <w:proofErr w:type="spellEnd"/>
      <w:r w:rsidRPr="00112A7D">
        <w:rPr>
          <w:rFonts w:ascii="Cambria" w:eastAsia="Times New Roman" w:hAnsi="Cambria" w:cs="Times New Roman"/>
          <w:sz w:val="24"/>
          <w:szCs w:val="24"/>
          <w:lang w:val="en-US"/>
        </w:rPr>
        <w:t xml:space="preserve"> </w:t>
      </w:r>
      <w:proofErr w:type="spellStart"/>
      <w:r w:rsidRPr="00112A7D">
        <w:rPr>
          <w:rFonts w:ascii="Cambria" w:eastAsia="Times New Roman" w:hAnsi="Cambria" w:cs="Times New Roman"/>
          <w:sz w:val="24"/>
          <w:szCs w:val="24"/>
          <w:lang w:val="en-US"/>
        </w:rPr>
        <w:t>frumentum</w:t>
      </w:r>
      <w:proofErr w:type="spellEnd"/>
      <w:r w:rsidRPr="00112A7D">
        <w:rPr>
          <w:rFonts w:ascii="Cambria" w:eastAsia="Times New Roman" w:hAnsi="Cambria" w:cs="Times New Roman"/>
          <w:sz w:val="24"/>
          <w:szCs w:val="24"/>
          <w:lang w:val="en-US"/>
        </w:rPr>
        <w:t xml:space="preserve"> non </w:t>
      </w:r>
      <w:proofErr w:type="spellStart"/>
      <w:r w:rsidRPr="00112A7D">
        <w:rPr>
          <w:rFonts w:ascii="Cambria" w:eastAsia="Times New Roman" w:hAnsi="Cambria" w:cs="Times New Roman"/>
          <w:sz w:val="24"/>
          <w:szCs w:val="24"/>
          <w:lang w:val="en-US"/>
        </w:rPr>
        <w:t>sinunt</w:t>
      </w:r>
      <w:proofErr w:type="spellEnd"/>
      <w:r w:rsidRPr="00112A7D">
        <w:rPr>
          <w:rFonts w:ascii="Cambria" w:eastAsia="Times New Roman" w:hAnsi="Cambria" w:cs="Times New Roman"/>
          <w:sz w:val="24"/>
          <w:szCs w:val="24"/>
          <w:lang w:val="en-US"/>
        </w:rPr>
        <w:t>.</w:t>
      </w:r>
    </w:p>
    <w:p w14:paraId="1E5A842C" w14:textId="77777777" w:rsidR="00112A7D" w:rsidRPr="00112A7D" w:rsidRDefault="00112A7D" w:rsidP="00112A7D">
      <w:pPr>
        <w:spacing w:after="0" w:line="240" w:lineRule="auto"/>
        <w:rPr>
          <w:rFonts w:ascii="Cambria" w:eastAsia="Times New Roman" w:hAnsi="Cambria" w:cs="Times New Roman"/>
          <w:sz w:val="24"/>
          <w:szCs w:val="24"/>
          <w:lang w:val="en-US"/>
        </w:rPr>
      </w:pPr>
    </w:p>
    <w:p w14:paraId="118D5C9C" w14:textId="77777777" w:rsidR="00112A7D" w:rsidRPr="00112A7D" w:rsidRDefault="00112A7D" w:rsidP="00112A7D">
      <w:pPr>
        <w:spacing w:after="0" w:line="240" w:lineRule="auto"/>
        <w:rPr>
          <w:rFonts w:ascii="Cambria" w:eastAsia="Times New Roman" w:hAnsi="Cambria" w:cs="Times New Roman"/>
          <w:sz w:val="24"/>
          <w:szCs w:val="24"/>
          <w:lang w:val="en-US"/>
        </w:rPr>
      </w:pPr>
      <w:r w:rsidRPr="00112A7D">
        <w:rPr>
          <w:rFonts w:ascii="Cambria" w:eastAsia="Times New Roman" w:hAnsi="Cambria" w:cs="Times New Roman"/>
          <w:sz w:val="24"/>
          <w:szCs w:val="24"/>
          <w:lang w:val="en-US"/>
        </w:rPr>
        <w:t xml:space="preserve">β) Romani </w:t>
      </w:r>
      <w:proofErr w:type="spellStart"/>
      <w:r w:rsidRPr="00112A7D">
        <w:rPr>
          <w:rFonts w:ascii="Cambria" w:eastAsia="Times New Roman" w:hAnsi="Cambria" w:cs="Times New Roman"/>
          <w:sz w:val="24"/>
          <w:szCs w:val="24"/>
          <w:lang w:val="en-US"/>
        </w:rPr>
        <w:t>Gallos</w:t>
      </w:r>
      <w:proofErr w:type="spellEnd"/>
      <w:r w:rsidRPr="00112A7D">
        <w:rPr>
          <w:rFonts w:ascii="Cambria" w:eastAsia="Times New Roman" w:hAnsi="Cambria" w:cs="Times New Roman"/>
          <w:sz w:val="24"/>
          <w:szCs w:val="24"/>
          <w:lang w:val="en-US"/>
        </w:rPr>
        <w:t xml:space="preserve"> </w:t>
      </w:r>
      <w:proofErr w:type="spellStart"/>
      <w:r w:rsidRPr="00112A7D">
        <w:rPr>
          <w:rFonts w:ascii="Cambria" w:eastAsia="Times New Roman" w:hAnsi="Cambria" w:cs="Times New Roman"/>
          <w:sz w:val="24"/>
          <w:szCs w:val="24"/>
          <w:lang w:val="en-US"/>
        </w:rPr>
        <w:t>transferre</w:t>
      </w:r>
      <w:proofErr w:type="spellEnd"/>
      <w:r w:rsidRPr="00112A7D">
        <w:rPr>
          <w:rFonts w:ascii="Cambria" w:eastAsia="Times New Roman" w:hAnsi="Cambria" w:cs="Times New Roman"/>
          <w:sz w:val="24"/>
          <w:szCs w:val="24"/>
          <w:lang w:val="en-US"/>
        </w:rPr>
        <w:t xml:space="preserve"> </w:t>
      </w:r>
      <w:proofErr w:type="spellStart"/>
      <w:r w:rsidRPr="00112A7D">
        <w:rPr>
          <w:rFonts w:ascii="Cambria" w:eastAsia="Times New Roman" w:hAnsi="Cambria" w:cs="Times New Roman"/>
          <w:sz w:val="24"/>
          <w:szCs w:val="24"/>
          <w:lang w:val="en-US"/>
        </w:rPr>
        <w:t>copias</w:t>
      </w:r>
      <w:proofErr w:type="spellEnd"/>
      <w:r w:rsidRPr="00112A7D">
        <w:rPr>
          <w:rFonts w:ascii="Cambria" w:eastAsia="Times New Roman" w:hAnsi="Cambria" w:cs="Times New Roman"/>
          <w:sz w:val="24"/>
          <w:szCs w:val="24"/>
          <w:lang w:val="en-US"/>
        </w:rPr>
        <w:t xml:space="preserve"> </w:t>
      </w:r>
      <w:proofErr w:type="spellStart"/>
      <w:r w:rsidRPr="00112A7D">
        <w:rPr>
          <w:rFonts w:ascii="Cambria" w:eastAsia="Times New Roman" w:hAnsi="Cambria" w:cs="Times New Roman"/>
          <w:sz w:val="24"/>
          <w:szCs w:val="24"/>
          <w:lang w:val="en-US"/>
        </w:rPr>
        <w:t>vetunt</w:t>
      </w:r>
      <w:proofErr w:type="spellEnd"/>
      <w:r w:rsidRPr="00112A7D">
        <w:rPr>
          <w:rFonts w:ascii="Cambria" w:eastAsia="Times New Roman" w:hAnsi="Cambria" w:cs="Times New Roman"/>
          <w:sz w:val="24"/>
          <w:szCs w:val="24"/>
          <w:lang w:val="en-US"/>
        </w:rPr>
        <w:t>.</w:t>
      </w:r>
    </w:p>
    <w:p w14:paraId="7726913A" w14:textId="77777777" w:rsidR="00112A7D" w:rsidRPr="00112A7D" w:rsidRDefault="00112A7D" w:rsidP="00112A7D">
      <w:pPr>
        <w:spacing w:after="0" w:line="240" w:lineRule="auto"/>
        <w:rPr>
          <w:rFonts w:ascii="Cambria" w:eastAsia="Times New Roman" w:hAnsi="Cambria" w:cs="Times New Roman"/>
          <w:sz w:val="24"/>
          <w:szCs w:val="24"/>
          <w:lang w:val="en-US"/>
        </w:rPr>
      </w:pPr>
    </w:p>
    <w:p w14:paraId="1D9E65FE" w14:textId="77777777" w:rsidR="00112A7D" w:rsidRPr="00112A7D" w:rsidRDefault="00112A7D" w:rsidP="00112A7D">
      <w:pPr>
        <w:shd w:val="clear" w:color="auto" w:fill="FFFFFF"/>
        <w:autoSpaceDE w:val="0"/>
        <w:autoSpaceDN w:val="0"/>
        <w:adjustRightInd w:val="0"/>
        <w:spacing w:after="0" w:line="240" w:lineRule="auto"/>
        <w:rPr>
          <w:rFonts w:ascii="Cambria" w:eastAsia="Times New Roman" w:hAnsi="Cambria" w:cs="Times New Roman"/>
          <w:color w:val="000000"/>
          <w:sz w:val="24"/>
          <w:szCs w:val="24"/>
          <w:lang w:val="en-US"/>
        </w:rPr>
      </w:pPr>
      <w:r w:rsidRPr="00112A7D">
        <w:rPr>
          <w:rFonts w:ascii="Cambria" w:eastAsia="Times New Roman" w:hAnsi="Cambria" w:cs="Times New Roman"/>
          <w:color w:val="000000"/>
          <w:sz w:val="24"/>
          <w:szCs w:val="24"/>
          <w:lang w:val="en-US"/>
        </w:rPr>
        <w:t xml:space="preserve">γ) Dux </w:t>
      </w:r>
      <w:proofErr w:type="spellStart"/>
      <w:r w:rsidRPr="00112A7D">
        <w:rPr>
          <w:rFonts w:ascii="Cambria" w:eastAsia="Times New Roman" w:hAnsi="Cambria" w:cs="Times New Roman"/>
          <w:color w:val="000000"/>
          <w:sz w:val="24"/>
          <w:szCs w:val="24"/>
          <w:lang w:val="en-US"/>
        </w:rPr>
        <w:t>hostium</w:t>
      </w:r>
      <w:proofErr w:type="spellEnd"/>
      <w:r w:rsidRPr="00112A7D">
        <w:rPr>
          <w:rFonts w:ascii="Cambria" w:eastAsia="Times New Roman" w:hAnsi="Cambria" w:cs="Times New Roman"/>
          <w:color w:val="000000"/>
          <w:sz w:val="24"/>
          <w:szCs w:val="24"/>
          <w:lang w:val="en-US"/>
        </w:rPr>
        <w:t xml:space="preserve"> </w:t>
      </w:r>
      <w:proofErr w:type="spellStart"/>
      <w:r w:rsidRPr="00112A7D">
        <w:rPr>
          <w:rFonts w:ascii="Cambria" w:eastAsia="Times New Roman" w:hAnsi="Cambria" w:cs="Times New Roman"/>
          <w:color w:val="000000"/>
          <w:sz w:val="24"/>
          <w:szCs w:val="24"/>
          <w:lang w:val="en-US"/>
        </w:rPr>
        <w:t>Romanos</w:t>
      </w:r>
      <w:proofErr w:type="spellEnd"/>
      <w:r w:rsidRPr="00112A7D">
        <w:rPr>
          <w:rFonts w:ascii="Cambria" w:eastAsia="Times New Roman" w:hAnsi="Cambria" w:cs="Times New Roman"/>
          <w:color w:val="000000"/>
          <w:sz w:val="24"/>
          <w:szCs w:val="24"/>
          <w:lang w:val="en-US"/>
        </w:rPr>
        <w:t xml:space="preserve"> </w:t>
      </w:r>
      <w:proofErr w:type="spellStart"/>
      <w:r w:rsidRPr="00112A7D">
        <w:rPr>
          <w:rFonts w:ascii="Cambria" w:eastAsia="Times New Roman" w:hAnsi="Cambria" w:cs="Times New Roman"/>
          <w:color w:val="000000"/>
          <w:sz w:val="24"/>
          <w:szCs w:val="24"/>
          <w:lang w:val="en-US"/>
        </w:rPr>
        <w:t>arma</w:t>
      </w:r>
      <w:proofErr w:type="spellEnd"/>
      <w:r w:rsidRPr="00112A7D">
        <w:rPr>
          <w:rFonts w:ascii="Cambria" w:eastAsia="Times New Roman" w:hAnsi="Cambria" w:cs="Times New Roman"/>
          <w:color w:val="000000"/>
          <w:sz w:val="24"/>
          <w:szCs w:val="24"/>
          <w:lang w:val="en-US"/>
        </w:rPr>
        <w:t xml:space="preserve"> </w:t>
      </w:r>
      <w:proofErr w:type="spellStart"/>
      <w:r w:rsidRPr="00112A7D">
        <w:rPr>
          <w:rFonts w:ascii="Cambria" w:eastAsia="Times New Roman" w:hAnsi="Cambria" w:cs="Times New Roman"/>
          <w:color w:val="000000"/>
          <w:sz w:val="24"/>
          <w:szCs w:val="24"/>
          <w:lang w:val="en-US"/>
        </w:rPr>
        <w:t>proicere</w:t>
      </w:r>
      <w:proofErr w:type="spellEnd"/>
      <w:r w:rsidRPr="00112A7D">
        <w:rPr>
          <w:rFonts w:ascii="Cambria" w:eastAsia="Times New Roman" w:hAnsi="Cambria" w:cs="Times New Roman"/>
          <w:color w:val="000000"/>
          <w:sz w:val="24"/>
          <w:szCs w:val="24"/>
          <w:lang w:val="en-US"/>
        </w:rPr>
        <w:t xml:space="preserve"> </w:t>
      </w:r>
      <w:proofErr w:type="spellStart"/>
      <w:r w:rsidRPr="00112A7D">
        <w:rPr>
          <w:rFonts w:ascii="Cambria" w:eastAsia="Times New Roman" w:hAnsi="Cambria" w:cs="Times New Roman"/>
          <w:color w:val="000000"/>
          <w:sz w:val="24"/>
          <w:szCs w:val="24"/>
          <w:lang w:val="en-US"/>
        </w:rPr>
        <w:t>iubet</w:t>
      </w:r>
      <w:proofErr w:type="spellEnd"/>
      <w:r w:rsidRPr="00112A7D">
        <w:rPr>
          <w:rFonts w:ascii="Cambria" w:eastAsia="Times New Roman" w:hAnsi="Cambria" w:cs="Times New Roman"/>
          <w:color w:val="000000"/>
          <w:sz w:val="24"/>
          <w:szCs w:val="24"/>
          <w:lang w:val="en-US"/>
        </w:rPr>
        <w:t>.</w:t>
      </w:r>
    </w:p>
    <w:p w14:paraId="60BB87EE" w14:textId="77777777" w:rsidR="00112A7D" w:rsidRPr="00112A7D" w:rsidRDefault="00112A7D" w:rsidP="00112A7D">
      <w:pPr>
        <w:shd w:val="clear" w:color="auto" w:fill="FFFFFF"/>
        <w:autoSpaceDE w:val="0"/>
        <w:autoSpaceDN w:val="0"/>
        <w:adjustRightInd w:val="0"/>
        <w:spacing w:after="0" w:line="240" w:lineRule="auto"/>
        <w:rPr>
          <w:rFonts w:ascii="Cambria" w:eastAsia="Times New Roman" w:hAnsi="Cambria" w:cs="Times New Roman"/>
          <w:color w:val="000000"/>
          <w:sz w:val="24"/>
          <w:szCs w:val="24"/>
          <w:lang w:val="en-US"/>
        </w:rPr>
      </w:pPr>
    </w:p>
    <w:p w14:paraId="155A9A51" w14:textId="77777777" w:rsidR="00112A7D" w:rsidRPr="00112A7D" w:rsidRDefault="00112A7D" w:rsidP="00112A7D">
      <w:pPr>
        <w:spacing w:after="0" w:line="240" w:lineRule="auto"/>
        <w:rPr>
          <w:rFonts w:ascii="Cambria" w:eastAsia="Times New Roman" w:hAnsi="Cambria" w:cs="Times New Roman"/>
          <w:sz w:val="24"/>
          <w:szCs w:val="24"/>
          <w:lang w:val="en-US"/>
        </w:rPr>
      </w:pPr>
      <w:r w:rsidRPr="00112A7D">
        <w:rPr>
          <w:rFonts w:ascii="Cambria" w:eastAsia="Times New Roman" w:hAnsi="Cambria" w:cs="Times New Roman"/>
          <w:sz w:val="24"/>
          <w:szCs w:val="24"/>
          <w:lang w:val="en-US"/>
        </w:rPr>
        <w:t>δ</w:t>
      </w:r>
      <w:r w:rsidRPr="00112A7D">
        <w:rPr>
          <w:rFonts w:ascii="Cambria" w:eastAsia="Times New Roman" w:hAnsi="Cambria" w:cs="Times New Roman"/>
          <w:sz w:val="24"/>
          <w:szCs w:val="24"/>
          <w:lang w:val="fr-FR"/>
        </w:rPr>
        <w:t xml:space="preserve">) </w:t>
      </w:r>
      <w:proofErr w:type="gramStart"/>
      <w:r w:rsidRPr="00112A7D">
        <w:rPr>
          <w:rFonts w:ascii="Cambria" w:eastAsia="Times New Roman" w:hAnsi="Cambria" w:cs="Times New Roman"/>
          <w:sz w:val="24"/>
          <w:szCs w:val="24"/>
          <w:lang w:val="fr-FR"/>
        </w:rPr>
        <w:t xml:space="preserve">Romani  </w:t>
      </w:r>
      <w:proofErr w:type="spellStart"/>
      <w:r w:rsidRPr="00112A7D">
        <w:rPr>
          <w:rFonts w:ascii="Cambria" w:eastAsia="Times New Roman" w:hAnsi="Cambria" w:cs="Times New Roman"/>
          <w:sz w:val="24"/>
          <w:szCs w:val="24"/>
          <w:lang w:val="fr-FR"/>
        </w:rPr>
        <w:t>barbaros</w:t>
      </w:r>
      <w:proofErr w:type="spellEnd"/>
      <w:proofErr w:type="gramEnd"/>
      <w:r w:rsidRPr="00112A7D">
        <w:rPr>
          <w:rFonts w:ascii="Cambria" w:eastAsia="Times New Roman" w:hAnsi="Cambria" w:cs="Times New Roman"/>
          <w:sz w:val="24"/>
          <w:szCs w:val="24"/>
          <w:lang w:val="fr-FR"/>
        </w:rPr>
        <w:t xml:space="preserve"> referre ad se LXXIII signa </w:t>
      </w:r>
      <w:proofErr w:type="spellStart"/>
      <w:r w:rsidRPr="00112A7D">
        <w:rPr>
          <w:rFonts w:ascii="Cambria" w:eastAsia="Times New Roman" w:hAnsi="Cambria" w:cs="Times New Roman"/>
          <w:sz w:val="24"/>
          <w:szCs w:val="24"/>
          <w:lang w:val="fr-FR"/>
        </w:rPr>
        <w:t>militaria</w:t>
      </w:r>
      <w:proofErr w:type="spellEnd"/>
      <w:r w:rsidRPr="00112A7D">
        <w:rPr>
          <w:rFonts w:ascii="Cambria" w:eastAsia="Times New Roman" w:hAnsi="Cambria" w:cs="Times New Roman"/>
          <w:sz w:val="24"/>
          <w:szCs w:val="24"/>
          <w:lang w:val="fr-FR"/>
        </w:rPr>
        <w:t xml:space="preserve"> </w:t>
      </w:r>
      <w:proofErr w:type="spellStart"/>
      <w:r w:rsidRPr="00112A7D">
        <w:rPr>
          <w:rFonts w:ascii="Cambria" w:eastAsia="Times New Roman" w:hAnsi="Cambria" w:cs="Times New Roman"/>
          <w:sz w:val="24"/>
          <w:szCs w:val="24"/>
          <w:lang w:val="fr-FR"/>
        </w:rPr>
        <w:t>cogunt</w:t>
      </w:r>
      <w:proofErr w:type="spellEnd"/>
      <w:r w:rsidRPr="00112A7D">
        <w:rPr>
          <w:rFonts w:ascii="Cambria" w:eastAsia="Times New Roman" w:hAnsi="Cambria" w:cs="Times New Roman"/>
          <w:sz w:val="24"/>
          <w:szCs w:val="24"/>
          <w:lang w:val="fr-FR"/>
        </w:rPr>
        <w:t>.</w:t>
      </w:r>
    </w:p>
    <w:p w14:paraId="4FDEDBA2" w14:textId="77777777" w:rsidR="00112A7D" w:rsidRPr="00112A7D" w:rsidRDefault="00112A7D" w:rsidP="00112A7D">
      <w:pPr>
        <w:spacing w:after="0" w:line="240" w:lineRule="auto"/>
        <w:rPr>
          <w:rFonts w:ascii="Cambria" w:eastAsia="Times New Roman" w:hAnsi="Cambria" w:cs="Times New Roman"/>
          <w:sz w:val="24"/>
          <w:szCs w:val="24"/>
          <w:lang w:val="en-US"/>
        </w:rPr>
      </w:pPr>
    </w:p>
    <w:p w14:paraId="339CB742" w14:textId="77777777" w:rsidR="00112A7D" w:rsidRPr="00112A7D" w:rsidRDefault="00112A7D" w:rsidP="00112A7D">
      <w:pPr>
        <w:spacing w:after="0" w:line="240" w:lineRule="auto"/>
        <w:rPr>
          <w:rFonts w:ascii="Cambria" w:eastAsia="Times New Roman" w:hAnsi="Cambria" w:cs="Times New Roman"/>
          <w:sz w:val="24"/>
          <w:szCs w:val="24"/>
          <w:lang w:val="en-US"/>
        </w:rPr>
      </w:pPr>
      <w:r w:rsidRPr="00112A7D">
        <w:rPr>
          <w:rFonts w:ascii="Cambria" w:eastAsia="Times New Roman" w:hAnsi="Cambria" w:cs="Times New Roman"/>
          <w:sz w:val="24"/>
          <w:szCs w:val="24"/>
          <w:lang w:val="en-US"/>
        </w:rPr>
        <w:t>ε</w:t>
      </w:r>
      <w:r w:rsidRPr="00112A7D">
        <w:rPr>
          <w:rFonts w:ascii="Cambria" w:eastAsia="Times New Roman" w:hAnsi="Cambria" w:cs="Times New Roman"/>
          <w:sz w:val="24"/>
          <w:szCs w:val="24"/>
          <w:lang w:val="fr-FR"/>
        </w:rPr>
        <w:t xml:space="preserve">) </w:t>
      </w:r>
      <w:proofErr w:type="spellStart"/>
      <w:r w:rsidRPr="00112A7D">
        <w:rPr>
          <w:rFonts w:ascii="Cambria" w:eastAsia="Times New Roman" w:hAnsi="Cambria" w:cs="Times New Roman"/>
          <w:sz w:val="24"/>
          <w:szCs w:val="24"/>
          <w:lang w:val="fr-FR"/>
        </w:rPr>
        <w:t>Barbari</w:t>
      </w:r>
      <w:proofErr w:type="spellEnd"/>
      <w:r w:rsidRPr="00112A7D">
        <w:rPr>
          <w:rFonts w:ascii="Cambria" w:eastAsia="Times New Roman" w:hAnsi="Cambria" w:cs="Times New Roman"/>
          <w:sz w:val="24"/>
          <w:szCs w:val="24"/>
          <w:lang w:val="fr-FR"/>
        </w:rPr>
        <w:t xml:space="preserve"> Romanos </w:t>
      </w:r>
      <w:proofErr w:type="spellStart"/>
      <w:r w:rsidRPr="00112A7D">
        <w:rPr>
          <w:rFonts w:ascii="Cambria" w:eastAsia="Times New Roman" w:hAnsi="Cambria" w:cs="Times New Roman"/>
          <w:sz w:val="24"/>
          <w:szCs w:val="24"/>
          <w:lang w:val="fr-FR"/>
        </w:rPr>
        <w:t>sibi</w:t>
      </w:r>
      <w:proofErr w:type="spellEnd"/>
      <w:r w:rsidRPr="00112A7D">
        <w:rPr>
          <w:rFonts w:ascii="Cambria" w:eastAsia="Times New Roman" w:hAnsi="Cambria" w:cs="Times New Roman"/>
          <w:sz w:val="24"/>
          <w:szCs w:val="24"/>
          <w:lang w:val="fr-FR"/>
        </w:rPr>
        <w:t xml:space="preserve"> mores </w:t>
      </w:r>
      <w:proofErr w:type="spellStart"/>
      <w:r w:rsidRPr="00112A7D">
        <w:rPr>
          <w:rFonts w:ascii="Cambria" w:eastAsia="Times New Roman" w:hAnsi="Cambria" w:cs="Times New Roman"/>
          <w:sz w:val="24"/>
          <w:szCs w:val="24"/>
          <w:lang w:val="fr-FR"/>
        </w:rPr>
        <w:t>imponere</w:t>
      </w:r>
      <w:proofErr w:type="spellEnd"/>
      <w:r w:rsidRPr="00112A7D">
        <w:rPr>
          <w:rFonts w:ascii="Cambria" w:eastAsia="Times New Roman" w:hAnsi="Cambria" w:cs="Times New Roman"/>
          <w:sz w:val="24"/>
          <w:szCs w:val="24"/>
          <w:lang w:val="fr-FR"/>
        </w:rPr>
        <w:t xml:space="preserve"> non </w:t>
      </w:r>
      <w:proofErr w:type="spellStart"/>
      <w:r w:rsidRPr="00112A7D">
        <w:rPr>
          <w:rFonts w:ascii="Cambria" w:eastAsia="Times New Roman" w:hAnsi="Cambria" w:cs="Times New Roman"/>
          <w:sz w:val="24"/>
          <w:szCs w:val="24"/>
          <w:lang w:val="fr-FR"/>
        </w:rPr>
        <w:t>patiuntur</w:t>
      </w:r>
      <w:proofErr w:type="spellEnd"/>
      <w:r w:rsidRPr="00112A7D">
        <w:rPr>
          <w:rFonts w:ascii="Cambria" w:eastAsia="Times New Roman" w:hAnsi="Cambria" w:cs="Times New Roman"/>
          <w:sz w:val="24"/>
          <w:szCs w:val="24"/>
          <w:lang w:val="fr-FR"/>
        </w:rPr>
        <w:t>.</w:t>
      </w:r>
    </w:p>
    <w:p w14:paraId="1E2F3DEA" w14:textId="77777777" w:rsidR="00112A7D" w:rsidRPr="00112A7D" w:rsidRDefault="00112A7D" w:rsidP="00112A7D">
      <w:pPr>
        <w:spacing w:after="0" w:line="240" w:lineRule="auto"/>
        <w:rPr>
          <w:rFonts w:ascii="Cambria" w:eastAsia="Times New Roman" w:hAnsi="Cambria" w:cs="Times New Roman"/>
          <w:sz w:val="24"/>
          <w:szCs w:val="24"/>
          <w:lang w:val="en-US"/>
        </w:rPr>
      </w:pPr>
    </w:p>
    <w:p w14:paraId="1566F2CE" w14:textId="77777777" w:rsidR="00112A7D" w:rsidRPr="00112A7D" w:rsidRDefault="00112A7D" w:rsidP="00112A7D">
      <w:pPr>
        <w:spacing w:after="0" w:line="240" w:lineRule="auto"/>
        <w:ind w:hanging="142"/>
        <w:rPr>
          <w:rFonts w:ascii="Cambria" w:eastAsia="Times New Roman" w:hAnsi="Cambria" w:cs="Times New Roman"/>
          <w:sz w:val="24"/>
          <w:szCs w:val="24"/>
          <w:lang w:val="en-US"/>
        </w:rPr>
      </w:pPr>
      <w:r w:rsidRPr="00112A7D">
        <w:rPr>
          <w:rFonts w:ascii="Cambria" w:eastAsia="Times New Roman" w:hAnsi="Cambria" w:cs="Times New Roman"/>
          <w:sz w:val="24"/>
          <w:szCs w:val="24"/>
          <w:lang w:val="fr-FR"/>
        </w:rPr>
        <w:t xml:space="preserve">  </w:t>
      </w:r>
      <w:r w:rsidRPr="00112A7D">
        <w:rPr>
          <w:rFonts w:ascii="Cambria" w:eastAsia="Times New Roman" w:hAnsi="Cambria" w:cs="Times New Roman"/>
          <w:sz w:val="24"/>
          <w:szCs w:val="24"/>
          <w:lang w:val="en-US"/>
        </w:rPr>
        <w:t>ζ</w:t>
      </w:r>
      <w:r w:rsidRPr="00112A7D">
        <w:rPr>
          <w:rFonts w:ascii="Cambria" w:eastAsia="Times New Roman" w:hAnsi="Cambria" w:cs="Times New Roman"/>
          <w:sz w:val="24"/>
          <w:szCs w:val="24"/>
          <w:lang w:val="fr-FR"/>
        </w:rPr>
        <w:t xml:space="preserve">) Galli </w:t>
      </w:r>
      <w:proofErr w:type="spellStart"/>
      <w:r w:rsidRPr="00112A7D">
        <w:rPr>
          <w:rFonts w:ascii="Cambria" w:eastAsia="Times New Roman" w:hAnsi="Cambria" w:cs="Times New Roman"/>
          <w:sz w:val="24"/>
          <w:szCs w:val="24"/>
          <w:lang w:val="fr-FR"/>
        </w:rPr>
        <w:t>suos</w:t>
      </w:r>
      <w:proofErr w:type="spellEnd"/>
      <w:r w:rsidRPr="00112A7D">
        <w:rPr>
          <w:rFonts w:ascii="Cambria" w:eastAsia="Times New Roman" w:hAnsi="Cambria" w:cs="Times New Roman"/>
          <w:sz w:val="24"/>
          <w:szCs w:val="24"/>
          <w:lang w:val="fr-FR"/>
        </w:rPr>
        <w:t xml:space="preserve"> principes </w:t>
      </w:r>
      <w:proofErr w:type="spellStart"/>
      <w:r w:rsidRPr="00112A7D">
        <w:rPr>
          <w:rFonts w:ascii="Cambria" w:eastAsia="Times New Roman" w:hAnsi="Cambria" w:cs="Times New Roman"/>
          <w:sz w:val="24"/>
          <w:szCs w:val="24"/>
          <w:lang w:val="fr-FR"/>
        </w:rPr>
        <w:t>legatos</w:t>
      </w:r>
      <w:proofErr w:type="spellEnd"/>
      <w:r w:rsidRPr="00112A7D">
        <w:rPr>
          <w:rFonts w:ascii="Cambria" w:eastAsia="Times New Roman" w:hAnsi="Cambria" w:cs="Times New Roman"/>
          <w:sz w:val="24"/>
          <w:szCs w:val="24"/>
          <w:lang w:val="fr-FR"/>
        </w:rPr>
        <w:t xml:space="preserve"> </w:t>
      </w:r>
      <w:proofErr w:type="spellStart"/>
      <w:proofErr w:type="gramStart"/>
      <w:r w:rsidRPr="00112A7D">
        <w:rPr>
          <w:rFonts w:ascii="Cambria" w:eastAsia="Times New Roman" w:hAnsi="Cambria" w:cs="Times New Roman"/>
          <w:sz w:val="24"/>
          <w:szCs w:val="24"/>
          <w:lang w:val="fr-FR"/>
        </w:rPr>
        <w:t>mittere</w:t>
      </w:r>
      <w:proofErr w:type="spellEnd"/>
      <w:r w:rsidRPr="00112A7D">
        <w:rPr>
          <w:rFonts w:ascii="Cambria" w:eastAsia="Times New Roman" w:hAnsi="Cambria" w:cs="Times New Roman"/>
          <w:sz w:val="24"/>
          <w:szCs w:val="24"/>
          <w:lang w:val="fr-FR"/>
        </w:rPr>
        <w:t xml:space="preserve">  prohibent</w:t>
      </w:r>
      <w:proofErr w:type="gramEnd"/>
      <w:r w:rsidRPr="00112A7D">
        <w:rPr>
          <w:rFonts w:ascii="Cambria" w:eastAsia="Times New Roman" w:hAnsi="Cambria" w:cs="Times New Roman"/>
          <w:sz w:val="24"/>
          <w:szCs w:val="24"/>
          <w:lang w:val="fr-FR"/>
        </w:rPr>
        <w:t>.</w:t>
      </w:r>
    </w:p>
    <w:p w14:paraId="297D968A" w14:textId="77777777" w:rsidR="00112A7D" w:rsidRPr="00112A7D" w:rsidRDefault="00112A7D" w:rsidP="00112A7D">
      <w:pPr>
        <w:spacing w:after="0" w:line="240" w:lineRule="auto"/>
        <w:ind w:hanging="142"/>
        <w:rPr>
          <w:rFonts w:ascii="Cambria" w:eastAsia="Times New Roman" w:hAnsi="Cambria" w:cs="Times New Roman"/>
          <w:sz w:val="24"/>
          <w:szCs w:val="24"/>
          <w:lang w:val="en-US"/>
        </w:rPr>
      </w:pPr>
    </w:p>
    <w:p w14:paraId="5204ED78" w14:textId="77777777" w:rsidR="00112A7D" w:rsidRPr="00112A7D" w:rsidRDefault="00112A7D" w:rsidP="00112A7D">
      <w:pPr>
        <w:spacing w:after="0" w:line="240" w:lineRule="auto"/>
        <w:rPr>
          <w:rFonts w:ascii="Cambria" w:eastAsia="Times New Roman" w:hAnsi="Cambria" w:cs="Times New Roman"/>
          <w:b/>
          <w:sz w:val="24"/>
          <w:szCs w:val="24"/>
          <w:lang w:val="en-US"/>
        </w:rPr>
      </w:pPr>
      <w:r w:rsidRPr="00112A7D">
        <w:rPr>
          <w:rFonts w:ascii="Cambria" w:eastAsia="Times New Roman" w:hAnsi="Cambria" w:cs="Times New Roman"/>
          <w:b/>
          <w:sz w:val="24"/>
          <w:szCs w:val="24"/>
          <w:lang w:val="en-US"/>
        </w:rPr>
        <w:t xml:space="preserve"> </w:t>
      </w:r>
    </w:p>
    <w:p w14:paraId="2216FD6C" w14:textId="77777777" w:rsidR="00112A7D" w:rsidRPr="00112A7D" w:rsidRDefault="00112A7D" w:rsidP="00112A7D">
      <w:pPr>
        <w:spacing w:after="0" w:line="240" w:lineRule="auto"/>
        <w:rPr>
          <w:rFonts w:ascii="Cambria" w:eastAsia="Times New Roman" w:hAnsi="Cambria" w:cs="Times New Roman"/>
          <w:b/>
          <w:sz w:val="24"/>
          <w:szCs w:val="24"/>
        </w:rPr>
      </w:pPr>
      <w:r w:rsidRPr="00112A7D">
        <w:rPr>
          <w:rFonts w:ascii="Cambria" w:eastAsia="Times New Roman" w:hAnsi="Cambria" w:cs="Times New Roman"/>
          <w:b/>
          <w:sz w:val="24"/>
          <w:szCs w:val="24"/>
        </w:rPr>
        <w:t>ΙΙ. Να τραπεί η ενεργητική σύνταξη σε παθητική:</w:t>
      </w:r>
    </w:p>
    <w:p w14:paraId="6704D021" w14:textId="77777777" w:rsidR="00112A7D" w:rsidRPr="00112A7D" w:rsidRDefault="00112A7D" w:rsidP="00112A7D">
      <w:pPr>
        <w:spacing w:after="0" w:line="240" w:lineRule="auto"/>
        <w:rPr>
          <w:rFonts w:ascii="Cambria" w:eastAsia="Times New Roman" w:hAnsi="Cambria" w:cs="Times New Roman"/>
          <w:b/>
          <w:sz w:val="24"/>
          <w:szCs w:val="24"/>
        </w:rPr>
      </w:pPr>
    </w:p>
    <w:p w14:paraId="3EB16F29" w14:textId="77777777" w:rsidR="00112A7D" w:rsidRPr="00112A7D" w:rsidRDefault="00112A7D" w:rsidP="00112A7D">
      <w:pPr>
        <w:spacing w:after="0" w:line="240" w:lineRule="auto"/>
        <w:jc w:val="both"/>
        <w:rPr>
          <w:rFonts w:ascii="Cambria" w:eastAsia="Times New Roman" w:hAnsi="Cambria" w:cs="Times New Roman"/>
          <w:sz w:val="24"/>
          <w:szCs w:val="24"/>
          <w:lang w:val="en-US"/>
        </w:rPr>
      </w:pPr>
      <w:r w:rsidRPr="00112A7D">
        <w:rPr>
          <w:rFonts w:ascii="Cambria" w:eastAsia="Times New Roman" w:hAnsi="Cambria" w:cs="Times New Roman"/>
          <w:sz w:val="24"/>
          <w:szCs w:val="24"/>
          <w:lang w:val="en-US"/>
        </w:rPr>
        <w:t xml:space="preserve">α) </w:t>
      </w:r>
      <w:proofErr w:type="spellStart"/>
      <w:r w:rsidRPr="00112A7D">
        <w:rPr>
          <w:rFonts w:ascii="Cambria" w:eastAsia="Times New Roman" w:hAnsi="Cambria" w:cs="Times New Roman"/>
          <w:sz w:val="24"/>
          <w:szCs w:val="24"/>
          <w:lang w:val="en-US"/>
        </w:rPr>
        <w:t>Poetam</w:t>
      </w:r>
      <w:proofErr w:type="spellEnd"/>
      <w:r w:rsidRPr="00112A7D">
        <w:rPr>
          <w:rFonts w:ascii="Cambria" w:eastAsia="Times New Roman" w:hAnsi="Cambria" w:cs="Times New Roman"/>
          <w:sz w:val="24"/>
          <w:szCs w:val="24"/>
          <w:lang w:val="en-US"/>
        </w:rPr>
        <w:t xml:space="preserve"> </w:t>
      </w:r>
      <w:proofErr w:type="spellStart"/>
      <w:r w:rsidRPr="00112A7D">
        <w:rPr>
          <w:rFonts w:ascii="Cambria" w:eastAsia="Times New Roman" w:hAnsi="Cambria" w:cs="Times New Roman"/>
          <w:sz w:val="24"/>
          <w:szCs w:val="24"/>
          <w:lang w:val="en-US"/>
        </w:rPr>
        <w:t>curae</w:t>
      </w:r>
      <w:proofErr w:type="spellEnd"/>
      <w:r w:rsidRPr="00112A7D">
        <w:rPr>
          <w:rFonts w:ascii="Cambria" w:eastAsia="Times New Roman" w:hAnsi="Cambria" w:cs="Times New Roman"/>
          <w:sz w:val="24"/>
          <w:szCs w:val="24"/>
          <w:lang w:val="en-US"/>
        </w:rPr>
        <w:t xml:space="preserve"> et </w:t>
      </w:r>
      <w:proofErr w:type="spellStart"/>
      <w:r w:rsidRPr="00112A7D">
        <w:rPr>
          <w:rFonts w:ascii="Cambria" w:eastAsia="Times New Roman" w:hAnsi="Cambria" w:cs="Times New Roman"/>
          <w:sz w:val="24"/>
          <w:szCs w:val="24"/>
          <w:lang w:val="en-US"/>
        </w:rPr>
        <w:t>miseriae</w:t>
      </w:r>
      <w:proofErr w:type="spellEnd"/>
      <w:r w:rsidRPr="00112A7D">
        <w:rPr>
          <w:rFonts w:ascii="Cambria" w:eastAsia="Times New Roman" w:hAnsi="Cambria" w:cs="Times New Roman"/>
          <w:sz w:val="24"/>
          <w:szCs w:val="24"/>
          <w:lang w:val="en-US"/>
        </w:rPr>
        <w:t xml:space="preserve"> </w:t>
      </w:r>
      <w:proofErr w:type="spellStart"/>
      <w:r w:rsidRPr="00112A7D">
        <w:rPr>
          <w:rFonts w:ascii="Cambria" w:eastAsia="Times New Roman" w:hAnsi="Cambria" w:cs="Times New Roman"/>
          <w:sz w:val="24"/>
          <w:szCs w:val="24"/>
          <w:lang w:val="en-US"/>
        </w:rPr>
        <w:t>excruciant</w:t>
      </w:r>
      <w:proofErr w:type="spellEnd"/>
      <w:r w:rsidRPr="00112A7D">
        <w:rPr>
          <w:rFonts w:ascii="Cambria" w:eastAsia="Times New Roman" w:hAnsi="Cambria" w:cs="Times New Roman"/>
          <w:sz w:val="24"/>
          <w:szCs w:val="24"/>
          <w:lang w:val="en-US"/>
        </w:rPr>
        <w:t>. (</w:t>
      </w:r>
      <w:proofErr w:type="spellStart"/>
      <w:r w:rsidRPr="00112A7D">
        <w:rPr>
          <w:rFonts w:ascii="Cambria" w:eastAsia="Times New Roman" w:hAnsi="Cambria" w:cs="Times New Roman"/>
          <w:sz w:val="24"/>
          <w:szCs w:val="24"/>
          <w:lang w:val="en-US"/>
        </w:rPr>
        <w:t>κείμ</w:t>
      </w:r>
      <w:proofErr w:type="spellEnd"/>
      <w:r w:rsidRPr="00112A7D">
        <w:rPr>
          <w:rFonts w:ascii="Cambria" w:eastAsia="Times New Roman" w:hAnsi="Cambria" w:cs="Times New Roman"/>
          <w:sz w:val="24"/>
          <w:szCs w:val="24"/>
          <w:lang w:val="en-US"/>
        </w:rPr>
        <w:t>. 1)</w:t>
      </w:r>
    </w:p>
    <w:p w14:paraId="38024452" w14:textId="77777777" w:rsidR="00112A7D" w:rsidRPr="00112A7D" w:rsidRDefault="00112A7D" w:rsidP="00112A7D">
      <w:pPr>
        <w:spacing w:after="0" w:line="240" w:lineRule="auto"/>
        <w:jc w:val="both"/>
        <w:rPr>
          <w:rFonts w:ascii="Cambria" w:eastAsia="Times New Roman" w:hAnsi="Cambria" w:cs="Times New Roman"/>
          <w:sz w:val="24"/>
          <w:szCs w:val="24"/>
          <w:lang w:val="en-US"/>
        </w:rPr>
      </w:pPr>
    </w:p>
    <w:p w14:paraId="4A03E21E" w14:textId="77777777" w:rsidR="00112A7D" w:rsidRPr="00112A7D" w:rsidRDefault="00112A7D" w:rsidP="00112A7D">
      <w:pPr>
        <w:spacing w:after="0" w:line="240" w:lineRule="auto"/>
        <w:jc w:val="both"/>
        <w:rPr>
          <w:rFonts w:ascii="Cambria" w:eastAsia="Times New Roman" w:hAnsi="Cambria" w:cs="Times New Roman"/>
          <w:sz w:val="24"/>
          <w:szCs w:val="24"/>
          <w:lang w:val="en-US"/>
        </w:rPr>
      </w:pPr>
      <w:r w:rsidRPr="00112A7D">
        <w:rPr>
          <w:rFonts w:ascii="Cambria" w:eastAsia="Times New Roman" w:hAnsi="Cambria" w:cs="Times New Roman"/>
          <w:sz w:val="24"/>
          <w:szCs w:val="24"/>
          <w:lang w:val="en-US"/>
        </w:rPr>
        <w:t xml:space="preserve">β) Sed venti </w:t>
      </w:r>
      <w:proofErr w:type="spellStart"/>
      <w:r w:rsidRPr="00112A7D">
        <w:rPr>
          <w:rFonts w:ascii="Cambria" w:eastAsia="Times New Roman" w:hAnsi="Cambria" w:cs="Times New Roman"/>
          <w:sz w:val="24"/>
          <w:szCs w:val="24"/>
          <w:lang w:val="en-US"/>
        </w:rPr>
        <w:t>pontum</w:t>
      </w:r>
      <w:proofErr w:type="spellEnd"/>
      <w:r w:rsidRPr="00112A7D">
        <w:rPr>
          <w:rFonts w:ascii="Cambria" w:eastAsia="Times New Roman" w:hAnsi="Cambria" w:cs="Times New Roman"/>
          <w:sz w:val="24"/>
          <w:szCs w:val="24"/>
          <w:lang w:val="en-US"/>
        </w:rPr>
        <w:t xml:space="preserve"> </w:t>
      </w:r>
      <w:proofErr w:type="spellStart"/>
      <w:r w:rsidRPr="00112A7D">
        <w:rPr>
          <w:rFonts w:ascii="Cambria" w:eastAsia="Times New Roman" w:hAnsi="Cambria" w:cs="Times New Roman"/>
          <w:sz w:val="24"/>
          <w:szCs w:val="24"/>
          <w:lang w:val="en-US"/>
        </w:rPr>
        <w:t>turbant</w:t>
      </w:r>
      <w:proofErr w:type="spellEnd"/>
      <w:r w:rsidRPr="00112A7D">
        <w:rPr>
          <w:rFonts w:ascii="Cambria" w:eastAsia="Times New Roman" w:hAnsi="Cambria" w:cs="Times New Roman"/>
          <w:sz w:val="24"/>
          <w:szCs w:val="24"/>
          <w:lang w:val="en-US"/>
        </w:rPr>
        <w:t xml:space="preserve"> et </w:t>
      </w:r>
      <w:proofErr w:type="spellStart"/>
      <w:r w:rsidRPr="00112A7D">
        <w:rPr>
          <w:rFonts w:ascii="Cambria" w:eastAsia="Times New Roman" w:hAnsi="Cambria" w:cs="Times New Roman"/>
          <w:sz w:val="24"/>
          <w:szCs w:val="24"/>
          <w:lang w:val="en-US"/>
        </w:rPr>
        <w:t>Aeneam</w:t>
      </w:r>
      <w:proofErr w:type="spellEnd"/>
      <w:r w:rsidRPr="00112A7D">
        <w:rPr>
          <w:rFonts w:ascii="Cambria" w:eastAsia="Times New Roman" w:hAnsi="Cambria" w:cs="Times New Roman"/>
          <w:sz w:val="24"/>
          <w:szCs w:val="24"/>
          <w:lang w:val="en-US"/>
        </w:rPr>
        <w:t xml:space="preserve"> in </w:t>
      </w:r>
      <w:proofErr w:type="spellStart"/>
      <w:r w:rsidRPr="00112A7D">
        <w:rPr>
          <w:rFonts w:ascii="Cambria" w:eastAsia="Times New Roman" w:hAnsi="Cambria" w:cs="Times New Roman"/>
          <w:sz w:val="24"/>
          <w:szCs w:val="24"/>
          <w:lang w:val="en-US"/>
        </w:rPr>
        <w:t>Africam</w:t>
      </w:r>
      <w:proofErr w:type="spellEnd"/>
      <w:r w:rsidRPr="00112A7D">
        <w:rPr>
          <w:rFonts w:ascii="Cambria" w:eastAsia="Times New Roman" w:hAnsi="Cambria" w:cs="Times New Roman"/>
          <w:sz w:val="24"/>
          <w:szCs w:val="24"/>
          <w:lang w:val="en-US"/>
        </w:rPr>
        <w:t xml:space="preserve"> </w:t>
      </w:r>
      <w:proofErr w:type="spellStart"/>
      <w:r w:rsidRPr="00112A7D">
        <w:rPr>
          <w:rFonts w:ascii="Cambria" w:eastAsia="Times New Roman" w:hAnsi="Cambria" w:cs="Times New Roman"/>
          <w:sz w:val="24"/>
          <w:szCs w:val="24"/>
          <w:lang w:val="en-US"/>
        </w:rPr>
        <w:t>portant</w:t>
      </w:r>
      <w:proofErr w:type="spellEnd"/>
      <w:r w:rsidRPr="00112A7D">
        <w:rPr>
          <w:rFonts w:ascii="Cambria" w:eastAsia="Times New Roman" w:hAnsi="Cambria" w:cs="Times New Roman"/>
          <w:sz w:val="24"/>
          <w:szCs w:val="24"/>
          <w:lang w:val="en-US"/>
        </w:rPr>
        <w:t>. (</w:t>
      </w:r>
      <w:proofErr w:type="spellStart"/>
      <w:r w:rsidRPr="00112A7D">
        <w:rPr>
          <w:rFonts w:ascii="Cambria" w:eastAsia="Times New Roman" w:hAnsi="Cambria" w:cs="Times New Roman"/>
          <w:sz w:val="24"/>
          <w:szCs w:val="24"/>
          <w:lang w:val="en-US"/>
        </w:rPr>
        <w:t>κείμ</w:t>
      </w:r>
      <w:proofErr w:type="spellEnd"/>
      <w:r w:rsidRPr="00112A7D">
        <w:rPr>
          <w:rFonts w:ascii="Cambria" w:eastAsia="Times New Roman" w:hAnsi="Cambria" w:cs="Times New Roman"/>
          <w:sz w:val="24"/>
          <w:szCs w:val="24"/>
          <w:lang w:val="en-US"/>
        </w:rPr>
        <w:t>. 2)</w:t>
      </w:r>
    </w:p>
    <w:p w14:paraId="12067B0F" w14:textId="77777777" w:rsidR="00112A7D" w:rsidRPr="00112A7D" w:rsidRDefault="00112A7D" w:rsidP="00112A7D">
      <w:pPr>
        <w:spacing w:after="0" w:line="240" w:lineRule="auto"/>
        <w:jc w:val="both"/>
        <w:rPr>
          <w:rFonts w:ascii="Cambria" w:eastAsia="Times New Roman" w:hAnsi="Cambria" w:cs="Times New Roman"/>
          <w:sz w:val="24"/>
          <w:szCs w:val="24"/>
          <w:lang w:val="en-US"/>
        </w:rPr>
      </w:pPr>
    </w:p>
    <w:p w14:paraId="1DAB9FFB" w14:textId="77777777" w:rsidR="00112A7D" w:rsidRPr="00112A7D" w:rsidRDefault="00112A7D" w:rsidP="00112A7D">
      <w:pPr>
        <w:shd w:val="clear" w:color="auto" w:fill="FFFFFF"/>
        <w:autoSpaceDE w:val="0"/>
        <w:autoSpaceDN w:val="0"/>
        <w:adjustRightInd w:val="0"/>
        <w:spacing w:after="0" w:line="240" w:lineRule="auto"/>
        <w:rPr>
          <w:rFonts w:ascii="Cambria" w:eastAsia="Times New Roman" w:hAnsi="Cambria" w:cs="Times New Roman"/>
          <w:color w:val="000000"/>
          <w:sz w:val="24"/>
          <w:szCs w:val="24"/>
          <w:lang w:val="en-US"/>
        </w:rPr>
      </w:pPr>
      <w:r w:rsidRPr="00112A7D">
        <w:rPr>
          <w:rFonts w:ascii="Cambria" w:eastAsia="Times New Roman" w:hAnsi="Cambria" w:cs="Times New Roman"/>
          <w:color w:val="000000"/>
          <w:sz w:val="24"/>
          <w:szCs w:val="24"/>
          <w:lang w:val="en-US"/>
        </w:rPr>
        <w:t xml:space="preserve">γ) Regina Aenean </w:t>
      </w:r>
      <w:proofErr w:type="spellStart"/>
      <w:r w:rsidRPr="00112A7D">
        <w:rPr>
          <w:rFonts w:ascii="Cambria" w:eastAsia="Times New Roman" w:hAnsi="Cambria" w:cs="Times New Roman"/>
          <w:color w:val="000000"/>
          <w:sz w:val="24"/>
          <w:szCs w:val="24"/>
          <w:lang w:val="en-US"/>
        </w:rPr>
        <w:t>amat</w:t>
      </w:r>
      <w:proofErr w:type="spellEnd"/>
      <w:r w:rsidRPr="00112A7D">
        <w:rPr>
          <w:rFonts w:ascii="Cambria" w:eastAsia="Times New Roman" w:hAnsi="Cambria" w:cs="Times New Roman"/>
          <w:color w:val="000000"/>
          <w:sz w:val="24"/>
          <w:szCs w:val="24"/>
          <w:lang w:val="en-US"/>
        </w:rPr>
        <w:t xml:space="preserve"> et Aeneas </w:t>
      </w:r>
      <w:proofErr w:type="spellStart"/>
      <w:r w:rsidRPr="00112A7D">
        <w:rPr>
          <w:rFonts w:ascii="Cambria" w:eastAsia="Times New Roman" w:hAnsi="Cambria" w:cs="Times New Roman"/>
          <w:color w:val="000000"/>
          <w:sz w:val="24"/>
          <w:szCs w:val="24"/>
          <w:lang w:val="en-US"/>
        </w:rPr>
        <w:t>reginam</w:t>
      </w:r>
      <w:proofErr w:type="spellEnd"/>
      <w:r w:rsidRPr="00112A7D">
        <w:rPr>
          <w:rFonts w:ascii="Cambria" w:eastAsia="Times New Roman" w:hAnsi="Cambria" w:cs="Times New Roman"/>
          <w:color w:val="000000"/>
          <w:sz w:val="24"/>
          <w:szCs w:val="24"/>
          <w:lang w:val="en-US"/>
        </w:rPr>
        <w:t>. (</w:t>
      </w:r>
      <w:proofErr w:type="spellStart"/>
      <w:r w:rsidRPr="00112A7D">
        <w:rPr>
          <w:rFonts w:ascii="Cambria" w:eastAsia="Times New Roman" w:hAnsi="Cambria" w:cs="Times New Roman"/>
          <w:color w:val="000000"/>
          <w:sz w:val="24"/>
          <w:szCs w:val="24"/>
          <w:lang w:val="en-US"/>
        </w:rPr>
        <w:t>κείμ</w:t>
      </w:r>
      <w:proofErr w:type="spellEnd"/>
      <w:r w:rsidRPr="00112A7D">
        <w:rPr>
          <w:rFonts w:ascii="Cambria" w:eastAsia="Times New Roman" w:hAnsi="Cambria" w:cs="Times New Roman"/>
          <w:color w:val="000000"/>
          <w:sz w:val="24"/>
          <w:szCs w:val="24"/>
          <w:lang w:val="en-US"/>
        </w:rPr>
        <w:t>. 2)</w:t>
      </w:r>
    </w:p>
    <w:p w14:paraId="5C251621" w14:textId="77777777" w:rsidR="00112A7D" w:rsidRPr="00112A7D" w:rsidRDefault="00112A7D" w:rsidP="00112A7D">
      <w:pPr>
        <w:shd w:val="clear" w:color="auto" w:fill="FFFFFF"/>
        <w:autoSpaceDE w:val="0"/>
        <w:autoSpaceDN w:val="0"/>
        <w:adjustRightInd w:val="0"/>
        <w:spacing w:after="0" w:line="240" w:lineRule="auto"/>
        <w:rPr>
          <w:rFonts w:ascii="Cambria" w:eastAsia="Times New Roman" w:hAnsi="Cambria" w:cs="Times New Roman"/>
          <w:color w:val="000000"/>
          <w:sz w:val="24"/>
          <w:szCs w:val="24"/>
          <w:lang w:val="en-US"/>
        </w:rPr>
      </w:pPr>
    </w:p>
    <w:p w14:paraId="15CEE7CD" w14:textId="77777777" w:rsidR="00112A7D" w:rsidRPr="00112A7D" w:rsidRDefault="00112A7D" w:rsidP="00112A7D">
      <w:pPr>
        <w:spacing w:after="0" w:line="240" w:lineRule="auto"/>
        <w:jc w:val="both"/>
        <w:rPr>
          <w:rFonts w:ascii="Cambria" w:eastAsia="Times New Roman" w:hAnsi="Cambria" w:cs="Times New Roman"/>
          <w:sz w:val="24"/>
          <w:szCs w:val="24"/>
          <w:lang w:val="en-US"/>
        </w:rPr>
      </w:pPr>
      <w:r w:rsidRPr="00112A7D">
        <w:rPr>
          <w:rFonts w:ascii="Cambria" w:eastAsia="Times New Roman" w:hAnsi="Cambria" w:cs="Times New Roman"/>
          <w:sz w:val="24"/>
          <w:szCs w:val="24"/>
          <w:lang w:val="en-US"/>
        </w:rPr>
        <w:t xml:space="preserve">δ) Perseus hasta </w:t>
      </w:r>
      <w:proofErr w:type="spellStart"/>
      <w:r w:rsidRPr="00112A7D">
        <w:rPr>
          <w:rFonts w:ascii="Cambria" w:eastAsia="Times New Roman" w:hAnsi="Cambria" w:cs="Times New Roman"/>
          <w:sz w:val="24"/>
          <w:szCs w:val="24"/>
          <w:lang w:val="en-US"/>
        </w:rPr>
        <w:t>beluam</w:t>
      </w:r>
      <w:proofErr w:type="spellEnd"/>
      <w:r w:rsidRPr="00112A7D">
        <w:rPr>
          <w:rFonts w:ascii="Cambria" w:eastAsia="Times New Roman" w:hAnsi="Cambria" w:cs="Times New Roman"/>
          <w:sz w:val="24"/>
          <w:szCs w:val="24"/>
          <w:lang w:val="en-US"/>
        </w:rPr>
        <w:t xml:space="preserve"> </w:t>
      </w:r>
      <w:proofErr w:type="spellStart"/>
      <w:r w:rsidRPr="00112A7D">
        <w:rPr>
          <w:rFonts w:ascii="Cambria" w:eastAsia="Times New Roman" w:hAnsi="Cambria" w:cs="Times New Roman"/>
          <w:sz w:val="24"/>
          <w:szCs w:val="24"/>
          <w:lang w:val="en-US"/>
        </w:rPr>
        <w:t>delet</w:t>
      </w:r>
      <w:proofErr w:type="spellEnd"/>
      <w:r w:rsidRPr="00112A7D">
        <w:rPr>
          <w:rFonts w:ascii="Cambria" w:eastAsia="Times New Roman" w:hAnsi="Cambria" w:cs="Times New Roman"/>
          <w:sz w:val="24"/>
          <w:szCs w:val="24"/>
          <w:lang w:val="en-US"/>
        </w:rPr>
        <w:t xml:space="preserve"> et </w:t>
      </w:r>
      <w:proofErr w:type="spellStart"/>
      <w:r w:rsidRPr="00112A7D">
        <w:rPr>
          <w:rFonts w:ascii="Cambria" w:eastAsia="Times New Roman" w:hAnsi="Cambria" w:cs="Times New Roman"/>
          <w:sz w:val="24"/>
          <w:szCs w:val="24"/>
          <w:lang w:val="en-US"/>
        </w:rPr>
        <w:t>Andromedam</w:t>
      </w:r>
      <w:proofErr w:type="spellEnd"/>
      <w:r w:rsidRPr="00112A7D">
        <w:rPr>
          <w:rFonts w:ascii="Cambria" w:eastAsia="Times New Roman" w:hAnsi="Cambria" w:cs="Times New Roman"/>
          <w:sz w:val="24"/>
          <w:szCs w:val="24"/>
          <w:lang w:val="en-US"/>
        </w:rPr>
        <w:t xml:space="preserve"> </w:t>
      </w:r>
      <w:proofErr w:type="spellStart"/>
      <w:r w:rsidRPr="00112A7D">
        <w:rPr>
          <w:rFonts w:ascii="Cambria" w:eastAsia="Times New Roman" w:hAnsi="Cambria" w:cs="Times New Roman"/>
          <w:sz w:val="24"/>
          <w:szCs w:val="24"/>
          <w:lang w:val="en-US"/>
        </w:rPr>
        <w:t>liberat</w:t>
      </w:r>
      <w:proofErr w:type="spellEnd"/>
      <w:r w:rsidRPr="00112A7D">
        <w:rPr>
          <w:rFonts w:ascii="Cambria" w:eastAsia="Times New Roman" w:hAnsi="Cambria" w:cs="Times New Roman"/>
          <w:sz w:val="24"/>
          <w:szCs w:val="24"/>
          <w:lang w:val="en-US"/>
        </w:rPr>
        <w:t>. (</w:t>
      </w:r>
      <w:proofErr w:type="spellStart"/>
      <w:r w:rsidRPr="00112A7D">
        <w:rPr>
          <w:rFonts w:ascii="Cambria" w:eastAsia="Times New Roman" w:hAnsi="Cambria" w:cs="Times New Roman"/>
          <w:sz w:val="24"/>
          <w:szCs w:val="24"/>
          <w:lang w:val="en-US"/>
        </w:rPr>
        <w:t>κείμ</w:t>
      </w:r>
      <w:proofErr w:type="spellEnd"/>
      <w:r w:rsidRPr="00112A7D">
        <w:rPr>
          <w:rFonts w:ascii="Cambria" w:eastAsia="Times New Roman" w:hAnsi="Cambria" w:cs="Times New Roman"/>
          <w:sz w:val="24"/>
          <w:szCs w:val="24"/>
          <w:lang w:val="en-US"/>
        </w:rPr>
        <w:t>. 3)</w:t>
      </w:r>
    </w:p>
    <w:p w14:paraId="3D9F67F5" w14:textId="77777777" w:rsidR="00112A7D" w:rsidRPr="00112A7D" w:rsidRDefault="00112A7D" w:rsidP="00112A7D">
      <w:pPr>
        <w:spacing w:after="0" w:line="240" w:lineRule="auto"/>
        <w:jc w:val="both"/>
        <w:rPr>
          <w:rFonts w:ascii="Cambria" w:eastAsia="Times New Roman" w:hAnsi="Cambria" w:cs="Times New Roman"/>
          <w:sz w:val="24"/>
          <w:szCs w:val="24"/>
          <w:lang w:val="en-US"/>
        </w:rPr>
      </w:pPr>
    </w:p>
    <w:p w14:paraId="2763FC98" w14:textId="77777777" w:rsidR="00112A7D" w:rsidRPr="00112A7D" w:rsidRDefault="00112A7D" w:rsidP="00112A7D">
      <w:pPr>
        <w:spacing w:after="0" w:line="240" w:lineRule="auto"/>
        <w:jc w:val="both"/>
        <w:rPr>
          <w:rFonts w:ascii="Cambria" w:eastAsia="Times New Roman" w:hAnsi="Cambria" w:cs="Times New Roman"/>
          <w:sz w:val="24"/>
          <w:szCs w:val="24"/>
          <w:lang w:val="en-US"/>
        </w:rPr>
      </w:pPr>
      <w:r w:rsidRPr="00112A7D">
        <w:rPr>
          <w:rFonts w:ascii="Cambria" w:eastAsia="Times New Roman" w:hAnsi="Cambria" w:cs="Times New Roman"/>
          <w:sz w:val="24"/>
          <w:szCs w:val="24"/>
          <w:lang w:val="en-US"/>
        </w:rPr>
        <w:t xml:space="preserve">ε) Brutus </w:t>
      </w:r>
      <w:proofErr w:type="spellStart"/>
      <w:r w:rsidRPr="00112A7D">
        <w:rPr>
          <w:rFonts w:ascii="Cambria" w:eastAsia="Times New Roman" w:hAnsi="Cambria" w:cs="Times New Roman"/>
          <w:sz w:val="24"/>
          <w:szCs w:val="24"/>
          <w:lang w:val="en-US"/>
        </w:rPr>
        <w:t>Tarquinio</w:t>
      </w:r>
      <w:proofErr w:type="spellEnd"/>
      <w:r w:rsidRPr="00112A7D">
        <w:rPr>
          <w:rFonts w:ascii="Cambria" w:eastAsia="Times New Roman" w:hAnsi="Cambria" w:cs="Times New Roman"/>
          <w:sz w:val="24"/>
          <w:szCs w:val="24"/>
          <w:lang w:val="en-US"/>
        </w:rPr>
        <w:t xml:space="preserve"> imperium </w:t>
      </w:r>
      <w:proofErr w:type="spellStart"/>
      <w:r w:rsidRPr="00112A7D">
        <w:rPr>
          <w:rFonts w:ascii="Cambria" w:eastAsia="Times New Roman" w:hAnsi="Cambria" w:cs="Times New Roman"/>
          <w:sz w:val="24"/>
          <w:szCs w:val="24"/>
          <w:lang w:val="en-US"/>
        </w:rPr>
        <w:t>adimit</w:t>
      </w:r>
      <w:proofErr w:type="spellEnd"/>
      <w:r w:rsidRPr="00112A7D">
        <w:rPr>
          <w:rFonts w:ascii="Cambria" w:eastAsia="Times New Roman" w:hAnsi="Cambria" w:cs="Times New Roman"/>
          <w:sz w:val="24"/>
          <w:szCs w:val="24"/>
          <w:lang w:val="en-US"/>
        </w:rPr>
        <w:t xml:space="preserve">. </w:t>
      </w:r>
      <w:r w:rsidRPr="00112A7D">
        <w:rPr>
          <w:rFonts w:ascii="Cambria" w:eastAsia="Times New Roman" w:hAnsi="Cambria" w:cs="Times New Roman"/>
          <w:sz w:val="24"/>
          <w:szCs w:val="24"/>
          <w:lang w:val="de-DE"/>
        </w:rPr>
        <w:t>(</w:t>
      </w:r>
      <w:proofErr w:type="spellStart"/>
      <w:r w:rsidRPr="00112A7D">
        <w:rPr>
          <w:rFonts w:ascii="Cambria" w:eastAsia="Times New Roman" w:hAnsi="Cambria" w:cs="Times New Roman"/>
          <w:sz w:val="24"/>
          <w:szCs w:val="24"/>
          <w:lang w:val="en-US"/>
        </w:rPr>
        <w:t>κείμ</w:t>
      </w:r>
      <w:proofErr w:type="spellEnd"/>
      <w:r w:rsidRPr="00112A7D">
        <w:rPr>
          <w:rFonts w:ascii="Cambria" w:eastAsia="Times New Roman" w:hAnsi="Cambria" w:cs="Times New Roman"/>
          <w:sz w:val="24"/>
          <w:szCs w:val="24"/>
          <w:lang w:val="de-DE"/>
        </w:rPr>
        <w:t>. 9)</w:t>
      </w:r>
    </w:p>
    <w:p w14:paraId="41DE1DD9" w14:textId="77777777" w:rsidR="00112A7D" w:rsidRPr="00112A7D" w:rsidRDefault="00112A7D" w:rsidP="00112A7D">
      <w:pPr>
        <w:spacing w:after="0" w:line="240" w:lineRule="auto"/>
        <w:jc w:val="both"/>
        <w:rPr>
          <w:rFonts w:ascii="Cambria" w:eastAsia="Times New Roman" w:hAnsi="Cambria" w:cs="Times New Roman"/>
          <w:sz w:val="24"/>
          <w:szCs w:val="24"/>
          <w:lang w:val="en-US"/>
        </w:rPr>
      </w:pPr>
    </w:p>
    <w:p w14:paraId="012BE461" w14:textId="77777777" w:rsidR="00112A7D" w:rsidRPr="00112A7D" w:rsidRDefault="00112A7D" w:rsidP="00112A7D">
      <w:pPr>
        <w:spacing w:after="0" w:line="240" w:lineRule="auto"/>
        <w:jc w:val="both"/>
        <w:rPr>
          <w:rFonts w:ascii="Cambria" w:eastAsia="Times New Roman" w:hAnsi="Cambria" w:cs="Times New Roman"/>
          <w:sz w:val="24"/>
          <w:szCs w:val="24"/>
          <w:lang w:val="en-US"/>
        </w:rPr>
      </w:pPr>
      <w:r w:rsidRPr="00112A7D">
        <w:rPr>
          <w:rFonts w:ascii="Cambria" w:eastAsia="Times New Roman" w:hAnsi="Cambria" w:cs="Times New Roman"/>
          <w:sz w:val="24"/>
          <w:szCs w:val="24"/>
          <w:lang w:val="en-US"/>
        </w:rPr>
        <w:t>ζ</w:t>
      </w:r>
      <w:r w:rsidRPr="00112A7D">
        <w:rPr>
          <w:rFonts w:ascii="Cambria" w:eastAsia="Times New Roman" w:hAnsi="Cambria" w:cs="Times New Roman"/>
          <w:sz w:val="24"/>
          <w:szCs w:val="24"/>
          <w:lang w:val="de-DE"/>
        </w:rPr>
        <w:t xml:space="preserve">) Aeneas bellum ingens geret in Italia. </w:t>
      </w:r>
      <w:r w:rsidRPr="00112A7D">
        <w:rPr>
          <w:rFonts w:ascii="Cambria" w:eastAsia="Times New Roman" w:hAnsi="Cambria" w:cs="Times New Roman"/>
          <w:sz w:val="24"/>
          <w:szCs w:val="24"/>
          <w:lang w:val="fr-FR"/>
        </w:rPr>
        <w:t>(</w:t>
      </w:r>
      <w:proofErr w:type="spellStart"/>
      <w:proofErr w:type="gramStart"/>
      <w:r w:rsidRPr="00112A7D">
        <w:rPr>
          <w:rFonts w:ascii="Cambria" w:eastAsia="Times New Roman" w:hAnsi="Cambria" w:cs="Times New Roman"/>
          <w:sz w:val="24"/>
          <w:szCs w:val="24"/>
          <w:lang w:val="en-US"/>
        </w:rPr>
        <w:t>κείμ</w:t>
      </w:r>
      <w:proofErr w:type="spellEnd"/>
      <w:proofErr w:type="gramEnd"/>
      <w:r w:rsidRPr="00112A7D">
        <w:rPr>
          <w:rFonts w:ascii="Cambria" w:eastAsia="Times New Roman" w:hAnsi="Cambria" w:cs="Times New Roman"/>
          <w:sz w:val="24"/>
          <w:szCs w:val="24"/>
          <w:lang w:val="fr-FR"/>
        </w:rPr>
        <w:t>. 10)</w:t>
      </w:r>
    </w:p>
    <w:p w14:paraId="0BE508DA" w14:textId="77777777" w:rsidR="00112A7D" w:rsidRPr="00112A7D" w:rsidRDefault="00112A7D" w:rsidP="00112A7D">
      <w:pPr>
        <w:spacing w:after="0" w:line="240" w:lineRule="auto"/>
        <w:jc w:val="both"/>
        <w:rPr>
          <w:rFonts w:ascii="Cambria" w:eastAsia="Times New Roman" w:hAnsi="Cambria" w:cs="Times New Roman"/>
          <w:sz w:val="24"/>
          <w:szCs w:val="24"/>
          <w:lang w:val="en-US"/>
        </w:rPr>
      </w:pPr>
    </w:p>
    <w:p w14:paraId="6C913BBB" w14:textId="77777777" w:rsidR="00112A7D" w:rsidRPr="00112A7D" w:rsidRDefault="00112A7D" w:rsidP="00112A7D">
      <w:pPr>
        <w:spacing w:after="0" w:line="240" w:lineRule="auto"/>
        <w:jc w:val="both"/>
        <w:rPr>
          <w:rFonts w:ascii="Cambria" w:eastAsia="Times New Roman" w:hAnsi="Cambria" w:cs="Times New Roman"/>
          <w:sz w:val="24"/>
          <w:szCs w:val="24"/>
          <w:lang w:val="en-US"/>
        </w:rPr>
      </w:pPr>
      <w:r w:rsidRPr="00112A7D">
        <w:rPr>
          <w:rFonts w:ascii="Cambria" w:eastAsia="Times New Roman" w:hAnsi="Cambria" w:cs="Times New Roman"/>
          <w:sz w:val="24"/>
          <w:szCs w:val="24"/>
          <w:lang w:val="en-US"/>
        </w:rPr>
        <w:t>η</w:t>
      </w:r>
      <w:r w:rsidRPr="00112A7D">
        <w:rPr>
          <w:rFonts w:ascii="Cambria" w:eastAsia="Times New Roman" w:hAnsi="Cambria" w:cs="Times New Roman"/>
          <w:sz w:val="24"/>
          <w:szCs w:val="24"/>
          <w:lang w:val="fr-FR"/>
        </w:rPr>
        <w:t>) (</w:t>
      </w:r>
      <w:proofErr w:type="spellStart"/>
      <w:r w:rsidRPr="00112A7D">
        <w:rPr>
          <w:rFonts w:ascii="Cambria" w:eastAsia="Times New Roman" w:hAnsi="Cambria" w:cs="Times New Roman"/>
          <w:sz w:val="24"/>
          <w:szCs w:val="24"/>
          <w:lang w:val="fr-FR"/>
        </w:rPr>
        <w:t>Aeneas</w:t>
      </w:r>
      <w:proofErr w:type="spellEnd"/>
      <w:r w:rsidRPr="00112A7D">
        <w:rPr>
          <w:rFonts w:ascii="Cambria" w:eastAsia="Times New Roman" w:hAnsi="Cambria" w:cs="Times New Roman"/>
          <w:sz w:val="24"/>
          <w:szCs w:val="24"/>
          <w:lang w:val="fr-FR"/>
        </w:rPr>
        <w:t xml:space="preserve">) populos </w:t>
      </w:r>
      <w:proofErr w:type="spellStart"/>
      <w:r w:rsidRPr="00112A7D">
        <w:rPr>
          <w:rFonts w:ascii="Cambria" w:eastAsia="Times New Roman" w:hAnsi="Cambria" w:cs="Times New Roman"/>
          <w:sz w:val="24"/>
          <w:szCs w:val="24"/>
          <w:lang w:val="fr-FR"/>
        </w:rPr>
        <w:t>feroces</w:t>
      </w:r>
      <w:proofErr w:type="spellEnd"/>
      <w:r w:rsidRPr="00112A7D">
        <w:rPr>
          <w:rFonts w:ascii="Cambria" w:eastAsia="Times New Roman" w:hAnsi="Cambria" w:cs="Times New Roman"/>
          <w:sz w:val="24"/>
          <w:szCs w:val="24"/>
          <w:lang w:val="fr-FR"/>
        </w:rPr>
        <w:t xml:space="preserve"> </w:t>
      </w:r>
      <w:proofErr w:type="spellStart"/>
      <w:r w:rsidRPr="00112A7D">
        <w:rPr>
          <w:rFonts w:ascii="Cambria" w:eastAsia="Times New Roman" w:hAnsi="Cambria" w:cs="Times New Roman"/>
          <w:sz w:val="24"/>
          <w:szCs w:val="24"/>
          <w:lang w:val="fr-FR"/>
        </w:rPr>
        <w:t>contundet</w:t>
      </w:r>
      <w:proofErr w:type="spellEnd"/>
      <w:r w:rsidRPr="00112A7D">
        <w:rPr>
          <w:rFonts w:ascii="Cambria" w:eastAsia="Times New Roman" w:hAnsi="Cambria" w:cs="Times New Roman"/>
          <w:sz w:val="24"/>
          <w:szCs w:val="24"/>
          <w:lang w:val="fr-FR"/>
        </w:rPr>
        <w:t xml:space="preserve">, mores </w:t>
      </w:r>
      <w:proofErr w:type="spellStart"/>
      <w:r w:rsidRPr="00112A7D">
        <w:rPr>
          <w:rFonts w:ascii="Cambria" w:eastAsia="Times New Roman" w:hAnsi="Cambria" w:cs="Times New Roman"/>
          <w:sz w:val="24"/>
          <w:szCs w:val="24"/>
          <w:lang w:val="fr-FR"/>
        </w:rPr>
        <w:t>eis</w:t>
      </w:r>
      <w:proofErr w:type="spellEnd"/>
      <w:r w:rsidRPr="00112A7D">
        <w:rPr>
          <w:rFonts w:ascii="Cambria" w:eastAsia="Times New Roman" w:hAnsi="Cambria" w:cs="Times New Roman"/>
          <w:sz w:val="24"/>
          <w:szCs w:val="24"/>
          <w:lang w:val="fr-FR"/>
        </w:rPr>
        <w:t xml:space="preserve"> </w:t>
      </w:r>
      <w:proofErr w:type="spellStart"/>
      <w:r w:rsidRPr="00112A7D">
        <w:rPr>
          <w:rFonts w:ascii="Cambria" w:eastAsia="Times New Roman" w:hAnsi="Cambria" w:cs="Times New Roman"/>
          <w:sz w:val="24"/>
          <w:szCs w:val="24"/>
          <w:lang w:val="fr-FR"/>
        </w:rPr>
        <w:t>imponet</w:t>
      </w:r>
      <w:proofErr w:type="spellEnd"/>
      <w:r w:rsidRPr="00112A7D">
        <w:rPr>
          <w:rFonts w:ascii="Cambria" w:eastAsia="Times New Roman" w:hAnsi="Cambria" w:cs="Times New Roman"/>
          <w:sz w:val="24"/>
          <w:szCs w:val="24"/>
          <w:lang w:val="fr-FR"/>
        </w:rPr>
        <w:t xml:space="preserve"> et </w:t>
      </w:r>
      <w:proofErr w:type="spellStart"/>
      <w:r w:rsidRPr="00112A7D">
        <w:rPr>
          <w:rFonts w:ascii="Cambria" w:eastAsia="Times New Roman" w:hAnsi="Cambria" w:cs="Times New Roman"/>
          <w:sz w:val="24"/>
          <w:szCs w:val="24"/>
          <w:lang w:val="fr-FR"/>
        </w:rPr>
        <w:t>moenia</w:t>
      </w:r>
      <w:proofErr w:type="spellEnd"/>
      <w:r w:rsidRPr="00112A7D">
        <w:rPr>
          <w:rFonts w:ascii="Cambria" w:eastAsia="Times New Roman" w:hAnsi="Cambria" w:cs="Times New Roman"/>
          <w:sz w:val="24"/>
          <w:szCs w:val="24"/>
          <w:lang w:val="fr-FR"/>
        </w:rPr>
        <w:t xml:space="preserve"> </w:t>
      </w:r>
      <w:proofErr w:type="spellStart"/>
      <w:r w:rsidRPr="00112A7D">
        <w:rPr>
          <w:rFonts w:ascii="Cambria" w:eastAsia="Times New Roman" w:hAnsi="Cambria" w:cs="Times New Roman"/>
          <w:sz w:val="24"/>
          <w:szCs w:val="24"/>
          <w:lang w:val="fr-FR"/>
        </w:rPr>
        <w:t>condet</w:t>
      </w:r>
      <w:proofErr w:type="spellEnd"/>
      <w:r w:rsidRPr="00112A7D">
        <w:rPr>
          <w:rFonts w:ascii="Cambria" w:eastAsia="Times New Roman" w:hAnsi="Cambria" w:cs="Times New Roman"/>
          <w:sz w:val="24"/>
          <w:szCs w:val="24"/>
          <w:lang w:val="fr-FR"/>
        </w:rPr>
        <w:t>. (</w:t>
      </w:r>
      <w:proofErr w:type="spellStart"/>
      <w:proofErr w:type="gramStart"/>
      <w:r w:rsidRPr="00112A7D">
        <w:rPr>
          <w:rFonts w:ascii="Cambria" w:eastAsia="Times New Roman" w:hAnsi="Cambria" w:cs="Times New Roman"/>
          <w:sz w:val="24"/>
          <w:szCs w:val="24"/>
          <w:lang w:val="en-US"/>
        </w:rPr>
        <w:t>κείμ</w:t>
      </w:r>
      <w:proofErr w:type="spellEnd"/>
      <w:proofErr w:type="gramEnd"/>
      <w:r w:rsidRPr="00112A7D">
        <w:rPr>
          <w:rFonts w:ascii="Cambria" w:eastAsia="Times New Roman" w:hAnsi="Cambria" w:cs="Times New Roman"/>
          <w:sz w:val="24"/>
          <w:szCs w:val="24"/>
          <w:lang w:val="fr-FR"/>
        </w:rPr>
        <w:t>.10)</w:t>
      </w:r>
    </w:p>
    <w:p w14:paraId="1AAD648B" w14:textId="77777777" w:rsidR="00112A7D" w:rsidRPr="00112A7D" w:rsidRDefault="00112A7D" w:rsidP="00112A7D">
      <w:pPr>
        <w:spacing w:after="0" w:line="240" w:lineRule="auto"/>
        <w:jc w:val="both"/>
        <w:rPr>
          <w:rFonts w:ascii="Cambria" w:eastAsia="Times New Roman" w:hAnsi="Cambria" w:cs="Times New Roman"/>
          <w:sz w:val="24"/>
          <w:szCs w:val="24"/>
          <w:lang w:val="en-US"/>
        </w:rPr>
      </w:pPr>
    </w:p>
    <w:p w14:paraId="08F6DE13" w14:textId="77777777" w:rsidR="00112A7D" w:rsidRPr="00112A7D" w:rsidRDefault="00112A7D" w:rsidP="00112A7D">
      <w:pPr>
        <w:spacing w:after="0" w:line="240" w:lineRule="auto"/>
        <w:jc w:val="both"/>
        <w:rPr>
          <w:rFonts w:ascii="Cambria" w:eastAsia="Times New Roman" w:hAnsi="Cambria" w:cs="Times New Roman"/>
          <w:sz w:val="24"/>
          <w:szCs w:val="24"/>
        </w:rPr>
      </w:pPr>
      <w:r w:rsidRPr="00112A7D">
        <w:rPr>
          <w:rFonts w:ascii="Cambria" w:eastAsia="Times New Roman" w:hAnsi="Cambria" w:cs="Times New Roman"/>
          <w:sz w:val="24"/>
          <w:szCs w:val="24"/>
          <w:lang w:val="en-US"/>
        </w:rPr>
        <w:t>θ</w:t>
      </w:r>
      <w:r w:rsidRPr="00112A7D">
        <w:rPr>
          <w:rFonts w:ascii="Cambria" w:eastAsia="Times New Roman" w:hAnsi="Cambria" w:cs="Times New Roman"/>
          <w:sz w:val="24"/>
          <w:szCs w:val="24"/>
          <w:lang w:val="fr-FR"/>
        </w:rPr>
        <w:t xml:space="preserve">) Post trecentos </w:t>
      </w:r>
      <w:proofErr w:type="spellStart"/>
      <w:r w:rsidRPr="00112A7D">
        <w:rPr>
          <w:rFonts w:ascii="Cambria" w:eastAsia="Times New Roman" w:hAnsi="Cambria" w:cs="Times New Roman"/>
          <w:sz w:val="24"/>
          <w:szCs w:val="24"/>
          <w:lang w:val="fr-FR"/>
        </w:rPr>
        <w:t>annos</w:t>
      </w:r>
      <w:proofErr w:type="spellEnd"/>
      <w:r w:rsidRPr="00112A7D">
        <w:rPr>
          <w:rFonts w:ascii="Cambria" w:eastAsia="Times New Roman" w:hAnsi="Cambria" w:cs="Times New Roman"/>
          <w:sz w:val="24"/>
          <w:szCs w:val="24"/>
          <w:lang w:val="fr-FR"/>
        </w:rPr>
        <w:t xml:space="preserve"> Ilia duos </w:t>
      </w:r>
      <w:proofErr w:type="spellStart"/>
      <w:r w:rsidRPr="00112A7D">
        <w:rPr>
          <w:rFonts w:ascii="Cambria" w:eastAsia="Times New Roman" w:hAnsi="Cambria" w:cs="Times New Roman"/>
          <w:sz w:val="24"/>
          <w:szCs w:val="24"/>
          <w:lang w:val="fr-FR"/>
        </w:rPr>
        <w:t>filios</w:t>
      </w:r>
      <w:proofErr w:type="spellEnd"/>
      <w:r w:rsidRPr="00112A7D">
        <w:rPr>
          <w:rFonts w:ascii="Cambria" w:eastAsia="Times New Roman" w:hAnsi="Cambria" w:cs="Times New Roman"/>
          <w:sz w:val="24"/>
          <w:szCs w:val="24"/>
          <w:lang w:val="fr-FR"/>
        </w:rPr>
        <w:t xml:space="preserve">, </w:t>
      </w:r>
      <w:proofErr w:type="spellStart"/>
      <w:r w:rsidRPr="00112A7D">
        <w:rPr>
          <w:rFonts w:ascii="Cambria" w:eastAsia="Times New Roman" w:hAnsi="Cambria" w:cs="Times New Roman"/>
          <w:sz w:val="24"/>
          <w:szCs w:val="24"/>
          <w:lang w:val="fr-FR"/>
        </w:rPr>
        <w:t>Romulum</w:t>
      </w:r>
      <w:proofErr w:type="spellEnd"/>
      <w:r w:rsidRPr="00112A7D">
        <w:rPr>
          <w:rFonts w:ascii="Cambria" w:eastAsia="Times New Roman" w:hAnsi="Cambria" w:cs="Times New Roman"/>
          <w:sz w:val="24"/>
          <w:szCs w:val="24"/>
          <w:lang w:val="fr-FR"/>
        </w:rPr>
        <w:t xml:space="preserve"> et </w:t>
      </w:r>
      <w:proofErr w:type="spellStart"/>
      <w:r w:rsidRPr="00112A7D">
        <w:rPr>
          <w:rFonts w:ascii="Cambria" w:eastAsia="Times New Roman" w:hAnsi="Cambria" w:cs="Times New Roman"/>
          <w:sz w:val="24"/>
          <w:szCs w:val="24"/>
          <w:lang w:val="fr-FR"/>
        </w:rPr>
        <w:t>Remum</w:t>
      </w:r>
      <w:proofErr w:type="spellEnd"/>
      <w:r w:rsidRPr="00112A7D">
        <w:rPr>
          <w:rFonts w:ascii="Cambria" w:eastAsia="Times New Roman" w:hAnsi="Cambria" w:cs="Times New Roman"/>
          <w:sz w:val="24"/>
          <w:szCs w:val="24"/>
          <w:lang w:val="fr-FR"/>
        </w:rPr>
        <w:t xml:space="preserve">, </w:t>
      </w:r>
      <w:proofErr w:type="spellStart"/>
      <w:r w:rsidRPr="00112A7D">
        <w:rPr>
          <w:rFonts w:ascii="Cambria" w:eastAsia="Times New Roman" w:hAnsi="Cambria" w:cs="Times New Roman"/>
          <w:sz w:val="24"/>
          <w:szCs w:val="24"/>
          <w:lang w:val="fr-FR"/>
        </w:rPr>
        <w:t>pariet</w:t>
      </w:r>
      <w:proofErr w:type="spellEnd"/>
      <w:r w:rsidRPr="00112A7D">
        <w:rPr>
          <w:rFonts w:ascii="Cambria" w:eastAsia="Times New Roman" w:hAnsi="Cambria" w:cs="Times New Roman"/>
          <w:sz w:val="24"/>
          <w:szCs w:val="24"/>
          <w:lang w:val="fr-FR"/>
        </w:rPr>
        <w:t>. (</w:t>
      </w:r>
      <w:proofErr w:type="gramStart"/>
      <w:r w:rsidRPr="00112A7D">
        <w:rPr>
          <w:rFonts w:ascii="Cambria" w:eastAsia="Times New Roman" w:hAnsi="Cambria" w:cs="Times New Roman"/>
          <w:sz w:val="24"/>
          <w:szCs w:val="24"/>
        </w:rPr>
        <w:t>κείμ</w:t>
      </w:r>
      <w:proofErr w:type="gramEnd"/>
      <w:r w:rsidRPr="00112A7D">
        <w:rPr>
          <w:rFonts w:ascii="Cambria" w:eastAsia="Times New Roman" w:hAnsi="Cambria" w:cs="Times New Roman"/>
          <w:sz w:val="24"/>
          <w:szCs w:val="24"/>
          <w:lang w:val="fr-FR"/>
        </w:rPr>
        <w:t>. 10)</w:t>
      </w:r>
    </w:p>
    <w:p w14:paraId="01B22D83" w14:textId="77777777" w:rsidR="00112A7D" w:rsidRPr="00112A7D" w:rsidRDefault="00112A7D" w:rsidP="00112A7D">
      <w:pPr>
        <w:spacing w:after="0" w:line="240" w:lineRule="auto"/>
        <w:jc w:val="both"/>
        <w:rPr>
          <w:rFonts w:ascii="Cambria" w:eastAsia="Times New Roman" w:hAnsi="Cambria" w:cs="Times New Roman"/>
          <w:sz w:val="24"/>
          <w:szCs w:val="24"/>
        </w:rPr>
      </w:pPr>
    </w:p>
    <w:p w14:paraId="31C62C51" w14:textId="5A1D81B5" w:rsidR="00C863D9" w:rsidRDefault="00112A7D" w:rsidP="00354310">
      <w:pPr>
        <w:spacing w:after="0" w:line="240" w:lineRule="auto"/>
        <w:jc w:val="both"/>
      </w:pPr>
      <w:r w:rsidRPr="00112A7D">
        <w:rPr>
          <w:rFonts w:ascii="Cambria" w:eastAsia="Times New Roman" w:hAnsi="Cambria" w:cs="Times New Roman"/>
          <w:sz w:val="24"/>
          <w:szCs w:val="24"/>
        </w:rPr>
        <w:t>ι</w:t>
      </w:r>
      <w:r w:rsidRPr="00112A7D">
        <w:rPr>
          <w:rFonts w:ascii="Cambria" w:eastAsia="Times New Roman" w:hAnsi="Cambria" w:cs="Times New Roman"/>
          <w:sz w:val="24"/>
          <w:szCs w:val="24"/>
          <w:lang w:val="fr-FR"/>
        </w:rPr>
        <w:t xml:space="preserve">) Quem </w:t>
      </w:r>
      <w:proofErr w:type="spellStart"/>
      <w:r w:rsidRPr="00112A7D">
        <w:rPr>
          <w:rFonts w:ascii="Cambria" w:eastAsia="Times New Roman" w:hAnsi="Cambria" w:cs="Times New Roman"/>
          <w:sz w:val="24"/>
          <w:szCs w:val="24"/>
          <w:lang w:val="fr-FR"/>
        </w:rPr>
        <w:t>simul</w:t>
      </w:r>
      <w:proofErr w:type="spellEnd"/>
      <w:r w:rsidRPr="00112A7D">
        <w:rPr>
          <w:rFonts w:ascii="Cambria" w:eastAsia="Times New Roman" w:hAnsi="Cambria" w:cs="Times New Roman"/>
          <w:sz w:val="24"/>
          <w:szCs w:val="24"/>
          <w:lang w:val="fr-FR"/>
        </w:rPr>
        <w:t xml:space="preserve"> </w:t>
      </w:r>
      <w:proofErr w:type="spellStart"/>
      <w:r w:rsidRPr="00112A7D">
        <w:rPr>
          <w:rFonts w:ascii="Cambria" w:eastAsia="Times New Roman" w:hAnsi="Cambria" w:cs="Times New Roman"/>
          <w:sz w:val="24"/>
          <w:szCs w:val="24"/>
          <w:lang w:val="fr-FR"/>
        </w:rPr>
        <w:t>aspexit</w:t>
      </w:r>
      <w:proofErr w:type="spellEnd"/>
      <w:r w:rsidRPr="00112A7D">
        <w:rPr>
          <w:rFonts w:ascii="Cambria" w:eastAsia="Times New Roman" w:hAnsi="Cambria" w:cs="Times New Roman"/>
          <w:sz w:val="24"/>
          <w:szCs w:val="24"/>
          <w:lang w:val="fr-FR"/>
        </w:rPr>
        <w:t xml:space="preserve"> Cassius (</w:t>
      </w:r>
      <w:r w:rsidRPr="00112A7D">
        <w:rPr>
          <w:rFonts w:ascii="Cambria" w:eastAsia="Times New Roman" w:hAnsi="Cambria" w:cs="Times New Roman"/>
          <w:sz w:val="24"/>
          <w:szCs w:val="24"/>
        </w:rPr>
        <w:t>κείμ</w:t>
      </w:r>
      <w:r w:rsidRPr="00112A7D">
        <w:rPr>
          <w:rFonts w:ascii="Cambria" w:eastAsia="Times New Roman" w:hAnsi="Cambria" w:cs="Times New Roman"/>
          <w:sz w:val="24"/>
          <w:szCs w:val="24"/>
          <w:lang w:val="fr-FR"/>
        </w:rPr>
        <w:t>. 14)</w:t>
      </w:r>
    </w:p>
    <w:sectPr w:rsidR="00C863D9">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FCE8" w14:textId="77777777" w:rsidR="000F7FB2" w:rsidRDefault="000F7FB2" w:rsidP="00354310">
      <w:pPr>
        <w:spacing w:after="0" w:line="240" w:lineRule="auto"/>
      </w:pPr>
      <w:r>
        <w:separator/>
      </w:r>
    </w:p>
  </w:endnote>
  <w:endnote w:type="continuationSeparator" w:id="0">
    <w:p w14:paraId="6BCBFE40" w14:textId="77777777" w:rsidR="000F7FB2" w:rsidRDefault="000F7FB2" w:rsidP="00354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649116"/>
      <w:docPartObj>
        <w:docPartGallery w:val="Page Numbers (Bottom of Page)"/>
        <w:docPartUnique/>
      </w:docPartObj>
    </w:sdtPr>
    <w:sdtEndPr>
      <w:rPr>
        <w:noProof/>
      </w:rPr>
    </w:sdtEndPr>
    <w:sdtContent>
      <w:p w14:paraId="091BC23C" w14:textId="46BE7C25" w:rsidR="00354310" w:rsidRDefault="003543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10093A" w14:textId="77777777" w:rsidR="00354310" w:rsidRDefault="0035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56FC" w14:textId="77777777" w:rsidR="000F7FB2" w:rsidRDefault="000F7FB2" w:rsidP="00354310">
      <w:pPr>
        <w:spacing w:after="0" w:line="240" w:lineRule="auto"/>
      </w:pPr>
      <w:r>
        <w:separator/>
      </w:r>
    </w:p>
  </w:footnote>
  <w:footnote w:type="continuationSeparator" w:id="0">
    <w:p w14:paraId="3E8BCAD0" w14:textId="77777777" w:rsidR="000F7FB2" w:rsidRDefault="000F7FB2" w:rsidP="00354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C96145C"/>
    <w:lvl w:ilvl="0">
      <w:start w:val="1"/>
      <w:numFmt w:val="bullet"/>
      <w:pStyle w:val="ListBullet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0F26478"/>
    <w:lvl w:ilvl="0">
      <w:start w:val="1"/>
      <w:numFmt w:val="bullet"/>
      <w:pStyle w:val="ListBullet2"/>
      <w:lvlText w:val=""/>
      <w:lvlJc w:val="left"/>
      <w:pPr>
        <w:tabs>
          <w:tab w:val="num" w:pos="360"/>
        </w:tabs>
        <w:ind w:left="360" w:hanging="360"/>
      </w:pPr>
      <w:rPr>
        <w:rFonts w:ascii="Symbol" w:hAnsi="Symbol" w:hint="default"/>
      </w:rPr>
    </w:lvl>
  </w:abstractNum>
  <w:abstractNum w:abstractNumId="2" w15:restartNumberingAfterBreak="0">
    <w:nsid w:val="1994045E"/>
    <w:multiLevelType w:val="hybridMultilevel"/>
    <w:tmpl w:val="DA0A3724"/>
    <w:lvl w:ilvl="0" w:tplc="EB12C90E">
      <w:start w:val="3"/>
      <w:numFmt w:val="upperRoman"/>
      <w:lvlText w:val="%1."/>
      <w:lvlJc w:val="left"/>
      <w:pPr>
        <w:ind w:left="-414" w:hanging="720"/>
      </w:pPr>
      <w:rPr>
        <w:rFonts w:hint="default"/>
        <w:b/>
        <w:bCs/>
      </w:rPr>
    </w:lvl>
    <w:lvl w:ilvl="1" w:tplc="04080019" w:tentative="1">
      <w:start w:val="1"/>
      <w:numFmt w:val="lowerLetter"/>
      <w:lvlText w:val="%2."/>
      <w:lvlJc w:val="left"/>
      <w:pPr>
        <w:ind w:left="-54" w:hanging="360"/>
      </w:pPr>
    </w:lvl>
    <w:lvl w:ilvl="2" w:tplc="0408001B" w:tentative="1">
      <w:start w:val="1"/>
      <w:numFmt w:val="lowerRoman"/>
      <w:lvlText w:val="%3."/>
      <w:lvlJc w:val="right"/>
      <w:pPr>
        <w:ind w:left="666" w:hanging="180"/>
      </w:pPr>
    </w:lvl>
    <w:lvl w:ilvl="3" w:tplc="0408000F" w:tentative="1">
      <w:start w:val="1"/>
      <w:numFmt w:val="decimal"/>
      <w:lvlText w:val="%4."/>
      <w:lvlJc w:val="left"/>
      <w:pPr>
        <w:ind w:left="1386" w:hanging="360"/>
      </w:pPr>
    </w:lvl>
    <w:lvl w:ilvl="4" w:tplc="04080019" w:tentative="1">
      <w:start w:val="1"/>
      <w:numFmt w:val="lowerLetter"/>
      <w:lvlText w:val="%5."/>
      <w:lvlJc w:val="left"/>
      <w:pPr>
        <w:ind w:left="2106" w:hanging="360"/>
      </w:pPr>
    </w:lvl>
    <w:lvl w:ilvl="5" w:tplc="0408001B" w:tentative="1">
      <w:start w:val="1"/>
      <w:numFmt w:val="lowerRoman"/>
      <w:lvlText w:val="%6."/>
      <w:lvlJc w:val="right"/>
      <w:pPr>
        <w:ind w:left="2826" w:hanging="180"/>
      </w:pPr>
    </w:lvl>
    <w:lvl w:ilvl="6" w:tplc="0408000F" w:tentative="1">
      <w:start w:val="1"/>
      <w:numFmt w:val="decimal"/>
      <w:lvlText w:val="%7."/>
      <w:lvlJc w:val="left"/>
      <w:pPr>
        <w:ind w:left="3546" w:hanging="360"/>
      </w:pPr>
    </w:lvl>
    <w:lvl w:ilvl="7" w:tplc="04080019" w:tentative="1">
      <w:start w:val="1"/>
      <w:numFmt w:val="lowerLetter"/>
      <w:lvlText w:val="%8."/>
      <w:lvlJc w:val="left"/>
      <w:pPr>
        <w:ind w:left="4266" w:hanging="360"/>
      </w:pPr>
    </w:lvl>
    <w:lvl w:ilvl="8" w:tplc="0408001B" w:tentative="1">
      <w:start w:val="1"/>
      <w:numFmt w:val="lowerRoman"/>
      <w:lvlText w:val="%9."/>
      <w:lvlJc w:val="right"/>
      <w:pPr>
        <w:ind w:left="4986" w:hanging="180"/>
      </w:pPr>
    </w:lvl>
  </w:abstractNum>
  <w:abstractNum w:abstractNumId="3" w15:restartNumberingAfterBreak="0">
    <w:nsid w:val="2E9422BB"/>
    <w:multiLevelType w:val="hybridMultilevel"/>
    <w:tmpl w:val="DAFC8D2C"/>
    <w:lvl w:ilvl="0" w:tplc="65CA8DCE">
      <w:start w:val="1"/>
      <w:numFmt w:val="decimal"/>
      <w:pStyle w:val="ListBullet"/>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3FA0215F"/>
    <w:multiLevelType w:val="multilevel"/>
    <w:tmpl w:val="14D0E97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b/>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2B36DE"/>
    <w:multiLevelType w:val="hybridMultilevel"/>
    <w:tmpl w:val="1F4AD4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06149331">
    <w:abstractNumId w:val="3"/>
  </w:num>
  <w:num w:numId="2" w16cid:durableId="1771001126">
    <w:abstractNumId w:val="5"/>
  </w:num>
  <w:num w:numId="3" w16cid:durableId="2089114616">
    <w:abstractNumId w:val="1"/>
  </w:num>
  <w:num w:numId="4" w16cid:durableId="1963993073">
    <w:abstractNumId w:val="0"/>
  </w:num>
  <w:num w:numId="5" w16cid:durableId="2040738996">
    <w:abstractNumId w:val="4"/>
  </w:num>
  <w:num w:numId="6" w16cid:durableId="23274140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D9"/>
    <w:rsid w:val="000F7FB2"/>
    <w:rsid w:val="00112A7D"/>
    <w:rsid w:val="00354310"/>
    <w:rsid w:val="006E1CD4"/>
    <w:rsid w:val="008E19C0"/>
    <w:rsid w:val="009B60FC"/>
    <w:rsid w:val="00C863D9"/>
    <w:rsid w:val="00E10360"/>
    <w:rsid w:val="00E836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6CAF"/>
  <w15:chartTrackingRefBased/>
  <w15:docId w15:val="{798061BC-EEB4-42F5-92DC-D5A8910F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12A7D"/>
    <w:pPr>
      <w:keepNext/>
      <w:spacing w:before="240" w:after="60" w:line="240" w:lineRule="auto"/>
      <w:outlineLvl w:val="0"/>
    </w:pPr>
    <w:rPr>
      <w:rFonts w:ascii="Times New Roman" w:eastAsia="Times New Roman" w:hAnsi="Times New Roman" w:cs="Arial"/>
      <w:b/>
      <w:bCs/>
      <w:spacing w:val="40"/>
      <w:kern w:val="32"/>
      <w:sz w:val="32"/>
      <w:szCs w:val="32"/>
      <w:lang w:val="en-US"/>
    </w:rPr>
  </w:style>
  <w:style w:type="paragraph" w:styleId="Heading2">
    <w:name w:val="heading 2"/>
    <w:basedOn w:val="Normal"/>
    <w:next w:val="Normal"/>
    <w:link w:val="Heading2Char"/>
    <w:qFormat/>
    <w:rsid w:val="00112A7D"/>
    <w:pPr>
      <w:keepNext/>
      <w:spacing w:before="240" w:after="60" w:line="480" w:lineRule="atLeast"/>
      <w:outlineLvl w:val="1"/>
    </w:pPr>
    <w:rPr>
      <w:rFonts w:ascii="Times New Roman" w:eastAsia="Times New Roman" w:hAnsi="Times New Roman" w:cs="Arial"/>
      <w:b/>
      <w:bCs/>
      <w:i/>
      <w:iCs/>
      <w:sz w:val="28"/>
      <w:szCs w:val="28"/>
    </w:rPr>
  </w:style>
  <w:style w:type="paragraph" w:styleId="Heading3">
    <w:name w:val="heading 3"/>
    <w:basedOn w:val="Normal"/>
    <w:next w:val="Normal"/>
    <w:link w:val="Heading3Char"/>
    <w:qFormat/>
    <w:rsid w:val="00112A7D"/>
    <w:pPr>
      <w:keepNext/>
      <w:shd w:val="clear" w:color="auto" w:fill="FFFFFF"/>
      <w:autoSpaceDE w:val="0"/>
      <w:autoSpaceDN w:val="0"/>
      <w:adjustRightInd w:val="0"/>
      <w:spacing w:after="0" w:line="240" w:lineRule="auto"/>
      <w:jc w:val="center"/>
      <w:outlineLvl w:val="2"/>
    </w:pPr>
    <w:rPr>
      <w:rFonts w:ascii="Times New Roman" w:eastAsia="Times New Roman" w:hAnsi="Times New Roman" w:cs="Times New Roman"/>
      <w:b/>
      <w:bCs/>
      <w:color w:val="000000"/>
    </w:rPr>
  </w:style>
  <w:style w:type="paragraph" w:styleId="Heading4">
    <w:name w:val="heading 4"/>
    <w:basedOn w:val="Normal"/>
    <w:next w:val="Normal"/>
    <w:link w:val="Heading4Char"/>
    <w:qFormat/>
    <w:rsid w:val="00112A7D"/>
    <w:pPr>
      <w:keepNext/>
      <w:shd w:val="clear" w:color="auto" w:fill="FFFFFF"/>
      <w:autoSpaceDE w:val="0"/>
      <w:autoSpaceDN w:val="0"/>
      <w:adjustRightInd w:val="0"/>
      <w:spacing w:after="0" w:line="240" w:lineRule="auto"/>
      <w:jc w:val="center"/>
      <w:outlineLvl w:val="3"/>
    </w:pPr>
    <w:rPr>
      <w:rFonts w:ascii="Times New Roman" w:eastAsia="Times New Roman" w:hAnsi="Times New Roman" w:cs="Times New Roman"/>
      <w:b/>
      <w:bCs/>
      <w:color w:val="000000"/>
      <w:sz w:val="23"/>
      <w:szCs w:val="23"/>
    </w:rPr>
  </w:style>
  <w:style w:type="paragraph" w:styleId="Heading5">
    <w:name w:val="heading 5"/>
    <w:basedOn w:val="Normal"/>
    <w:next w:val="Normal"/>
    <w:link w:val="Heading5Char"/>
    <w:qFormat/>
    <w:rsid w:val="00112A7D"/>
    <w:pPr>
      <w:keepNext/>
      <w:shd w:val="clear" w:color="auto" w:fill="FFFFFF"/>
      <w:autoSpaceDE w:val="0"/>
      <w:autoSpaceDN w:val="0"/>
      <w:adjustRightInd w:val="0"/>
      <w:spacing w:after="0" w:line="240" w:lineRule="auto"/>
      <w:outlineLvl w:val="4"/>
    </w:pPr>
    <w:rPr>
      <w:rFonts w:ascii="Comic Sans MS" w:eastAsia="Times New Roman" w:hAnsi="Comic Sans MS" w:cs="Times New Roman"/>
      <w:b/>
      <w:bCs/>
      <w:color w:val="000000"/>
      <w:szCs w:val="20"/>
      <w:lang w:val="en-US"/>
    </w:rPr>
  </w:style>
  <w:style w:type="paragraph" w:styleId="Heading6">
    <w:name w:val="heading 6"/>
    <w:basedOn w:val="Normal"/>
    <w:next w:val="Normal"/>
    <w:link w:val="Heading6Char"/>
    <w:qFormat/>
    <w:rsid w:val="00112A7D"/>
    <w:pPr>
      <w:keepNext/>
      <w:shd w:val="clear" w:color="auto" w:fill="FFFFFF"/>
      <w:autoSpaceDE w:val="0"/>
      <w:autoSpaceDN w:val="0"/>
      <w:adjustRightInd w:val="0"/>
      <w:spacing w:after="0" w:line="240" w:lineRule="auto"/>
      <w:jc w:val="center"/>
      <w:outlineLvl w:val="5"/>
    </w:pPr>
    <w:rPr>
      <w:rFonts w:ascii="Times New Roman" w:eastAsia="Times New Roman" w:hAnsi="Times New Roman" w:cs="Times New Roman"/>
      <w:b/>
      <w:bCs/>
      <w:color w:val="000000"/>
      <w:sz w:val="23"/>
      <w:szCs w:val="23"/>
      <w:u w:val="single"/>
    </w:rPr>
  </w:style>
  <w:style w:type="paragraph" w:styleId="Heading7">
    <w:name w:val="heading 7"/>
    <w:basedOn w:val="Normal"/>
    <w:next w:val="Normal"/>
    <w:link w:val="Heading7Char"/>
    <w:qFormat/>
    <w:rsid w:val="00112A7D"/>
    <w:pPr>
      <w:keepNext/>
      <w:spacing w:after="0" w:line="240" w:lineRule="auto"/>
      <w:ind w:right="-900"/>
      <w:jc w:val="center"/>
      <w:outlineLvl w:val="6"/>
    </w:pPr>
    <w:rPr>
      <w:rFonts w:ascii="Comic Sans MS" w:eastAsia="Times New Roman" w:hAnsi="Comic Sans MS" w:cs="Times New Roman"/>
      <w:b/>
      <w:bCs/>
      <w:sz w:val="28"/>
      <w:szCs w:val="24"/>
      <w:bdr w:val="single" w:sz="4" w:space="0" w:color="auto"/>
    </w:rPr>
  </w:style>
  <w:style w:type="paragraph" w:styleId="Heading8">
    <w:name w:val="heading 8"/>
    <w:basedOn w:val="Normal"/>
    <w:next w:val="Normal"/>
    <w:link w:val="Heading8Char"/>
    <w:qFormat/>
    <w:rsid w:val="00112A7D"/>
    <w:pPr>
      <w:keepNext/>
      <w:spacing w:after="0" w:line="240" w:lineRule="auto"/>
      <w:ind w:right="-900"/>
      <w:jc w:val="center"/>
      <w:outlineLvl w:val="7"/>
    </w:pPr>
    <w:rPr>
      <w:rFonts w:ascii="Comic Sans MS" w:eastAsia="Times New Roman" w:hAnsi="Comic Sans MS" w:cs="Times New Roman"/>
      <w:b/>
      <w:bCs/>
      <w:szCs w:val="24"/>
    </w:rPr>
  </w:style>
  <w:style w:type="paragraph" w:styleId="Heading9">
    <w:name w:val="heading 9"/>
    <w:basedOn w:val="Normal"/>
    <w:next w:val="Normal"/>
    <w:link w:val="Heading9Char"/>
    <w:qFormat/>
    <w:rsid w:val="00112A7D"/>
    <w:pPr>
      <w:keepNext/>
      <w:spacing w:after="0" w:line="240" w:lineRule="auto"/>
      <w:ind w:right="-900"/>
      <w:jc w:val="center"/>
      <w:outlineLvl w:val="8"/>
    </w:pPr>
    <w:rPr>
      <w:rFonts w:ascii="Courier New" w:eastAsia="Times New Roman" w:hAnsi="Courier New" w:cs="Times New Roman"/>
      <w:b/>
      <w:bCs/>
      <w:color w:val="000000"/>
      <w:sz w:val="25"/>
      <w:szCs w:val="25"/>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2A7D"/>
    <w:rPr>
      <w:rFonts w:ascii="Times New Roman" w:eastAsia="Times New Roman" w:hAnsi="Times New Roman" w:cs="Arial"/>
      <w:b/>
      <w:bCs/>
      <w:spacing w:val="40"/>
      <w:kern w:val="32"/>
      <w:sz w:val="32"/>
      <w:szCs w:val="32"/>
      <w:lang w:val="en-US"/>
    </w:rPr>
  </w:style>
  <w:style w:type="character" w:customStyle="1" w:styleId="Heading2Char">
    <w:name w:val="Heading 2 Char"/>
    <w:basedOn w:val="DefaultParagraphFont"/>
    <w:link w:val="Heading2"/>
    <w:rsid w:val="00112A7D"/>
    <w:rPr>
      <w:rFonts w:ascii="Times New Roman" w:eastAsia="Times New Roman" w:hAnsi="Times New Roman" w:cs="Arial"/>
      <w:b/>
      <w:bCs/>
      <w:i/>
      <w:iCs/>
      <w:sz w:val="28"/>
      <w:szCs w:val="28"/>
    </w:rPr>
  </w:style>
  <w:style w:type="character" w:customStyle="1" w:styleId="Heading3Char">
    <w:name w:val="Heading 3 Char"/>
    <w:basedOn w:val="DefaultParagraphFont"/>
    <w:link w:val="Heading3"/>
    <w:rsid w:val="00112A7D"/>
    <w:rPr>
      <w:rFonts w:ascii="Times New Roman" w:eastAsia="Times New Roman" w:hAnsi="Times New Roman" w:cs="Times New Roman"/>
      <w:b/>
      <w:bCs/>
      <w:color w:val="000000"/>
      <w:shd w:val="clear" w:color="auto" w:fill="FFFFFF"/>
    </w:rPr>
  </w:style>
  <w:style w:type="character" w:customStyle="1" w:styleId="Heading4Char">
    <w:name w:val="Heading 4 Char"/>
    <w:basedOn w:val="DefaultParagraphFont"/>
    <w:link w:val="Heading4"/>
    <w:rsid w:val="00112A7D"/>
    <w:rPr>
      <w:rFonts w:ascii="Times New Roman" w:eastAsia="Times New Roman" w:hAnsi="Times New Roman" w:cs="Times New Roman"/>
      <w:b/>
      <w:bCs/>
      <w:color w:val="000000"/>
      <w:sz w:val="23"/>
      <w:szCs w:val="23"/>
      <w:shd w:val="clear" w:color="auto" w:fill="FFFFFF"/>
    </w:rPr>
  </w:style>
  <w:style w:type="character" w:customStyle="1" w:styleId="Heading5Char">
    <w:name w:val="Heading 5 Char"/>
    <w:basedOn w:val="DefaultParagraphFont"/>
    <w:link w:val="Heading5"/>
    <w:rsid w:val="00112A7D"/>
    <w:rPr>
      <w:rFonts w:ascii="Comic Sans MS" w:eastAsia="Times New Roman" w:hAnsi="Comic Sans MS" w:cs="Times New Roman"/>
      <w:b/>
      <w:bCs/>
      <w:color w:val="000000"/>
      <w:szCs w:val="20"/>
      <w:shd w:val="clear" w:color="auto" w:fill="FFFFFF"/>
      <w:lang w:val="en-US"/>
    </w:rPr>
  </w:style>
  <w:style w:type="character" w:customStyle="1" w:styleId="Heading6Char">
    <w:name w:val="Heading 6 Char"/>
    <w:basedOn w:val="DefaultParagraphFont"/>
    <w:link w:val="Heading6"/>
    <w:rsid w:val="00112A7D"/>
    <w:rPr>
      <w:rFonts w:ascii="Times New Roman" w:eastAsia="Times New Roman" w:hAnsi="Times New Roman" w:cs="Times New Roman"/>
      <w:b/>
      <w:bCs/>
      <w:color w:val="000000"/>
      <w:sz w:val="23"/>
      <w:szCs w:val="23"/>
      <w:u w:val="single"/>
      <w:shd w:val="clear" w:color="auto" w:fill="FFFFFF"/>
    </w:rPr>
  </w:style>
  <w:style w:type="character" w:customStyle="1" w:styleId="Heading7Char">
    <w:name w:val="Heading 7 Char"/>
    <w:basedOn w:val="DefaultParagraphFont"/>
    <w:link w:val="Heading7"/>
    <w:rsid w:val="00112A7D"/>
    <w:rPr>
      <w:rFonts w:ascii="Comic Sans MS" w:eastAsia="Times New Roman" w:hAnsi="Comic Sans MS" w:cs="Times New Roman"/>
      <w:b/>
      <w:bCs/>
      <w:sz w:val="28"/>
      <w:szCs w:val="24"/>
      <w:bdr w:val="single" w:sz="4" w:space="0" w:color="auto"/>
    </w:rPr>
  </w:style>
  <w:style w:type="character" w:customStyle="1" w:styleId="Heading8Char">
    <w:name w:val="Heading 8 Char"/>
    <w:basedOn w:val="DefaultParagraphFont"/>
    <w:link w:val="Heading8"/>
    <w:rsid w:val="00112A7D"/>
    <w:rPr>
      <w:rFonts w:ascii="Comic Sans MS" w:eastAsia="Times New Roman" w:hAnsi="Comic Sans MS" w:cs="Times New Roman"/>
      <w:b/>
      <w:bCs/>
      <w:szCs w:val="24"/>
    </w:rPr>
  </w:style>
  <w:style w:type="character" w:customStyle="1" w:styleId="Heading9Char">
    <w:name w:val="Heading 9 Char"/>
    <w:basedOn w:val="DefaultParagraphFont"/>
    <w:link w:val="Heading9"/>
    <w:rsid w:val="00112A7D"/>
    <w:rPr>
      <w:rFonts w:ascii="Courier New" w:eastAsia="Times New Roman" w:hAnsi="Courier New" w:cs="Times New Roman"/>
      <w:b/>
      <w:bCs/>
      <w:color w:val="000000"/>
      <w:sz w:val="25"/>
      <w:szCs w:val="25"/>
      <w:u w:val="single"/>
    </w:rPr>
  </w:style>
  <w:style w:type="numbering" w:customStyle="1" w:styleId="NoList1">
    <w:name w:val="No List1"/>
    <w:next w:val="NoList"/>
    <w:uiPriority w:val="99"/>
    <w:semiHidden/>
    <w:rsid w:val="00112A7D"/>
  </w:style>
  <w:style w:type="paragraph" w:styleId="Title">
    <w:name w:val="Title"/>
    <w:basedOn w:val="Normal"/>
    <w:link w:val="TitleChar"/>
    <w:qFormat/>
    <w:rsid w:val="00112A7D"/>
    <w:pPr>
      <w:shd w:val="clear" w:color="auto" w:fill="FFFFFF"/>
      <w:autoSpaceDE w:val="0"/>
      <w:autoSpaceDN w:val="0"/>
      <w:adjustRightInd w:val="0"/>
      <w:spacing w:after="0" w:line="240" w:lineRule="auto"/>
      <w:jc w:val="center"/>
    </w:pPr>
    <w:rPr>
      <w:rFonts w:ascii="Comic Sans MS" w:eastAsia="Times New Roman" w:hAnsi="Comic Sans MS" w:cs="Times New Roman"/>
      <w:b/>
      <w:bCs/>
      <w:color w:val="000000"/>
      <w:szCs w:val="70"/>
      <w:u w:val="single"/>
    </w:rPr>
  </w:style>
  <w:style w:type="character" w:customStyle="1" w:styleId="TitleChar">
    <w:name w:val="Title Char"/>
    <w:basedOn w:val="DefaultParagraphFont"/>
    <w:link w:val="Title"/>
    <w:rsid w:val="00112A7D"/>
    <w:rPr>
      <w:rFonts w:ascii="Comic Sans MS" w:eastAsia="Times New Roman" w:hAnsi="Comic Sans MS" w:cs="Times New Roman"/>
      <w:b/>
      <w:bCs/>
      <w:color w:val="000000"/>
      <w:szCs w:val="70"/>
      <w:u w:val="single"/>
      <w:shd w:val="clear" w:color="auto" w:fill="FFFFFF"/>
    </w:rPr>
  </w:style>
  <w:style w:type="paragraph" w:styleId="BlockText">
    <w:name w:val="Block Text"/>
    <w:basedOn w:val="Normal"/>
    <w:rsid w:val="00112A7D"/>
    <w:pPr>
      <w:shd w:val="clear" w:color="auto" w:fill="FFFFFF"/>
      <w:autoSpaceDE w:val="0"/>
      <w:autoSpaceDN w:val="0"/>
      <w:adjustRightInd w:val="0"/>
      <w:spacing w:after="0" w:line="240" w:lineRule="auto"/>
      <w:ind w:left="180" w:right="-900" w:hanging="180"/>
    </w:pPr>
    <w:rPr>
      <w:rFonts w:ascii="Comic Sans MS" w:eastAsia="Times New Roman" w:hAnsi="Comic Sans MS" w:cs="Arial"/>
      <w:color w:val="000000"/>
      <w:szCs w:val="18"/>
    </w:rPr>
  </w:style>
  <w:style w:type="paragraph" w:styleId="BodyTextIndent">
    <w:name w:val="Body Text Indent"/>
    <w:basedOn w:val="Normal"/>
    <w:link w:val="BodyTextIndentChar"/>
    <w:rsid w:val="00112A7D"/>
    <w:pPr>
      <w:shd w:val="clear" w:color="auto" w:fill="FFFFFF"/>
      <w:autoSpaceDE w:val="0"/>
      <w:autoSpaceDN w:val="0"/>
      <w:adjustRightInd w:val="0"/>
      <w:spacing w:after="0" w:line="240" w:lineRule="auto"/>
      <w:ind w:firstLine="720"/>
      <w:jc w:val="both"/>
    </w:pPr>
    <w:rPr>
      <w:rFonts w:ascii="Comic Sans MS" w:eastAsia="Times New Roman" w:hAnsi="Comic Sans MS" w:cs="Times New Roman"/>
      <w:color w:val="000000"/>
      <w:szCs w:val="23"/>
      <w:lang w:val="en-US"/>
    </w:rPr>
  </w:style>
  <w:style w:type="character" w:customStyle="1" w:styleId="BodyTextIndentChar">
    <w:name w:val="Body Text Indent Char"/>
    <w:basedOn w:val="DefaultParagraphFont"/>
    <w:link w:val="BodyTextIndent"/>
    <w:rsid w:val="00112A7D"/>
    <w:rPr>
      <w:rFonts w:ascii="Comic Sans MS" w:eastAsia="Times New Roman" w:hAnsi="Comic Sans MS" w:cs="Times New Roman"/>
      <w:color w:val="000000"/>
      <w:szCs w:val="23"/>
      <w:shd w:val="clear" w:color="auto" w:fill="FFFFFF"/>
      <w:lang w:val="en-US"/>
    </w:rPr>
  </w:style>
  <w:style w:type="paragraph" w:styleId="FootnoteText">
    <w:name w:val="footnote text"/>
    <w:basedOn w:val="Normal"/>
    <w:link w:val="FootnoteTextChar"/>
    <w:semiHidden/>
    <w:rsid w:val="00112A7D"/>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semiHidden/>
    <w:rsid w:val="00112A7D"/>
    <w:rPr>
      <w:rFonts w:ascii="Arial" w:eastAsia="Times New Roman" w:hAnsi="Arial" w:cs="Times New Roman"/>
      <w:sz w:val="20"/>
      <w:szCs w:val="20"/>
      <w:lang w:val="en-US"/>
    </w:rPr>
  </w:style>
  <w:style w:type="character" w:styleId="FootnoteReference">
    <w:name w:val="footnote reference"/>
    <w:semiHidden/>
    <w:rsid w:val="00112A7D"/>
    <w:rPr>
      <w:vertAlign w:val="superscript"/>
    </w:rPr>
  </w:style>
  <w:style w:type="paragraph" w:styleId="BodyText">
    <w:name w:val="Body Text"/>
    <w:basedOn w:val="Normal"/>
    <w:link w:val="BodyTextChar"/>
    <w:rsid w:val="00112A7D"/>
    <w:pPr>
      <w:shd w:val="clear" w:color="auto" w:fill="FFFFFF"/>
      <w:autoSpaceDE w:val="0"/>
      <w:autoSpaceDN w:val="0"/>
      <w:adjustRightInd w:val="0"/>
      <w:spacing w:after="0" w:line="240" w:lineRule="auto"/>
    </w:pPr>
    <w:rPr>
      <w:rFonts w:ascii="Comic Sans MS" w:eastAsia="Times New Roman" w:hAnsi="Comic Sans MS" w:cs="Times New Roman"/>
      <w:color w:val="000000"/>
      <w:szCs w:val="21"/>
      <w:lang w:val="en-US"/>
    </w:rPr>
  </w:style>
  <w:style w:type="character" w:customStyle="1" w:styleId="BodyTextChar">
    <w:name w:val="Body Text Char"/>
    <w:basedOn w:val="DefaultParagraphFont"/>
    <w:link w:val="BodyText"/>
    <w:rsid w:val="00112A7D"/>
    <w:rPr>
      <w:rFonts w:ascii="Comic Sans MS" w:eastAsia="Times New Roman" w:hAnsi="Comic Sans MS" w:cs="Times New Roman"/>
      <w:color w:val="000000"/>
      <w:szCs w:val="21"/>
      <w:shd w:val="clear" w:color="auto" w:fill="FFFFFF"/>
      <w:lang w:val="en-US"/>
    </w:rPr>
  </w:style>
  <w:style w:type="paragraph" w:styleId="BodyText2">
    <w:name w:val="Body Text 2"/>
    <w:basedOn w:val="Normal"/>
    <w:link w:val="BodyText2Char"/>
    <w:rsid w:val="00112A7D"/>
    <w:pPr>
      <w:shd w:val="clear" w:color="auto" w:fill="FFFFFF"/>
      <w:autoSpaceDE w:val="0"/>
      <w:autoSpaceDN w:val="0"/>
      <w:adjustRightInd w:val="0"/>
      <w:spacing w:after="0" w:line="240" w:lineRule="auto"/>
      <w:jc w:val="center"/>
    </w:pPr>
    <w:rPr>
      <w:rFonts w:ascii="Comic Sans MS" w:eastAsia="Times New Roman" w:hAnsi="Comic Sans MS" w:cs="Arial"/>
      <w:color w:val="000000"/>
      <w:sz w:val="18"/>
      <w:szCs w:val="18"/>
    </w:rPr>
  </w:style>
  <w:style w:type="character" w:customStyle="1" w:styleId="BodyText2Char">
    <w:name w:val="Body Text 2 Char"/>
    <w:basedOn w:val="DefaultParagraphFont"/>
    <w:link w:val="BodyText2"/>
    <w:rsid w:val="00112A7D"/>
    <w:rPr>
      <w:rFonts w:ascii="Comic Sans MS" w:eastAsia="Times New Roman" w:hAnsi="Comic Sans MS" w:cs="Arial"/>
      <w:color w:val="000000"/>
      <w:sz w:val="18"/>
      <w:szCs w:val="18"/>
      <w:shd w:val="clear" w:color="auto" w:fill="FFFFFF"/>
    </w:rPr>
  </w:style>
  <w:style w:type="paragraph" w:styleId="BodyTextIndent2">
    <w:name w:val="Body Text Indent 2"/>
    <w:basedOn w:val="Normal"/>
    <w:link w:val="BodyTextIndent2Char"/>
    <w:rsid w:val="00112A7D"/>
    <w:pPr>
      <w:shd w:val="clear" w:color="auto" w:fill="FFFFFF"/>
      <w:autoSpaceDE w:val="0"/>
      <w:autoSpaceDN w:val="0"/>
      <w:adjustRightInd w:val="0"/>
      <w:spacing w:after="0" w:line="240" w:lineRule="auto"/>
      <w:ind w:left="360" w:hanging="360"/>
    </w:pPr>
    <w:rPr>
      <w:rFonts w:ascii="Comic Sans MS" w:eastAsia="Times New Roman" w:hAnsi="Comic Sans MS" w:cs="Arial"/>
      <w:color w:val="000000"/>
      <w:szCs w:val="18"/>
    </w:rPr>
  </w:style>
  <w:style w:type="character" w:customStyle="1" w:styleId="BodyTextIndent2Char">
    <w:name w:val="Body Text Indent 2 Char"/>
    <w:basedOn w:val="DefaultParagraphFont"/>
    <w:link w:val="BodyTextIndent2"/>
    <w:rsid w:val="00112A7D"/>
    <w:rPr>
      <w:rFonts w:ascii="Comic Sans MS" w:eastAsia="Times New Roman" w:hAnsi="Comic Sans MS" w:cs="Arial"/>
      <w:color w:val="000000"/>
      <w:szCs w:val="18"/>
      <w:shd w:val="clear" w:color="auto" w:fill="FFFFFF"/>
    </w:rPr>
  </w:style>
  <w:style w:type="paragraph" w:styleId="Header">
    <w:name w:val="header"/>
    <w:basedOn w:val="Normal"/>
    <w:link w:val="HeaderChar"/>
    <w:uiPriority w:val="99"/>
    <w:rsid w:val="00112A7D"/>
    <w:pPr>
      <w:tabs>
        <w:tab w:val="center" w:pos="4320"/>
        <w:tab w:val="right" w:pos="8640"/>
      </w:tabs>
      <w:spacing w:after="0" w:line="240" w:lineRule="auto"/>
    </w:pPr>
    <w:rPr>
      <w:rFonts w:ascii="Arial" w:eastAsia="Times New Roman" w:hAnsi="Arial" w:cs="Times New Roman"/>
      <w:sz w:val="24"/>
      <w:szCs w:val="24"/>
      <w:lang w:val="en-US"/>
    </w:rPr>
  </w:style>
  <w:style w:type="character" w:customStyle="1" w:styleId="HeaderChar">
    <w:name w:val="Header Char"/>
    <w:basedOn w:val="DefaultParagraphFont"/>
    <w:link w:val="Header"/>
    <w:uiPriority w:val="99"/>
    <w:rsid w:val="00112A7D"/>
    <w:rPr>
      <w:rFonts w:ascii="Arial" w:eastAsia="Times New Roman" w:hAnsi="Arial" w:cs="Times New Roman"/>
      <w:sz w:val="24"/>
      <w:szCs w:val="24"/>
      <w:lang w:val="en-US"/>
    </w:rPr>
  </w:style>
  <w:style w:type="paragraph" w:styleId="Footer">
    <w:name w:val="footer"/>
    <w:basedOn w:val="Normal"/>
    <w:link w:val="FooterChar"/>
    <w:uiPriority w:val="99"/>
    <w:rsid w:val="00112A7D"/>
    <w:pPr>
      <w:tabs>
        <w:tab w:val="center" w:pos="4320"/>
        <w:tab w:val="right" w:pos="8640"/>
      </w:tabs>
      <w:spacing w:after="0" w:line="240" w:lineRule="auto"/>
    </w:pPr>
    <w:rPr>
      <w:rFonts w:ascii="Arial" w:eastAsia="Times New Roman" w:hAnsi="Arial" w:cs="Times New Roman"/>
      <w:sz w:val="24"/>
      <w:szCs w:val="24"/>
      <w:lang w:val="en-US"/>
    </w:rPr>
  </w:style>
  <w:style w:type="character" w:customStyle="1" w:styleId="FooterChar">
    <w:name w:val="Footer Char"/>
    <w:basedOn w:val="DefaultParagraphFont"/>
    <w:link w:val="Footer"/>
    <w:uiPriority w:val="99"/>
    <w:rsid w:val="00112A7D"/>
    <w:rPr>
      <w:rFonts w:ascii="Arial" w:eastAsia="Times New Roman" w:hAnsi="Arial" w:cs="Times New Roman"/>
      <w:sz w:val="24"/>
      <w:szCs w:val="24"/>
      <w:lang w:val="en-US"/>
    </w:rPr>
  </w:style>
  <w:style w:type="character" w:styleId="PageNumber">
    <w:name w:val="page number"/>
    <w:basedOn w:val="DefaultParagraphFont"/>
    <w:rsid w:val="00112A7D"/>
  </w:style>
  <w:style w:type="paragraph" w:styleId="Caption">
    <w:name w:val="caption"/>
    <w:basedOn w:val="Normal"/>
    <w:next w:val="Normal"/>
    <w:qFormat/>
    <w:rsid w:val="00112A7D"/>
    <w:pPr>
      <w:shd w:val="clear" w:color="auto" w:fill="FFFFFF"/>
      <w:autoSpaceDE w:val="0"/>
      <w:autoSpaceDN w:val="0"/>
      <w:adjustRightInd w:val="0"/>
      <w:spacing w:after="0" w:line="240" w:lineRule="auto"/>
      <w:jc w:val="center"/>
    </w:pPr>
    <w:rPr>
      <w:rFonts w:ascii="Comic Sans MS" w:eastAsia="Times New Roman" w:hAnsi="Comic Sans MS" w:cs="Times New Roman"/>
      <w:b/>
      <w:bCs/>
      <w:color w:val="000000"/>
      <w:sz w:val="28"/>
      <w:szCs w:val="24"/>
      <w:u w:val="single"/>
    </w:rPr>
  </w:style>
  <w:style w:type="paragraph" w:styleId="BodyTextIndent3">
    <w:name w:val="Body Text Indent 3"/>
    <w:basedOn w:val="Normal"/>
    <w:link w:val="BodyTextIndent3Char"/>
    <w:rsid w:val="00112A7D"/>
    <w:pPr>
      <w:spacing w:after="0" w:line="360" w:lineRule="auto"/>
      <w:ind w:firstLine="720"/>
      <w:jc w:val="both"/>
    </w:pPr>
    <w:rPr>
      <w:rFonts w:ascii="Comic Sans MS" w:eastAsia="Times New Roman" w:hAnsi="Comic Sans MS" w:cs="Times New Roman"/>
      <w:color w:val="000000"/>
      <w:szCs w:val="23"/>
      <w:lang w:val="en-US"/>
    </w:rPr>
  </w:style>
  <w:style w:type="character" w:customStyle="1" w:styleId="BodyTextIndent3Char">
    <w:name w:val="Body Text Indent 3 Char"/>
    <w:basedOn w:val="DefaultParagraphFont"/>
    <w:link w:val="BodyTextIndent3"/>
    <w:rsid w:val="00112A7D"/>
    <w:rPr>
      <w:rFonts w:ascii="Comic Sans MS" w:eastAsia="Times New Roman" w:hAnsi="Comic Sans MS" w:cs="Times New Roman"/>
      <w:color w:val="000000"/>
      <w:szCs w:val="23"/>
      <w:lang w:val="en-US"/>
    </w:rPr>
  </w:style>
  <w:style w:type="paragraph" w:styleId="BodyText3">
    <w:name w:val="Body Text 3"/>
    <w:basedOn w:val="Normal"/>
    <w:link w:val="BodyText3Char"/>
    <w:rsid w:val="00112A7D"/>
    <w:pPr>
      <w:spacing w:after="0" w:line="240" w:lineRule="auto"/>
      <w:ind w:right="-720"/>
    </w:pPr>
    <w:rPr>
      <w:rFonts w:ascii="Times New Roman" w:eastAsia="Times New Roman" w:hAnsi="Times New Roman" w:cs="Times New Roman"/>
      <w:color w:val="000000"/>
      <w:sz w:val="23"/>
      <w:szCs w:val="23"/>
      <w:lang w:val="en-US"/>
    </w:rPr>
  </w:style>
  <w:style w:type="character" w:customStyle="1" w:styleId="BodyText3Char">
    <w:name w:val="Body Text 3 Char"/>
    <w:basedOn w:val="DefaultParagraphFont"/>
    <w:link w:val="BodyText3"/>
    <w:rsid w:val="00112A7D"/>
    <w:rPr>
      <w:rFonts w:ascii="Times New Roman" w:eastAsia="Times New Roman" w:hAnsi="Times New Roman" w:cs="Times New Roman"/>
      <w:color w:val="000000"/>
      <w:sz w:val="23"/>
      <w:szCs w:val="23"/>
      <w:lang w:val="en-US"/>
    </w:rPr>
  </w:style>
  <w:style w:type="paragraph" w:customStyle="1" w:styleId="a">
    <w:name w:val="Παράγραφος λίστας"/>
    <w:basedOn w:val="Normal"/>
    <w:uiPriority w:val="34"/>
    <w:qFormat/>
    <w:rsid w:val="00112A7D"/>
    <w:pPr>
      <w:spacing w:after="200" w:line="276" w:lineRule="auto"/>
      <w:ind w:left="720"/>
      <w:contextualSpacing/>
    </w:pPr>
    <w:rPr>
      <w:rFonts w:ascii="Calibri" w:eastAsia="Calibri" w:hAnsi="Calibri" w:cs="Times New Roman"/>
    </w:rPr>
  </w:style>
  <w:style w:type="table" w:styleId="TableGrid">
    <w:name w:val="Table Grid"/>
    <w:basedOn w:val="TableNormal"/>
    <w:rsid w:val="00112A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112A7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112A7D"/>
    <w:rPr>
      <w:rFonts w:ascii="Tahoma" w:eastAsia="Calibri" w:hAnsi="Tahoma" w:cs="Tahoma"/>
      <w:sz w:val="16"/>
      <w:szCs w:val="16"/>
    </w:rPr>
  </w:style>
  <w:style w:type="paragraph" w:customStyle="1" w:styleId="Style27">
    <w:name w:val="Style27"/>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customStyle="1" w:styleId="FontStyle172">
    <w:name w:val="Font Style172"/>
    <w:rsid w:val="00112A7D"/>
    <w:rPr>
      <w:rFonts w:ascii="Times New Roman" w:hAnsi="Times New Roman" w:cs="Times New Roman"/>
      <w:sz w:val="22"/>
      <w:szCs w:val="22"/>
    </w:rPr>
  </w:style>
  <w:style w:type="paragraph" w:customStyle="1" w:styleId="Style21">
    <w:name w:val="Style21"/>
    <w:basedOn w:val="Normal"/>
    <w:rsid w:val="00112A7D"/>
    <w:pPr>
      <w:widowControl w:val="0"/>
      <w:autoSpaceDE w:val="0"/>
      <w:autoSpaceDN w:val="0"/>
      <w:adjustRightInd w:val="0"/>
      <w:spacing w:after="0" w:line="367" w:lineRule="exact"/>
      <w:jc w:val="center"/>
    </w:pPr>
    <w:rPr>
      <w:rFonts w:ascii="Times New Roman" w:eastAsia="Times New Roman" w:hAnsi="Times New Roman" w:cs="Times New Roman"/>
      <w:sz w:val="24"/>
      <w:szCs w:val="24"/>
      <w:lang w:eastAsia="el-GR"/>
    </w:rPr>
  </w:style>
  <w:style w:type="character" w:customStyle="1" w:styleId="FontStyle121">
    <w:name w:val="Font Style121"/>
    <w:rsid w:val="00112A7D"/>
    <w:rPr>
      <w:rFonts w:ascii="Times New Roman" w:hAnsi="Times New Roman" w:cs="Times New Roman"/>
      <w:sz w:val="30"/>
      <w:szCs w:val="30"/>
    </w:rPr>
  </w:style>
  <w:style w:type="paragraph" w:customStyle="1" w:styleId="Style9">
    <w:name w:val="Style9"/>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0">
    <w:name w:val="Style10"/>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32">
    <w:name w:val="Style32"/>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customStyle="1" w:styleId="FontStyle124">
    <w:name w:val="Font Style124"/>
    <w:rsid w:val="00112A7D"/>
    <w:rPr>
      <w:rFonts w:ascii="Times New Roman" w:hAnsi="Times New Roman" w:cs="Times New Roman"/>
      <w:b/>
      <w:bCs/>
      <w:sz w:val="40"/>
      <w:szCs w:val="40"/>
    </w:rPr>
  </w:style>
  <w:style w:type="paragraph" w:customStyle="1" w:styleId="Style8">
    <w:name w:val="Style8"/>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6">
    <w:name w:val="Style16"/>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5">
    <w:name w:val="Style15"/>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7">
    <w:name w:val="Style17"/>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9">
    <w:name w:val="Style19"/>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20">
    <w:name w:val="Style20"/>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33">
    <w:name w:val="Style33"/>
    <w:basedOn w:val="Normal"/>
    <w:rsid w:val="00112A7D"/>
    <w:pPr>
      <w:widowControl w:val="0"/>
      <w:autoSpaceDE w:val="0"/>
      <w:autoSpaceDN w:val="0"/>
      <w:adjustRightInd w:val="0"/>
      <w:spacing w:after="0" w:line="274" w:lineRule="exact"/>
      <w:ind w:hanging="346"/>
    </w:pPr>
    <w:rPr>
      <w:rFonts w:ascii="Times New Roman" w:eastAsia="Times New Roman" w:hAnsi="Times New Roman" w:cs="Times New Roman"/>
      <w:sz w:val="24"/>
      <w:szCs w:val="24"/>
      <w:lang w:eastAsia="el-GR"/>
    </w:rPr>
  </w:style>
  <w:style w:type="character" w:customStyle="1" w:styleId="FontStyle191">
    <w:name w:val="Font Style191"/>
    <w:rsid w:val="00112A7D"/>
    <w:rPr>
      <w:rFonts w:ascii="Tahoma" w:hAnsi="Tahoma" w:cs="Tahoma"/>
      <w:sz w:val="22"/>
      <w:szCs w:val="22"/>
    </w:rPr>
  </w:style>
  <w:style w:type="paragraph" w:customStyle="1" w:styleId="Style42">
    <w:name w:val="Style42"/>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29">
    <w:name w:val="Style29"/>
    <w:basedOn w:val="Normal"/>
    <w:rsid w:val="00112A7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el-GR"/>
    </w:rPr>
  </w:style>
  <w:style w:type="paragraph" w:customStyle="1" w:styleId="Style12">
    <w:name w:val="Style12"/>
    <w:basedOn w:val="Normal"/>
    <w:rsid w:val="00112A7D"/>
    <w:pPr>
      <w:widowControl w:val="0"/>
      <w:autoSpaceDE w:val="0"/>
      <w:autoSpaceDN w:val="0"/>
      <w:adjustRightInd w:val="0"/>
      <w:spacing w:after="0" w:line="281" w:lineRule="exact"/>
    </w:pPr>
    <w:rPr>
      <w:rFonts w:ascii="Times New Roman" w:eastAsia="Times New Roman" w:hAnsi="Times New Roman" w:cs="Times New Roman"/>
      <w:sz w:val="24"/>
      <w:szCs w:val="24"/>
      <w:lang w:eastAsia="el-GR"/>
    </w:rPr>
  </w:style>
  <w:style w:type="paragraph" w:customStyle="1" w:styleId="Style24">
    <w:name w:val="Style24"/>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30">
    <w:name w:val="Style30"/>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60">
    <w:name w:val="Style60"/>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61">
    <w:name w:val="Style61"/>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customStyle="1" w:styleId="FontStyle125">
    <w:name w:val="Font Style125"/>
    <w:rsid w:val="00112A7D"/>
    <w:rPr>
      <w:rFonts w:ascii="Tahoma" w:hAnsi="Tahoma" w:cs="Tahoma"/>
      <w:b/>
      <w:bCs/>
      <w:i/>
      <w:iCs/>
      <w:sz w:val="20"/>
      <w:szCs w:val="20"/>
    </w:rPr>
  </w:style>
  <w:style w:type="character" w:customStyle="1" w:styleId="FontStyle155">
    <w:name w:val="Font Style155"/>
    <w:rsid w:val="00112A7D"/>
    <w:rPr>
      <w:rFonts w:ascii="Times New Roman" w:hAnsi="Times New Roman" w:cs="Times New Roman"/>
      <w:b/>
      <w:bCs/>
      <w:sz w:val="18"/>
      <w:szCs w:val="18"/>
    </w:rPr>
  </w:style>
  <w:style w:type="character" w:customStyle="1" w:styleId="FontStyle158">
    <w:name w:val="Font Style158"/>
    <w:rsid w:val="00112A7D"/>
    <w:rPr>
      <w:rFonts w:ascii="Trebuchet MS" w:hAnsi="Trebuchet MS" w:cs="Trebuchet MS"/>
      <w:spacing w:val="30"/>
      <w:sz w:val="26"/>
      <w:szCs w:val="26"/>
    </w:rPr>
  </w:style>
  <w:style w:type="paragraph" w:customStyle="1" w:styleId="Style22">
    <w:name w:val="Style22"/>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1">
    <w:name w:val="Style11"/>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35">
    <w:name w:val="Style35"/>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66">
    <w:name w:val="Style66"/>
    <w:basedOn w:val="Normal"/>
    <w:rsid w:val="00112A7D"/>
    <w:pPr>
      <w:widowControl w:val="0"/>
      <w:autoSpaceDE w:val="0"/>
      <w:autoSpaceDN w:val="0"/>
      <w:adjustRightInd w:val="0"/>
      <w:spacing w:after="0" w:line="101" w:lineRule="exact"/>
    </w:pPr>
    <w:rPr>
      <w:rFonts w:ascii="Times New Roman" w:eastAsia="Times New Roman" w:hAnsi="Times New Roman" w:cs="Times New Roman"/>
      <w:sz w:val="24"/>
      <w:szCs w:val="24"/>
      <w:lang w:eastAsia="el-GR"/>
    </w:rPr>
  </w:style>
  <w:style w:type="paragraph" w:customStyle="1" w:styleId="Style71">
    <w:name w:val="Style71"/>
    <w:basedOn w:val="Normal"/>
    <w:rsid w:val="00112A7D"/>
    <w:pPr>
      <w:widowControl w:val="0"/>
      <w:autoSpaceDE w:val="0"/>
      <w:autoSpaceDN w:val="0"/>
      <w:adjustRightInd w:val="0"/>
      <w:spacing w:after="0" w:line="284" w:lineRule="exact"/>
      <w:ind w:hanging="490"/>
    </w:pPr>
    <w:rPr>
      <w:rFonts w:ascii="Times New Roman" w:eastAsia="Times New Roman" w:hAnsi="Times New Roman" w:cs="Times New Roman"/>
      <w:sz w:val="24"/>
      <w:szCs w:val="24"/>
      <w:lang w:eastAsia="el-GR"/>
    </w:rPr>
  </w:style>
  <w:style w:type="paragraph" w:customStyle="1" w:styleId="Style49">
    <w:name w:val="Style49"/>
    <w:basedOn w:val="Normal"/>
    <w:rsid w:val="00112A7D"/>
    <w:pPr>
      <w:widowControl w:val="0"/>
      <w:autoSpaceDE w:val="0"/>
      <w:autoSpaceDN w:val="0"/>
      <w:adjustRightInd w:val="0"/>
      <w:spacing w:after="0" w:line="312" w:lineRule="exact"/>
    </w:pPr>
    <w:rPr>
      <w:rFonts w:ascii="Times New Roman" w:eastAsia="Times New Roman" w:hAnsi="Times New Roman" w:cs="Times New Roman"/>
      <w:sz w:val="24"/>
      <w:szCs w:val="24"/>
      <w:lang w:eastAsia="el-GR"/>
    </w:rPr>
  </w:style>
  <w:style w:type="paragraph" w:customStyle="1" w:styleId="Style36">
    <w:name w:val="Style36"/>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37">
    <w:name w:val="Style37"/>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41">
    <w:name w:val="Style41"/>
    <w:basedOn w:val="Normal"/>
    <w:rsid w:val="00112A7D"/>
    <w:pPr>
      <w:widowControl w:val="0"/>
      <w:autoSpaceDE w:val="0"/>
      <w:autoSpaceDN w:val="0"/>
      <w:adjustRightInd w:val="0"/>
      <w:spacing w:after="0" w:line="785" w:lineRule="exact"/>
      <w:ind w:firstLine="835"/>
    </w:pPr>
    <w:rPr>
      <w:rFonts w:ascii="Times New Roman" w:eastAsia="Times New Roman" w:hAnsi="Times New Roman" w:cs="Times New Roman"/>
      <w:sz w:val="24"/>
      <w:szCs w:val="24"/>
      <w:lang w:eastAsia="el-GR"/>
    </w:rPr>
  </w:style>
  <w:style w:type="paragraph" w:customStyle="1" w:styleId="Style25">
    <w:name w:val="Style25"/>
    <w:basedOn w:val="Normal"/>
    <w:rsid w:val="00112A7D"/>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el-GR"/>
    </w:rPr>
  </w:style>
  <w:style w:type="paragraph" w:customStyle="1" w:styleId="Style43">
    <w:name w:val="Style43"/>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44">
    <w:name w:val="Style44"/>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45">
    <w:name w:val="Style45"/>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70">
    <w:name w:val="Style70"/>
    <w:basedOn w:val="Normal"/>
    <w:rsid w:val="00112A7D"/>
    <w:pPr>
      <w:widowControl w:val="0"/>
      <w:autoSpaceDE w:val="0"/>
      <w:autoSpaceDN w:val="0"/>
      <w:adjustRightInd w:val="0"/>
      <w:spacing w:after="0" w:line="295" w:lineRule="exact"/>
      <w:ind w:hanging="670"/>
    </w:pPr>
    <w:rPr>
      <w:rFonts w:ascii="Times New Roman" w:eastAsia="Times New Roman" w:hAnsi="Times New Roman" w:cs="Times New Roman"/>
      <w:sz w:val="24"/>
      <w:szCs w:val="24"/>
      <w:lang w:eastAsia="el-GR"/>
    </w:rPr>
  </w:style>
  <w:style w:type="paragraph" w:customStyle="1" w:styleId="Style46">
    <w:name w:val="Style46"/>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47">
    <w:name w:val="Style47"/>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0">
    <w:name w:val="Style50"/>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customStyle="1" w:styleId="FontStyle168">
    <w:name w:val="Font Style168"/>
    <w:rsid w:val="00112A7D"/>
    <w:rPr>
      <w:rFonts w:ascii="Times New Roman" w:hAnsi="Times New Roman" w:cs="Times New Roman"/>
      <w:b/>
      <w:bCs/>
      <w:sz w:val="22"/>
      <w:szCs w:val="22"/>
    </w:rPr>
  </w:style>
  <w:style w:type="character" w:styleId="Hyperlink">
    <w:name w:val="Hyperlink"/>
    <w:rsid w:val="00112A7D"/>
    <w:rPr>
      <w:color w:val="000080"/>
      <w:u w:val="single"/>
    </w:rPr>
  </w:style>
  <w:style w:type="paragraph" w:customStyle="1" w:styleId="Style40">
    <w:name w:val="Style40"/>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1">
    <w:name w:val="Style51"/>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4">
    <w:name w:val="Style54"/>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106">
    <w:name w:val="Style106"/>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5">
    <w:name w:val="Style55"/>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6">
    <w:name w:val="Style56"/>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8">
    <w:name w:val="Style58"/>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59">
    <w:name w:val="Style59"/>
    <w:basedOn w:val="Normal"/>
    <w:rsid w:val="00112A7D"/>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paragraph" w:customStyle="1" w:styleId="Style2">
    <w:name w:val="Style2"/>
    <w:basedOn w:val="Normal"/>
    <w:rsid w:val="00112A7D"/>
    <w:pPr>
      <w:widowControl w:val="0"/>
      <w:autoSpaceDE w:val="0"/>
      <w:autoSpaceDN w:val="0"/>
      <w:adjustRightInd w:val="0"/>
      <w:spacing w:after="0" w:line="792" w:lineRule="exact"/>
      <w:jc w:val="center"/>
    </w:pPr>
    <w:rPr>
      <w:rFonts w:ascii="Book Antiqua" w:eastAsia="Times New Roman" w:hAnsi="Book Antiqua" w:cs="Times New Roman"/>
      <w:sz w:val="24"/>
      <w:szCs w:val="24"/>
      <w:lang w:eastAsia="el-GR"/>
    </w:rPr>
  </w:style>
  <w:style w:type="paragraph" w:customStyle="1" w:styleId="Style3">
    <w:name w:val="Style3"/>
    <w:basedOn w:val="Normal"/>
    <w:rsid w:val="00112A7D"/>
    <w:pPr>
      <w:widowControl w:val="0"/>
      <w:autoSpaceDE w:val="0"/>
      <w:autoSpaceDN w:val="0"/>
      <w:adjustRightInd w:val="0"/>
      <w:spacing w:after="0" w:line="240" w:lineRule="auto"/>
    </w:pPr>
    <w:rPr>
      <w:rFonts w:ascii="Book Antiqua" w:eastAsia="Times New Roman" w:hAnsi="Book Antiqua" w:cs="Times New Roman"/>
      <w:sz w:val="24"/>
      <w:szCs w:val="24"/>
      <w:lang w:eastAsia="el-GR"/>
    </w:rPr>
  </w:style>
  <w:style w:type="character" w:customStyle="1" w:styleId="FontStyle72">
    <w:name w:val="Font Style72"/>
    <w:rsid w:val="00112A7D"/>
    <w:rPr>
      <w:rFonts w:ascii="Arial Black" w:hAnsi="Arial Black" w:cs="Arial Black"/>
      <w:sz w:val="52"/>
      <w:szCs w:val="52"/>
    </w:rPr>
  </w:style>
  <w:style w:type="character" w:customStyle="1" w:styleId="FontStyle111">
    <w:name w:val="Font Style111"/>
    <w:rsid w:val="00112A7D"/>
    <w:rPr>
      <w:rFonts w:ascii="Book Antiqua" w:hAnsi="Book Antiqua" w:cs="Book Antiqua"/>
      <w:sz w:val="16"/>
      <w:szCs w:val="16"/>
    </w:rPr>
  </w:style>
  <w:style w:type="paragraph" w:styleId="NormalWeb">
    <w:name w:val="Normal (Web)"/>
    <w:basedOn w:val="Normal"/>
    <w:uiPriority w:val="99"/>
    <w:rsid w:val="00112A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112A7D"/>
    <w:rPr>
      <w:b/>
      <w:bCs/>
    </w:rPr>
  </w:style>
  <w:style w:type="character" w:customStyle="1" w:styleId="apple-converted-space">
    <w:name w:val="apple-converted-space"/>
    <w:basedOn w:val="DefaultParagraphFont"/>
    <w:rsid w:val="00112A7D"/>
  </w:style>
  <w:style w:type="paragraph" w:customStyle="1" w:styleId="BodyText21">
    <w:name w:val="Body Text 21"/>
    <w:basedOn w:val="Normal"/>
    <w:rsid w:val="00112A7D"/>
    <w:pPr>
      <w:widowControl w:val="0"/>
      <w:spacing w:after="0" w:line="240" w:lineRule="auto"/>
      <w:jc w:val="both"/>
    </w:pPr>
    <w:rPr>
      <w:rFonts w:ascii="Times New Roman" w:eastAsia="Times New Roman" w:hAnsi="Times New Roman" w:cs="Times New Roman"/>
      <w:snapToGrid w:val="0"/>
      <w:szCs w:val="20"/>
      <w:lang w:eastAsia="el-GR"/>
    </w:rPr>
  </w:style>
  <w:style w:type="paragraph" w:styleId="Subtitle">
    <w:name w:val="Subtitle"/>
    <w:basedOn w:val="Normal"/>
    <w:link w:val="SubtitleChar"/>
    <w:qFormat/>
    <w:rsid w:val="00112A7D"/>
    <w:pPr>
      <w:spacing w:after="0" w:line="240" w:lineRule="auto"/>
      <w:jc w:val="center"/>
    </w:pPr>
    <w:rPr>
      <w:rFonts w:ascii="Times New Roman" w:eastAsia="Times New Roman" w:hAnsi="Times New Roman" w:cs="Times New Roman"/>
      <w:b/>
      <w:sz w:val="24"/>
      <w:szCs w:val="20"/>
      <w:lang w:eastAsia="el-GR"/>
    </w:rPr>
  </w:style>
  <w:style w:type="character" w:customStyle="1" w:styleId="SubtitleChar">
    <w:name w:val="Subtitle Char"/>
    <w:basedOn w:val="DefaultParagraphFont"/>
    <w:link w:val="Subtitle"/>
    <w:rsid w:val="00112A7D"/>
    <w:rPr>
      <w:rFonts w:ascii="Times New Roman" w:eastAsia="Times New Roman" w:hAnsi="Times New Roman" w:cs="Times New Roman"/>
      <w:b/>
      <w:sz w:val="24"/>
      <w:szCs w:val="20"/>
      <w:lang w:eastAsia="el-GR"/>
    </w:rPr>
  </w:style>
  <w:style w:type="paragraph" w:customStyle="1" w:styleId="2">
    <w:name w:val="Σώμα κειμένου με εσοχή 2"/>
    <w:basedOn w:val="Normal"/>
    <w:rsid w:val="00112A7D"/>
    <w:pPr>
      <w:widowControl w:val="0"/>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 w:val="24"/>
      <w:szCs w:val="20"/>
      <w:lang w:eastAsia="el-GR"/>
    </w:rPr>
  </w:style>
  <w:style w:type="paragraph" w:styleId="ListBullet">
    <w:name w:val="List Bullet"/>
    <w:basedOn w:val="Normal"/>
    <w:autoRedefine/>
    <w:rsid w:val="00112A7D"/>
    <w:pPr>
      <w:numPr>
        <w:numId w:val="1"/>
      </w:numPr>
      <w:spacing w:after="0" w:line="240" w:lineRule="auto"/>
    </w:pPr>
    <w:rPr>
      <w:rFonts w:ascii="Times New Roman" w:eastAsia="Times New Roman" w:hAnsi="Times New Roman" w:cs="Times New Roman"/>
      <w:sz w:val="20"/>
      <w:szCs w:val="20"/>
      <w:lang w:eastAsia="el-GR"/>
    </w:rPr>
  </w:style>
  <w:style w:type="paragraph" w:styleId="ListBullet2">
    <w:name w:val="List Bullet 2"/>
    <w:basedOn w:val="Normal"/>
    <w:autoRedefine/>
    <w:rsid w:val="00112A7D"/>
    <w:pPr>
      <w:numPr>
        <w:numId w:val="3"/>
      </w:numPr>
      <w:tabs>
        <w:tab w:val="clear" w:pos="360"/>
        <w:tab w:val="num" w:pos="643"/>
      </w:tabs>
      <w:spacing w:after="0" w:line="240" w:lineRule="auto"/>
      <w:ind w:left="643"/>
    </w:pPr>
    <w:rPr>
      <w:rFonts w:ascii="Times New Roman" w:eastAsia="Times New Roman" w:hAnsi="Times New Roman" w:cs="Times New Roman"/>
      <w:sz w:val="20"/>
      <w:szCs w:val="20"/>
      <w:lang w:eastAsia="el-GR"/>
    </w:rPr>
  </w:style>
  <w:style w:type="paragraph" w:styleId="ListBullet3">
    <w:name w:val="List Bullet 3"/>
    <w:basedOn w:val="Normal"/>
    <w:autoRedefine/>
    <w:rsid w:val="00112A7D"/>
    <w:pPr>
      <w:numPr>
        <w:numId w:val="4"/>
      </w:numPr>
      <w:tabs>
        <w:tab w:val="clear" w:pos="643"/>
        <w:tab w:val="num" w:pos="926"/>
      </w:tabs>
      <w:spacing w:after="0" w:line="240" w:lineRule="auto"/>
      <w:ind w:left="926"/>
    </w:pPr>
    <w:rPr>
      <w:rFonts w:ascii="Times New Roman" w:eastAsia="Times New Roman" w:hAnsi="Times New Roman" w:cs="Times New Roman"/>
      <w:sz w:val="20"/>
      <w:szCs w:val="20"/>
      <w:lang w:eastAsia="el-GR"/>
    </w:rPr>
  </w:style>
  <w:style w:type="character" w:customStyle="1" w:styleId="u12a448r">
    <w:name w:val="u12a448r"/>
    <w:basedOn w:val="DefaultParagraphFont"/>
    <w:rsid w:val="00112A7D"/>
  </w:style>
  <w:style w:type="character" w:styleId="Emphasis">
    <w:name w:val="Emphasis"/>
    <w:uiPriority w:val="20"/>
    <w:qFormat/>
    <w:rsid w:val="00112A7D"/>
    <w:rPr>
      <w:i/>
      <w:iCs/>
    </w:rPr>
  </w:style>
  <w:style w:type="character" w:customStyle="1" w:styleId="s340p788606">
    <w:name w:val="s340p788606"/>
    <w:basedOn w:val="DefaultParagraphFont"/>
    <w:rsid w:val="00112A7D"/>
  </w:style>
  <w:style w:type="character" w:customStyle="1" w:styleId="kdwafwg">
    <w:name w:val="kdwafwg"/>
    <w:basedOn w:val="DefaultParagraphFont"/>
    <w:rsid w:val="00112A7D"/>
  </w:style>
  <w:style w:type="character" w:customStyle="1" w:styleId="q7776">
    <w:name w:val="q7776"/>
    <w:basedOn w:val="DefaultParagraphFont"/>
    <w:rsid w:val="00112A7D"/>
  </w:style>
  <w:style w:type="character" w:customStyle="1" w:styleId="y9t5pj66">
    <w:name w:val="y9t5pj66"/>
    <w:basedOn w:val="DefaultParagraphFont"/>
    <w:rsid w:val="00112A7D"/>
  </w:style>
  <w:style w:type="character" w:customStyle="1" w:styleId="um9g9">
    <w:name w:val="um9g9"/>
    <w:basedOn w:val="DefaultParagraphFont"/>
    <w:rsid w:val="00112A7D"/>
  </w:style>
  <w:style w:type="character" w:customStyle="1" w:styleId="inlineblock">
    <w:name w:val="inlineblock"/>
    <w:basedOn w:val="DefaultParagraphFont"/>
    <w:rsid w:val="00112A7D"/>
  </w:style>
  <w:style w:type="character" w:customStyle="1" w:styleId="f2wv2">
    <w:name w:val="f2wv2"/>
    <w:basedOn w:val="DefaultParagraphFont"/>
    <w:rsid w:val="00112A7D"/>
  </w:style>
  <w:style w:type="paragraph" w:customStyle="1" w:styleId="aligncenter">
    <w:name w:val="aligncenter"/>
    <w:basedOn w:val="Normal"/>
    <w:rsid w:val="00112A7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leksilogio">
    <w:name w:val="leksilogio"/>
    <w:basedOn w:val="DefaultParagraphFont"/>
    <w:rsid w:val="00112A7D"/>
  </w:style>
  <w:style w:type="character" w:customStyle="1" w:styleId="j3rm210yecpg">
    <w:name w:val="j3rm210yecpg"/>
    <w:basedOn w:val="DefaultParagraphFont"/>
    <w:rsid w:val="00112A7D"/>
  </w:style>
  <w:style w:type="paragraph" w:customStyle="1" w:styleId="abstract">
    <w:name w:val="abstract"/>
    <w:basedOn w:val="Normal"/>
    <w:rsid w:val="00112A7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354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2774</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Σπυροπούλου</dc:creator>
  <cp:keywords/>
  <dc:description/>
  <cp:lastModifiedBy>Αικατερίνη Σπυροπούλου</cp:lastModifiedBy>
  <cp:revision>4</cp:revision>
  <dcterms:created xsi:type="dcterms:W3CDTF">2022-04-13T16:14:00Z</dcterms:created>
  <dcterms:modified xsi:type="dcterms:W3CDTF">2022-05-09T17:41:00Z</dcterms:modified>
</cp:coreProperties>
</file>