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DD2C" w14:textId="77777777" w:rsidR="00583FEF" w:rsidRPr="00583FEF" w:rsidRDefault="00583FEF" w:rsidP="00583FEF">
      <w:pPr>
        <w:spacing w:after="100" w:afterAutospacing="1" w:line="240" w:lineRule="auto"/>
        <w:jc w:val="center"/>
        <w:rPr>
          <w:rFonts w:ascii="Cambria" w:eastAsia="Times New Roman" w:hAnsi="Cambria" w:cs="Tahoma"/>
          <w:b/>
          <w:bCs/>
          <w:color w:val="000000"/>
          <w:sz w:val="28"/>
          <w:szCs w:val="28"/>
          <w:lang w:val="en-US"/>
        </w:rPr>
      </w:pPr>
      <w:r w:rsidRPr="00583FEF">
        <w:rPr>
          <w:rFonts w:ascii="Cambria" w:eastAsia="Times New Roman" w:hAnsi="Cambria" w:cs="Tahoma"/>
          <w:b/>
          <w:color w:val="000000"/>
          <w:sz w:val="28"/>
          <w:szCs w:val="28"/>
        </w:rPr>
        <w:t>ΜΑΘΗΜΑ</w:t>
      </w:r>
      <w:r w:rsidRPr="00583FEF">
        <w:rPr>
          <w:rFonts w:ascii="Cambria" w:eastAsia="Times New Roman" w:hAnsi="Cambria" w:cs="Tahoma"/>
          <w:b/>
          <w:color w:val="000000"/>
          <w:sz w:val="28"/>
          <w:szCs w:val="28"/>
          <w:lang w:val="en-US"/>
        </w:rPr>
        <w:t xml:space="preserve"> 6</w:t>
      </w:r>
      <w:r w:rsidRPr="00583FEF">
        <w:rPr>
          <w:rFonts w:ascii="Cambria" w:eastAsia="Times New Roman" w:hAnsi="Cambria" w:cs="Tahoma"/>
          <w:b/>
          <w:color w:val="000000"/>
          <w:sz w:val="28"/>
          <w:szCs w:val="28"/>
        </w:rPr>
        <w:t>ο</w:t>
      </w:r>
    </w:p>
    <w:p w14:paraId="3C07A9BE" w14:textId="77777777" w:rsidR="00583FEF" w:rsidRPr="00583FEF" w:rsidRDefault="00583FEF" w:rsidP="00583FE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val="fr-FR"/>
        </w:rPr>
      </w:pPr>
      <w:r w:rsidRPr="00583FEF">
        <w:rPr>
          <w:rFonts w:ascii="Cambria" w:eastAsia="Times New Roman" w:hAnsi="Cambria" w:cs="Tahoma"/>
          <w:b/>
          <w:bCs/>
          <w:color w:val="000000"/>
          <w:sz w:val="28"/>
          <w:szCs w:val="28"/>
          <w:lang w:val="fr-FR"/>
        </w:rPr>
        <w:t>OI NOMOI</w:t>
      </w:r>
    </w:p>
    <w:p w14:paraId="0D079FD0" w14:textId="77777777" w:rsidR="00583FEF" w:rsidRPr="00583FEF" w:rsidRDefault="00583FEF" w:rsidP="00583FEF">
      <w:pPr>
        <w:shd w:val="clear" w:color="auto" w:fill="FFFFFF"/>
        <w:spacing w:after="0" w:line="600" w:lineRule="auto"/>
        <w:ind w:firstLine="720"/>
        <w:jc w:val="both"/>
        <w:rPr>
          <w:rFonts w:ascii="Cambria" w:eastAsia="Times New Roman" w:hAnsi="Cambria" w:cs="Tahoma"/>
          <w:snapToGrid w:val="0"/>
          <w:sz w:val="24"/>
          <w:szCs w:val="24"/>
          <w:lang w:val="fr-FR" w:eastAsia="el-GR"/>
        </w:rPr>
      </w:pPr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In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ea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civitate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,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quam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leges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continent, boni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viri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libenter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leges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servant. Lex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enim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est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fundamentum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libertatis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, fons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aequitatis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. Mens et animus et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consilium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et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sententia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civitatis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posita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est in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legibus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. Ut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corpora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nostra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sine mente, sic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civitas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sine lege non stat.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Legum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ministri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sunt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magistratus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,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legum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interpretes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iudices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,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legum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denique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omnes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servi </w:t>
      </w:r>
      <w:proofErr w:type="spellStart"/>
      <w:proofErr w:type="gram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sumus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:</w:t>
      </w:r>
      <w:proofErr w:type="gram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sic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enim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liberi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esse </w:t>
      </w:r>
      <w:proofErr w:type="spellStart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possumus</w:t>
      </w:r>
      <w:proofErr w:type="spellEnd"/>
      <w:r w:rsidRPr="00583FEF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54"/>
        <w:gridCol w:w="4152"/>
      </w:tblGrid>
      <w:tr w:rsidR="00583FEF" w:rsidRPr="00FA6E07" w14:paraId="797A3F18" w14:textId="77777777" w:rsidTr="00210092">
        <w:tc>
          <w:tcPr>
            <w:tcW w:w="4930" w:type="dxa"/>
          </w:tcPr>
          <w:p w14:paraId="788AB478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color w:val="000000"/>
                <w:lang w:val="en-US" w:eastAsia="el-GR"/>
              </w:rPr>
            </w:pPr>
            <w:r w:rsidRPr="00FA6E07">
              <w:rPr>
                <w:rFonts w:ascii="Cambria" w:eastAsia="Times New Roman" w:hAnsi="Cambria" w:cs="Tahoma"/>
                <w:b/>
                <w:bCs/>
                <w:snapToGrid w:val="0"/>
                <w:color w:val="000000"/>
                <w:u w:val="single"/>
                <w:lang w:val="en-US" w:eastAsia="el-GR"/>
              </w:rPr>
              <w:t>KEIMENO</w:t>
            </w:r>
          </w:p>
          <w:p w14:paraId="7C3A4B7D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val="en-US"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en-US" w:eastAsia="el-GR"/>
              </w:rPr>
              <w:t xml:space="preserve">In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en-US" w:eastAsia="el-GR"/>
              </w:rPr>
              <w:t>ea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en-US" w:eastAsia="el-GR"/>
              </w:rPr>
              <w:t xml:space="preserve">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en-US" w:eastAsia="el-GR"/>
              </w:rPr>
              <w:t>civitate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en-US" w:eastAsia="el-GR"/>
              </w:rPr>
              <w:t xml:space="preserve">,                                                </w:t>
            </w:r>
          </w:p>
          <w:p w14:paraId="636EE9D4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val="en-US" w:eastAsia="el-GR"/>
              </w:rPr>
            </w:pP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en-US" w:eastAsia="el-GR"/>
              </w:rPr>
              <w:t>quam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en-US" w:eastAsia="el-GR"/>
              </w:rPr>
              <w:t xml:space="preserve"> continent leges,                                    </w:t>
            </w:r>
          </w:p>
          <w:p w14:paraId="310D47C1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val="fr-FR" w:eastAsia="el-GR"/>
              </w:rPr>
            </w:pPr>
            <w:proofErr w:type="gram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boni</w:t>
            </w:r>
            <w:proofErr w:type="gram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viri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                                                      </w:t>
            </w:r>
          </w:p>
          <w:p w14:paraId="65867381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val="fr-FR" w:eastAsia="el-GR"/>
              </w:rPr>
            </w:pPr>
            <w:proofErr w:type="gram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servant</w:t>
            </w:r>
            <w:proofErr w:type="gram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leges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libenter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.                                    </w:t>
            </w:r>
          </w:p>
          <w:p w14:paraId="720A0523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val="fr-FR"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Lex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enim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est                                                 </w:t>
            </w:r>
          </w:p>
          <w:p w14:paraId="0573F16D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val="fr-FR" w:eastAsia="el-GR"/>
              </w:rPr>
            </w:pPr>
            <w:proofErr w:type="spellStart"/>
            <w:proofErr w:type="gram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fundamentum</w:t>
            </w:r>
            <w:proofErr w:type="spellEnd"/>
            <w:proofErr w:type="gram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libertatis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,                                 </w:t>
            </w:r>
          </w:p>
          <w:p w14:paraId="4C0190AE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val="fr-FR" w:eastAsia="el-GR"/>
              </w:rPr>
            </w:pPr>
            <w:proofErr w:type="gram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fons</w:t>
            </w:r>
            <w:proofErr w:type="gram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aequitatis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.                                              </w:t>
            </w:r>
          </w:p>
          <w:p w14:paraId="731831E2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val="fr-FR"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Mens et animus                                            </w:t>
            </w:r>
          </w:p>
          <w:p w14:paraId="023EA0AB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val="fr-FR" w:eastAsia="el-GR"/>
              </w:rPr>
            </w:pPr>
            <w:proofErr w:type="gram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et</w:t>
            </w:r>
            <w:proofErr w:type="gram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consilium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et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sententia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                               </w:t>
            </w:r>
          </w:p>
          <w:p w14:paraId="37A67373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val="fr-FR" w:eastAsia="el-GR"/>
              </w:rPr>
            </w:pPr>
            <w:proofErr w:type="spellStart"/>
            <w:proofErr w:type="gram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civitatis</w:t>
            </w:r>
            <w:proofErr w:type="spellEnd"/>
            <w:proofErr w:type="gram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                                                      </w:t>
            </w:r>
          </w:p>
          <w:p w14:paraId="07A7C685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val="fr-FR" w:eastAsia="el-GR"/>
              </w:rPr>
            </w:pPr>
            <w:proofErr w:type="spellStart"/>
            <w:proofErr w:type="gram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posita</w:t>
            </w:r>
            <w:proofErr w:type="spellEnd"/>
            <w:proofErr w:type="gram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est in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legibus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.                                       </w:t>
            </w:r>
          </w:p>
          <w:p w14:paraId="4A778839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val="fr-FR"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Ut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corpora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nostra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                                        </w:t>
            </w:r>
          </w:p>
          <w:p w14:paraId="66B1DD7A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val="fr-FR"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(</w:t>
            </w:r>
            <w:proofErr w:type="gram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non</w:t>
            </w:r>
            <w:proofErr w:type="gram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stant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) sine mente,                                  </w:t>
            </w:r>
          </w:p>
          <w:p w14:paraId="508A8B4E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val="fr-FR" w:eastAsia="el-GR"/>
              </w:rPr>
            </w:pPr>
            <w:proofErr w:type="gram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sic</w:t>
            </w:r>
            <w:proofErr w:type="gram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civitas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                                                    </w:t>
            </w:r>
          </w:p>
          <w:p w14:paraId="6E0EFE15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val="fr-FR" w:eastAsia="el-GR"/>
              </w:rPr>
            </w:pPr>
            <w:proofErr w:type="gram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non</w:t>
            </w:r>
            <w:proofErr w:type="gram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stat sine lege.                                           </w:t>
            </w:r>
          </w:p>
          <w:p w14:paraId="50366829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val="fr-FR" w:eastAsia="el-GR"/>
              </w:rPr>
            </w:pP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Magistratus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sunt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                                          </w:t>
            </w:r>
          </w:p>
          <w:p w14:paraId="5246C289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val="fr-FR" w:eastAsia="el-GR"/>
              </w:rPr>
            </w:pPr>
            <w:proofErr w:type="spellStart"/>
            <w:proofErr w:type="gram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ministri</w:t>
            </w:r>
            <w:proofErr w:type="spellEnd"/>
            <w:proofErr w:type="gram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legum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,                                             </w:t>
            </w:r>
          </w:p>
          <w:p w14:paraId="7FA1F335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val="fr-FR" w:eastAsia="el-GR"/>
              </w:rPr>
            </w:pPr>
            <w:proofErr w:type="spellStart"/>
            <w:proofErr w:type="gram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iudices</w:t>
            </w:r>
            <w:proofErr w:type="spellEnd"/>
            <w:proofErr w:type="gram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(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sunt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)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interpretes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legum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,                       </w:t>
            </w:r>
          </w:p>
          <w:p w14:paraId="02FC389C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val="fr-FR" w:eastAsia="el-GR"/>
              </w:rPr>
            </w:pPr>
            <w:proofErr w:type="spellStart"/>
            <w:proofErr w:type="gram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denique</w:t>
            </w:r>
            <w:proofErr w:type="spellEnd"/>
            <w:proofErr w:type="gram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                                                      </w:t>
            </w:r>
          </w:p>
          <w:p w14:paraId="211471FF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val="fr-FR" w:eastAsia="el-GR"/>
              </w:rPr>
            </w:pPr>
            <w:proofErr w:type="spellStart"/>
            <w:proofErr w:type="gram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omnes</w:t>
            </w:r>
            <w:proofErr w:type="spellEnd"/>
            <w:proofErr w:type="gram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sumus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                                               </w:t>
            </w:r>
          </w:p>
          <w:p w14:paraId="2865F565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val="en-US" w:eastAsia="el-GR"/>
              </w:rPr>
            </w:pP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en-US" w:eastAsia="el-GR"/>
              </w:rPr>
              <w:t>servi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en-US" w:eastAsia="el-GR"/>
              </w:rPr>
              <w:t xml:space="preserve">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en-US" w:eastAsia="el-GR"/>
              </w:rPr>
              <w:t>legum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en-US" w:eastAsia="el-GR"/>
              </w:rPr>
              <w:t xml:space="preserve">:                                                  </w:t>
            </w:r>
          </w:p>
          <w:p w14:paraId="6A83DF2F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val="en-US"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en-US" w:eastAsia="el-GR"/>
              </w:rPr>
              <w:t xml:space="preserve">sic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en-US" w:eastAsia="el-GR"/>
              </w:rPr>
              <w:t>enim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en-US" w:eastAsia="el-GR"/>
              </w:rPr>
              <w:t xml:space="preserve">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en-US" w:eastAsia="el-GR"/>
              </w:rPr>
              <w:t>possumus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en-US" w:eastAsia="el-GR"/>
              </w:rPr>
              <w:t xml:space="preserve">                                        </w:t>
            </w:r>
          </w:p>
          <w:p w14:paraId="6015F074" w14:textId="77777777" w:rsidR="00583FEF" w:rsidRPr="00FA6E07" w:rsidRDefault="00583FEF" w:rsidP="00583FEF">
            <w:pPr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en-US" w:eastAsia="el-GR"/>
              </w:rPr>
              <w:t>esse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en-US" w:eastAsia="el-GR"/>
              </w:rPr>
              <w:t xml:space="preserve"> </w:t>
            </w:r>
            <w:proofErr w:type="spell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en-US" w:eastAsia="el-GR"/>
              </w:rPr>
              <w:t>liberi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en-US" w:eastAsia="el-GR"/>
              </w:rPr>
              <w:t>.</w:t>
            </w:r>
          </w:p>
        </w:tc>
        <w:tc>
          <w:tcPr>
            <w:tcW w:w="4925" w:type="dxa"/>
          </w:tcPr>
          <w:p w14:paraId="44B67EF0" w14:textId="77777777" w:rsidR="00583FEF" w:rsidRPr="00FA6E07" w:rsidRDefault="00583FEF" w:rsidP="00583FEF">
            <w:pPr>
              <w:spacing w:after="0" w:line="240" w:lineRule="auto"/>
              <w:ind w:right="-180"/>
              <w:jc w:val="both"/>
              <w:rPr>
                <w:rFonts w:ascii="Cambria" w:eastAsia="Times New Roman" w:hAnsi="Cambria" w:cs="Tahoma"/>
              </w:rPr>
            </w:pPr>
            <w:r w:rsidRPr="00FA6E07">
              <w:rPr>
                <w:rFonts w:ascii="Cambria" w:eastAsia="Times New Roman" w:hAnsi="Cambria" w:cs="Tahoma"/>
                <w:b/>
                <w:bCs/>
                <w:u w:val="single"/>
              </w:rPr>
              <w:t>ΜΕΤΑΦΡΑΣΗ</w:t>
            </w:r>
          </w:p>
          <w:p w14:paraId="28308D23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>Σ' αυτή την πολιτεία,</w:t>
            </w:r>
          </w:p>
          <w:p w14:paraId="69A34A49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 xml:space="preserve">την οποία στεριώνουν </w:t>
            </w: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val="en-US" w:eastAsia="el-GR"/>
              </w:rPr>
              <w:t>o</w:t>
            </w: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>ι νόμοι</w:t>
            </w:r>
          </w:p>
          <w:p w14:paraId="3865B2CE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>οι καλοί άντρες</w:t>
            </w:r>
          </w:p>
          <w:p w14:paraId="30894BF9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>τηρούν τους νόμους πρόθυμα.</w:t>
            </w:r>
          </w:p>
          <w:p w14:paraId="1E345FB5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>Γιατί ο νόμος είναι</w:t>
            </w:r>
          </w:p>
          <w:p w14:paraId="5A486AD5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>το θεμέλιο της ελευθερίας,</w:t>
            </w:r>
          </w:p>
          <w:p w14:paraId="2737638B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>(και) η πηγή της δικαιοσύνης.</w:t>
            </w:r>
          </w:p>
          <w:p w14:paraId="12F29022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>Ο νους και η ψυχή</w:t>
            </w:r>
          </w:p>
          <w:p w14:paraId="7E902A82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>και η σκέψη και η κρίση</w:t>
            </w:r>
          </w:p>
          <w:p w14:paraId="7BBBCC56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>της πολιτείας</w:t>
            </w:r>
          </w:p>
          <w:p w14:paraId="6E9AFD0B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>βρίσκονται στους νόμους.</w:t>
            </w:r>
          </w:p>
          <w:p w14:paraId="4AEA8E4D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>Όπως τα σώματα μας</w:t>
            </w:r>
          </w:p>
          <w:p w14:paraId="2361EAD4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>(δεν υπάρχουν) χωρίς το νου,</w:t>
            </w:r>
          </w:p>
          <w:p w14:paraId="7E7A8C19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>έτσι και η πολιτεία</w:t>
            </w:r>
          </w:p>
          <w:p w14:paraId="3E5D870E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>δεν υπάρχει χωρίς το νόμο.</w:t>
            </w:r>
          </w:p>
          <w:p w14:paraId="2512F430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>Οι αρχές είναι</w:t>
            </w:r>
          </w:p>
          <w:p w14:paraId="632E8F94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>υπηρέτες των νόμων,</w:t>
            </w:r>
          </w:p>
          <w:p w14:paraId="0C471F2C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>οι δικαστές (είναι) ερμηνευτές  των νόμων,</w:t>
            </w:r>
          </w:p>
          <w:p w14:paraId="1F839EDF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>τέλος</w:t>
            </w:r>
          </w:p>
          <w:p w14:paraId="17729A38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>όλοι είμαστε</w:t>
            </w:r>
          </w:p>
          <w:p w14:paraId="22931B94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>δούλοι των νόμων:</w:t>
            </w:r>
          </w:p>
          <w:p w14:paraId="0095D051" w14:textId="77777777" w:rsidR="00583FEF" w:rsidRPr="00FA6E07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napToGrid w:val="0"/>
                <w:lang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>γιατί έτσι μπορούμε</w:t>
            </w:r>
          </w:p>
          <w:p w14:paraId="0E6554D9" w14:textId="77777777" w:rsidR="00583FEF" w:rsidRPr="00FA6E07" w:rsidRDefault="00583FEF" w:rsidP="00583FEF">
            <w:pPr>
              <w:spacing w:after="0" w:line="240" w:lineRule="auto"/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lang w:eastAsia="el-GR"/>
              </w:rPr>
              <w:t>να είμαστε ελεύθεροι.</w:t>
            </w:r>
          </w:p>
          <w:p w14:paraId="6074BCC2" w14:textId="77777777" w:rsidR="00583FEF" w:rsidRPr="00FA6E07" w:rsidRDefault="00583FEF" w:rsidP="00583FEF">
            <w:pPr>
              <w:spacing w:after="0" w:line="240" w:lineRule="auto"/>
              <w:rPr>
                <w:rFonts w:ascii="Cambria" w:eastAsia="Times New Roman" w:hAnsi="Cambria" w:cs="Tahoma"/>
              </w:rPr>
            </w:pPr>
          </w:p>
        </w:tc>
      </w:tr>
    </w:tbl>
    <w:p w14:paraId="61D3715B" w14:textId="77777777" w:rsidR="00583FEF" w:rsidRPr="00583FEF" w:rsidRDefault="00583FEF" w:rsidP="0058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 w:line="240" w:lineRule="auto"/>
        <w:ind w:right="-181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 xml:space="preserve">Ετυμολογικά: 1. </w:t>
      </w:r>
      <w:r w:rsidRPr="00583FEF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bonus</w:t>
      </w:r>
      <w:r w:rsidRPr="00583FEF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-</w:t>
      </w:r>
      <w:r w:rsidRPr="00583FEF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a</w:t>
      </w:r>
      <w:r w:rsidRPr="00583FEF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-</w:t>
      </w:r>
      <w:r w:rsidRPr="00583FEF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um </w:t>
      </w:r>
      <w:proofErr w:type="gramStart"/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καλός  πρβ.</w:t>
      </w:r>
      <w:proofErr w:type="gramEnd"/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 xml:space="preserve"> μπουνάτσα = καλοκαιρία· &lt;&lt; βεν. </w:t>
      </w:r>
    </w:p>
    <w:p w14:paraId="07B090CB" w14:textId="77777777" w:rsidR="00583FEF" w:rsidRPr="00583FEF" w:rsidRDefault="00583FEF" w:rsidP="0058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 w:line="240" w:lineRule="auto"/>
        <w:ind w:right="-181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2. </w:t>
      </w:r>
      <w:r w:rsidRPr="00583FEF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servo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, 1 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τηρώ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, 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φυλάω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  <w:r w:rsidRPr="00583FEF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ὁρῶ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 &lt; F</w:t>
      </w:r>
      <w:r w:rsidRPr="00583FEF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en-US"/>
        </w:rPr>
        <w:t>op</w:t>
      </w:r>
      <w:r w:rsidRPr="00583FEF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ῶ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 </w:t>
      </w:r>
    </w:p>
    <w:p w14:paraId="1BAF8255" w14:textId="77777777" w:rsidR="00583FEF" w:rsidRPr="00583FEF" w:rsidRDefault="00583FEF" w:rsidP="0058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 w:line="240" w:lineRule="auto"/>
        <w:ind w:right="-181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3. </w:t>
      </w:r>
      <w:r w:rsidRPr="00583FEF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fundamentum -</w:t>
      </w:r>
      <w:proofErr w:type="spellStart"/>
      <w:r w:rsidRPr="00583FEF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i</w:t>
      </w:r>
      <w:proofErr w:type="spellEnd"/>
      <w:r w:rsidRPr="00583FEF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 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θεμέλιο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&lt; </w:t>
      </w:r>
      <w:proofErr w:type="spellStart"/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fundo</w:t>
      </w:r>
      <w:proofErr w:type="spellEnd"/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</w:p>
    <w:p w14:paraId="3727AE67" w14:textId="77777777" w:rsidR="00583FEF" w:rsidRPr="00583FEF" w:rsidRDefault="00583FEF" w:rsidP="0058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 w:line="240" w:lineRule="auto"/>
        <w:ind w:right="-181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4. </w:t>
      </w:r>
      <w:proofErr w:type="spellStart"/>
      <w:r w:rsidRPr="00583FEF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lībertas-ātis</w:t>
      </w:r>
      <w:proofErr w:type="spellEnd"/>
      <w:r w:rsidRPr="00583FEF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 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(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θ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.) </w:t>
      </w:r>
      <w:r w:rsidRPr="00583FEF">
        <w:rPr>
          <w:rFonts w:ascii="Cambria" w:eastAsia="Times New Roman" w:hAnsi="Cambria" w:cs="Cambria Math"/>
          <w:color w:val="000000"/>
          <w:sz w:val="20"/>
          <w:szCs w:val="20"/>
          <w:lang w:val="en-US"/>
        </w:rPr>
        <w:t>≃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  <w:r w:rsidRPr="00583FEF">
        <w:rPr>
          <w:rFonts w:ascii="Cambria" w:eastAsia="Times New Roman" w:hAnsi="Cambria" w:cs="Arial"/>
          <w:color w:val="000000"/>
          <w:sz w:val="20"/>
          <w:szCs w:val="20"/>
        </w:rPr>
        <w:t>ελευθερί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α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&lt; </w:t>
      </w:r>
      <w:proofErr w:type="spellStart"/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līber</w:t>
      </w:r>
      <w:proofErr w:type="spellEnd"/>
      <w:r w:rsidRPr="00583FEF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US"/>
        </w:rPr>
        <w:t> </w:t>
      </w:r>
      <w:r w:rsidRPr="00583FEF">
        <w:rPr>
          <w:rFonts w:ascii="Cambria" w:eastAsia="Times New Roman" w:hAnsi="Cambria" w:cs="Cambria Math"/>
          <w:color w:val="000000"/>
          <w:sz w:val="20"/>
          <w:szCs w:val="20"/>
          <w:lang w:val="en-US"/>
        </w:rPr>
        <w:t>≃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  <w:r w:rsidRPr="00583FEF">
        <w:rPr>
          <w:rFonts w:ascii="Cambria" w:eastAsia="Times New Roman" w:hAnsi="Cambria" w:cs="Arial"/>
          <w:color w:val="000000"/>
          <w:sz w:val="20"/>
          <w:szCs w:val="20"/>
        </w:rPr>
        <w:t>ελεύθερος</w:t>
      </w:r>
      <w:r w:rsidRPr="00583FEF">
        <w:rPr>
          <w:rFonts w:ascii="Cambria" w:eastAsia="Times New Roman" w:hAnsi="Cambria" w:cs="Arial"/>
          <w:color w:val="000000"/>
          <w:sz w:val="20"/>
          <w:szCs w:val="20"/>
          <w:lang w:val="en-US"/>
        </w:rPr>
        <w:t>·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l</w:t>
      </w:r>
      <w:r w:rsidRPr="00583FEF">
        <w:rPr>
          <w:rFonts w:ascii="Cambria" w:eastAsia="Times New Roman" w:hAnsi="Cambria" w:cs="Arial"/>
          <w:color w:val="000000"/>
          <w:sz w:val="20"/>
          <w:szCs w:val="20"/>
          <w:lang w:val="en-US"/>
        </w:rPr>
        <w:t>ī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bero</w:t>
      </w:r>
      <w:proofErr w:type="spellEnd"/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</w:p>
    <w:p w14:paraId="085A6FC0" w14:textId="77777777" w:rsidR="00583FEF" w:rsidRPr="00583FEF" w:rsidRDefault="00583FEF" w:rsidP="0058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 w:line="240" w:lineRule="auto"/>
        <w:ind w:right="-181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5. </w:t>
      </w:r>
      <w:r w:rsidRPr="00583FEF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sine 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(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προθ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. + 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αφ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.) 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χωρίς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  <w:r w:rsidRPr="00583FEF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ἄνευ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 </w:t>
      </w:r>
    </w:p>
    <w:p w14:paraId="107DD36C" w14:textId="77777777" w:rsidR="00583FEF" w:rsidRPr="00583FEF" w:rsidRDefault="00583FEF" w:rsidP="0058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 w:line="240" w:lineRule="auto"/>
        <w:ind w:right="-181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 6. </w:t>
      </w:r>
      <w:r w:rsidRPr="00583FEF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minister -tri 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θεράποντας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, 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υπηρέτης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πρβ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minimus</w:t>
      </w:r>
      <w:proofErr w:type="spellEnd"/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</w:p>
    <w:p w14:paraId="46249254" w14:textId="77777777" w:rsidR="00583FEF" w:rsidRPr="00583FEF" w:rsidRDefault="00583FEF" w:rsidP="0058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 w:line="240" w:lineRule="auto"/>
        <w:ind w:right="-181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7. </w:t>
      </w:r>
      <w:proofErr w:type="spellStart"/>
      <w:r w:rsidRPr="00583FEF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magistrātus</w:t>
      </w:r>
      <w:proofErr w:type="spellEnd"/>
      <w:r w:rsidRPr="00583FEF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-us 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(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δ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' 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κλ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., 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ον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. 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πληθ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.) 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οι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αρχές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&lt; magister </w:t>
      </w:r>
    </w:p>
    <w:p w14:paraId="040E6DEC" w14:textId="77777777" w:rsidR="00583FEF" w:rsidRPr="00583FEF" w:rsidRDefault="00583FEF" w:rsidP="0058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 w:line="240" w:lineRule="auto"/>
        <w:ind w:right="-181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8.</w:t>
      </w:r>
      <w:r w:rsidRPr="00583FEF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</w:t>
      </w:r>
      <w:proofErr w:type="spellStart"/>
      <w:r w:rsidRPr="00583FEF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servus</w:t>
      </w:r>
      <w:proofErr w:type="spellEnd"/>
      <w:r w:rsidRPr="00583FEF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-</w:t>
      </w:r>
      <w:proofErr w:type="spellStart"/>
      <w:r w:rsidRPr="00583FEF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i</w:t>
      </w:r>
      <w:proofErr w:type="spellEnd"/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 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 xml:space="preserve">δούλος· </w:t>
      </w:r>
      <w:proofErr w:type="gramStart"/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υπηρέτης  κυρ</w:t>
      </w:r>
      <w:proofErr w:type="gramEnd"/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 xml:space="preserve">. «φύλακας»· πρβ. 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servo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</w:p>
    <w:p w14:paraId="389B9C33" w14:textId="77777777" w:rsidR="00583FEF" w:rsidRPr="00583FEF" w:rsidRDefault="00583FEF" w:rsidP="0058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 w:line="240" w:lineRule="auto"/>
        <w:ind w:right="-181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 xml:space="preserve">9. </w:t>
      </w:r>
      <w:r w:rsidRPr="00583FEF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liber</w:t>
      </w:r>
      <w:r w:rsidRPr="00583FEF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-</w:t>
      </w:r>
      <w:r w:rsidRPr="00583FEF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era</w:t>
      </w:r>
      <w:r w:rsidRPr="00583FEF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-</w:t>
      </w:r>
      <w:proofErr w:type="spellStart"/>
      <w:r w:rsidRPr="00583FEF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erum</w:t>
      </w:r>
      <w:proofErr w:type="spellEnd"/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 </w:t>
      </w:r>
      <w:r w:rsidRPr="00583FEF">
        <w:rPr>
          <w:rFonts w:ascii="Cambria" w:eastAsia="Times New Roman" w:hAnsi="Cambria" w:cs="Cambria Math"/>
          <w:color w:val="000000"/>
          <w:sz w:val="20"/>
          <w:szCs w:val="20"/>
        </w:rPr>
        <w:t>≃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Pr="00583FEF">
        <w:rPr>
          <w:rFonts w:ascii="Cambria" w:eastAsia="Times New Roman" w:hAnsi="Cambria" w:cs="Arial"/>
          <w:color w:val="000000"/>
          <w:sz w:val="20"/>
          <w:szCs w:val="20"/>
        </w:rPr>
        <w:t>ελεύθερο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 xml:space="preserve">ς ≠ 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l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ĭ</w:t>
      </w:r>
      <w:proofErr w:type="spellStart"/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ber</w:t>
      </w:r>
      <w:proofErr w:type="spellEnd"/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 xml:space="preserve"> -</w:t>
      </w:r>
      <w:proofErr w:type="spellStart"/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bri</w:t>
      </w:r>
      <w:proofErr w:type="spellEnd"/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 xml:space="preserve"> = βιβλίο </w:t>
      </w:r>
    </w:p>
    <w:p w14:paraId="44C42379" w14:textId="77777777" w:rsidR="00583FEF" w:rsidRPr="00583FEF" w:rsidRDefault="00583FEF" w:rsidP="0058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 w:line="240" w:lineRule="auto"/>
        <w:ind w:right="-181"/>
        <w:jc w:val="both"/>
        <w:rPr>
          <w:rFonts w:ascii="Cambria" w:eastAsia="Times New Roman" w:hAnsi="Cambria" w:cs="Tahoma"/>
          <w:b/>
          <w:snapToGrid w:val="0"/>
          <w:color w:val="000000"/>
          <w:sz w:val="20"/>
          <w:szCs w:val="20"/>
          <w:u w:val="single"/>
          <w:lang w:eastAsia="el-GR"/>
        </w:rPr>
      </w:pP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 xml:space="preserve">10. </w:t>
      </w:r>
      <w:r w:rsidRPr="00583FEF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possum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 </w:t>
      </w:r>
      <w:proofErr w:type="gramStart"/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( +</w:t>
      </w:r>
      <w:proofErr w:type="gramEnd"/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 xml:space="preserve"> τελ. απαρ.) μπορώ &lt; </w:t>
      </w:r>
      <w:proofErr w:type="spellStart"/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pote</w:t>
      </w:r>
      <w:proofErr w:type="spellEnd"/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 xml:space="preserve"> – «κύριος» + 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sum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· πρβ.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 </w:t>
      </w:r>
      <w:r w:rsidRPr="00583FEF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δεσ– πότης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 </w:t>
      </w:r>
      <w:r w:rsidRPr="00583FEF">
        <w:rPr>
          <w:rFonts w:ascii="Cambria" w:eastAsia="Times New Roman" w:hAnsi="Cambria" w:cs="Times New Roman"/>
          <w:color w:val="000000"/>
          <w:sz w:val="20"/>
          <w:szCs w:val="20"/>
        </w:rPr>
        <w:t>= «κύριος του σπιτιού».</w:t>
      </w:r>
    </w:p>
    <w:p w14:paraId="3391B5B8" w14:textId="77777777" w:rsidR="00583FEF" w:rsidRPr="00583FEF" w:rsidRDefault="00583FEF" w:rsidP="00583FEF">
      <w:pPr>
        <w:shd w:val="clear" w:color="auto" w:fill="FFFFFF"/>
        <w:spacing w:before="100" w:beforeAutospacing="1" w:after="120" w:line="240" w:lineRule="auto"/>
        <w:ind w:right="-180"/>
        <w:jc w:val="center"/>
        <w:rPr>
          <w:rFonts w:ascii="Cambria" w:eastAsia="Times New Roman" w:hAnsi="Cambria" w:cs="Tahoma"/>
          <w:snapToGrid w:val="0"/>
          <w:sz w:val="28"/>
          <w:szCs w:val="24"/>
          <w:lang w:eastAsia="el-GR"/>
        </w:rPr>
      </w:pPr>
      <w:r w:rsidRPr="00583FEF">
        <w:rPr>
          <w:rFonts w:ascii="Cambria" w:eastAsia="Times New Roman" w:hAnsi="Cambria" w:cs="Tahoma"/>
          <w:b/>
          <w:snapToGrid w:val="0"/>
          <w:color w:val="000000"/>
          <w:sz w:val="28"/>
          <w:szCs w:val="24"/>
          <w:u w:val="single"/>
          <w:lang w:eastAsia="el-GR"/>
        </w:rPr>
        <w:lastRenderedPageBreak/>
        <w:t>ΛΕΞΙΛΟΓΙΚΟΣ ΚΑΙ ΓΡΑΜΜΑΤΙΚΟΣ ΣΧΟΛ</w:t>
      </w:r>
      <w:r w:rsidRPr="00583FEF">
        <w:rPr>
          <w:rFonts w:ascii="Cambria" w:eastAsia="Times New Roman" w:hAnsi="Cambria" w:cs="Tahoma"/>
          <w:b/>
          <w:snapToGrid w:val="0"/>
          <w:color w:val="000000"/>
          <w:sz w:val="28"/>
          <w:szCs w:val="24"/>
          <w:u w:val="single"/>
          <w:lang w:val="en-US" w:eastAsia="el-GR"/>
        </w:rPr>
        <w:t>I</w:t>
      </w:r>
      <w:r w:rsidRPr="00583FEF">
        <w:rPr>
          <w:rFonts w:ascii="Cambria" w:eastAsia="Times New Roman" w:hAnsi="Cambria" w:cs="Tahoma"/>
          <w:b/>
          <w:snapToGrid w:val="0"/>
          <w:color w:val="000000"/>
          <w:sz w:val="28"/>
          <w:szCs w:val="24"/>
          <w:u w:val="single"/>
          <w:lang w:eastAsia="el-GR"/>
        </w:rPr>
        <w:t>ΑΣΜΟΣ</w:t>
      </w:r>
    </w:p>
    <w:p w14:paraId="77F528BC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in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                πρόθεση + αφαιρετική (= σε).</w:t>
      </w:r>
    </w:p>
    <w:p w14:paraId="1328ACC9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ea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:               αφαιρ. ενικ., γεν θηλ. της δεικτικής-επαναληπτικής αντων.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is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ea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,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id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(= </w:t>
      </w:r>
      <w:proofErr w:type="gramStart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αυτός,-</w:t>
      </w:r>
      <w:proofErr w:type="gram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ή, -ό)</w:t>
      </w:r>
    </w:p>
    <w:p w14:paraId="1A79517F" w14:textId="77777777" w:rsidR="00583FEF" w:rsidRPr="00FA6E07" w:rsidRDefault="00583FEF" w:rsidP="00583FEF">
      <w:pPr>
        <w:tabs>
          <w:tab w:val="left" w:pos="567"/>
          <w:tab w:val="left" w:pos="1985"/>
          <w:tab w:val="left" w:pos="4536"/>
          <w:tab w:val="left" w:pos="4962"/>
        </w:tabs>
        <w:spacing w:after="0" w:line="240" w:lineRule="auto"/>
        <w:ind w:right="-766"/>
        <w:jc w:val="both"/>
        <w:rPr>
          <w:rFonts w:ascii="Cambria" w:eastAsia="Times New Roman" w:hAnsi="Cambria" w:cs="Times New Roman"/>
          <w:b/>
          <w:color w:val="000000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civitate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:   αφαιρ. ενικ. του ουσ.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civitas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civitatis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, θηλ. γ' (= πολιτεία</w:t>
      </w:r>
      <w:proofErr w:type="gramStart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),</w:t>
      </w:r>
      <w:r w:rsidRPr="00FA6E07">
        <w:rPr>
          <w:rFonts w:ascii="Cambria" w:eastAsia="Times New Roman" w:hAnsi="Cambria" w:cs="Times New Roman"/>
          <w:b/>
          <w:color w:val="000000"/>
        </w:rPr>
        <w:t>[</w:t>
      </w:r>
      <w:proofErr w:type="gramEnd"/>
      <w:r w:rsidRPr="00FA6E07">
        <w:rPr>
          <w:rFonts w:ascii="Cambria" w:eastAsia="Times New Roman" w:hAnsi="Cambria" w:cs="Times New Roman"/>
          <w:b/>
          <w:i/>
          <w:color w:val="000000"/>
        </w:rPr>
        <w:t>γεν. πληθυντ. -</w:t>
      </w:r>
      <w:r w:rsidRPr="00FA6E07">
        <w:rPr>
          <w:rFonts w:ascii="Cambria" w:eastAsia="Times New Roman" w:hAnsi="Cambria" w:cs="Times New Roman"/>
          <w:b/>
          <w:i/>
          <w:color w:val="000000"/>
          <w:lang w:val="en-US"/>
        </w:rPr>
        <w:t>um</w:t>
      </w:r>
      <w:r w:rsidRPr="00FA6E07">
        <w:rPr>
          <w:rFonts w:ascii="Cambria" w:eastAsia="Times New Roman" w:hAnsi="Cambria" w:cs="Times New Roman"/>
          <w:b/>
          <w:i/>
          <w:color w:val="000000"/>
        </w:rPr>
        <w:t>/-</w:t>
      </w:r>
      <w:proofErr w:type="spellStart"/>
      <w:r w:rsidRPr="00FA6E07">
        <w:rPr>
          <w:rFonts w:ascii="Cambria" w:eastAsia="Times New Roman" w:hAnsi="Cambria" w:cs="Times New Roman"/>
          <w:b/>
          <w:i/>
          <w:color w:val="000000"/>
          <w:lang w:val="en-US"/>
        </w:rPr>
        <w:t>ium</w:t>
      </w:r>
      <w:proofErr w:type="spellEnd"/>
      <w:r w:rsidRPr="00FA6E07">
        <w:rPr>
          <w:rFonts w:ascii="Cambria" w:eastAsia="Times New Roman" w:hAnsi="Cambria" w:cs="Times New Roman"/>
          <w:b/>
          <w:color w:val="000000"/>
        </w:rPr>
        <w:t>]</w:t>
      </w:r>
    </w:p>
    <w:p w14:paraId="3B382AA3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quam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:        αιτιατ. ενικ., γεν. θηλ. της αναφορικής αντων.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qui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.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quae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quod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(=ο </w:t>
      </w:r>
      <w:proofErr w:type="gramStart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οποίος,-</w:t>
      </w:r>
      <w:proofErr w:type="gram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α,-ο).</w:t>
      </w:r>
    </w:p>
    <w:p w14:paraId="74C87D36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leges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:          ονομ. πληθ. του ουσ.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lex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legis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, θηλ. γ' (= νόμος),</w:t>
      </w:r>
    </w:p>
    <w:p w14:paraId="4A788431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color w:val="000000"/>
          <w:lang w:eastAsia="el-GR"/>
        </w:rPr>
      </w:pPr>
      <w:proofErr w:type="gram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continent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 γ</w:t>
      </w:r>
      <w:proofErr w:type="gram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' πληθ. οριστ. ενεστ. ενεργ  φων. του ρήμ.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contineo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continui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contentum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continere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2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(= συγκρατώ, στερεώνω). </w:t>
      </w:r>
    </w:p>
    <w:p w14:paraId="0C742425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color w:val="00000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boni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 xml:space="preserve">ονομ. πληθ., γεν. αρσ. του δευτερόκλ. επιθ.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bonus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-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a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-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um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(= καλός) // (ΣΥΓΚΡΙΤ.)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melior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-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ior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-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ius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/ (ΥΠΕΡΘΕΤ.)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optimus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-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a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-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um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. </w:t>
      </w:r>
    </w:p>
    <w:p w14:paraId="5E9B58D6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viri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 xml:space="preserve">ονομ. πληθ. του ουσ.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vir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viri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, αρσ. β' (= άντρας).</w:t>
      </w:r>
    </w:p>
    <w:p w14:paraId="08ABE8D4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libenter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 xml:space="preserve">τροπικό επίρρημα </w:t>
      </w:r>
      <w:r w:rsidRPr="00FA6E07">
        <w:rPr>
          <w:rFonts w:ascii="Cambria" w:eastAsia="Times New Roman" w:hAnsi="Cambria" w:cs="Tahoma"/>
          <w:bCs/>
          <w:i/>
          <w:snapToGrid w:val="0"/>
          <w:color w:val="000000"/>
          <w:lang w:eastAsia="el-GR"/>
        </w:rPr>
        <w:t xml:space="preserve">(=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πρόθυμα) // (ΣΥΓΚΡΙΤ.)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libentius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/ (ΥΠΕΡΘΕΤ.)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libentissime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.</w:t>
      </w:r>
    </w:p>
    <w:p w14:paraId="460FD3BF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leges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 xml:space="preserve">αιτ. πληθ. του ουσ.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lex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legis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, θηλ. γ' (= νόμος).</w:t>
      </w:r>
    </w:p>
    <w:p w14:paraId="683B3235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servant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 xml:space="preserve">γ' πληθ. οριστ. ενεστ. ενεργ. φων. του ρήμ 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servo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>, -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avi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>, -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atum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>, -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are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1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(= </w:t>
      </w:r>
      <w:proofErr w:type="gramStart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τηρώ,φυλάω</w:t>
      </w:r>
      <w:proofErr w:type="gram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).</w:t>
      </w:r>
    </w:p>
    <w:p w14:paraId="420203B4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lex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 xml:space="preserve">ονομ. ενικ. του ουσ.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lex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legis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, θηλ. γ' (= νόμος).</w:t>
      </w:r>
    </w:p>
    <w:p w14:paraId="6254F22C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enim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 xml:space="preserve">αιτιολογικός σύνδεσμος, ισοδύναμος του αρχαίου ελληνικού </w:t>
      </w:r>
      <w:r w:rsidRPr="00FA6E07">
        <w:rPr>
          <w:rFonts w:ascii="Cambria" w:eastAsia="Times New Roman" w:hAnsi="Cambria" w:cs="Tahoma"/>
          <w:bCs/>
          <w:i/>
          <w:snapToGrid w:val="0"/>
          <w:color w:val="000000"/>
          <w:lang w:eastAsia="el-GR"/>
        </w:rPr>
        <w:t xml:space="preserve">γαρ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(= γιατί).</w:t>
      </w:r>
    </w:p>
    <w:p w14:paraId="6FDB5D65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est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 xml:space="preserve">γ' ενικ. οριστ. ενεστ. του βοηθητ. ρήμ.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sum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fui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, -,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esse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(= είμαι),</w:t>
      </w:r>
    </w:p>
    <w:p w14:paraId="4D9ADC9C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fundamentum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GB"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ab/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ονομ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GB" w:eastAsia="el-GR"/>
        </w:rPr>
        <w:t xml:space="preserve">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ενικ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GB" w:eastAsia="el-GR"/>
        </w:rPr>
        <w:t xml:space="preserve">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του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GB" w:eastAsia="el-GR"/>
        </w:rPr>
        <w:t xml:space="preserve">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ουσ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GB" w:eastAsia="el-GR"/>
        </w:rPr>
        <w:t xml:space="preserve">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fundamentum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GB" w:eastAsia="el-GR"/>
        </w:rPr>
        <w:t xml:space="preserve"> -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i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val="en-GB" w:eastAsia="el-GR"/>
        </w:rPr>
        <w:t xml:space="preserve">,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ουδ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GB" w:eastAsia="el-GR"/>
        </w:rPr>
        <w:t xml:space="preserve">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β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GB" w:eastAsia="el-GR"/>
        </w:rPr>
        <w:t xml:space="preserve">' (=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θεμέλιο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GB" w:eastAsia="el-GR"/>
        </w:rPr>
        <w:t xml:space="preserve">), </w:t>
      </w:r>
    </w:p>
    <w:p w14:paraId="490E1C52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val="en-US" w:eastAsia="el-GR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libertatis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ab/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γεν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ενικ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του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ουσ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.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libertas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 -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tatis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,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θηλ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γ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' (=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ελευθερία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),</w:t>
      </w:r>
    </w:p>
    <w:p w14:paraId="3D6152DA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val="en-US" w:eastAsia="el-GR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fons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ab/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ονομ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ενικ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του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ουσ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.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fons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, (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ntis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,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αρσ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γ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' (=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πηγή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),</w:t>
      </w:r>
    </w:p>
    <w:p w14:paraId="59B43F99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/>
          <w:bCs/>
          <w:i/>
          <w:snapToGrid w:val="0"/>
          <w:color w:val="000000"/>
          <w:lang w:val="en-US" w:eastAsia="el-GR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aequitatis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ab/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γεν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ενικ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του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ουσ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.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aequitas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 -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tatis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,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θηλ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γ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' (=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δικαιοσύνη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). </w:t>
      </w:r>
      <w:r w:rsidRPr="00FA6E07">
        <w:rPr>
          <w:rFonts w:ascii="Cambria" w:eastAsia="Times New Roman" w:hAnsi="Cambria" w:cs="Times New Roman"/>
          <w:b/>
          <w:i/>
          <w:color w:val="000000"/>
          <w:lang w:val="en-US"/>
        </w:rPr>
        <w:t>(</w:t>
      </w:r>
      <w:proofErr w:type="spellStart"/>
      <w:proofErr w:type="gramStart"/>
      <w:r w:rsidRPr="00FA6E07">
        <w:rPr>
          <w:rFonts w:ascii="Cambria" w:eastAsia="Times New Roman" w:hAnsi="Cambria" w:cs="Times New Roman"/>
          <w:b/>
          <w:i/>
          <w:color w:val="000000"/>
          <w:lang w:val="en-US"/>
        </w:rPr>
        <w:t>singularia</w:t>
      </w:r>
      <w:proofErr w:type="spellEnd"/>
      <w:proofErr w:type="gramEnd"/>
      <w:r w:rsidRPr="00FA6E07">
        <w:rPr>
          <w:rFonts w:ascii="Cambria" w:eastAsia="Times New Roman" w:hAnsi="Cambria" w:cs="Times New Roman"/>
          <w:b/>
          <w:i/>
          <w:color w:val="000000"/>
          <w:lang w:val="en-US"/>
        </w:rPr>
        <w:t xml:space="preserve"> tantum)</w:t>
      </w:r>
    </w:p>
    <w:p w14:paraId="72F8B894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val="en-US" w:eastAsia="el-GR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mens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ab/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ονομ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ενικ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του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ουσ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.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mens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, mentis,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θηλ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γ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' (=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νους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 xml:space="preserve">,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πνεύμα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).</w:t>
      </w:r>
    </w:p>
    <w:p w14:paraId="4ACE0A77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et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>συμπλεκτικός σύνδεσμος (= και).</w:t>
      </w:r>
    </w:p>
    <w:p w14:paraId="5D744514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animus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 xml:space="preserve">ονομ. ενικ. του ουσ.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animus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-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i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, αρσ. β' (= ψυχή).</w:t>
      </w:r>
    </w:p>
    <w:p w14:paraId="508B05E7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consilium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 xml:space="preserve">ονομ. ενικ. του ουσ.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consilium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-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ii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(-ί), ουδ. β' (= σκέψη).</w:t>
      </w:r>
    </w:p>
    <w:p w14:paraId="006E4F81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sententia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 xml:space="preserve">ονομ. ενικ. του ουσ.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sententia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-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ae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, θηλ. α' (= άποψη, κρίση, γνώμη).</w:t>
      </w:r>
    </w:p>
    <w:p w14:paraId="22ECC083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civitatis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 xml:space="preserve">γεν. ενικ. του ουσ.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civitas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-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tatis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, θηλ. γ' (= πολιτεία),</w:t>
      </w:r>
    </w:p>
    <w:p w14:paraId="6FA2215A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posita</w:t>
      </w:r>
      <w:proofErr w:type="spellEnd"/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est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 xml:space="preserve">γ' ενικ. οριστ. παρακειμ. παθητ. φων. του ρήμ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pono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posui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, 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positum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ponere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3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(= τοποθετώ).</w:t>
      </w:r>
    </w:p>
    <w:p w14:paraId="39E67524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in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>πρόθεση + αφαιρετική (= σε),</w:t>
      </w:r>
    </w:p>
    <w:p w14:paraId="5928B67A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legibus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 xml:space="preserve">αφαιρ. πληθ. του ουσ.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lex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legis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, θηλ. γ' (= νόμος).</w:t>
      </w:r>
    </w:p>
    <w:p w14:paraId="09ED3C57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ut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>παραβολικός σύνδεσμος (= όπως).</w:t>
      </w:r>
    </w:p>
    <w:p w14:paraId="6D309D29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corpora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 xml:space="preserve">ονομ. πληθ. του ουσ.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corpus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-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oris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, ουδ. γ' (= σώμα).</w:t>
      </w:r>
    </w:p>
    <w:p w14:paraId="7D0A19A3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nostra</w:t>
      </w:r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 xml:space="preserve">ονομ. πληθ., γεν. ουδ. της κτητικής αντων. α' προσώπου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noster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,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nostra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,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nostrum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(= δικός-ή-όμας).</w:t>
      </w:r>
    </w:p>
    <w:p w14:paraId="07868A37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sine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>πρόθεση + αφαιρετική (= χωρίς)</w:t>
      </w:r>
      <w:r w:rsidRPr="00FA6E07">
        <w:rPr>
          <w:rFonts w:ascii="Arial" w:eastAsia="Times New Roman" w:hAnsi="Arial" w:cs="Times New Roman"/>
          <w:color w:val="000000"/>
        </w:rPr>
        <w:t xml:space="preserve"> (</w:t>
      </w:r>
      <w:r w:rsidRPr="00FA6E07">
        <w:rPr>
          <w:rFonts w:ascii="Cambria" w:eastAsia="Times New Roman" w:hAnsi="Cambria" w:cs="Times New Roman"/>
          <w:b/>
          <w:i/>
          <w:color w:val="000000"/>
          <w:lang w:val="en-US"/>
        </w:rPr>
        <w:fldChar w:fldCharType="begin"/>
      </w:r>
      <w:r w:rsidRPr="00FA6E07">
        <w:rPr>
          <w:rFonts w:ascii="Cambria" w:eastAsia="Times New Roman" w:hAnsi="Cambria" w:cs="Times New Roman"/>
          <w:b/>
          <w:i/>
          <w:color w:val="000000"/>
          <w:lang w:val="en-US"/>
        </w:rPr>
        <w:instrText>SYMBOL</w:instrText>
      </w:r>
      <w:r w:rsidRPr="00FA6E07">
        <w:rPr>
          <w:rFonts w:ascii="Cambria" w:eastAsia="Times New Roman" w:hAnsi="Cambria" w:cs="Times New Roman"/>
          <w:b/>
          <w:i/>
          <w:color w:val="000000"/>
        </w:rPr>
        <w:instrText xml:space="preserve"> 174 \</w:instrText>
      </w:r>
      <w:r w:rsidRPr="00FA6E07">
        <w:rPr>
          <w:rFonts w:ascii="Cambria" w:eastAsia="Times New Roman" w:hAnsi="Cambria" w:cs="Times New Roman"/>
          <w:b/>
          <w:i/>
          <w:color w:val="000000"/>
          <w:lang w:val="en-US"/>
        </w:rPr>
        <w:instrText>f</w:instrText>
      </w:r>
      <w:r w:rsidRPr="00FA6E07">
        <w:rPr>
          <w:rFonts w:ascii="Cambria" w:eastAsia="Times New Roman" w:hAnsi="Cambria" w:cs="Times New Roman"/>
          <w:b/>
          <w:i/>
          <w:color w:val="000000"/>
        </w:rPr>
        <w:instrText xml:space="preserve"> "</w:instrText>
      </w:r>
      <w:r w:rsidRPr="00FA6E07">
        <w:rPr>
          <w:rFonts w:ascii="Cambria" w:eastAsia="Times New Roman" w:hAnsi="Cambria" w:cs="Times New Roman"/>
          <w:b/>
          <w:i/>
          <w:color w:val="000000"/>
          <w:lang w:val="en-US"/>
        </w:rPr>
        <w:instrText>Symbol</w:instrText>
      </w:r>
      <w:r w:rsidRPr="00FA6E07">
        <w:rPr>
          <w:rFonts w:ascii="Cambria" w:eastAsia="Times New Roman" w:hAnsi="Cambria" w:cs="Times New Roman"/>
          <w:b/>
          <w:i/>
          <w:color w:val="000000"/>
        </w:rPr>
        <w:instrText>" \</w:instrText>
      </w:r>
      <w:r w:rsidRPr="00FA6E07">
        <w:rPr>
          <w:rFonts w:ascii="Cambria" w:eastAsia="Times New Roman" w:hAnsi="Cambria" w:cs="Times New Roman"/>
          <w:b/>
          <w:i/>
          <w:color w:val="000000"/>
          <w:lang w:val="en-US"/>
        </w:rPr>
        <w:instrText>s</w:instrText>
      </w:r>
      <w:r w:rsidRPr="00FA6E07">
        <w:rPr>
          <w:rFonts w:ascii="Cambria" w:eastAsia="Times New Roman" w:hAnsi="Cambria" w:cs="Times New Roman"/>
          <w:b/>
          <w:i/>
          <w:color w:val="000000"/>
        </w:rPr>
        <w:instrText xml:space="preserve"> 12</w:instrText>
      </w:r>
      <w:r w:rsidRPr="00FA6E07">
        <w:rPr>
          <w:rFonts w:ascii="Cambria" w:eastAsia="Times New Roman" w:hAnsi="Cambria" w:cs="Times New Roman"/>
          <w:b/>
          <w:i/>
          <w:color w:val="000000"/>
          <w:lang w:val="en-US"/>
        </w:rPr>
        <w:fldChar w:fldCharType="separate"/>
      </w:r>
      <w:r w:rsidRPr="00FA6E07">
        <w:rPr>
          <w:rFonts w:ascii="Cambria" w:eastAsia="Times New Roman" w:hAnsi="Cambria" w:cs="Times New Roman"/>
          <w:b/>
          <w:i/>
          <w:color w:val="000000"/>
        </w:rPr>
        <w:t>®</w:t>
      </w:r>
      <w:r w:rsidRPr="00FA6E07">
        <w:rPr>
          <w:rFonts w:ascii="Cambria" w:eastAsia="Times New Roman" w:hAnsi="Cambria" w:cs="Times New Roman"/>
          <w:b/>
          <w:i/>
          <w:color w:val="000000"/>
          <w:lang w:val="en-US"/>
        </w:rPr>
        <w:fldChar w:fldCharType="end"/>
      </w:r>
      <w:r w:rsidRPr="00FA6E07">
        <w:rPr>
          <w:rFonts w:ascii="Cambria" w:eastAsia="Times New Roman" w:hAnsi="Cambria" w:cs="Times New Roman"/>
          <w:b/>
          <w:i/>
          <w:color w:val="000000"/>
        </w:rPr>
        <w:t xml:space="preserve"> Εξαίρεση)</w:t>
      </w:r>
    </w:p>
    <w:p w14:paraId="4F71072B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mente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 xml:space="preserve">αφαιρ. ενικ. του ουσ.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mens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,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mentis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, θηλ. γ' (= νους, πνεύμα).</w:t>
      </w:r>
    </w:p>
    <w:p w14:paraId="3E2CD663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sic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>επίρρημα τροπικό (= έτσι).</w:t>
      </w:r>
    </w:p>
    <w:p w14:paraId="59295EAB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civitas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 xml:space="preserve">ονομ. ενικ. του ουσ.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civitas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-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tatis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, θηλ. γ' (= πολιτεία)</w:t>
      </w:r>
    </w:p>
    <w:p w14:paraId="2321A3A2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lege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 xml:space="preserve">αφαιρ. ενικ. του ουσ.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lex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legis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, θηλ. γ' (= νόμος).</w:t>
      </w:r>
    </w:p>
    <w:p w14:paraId="5C8F4BB3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lang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non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>επίρρημα ως άρνηση (= όχι, δεν).</w:t>
      </w:r>
    </w:p>
    <w:p w14:paraId="005807AB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bCs/>
          <w:snapToGrid w:val="0"/>
          <w:color w:val="000000"/>
          <w:lang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stat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ab/>
        <w:t xml:space="preserve">γ' ενικ οριστ ενεστ. ενεργ. φων. του ρήμ.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sto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steti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statum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, 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stare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1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 (= στέκομαι, υπάρχω), </w:t>
      </w:r>
    </w:p>
    <w:p w14:paraId="4C2AE557" w14:textId="77777777" w:rsidR="00583FEF" w:rsidRPr="00FA6E07" w:rsidRDefault="00583FEF" w:rsidP="00583FEF">
      <w:pPr>
        <w:spacing w:after="0" w:line="240" w:lineRule="auto"/>
        <w:ind w:left="1701" w:right="-766" w:hanging="1701"/>
        <w:rPr>
          <w:rFonts w:ascii="Cambria" w:eastAsia="Times New Roman" w:hAnsi="Cambria" w:cs="Tahoma"/>
          <w:bCs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legum</w:t>
      </w:r>
      <w:proofErr w:type="spellEnd"/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ab/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γεν. πληθ. του ουσ. 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lex</w:t>
      </w:r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bCs/>
          <w:snapToGrid w:val="0"/>
          <w:color w:val="000000"/>
          <w:lang w:val="en-US" w:eastAsia="el-GR"/>
        </w:rPr>
        <w:t>legis</w:t>
      </w:r>
      <w:proofErr w:type="spellEnd"/>
      <w:r w:rsidRPr="00FA6E07">
        <w:rPr>
          <w:rFonts w:ascii="Cambria" w:eastAsia="Times New Roman" w:hAnsi="Cambria" w:cs="Tahoma"/>
          <w:bCs/>
          <w:snapToGrid w:val="0"/>
          <w:color w:val="000000"/>
          <w:lang w:eastAsia="el-GR"/>
        </w:rPr>
        <w:t>, θηλ. γ' (= νόμος).</w:t>
      </w:r>
    </w:p>
    <w:p w14:paraId="24AD199E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ministri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ονομ πληθ. του ουσ. 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minister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stri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, αρσ. β' (= θεράποντας, υπηρέτης).</w:t>
      </w:r>
    </w:p>
    <w:p w14:paraId="1FBC908D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magistratus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ονομ. πληθ. του ουσ.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magistratus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us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, αρσ. δ' (= άρχοντας, αρχή).</w:t>
      </w:r>
    </w:p>
    <w:p w14:paraId="20023602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legum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γεν. πληθ. του ουσ. 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lex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legis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.</w:t>
      </w:r>
    </w:p>
    <w:p w14:paraId="0FDEBAD4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interpretes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ονομ. πληθ. του ουσ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interpres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pretis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, αρσ. και θηλ. γ' (= ερμηνευτής)</w:t>
      </w:r>
    </w:p>
    <w:p w14:paraId="6EB21128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iudices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ονομ. πληθ. του ουσ.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iudex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dicis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, αρσ. γ' (= δικαστής).</w:t>
      </w:r>
    </w:p>
    <w:p w14:paraId="404929F0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denique</w:t>
      </w:r>
      <w:proofErr w:type="spellEnd"/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ab/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χρονικό επίρρημα (= τελικά, στο τέλος).</w:t>
      </w:r>
    </w:p>
    <w:p w14:paraId="51DAA026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snapToGrid w:val="0"/>
          <w:lang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omnes</w:t>
      </w:r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ab/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ονομ. πληθ., γεν. αρσ. του τριτόκλ. επιθ.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omnis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is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e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όλος, ο καθένας).</w:t>
      </w:r>
    </w:p>
    <w:p w14:paraId="4B3EA1FA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lastRenderedPageBreak/>
        <w:t>servi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ονομ. πληθ. του ουσ.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servus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i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, αρσ. β' (= δούλος, υπηρέτης).</w:t>
      </w:r>
    </w:p>
    <w:p w14:paraId="3CD8DB4C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sumus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α' πληθ. οριστ. ενεστ. του βοηθητ. ρήμ. </w:t>
      </w: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sum</w:t>
      </w:r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fui</w:t>
      </w:r>
      <w:proofErr w:type="spellEnd"/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-, </w:t>
      </w: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esse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είμαι).</w:t>
      </w:r>
    </w:p>
    <w:p w14:paraId="6661C687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snapToGrid w:val="0"/>
          <w:lang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sic</w:t>
      </w:r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ab/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επίρρημα τροπικό (= έτσι).</w:t>
      </w:r>
    </w:p>
    <w:p w14:paraId="500A13AA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enim</w:t>
      </w:r>
      <w:proofErr w:type="spellEnd"/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ab/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αιτιολογικός σύνδεσμος (= γιατί).</w:t>
      </w:r>
    </w:p>
    <w:p w14:paraId="2DA14CCE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liberi</w:t>
      </w:r>
      <w:proofErr w:type="spellEnd"/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ab/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ονομ. πληθ. γεν. αρσ. του δευτερόκλ. επιθ. 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liber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libera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liberum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ελεύθερος) // (ΣΥΓΚΡΙΤ.)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liberior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ior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ius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/ (ΥΠΕΡΘΕΤ.)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liberrimus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a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um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.</w:t>
      </w:r>
    </w:p>
    <w:p w14:paraId="200C51D4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esse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απαρέμφ. ενεστ. του βοηθητ. ρήμ. 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sum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fui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-,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esse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είμαι).</w:t>
      </w:r>
    </w:p>
    <w:p w14:paraId="13AC0770" w14:textId="77777777" w:rsidR="00583FEF" w:rsidRPr="00FA6E07" w:rsidRDefault="00583FEF" w:rsidP="00583FEF">
      <w:pPr>
        <w:shd w:val="clear" w:color="auto" w:fill="FFFFFF"/>
        <w:spacing w:after="0" w:line="240" w:lineRule="auto"/>
        <w:ind w:left="1701" w:right="-766" w:hanging="1701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possumus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: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α' πληθ. οριστ. ενεστ. του ανώμ. ρήμ. </w:t>
      </w: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possum</w:t>
      </w:r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potui</w:t>
      </w:r>
      <w:proofErr w:type="spellEnd"/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-, </w:t>
      </w: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posse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μπορώ).</w:t>
      </w:r>
    </w:p>
    <w:p w14:paraId="49A609DC" w14:textId="77777777" w:rsidR="00583FEF" w:rsidRPr="00FA6E07" w:rsidRDefault="00583FEF" w:rsidP="00FA6E07">
      <w:pPr>
        <w:shd w:val="clear" w:color="auto" w:fill="FFFFFF"/>
        <w:spacing w:before="100" w:beforeAutospacing="1" w:after="100" w:afterAutospacing="1" w:line="240" w:lineRule="auto"/>
        <w:ind w:left="-284" w:right="-625"/>
        <w:jc w:val="center"/>
        <w:rPr>
          <w:rFonts w:ascii="Cambria" w:eastAsia="Times New Roman" w:hAnsi="Cambria" w:cs="Tahoma"/>
          <w:snapToGrid w:val="0"/>
          <w:lang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u w:val="single"/>
          <w:lang w:eastAsia="el-GR"/>
        </w:rPr>
        <w:t>ΣΥΝΤΑΚΤ</w:t>
      </w:r>
      <w:r w:rsidRPr="00FA6E07">
        <w:rPr>
          <w:rFonts w:ascii="Cambria" w:eastAsia="Times New Roman" w:hAnsi="Cambria" w:cs="Tahoma"/>
          <w:b/>
          <w:snapToGrid w:val="0"/>
          <w:color w:val="000000"/>
          <w:u w:val="single"/>
          <w:lang w:val="en-US" w:eastAsia="el-GR"/>
        </w:rPr>
        <w:t>I</w:t>
      </w:r>
      <w:r w:rsidRPr="00FA6E07">
        <w:rPr>
          <w:rFonts w:ascii="Cambria" w:eastAsia="Times New Roman" w:hAnsi="Cambria" w:cs="Tahoma"/>
          <w:b/>
          <w:snapToGrid w:val="0"/>
          <w:color w:val="000000"/>
          <w:u w:val="single"/>
          <w:lang w:eastAsia="el-GR"/>
        </w:rPr>
        <w:t>ΚΗ ΑΝΑΛΥΣΗ</w:t>
      </w:r>
    </w:p>
    <w:p w14:paraId="01D52347" w14:textId="77777777" w:rsidR="00583FEF" w:rsidRPr="00FA6E07" w:rsidRDefault="00583FEF" w:rsidP="00FA6E07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625" w:hanging="567"/>
        <w:jc w:val="both"/>
        <w:rPr>
          <w:rFonts w:ascii="Cambria" w:eastAsia="Times New Roman" w:hAnsi="Cambria" w:cs="Tahoma"/>
          <w:snapToGrid w:val="0"/>
          <w:lang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In</w:t>
      </w:r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ea</w:t>
      </w:r>
      <w:proofErr w:type="spellEnd"/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civitate</w:t>
      </w:r>
      <w:proofErr w:type="spellEnd"/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-, </w:t>
      </w: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boni</w:t>
      </w:r>
      <w:proofErr w:type="spellEnd"/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viri</w:t>
      </w:r>
      <w:proofErr w:type="spellEnd"/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libenter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</w:t>
      </w: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leges</w:t>
      </w:r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</w:t>
      </w: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servant</w:t>
      </w:r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κύρ. πρότ., 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servant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ρήμα,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viri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υποκ.,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boni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επιθ. προσδ. στο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viri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leges</w:t>
      </w:r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αντικ. στο 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servant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in</w:t>
      </w:r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civitate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εμπρόθ. προσδ. που δηλώνει στά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softHyphen/>
        <w:t xml:space="preserve">ση σε τόπο,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ea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επιθ. προσδ στο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civitate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libenter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επιρρ. προσδ. του τρόπου</w:t>
      </w:r>
    </w:p>
    <w:p w14:paraId="68B712E9" w14:textId="77777777" w:rsidR="00583FEF" w:rsidRPr="00FA6E07" w:rsidRDefault="00583FEF" w:rsidP="00FA6E07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625" w:hanging="567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quam</w:t>
      </w:r>
      <w:proofErr w:type="spellEnd"/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</w:t>
      </w: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leges</w:t>
      </w:r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</w:t>
      </w: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continent</w:t>
      </w:r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δευτερ. αναφορ. πρότ., προσδιοριστική στο 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in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ea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civitate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continent</w:t>
      </w:r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ρήμα, </w:t>
      </w:r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leges</w:t>
      </w:r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υποκ.,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quam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αντικ. στο 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continent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.</w:t>
      </w:r>
    </w:p>
    <w:p w14:paraId="525D76B9" w14:textId="77777777" w:rsidR="00583FEF" w:rsidRPr="00FA6E07" w:rsidRDefault="00583FEF" w:rsidP="00FA6E07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625" w:hanging="567"/>
        <w:jc w:val="both"/>
        <w:rPr>
          <w:rFonts w:ascii="Cambria" w:eastAsia="Times New Roman" w:hAnsi="Cambria" w:cs="Tahoma"/>
          <w:snapToGrid w:val="0"/>
          <w:lang w:eastAsia="el-GR"/>
        </w:rPr>
      </w:pP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Lex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enim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est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fundamentum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libertatis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fons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aequitatis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κύρ. πρότ.,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est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ρήμα, </w:t>
      </w:r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lex</w:t>
      </w:r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υποκ., </w:t>
      </w:r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fundamentum</w:t>
      </w:r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fons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κατηγορούμ. στο 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lex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libertatis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γεν. αντικειμενική στο 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fundamentum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aequitatis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γεν. υποκειμενική στο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fons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.</w:t>
      </w:r>
    </w:p>
    <w:p w14:paraId="66A06E46" w14:textId="77777777" w:rsidR="00583FEF" w:rsidRPr="00FA6E07" w:rsidRDefault="00583FEF" w:rsidP="00FA6E07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625" w:hanging="567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Mens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et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animus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et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consilium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et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sententia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civitatis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posita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est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in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legibus</w:t>
      </w:r>
      <w:proofErr w:type="spellEnd"/>
      <w:r w:rsidRPr="00FA6E07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κυρ πρότ.,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posita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est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ρήμα,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mens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animus</w:t>
      </w:r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consilium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, </w:t>
      </w:r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sententia</w:t>
      </w:r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υποκ.,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civitatis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γεν. κτητ. ή αντικειμενική στο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consilium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και 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sententia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r w:rsidRPr="00FA6E07">
        <w:rPr>
          <w:rFonts w:ascii="Cambria" w:eastAsia="Times New Roman" w:hAnsi="Cambria" w:cs="Tahoma"/>
          <w:i/>
          <w:iCs/>
          <w:snapToGrid w:val="0"/>
          <w:color w:val="000000"/>
          <w:lang w:val="en-US" w:eastAsia="el-GR"/>
        </w:rPr>
        <w:t>in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legibus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εμπρόθ. προσδ. που δηλώνει στάση σε τόπο.</w:t>
      </w:r>
    </w:p>
    <w:p w14:paraId="33B34FD1" w14:textId="77777777" w:rsidR="00583FEF" w:rsidRPr="00FA6E07" w:rsidRDefault="00583FEF" w:rsidP="00FA6E07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625" w:hanging="567"/>
        <w:jc w:val="both"/>
        <w:rPr>
          <w:rFonts w:ascii="Cambria" w:eastAsia="Times New Roman" w:hAnsi="Cambria" w:cs="Tahoma"/>
          <w:snapToGrid w:val="0"/>
          <w:lang w:val="en-US"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Ut corpora nostra </w:t>
      </w:r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sine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mente</w:t>
      </w:r>
      <w:proofErr w:type="spellEnd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δευτερ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απλή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παραβολ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πρότ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. (</w:t>
      </w:r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>όπως</w:t>
      </w:r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 </w:t>
      </w:r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>δείχνει</w:t>
      </w:r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 </w:t>
      </w:r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>το</w:t>
      </w:r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 SIC </w:t>
      </w:r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>που</w:t>
      </w:r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 </w:t>
      </w:r>
      <w:r w:rsidRPr="00FA6E07">
        <w:rPr>
          <w:rFonts w:ascii="Cambria" w:eastAsia="Times New Roman" w:hAnsi="Cambria" w:cs="Tahoma"/>
          <w:i/>
          <w:snapToGrid w:val="0"/>
          <w:color w:val="000000"/>
          <w:lang w:eastAsia="el-GR"/>
        </w:rPr>
        <w:t>ακολουθεί</w:t>
      </w:r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)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, </w:t>
      </w:r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non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stant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ενν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ρήμα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, corpora: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υποκ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., </w:t>
      </w:r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nostra: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επιθ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προοσδ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στο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corpora, </w:t>
      </w:r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sine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mente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εμπρόθ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προσδ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που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δηλώνει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εξαίρεση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.</w:t>
      </w:r>
    </w:p>
    <w:p w14:paraId="0109DD58" w14:textId="77777777" w:rsidR="00583FEF" w:rsidRPr="00FA6E07" w:rsidRDefault="00583FEF" w:rsidP="00FA6E07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625" w:hanging="567"/>
        <w:jc w:val="both"/>
        <w:rPr>
          <w:rFonts w:ascii="Cambria" w:eastAsia="Times New Roman" w:hAnsi="Cambria" w:cs="Tahoma"/>
          <w:snapToGrid w:val="0"/>
          <w:lang w:val="en-US"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sic civitas sine </w:t>
      </w: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lege</w:t>
      </w:r>
      <w:proofErr w:type="spellEnd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 non stat: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κύρ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πρότ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.,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non stat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ρήμα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, </w:t>
      </w:r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civitas: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υποκ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., </w:t>
      </w:r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sine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lege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εμπρόθ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προσδ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που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δηλώνει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εξαίρεση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, </w:t>
      </w:r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sic: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επιρρ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προσδ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που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δηλώνει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τρόπο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.</w:t>
      </w:r>
    </w:p>
    <w:p w14:paraId="727D3954" w14:textId="77777777" w:rsidR="00583FEF" w:rsidRPr="00FA6E07" w:rsidRDefault="00583FEF" w:rsidP="00FA6E07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625" w:hanging="567"/>
        <w:jc w:val="both"/>
        <w:rPr>
          <w:rFonts w:ascii="Cambria" w:eastAsia="Times New Roman" w:hAnsi="Cambria" w:cs="Tahoma"/>
          <w:snapToGrid w:val="0"/>
          <w:lang w:val="en-US" w:eastAsia="el-GR"/>
        </w:rPr>
      </w:pP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Legum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ministri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 xml:space="preserve"> sunt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magistratus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κύρ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πρότ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., </w:t>
      </w:r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sunt: </w:t>
      </w:r>
      <w:proofErr w:type="gramStart"/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ρήμα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,   </w:t>
      </w:r>
      <w:proofErr w:type="gramEnd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magistratus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υποκ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.,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ministri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κα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softHyphen/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τηγορούμ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στο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magistratus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legum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γεν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αντικειμενική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στο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ministri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.</w:t>
      </w:r>
    </w:p>
    <w:p w14:paraId="490D4CD8" w14:textId="77777777" w:rsidR="00583FEF" w:rsidRPr="00FA6E07" w:rsidRDefault="00583FEF" w:rsidP="00FA6E07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625" w:hanging="567"/>
        <w:jc w:val="both"/>
        <w:rPr>
          <w:rFonts w:ascii="Cambria" w:eastAsia="Times New Roman" w:hAnsi="Cambria" w:cs="Tahoma"/>
          <w:snapToGrid w:val="0"/>
          <w:lang w:val="en-US" w:eastAsia="el-GR"/>
        </w:rPr>
      </w:pP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legum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interpretes</w:t>
      </w:r>
      <w:proofErr w:type="spellEnd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iudices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κύρ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πρότ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., </w:t>
      </w:r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sunt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ενν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ρήμα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iudices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υποκ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.,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interpretes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κατηγο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softHyphen/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ρούμ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στο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iudices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legum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γεν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αντικειμενική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στο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interpretes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.</w:t>
      </w:r>
    </w:p>
    <w:p w14:paraId="1E49CD1E" w14:textId="77777777" w:rsidR="00583FEF" w:rsidRPr="00FA6E07" w:rsidRDefault="00583FEF" w:rsidP="00FA6E07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625" w:hanging="567"/>
        <w:jc w:val="both"/>
        <w:rPr>
          <w:rFonts w:ascii="Cambria" w:eastAsia="Times New Roman" w:hAnsi="Cambria" w:cs="Tahoma"/>
          <w:snapToGrid w:val="0"/>
          <w:lang w:val="en-US" w:eastAsia="el-GR"/>
        </w:rPr>
      </w:pP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legum</w:t>
      </w:r>
      <w:proofErr w:type="spellEnd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denique</w:t>
      </w:r>
      <w:proofErr w:type="spellEnd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 omnes </w:t>
      </w: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servi</w:t>
      </w:r>
      <w:proofErr w:type="spellEnd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sumus</w:t>
      </w:r>
      <w:proofErr w:type="spellEnd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κύρ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πρότ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.,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sumus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ενν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ρήμα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nos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ενν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υποκ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., </w:t>
      </w:r>
      <w:proofErr w:type="spellStart"/>
      <w:r w:rsidRPr="00FA6E07">
        <w:rPr>
          <w:rFonts w:ascii="Cambria" w:eastAsia="Times New Roman" w:hAnsi="Cambria" w:cs="Tahoma"/>
          <w:i/>
          <w:iCs/>
          <w:snapToGrid w:val="0"/>
          <w:color w:val="000000"/>
          <w:lang w:val="en-US" w:eastAsia="el-GR"/>
        </w:rPr>
        <w:t>servi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κα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softHyphen/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τηγορούμ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στο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omnes,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legum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γεν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αντικειμενική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στο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servi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, omnes: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επιθ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προσδ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στο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nos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denique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επιρρ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προσδ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του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χρόνου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.</w:t>
      </w:r>
    </w:p>
    <w:p w14:paraId="104EB8CA" w14:textId="77777777" w:rsidR="00583FEF" w:rsidRPr="00FA6E07" w:rsidRDefault="00583FEF" w:rsidP="00FA6E07">
      <w:pPr>
        <w:numPr>
          <w:ilvl w:val="0"/>
          <w:numId w:val="2"/>
        </w:numPr>
        <w:spacing w:after="0" w:line="240" w:lineRule="auto"/>
        <w:ind w:left="-284" w:right="-625" w:hanging="567"/>
        <w:jc w:val="both"/>
        <w:rPr>
          <w:rFonts w:ascii="Cambria" w:eastAsia="Times New Roman" w:hAnsi="Cambria" w:cs="Tahoma"/>
          <w:snapToGrid w:val="0"/>
          <w:color w:val="000000"/>
          <w:lang w:val="en-US" w:eastAsia="el-GR"/>
        </w:rPr>
      </w:pPr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sic </w:t>
      </w: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enim</w:t>
      </w:r>
      <w:proofErr w:type="spellEnd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liberi</w:t>
      </w:r>
      <w:proofErr w:type="spellEnd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esse</w:t>
      </w:r>
      <w:proofErr w:type="spellEnd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possumus</w:t>
      </w:r>
      <w:proofErr w:type="spellEnd"/>
      <w:r w:rsidRPr="00FA6E07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κύρ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πρότ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.,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possumus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ρήμα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nos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ενν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υποκ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.,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esse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τελ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απαρέμφ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.,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αντικ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στο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possumus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, </w:t>
      </w:r>
      <w:proofErr w:type="spellStart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liberi</w:t>
      </w:r>
      <w:proofErr w:type="spellEnd"/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κατηγορούμ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στο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proofErr w:type="spellStart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nos</w:t>
      </w:r>
      <w:proofErr w:type="spellEnd"/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, </w:t>
      </w:r>
      <w:r w:rsidRPr="00FA6E07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sic: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επιρρ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προσδ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του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r w:rsidRPr="00FA6E07">
        <w:rPr>
          <w:rFonts w:ascii="Cambria" w:eastAsia="Times New Roman" w:hAnsi="Cambria" w:cs="Tahoma"/>
          <w:snapToGrid w:val="0"/>
          <w:color w:val="000000"/>
          <w:lang w:eastAsia="el-GR"/>
        </w:rPr>
        <w:t>τρόπου</w:t>
      </w:r>
      <w:r w:rsidRPr="00FA6E07">
        <w:rPr>
          <w:rFonts w:ascii="Cambria" w:eastAsia="Times New Roman" w:hAnsi="Cambria" w:cs="Tahoma"/>
          <w:snapToGrid w:val="0"/>
          <w:color w:val="000000"/>
          <w:lang w:val="en-US" w:eastAsia="el-GR"/>
        </w:rPr>
        <w:t>.</w:t>
      </w:r>
    </w:p>
    <w:p w14:paraId="3713DC66" w14:textId="77777777" w:rsidR="00583FEF" w:rsidRPr="00583FEF" w:rsidRDefault="00583FEF" w:rsidP="00583FEF">
      <w:pPr>
        <w:spacing w:after="0" w:line="240" w:lineRule="auto"/>
        <w:jc w:val="both"/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</w:pPr>
    </w:p>
    <w:p w14:paraId="0FFB05AE" w14:textId="77777777" w:rsidR="00583FEF" w:rsidRPr="00583FEF" w:rsidRDefault="00583FEF" w:rsidP="00583FEF">
      <w:pPr>
        <w:spacing w:after="0" w:line="240" w:lineRule="auto"/>
        <w:ind w:firstLine="375"/>
        <w:jc w:val="center"/>
        <w:rPr>
          <w:rFonts w:ascii="Cambria" w:eastAsia="Times New Roman" w:hAnsi="Cambria" w:cs="Times New Roman"/>
          <w:b/>
          <w:sz w:val="32"/>
          <w:szCs w:val="32"/>
          <w:u w:val="single"/>
        </w:rPr>
      </w:pPr>
      <w:r w:rsidRPr="00583FEF">
        <w:rPr>
          <w:rFonts w:ascii="Cambria" w:eastAsia="Times New Roman" w:hAnsi="Cambria" w:cs="Times New Roman"/>
          <w:b/>
          <w:sz w:val="32"/>
          <w:szCs w:val="32"/>
          <w:u w:val="single"/>
        </w:rPr>
        <w:t>ΠΑΡΑΤΗΡΗΣΕΙΣ ΣΧΟΛΙΚΟΥ ΒΙΒΛΙΟΥ</w:t>
      </w:r>
    </w:p>
    <w:p w14:paraId="2C15A8C6" w14:textId="77777777" w:rsidR="00583FEF" w:rsidRPr="00583FEF" w:rsidRDefault="00583FEF" w:rsidP="00583FEF">
      <w:pPr>
        <w:spacing w:after="0" w:line="240" w:lineRule="auto"/>
        <w:ind w:firstLine="375"/>
        <w:jc w:val="both"/>
        <w:rPr>
          <w:rFonts w:ascii="Cambria" w:eastAsia="Times New Roman" w:hAnsi="Cambria" w:cs="Times New Roman"/>
        </w:rPr>
      </w:pPr>
      <w:r w:rsidRPr="00583FEF">
        <w:rPr>
          <w:rFonts w:ascii="Cambria" w:eastAsia="Times New Roman" w:hAnsi="Cambria" w:cs="Times New Roman"/>
        </w:rPr>
        <w:t>1.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  <w:b/>
          <w:bCs/>
        </w:rPr>
        <w:t>Η λατινική τρίτη κλίση</w:t>
      </w:r>
      <w:r w:rsidRPr="00583FEF">
        <w:rPr>
          <w:rFonts w:ascii="Cambria" w:eastAsia="Times New Roman" w:hAnsi="Cambria" w:cs="Times New Roman"/>
          <w:b/>
          <w:bCs/>
          <w:lang w:val="en-US"/>
        </w:rPr>
        <w:t> </w:t>
      </w:r>
      <w:r w:rsidRPr="00583FEF">
        <w:rPr>
          <w:rFonts w:ascii="Cambria" w:eastAsia="Times New Roman" w:hAnsi="Cambria" w:cs="Times New Roman"/>
        </w:rPr>
        <w:t>περιλαμβάνει, όπως και η ελληνική, ονόματα συμφωνόληκτα και φωνηεντόληκτα (σε -</w:t>
      </w:r>
      <w:proofErr w:type="spellStart"/>
      <w:r w:rsidRPr="00583FEF">
        <w:rPr>
          <w:rFonts w:ascii="Cambria" w:eastAsia="Times New Roman" w:hAnsi="Cambria" w:cs="Times New Roman"/>
          <w:lang w:val="en-US"/>
        </w:rPr>
        <w:t>i</w:t>
      </w:r>
      <w:proofErr w:type="spellEnd"/>
      <w:r w:rsidRPr="00583FEF">
        <w:rPr>
          <w:rFonts w:ascii="Cambria" w:eastAsia="Times New Roman" w:hAnsi="Cambria" w:cs="Times New Roman"/>
        </w:rPr>
        <w:t>). Τα σ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υ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μ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φ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ω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ν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ό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λ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η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κ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τ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α διακρίνονται σε αφωνόληκτα, υγρόληκτα κτλ. (χωρίς ουσιαστικές διαφορές στην κλίση) και είναι π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ε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ρ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ι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τ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τ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ο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σ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ύ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λ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λ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α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β</w:t>
      </w:r>
      <w:r w:rsidRPr="00583FEF">
        <w:rPr>
          <w:rFonts w:ascii="Cambria" w:eastAsia="Times New Roman" w:hAnsi="Cambria" w:cs="Times New Roman"/>
          <w:lang w:val="en-US"/>
        </w:rPr>
        <w:t> </w:t>
      </w:r>
      <w:r w:rsidRPr="00583FEF">
        <w:rPr>
          <w:rFonts w:ascii="Cambria" w:eastAsia="Times New Roman" w:hAnsi="Cambria" w:cs="Times New Roman"/>
        </w:rPr>
        <w:t>α. Όπως και στα ελληνικά, η κλίση των ουδετέρων (</w:t>
      </w:r>
      <w:r w:rsidRPr="00583FEF">
        <w:rPr>
          <w:rFonts w:ascii="Cambria" w:eastAsia="Times New Roman" w:hAnsi="Cambria" w:cs="Times New Roman"/>
          <w:lang w:val="en-US"/>
        </w:rPr>
        <w:t>genus</w:t>
      </w:r>
      <w:r w:rsidRPr="00583FEF">
        <w:rPr>
          <w:rFonts w:ascii="Cambria" w:eastAsia="Times New Roman" w:hAnsi="Cambria" w:cs="Times New Roman"/>
        </w:rPr>
        <w:t xml:space="preserve"> -</w:t>
      </w:r>
      <w:proofErr w:type="spellStart"/>
      <w:r w:rsidRPr="00583FEF">
        <w:rPr>
          <w:rFonts w:ascii="Cambria" w:eastAsia="Times New Roman" w:hAnsi="Cambria" w:cs="Times New Roman"/>
          <w:lang w:val="en-US"/>
        </w:rPr>
        <w:t>eris</w:t>
      </w:r>
      <w:proofErr w:type="spellEnd"/>
      <w:r w:rsidRPr="00583FEF">
        <w:rPr>
          <w:rFonts w:ascii="Cambria" w:eastAsia="Times New Roman" w:hAnsi="Cambria" w:cs="Times New Roman"/>
        </w:rPr>
        <w:t>) διαφέρει από την κλίση των αρσενικών - θηλυκών (</w:t>
      </w:r>
      <w:r w:rsidRPr="00583FEF">
        <w:rPr>
          <w:rFonts w:ascii="Cambria" w:eastAsia="Times New Roman" w:hAnsi="Cambria" w:cs="Times New Roman"/>
          <w:lang w:val="en-US"/>
        </w:rPr>
        <w:t>lex</w:t>
      </w:r>
      <w:r w:rsidRPr="00583FEF">
        <w:rPr>
          <w:rFonts w:ascii="Cambria" w:eastAsia="Times New Roman" w:hAnsi="Cambria" w:cs="Times New Roman"/>
        </w:rPr>
        <w:t>. θ.) στην ονομαστ., αιτ. και κλητική και των δύο αριθμών.</w:t>
      </w:r>
    </w:p>
    <w:p w14:paraId="55F86F1F" w14:textId="77777777" w:rsidR="00583FEF" w:rsidRPr="00583FEF" w:rsidRDefault="00583FEF" w:rsidP="00583FEF">
      <w:pPr>
        <w:spacing w:after="0" w:line="240" w:lineRule="auto"/>
        <w:ind w:firstLine="375"/>
        <w:jc w:val="center"/>
        <w:rPr>
          <w:rFonts w:ascii="Cambria" w:eastAsia="Times New Roman" w:hAnsi="Cambria" w:cs="Times New Roman"/>
          <w:lang w:eastAsia="el-GR"/>
        </w:rPr>
      </w:pPr>
      <w:r w:rsidRPr="00583FEF">
        <w:rPr>
          <w:rFonts w:ascii="Cambria" w:eastAsia="Times New Roman" w:hAnsi="Cambria" w:cs="Times New Roman"/>
          <w:lang w:eastAsia="el-GR"/>
        </w:rPr>
        <w:t>Αρσενικά – θηλυκά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3"/>
        <w:gridCol w:w="7477"/>
      </w:tblGrid>
      <w:tr w:rsidR="00583FEF" w:rsidRPr="00583FEF" w14:paraId="47222045" w14:textId="77777777" w:rsidTr="0021009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BE522" w14:textId="77777777" w:rsidR="00583FEF" w:rsidRPr="00583FEF" w:rsidRDefault="00583FEF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583FEF">
              <w:rPr>
                <w:rFonts w:ascii="Cambria" w:eastAsia="Times New Roman" w:hAnsi="Cambria" w:cs="Times New Roman"/>
                <w:lang w:eastAsia="el-GR"/>
              </w:rPr>
              <w:t>Ενικός</w:t>
            </w:r>
          </w:p>
        </w:tc>
      </w:tr>
      <w:tr w:rsidR="00583FEF" w:rsidRPr="00583FEF" w14:paraId="2F3A05AD" w14:textId="77777777" w:rsidTr="0021009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033CC585" w14:textId="77777777" w:rsidR="00583FEF" w:rsidRPr="00583FEF" w:rsidRDefault="00583FEF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583FEF">
              <w:rPr>
                <w:rFonts w:ascii="Cambria" w:eastAsia="Times New Roman" w:hAnsi="Cambria" w:cs="Times New Roman"/>
                <w:lang w:eastAsia="el-GR"/>
              </w:rPr>
              <w:t>Ον. Κλητ.</w:t>
            </w:r>
            <w:r w:rsidRPr="00583FEF">
              <w:rPr>
                <w:rFonts w:ascii="Cambria" w:eastAsia="Times New Roman" w:hAnsi="Cambria" w:cs="Times New Roman"/>
                <w:lang w:eastAsia="el-GR"/>
              </w:rPr>
              <w:br/>
              <w:t>Γεν.</w:t>
            </w:r>
            <w:r w:rsidRPr="00583FEF">
              <w:rPr>
                <w:rFonts w:ascii="Cambria" w:eastAsia="Times New Roman" w:hAnsi="Cambria" w:cs="Times New Roman"/>
                <w:lang w:eastAsia="el-GR"/>
              </w:rPr>
              <w:br/>
              <w:t>Δοτ.</w:t>
            </w:r>
            <w:r w:rsidRPr="00583FEF">
              <w:rPr>
                <w:rFonts w:ascii="Cambria" w:eastAsia="Times New Roman" w:hAnsi="Cambria" w:cs="Times New Roman"/>
                <w:lang w:eastAsia="el-GR"/>
              </w:rPr>
              <w:br/>
              <w:t>Αιτ.</w:t>
            </w:r>
            <w:r w:rsidRPr="00583FEF">
              <w:rPr>
                <w:rFonts w:ascii="Cambria" w:eastAsia="Times New Roman" w:hAnsi="Cambria" w:cs="Times New Roman"/>
                <w:lang w:eastAsia="el-GR"/>
              </w:rPr>
              <w:br/>
              <w:t>Αφ.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tbl>
            <w:tblPr>
              <w:tblW w:w="35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86"/>
              <w:gridCol w:w="1075"/>
              <w:gridCol w:w="2457"/>
            </w:tblGrid>
            <w:tr w:rsidR="00583FEF" w:rsidRPr="00583FEF" w14:paraId="21FACC51" w14:textId="77777777" w:rsidTr="00210092">
              <w:trPr>
                <w:jc w:val="center"/>
              </w:trPr>
              <w:tc>
                <w:tcPr>
                  <w:tcW w:w="15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14:paraId="4D72399C" w14:textId="77777777" w:rsidR="00583FEF" w:rsidRPr="00583FEF" w:rsidRDefault="00583FEF" w:rsidP="00583FE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val="en-US" w:eastAsia="el-GR"/>
                    </w:rPr>
                  </w:pPr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t>lex</w:t>
                  </w:r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  <w:t>leg-is</w:t>
                  </w:r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  <w:t>leg-</w:t>
                  </w:r>
                  <w:proofErr w:type="spellStart"/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t>i</w:t>
                  </w:r>
                  <w:proofErr w:type="spellEnd"/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t> </w:t>
                  </w:r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  <w:t>leg-</w:t>
                  </w:r>
                  <w:proofErr w:type="spellStart"/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t>em</w:t>
                  </w:r>
                  <w:proofErr w:type="spellEnd"/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  <w:t>leg-e</w: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14:paraId="3218FBA7" w14:textId="77777777" w:rsidR="00583FEF" w:rsidRPr="00583FEF" w:rsidRDefault="00583FEF" w:rsidP="00583FE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el-GR"/>
                    </w:rPr>
                  </w:pPr>
                  <w:r w:rsidRPr="00583FEF">
                    <w:rPr>
                      <w:rFonts w:ascii="Cambria" w:eastAsia="Times New Roman" w:hAnsi="Cambria" w:cs="Times New Roman"/>
                      <w:lang w:eastAsia="el-GR"/>
                    </w:rPr>
                    <w:t>(πρβ.</w:t>
                  </w:r>
                </w:p>
              </w:tc>
              <w:tc>
                <w:tcPr>
                  <w:tcW w:w="24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14:paraId="037B0851" w14:textId="77777777" w:rsidR="00583FEF" w:rsidRPr="00583FEF" w:rsidRDefault="00583FEF" w:rsidP="00583FE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el-GR"/>
                    </w:rPr>
                  </w:pPr>
                  <w:r w:rsidRPr="00583FEF">
                    <w:rPr>
                      <w:rFonts w:ascii="Cambria" w:eastAsia="Times New Roman" w:hAnsi="Cambria" w:cs="Times New Roman"/>
                      <w:lang w:eastAsia="el-GR"/>
                    </w:rPr>
                    <w:t>φύλαξ</w:t>
                  </w:r>
                  <w:r w:rsidRPr="00583FEF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φύλακ-ος</w:t>
                  </w:r>
                  <w:r w:rsidRPr="00583FEF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φύλακ-ι</w:t>
                  </w:r>
                  <w:r w:rsidRPr="00583FEF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φύλακ-α</w:t>
                  </w:r>
                </w:p>
              </w:tc>
            </w:tr>
          </w:tbl>
          <w:p w14:paraId="2D7CFE71" w14:textId="77777777" w:rsidR="00583FEF" w:rsidRPr="00583FEF" w:rsidRDefault="00583FEF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</w:p>
        </w:tc>
      </w:tr>
      <w:tr w:rsidR="00583FEF" w:rsidRPr="00583FEF" w14:paraId="5BAFB156" w14:textId="77777777" w:rsidTr="0021009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88268" w14:textId="77777777" w:rsidR="00583FEF" w:rsidRPr="00583FEF" w:rsidRDefault="00583FEF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583FEF">
              <w:rPr>
                <w:rFonts w:ascii="Cambria" w:eastAsia="Times New Roman" w:hAnsi="Cambria" w:cs="Times New Roman"/>
                <w:lang w:eastAsia="el-GR"/>
              </w:rPr>
              <w:t>Πληθυντικός</w:t>
            </w:r>
          </w:p>
        </w:tc>
      </w:tr>
      <w:tr w:rsidR="00583FEF" w:rsidRPr="00583FEF" w14:paraId="6B0C8F4F" w14:textId="77777777" w:rsidTr="00210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7E331D1C" w14:textId="77777777" w:rsidR="00583FEF" w:rsidRPr="00583FEF" w:rsidRDefault="00583FEF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583FEF">
              <w:rPr>
                <w:rFonts w:ascii="Cambria" w:eastAsia="Times New Roman" w:hAnsi="Cambria" w:cs="Times New Roman"/>
                <w:lang w:eastAsia="el-GR"/>
              </w:rPr>
              <w:lastRenderedPageBreak/>
              <w:t>Ον. Κλητ.</w:t>
            </w:r>
            <w:r w:rsidRPr="00583FEF">
              <w:rPr>
                <w:rFonts w:ascii="Cambria" w:eastAsia="Times New Roman" w:hAnsi="Cambria" w:cs="Times New Roman"/>
                <w:lang w:eastAsia="el-GR"/>
              </w:rPr>
              <w:br/>
              <w:t>Γεν.</w:t>
            </w:r>
            <w:r w:rsidRPr="00583FEF">
              <w:rPr>
                <w:rFonts w:ascii="Cambria" w:eastAsia="Times New Roman" w:hAnsi="Cambria" w:cs="Times New Roman"/>
                <w:lang w:eastAsia="el-GR"/>
              </w:rPr>
              <w:br/>
              <w:t>Δοτ.</w:t>
            </w:r>
            <w:r w:rsidRPr="00583FEF">
              <w:rPr>
                <w:rFonts w:ascii="Cambria" w:eastAsia="Times New Roman" w:hAnsi="Cambria" w:cs="Times New Roman"/>
                <w:lang w:eastAsia="el-GR"/>
              </w:rPr>
              <w:br/>
              <w:t>Αιτ.</w:t>
            </w:r>
            <w:r w:rsidRPr="00583FEF">
              <w:rPr>
                <w:rFonts w:ascii="Cambria" w:eastAsia="Times New Roman" w:hAnsi="Cambria" w:cs="Times New Roman"/>
                <w:lang w:eastAsia="el-GR"/>
              </w:rPr>
              <w:br/>
              <w:t>Αφ.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tbl>
            <w:tblPr>
              <w:tblW w:w="35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86"/>
              <w:gridCol w:w="1075"/>
              <w:gridCol w:w="2457"/>
            </w:tblGrid>
            <w:tr w:rsidR="00583FEF" w:rsidRPr="00583FEF" w14:paraId="09C3ACB9" w14:textId="77777777" w:rsidTr="00210092">
              <w:trPr>
                <w:jc w:val="center"/>
              </w:trPr>
              <w:tc>
                <w:tcPr>
                  <w:tcW w:w="15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14:paraId="09F0B875" w14:textId="77777777" w:rsidR="00583FEF" w:rsidRPr="00583FEF" w:rsidRDefault="00583FEF" w:rsidP="00583FE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val="en-US" w:eastAsia="el-GR"/>
                    </w:rPr>
                  </w:pPr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t>leg-es</w:t>
                  </w:r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  <w:t>leg-um</w:t>
                  </w:r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  <w:t>leg-</w:t>
                  </w:r>
                  <w:proofErr w:type="spellStart"/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t>ibus</w:t>
                  </w:r>
                  <w:proofErr w:type="spellEnd"/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  <w:t>leg-es</w:t>
                  </w:r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  <w:t>leg-</w:t>
                  </w:r>
                  <w:proofErr w:type="spellStart"/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t>ibus</w:t>
                  </w:r>
                  <w:proofErr w:type="spellEnd"/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14:paraId="72E10896" w14:textId="77777777" w:rsidR="00583FEF" w:rsidRPr="00583FEF" w:rsidRDefault="00583FEF" w:rsidP="00583FE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el-GR"/>
                    </w:rPr>
                  </w:pPr>
                  <w:r w:rsidRPr="00583FEF">
                    <w:rPr>
                      <w:rFonts w:ascii="Cambria" w:eastAsia="Times New Roman" w:hAnsi="Cambria" w:cs="Times New Roman"/>
                      <w:lang w:eastAsia="el-GR"/>
                    </w:rPr>
                    <w:t>(πρβ.</w:t>
                  </w:r>
                </w:p>
              </w:tc>
              <w:tc>
                <w:tcPr>
                  <w:tcW w:w="24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14:paraId="3E136983" w14:textId="77777777" w:rsidR="00583FEF" w:rsidRPr="00583FEF" w:rsidRDefault="00583FEF" w:rsidP="00583FE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el-GR"/>
                    </w:rPr>
                  </w:pPr>
                  <w:r w:rsidRPr="00583FEF">
                    <w:rPr>
                      <w:rFonts w:ascii="Cambria" w:eastAsia="Times New Roman" w:hAnsi="Cambria" w:cs="Times New Roman"/>
                      <w:lang w:eastAsia="el-GR"/>
                    </w:rPr>
                    <w:t>φύλακ-ες</w:t>
                  </w:r>
                  <w:r w:rsidRPr="00583FEF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φυλάκ-ων</w:t>
                  </w:r>
                  <w:r w:rsidRPr="00583FEF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φύλαξιν</w:t>
                  </w:r>
                  <w:r w:rsidRPr="00583FEF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φύλακ-ας</w:t>
                  </w:r>
                </w:p>
              </w:tc>
            </w:tr>
          </w:tbl>
          <w:p w14:paraId="32C5D86D" w14:textId="77777777" w:rsidR="00583FEF" w:rsidRPr="00583FEF" w:rsidRDefault="00583FEF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</w:p>
        </w:tc>
      </w:tr>
    </w:tbl>
    <w:p w14:paraId="6B8F1F7F" w14:textId="2948FB9F" w:rsidR="00583FEF" w:rsidRPr="00583FEF" w:rsidRDefault="00583FEF" w:rsidP="00583FEF">
      <w:pPr>
        <w:spacing w:after="0" w:line="240" w:lineRule="auto"/>
        <w:ind w:firstLine="375"/>
        <w:jc w:val="both"/>
        <w:rPr>
          <w:rFonts w:ascii="Cambria" w:eastAsia="Times New Roman" w:hAnsi="Cambria" w:cs="Times New Roman"/>
          <w:lang w:eastAsia="el-GR"/>
        </w:rPr>
      </w:pPr>
      <w:r w:rsidRPr="00583FEF">
        <w:rPr>
          <w:rFonts w:ascii="Cambria" w:eastAsia="Times New Roman" w:hAnsi="Cambria" w:cs="Times New Roman"/>
          <w:lang w:eastAsia="el-GR"/>
        </w:rPr>
        <w:t> </w:t>
      </w:r>
    </w:p>
    <w:p w14:paraId="6CB82C51" w14:textId="77777777" w:rsidR="00583FEF" w:rsidRPr="00583FEF" w:rsidRDefault="00583FEF" w:rsidP="00583FEF">
      <w:pPr>
        <w:spacing w:after="0" w:line="240" w:lineRule="auto"/>
        <w:ind w:firstLine="375"/>
        <w:jc w:val="center"/>
        <w:rPr>
          <w:rFonts w:ascii="Cambria" w:eastAsia="Times New Roman" w:hAnsi="Cambria" w:cs="Times New Roman"/>
          <w:lang w:eastAsia="el-GR"/>
        </w:rPr>
      </w:pPr>
      <w:r w:rsidRPr="00583FEF">
        <w:rPr>
          <w:rFonts w:ascii="Cambria" w:eastAsia="Times New Roman" w:hAnsi="Cambria" w:cs="Times New Roman"/>
          <w:lang w:eastAsia="el-GR"/>
        </w:rPr>
        <w:t>Ουδέτερα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99"/>
        <w:gridCol w:w="6901"/>
      </w:tblGrid>
      <w:tr w:rsidR="00583FEF" w:rsidRPr="00583FEF" w14:paraId="55339064" w14:textId="77777777" w:rsidTr="0021009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90FE4" w14:textId="77777777" w:rsidR="00583FEF" w:rsidRPr="00583FEF" w:rsidRDefault="00583FEF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583FEF">
              <w:rPr>
                <w:rFonts w:ascii="Cambria" w:eastAsia="Times New Roman" w:hAnsi="Cambria" w:cs="Times New Roman"/>
                <w:lang w:eastAsia="el-GR"/>
              </w:rPr>
              <w:t>Ενικός</w:t>
            </w:r>
          </w:p>
        </w:tc>
      </w:tr>
      <w:tr w:rsidR="00583FEF" w:rsidRPr="00583FEF" w14:paraId="4E1A5A5D" w14:textId="77777777" w:rsidTr="00210092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36374231" w14:textId="77777777" w:rsidR="00583FEF" w:rsidRPr="00583FEF" w:rsidRDefault="00583FEF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583FEF">
              <w:rPr>
                <w:rFonts w:ascii="Cambria" w:eastAsia="Times New Roman" w:hAnsi="Cambria" w:cs="Times New Roman"/>
                <w:lang w:eastAsia="el-GR"/>
              </w:rPr>
              <w:t>Ον. Αιτ. Κλητ.</w:t>
            </w:r>
            <w:r w:rsidRPr="00583FEF">
              <w:rPr>
                <w:rFonts w:ascii="Cambria" w:eastAsia="Times New Roman" w:hAnsi="Cambria" w:cs="Times New Roman"/>
                <w:lang w:eastAsia="el-GR"/>
              </w:rPr>
              <w:br/>
              <w:t>Γεν.</w:t>
            </w:r>
            <w:r w:rsidRPr="00583FEF">
              <w:rPr>
                <w:rFonts w:ascii="Cambria" w:eastAsia="Times New Roman" w:hAnsi="Cambria" w:cs="Times New Roman"/>
                <w:lang w:eastAsia="el-GR"/>
              </w:rPr>
              <w:br/>
              <w:t>Δοτ. </w:t>
            </w:r>
            <w:r w:rsidRPr="00583FEF">
              <w:rPr>
                <w:rFonts w:ascii="Cambria" w:eastAsia="Times New Roman" w:hAnsi="Cambria" w:cs="Times New Roman"/>
                <w:lang w:eastAsia="el-GR"/>
              </w:rPr>
              <w:br/>
              <w:t>Αφ.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tbl>
            <w:tblPr>
              <w:tblW w:w="35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62"/>
              <w:gridCol w:w="990"/>
              <w:gridCol w:w="2263"/>
            </w:tblGrid>
            <w:tr w:rsidR="00583FEF" w:rsidRPr="00583FEF" w14:paraId="25907450" w14:textId="77777777" w:rsidTr="00210092">
              <w:trPr>
                <w:jc w:val="center"/>
              </w:trPr>
              <w:tc>
                <w:tcPr>
                  <w:tcW w:w="15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14:paraId="00F320EE" w14:textId="77777777" w:rsidR="00583FEF" w:rsidRPr="00583FEF" w:rsidRDefault="00583FEF" w:rsidP="00583FE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val="en-US" w:eastAsia="el-GR"/>
                    </w:rPr>
                  </w:pPr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t>genus</w:t>
                  </w:r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</w:r>
                  <w:proofErr w:type="spellStart"/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t>gener</w:t>
                  </w:r>
                  <w:proofErr w:type="spellEnd"/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t>-is</w:t>
                  </w:r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</w:r>
                  <w:proofErr w:type="spellStart"/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t>gener-i</w:t>
                  </w:r>
                  <w:proofErr w:type="spellEnd"/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</w:r>
                  <w:proofErr w:type="spellStart"/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t>gener</w:t>
                  </w:r>
                  <w:proofErr w:type="spellEnd"/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t>-e</w: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14:paraId="0A42F6BF" w14:textId="77777777" w:rsidR="00583FEF" w:rsidRPr="00583FEF" w:rsidRDefault="00583FEF" w:rsidP="00583FE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el-GR"/>
                    </w:rPr>
                  </w:pPr>
                  <w:r w:rsidRPr="00583FEF">
                    <w:rPr>
                      <w:rFonts w:ascii="Cambria" w:eastAsia="Times New Roman" w:hAnsi="Cambria" w:cs="Times New Roman"/>
                      <w:lang w:eastAsia="el-GR"/>
                    </w:rPr>
                    <w:t>(πρβ.</w:t>
                  </w:r>
                </w:p>
              </w:tc>
              <w:tc>
                <w:tcPr>
                  <w:tcW w:w="24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14:paraId="4600BE47" w14:textId="77777777" w:rsidR="00583FEF" w:rsidRPr="00583FEF" w:rsidRDefault="00583FEF" w:rsidP="00583FE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el-GR"/>
                    </w:rPr>
                  </w:pPr>
                  <w:r w:rsidRPr="00583FEF">
                    <w:rPr>
                      <w:rFonts w:ascii="Cambria" w:eastAsia="Times New Roman" w:hAnsi="Cambria" w:cs="Times New Roman"/>
                      <w:lang w:eastAsia="el-GR"/>
                    </w:rPr>
                    <w:t>γένος</w:t>
                  </w:r>
                  <w:r w:rsidRPr="00583FEF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γένους</w:t>
                  </w:r>
                  <w:r w:rsidRPr="00583FEF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γένει</w:t>
                  </w:r>
                </w:p>
              </w:tc>
            </w:tr>
          </w:tbl>
          <w:p w14:paraId="31CADA02" w14:textId="77777777" w:rsidR="00583FEF" w:rsidRPr="00583FEF" w:rsidRDefault="00583FEF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</w:p>
        </w:tc>
      </w:tr>
      <w:tr w:rsidR="00583FEF" w:rsidRPr="00583FEF" w14:paraId="5BB01119" w14:textId="77777777" w:rsidTr="0021009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9813E" w14:textId="77777777" w:rsidR="00583FEF" w:rsidRPr="00583FEF" w:rsidRDefault="00583FEF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583FEF">
              <w:rPr>
                <w:rFonts w:ascii="Cambria" w:eastAsia="Times New Roman" w:hAnsi="Cambria" w:cs="Times New Roman"/>
                <w:lang w:eastAsia="el-GR"/>
              </w:rPr>
              <w:t>Πληθυντικός</w:t>
            </w:r>
          </w:p>
        </w:tc>
      </w:tr>
      <w:tr w:rsidR="00583FEF" w:rsidRPr="00583FEF" w14:paraId="5627D6F6" w14:textId="77777777" w:rsidTr="00210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0C8CC34D" w14:textId="77777777" w:rsidR="00583FEF" w:rsidRPr="00583FEF" w:rsidRDefault="00583FEF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583FEF">
              <w:rPr>
                <w:rFonts w:ascii="Cambria" w:eastAsia="Times New Roman" w:hAnsi="Cambria" w:cs="Times New Roman"/>
                <w:lang w:eastAsia="el-GR"/>
              </w:rPr>
              <w:t>Ον. Αιτ. Κλητ.</w:t>
            </w:r>
            <w:r w:rsidRPr="00583FEF">
              <w:rPr>
                <w:rFonts w:ascii="Cambria" w:eastAsia="Times New Roman" w:hAnsi="Cambria" w:cs="Times New Roman"/>
                <w:lang w:eastAsia="el-GR"/>
              </w:rPr>
              <w:br/>
              <w:t>Γεν.</w:t>
            </w:r>
            <w:r w:rsidRPr="00583FEF">
              <w:rPr>
                <w:rFonts w:ascii="Cambria" w:eastAsia="Times New Roman" w:hAnsi="Cambria" w:cs="Times New Roman"/>
                <w:lang w:eastAsia="el-GR"/>
              </w:rPr>
              <w:br/>
              <w:t>Δοτ. </w:t>
            </w:r>
            <w:r w:rsidRPr="00583FEF">
              <w:rPr>
                <w:rFonts w:ascii="Cambria" w:eastAsia="Times New Roman" w:hAnsi="Cambria" w:cs="Times New Roman"/>
                <w:lang w:eastAsia="el-GR"/>
              </w:rPr>
              <w:br/>
              <w:t>Αφ.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tbl>
            <w:tblPr>
              <w:tblW w:w="35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62"/>
              <w:gridCol w:w="990"/>
              <w:gridCol w:w="2263"/>
            </w:tblGrid>
            <w:tr w:rsidR="00583FEF" w:rsidRPr="00583FEF" w14:paraId="6E666674" w14:textId="77777777" w:rsidTr="00210092">
              <w:trPr>
                <w:jc w:val="center"/>
              </w:trPr>
              <w:tc>
                <w:tcPr>
                  <w:tcW w:w="15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14:paraId="0F2D24F0" w14:textId="77777777" w:rsidR="00583FEF" w:rsidRPr="00583FEF" w:rsidRDefault="00583FEF" w:rsidP="00583FE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val="en-US" w:eastAsia="el-GR"/>
                    </w:rPr>
                  </w:pPr>
                  <w:proofErr w:type="spellStart"/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t>gener</w:t>
                  </w:r>
                  <w:proofErr w:type="spellEnd"/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t>-a</w:t>
                  </w:r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</w:r>
                  <w:proofErr w:type="spellStart"/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t>gener</w:t>
                  </w:r>
                  <w:proofErr w:type="spellEnd"/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t>-um</w:t>
                  </w:r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</w:r>
                  <w:proofErr w:type="spellStart"/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t>gener-ibus</w:t>
                  </w:r>
                  <w:proofErr w:type="spellEnd"/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</w:r>
                  <w:proofErr w:type="spellStart"/>
                  <w:r w:rsidRPr="00583FEF">
                    <w:rPr>
                      <w:rFonts w:ascii="Cambria" w:eastAsia="Times New Roman" w:hAnsi="Cambria" w:cs="Times New Roman"/>
                      <w:lang w:val="en-US" w:eastAsia="el-GR"/>
                    </w:rPr>
                    <w:t>gener-ibus</w:t>
                  </w:r>
                  <w:proofErr w:type="spellEnd"/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14:paraId="51EEB4FF" w14:textId="77777777" w:rsidR="00583FEF" w:rsidRPr="00583FEF" w:rsidRDefault="00583FEF" w:rsidP="00583FE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el-GR"/>
                    </w:rPr>
                  </w:pPr>
                  <w:r w:rsidRPr="00583FEF">
                    <w:rPr>
                      <w:rFonts w:ascii="Cambria" w:eastAsia="Times New Roman" w:hAnsi="Cambria" w:cs="Times New Roman"/>
                      <w:lang w:eastAsia="el-GR"/>
                    </w:rPr>
                    <w:t>(πρβ.</w:t>
                  </w:r>
                </w:p>
              </w:tc>
              <w:tc>
                <w:tcPr>
                  <w:tcW w:w="24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14:paraId="4DA2821D" w14:textId="77777777" w:rsidR="00583FEF" w:rsidRPr="00583FEF" w:rsidRDefault="00583FEF" w:rsidP="00583FE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el-GR"/>
                    </w:rPr>
                  </w:pPr>
                  <w:r w:rsidRPr="00583FEF">
                    <w:rPr>
                      <w:rFonts w:ascii="Cambria" w:eastAsia="Times New Roman" w:hAnsi="Cambria" w:cs="Times New Roman"/>
                      <w:lang w:eastAsia="el-GR"/>
                    </w:rPr>
                    <w:t>γένη &lt; *γένεσ-α </w:t>
                  </w:r>
                  <w:r w:rsidRPr="00583FEF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γενῶν</w:t>
                  </w:r>
                  <w:r w:rsidRPr="00583FEF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γένεσι</w:t>
                  </w:r>
                </w:p>
              </w:tc>
            </w:tr>
          </w:tbl>
          <w:p w14:paraId="69755AC3" w14:textId="77777777" w:rsidR="00583FEF" w:rsidRPr="00583FEF" w:rsidRDefault="00583FEF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</w:p>
        </w:tc>
      </w:tr>
    </w:tbl>
    <w:p w14:paraId="516E7954" w14:textId="77777777" w:rsidR="00583FEF" w:rsidRPr="00583FEF" w:rsidRDefault="00583FEF" w:rsidP="00583FEF">
      <w:pPr>
        <w:spacing w:after="0" w:line="240" w:lineRule="auto"/>
        <w:ind w:firstLine="375"/>
        <w:jc w:val="both"/>
        <w:rPr>
          <w:rFonts w:ascii="Cambria" w:eastAsia="Times New Roman" w:hAnsi="Cambria" w:cs="Times New Roman"/>
          <w:lang w:eastAsia="el-GR"/>
        </w:rPr>
      </w:pPr>
      <w:r w:rsidRPr="00583FEF">
        <w:rPr>
          <w:rFonts w:ascii="Cambria" w:eastAsia="Times New Roman" w:hAnsi="Cambria" w:cs="Times New Roman"/>
          <w:lang w:eastAsia="el-GR"/>
        </w:rPr>
        <w:t> </w:t>
      </w:r>
    </w:p>
    <w:p w14:paraId="16315CD1" w14:textId="77777777" w:rsidR="00583FEF" w:rsidRPr="00583FEF" w:rsidRDefault="00583FEF" w:rsidP="00FA6E07">
      <w:pPr>
        <w:spacing w:after="0" w:line="240" w:lineRule="auto"/>
        <w:ind w:left="-993" w:right="-766" w:firstLine="375"/>
        <w:jc w:val="both"/>
        <w:rPr>
          <w:rFonts w:ascii="Cambria" w:eastAsia="Times New Roman" w:hAnsi="Cambria" w:cs="Times New Roman"/>
          <w:lang w:eastAsia="el-GR"/>
        </w:rPr>
      </w:pPr>
      <w:r w:rsidRPr="00583FEF">
        <w:rPr>
          <w:rFonts w:ascii="Cambria" w:eastAsia="Times New Roman" w:hAnsi="Cambria" w:cs="Times New Roman"/>
          <w:lang w:eastAsia="el-GR"/>
        </w:rPr>
        <w:t>Με την κλίση συμβαίνουν, όπως και στην ελληνική, φθογγικές αλλοιώσεις π.χ. lex &lt; *leg-s (πρβ. φύλαξ &lt; *φύλακ-ς)· gener-is &lt;   *genes-is (ρωτακισμός) (πρβ. γένους &lt; *γένεσ-ος).</w:t>
      </w:r>
    </w:p>
    <w:p w14:paraId="7EC27478" w14:textId="77777777" w:rsidR="00583FEF" w:rsidRPr="00583FEF" w:rsidRDefault="00583FEF" w:rsidP="00FA6E07">
      <w:pPr>
        <w:spacing w:after="0" w:line="240" w:lineRule="auto"/>
        <w:ind w:left="-993" w:right="-766" w:firstLine="375"/>
        <w:jc w:val="both"/>
        <w:rPr>
          <w:rFonts w:ascii="Cambria" w:eastAsia="Times New Roman" w:hAnsi="Cambria" w:cs="Times New Roman"/>
          <w:lang w:eastAsia="el-GR"/>
        </w:rPr>
      </w:pPr>
      <w:r w:rsidRPr="00583FEF">
        <w:rPr>
          <w:rFonts w:ascii="Cambria" w:eastAsia="Times New Roman" w:hAnsi="Cambria" w:cs="Times New Roman"/>
          <w:lang w:eastAsia="el-GR"/>
        </w:rPr>
        <w:t xml:space="preserve">Πολλά μονοσύλλαβα συμφωνόληκτα (αρσ. και θηλ.) που λήγουν </w:t>
      </w:r>
      <w:r w:rsidRPr="00583FEF">
        <w:rPr>
          <w:rFonts w:ascii="Cambria" w:eastAsia="Times New Roman" w:hAnsi="Cambria" w:cs="Times New Roman"/>
          <w:b/>
          <w:lang w:eastAsia="el-GR"/>
        </w:rPr>
        <w:t>σε -ns</w:t>
      </w:r>
      <w:r w:rsidRPr="00583FEF">
        <w:rPr>
          <w:rFonts w:ascii="Cambria" w:eastAsia="Times New Roman" w:hAnsi="Cambria" w:cs="Times New Roman"/>
          <w:lang w:eastAsia="el-GR"/>
        </w:rPr>
        <w:t xml:space="preserve"> (mens, fons κτλ.), </w:t>
      </w:r>
      <w:r w:rsidRPr="00583FEF">
        <w:rPr>
          <w:rFonts w:ascii="Cambria" w:eastAsia="Times New Roman" w:hAnsi="Cambria" w:cs="Times New Roman"/>
          <w:b/>
          <w:lang w:eastAsia="el-GR"/>
        </w:rPr>
        <w:t>-rs</w:t>
      </w:r>
      <w:r w:rsidRPr="00583FEF">
        <w:rPr>
          <w:rFonts w:ascii="Cambria" w:eastAsia="Times New Roman" w:hAnsi="Cambria" w:cs="Times New Roman"/>
          <w:lang w:eastAsia="el-GR"/>
        </w:rPr>
        <w:t xml:space="preserve"> (ars), -</w:t>
      </w:r>
      <w:r w:rsidRPr="00583FEF">
        <w:rPr>
          <w:rFonts w:ascii="Cambria" w:eastAsia="Times New Roman" w:hAnsi="Cambria" w:cs="Times New Roman"/>
          <w:b/>
          <w:lang w:eastAsia="el-GR"/>
        </w:rPr>
        <w:t>bs</w:t>
      </w:r>
      <w:r w:rsidRPr="00583FEF">
        <w:rPr>
          <w:rFonts w:ascii="Cambria" w:eastAsia="Times New Roman" w:hAnsi="Cambria" w:cs="Times New Roman"/>
          <w:lang w:eastAsia="el-GR"/>
        </w:rPr>
        <w:t xml:space="preserve"> (urbs) κτλ. σχηματίζουν τη </w:t>
      </w:r>
      <w:r w:rsidRPr="00583FEF">
        <w:rPr>
          <w:rFonts w:ascii="Cambria" w:eastAsia="Times New Roman" w:hAnsi="Cambria" w:cs="Times New Roman"/>
          <w:b/>
          <w:lang w:eastAsia="el-GR"/>
        </w:rPr>
        <w:t>γενική του πληθυντικού σε -</w:t>
      </w:r>
      <w:r w:rsidRPr="00583FEF">
        <w:rPr>
          <w:rFonts w:ascii="Cambria" w:eastAsia="Times New Roman" w:hAnsi="Cambria" w:cs="Times New Roman"/>
          <w:b/>
          <w:i/>
          <w:iCs/>
          <w:lang w:eastAsia="el-GR"/>
        </w:rPr>
        <w:t>i</w:t>
      </w:r>
      <w:r w:rsidRPr="00583FEF">
        <w:rPr>
          <w:rFonts w:ascii="Cambria" w:eastAsia="Times New Roman" w:hAnsi="Cambria" w:cs="Times New Roman"/>
          <w:b/>
          <w:lang w:eastAsia="el-GR"/>
        </w:rPr>
        <w:t>um</w:t>
      </w:r>
      <w:r w:rsidRPr="00583FEF">
        <w:rPr>
          <w:rFonts w:ascii="Cambria" w:eastAsia="Times New Roman" w:hAnsi="Cambria" w:cs="Times New Roman"/>
          <w:lang w:eastAsia="el-GR"/>
        </w:rPr>
        <w:t xml:space="preserve"> (mont</w:t>
      </w:r>
      <w:r w:rsidRPr="00583FEF">
        <w:rPr>
          <w:rFonts w:ascii="Cambria" w:eastAsia="Times New Roman" w:hAnsi="Cambria" w:cs="Times New Roman"/>
          <w:i/>
          <w:iCs/>
          <w:lang w:eastAsia="el-GR"/>
        </w:rPr>
        <w:t>i</w:t>
      </w:r>
      <w:r w:rsidRPr="00583FEF">
        <w:rPr>
          <w:rFonts w:ascii="Cambria" w:eastAsia="Times New Roman" w:hAnsi="Cambria" w:cs="Times New Roman"/>
          <w:lang w:eastAsia="el-GR"/>
        </w:rPr>
        <w:t>um, font</w:t>
      </w:r>
      <w:r w:rsidRPr="00583FEF">
        <w:rPr>
          <w:rFonts w:ascii="Cambria" w:eastAsia="Times New Roman" w:hAnsi="Cambria" w:cs="Times New Roman"/>
          <w:i/>
          <w:iCs/>
          <w:lang w:eastAsia="el-GR"/>
        </w:rPr>
        <w:t>i</w:t>
      </w:r>
      <w:r w:rsidRPr="00583FEF">
        <w:rPr>
          <w:rFonts w:ascii="Cambria" w:eastAsia="Times New Roman" w:hAnsi="Cambria" w:cs="Times New Roman"/>
          <w:lang w:eastAsia="el-GR"/>
        </w:rPr>
        <w:t>um, art</w:t>
      </w:r>
      <w:r w:rsidRPr="00583FEF">
        <w:rPr>
          <w:rFonts w:ascii="Cambria" w:eastAsia="Times New Roman" w:hAnsi="Cambria" w:cs="Times New Roman"/>
          <w:i/>
          <w:iCs/>
          <w:lang w:eastAsia="el-GR"/>
        </w:rPr>
        <w:t>i</w:t>
      </w:r>
      <w:r w:rsidRPr="00583FEF">
        <w:rPr>
          <w:rFonts w:ascii="Cambria" w:eastAsia="Times New Roman" w:hAnsi="Cambria" w:cs="Times New Roman"/>
          <w:lang w:eastAsia="el-GR"/>
        </w:rPr>
        <w:t xml:space="preserve">um). </w:t>
      </w:r>
    </w:p>
    <w:p w14:paraId="04FB28CB" w14:textId="77777777" w:rsidR="00583FEF" w:rsidRPr="00583FEF" w:rsidRDefault="00583FEF" w:rsidP="00FA6E07">
      <w:pPr>
        <w:spacing w:after="0" w:line="240" w:lineRule="auto"/>
        <w:ind w:left="-993" w:right="-766" w:firstLine="375"/>
        <w:jc w:val="both"/>
        <w:rPr>
          <w:rFonts w:ascii="Cambria" w:eastAsia="Times New Roman" w:hAnsi="Cambria" w:cs="Times New Roman"/>
          <w:lang w:eastAsia="el-GR"/>
        </w:rPr>
      </w:pPr>
      <w:r w:rsidRPr="00583FEF">
        <w:rPr>
          <w:rFonts w:ascii="Cambria" w:eastAsia="Times New Roman" w:hAnsi="Cambria" w:cs="Times New Roman"/>
          <w:lang w:eastAsia="el-GR"/>
        </w:rPr>
        <w:t>Η γνώση </w:t>
      </w:r>
      <w:r w:rsidRPr="00583FEF">
        <w:rPr>
          <w:rFonts w:ascii="Cambria" w:eastAsia="Times New Roman" w:hAnsi="Cambria" w:cs="Times New Roman"/>
          <w:b/>
          <w:bCs/>
          <w:lang w:eastAsia="el-GR"/>
        </w:rPr>
        <w:t>του γραμματικού γένους των τριτοκλίτων</w:t>
      </w:r>
      <w:r w:rsidRPr="00583FEF">
        <w:rPr>
          <w:rFonts w:ascii="Cambria" w:eastAsia="Times New Roman" w:hAnsi="Cambria" w:cs="Times New Roman"/>
          <w:lang w:eastAsia="el-GR"/>
        </w:rPr>
        <w:t> είναι απαραίτητη όχι μόνο για τη συμφωνία με το επίθετο αλλά και για την κλίση (διαφορά αρσ.-θηλ. και ουδετέρων). Οι παρακάτω κανόνες είναι σχετικοί, γιατί οι εξαιρέσεις είναι αρκετές. Ως βάση παίρνουμε τους τελικούς φθόγγους της ονομαστικής του ενικού.</w:t>
      </w:r>
    </w:p>
    <w:p w14:paraId="32589757" w14:textId="77777777" w:rsidR="00583FEF" w:rsidRPr="00583FEF" w:rsidRDefault="00583FEF" w:rsidP="00FA6E07">
      <w:pPr>
        <w:spacing w:after="0" w:line="240" w:lineRule="auto"/>
        <w:ind w:left="-993" w:right="-766" w:firstLine="375"/>
        <w:jc w:val="both"/>
        <w:rPr>
          <w:rFonts w:ascii="Cambria" w:eastAsia="Times New Roman" w:hAnsi="Cambria" w:cs="Times New Roman"/>
          <w:lang w:eastAsia="el-GR"/>
        </w:rPr>
      </w:pPr>
      <w:r w:rsidRPr="00583FEF">
        <w:rPr>
          <w:rFonts w:ascii="Cambria" w:eastAsia="Times New Roman" w:hAnsi="Cambria" w:cs="Times New Roman"/>
          <w:b/>
          <w:i/>
          <w:iCs/>
          <w:lang w:eastAsia="el-GR"/>
        </w:rPr>
        <w:t>Αρσενικά:</w:t>
      </w:r>
      <w:r w:rsidRPr="00583FEF">
        <w:rPr>
          <w:rFonts w:ascii="Cambria" w:eastAsia="Times New Roman" w:hAnsi="Cambria" w:cs="Times New Roman"/>
          <w:lang w:eastAsia="el-GR"/>
        </w:rPr>
        <w:t xml:space="preserve"> σε </w:t>
      </w:r>
      <w:r w:rsidRPr="00583FEF">
        <w:rPr>
          <w:rFonts w:ascii="Cambria" w:eastAsia="Times New Roman" w:hAnsi="Cambria" w:cs="Times New Roman"/>
          <w:b/>
          <w:lang w:eastAsia="el-GR"/>
        </w:rPr>
        <w:t>-or, -os, -er, -ο, -es</w:t>
      </w:r>
      <w:r w:rsidRPr="00583FEF">
        <w:rPr>
          <w:rFonts w:ascii="Cambria" w:eastAsia="Times New Roman" w:hAnsi="Cambria" w:cs="Times New Roman"/>
          <w:lang w:eastAsia="el-GR"/>
        </w:rPr>
        <w:t xml:space="preserve"> (περιττοσύλλαβα), </w:t>
      </w:r>
      <w:r w:rsidRPr="00583FEF">
        <w:rPr>
          <w:rFonts w:ascii="Cambria" w:eastAsia="Times New Roman" w:hAnsi="Cambria" w:cs="Times New Roman"/>
          <w:b/>
          <w:lang w:eastAsia="el-GR"/>
        </w:rPr>
        <w:t>-is</w:t>
      </w:r>
      <w:r w:rsidRPr="00583FEF">
        <w:rPr>
          <w:rFonts w:ascii="Cambria" w:eastAsia="Times New Roman" w:hAnsi="Cambria" w:cs="Times New Roman"/>
          <w:lang w:eastAsia="el-GR"/>
        </w:rPr>
        <w:t xml:space="preserve"> (γεν. -eris) και </w:t>
      </w:r>
      <w:r w:rsidRPr="00583FEF">
        <w:rPr>
          <w:rFonts w:ascii="Cambria" w:eastAsia="Times New Roman" w:hAnsi="Cambria" w:cs="Times New Roman"/>
          <w:b/>
          <w:lang w:eastAsia="el-GR"/>
        </w:rPr>
        <w:t>-guis, -nis</w:t>
      </w:r>
      <w:r w:rsidRPr="00583FEF">
        <w:rPr>
          <w:rFonts w:ascii="Cambria" w:eastAsia="Times New Roman" w:hAnsi="Cambria" w:cs="Times New Roman"/>
          <w:lang w:eastAsia="el-GR"/>
        </w:rPr>
        <w:t>.</w:t>
      </w:r>
    </w:p>
    <w:p w14:paraId="0BB2A2CD" w14:textId="77777777" w:rsidR="00583FEF" w:rsidRPr="00583FEF" w:rsidRDefault="00583FEF" w:rsidP="00FA6E07">
      <w:pPr>
        <w:spacing w:after="0" w:line="240" w:lineRule="auto"/>
        <w:ind w:left="-993" w:right="-766" w:firstLine="375"/>
        <w:jc w:val="both"/>
        <w:rPr>
          <w:rFonts w:ascii="Cambria" w:eastAsia="Times New Roman" w:hAnsi="Cambria" w:cs="Times New Roman"/>
          <w:lang w:eastAsia="el-GR"/>
        </w:rPr>
      </w:pPr>
      <w:r w:rsidRPr="00583FEF">
        <w:rPr>
          <w:rFonts w:ascii="Cambria" w:eastAsia="Times New Roman" w:hAnsi="Cambria" w:cs="Times New Roman"/>
          <w:b/>
          <w:i/>
          <w:iCs/>
          <w:lang w:eastAsia="el-GR"/>
        </w:rPr>
        <w:t>Θηλυκά:</w:t>
      </w:r>
      <w:r w:rsidRPr="00583FEF">
        <w:rPr>
          <w:rFonts w:ascii="Cambria" w:eastAsia="Times New Roman" w:hAnsi="Cambria" w:cs="Times New Roman"/>
          <w:lang w:eastAsia="el-GR"/>
        </w:rPr>
        <w:t xml:space="preserve"> σε </w:t>
      </w:r>
      <w:r w:rsidRPr="00583FEF">
        <w:rPr>
          <w:rFonts w:ascii="Cambria" w:eastAsia="Times New Roman" w:hAnsi="Cambria" w:cs="Times New Roman"/>
          <w:b/>
          <w:lang w:eastAsia="el-GR"/>
        </w:rPr>
        <w:t>-x, -as, -is</w:t>
      </w:r>
      <w:r w:rsidRPr="00583FEF">
        <w:rPr>
          <w:rFonts w:ascii="Cambria" w:eastAsia="Times New Roman" w:hAnsi="Cambria" w:cs="Times New Roman"/>
          <w:lang w:eastAsia="el-GR"/>
        </w:rPr>
        <w:t xml:space="preserve"> (ισοσύλλ.), </w:t>
      </w:r>
      <w:r w:rsidRPr="00583FEF">
        <w:rPr>
          <w:rFonts w:ascii="Cambria" w:eastAsia="Times New Roman" w:hAnsi="Cambria" w:cs="Times New Roman"/>
          <w:b/>
          <w:lang w:eastAsia="el-GR"/>
        </w:rPr>
        <w:t>-ēs</w:t>
      </w:r>
      <w:r w:rsidRPr="00583FEF">
        <w:rPr>
          <w:rFonts w:ascii="Cambria" w:eastAsia="Times New Roman" w:hAnsi="Cambria" w:cs="Times New Roman"/>
          <w:lang w:eastAsia="el-GR"/>
        </w:rPr>
        <w:t xml:space="preserve"> (ισοσύλλ.), </w:t>
      </w:r>
      <w:r w:rsidRPr="00583FEF">
        <w:rPr>
          <w:rFonts w:ascii="Cambria" w:eastAsia="Times New Roman" w:hAnsi="Cambria" w:cs="Times New Roman"/>
          <w:b/>
          <w:lang w:eastAsia="el-GR"/>
        </w:rPr>
        <w:t>σύμφ. + s</w:t>
      </w:r>
      <w:r w:rsidRPr="00583FEF">
        <w:rPr>
          <w:rFonts w:ascii="Cambria" w:eastAsia="Times New Roman" w:hAnsi="Cambria" w:cs="Times New Roman"/>
          <w:lang w:eastAsia="el-GR"/>
        </w:rPr>
        <w:t>, -</w:t>
      </w:r>
      <w:r w:rsidRPr="00583FEF">
        <w:rPr>
          <w:rFonts w:ascii="Cambria" w:eastAsia="Times New Roman" w:hAnsi="Cambria" w:cs="Times New Roman"/>
          <w:b/>
          <w:lang w:eastAsia="el-GR"/>
        </w:rPr>
        <w:t>aus,</w:t>
      </w:r>
      <w:r w:rsidRPr="00583FEF">
        <w:rPr>
          <w:rFonts w:ascii="Cambria" w:eastAsia="Times New Roman" w:hAnsi="Cambria" w:cs="Times New Roman"/>
          <w:lang w:eastAsia="el-GR"/>
        </w:rPr>
        <w:t xml:space="preserve"> </w:t>
      </w:r>
      <w:r w:rsidRPr="00583FEF">
        <w:rPr>
          <w:rFonts w:ascii="Cambria" w:eastAsia="Times New Roman" w:hAnsi="Cambria" w:cs="Times New Roman"/>
          <w:b/>
          <w:lang w:eastAsia="el-GR"/>
        </w:rPr>
        <w:t>-us</w:t>
      </w:r>
      <w:r w:rsidRPr="00583FEF">
        <w:rPr>
          <w:rFonts w:ascii="Cambria" w:eastAsia="Times New Roman" w:hAnsi="Cambria" w:cs="Times New Roman"/>
          <w:lang w:eastAsia="el-GR"/>
        </w:rPr>
        <w:t xml:space="preserve"> (γεν. -tis και -dis) και όσα λήγουν σε </w:t>
      </w:r>
      <w:r w:rsidRPr="00583FEF">
        <w:rPr>
          <w:rFonts w:ascii="Cambria" w:eastAsia="Times New Roman" w:hAnsi="Cambria" w:cs="Times New Roman"/>
          <w:b/>
          <w:lang w:eastAsia="el-GR"/>
        </w:rPr>
        <w:t>-do, -go, -io.</w:t>
      </w:r>
    </w:p>
    <w:p w14:paraId="5F1C3CCE" w14:textId="77777777" w:rsidR="00583FEF" w:rsidRPr="00583FEF" w:rsidRDefault="00583FEF" w:rsidP="00FA6E07">
      <w:pPr>
        <w:spacing w:after="0" w:line="240" w:lineRule="auto"/>
        <w:ind w:left="-993" w:right="-766" w:firstLine="375"/>
        <w:jc w:val="both"/>
        <w:rPr>
          <w:rFonts w:ascii="Cambria" w:eastAsia="Times New Roman" w:hAnsi="Cambria" w:cs="Times New Roman"/>
          <w:lang w:eastAsia="el-GR"/>
        </w:rPr>
      </w:pPr>
      <w:r w:rsidRPr="00583FEF">
        <w:rPr>
          <w:rFonts w:ascii="Cambria" w:eastAsia="Times New Roman" w:hAnsi="Cambria" w:cs="Times New Roman"/>
          <w:b/>
          <w:i/>
          <w:iCs/>
          <w:lang w:eastAsia="el-GR"/>
        </w:rPr>
        <w:t>Ουδέτερα</w:t>
      </w:r>
      <w:r w:rsidRPr="00583FEF">
        <w:rPr>
          <w:rFonts w:ascii="Cambria" w:eastAsia="Times New Roman" w:hAnsi="Cambria" w:cs="Times New Roman"/>
          <w:b/>
          <w:lang w:eastAsia="el-GR"/>
        </w:rPr>
        <w:t>:</w:t>
      </w:r>
      <w:r w:rsidRPr="00583FEF">
        <w:rPr>
          <w:rFonts w:ascii="Cambria" w:eastAsia="Times New Roman" w:hAnsi="Cambria" w:cs="Times New Roman"/>
          <w:lang w:eastAsia="el-GR"/>
        </w:rPr>
        <w:t xml:space="preserve"> σε </w:t>
      </w:r>
      <w:r w:rsidRPr="00583FEF">
        <w:rPr>
          <w:rFonts w:ascii="Cambria" w:eastAsia="Times New Roman" w:hAnsi="Cambria" w:cs="Times New Roman"/>
          <w:b/>
          <w:lang w:eastAsia="el-GR"/>
        </w:rPr>
        <w:t>-c, -a, -l, -e, -n, -t, -ar, -ur, -us</w:t>
      </w:r>
      <w:r w:rsidRPr="00583FEF">
        <w:rPr>
          <w:rFonts w:ascii="Cambria" w:eastAsia="Times New Roman" w:hAnsi="Cambria" w:cs="Times New Roman"/>
          <w:lang w:eastAsia="el-GR"/>
        </w:rPr>
        <w:t xml:space="preserve"> (γεν. -ris).</w:t>
      </w:r>
    </w:p>
    <w:p w14:paraId="33CFD622" w14:textId="77777777" w:rsidR="00FA6E07" w:rsidRDefault="00FA6E07" w:rsidP="00FA6E07">
      <w:pPr>
        <w:spacing w:after="0" w:line="240" w:lineRule="auto"/>
        <w:ind w:left="-993" w:right="-766" w:firstLine="375"/>
        <w:jc w:val="both"/>
        <w:rPr>
          <w:rFonts w:ascii="Cambria" w:eastAsia="Times New Roman" w:hAnsi="Cambria" w:cs="Times New Roman"/>
          <w:lang w:eastAsia="el-GR"/>
        </w:rPr>
      </w:pPr>
    </w:p>
    <w:p w14:paraId="446A6902" w14:textId="290805B6" w:rsidR="00583FEF" w:rsidRPr="00583FEF" w:rsidRDefault="00583FEF" w:rsidP="00FA6E07">
      <w:pPr>
        <w:spacing w:after="0" w:line="240" w:lineRule="auto"/>
        <w:ind w:left="-993" w:right="-766" w:firstLine="375"/>
        <w:jc w:val="both"/>
        <w:rPr>
          <w:rFonts w:ascii="Cambria" w:eastAsia="Times New Roman" w:hAnsi="Cambria" w:cs="Times New Roman"/>
          <w:lang w:eastAsia="el-GR"/>
        </w:rPr>
      </w:pPr>
      <w:r w:rsidRPr="00583FEF">
        <w:rPr>
          <w:rFonts w:ascii="Cambria" w:eastAsia="Times New Roman" w:hAnsi="Cambria" w:cs="Times New Roman"/>
          <w:lang w:eastAsia="el-GR"/>
        </w:rPr>
        <w:t>3. </w:t>
      </w:r>
      <w:r w:rsidRPr="00583FEF">
        <w:rPr>
          <w:rFonts w:ascii="Cambria" w:eastAsia="Times New Roman" w:hAnsi="Cambria" w:cs="Times New Roman"/>
          <w:b/>
          <w:bCs/>
          <w:lang w:eastAsia="el-GR"/>
        </w:rPr>
        <w:t>Η γενική με ουσιαστικά</w:t>
      </w:r>
      <w:r w:rsidRPr="00583FEF">
        <w:rPr>
          <w:rFonts w:ascii="Cambria" w:eastAsia="Times New Roman" w:hAnsi="Cambria" w:cs="Times New Roman"/>
          <w:lang w:eastAsia="el-GR"/>
        </w:rPr>
        <w:t> μπορεί να είναι αντικειμενική (legum servus·πρβ.</w:t>
      </w:r>
      <w:r w:rsidRPr="00583FEF">
        <w:rPr>
          <w:rFonts w:ascii="Cambria" w:eastAsia="Times New Roman" w:hAnsi="Cambria" w:cs="Times New Roman"/>
          <w:i/>
          <w:iCs/>
          <w:lang w:eastAsia="el-GR"/>
        </w:rPr>
        <w:t>φύλαξ τῶν νόμων</w:t>
      </w:r>
      <w:r w:rsidRPr="00583FEF">
        <w:rPr>
          <w:rFonts w:ascii="Cambria" w:eastAsia="Times New Roman" w:hAnsi="Cambria" w:cs="Times New Roman"/>
          <w:lang w:eastAsia="el-GR"/>
        </w:rPr>
        <w:t>) ή υποκειμενική (fons aequitāti· πρβ. </w:t>
      </w:r>
      <w:r w:rsidRPr="00583FEF">
        <w:rPr>
          <w:rFonts w:ascii="Cambria" w:eastAsia="Times New Roman" w:hAnsi="Cambria" w:cs="Times New Roman"/>
          <w:i/>
          <w:iCs/>
          <w:lang w:eastAsia="el-GR"/>
        </w:rPr>
        <w:t>η νίκη των Ελλήνων</w:t>
      </w:r>
      <w:r w:rsidRPr="00583FEF">
        <w:rPr>
          <w:rFonts w:ascii="Cambria" w:eastAsia="Times New Roman" w:hAnsi="Cambria" w:cs="Times New Roman"/>
          <w:lang w:eastAsia="el-GR"/>
        </w:rPr>
        <w:t>).</w:t>
      </w:r>
    </w:p>
    <w:p w14:paraId="414B389C" w14:textId="77777777" w:rsidR="00583FEF" w:rsidRPr="00583FEF" w:rsidRDefault="00583FEF" w:rsidP="00583FEF">
      <w:pPr>
        <w:spacing w:after="0" w:line="240" w:lineRule="auto"/>
        <w:ind w:firstLine="375"/>
        <w:jc w:val="both"/>
        <w:rPr>
          <w:rFonts w:ascii="Cambria" w:eastAsia="Times New Roman" w:hAnsi="Cambria" w:cs="Times New Roman"/>
          <w:lang w:eastAsia="el-GR"/>
        </w:rPr>
      </w:pPr>
    </w:p>
    <w:p w14:paraId="7DC78C10" w14:textId="77777777" w:rsidR="00583FEF" w:rsidRPr="00583FEF" w:rsidRDefault="00583FEF" w:rsidP="00FA6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 w:line="240" w:lineRule="auto"/>
        <w:ind w:firstLine="375"/>
        <w:jc w:val="both"/>
        <w:rPr>
          <w:rFonts w:ascii="Cambria" w:eastAsia="Times New Roman" w:hAnsi="Cambria" w:cs="Times New Roman"/>
          <w:i/>
          <w:lang w:eastAsia="el-GR"/>
        </w:rPr>
      </w:pPr>
      <w:r w:rsidRPr="00583FEF">
        <w:rPr>
          <w:rFonts w:ascii="Cambria" w:eastAsia="Times New Roman" w:hAnsi="Cambria" w:cs="Times New Roman"/>
          <w:i/>
          <w:lang w:eastAsia="el-GR"/>
        </w:rPr>
        <w:t xml:space="preserve">Ο σύνδεσμος </w:t>
      </w:r>
      <w:proofErr w:type="spellStart"/>
      <w:r w:rsidRPr="00583FEF">
        <w:rPr>
          <w:rFonts w:ascii="Cambria" w:eastAsia="Times New Roman" w:hAnsi="Cambria" w:cs="Times New Roman"/>
          <w:b/>
          <w:i/>
          <w:lang w:val="en-US" w:eastAsia="el-GR"/>
        </w:rPr>
        <w:t>enim</w:t>
      </w:r>
      <w:proofErr w:type="spellEnd"/>
      <w:r w:rsidRPr="00583FEF">
        <w:rPr>
          <w:rFonts w:ascii="Cambria" w:eastAsia="Times New Roman" w:hAnsi="Cambria" w:cs="Times New Roman"/>
          <w:i/>
          <w:lang w:eastAsia="el-GR"/>
        </w:rPr>
        <w:t xml:space="preserve"> συνδέει κύριες προτάσεις και μπαίνει μετά την πρώτη λέξη (ή φράση) μιας πρότασης, όπως ακριβώς στην ελληνική ο γάρ. Δείχνει αιτιολόγηση ή επιβεβαίωση (βλ. και τα συμπληρωματικά σχόλια στο μάθημα </w:t>
      </w:r>
      <w:r w:rsidRPr="00583FEF">
        <w:rPr>
          <w:rFonts w:ascii="Cambria" w:eastAsia="Times New Roman" w:hAnsi="Cambria" w:cs="Times New Roman"/>
          <w:i/>
          <w:lang w:val="en-US" w:eastAsia="el-GR"/>
        </w:rPr>
        <w:t>XIV</w:t>
      </w:r>
      <w:r w:rsidRPr="00583FEF">
        <w:rPr>
          <w:rFonts w:ascii="Cambria" w:eastAsia="Times New Roman" w:hAnsi="Cambria" w:cs="Times New Roman"/>
          <w:i/>
          <w:lang w:eastAsia="el-GR"/>
        </w:rPr>
        <w:t xml:space="preserve"> για τον </w:t>
      </w:r>
      <w:proofErr w:type="spellStart"/>
      <w:r w:rsidRPr="00583FEF">
        <w:rPr>
          <w:rFonts w:ascii="Cambria" w:eastAsia="Times New Roman" w:hAnsi="Cambria" w:cs="Times New Roman"/>
          <w:b/>
          <w:i/>
          <w:lang w:val="en-US" w:eastAsia="el-GR"/>
        </w:rPr>
        <w:t>nam</w:t>
      </w:r>
      <w:proofErr w:type="spellEnd"/>
      <w:r w:rsidRPr="00583FEF">
        <w:rPr>
          <w:rFonts w:ascii="Cambria" w:eastAsia="Times New Roman" w:hAnsi="Cambria" w:cs="Times New Roman"/>
          <w:i/>
          <w:lang w:eastAsia="el-GR"/>
        </w:rPr>
        <w:t>).</w:t>
      </w:r>
    </w:p>
    <w:p w14:paraId="6B554862" w14:textId="77777777" w:rsidR="00583FEF" w:rsidRPr="00583FEF" w:rsidRDefault="00583FEF" w:rsidP="00583FEF">
      <w:pPr>
        <w:spacing w:after="0" w:line="240" w:lineRule="auto"/>
        <w:ind w:firstLine="375"/>
        <w:jc w:val="both"/>
        <w:rPr>
          <w:rFonts w:ascii="Cambria" w:eastAsia="Times New Roman" w:hAnsi="Cambria" w:cs="Times New Roman"/>
          <w:lang w:eastAsia="el-GR"/>
        </w:rPr>
      </w:pPr>
    </w:p>
    <w:p w14:paraId="7FDF7ECB" w14:textId="77777777" w:rsidR="00583FEF" w:rsidRPr="00583FEF" w:rsidRDefault="00583FEF" w:rsidP="0058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000000"/>
          <w:sz w:val="28"/>
          <w:szCs w:val="28"/>
        </w:rPr>
      </w:pPr>
      <w:r w:rsidRPr="00583FEF">
        <w:rPr>
          <w:rFonts w:ascii="Cambria" w:eastAsia="Times New Roman" w:hAnsi="Cambria" w:cs="Times New Roman"/>
          <w:sz w:val="28"/>
          <w:szCs w:val="28"/>
          <w:lang w:eastAsia="el-GR"/>
        </w:rPr>
        <w:t> </w:t>
      </w:r>
      <w:r w:rsidRPr="00583FEF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ΑΝΩΜΑΛΑ  ΣΥΝΘΕΤΑ  ΤΟΥ  </w:t>
      </w:r>
      <w:r w:rsidRPr="00583FEF">
        <w:rPr>
          <w:rFonts w:ascii="Cambria" w:eastAsia="Times New Roman" w:hAnsi="Cambria" w:cs="Times New Roman"/>
          <w:b/>
          <w:bCs/>
          <w:i/>
          <w:color w:val="000000"/>
          <w:sz w:val="28"/>
          <w:szCs w:val="28"/>
        </w:rPr>
        <w:t>SUM</w:t>
      </w:r>
    </w:p>
    <w:p w14:paraId="3C1026C9" w14:textId="77777777" w:rsidR="00583FEF" w:rsidRPr="00583FEF" w:rsidRDefault="00583FEF" w:rsidP="00FA6E07">
      <w:pPr>
        <w:spacing w:after="0" w:line="240" w:lineRule="auto"/>
        <w:ind w:left="-851" w:right="-908"/>
        <w:jc w:val="both"/>
        <w:rPr>
          <w:rFonts w:ascii="Cambria" w:eastAsia="Times New Roman" w:hAnsi="Cambria" w:cs="Times New Roman"/>
          <w:color w:val="000000"/>
        </w:rPr>
      </w:pPr>
      <w:r w:rsidRPr="00583FEF">
        <w:rPr>
          <w:rFonts w:ascii="Cambria" w:eastAsia="Times New Roman" w:hAnsi="Cambria" w:cs="Times New Roman"/>
          <w:color w:val="000000"/>
        </w:rPr>
        <w:t xml:space="preserve">Τα σύνθετα του </w:t>
      </w:r>
      <w:r w:rsidRPr="00583FEF">
        <w:rPr>
          <w:rFonts w:ascii="Cambria" w:eastAsia="Times New Roman" w:hAnsi="Cambria" w:cs="Times New Roman"/>
          <w:i/>
          <w:color w:val="000000"/>
        </w:rPr>
        <w:t xml:space="preserve">sum </w:t>
      </w:r>
      <w:r w:rsidRPr="00583FEF">
        <w:rPr>
          <w:rFonts w:ascii="Cambria" w:eastAsia="Times New Roman" w:hAnsi="Cambria" w:cs="Times New Roman"/>
          <w:color w:val="000000"/>
        </w:rPr>
        <w:t xml:space="preserve"> κλίνονται όπως το απλό sum. </w:t>
      </w:r>
      <w:r w:rsidRPr="00583FEF">
        <w:rPr>
          <w:rFonts w:ascii="Cambria" w:eastAsia="Times New Roman" w:hAnsi="Cambria" w:cs="Times New Roman"/>
          <w:b/>
          <w:color w:val="000000"/>
        </w:rPr>
        <w:t>Εξαίρεση</w:t>
      </w:r>
      <w:r w:rsidRPr="00583FEF">
        <w:rPr>
          <w:rFonts w:ascii="Cambria" w:eastAsia="Times New Roman" w:hAnsi="Cambria" w:cs="Times New Roman"/>
          <w:color w:val="000000"/>
        </w:rPr>
        <w:t xml:space="preserve"> αποτελεί το </w:t>
      </w:r>
      <w:r w:rsidRPr="00583FEF">
        <w:rPr>
          <w:rFonts w:ascii="Cambria" w:eastAsia="Times New Roman" w:hAnsi="Cambria" w:cs="Times New Roman"/>
          <w:b/>
          <w:color w:val="000000"/>
        </w:rPr>
        <w:t>possum</w:t>
      </w:r>
      <w:r w:rsidRPr="00583FEF">
        <w:rPr>
          <w:rFonts w:ascii="Cambria" w:eastAsia="Times New Roman" w:hAnsi="Cambria" w:cs="Times New Roman"/>
          <w:color w:val="000000"/>
        </w:rPr>
        <w:t xml:space="preserve"> (= μπορώ): </w:t>
      </w:r>
      <w:r w:rsidRPr="00583FEF">
        <w:rPr>
          <w:rFonts w:ascii="Cambria" w:eastAsia="Times New Roman" w:hAnsi="Cambria" w:cs="Times New Roman"/>
          <w:b/>
          <w:i/>
          <w:color w:val="000000"/>
          <w:u w:val="double"/>
        </w:rPr>
        <w:t>possum</w:t>
      </w:r>
      <w:r w:rsidRPr="00583FEF">
        <w:rPr>
          <w:rFonts w:ascii="Cambria" w:eastAsia="Times New Roman" w:hAnsi="Cambria" w:cs="Times New Roman"/>
          <w:i/>
          <w:color w:val="000000"/>
        </w:rPr>
        <w:t xml:space="preserve">, </w:t>
      </w:r>
      <w:r w:rsidRPr="00583FEF">
        <w:rPr>
          <w:rFonts w:ascii="Cambria" w:eastAsia="Times New Roman" w:hAnsi="Cambria" w:cs="Times New Roman"/>
          <w:b/>
          <w:i/>
          <w:color w:val="000000"/>
        </w:rPr>
        <w:t xml:space="preserve">potui, -- , posse </w:t>
      </w:r>
      <w:r w:rsidRPr="00583FEF">
        <w:rPr>
          <w:rFonts w:ascii="Cambria" w:eastAsia="Times New Roman" w:hAnsi="Cambria" w:cs="Times New Roman"/>
          <w:b/>
          <w:color w:val="000000"/>
        </w:rPr>
        <w:t xml:space="preserve"> +  ΤΕΛΙΚΟ  ΑΠΑΡΕΜΦΑΤΟ. </w:t>
      </w:r>
      <w:r w:rsidRPr="00583FEF">
        <w:rPr>
          <w:rFonts w:ascii="Cambria" w:eastAsia="Times New Roman" w:hAnsi="Cambria" w:cs="Times New Roman"/>
          <w:color w:val="000000"/>
        </w:rPr>
        <w:t xml:space="preserve">   Το possum είναι σύνθετο από τη ρίζα </w:t>
      </w:r>
      <w:r w:rsidRPr="00583FEF">
        <w:rPr>
          <w:rFonts w:ascii="Cambria" w:eastAsia="Times New Roman" w:hAnsi="Cambria" w:cs="Times New Roman"/>
          <w:b/>
          <w:i/>
          <w:color w:val="000000"/>
        </w:rPr>
        <w:t>pot</w:t>
      </w:r>
      <w:r w:rsidRPr="00583FEF">
        <w:rPr>
          <w:rFonts w:ascii="Cambria" w:eastAsia="Times New Roman" w:hAnsi="Cambria" w:cs="Times New Roman"/>
          <w:color w:val="000000"/>
        </w:rPr>
        <w:t xml:space="preserve">, η οποία με τη σειρά της έχει προέλθει από το άχρηστο επίθετο </w:t>
      </w:r>
      <w:r w:rsidRPr="00583FEF">
        <w:rPr>
          <w:rFonts w:ascii="Cambria" w:eastAsia="Times New Roman" w:hAnsi="Cambria" w:cs="Times New Roman"/>
          <w:i/>
          <w:color w:val="000000"/>
        </w:rPr>
        <w:t xml:space="preserve">potis, pote </w:t>
      </w:r>
      <w:r w:rsidRPr="00583FEF">
        <w:rPr>
          <w:rFonts w:ascii="Cambria" w:eastAsia="Times New Roman" w:hAnsi="Cambria" w:cs="Times New Roman"/>
          <w:color w:val="000000"/>
        </w:rPr>
        <w:t>(= δυνατός).</w:t>
      </w:r>
    </w:p>
    <w:p w14:paraId="52ACBC5E" w14:textId="77777777" w:rsidR="00583FEF" w:rsidRPr="00583FEF" w:rsidRDefault="00583FEF" w:rsidP="00FA6E07">
      <w:pPr>
        <w:spacing w:after="0" w:line="240" w:lineRule="auto"/>
        <w:ind w:left="-851" w:right="-908"/>
        <w:jc w:val="both"/>
        <w:rPr>
          <w:rFonts w:ascii="Cambria" w:eastAsia="Times New Roman" w:hAnsi="Cambria" w:cs="Times New Roman"/>
          <w:b/>
          <w:i/>
          <w:color w:val="000000"/>
        </w:rPr>
      </w:pPr>
      <w:r w:rsidRPr="00583FEF">
        <w:rPr>
          <w:rFonts w:ascii="Cambria" w:eastAsia="Times New Roman" w:hAnsi="Cambria" w:cs="Times New Roman"/>
          <w:color w:val="000000"/>
        </w:rPr>
        <w:tab/>
        <w:t xml:space="preserve">Όταν μετά από τη ρίζα </w:t>
      </w:r>
      <w:r w:rsidRPr="00583FEF">
        <w:rPr>
          <w:rFonts w:ascii="Cambria" w:eastAsia="Times New Roman" w:hAnsi="Cambria" w:cs="Times New Roman"/>
          <w:b/>
          <w:i/>
          <w:color w:val="000000"/>
        </w:rPr>
        <w:t xml:space="preserve">pot </w:t>
      </w:r>
      <w:r w:rsidRPr="00583FEF">
        <w:rPr>
          <w:rFonts w:ascii="Cambria" w:eastAsia="Times New Roman" w:hAnsi="Cambria" w:cs="Times New Roman"/>
          <w:color w:val="000000"/>
        </w:rPr>
        <w:t xml:space="preserve">ακολουθεί τύπος του </w:t>
      </w:r>
      <w:r w:rsidRPr="00583FEF">
        <w:rPr>
          <w:rFonts w:ascii="Cambria" w:eastAsia="Times New Roman" w:hAnsi="Cambria" w:cs="Times New Roman"/>
          <w:i/>
          <w:color w:val="000000"/>
        </w:rPr>
        <w:t>sum</w:t>
      </w:r>
      <w:r w:rsidRPr="00583FEF">
        <w:rPr>
          <w:rFonts w:ascii="Cambria" w:eastAsia="Times New Roman" w:hAnsi="Cambria" w:cs="Times New Roman"/>
          <w:color w:val="000000"/>
        </w:rPr>
        <w:t xml:space="preserve"> που αρχίζει από σύμφωνο, το τελικό  -  </w:t>
      </w:r>
      <w:r w:rsidRPr="00583FEF">
        <w:rPr>
          <w:rFonts w:ascii="Cambria" w:eastAsia="Times New Roman" w:hAnsi="Cambria" w:cs="Times New Roman"/>
          <w:b/>
          <w:i/>
          <w:color w:val="000000"/>
        </w:rPr>
        <w:t>t</w:t>
      </w:r>
      <w:r w:rsidRPr="00583FEF">
        <w:rPr>
          <w:rFonts w:ascii="Cambria" w:eastAsia="Times New Roman" w:hAnsi="Cambria" w:cs="Times New Roman"/>
          <w:color w:val="000000"/>
        </w:rPr>
        <w:t xml:space="preserve">  της ρίζας αφομοιώνεται με το αμέσως επόμενο σύμφωνο: π.χ. </w:t>
      </w:r>
      <w:r w:rsidRPr="00583FEF">
        <w:rPr>
          <w:rFonts w:ascii="Cambria" w:eastAsia="Times New Roman" w:hAnsi="Cambria" w:cs="Times New Roman"/>
          <w:i/>
          <w:color w:val="000000"/>
        </w:rPr>
        <w:t xml:space="preserve">pot-sumus </w:t>
      </w:r>
      <w:r w:rsidRPr="00583FEF">
        <w:rPr>
          <w:rFonts w:ascii="Cambria" w:eastAsia="Times New Roman" w:hAnsi="Cambria" w:cs="Times New Roman"/>
          <w:i/>
          <w:color w:val="000000"/>
        </w:rPr>
        <w:sym w:font="Symbol" w:char="F0AE"/>
      </w:r>
      <w:r w:rsidRPr="00583FEF">
        <w:rPr>
          <w:rFonts w:ascii="Cambria" w:eastAsia="Times New Roman" w:hAnsi="Cambria" w:cs="Times New Roman"/>
          <w:i/>
          <w:color w:val="000000"/>
        </w:rPr>
        <w:t xml:space="preserve"> </w:t>
      </w:r>
      <w:r w:rsidRPr="00583FEF">
        <w:rPr>
          <w:rFonts w:ascii="Cambria" w:eastAsia="Times New Roman" w:hAnsi="Cambria" w:cs="Times New Roman"/>
          <w:b/>
          <w:i/>
          <w:color w:val="000000"/>
        </w:rPr>
        <w:t>possumus</w:t>
      </w:r>
      <w:r w:rsidRPr="00583FEF">
        <w:rPr>
          <w:rFonts w:ascii="Cambria" w:eastAsia="Times New Roman" w:hAnsi="Cambria" w:cs="Times New Roman"/>
          <w:i/>
          <w:color w:val="000000"/>
        </w:rPr>
        <w:t xml:space="preserve">, pot-fui </w:t>
      </w:r>
      <w:r w:rsidRPr="00583FEF">
        <w:rPr>
          <w:rFonts w:ascii="Cambria" w:eastAsia="Times New Roman" w:hAnsi="Cambria" w:cs="Times New Roman"/>
          <w:i/>
          <w:color w:val="000000"/>
        </w:rPr>
        <w:sym w:font="Symbol" w:char="F0AE"/>
      </w:r>
      <w:r w:rsidRPr="00583FEF">
        <w:rPr>
          <w:rFonts w:ascii="Cambria" w:eastAsia="Times New Roman" w:hAnsi="Cambria" w:cs="Times New Roman"/>
          <w:i/>
          <w:color w:val="000000"/>
        </w:rPr>
        <w:t xml:space="preserve"> pottui  </w:t>
      </w:r>
      <w:r w:rsidRPr="00583FEF">
        <w:rPr>
          <w:rFonts w:ascii="Cambria" w:eastAsia="Times New Roman" w:hAnsi="Cambria" w:cs="Times New Roman"/>
          <w:color w:val="000000"/>
        </w:rPr>
        <w:t xml:space="preserve">και με απλοποίηση </w:t>
      </w:r>
      <w:r w:rsidRPr="00583FEF">
        <w:rPr>
          <w:rFonts w:ascii="Cambria" w:eastAsia="Times New Roman" w:hAnsi="Cambria" w:cs="Times New Roman"/>
          <w:b/>
          <w:i/>
          <w:color w:val="000000"/>
        </w:rPr>
        <w:t>potui.</w:t>
      </w:r>
      <w:r w:rsidRPr="00583FEF">
        <w:rPr>
          <w:rFonts w:ascii="Cambria" w:eastAsia="Times New Roman" w:hAnsi="Cambria" w:cs="Times New Roman"/>
          <w:color w:val="000000"/>
        </w:rPr>
        <w:t xml:space="preserve"> Εάν ακολουθεί φωνήεν κανονικά παραμένει ως έχει: π.χ. </w:t>
      </w:r>
      <w:r w:rsidRPr="00583FEF">
        <w:rPr>
          <w:rFonts w:ascii="Cambria" w:eastAsia="Times New Roman" w:hAnsi="Cambria" w:cs="Times New Roman"/>
          <w:b/>
          <w:i/>
          <w:color w:val="000000"/>
        </w:rPr>
        <w:t>pot-es</w:t>
      </w:r>
      <w:r w:rsidRPr="00583FEF">
        <w:rPr>
          <w:rFonts w:ascii="Cambria" w:eastAsia="Times New Roman" w:hAnsi="Cambria" w:cs="Times New Roman"/>
          <w:i/>
          <w:color w:val="000000"/>
        </w:rPr>
        <w:t xml:space="preserve">, </w:t>
      </w:r>
      <w:r w:rsidRPr="00583FEF">
        <w:rPr>
          <w:rFonts w:ascii="Cambria" w:eastAsia="Times New Roman" w:hAnsi="Cambria" w:cs="Times New Roman"/>
          <w:b/>
          <w:i/>
          <w:color w:val="000000"/>
        </w:rPr>
        <w:t>pot-est</w:t>
      </w:r>
      <w:r w:rsidRPr="00583FEF">
        <w:rPr>
          <w:rFonts w:ascii="Cambria" w:eastAsia="Times New Roman" w:hAnsi="Cambria" w:cs="Times New Roman"/>
          <w:i/>
          <w:color w:val="000000"/>
        </w:rPr>
        <w:t xml:space="preserve">, </w:t>
      </w:r>
      <w:r w:rsidRPr="00583FEF">
        <w:rPr>
          <w:rFonts w:ascii="Cambria" w:eastAsia="Times New Roman" w:hAnsi="Cambria" w:cs="Times New Roman"/>
          <w:b/>
          <w:color w:val="000000"/>
        </w:rPr>
        <w:t xml:space="preserve">αλλά </w:t>
      </w:r>
      <w:r w:rsidRPr="00583FEF">
        <w:rPr>
          <w:rFonts w:ascii="Cambria" w:eastAsia="Times New Roman" w:hAnsi="Cambria" w:cs="Times New Roman"/>
          <w:b/>
          <w:i/>
          <w:color w:val="000000"/>
        </w:rPr>
        <w:t xml:space="preserve">pot-esse </w:t>
      </w:r>
      <w:r w:rsidRPr="00583FEF">
        <w:rPr>
          <w:rFonts w:ascii="Cambria" w:eastAsia="Times New Roman" w:hAnsi="Cambria" w:cs="Times New Roman"/>
          <w:b/>
          <w:i/>
          <w:color w:val="000000"/>
        </w:rPr>
        <w:sym w:font="Symbol" w:char="F0AE"/>
      </w:r>
      <w:r w:rsidRPr="00583FEF">
        <w:rPr>
          <w:rFonts w:ascii="Cambria" w:eastAsia="Times New Roman" w:hAnsi="Cambria" w:cs="Times New Roman"/>
          <w:b/>
          <w:i/>
          <w:color w:val="000000"/>
        </w:rPr>
        <w:t xml:space="preserve"> posse.</w:t>
      </w:r>
    </w:p>
    <w:p w14:paraId="47C349B3" w14:textId="77777777" w:rsidR="00583FEF" w:rsidRPr="00583FEF" w:rsidRDefault="00583FEF" w:rsidP="00FA6E07">
      <w:pPr>
        <w:spacing w:after="0" w:line="240" w:lineRule="auto"/>
        <w:ind w:left="-851" w:right="-908" w:firstLine="170"/>
        <w:jc w:val="both"/>
        <w:rPr>
          <w:rFonts w:ascii="Cambria" w:eastAsia="Times New Roman" w:hAnsi="Cambria" w:cs="Times New Roman"/>
          <w:color w:val="000000"/>
        </w:rPr>
      </w:pPr>
      <w:r w:rsidRPr="00583FEF">
        <w:rPr>
          <w:rFonts w:ascii="Cambria" w:eastAsia="Times New Roman" w:hAnsi="Cambria" w:cs="Times New Roman"/>
          <w:color w:val="000000"/>
        </w:rPr>
        <w:t xml:space="preserve">Σχηματίζει σύμφωνα με τον κανόνα όλους τους χρόνους στην Οριστική και Υποτακτική και απαρέμφατο Ενεστώτα και Παρακειμένου. </w:t>
      </w:r>
    </w:p>
    <w:p w14:paraId="29EF32EB" w14:textId="77777777" w:rsidR="00583FEF" w:rsidRPr="00583FEF" w:rsidRDefault="00583FEF" w:rsidP="00FA6E07">
      <w:pPr>
        <w:spacing w:after="0" w:line="240" w:lineRule="auto"/>
        <w:ind w:left="-851" w:right="-908" w:firstLine="170"/>
        <w:jc w:val="both"/>
        <w:rPr>
          <w:rFonts w:ascii="Cambria" w:eastAsia="Times New Roman" w:hAnsi="Cambria" w:cs="Times New Roman"/>
          <w:color w:val="000000"/>
        </w:rPr>
      </w:pPr>
      <w:r w:rsidRPr="00583FEF">
        <w:rPr>
          <w:rFonts w:ascii="Cambria" w:eastAsia="Times New Roman" w:hAnsi="Cambria" w:cs="Times New Roman"/>
          <w:color w:val="000000"/>
        </w:rPr>
        <w:t>-</w:t>
      </w:r>
      <w:r w:rsidRPr="00583FEF">
        <w:rPr>
          <w:rFonts w:ascii="Cambria" w:eastAsia="Times New Roman" w:hAnsi="Cambria" w:cs="Times New Roman"/>
          <w:b/>
          <w:color w:val="000000"/>
        </w:rPr>
        <w:t>Δεν σχηματίζει Προστακτική</w:t>
      </w:r>
      <w:r w:rsidRPr="00583FEF">
        <w:rPr>
          <w:rFonts w:ascii="Cambria" w:eastAsia="Times New Roman" w:hAnsi="Cambria" w:cs="Times New Roman"/>
          <w:color w:val="000000"/>
        </w:rPr>
        <w:t xml:space="preserve"> και </w:t>
      </w:r>
    </w:p>
    <w:p w14:paraId="58812182" w14:textId="77777777" w:rsidR="00583FEF" w:rsidRPr="00583FEF" w:rsidRDefault="00583FEF" w:rsidP="00FA6E07">
      <w:pPr>
        <w:spacing w:after="0" w:line="240" w:lineRule="auto"/>
        <w:ind w:left="-851" w:right="-908" w:firstLine="170"/>
        <w:jc w:val="both"/>
        <w:rPr>
          <w:rFonts w:ascii="Cambria" w:eastAsia="Times New Roman" w:hAnsi="Cambria" w:cs="Times New Roman"/>
          <w:color w:val="000000"/>
        </w:rPr>
      </w:pPr>
      <w:r w:rsidRPr="00583FEF">
        <w:rPr>
          <w:rFonts w:ascii="Cambria" w:eastAsia="Times New Roman" w:hAnsi="Cambria" w:cs="Times New Roman"/>
          <w:color w:val="000000"/>
        </w:rPr>
        <w:t xml:space="preserve">-η </w:t>
      </w:r>
      <w:r w:rsidRPr="00583FEF">
        <w:rPr>
          <w:rFonts w:ascii="Cambria" w:eastAsia="Times New Roman" w:hAnsi="Cambria" w:cs="Times New Roman"/>
          <w:b/>
          <w:color w:val="000000"/>
        </w:rPr>
        <w:t>μετοχή του Ενεστώτα</w:t>
      </w:r>
      <w:r w:rsidRPr="00583FEF">
        <w:rPr>
          <w:rFonts w:ascii="Cambria" w:eastAsia="Times New Roman" w:hAnsi="Cambria" w:cs="Times New Roman"/>
          <w:color w:val="000000"/>
        </w:rPr>
        <w:t xml:space="preserve"> </w:t>
      </w:r>
      <w:r w:rsidRPr="00583FEF">
        <w:rPr>
          <w:rFonts w:ascii="Cambria" w:eastAsia="Times New Roman" w:hAnsi="Cambria" w:cs="Times New Roman"/>
          <w:b/>
          <w:i/>
          <w:color w:val="000000"/>
        </w:rPr>
        <w:t>potens, potentis</w:t>
      </w:r>
      <w:r w:rsidRPr="00583FEF">
        <w:rPr>
          <w:rFonts w:ascii="Cambria" w:eastAsia="Times New Roman" w:hAnsi="Cambria" w:cs="Times New Roman"/>
          <w:color w:val="000000"/>
        </w:rPr>
        <w:t xml:space="preserve"> χρησιμεύει μόνο </w:t>
      </w:r>
      <w:r w:rsidRPr="00583FEF">
        <w:rPr>
          <w:rFonts w:ascii="Cambria" w:eastAsia="Times New Roman" w:hAnsi="Cambria" w:cs="Times New Roman"/>
          <w:b/>
          <w:color w:val="000000"/>
        </w:rPr>
        <w:t>ως επίθετο</w:t>
      </w:r>
      <w:r w:rsidRPr="00583FEF">
        <w:rPr>
          <w:rFonts w:ascii="Cambria" w:eastAsia="Times New Roman" w:hAnsi="Cambria" w:cs="Times New Roman"/>
          <w:color w:val="000000"/>
        </w:rPr>
        <w:t xml:space="preserve"> (=δυνατός). </w:t>
      </w:r>
    </w:p>
    <w:p w14:paraId="6CEF64A5" w14:textId="77777777" w:rsidR="00583FEF" w:rsidRPr="00583FEF" w:rsidRDefault="00583FEF" w:rsidP="00FA6E07">
      <w:pPr>
        <w:spacing w:after="0" w:line="240" w:lineRule="auto"/>
        <w:ind w:left="-851" w:right="-908" w:firstLine="170"/>
        <w:jc w:val="both"/>
        <w:rPr>
          <w:rFonts w:ascii="Cambria" w:eastAsia="Times New Roman" w:hAnsi="Cambria" w:cs="Times New Roman"/>
          <w:color w:val="000000"/>
        </w:rPr>
      </w:pPr>
      <w:r w:rsidRPr="00583FEF">
        <w:rPr>
          <w:rFonts w:ascii="Cambria" w:eastAsia="Times New Roman" w:hAnsi="Cambria" w:cs="Times New Roman"/>
          <w:color w:val="000000"/>
        </w:rPr>
        <w:t xml:space="preserve">-Επίσης </w:t>
      </w:r>
      <w:r w:rsidRPr="00583FEF">
        <w:rPr>
          <w:rFonts w:ascii="Cambria" w:eastAsia="Times New Roman" w:hAnsi="Cambria" w:cs="Times New Roman"/>
          <w:b/>
          <w:color w:val="000000"/>
        </w:rPr>
        <w:t>δεν σχηματίζει μετοχή Μέλλοντα</w:t>
      </w:r>
      <w:r w:rsidRPr="00583FEF">
        <w:rPr>
          <w:rFonts w:ascii="Cambria" w:eastAsia="Times New Roman" w:hAnsi="Cambria" w:cs="Times New Roman"/>
          <w:color w:val="000000"/>
        </w:rPr>
        <w:t xml:space="preserve"> και τους παραγόμενους από αυτήν τύπους, δηλ. Υποτακτική Μέλλοντα και απαρέμφατο Μέλλοντα.</w:t>
      </w:r>
    </w:p>
    <w:tbl>
      <w:tblPr>
        <w:tblW w:w="9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2190"/>
        <w:gridCol w:w="2125"/>
        <w:gridCol w:w="1695"/>
        <w:gridCol w:w="1809"/>
        <w:gridCol w:w="409"/>
      </w:tblGrid>
      <w:tr w:rsidR="00583FEF" w:rsidRPr="00583FEF" w14:paraId="169D84BC" w14:textId="77777777" w:rsidTr="00210092">
        <w:trPr>
          <w:gridAfter w:val="1"/>
          <w:trHeight w:val="197"/>
        </w:trPr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36F507C7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lastRenderedPageBreak/>
              <w:t>Indicativus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71381E41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10ED8FF6" w14:textId="77777777" w:rsidR="00583FEF" w:rsidRPr="00583FEF" w:rsidRDefault="00583FEF" w:rsidP="00583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04B89D06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Indicativus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</w:tcPr>
          <w:p w14:paraId="396C9BB0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583FEF" w:rsidRPr="00583FEF" w14:paraId="3F4354E2" w14:textId="77777777" w:rsidTr="00210092">
        <w:trPr>
          <w:trHeight w:val="212"/>
        </w:trPr>
        <w:tc>
          <w:tcPr>
            <w:tcW w:w="865" w:type="dxa"/>
            <w:vMerge w:val="restart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3F9D2F3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Praesens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21E8607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pos-sum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3808748A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1" w:type="dxa"/>
            <w:vMerge w:val="restart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76B9C3D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Imperfectum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6559C4A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pot-ĕram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0D598B58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583FEF" w:rsidRPr="00583FEF" w14:paraId="420F7BE1" w14:textId="77777777" w:rsidTr="00210092">
        <w:trPr>
          <w:trHeight w:val="212"/>
        </w:trPr>
        <w:tc>
          <w:tcPr>
            <w:tcW w:w="0" w:type="auto"/>
            <w:vMerge/>
            <w:vAlign w:val="center"/>
            <w:hideMark/>
          </w:tcPr>
          <w:p w14:paraId="151C387F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6B0242B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pot-es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5E688320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7B460D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63B625A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pot-eras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7F38D34F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583FEF" w:rsidRPr="00583FEF" w14:paraId="067E2779" w14:textId="77777777" w:rsidTr="00210092">
        <w:trPr>
          <w:trHeight w:val="226"/>
        </w:trPr>
        <w:tc>
          <w:tcPr>
            <w:tcW w:w="0" w:type="auto"/>
            <w:vMerge/>
            <w:vAlign w:val="center"/>
            <w:hideMark/>
          </w:tcPr>
          <w:p w14:paraId="67103C14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4DDC732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pot-est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7B2FB3A2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0B5266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D64F954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pot-erat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25BE0979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583FEF" w:rsidRPr="00583FEF" w14:paraId="4F982221" w14:textId="77777777" w:rsidTr="00210092">
        <w:trPr>
          <w:trHeight w:val="226"/>
        </w:trPr>
        <w:tc>
          <w:tcPr>
            <w:tcW w:w="0" w:type="auto"/>
            <w:vMerge/>
            <w:vAlign w:val="center"/>
            <w:hideMark/>
          </w:tcPr>
          <w:p w14:paraId="30BD0F7F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0083A00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pos-sumus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36A5FB0D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9CEE87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7776B7C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pot-erāmus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1B6367F7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583FEF" w:rsidRPr="00583FEF" w14:paraId="2069A9D5" w14:textId="77777777" w:rsidTr="00210092">
        <w:trPr>
          <w:trHeight w:val="226"/>
        </w:trPr>
        <w:tc>
          <w:tcPr>
            <w:tcW w:w="0" w:type="auto"/>
            <w:vMerge/>
            <w:vAlign w:val="center"/>
            <w:hideMark/>
          </w:tcPr>
          <w:p w14:paraId="1A623D0F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5CD1F99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pot-estis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6941FE6E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CAB79A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2F2492A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pot-erātis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13EDAF45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583FEF" w:rsidRPr="00583FEF" w14:paraId="27093017" w14:textId="77777777" w:rsidTr="00210092">
        <w:trPr>
          <w:trHeight w:val="212"/>
        </w:trPr>
        <w:tc>
          <w:tcPr>
            <w:tcW w:w="0" w:type="auto"/>
            <w:vMerge/>
            <w:vAlign w:val="center"/>
            <w:hideMark/>
          </w:tcPr>
          <w:p w14:paraId="10A519F6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8E1B415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pos-sunt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75C64891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DAD2B1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FD1BF6C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pot-ĕrant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1CA95406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583FEF" w:rsidRPr="00583FEF" w14:paraId="16E39EE3" w14:textId="77777777" w:rsidTr="00210092">
        <w:trPr>
          <w:trHeight w:val="183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2686A7E4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83FEF" w:rsidRPr="00335D5D" w14:paraId="422B4809" w14:textId="77777777" w:rsidTr="00210092">
        <w:trPr>
          <w:trHeight w:val="14"/>
        </w:trPr>
        <w:tc>
          <w:tcPr>
            <w:tcW w:w="865" w:type="dxa"/>
            <w:vMerge w:val="restart"/>
            <w:tcMar>
              <w:top w:w="15" w:type="dxa"/>
              <w:left w:w="15" w:type="dxa"/>
              <w:bottom w:w="15" w:type="dxa"/>
              <w:right w:w="240" w:type="dxa"/>
            </w:tcMar>
            <w:vAlign w:val="bottom"/>
            <w:hideMark/>
          </w:tcPr>
          <w:p w14:paraId="355321C3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Futurum</w:t>
            </w:r>
          </w:p>
        </w:tc>
        <w:tc>
          <w:tcPr>
            <w:tcW w:w="0" w:type="auto"/>
            <w:gridSpan w:val="2"/>
            <w:vMerge w:val="restart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14311A0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 </w:t>
            </w:r>
          </w:p>
          <w:p w14:paraId="15081486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pot-</w:t>
            </w:r>
            <w:proofErr w:type="spellStart"/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ero</w:t>
            </w:r>
            <w:proofErr w:type="spellEnd"/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 xml:space="preserve">, </w:t>
            </w:r>
            <w:proofErr w:type="spellStart"/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poteris</w:t>
            </w:r>
            <w:proofErr w:type="spellEnd"/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, pot-</w:t>
            </w:r>
            <w:proofErr w:type="spellStart"/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erit</w:t>
            </w:r>
            <w:proofErr w:type="spellEnd"/>
          </w:p>
          <w:p w14:paraId="720813A5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pot-</w:t>
            </w:r>
            <w:proofErr w:type="spellStart"/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erimus</w:t>
            </w:r>
            <w:proofErr w:type="spellEnd"/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 xml:space="preserve">, </w:t>
            </w:r>
            <w:proofErr w:type="spellStart"/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poteritis</w:t>
            </w:r>
            <w:proofErr w:type="spellEnd"/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, pot-</w:t>
            </w:r>
            <w:proofErr w:type="spellStart"/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ĕrunt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AE69F45" w14:textId="77777777" w:rsidR="00583FEF" w:rsidRPr="00583FEF" w:rsidRDefault="00583FEF" w:rsidP="00583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C78FD7F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8A1CC67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l-GR"/>
              </w:rPr>
            </w:pPr>
          </w:p>
        </w:tc>
      </w:tr>
      <w:tr w:rsidR="00583FEF" w:rsidRPr="00335D5D" w14:paraId="1602CF75" w14:textId="77777777" w:rsidTr="00210092">
        <w:trPr>
          <w:trHeight w:val="579"/>
        </w:trPr>
        <w:tc>
          <w:tcPr>
            <w:tcW w:w="0" w:type="auto"/>
            <w:vMerge/>
            <w:vAlign w:val="center"/>
            <w:hideMark/>
          </w:tcPr>
          <w:p w14:paraId="11775917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AA17656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F4596D0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BB76DAB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6F73D98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l-GR"/>
              </w:rPr>
            </w:pPr>
          </w:p>
        </w:tc>
      </w:tr>
      <w:tr w:rsidR="00583FEF" w:rsidRPr="00335D5D" w14:paraId="3D310DC8" w14:textId="77777777" w:rsidTr="00210092">
        <w:trPr>
          <w:trHeight w:val="197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04DD69D0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 </w:t>
            </w:r>
          </w:p>
        </w:tc>
      </w:tr>
      <w:tr w:rsidR="00583FEF" w:rsidRPr="00583FEF" w14:paraId="4CFF135D" w14:textId="77777777" w:rsidTr="00210092">
        <w:trPr>
          <w:trHeight w:val="395"/>
        </w:trPr>
        <w:tc>
          <w:tcPr>
            <w:tcW w:w="865" w:type="dxa"/>
            <w:vMerge w:val="restart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DEA747F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Perfectum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683E083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14:paraId="4C48DA28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pot-ui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21E5FED5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1" w:type="dxa"/>
            <w:vMerge w:val="restart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F6E041A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Plusquamperfectum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AA0214E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14:paraId="3C2A683B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pot-uĕram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41ED706E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583FEF" w:rsidRPr="00583FEF" w14:paraId="387CDC0B" w14:textId="77777777" w:rsidTr="00210092">
        <w:trPr>
          <w:trHeight w:val="226"/>
        </w:trPr>
        <w:tc>
          <w:tcPr>
            <w:tcW w:w="0" w:type="auto"/>
            <w:vMerge/>
            <w:vAlign w:val="center"/>
            <w:hideMark/>
          </w:tcPr>
          <w:p w14:paraId="7096A3BC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E14520A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pot-uisti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4C9C3574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BB8B98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8E701A2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pot-ueras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5136A5A0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583FEF" w:rsidRPr="00583FEF" w14:paraId="56509B0F" w14:textId="77777777" w:rsidTr="00210092">
        <w:trPr>
          <w:trHeight w:val="226"/>
        </w:trPr>
        <w:tc>
          <w:tcPr>
            <w:tcW w:w="0" w:type="auto"/>
            <w:vMerge/>
            <w:vAlign w:val="center"/>
            <w:hideMark/>
          </w:tcPr>
          <w:p w14:paraId="29126192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135F422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pot-uit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4DE38AE0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539B01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B6E30DA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pot-uerat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4D5523F0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583FEF" w:rsidRPr="00583FEF" w14:paraId="6B33E8D1" w14:textId="77777777" w:rsidTr="00210092">
        <w:trPr>
          <w:trHeight w:val="226"/>
        </w:trPr>
        <w:tc>
          <w:tcPr>
            <w:tcW w:w="0" w:type="auto"/>
            <w:vMerge/>
            <w:vAlign w:val="center"/>
            <w:hideMark/>
          </w:tcPr>
          <w:p w14:paraId="6D59655D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992959A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pot-uimus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2781EF51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C6BD02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94DD39C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pot-uerāmus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69BBF85D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583FEF" w:rsidRPr="00583FEF" w14:paraId="4E7F6DF6" w14:textId="77777777" w:rsidTr="00210092">
        <w:trPr>
          <w:trHeight w:val="212"/>
        </w:trPr>
        <w:tc>
          <w:tcPr>
            <w:tcW w:w="0" w:type="auto"/>
            <w:vMerge/>
            <w:vAlign w:val="center"/>
            <w:hideMark/>
          </w:tcPr>
          <w:p w14:paraId="41777C62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FEB8928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pot-uistis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29F976EF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547987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DC70D8D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pot-ueratis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385FCE70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583FEF" w:rsidRPr="00583FEF" w14:paraId="2B747B53" w14:textId="77777777" w:rsidTr="00210092">
        <w:trPr>
          <w:trHeight w:val="212"/>
        </w:trPr>
        <w:tc>
          <w:tcPr>
            <w:tcW w:w="0" w:type="auto"/>
            <w:vMerge/>
            <w:vAlign w:val="center"/>
            <w:hideMark/>
          </w:tcPr>
          <w:p w14:paraId="09AA56F4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6D68749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pot-uērunt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4F10E1A5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AD66E2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850D42D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pot-uerant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4FE8A7A6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583FEF" w:rsidRPr="00583FEF" w14:paraId="13E9B790" w14:textId="77777777" w:rsidTr="00210092">
        <w:trPr>
          <w:trHeight w:val="197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2EABE7D6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83FEF" w:rsidRPr="00335D5D" w14:paraId="03062009" w14:textId="77777777" w:rsidTr="00210092">
        <w:trPr>
          <w:trHeight w:val="579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240" w:type="dxa"/>
            </w:tcMar>
            <w:vAlign w:val="bottom"/>
            <w:hideMark/>
          </w:tcPr>
          <w:p w14:paraId="0833D958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Futurum exactum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825CA21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 </w:t>
            </w:r>
          </w:p>
          <w:p w14:paraId="6CC82090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pot-</w:t>
            </w:r>
            <w:proofErr w:type="spellStart"/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uĕro</w:t>
            </w:r>
            <w:proofErr w:type="spellEnd"/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, pot-</w:t>
            </w:r>
            <w:proofErr w:type="spellStart"/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ueris</w:t>
            </w:r>
            <w:proofErr w:type="spellEnd"/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, pot-</w:t>
            </w:r>
            <w:proofErr w:type="spellStart"/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uerit</w:t>
            </w:r>
            <w:proofErr w:type="spellEnd"/>
          </w:p>
          <w:p w14:paraId="54962694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pot-</w:t>
            </w:r>
            <w:proofErr w:type="spellStart"/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uerĭmus</w:t>
            </w:r>
            <w:proofErr w:type="spellEnd"/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, pot-</w:t>
            </w:r>
            <w:proofErr w:type="spellStart"/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uerĭtis</w:t>
            </w:r>
            <w:proofErr w:type="spellEnd"/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, pot-</w:t>
            </w:r>
            <w:proofErr w:type="spellStart"/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uĕrint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F52D5C2" w14:textId="77777777" w:rsidR="00583FEF" w:rsidRPr="00583FEF" w:rsidRDefault="00583FEF" w:rsidP="00583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7DF2CB9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7C3865A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l-GR"/>
              </w:rPr>
            </w:pPr>
          </w:p>
        </w:tc>
      </w:tr>
      <w:tr w:rsidR="00583FEF" w:rsidRPr="00335D5D" w14:paraId="4D100F51" w14:textId="77777777" w:rsidTr="00210092">
        <w:trPr>
          <w:trHeight w:val="197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1D07BDFB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 </w:t>
            </w:r>
          </w:p>
        </w:tc>
      </w:tr>
      <w:tr w:rsidR="00583FEF" w:rsidRPr="00583FEF" w14:paraId="314D7306" w14:textId="77777777" w:rsidTr="00210092">
        <w:trPr>
          <w:trHeight w:val="593"/>
        </w:trPr>
        <w:tc>
          <w:tcPr>
            <w:tcW w:w="865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vAlign w:val="bottom"/>
            <w:hideMark/>
          </w:tcPr>
          <w:p w14:paraId="7C286BB1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Infinitivus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35B85A44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14:paraId="7C6BAB01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Praesens</w:t>
            </w:r>
          </w:p>
          <w:p w14:paraId="498C506E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posse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26F66A99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14:paraId="566432DE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Perfectum</w:t>
            </w:r>
          </w:p>
          <w:p w14:paraId="5D004CD5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pot-uisse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6F906D94" w14:textId="77777777" w:rsidR="00583FEF" w:rsidRPr="00583FEF" w:rsidRDefault="00583FEF" w:rsidP="00583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12C8BDAE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3A2179E1" w14:textId="77777777" w:rsidR="00583FEF" w:rsidRPr="00583FEF" w:rsidRDefault="00583FEF" w:rsidP="0058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</w:tbl>
    <w:p w14:paraId="03426F32" w14:textId="77777777" w:rsidR="00583FEF" w:rsidRPr="00583FEF" w:rsidRDefault="00583FEF" w:rsidP="00583FEF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</w:pPr>
      <w:r w:rsidRPr="00583FEF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>Imperativus δεν έχει. Participium: potens (gen. potent-is) (χρησιμεύει μόνο ως επίθετο = δυνατός, § 40, γ´ και § 43, 2).</w:t>
      </w:r>
    </w:p>
    <w:p w14:paraId="26B0859E" w14:textId="77777777" w:rsidR="00583FEF" w:rsidRPr="00583FEF" w:rsidRDefault="00583FEF" w:rsidP="00583FE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D02B792" w14:textId="77777777" w:rsidR="00583FEF" w:rsidRPr="00FA6E07" w:rsidRDefault="00583FEF" w:rsidP="00583FEF">
      <w:pPr>
        <w:keepNext/>
        <w:tabs>
          <w:tab w:val="left" w:pos="567"/>
          <w:tab w:val="left" w:pos="1985"/>
          <w:tab w:val="left" w:pos="4536"/>
          <w:tab w:val="left" w:pos="4962"/>
        </w:tabs>
        <w:spacing w:after="0" w:line="240" w:lineRule="auto"/>
        <w:ind w:right="-900"/>
        <w:jc w:val="center"/>
        <w:outlineLvl w:val="7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val="en-US"/>
        </w:rPr>
      </w:pPr>
      <w:r w:rsidRPr="00583FEF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ΠΑΡΑΘΕΤΙΚΑ</w:t>
      </w:r>
      <w:r w:rsidRPr="00FA6E07">
        <w:rPr>
          <w:rFonts w:ascii="Cambria" w:eastAsia="Times New Roman" w:hAnsi="Cambria" w:cs="Times New Roman"/>
          <w:b/>
          <w:bCs/>
          <w:sz w:val="28"/>
          <w:szCs w:val="28"/>
          <w:u w:val="single"/>
          <w:lang w:val="en-US"/>
        </w:rPr>
        <w:t xml:space="preserve"> </w:t>
      </w:r>
      <w:r w:rsidRPr="00583FEF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ΕΠΙΘΕΤΩΝ</w:t>
      </w:r>
    </w:p>
    <w:p w14:paraId="4C493D38" w14:textId="0492781B" w:rsidR="00583FEF" w:rsidRPr="00FA6E07" w:rsidRDefault="00583FEF" w:rsidP="00583F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color w:val="000000"/>
          <w:szCs w:val="21"/>
          <w:lang w:val="en-US"/>
        </w:rPr>
      </w:pPr>
      <w:r w:rsidRPr="00583FEF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bonus</w:t>
      </w:r>
      <w:r w:rsidRPr="00FA6E07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, -</w:t>
      </w:r>
      <w:r w:rsidRPr="00583FEF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a</w:t>
      </w:r>
      <w:r w:rsidRPr="00FA6E07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 xml:space="preserve">, </w:t>
      </w:r>
      <w:r w:rsidRPr="00583FEF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um</w:t>
      </w:r>
      <w:r w:rsidRPr="00FA6E07">
        <w:rPr>
          <w:rFonts w:ascii="Cambria" w:eastAsia="Times New Roman" w:hAnsi="Cambria" w:cs="Times New Roman"/>
          <w:color w:val="000000"/>
          <w:szCs w:val="21"/>
          <w:lang w:val="en-US"/>
        </w:rPr>
        <w:tab/>
      </w:r>
      <w:r w:rsidR="00FA6E07" w:rsidRPr="00FA6E07">
        <w:rPr>
          <w:rFonts w:ascii="Cambria" w:eastAsia="Times New Roman" w:hAnsi="Cambria" w:cs="Times New Roman"/>
          <w:color w:val="000000"/>
          <w:szCs w:val="21"/>
          <w:lang w:val="en-US"/>
        </w:rPr>
        <w:t>(</w:t>
      </w:r>
      <w:r w:rsidR="00FA6E07" w:rsidRPr="00583FEF">
        <w:rPr>
          <w:rFonts w:ascii="Cambria" w:eastAsia="Times New Roman" w:hAnsi="Cambria" w:cs="Times New Roman"/>
          <w:color w:val="000000"/>
          <w:szCs w:val="21"/>
        </w:rPr>
        <w:t>καλός</w:t>
      </w:r>
      <w:r w:rsidR="00FA6E07" w:rsidRPr="00FA6E07">
        <w:rPr>
          <w:rFonts w:ascii="Cambria" w:eastAsia="Times New Roman" w:hAnsi="Cambria" w:cs="Times New Roman"/>
          <w:color w:val="000000"/>
          <w:szCs w:val="21"/>
          <w:lang w:val="en-US"/>
        </w:rPr>
        <w:t>)</w:t>
      </w:r>
      <w:r w:rsidRPr="00FA6E07">
        <w:rPr>
          <w:rFonts w:ascii="Cambria" w:eastAsia="Times New Roman" w:hAnsi="Cambria" w:cs="Times New Roman"/>
          <w:color w:val="000000"/>
          <w:szCs w:val="21"/>
          <w:lang w:val="en-US"/>
        </w:rPr>
        <w:tab/>
      </w:r>
      <w:r w:rsidRPr="00FA6E07">
        <w:rPr>
          <w:rFonts w:ascii="Cambria" w:eastAsia="Times New Roman" w:hAnsi="Cambria" w:cs="Times New Roman"/>
          <w:color w:val="000000"/>
          <w:szCs w:val="21"/>
          <w:lang w:val="en-US"/>
        </w:rPr>
        <w:tab/>
      </w:r>
      <w:proofErr w:type="spellStart"/>
      <w:r w:rsidRPr="00583FEF">
        <w:rPr>
          <w:rFonts w:ascii="Cambria" w:eastAsia="Times New Roman" w:hAnsi="Cambria" w:cs="Times New Roman"/>
          <w:b/>
          <w:color w:val="000000"/>
          <w:szCs w:val="21"/>
          <w:lang w:val="en-US"/>
        </w:rPr>
        <w:t>melior</w:t>
      </w:r>
      <w:proofErr w:type="spellEnd"/>
      <w:r w:rsidRPr="00FA6E07">
        <w:rPr>
          <w:rFonts w:ascii="Cambria" w:eastAsia="Times New Roman" w:hAnsi="Cambria" w:cs="Times New Roman"/>
          <w:b/>
          <w:color w:val="000000"/>
          <w:szCs w:val="21"/>
          <w:lang w:val="en-US"/>
        </w:rPr>
        <w:t>, -</w:t>
      </w:r>
      <w:proofErr w:type="spellStart"/>
      <w:r w:rsidRPr="00583FEF">
        <w:rPr>
          <w:rFonts w:ascii="Cambria" w:eastAsia="Times New Roman" w:hAnsi="Cambria" w:cs="Times New Roman"/>
          <w:b/>
          <w:color w:val="000000"/>
          <w:szCs w:val="21"/>
          <w:lang w:val="en-US"/>
        </w:rPr>
        <w:t>ior</w:t>
      </w:r>
      <w:proofErr w:type="spellEnd"/>
      <w:r w:rsidRPr="00FA6E07">
        <w:rPr>
          <w:rFonts w:ascii="Cambria" w:eastAsia="Times New Roman" w:hAnsi="Cambria" w:cs="Times New Roman"/>
          <w:b/>
          <w:color w:val="000000"/>
          <w:szCs w:val="21"/>
          <w:lang w:val="en-US"/>
        </w:rPr>
        <w:t>, -</w:t>
      </w:r>
      <w:proofErr w:type="spellStart"/>
      <w:r w:rsidRPr="00583FEF">
        <w:rPr>
          <w:rFonts w:ascii="Cambria" w:eastAsia="Times New Roman" w:hAnsi="Cambria" w:cs="Times New Roman"/>
          <w:b/>
          <w:color w:val="000000"/>
          <w:szCs w:val="21"/>
          <w:lang w:val="en-US"/>
        </w:rPr>
        <w:t>ius</w:t>
      </w:r>
      <w:proofErr w:type="spellEnd"/>
      <w:r w:rsidRPr="00FA6E07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FA6E07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proofErr w:type="spellStart"/>
      <w:r w:rsidRPr="00583FEF">
        <w:rPr>
          <w:rFonts w:ascii="Cambria" w:eastAsia="Times New Roman" w:hAnsi="Cambria" w:cs="Times New Roman"/>
          <w:b/>
          <w:color w:val="000000"/>
          <w:szCs w:val="21"/>
          <w:lang w:val="en-US"/>
        </w:rPr>
        <w:t>optimus</w:t>
      </w:r>
      <w:proofErr w:type="spellEnd"/>
      <w:r w:rsidRPr="00FA6E07">
        <w:rPr>
          <w:rFonts w:ascii="Cambria" w:eastAsia="Times New Roman" w:hAnsi="Cambria" w:cs="Times New Roman"/>
          <w:b/>
          <w:color w:val="000000"/>
          <w:szCs w:val="21"/>
          <w:lang w:val="en-US"/>
        </w:rPr>
        <w:t>, -</w:t>
      </w:r>
      <w:r w:rsidRPr="00583FEF">
        <w:rPr>
          <w:rFonts w:ascii="Cambria" w:eastAsia="Times New Roman" w:hAnsi="Cambria" w:cs="Times New Roman"/>
          <w:b/>
          <w:color w:val="000000"/>
          <w:szCs w:val="21"/>
          <w:lang w:val="en-US"/>
        </w:rPr>
        <w:t>a</w:t>
      </w:r>
      <w:r w:rsidRPr="00FA6E07">
        <w:rPr>
          <w:rFonts w:ascii="Cambria" w:eastAsia="Times New Roman" w:hAnsi="Cambria" w:cs="Times New Roman"/>
          <w:b/>
          <w:color w:val="000000"/>
          <w:szCs w:val="21"/>
          <w:lang w:val="en-US"/>
        </w:rPr>
        <w:t>, -</w:t>
      </w:r>
      <w:r w:rsidRPr="00583FEF">
        <w:rPr>
          <w:rFonts w:ascii="Cambria" w:eastAsia="Times New Roman" w:hAnsi="Cambria" w:cs="Times New Roman"/>
          <w:b/>
          <w:color w:val="000000"/>
          <w:szCs w:val="21"/>
          <w:lang w:val="en-US"/>
        </w:rPr>
        <w:t>um</w:t>
      </w:r>
    </w:p>
    <w:p w14:paraId="16EA80D2" w14:textId="00DDD2E8" w:rsidR="00583FEF" w:rsidRPr="00FA6E07" w:rsidRDefault="00583FEF" w:rsidP="00583F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szCs w:val="21"/>
          <w:lang w:val="en-US"/>
        </w:rPr>
      </w:pPr>
      <w:proofErr w:type="spellStart"/>
      <w:r w:rsidRPr="00583FEF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omnis</w:t>
      </w:r>
      <w:proofErr w:type="spellEnd"/>
      <w:r w:rsidRPr="00FA6E07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, -</w:t>
      </w:r>
      <w:r w:rsidRPr="00583FEF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is</w:t>
      </w:r>
      <w:r w:rsidRPr="00FA6E07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, -</w:t>
      </w:r>
      <w:proofErr w:type="gramStart"/>
      <w:r w:rsidRPr="00583FEF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e</w:t>
      </w:r>
      <w:r w:rsidR="00FA6E07" w:rsidRPr="00FA6E07">
        <w:rPr>
          <w:rFonts w:ascii="Cambria" w:eastAsia="Times New Roman" w:hAnsi="Cambria" w:cs="Times New Roman"/>
          <w:color w:val="000000"/>
          <w:szCs w:val="21"/>
          <w:lang w:val="en-US"/>
        </w:rPr>
        <w:t>(</w:t>
      </w:r>
      <w:proofErr w:type="gramEnd"/>
      <w:r w:rsidR="00FA6E07" w:rsidRPr="00FA6E07">
        <w:rPr>
          <w:rFonts w:ascii="Cambria" w:eastAsia="Times New Roman" w:hAnsi="Cambria" w:cs="Times New Roman"/>
          <w:color w:val="000000"/>
          <w:szCs w:val="21"/>
        </w:rPr>
        <w:t>όλος</w:t>
      </w:r>
      <w:r w:rsidR="00FA6E07" w:rsidRPr="00FA6E07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, </w:t>
      </w:r>
      <w:r w:rsidR="00FA6E07" w:rsidRPr="00FA6E07">
        <w:rPr>
          <w:rFonts w:ascii="Cambria" w:eastAsia="Times New Roman" w:hAnsi="Cambria" w:cs="Times New Roman"/>
          <w:color w:val="000000"/>
          <w:szCs w:val="21"/>
        </w:rPr>
        <w:t>πας</w:t>
      </w:r>
      <w:r w:rsidR="00FA6E07" w:rsidRPr="00FA6E07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, </w:t>
      </w:r>
      <w:r w:rsidR="00FA6E07" w:rsidRPr="00FA6E07">
        <w:rPr>
          <w:rFonts w:ascii="Cambria" w:eastAsia="Times New Roman" w:hAnsi="Cambria" w:cs="Times New Roman"/>
          <w:color w:val="000000"/>
          <w:szCs w:val="21"/>
        </w:rPr>
        <w:t>έκαστος</w:t>
      </w:r>
      <w:r w:rsidR="00FA6E07" w:rsidRPr="00FA6E07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) </w:t>
      </w:r>
      <w:r w:rsidRPr="00FA6E07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583FEF">
        <w:rPr>
          <w:rFonts w:ascii="Cambria" w:eastAsia="Times New Roman" w:hAnsi="Cambria" w:cs="Times New Roman"/>
          <w:color w:val="000000"/>
          <w:szCs w:val="21"/>
        </w:rPr>
        <w:t>χ</w:t>
      </w:r>
      <w:r w:rsidRPr="00FA6E07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</w:rPr>
        <w:t>ω</w:t>
      </w:r>
      <w:r w:rsidRPr="00FA6E07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</w:rPr>
        <w:t>ρ</w:t>
      </w:r>
      <w:r w:rsidRPr="00FA6E07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</w:rPr>
        <w:t>ί</w:t>
      </w:r>
      <w:r w:rsidRPr="00FA6E07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</w:rPr>
        <w:t>ς</w:t>
      </w:r>
      <w:r w:rsidRPr="00FA6E07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  </w:t>
      </w:r>
      <w:r w:rsidRPr="00583FEF">
        <w:rPr>
          <w:rFonts w:ascii="Cambria" w:eastAsia="Times New Roman" w:hAnsi="Cambria" w:cs="Times New Roman"/>
          <w:color w:val="000000"/>
          <w:szCs w:val="21"/>
        </w:rPr>
        <w:t>π</w:t>
      </w:r>
      <w:r w:rsidRPr="00FA6E07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</w:rPr>
        <w:t>α</w:t>
      </w:r>
      <w:r w:rsidRPr="00FA6E07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</w:rPr>
        <w:t>ρ</w:t>
      </w:r>
      <w:r w:rsidRPr="00FA6E07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</w:rPr>
        <w:t>α</w:t>
      </w:r>
      <w:r w:rsidRPr="00FA6E07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</w:rPr>
        <w:t>θ</w:t>
      </w:r>
      <w:r w:rsidRPr="00FA6E07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</w:rPr>
        <w:t>ε</w:t>
      </w:r>
      <w:r w:rsidRPr="00FA6E07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</w:rPr>
        <w:t>τ</w:t>
      </w:r>
      <w:r w:rsidRPr="00FA6E07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</w:rPr>
        <w:t>ι</w:t>
      </w:r>
      <w:r w:rsidRPr="00FA6E07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</w:rPr>
        <w:t>κ</w:t>
      </w:r>
      <w:r w:rsidRPr="00FA6E07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</w:rPr>
        <w:t>ά</w:t>
      </w:r>
    </w:p>
    <w:p w14:paraId="2AF9448D" w14:textId="2FBDA732" w:rsidR="00583FEF" w:rsidRPr="00583FEF" w:rsidRDefault="00583FEF" w:rsidP="00B704EC">
      <w:pPr>
        <w:shd w:val="clear" w:color="auto" w:fill="FFFFFF"/>
        <w:autoSpaceDE w:val="0"/>
        <w:autoSpaceDN w:val="0"/>
        <w:adjustRightInd w:val="0"/>
        <w:spacing w:after="0" w:line="240" w:lineRule="auto"/>
        <w:ind w:right="-341"/>
        <w:rPr>
          <w:rFonts w:ascii="Cambria" w:eastAsia="Times New Roman" w:hAnsi="Cambria" w:cs="Times New Roman"/>
          <w:color w:val="000000"/>
          <w:szCs w:val="21"/>
          <w:lang w:val="de-DE"/>
        </w:rPr>
      </w:pPr>
      <w:r w:rsidRPr="00583FEF">
        <w:rPr>
          <w:rFonts w:ascii="Cambria" w:eastAsia="Times New Roman" w:hAnsi="Cambria" w:cs="Times New Roman"/>
          <w:b/>
          <w:color w:val="000000"/>
          <w:szCs w:val="21"/>
          <w:u w:val="single"/>
          <w:lang w:val="de-DE"/>
        </w:rPr>
        <w:t>liber, -era, -erum</w:t>
      </w:r>
      <w:r w:rsidR="00FA6E07" w:rsidRPr="00583FEF">
        <w:rPr>
          <w:rFonts w:ascii="Cambria" w:eastAsia="Times New Roman" w:hAnsi="Cambria" w:cs="Times New Roman"/>
          <w:color w:val="000000"/>
          <w:szCs w:val="21"/>
          <w:lang w:val="de-DE"/>
        </w:rPr>
        <w:t>(</w:t>
      </w:r>
      <w:proofErr w:type="spellStart"/>
      <w:r w:rsidR="00FA6E07"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ελεύθερος</w:t>
      </w:r>
      <w:proofErr w:type="spellEnd"/>
      <w:r w:rsidR="00FA6E07" w:rsidRPr="00583FEF">
        <w:rPr>
          <w:rFonts w:ascii="Cambria" w:eastAsia="Times New Roman" w:hAnsi="Cambria" w:cs="Times New Roman"/>
          <w:color w:val="000000"/>
          <w:szCs w:val="21"/>
          <w:lang w:val="de-DE"/>
        </w:rPr>
        <w:t>)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ab/>
      </w:r>
      <w:r w:rsidR="00FA6E07" w:rsidRPr="00FA6E07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        </w:t>
      </w:r>
      <w:r w:rsidR="00B704EC" w:rsidRPr="00B704EC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    </w:t>
      </w:r>
      <w:r w:rsidR="00FA6E07" w:rsidRPr="00FA6E07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583FEF">
        <w:rPr>
          <w:rFonts w:ascii="Cambria" w:eastAsia="Times New Roman" w:hAnsi="Cambria" w:cs="Times New Roman"/>
          <w:b/>
          <w:color w:val="000000"/>
          <w:szCs w:val="21"/>
          <w:lang w:val="de-DE"/>
        </w:rPr>
        <w:t>liberior, -ior, -ius</w:t>
      </w:r>
      <w:r w:rsidRPr="00583FEF">
        <w:rPr>
          <w:rFonts w:ascii="Cambria" w:eastAsia="Times New Roman" w:hAnsi="Cambria" w:cs="Times New Roman"/>
          <w:b/>
          <w:color w:val="000000"/>
          <w:szCs w:val="21"/>
          <w:lang w:val="de-DE"/>
        </w:rPr>
        <w:tab/>
      </w:r>
      <w:r w:rsidR="00B704EC" w:rsidRPr="00B704EC">
        <w:rPr>
          <w:rFonts w:ascii="Cambria" w:eastAsia="Times New Roman" w:hAnsi="Cambria" w:cs="Times New Roman"/>
          <w:b/>
          <w:color w:val="000000"/>
          <w:szCs w:val="21"/>
          <w:lang w:val="en-US"/>
        </w:rPr>
        <w:t xml:space="preserve">          </w:t>
      </w:r>
      <w:r w:rsidRPr="00583FEF">
        <w:rPr>
          <w:rFonts w:ascii="Cambria" w:eastAsia="Times New Roman" w:hAnsi="Cambria" w:cs="Times New Roman"/>
          <w:b/>
          <w:color w:val="000000"/>
          <w:szCs w:val="21"/>
          <w:lang w:val="de-DE"/>
        </w:rPr>
        <w:t>liberrimus, -a, -um</w:t>
      </w:r>
    </w:p>
    <w:p w14:paraId="0296AA5C" w14:textId="77777777" w:rsidR="00583FEF" w:rsidRPr="00583FEF" w:rsidRDefault="00583FEF" w:rsidP="00583FEF">
      <w:pPr>
        <w:keepNext/>
        <w:spacing w:after="0" w:line="240" w:lineRule="auto"/>
        <w:ind w:right="-900"/>
        <w:jc w:val="center"/>
        <w:outlineLvl w:val="7"/>
        <w:rPr>
          <w:rFonts w:ascii="Cambria" w:eastAsia="Times New Roman" w:hAnsi="Cambria" w:cs="Times New Roman"/>
          <w:b/>
          <w:bCs/>
          <w:sz w:val="28"/>
          <w:szCs w:val="28"/>
          <w:u w:val="single"/>
          <w:lang w:val="de-DE"/>
        </w:rPr>
      </w:pPr>
      <w:r w:rsidRPr="00583FEF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ΠΑΡΑΘΕΤΙΚΑ</w:t>
      </w:r>
      <w:r w:rsidRPr="00583FEF">
        <w:rPr>
          <w:rFonts w:ascii="Cambria" w:eastAsia="Times New Roman" w:hAnsi="Cambria" w:cs="Times New Roman"/>
          <w:b/>
          <w:bCs/>
          <w:sz w:val="28"/>
          <w:szCs w:val="28"/>
          <w:u w:val="single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ΕΠΙΡΡΗΜΑΤΩΝ</w:t>
      </w:r>
    </w:p>
    <w:p w14:paraId="69123A53" w14:textId="4E3314B1" w:rsidR="00583FEF" w:rsidRPr="00583FEF" w:rsidRDefault="00583FEF" w:rsidP="00583FE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1"/>
          <w:lang w:val="de-DE"/>
        </w:rPr>
      </w:pPr>
      <w:r w:rsidRPr="00583FEF">
        <w:rPr>
          <w:rFonts w:ascii="Cambria" w:eastAsia="Times New Roman" w:hAnsi="Cambria" w:cs="Times New Roman"/>
          <w:b/>
          <w:color w:val="000000"/>
          <w:szCs w:val="21"/>
          <w:u w:val="single"/>
          <w:lang w:val="de-DE"/>
        </w:rPr>
        <w:t>libenter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="00FA6E07" w:rsidRPr="00583FEF">
        <w:rPr>
          <w:rFonts w:ascii="Cambria" w:eastAsia="Times New Roman" w:hAnsi="Cambria" w:cs="Times New Roman"/>
          <w:color w:val="000000"/>
          <w:szCs w:val="21"/>
          <w:lang w:val="de-DE"/>
        </w:rPr>
        <w:t>(</w:t>
      </w:r>
      <w:r w:rsidR="00FA6E07" w:rsidRPr="00FA6E07">
        <w:rPr>
          <w:rFonts w:ascii="Cambria" w:eastAsia="Times New Roman" w:hAnsi="Cambria" w:cs="Times New Roman"/>
          <w:color w:val="000000"/>
          <w:szCs w:val="21"/>
        </w:rPr>
        <w:t>ευχαρίστως</w:t>
      </w:r>
      <w:r w:rsidR="00FA6E07"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, </w:t>
      </w:r>
      <w:r w:rsidR="00FA6E07" w:rsidRPr="00FA6E07">
        <w:rPr>
          <w:rFonts w:ascii="Cambria" w:eastAsia="Times New Roman" w:hAnsi="Cambria" w:cs="Times New Roman"/>
          <w:color w:val="000000"/>
          <w:szCs w:val="21"/>
        </w:rPr>
        <w:t>πρόθυμα</w:t>
      </w:r>
      <w:r w:rsidR="00FA6E07" w:rsidRPr="00583FEF">
        <w:rPr>
          <w:rFonts w:ascii="Cambria" w:eastAsia="Times New Roman" w:hAnsi="Cambria" w:cs="Times New Roman"/>
          <w:color w:val="000000"/>
          <w:szCs w:val="21"/>
          <w:lang w:val="de-DE"/>
        </w:rPr>
        <w:t>)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ab/>
      </w:r>
      <w:r w:rsidRPr="00583FEF">
        <w:rPr>
          <w:rFonts w:ascii="Cambria" w:eastAsia="Times New Roman" w:hAnsi="Cambria" w:cs="Times New Roman"/>
          <w:b/>
          <w:color w:val="000000"/>
          <w:szCs w:val="21"/>
          <w:lang w:val="de-DE"/>
        </w:rPr>
        <w:t>libentius</w:t>
      </w:r>
      <w:r w:rsidRPr="00583FEF">
        <w:rPr>
          <w:rFonts w:ascii="Cambria" w:eastAsia="Times New Roman" w:hAnsi="Cambria" w:cs="Times New Roman"/>
          <w:b/>
          <w:color w:val="000000"/>
          <w:szCs w:val="21"/>
          <w:lang w:val="de-DE"/>
        </w:rPr>
        <w:tab/>
      </w:r>
      <w:r w:rsidRPr="00583FEF">
        <w:rPr>
          <w:rFonts w:ascii="Cambria" w:eastAsia="Times New Roman" w:hAnsi="Cambria" w:cs="Times New Roman"/>
          <w:b/>
          <w:color w:val="000000"/>
          <w:szCs w:val="21"/>
          <w:lang w:val="de-DE"/>
        </w:rPr>
        <w:tab/>
      </w:r>
      <w:r w:rsidRPr="00583FEF">
        <w:rPr>
          <w:rFonts w:ascii="Cambria" w:eastAsia="Times New Roman" w:hAnsi="Cambria" w:cs="Times New Roman"/>
          <w:b/>
          <w:color w:val="000000"/>
          <w:szCs w:val="21"/>
          <w:lang w:val="de-DE"/>
        </w:rPr>
        <w:tab/>
        <w:t>libentissime</w:t>
      </w:r>
    </w:p>
    <w:p w14:paraId="726A9921" w14:textId="1514EA3E" w:rsidR="00583FEF" w:rsidRPr="00583FEF" w:rsidRDefault="00583FEF" w:rsidP="00583FE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1"/>
          <w:lang w:val="de-DE"/>
        </w:rPr>
      </w:pPr>
      <w:r w:rsidRPr="00583FEF">
        <w:rPr>
          <w:rFonts w:ascii="Cambria" w:eastAsia="Times New Roman" w:hAnsi="Cambria" w:cs="Times New Roman"/>
          <w:b/>
          <w:color w:val="000000"/>
          <w:szCs w:val="21"/>
          <w:u w:val="single"/>
          <w:lang w:val="de-DE"/>
        </w:rPr>
        <w:t>sic</w:t>
      </w:r>
      <w:r w:rsidRPr="00583FEF">
        <w:rPr>
          <w:rFonts w:ascii="Cambria" w:eastAsia="Times New Roman" w:hAnsi="Cambria" w:cs="Times New Roman"/>
          <w:b/>
          <w:color w:val="000000"/>
          <w:szCs w:val="21"/>
          <w:lang w:val="de-DE"/>
        </w:rPr>
        <w:tab/>
      </w:r>
      <w:r w:rsidR="00FA6E07" w:rsidRPr="00583FEF">
        <w:rPr>
          <w:rFonts w:ascii="Cambria" w:eastAsia="Times New Roman" w:hAnsi="Cambria" w:cs="Times New Roman"/>
          <w:color w:val="000000"/>
          <w:szCs w:val="21"/>
          <w:lang w:val="de-DE"/>
        </w:rPr>
        <w:t>(</w:t>
      </w:r>
      <w:proofErr w:type="spellStart"/>
      <w:r w:rsidR="00FA6E07"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έτσι</w:t>
      </w:r>
      <w:proofErr w:type="spellEnd"/>
      <w:r w:rsidR="00FA6E07" w:rsidRPr="00583FEF">
        <w:rPr>
          <w:rFonts w:ascii="Cambria" w:eastAsia="Times New Roman" w:hAnsi="Cambria" w:cs="Times New Roman"/>
          <w:color w:val="000000"/>
          <w:szCs w:val="21"/>
          <w:lang w:val="de-DE"/>
        </w:rPr>
        <w:t>)</w:t>
      </w:r>
      <w:r w:rsidRPr="00583FEF">
        <w:rPr>
          <w:rFonts w:ascii="Cambria" w:eastAsia="Times New Roman" w:hAnsi="Cambria" w:cs="Times New Roman"/>
          <w:b/>
          <w:color w:val="000000"/>
          <w:szCs w:val="21"/>
          <w:lang w:val="de-DE"/>
        </w:rPr>
        <w:tab/>
      </w:r>
      <w:r w:rsidRPr="00583FEF">
        <w:rPr>
          <w:rFonts w:ascii="Cambria" w:eastAsia="Times New Roman" w:hAnsi="Cambria" w:cs="Times New Roman"/>
          <w:b/>
          <w:color w:val="000000"/>
          <w:szCs w:val="21"/>
          <w:lang w:val="de-DE"/>
        </w:rPr>
        <w:tab/>
      </w:r>
      <w:r w:rsidRPr="00583FEF">
        <w:rPr>
          <w:rFonts w:ascii="Cambria" w:eastAsia="Times New Roman" w:hAnsi="Cambria" w:cs="Times New Roman"/>
          <w:b/>
          <w:color w:val="000000"/>
          <w:szCs w:val="21"/>
          <w:lang w:val="de-DE"/>
        </w:rPr>
        <w:tab/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χ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ω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ρ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ί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ς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   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π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α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ρ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α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θ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ε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τ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ι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κ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ά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ab/>
      </w:r>
    </w:p>
    <w:p w14:paraId="4968BD57" w14:textId="0C095B29" w:rsidR="00583FEF" w:rsidRPr="00583FEF" w:rsidRDefault="00583FEF" w:rsidP="00583FE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1"/>
          <w:lang w:val="de-DE"/>
        </w:rPr>
      </w:pPr>
      <w:r w:rsidRPr="00583FEF">
        <w:rPr>
          <w:rFonts w:ascii="Cambria" w:eastAsia="Times New Roman" w:hAnsi="Cambria" w:cs="Times New Roman"/>
          <w:b/>
          <w:color w:val="000000"/>
          <w:szCs w:val="21"/>
          <w:u w:val="single"/>
          <w:lang w:val="de-DE"/>
        </w:rPr>
        <w:t>denique</w:t>
      </w:r>
      <w:r w:rsidR="00FA6E07" w:rsidRPr="00FA6E07">
        <w:rPr>
          <w:rFonts w:ascii="Cambria" w:eastAsia="Times New Roman" w:hAnsi="Cambria" w:cs="Times New Roman"/>
          <w:color w:val="000000"/>
          <w:szCs w:val="21"/>
          <w:lang w:val="de-DE"/>
        </w:rPr>
        <w:t>(</w:t>
      </w:r>
      <w:r w:rsidR="00FA6E07" w:rsidRPr="00583FEF">
        <w:rPr>
          <w:rFonts w:ascii="Cambria" w:eastAsia="Times New Roman" w:hAnsi="Cambria" w:cs="Times New Roman"/>
          <w:color w:val="000000"/>
          <w:szCs w:val="21"/>
        </w:rPr>
        <w:t>στο</w:t>
      </w:r>
      <w:r w:rsidR="00FA6E07" w:rsidRPr="00FA6E07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="00FA6E07" w:rsidRPr="00583FEF">
        <w:rPr>
          <w:rFonts w:ascii="Cambria" w:eastAsia="Times New Roman" w:hAnsi="Cambria" w:cs="Times New Roman"/>
          <w:color w:val="000000"/>
          <w:szCs w:val="21"/>
        </w:rPr>
        <w:t>τέλος</w:t>
      </w:r>
      <w:r w:rsidR="00FA6E07" w:rsidRPr="00FA6E07">
        <w:rPr>
          <w:rFonts w:ascii="Cambria" w:eastAsia="Times New Roman" w:hAnsi="Cambria" w:cs="Times New Roman"/>
          <w:color w:val="000000"/>
          <w:szCs w:val="21"/>
          <w:lang w:val="de-DE"/>
        </w:rPr>
        <w:t>)</w:t>
      </w:r>
      <w:r w:rsidRPr="00583FEF">
        <w:rPr>
          <w:rFonts w:ascii="Cambria" w:eastAsia="Times New Roman" w:hAnsi="Cambria" w:cs="Times New Roman"/>
          <w:b/>
          <w:color w:val="000000"/>
          <w:szCs w:val="21"/>
          <w:lang w:val="de-DE"/>
        </w:rPr>
        <w:tab/>
      </w:r>
      <w:r w:rsidRPr="00583FEF">
        <w:rPr>
          <w:rFonts w:ascii="Cambria" w:eastAsia="Times New Roman" w:hAnsi="Cambria" w:cs="Times New Roman"/>
          <w:b/>
          <w:color w:val="000000"/>
          <w:szCs w:val="21"/>
          <w:lang w:val="de-DE"/>
        </w:rPr>
        <w:tab/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χ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ω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ρ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ί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ς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   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π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α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ρ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α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θ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ε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τ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ι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κ</w:t>
      </w:r>
      <w:r w:rsidRPr="00583FEF">
        <w:rPr>
          <w:rFonts w:ascii="Cambria" w:eastAsia="Times New Roman" w:hAnsi="Cambria" w:cs="Times New Roman"/>
          <w:color w:val="000000"/>
          <w:szCs w:val="21"/>
          <w:lang w:val="de-DE"/>
        </w:rPr>
        <w:t xml:space="preserve"> </w:t>
      </w:r>
      <w:r w:rsidRPr="00583FEF">
        <w:rPr>
          <w:rFonts w:ascii="Cambria" w:eastAsia="Times New Roman" w:hAnsi="Cambria" w:cs="Times New Roman"/>
          <w:color w:val="000000"/>
          <w:szCs w:val="21"/>
          <w:lang w:val="en-US"/>
        </w:rPr>
        <w:t>ά</w:t>
      </w:r>
    </w:p>
    <w:p w14:paraId="47BA2388" w14:textId="77777777" w:rsidR="00583FEF" w:rsidRPr="00583FEF" w:rsidRDefault="00583FEF" w:rsidP="00583F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snapToGrid w:val="0"/>
          <w:sz w:val="28"/>
          <w:szCs w:val="24"/>
          <w:lang w:eastAsia="el-GR"/>
        </w:rPr>
      </w:pPr>
      <w:r w:rsidRPr="00583FEF">
        <w:rPr>
          <w:rFonts w:ascii="Cambria" w:eastAsia="Times New Roman" w:hAnsi="Cambria" w:cs="Tahoma"/>
          <w:b/>
          <w:snapToGrid w:val="0"/>
          <w:color w:val="000000"/>
          <w:sz w:val="28"/>
          <w:szCs w:val="24"/>
          <w:u w:val="single"/>
          <w:lang w:eastAsia="el-GR"/>
        </w:rPr>
        <w:t>ΚΛΙΣΗ ΣΥΝΕΚΦΟΡΩΝ - ΙΔΙΟΤΥΠΩΝ ΟΥΣΙΑΣΤΙΚΩΝ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091"/>
        <w:gridCol w:w="2901"/>
        <w:gridCol w:w="1482"/>
      </w:tblGrid>
      <w:tr w:rsidR="00583FEF" w:rsidRPr="00583FEF" w14:paraId="3D9F7B4D" w14:textId="77777777" w:rsidTr="00FA6E07">
        <w:tc>
          <w:tcPr>
            <w:tcW w:w="8296" w:type="dxa"/>
            <w:gridSpan w:val="4"/>
          </w:tcPr>
          <w:p w14:paraId="4AF1E9B4" w14:textId="77777777" w:rsidR="00583FEF" w:rsidRPr="00583FEF" w:rsidRDefault="00583FEF" w:rsidP="00583FEF">
            <w:pPr>
              <w:spacing w:before="60" w:after="0" w:line="240" w:lineRule="auto"/>
              <w:jc w:val="center"/>
              <w:rPr>
                <w:rFonts w:ascii="Cambria" w:eastAsia="Calibri" w:hAnsi="Cambria" w:cs="Tahoma"/>
                <w:snapToGrid w:val="0"/>
                <w:lang w:val="fr-FR" w:eastAsia="el-GR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b/>
                <w:snapToGrid w:val="0"/>
                <w:color w:val="000000"/>
                <w:sz w:val="24"/>
                <w:szCs w:val="24"/>
                <w:lang w:val="en-US" w:eastAsia="el-GR"/>
              </w:rPr>
              <w:t>Singularis</w:t>
            </w:r>
            <w:proofErr w:type="spellEnd"/>
          </w:p>
        </w:tc>
      </w:tr>
      <w:tr w:rsidR="003856BE" w:rsidRPr="00583FEF" w14:paraId="376E414C" w14:textId="77777777" w:rsidTr="00B642D9">
        <w:tc>
          <w:tcPr>
            <w:tcW w:w="822" w:type="dxa"/>
          </w:tcPr>
          <w:p w14:paraId="2A4A1BCE" w14:textId="77777777" w:rsidR="003856BE" w:rsidRPr="00583FEF" w:rsidRDefault="003856BE" w:rsidP="00583F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b/>
                <w:bCs/>
                <w:snapToGrid w:val="0"/>
                <w:color w:val="000000"/>
                <w:sz w:val="24"/>
                <w:szCs w:val="24"/>
                <w:lang w:val="en-US" w:eastAsia="el-GR"/>
              </w:rPr>
              <w:t>Nom</w:t>
            </w:r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3091" w:type="dxa"/>
            <w:vMerge w:val="restart"/>
          </w:tcPr>
          <w:p w14:paraId="13CE3B17" w14:textId="05556CED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Ea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en-US" w:eastAsia="el-GR"/>
              </w:rPr>
              <w:t xml:space="preserve">  </w:t>
            </w: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civitas</w:t>
            </w:r>
            <w:proofErr w:type="spellEnd"/>
            <w:proofErr w:type="gramEnd"/>
          </w:p>
          <w:p w14:paraId="15AC3ABB" w14:textId="498E43AA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Eius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civitatis</w:t>
            </w:r>
            <w:proofErr w:type="spellEnd"/>
          </w:p>
          <w:p w14:paraId="7763360D" w14:textId="120FBAD7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Ei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civitati</w:t>
            </w:r>
            <w:proofErr w:type="spellEnd"/>
          </w:p>
          <w:p w14:paraId="6DC66069" w14:textId="606E4845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en-US" w:eastAsia="el-GR"/>
              </w:rPr>
              <w:t>Eam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en-US" w:eastAsia="el-GR"/>
              </w:rPr>
              <w:t xml:space="preserve">  </w:t>
            </w: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en-US" w:eastAsia="el-GR"/>
              </w:rPr>
              <w:t>civitatem</w:t>
            </w:r>
            <w:proofErr w:type="spellEnd"/>
            <w:proofErr w:type="gramEnd"/>
          </w:p>
          <w:p w14:paraId="7C1CCAA2" w14:textId="70571F00" w:rsidR="003856BE" w:rsidRPr="00FA6E07" w:rsidRDefault="003856BE" w:rsidP="00FA6E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FA6E07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(</w:t>
            </w:r>
            <w:proofErr w:type="spellStart"/>
            <w:proofErr w:type="gram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civitas</w:t>
            </w:r>
            <w:proofErr w:type="spellEnd"/>
            <w:proofErr w:type="gramEnd"/>
            <w:r w:rsidRPr="00FA6E07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)</w:t>
            </w:r>
          </w:p>
          <w:p w14:paraId="04128512" w14:textId="7D83AAF4" w:rsidR="003856BE" w:rsidRPr="00583FEF" w:rsidRDefault="003856BE" w:rsidP="00FA6E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Ea</w:t>
            </w:r>
            <w:proofErr w:type="spellEnd"/>
            <w:r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civitate</w:t>
            </w:r>
            <w:proofErr w:type="spellEnd"/>
            <w:proofErr w:type="gramEnd"/>
          </w:p>
        </w:tc>
        <w:tc>
          <w:tcPr>
            <w:tcW w:w="2901" w:type="dxa"/>
            <w:vMerge w:val="restart"/>
          </w:tcPr>
          <w:p w14:paraId="7DEE9C42" w14:textId="1A642F4E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Bonus</w:t>
            </w:r>
            <w:r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vir</w:t>
            </w:r>
            <w:proofErr w:type="spellEnd"/>
            <w:proofErr w:type="gramEnd"/>
          </w:p>
          <w:p w14:paraId="37902F3D" w14:textId="557C40CD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Boni</w:t>
            </w:r>
            <w:r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viri</w:t>
            </w:r>
            <w:proofErr w:type="spellEnd"/>
            <w:proofErr w:type="gramEnd"/>
          </w:p>
          <w:p w14:paraId="576CD847" w14:textId="57D53B39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Bono</w:t>
            </w:r>
            <w:r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viro</w:t>
            </w:r>
            <w:proofErr w:type="spellEnd"/>
            <w:proofErr w:type="gramEnd"/>
          </w:p>
          <w:p w14:paraId="18A48875" w14:textId="743EC56D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en-US" w:eastAsia="el-GR"/>
              </w:rPr>
              <w:t>Bonum</w:t>
            </w:r>
            <w:proofErr w:type="spellEnd"/>
            <w:r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en-US" w:eastAsia="el-GR"/>
              </w:rPr>
              <w:t>virum</w:t>
            </w:r>
            <w:proofErr w:type="spellEnd"/>
            <w:proofErr w:type="gramEnd"/>
          </w:p>
          <w:p w14:paraId="3A6CF288" w14:textId="6BD96560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Bone</w:t>
            </w:r>
            <w:r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vir</w:t>
            </w:r>
            <w:proofErr w:type="spellEnd"/>
            <w:proofErr w:type="gramEnd"/>
          </w:p>
          <w:p w14:paraId="51C72EA9" w14:textId="0D1FCD6F" w:rsidR="003856BE" w:rsidRPr="00583FEF" w:rsidRDefault="003856BE" w:rsidP="003856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Bono</w:t>
            </w:r>
            <w:r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viro</w:t>
            </w:r>
            <w:proofErr w:type="spellEnd"/>
            <w:proofErr w:type="gramEnd"/>
          </w:p>
        </w:tc>
        <w:tc>
          <w:tcPr>
            <w:tcW w:w="1482" w:type="dxa"/>
          </w:tcPr>
          <w:p w14:paraId="6155E63B" w14:textId="77777777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fons</w:t>
            </w:r>
            <w:proofErr w:type="gramEnd"/>
          </w:p>
        </w:tc>
      </w:tr>
      <w:tr w:rsidR="003856BE" w:rsidRPr="00583FEF" w14:paraId="32758547" w14:textId="77777777" w:rsidTr="00B642D9">
        <w:tc>
          <w:tcPr>
            <w:tcW w:w="822" w:type="dxa"/>
          </w:tcPr>
          <w:p w14:paraId="1BCBCE9D" w14:textId="77777777" w:rsidR="003856BE" w:rsidRPr="00583FEF" w:rsidRDefault="003856BE" w:rsidP="00583F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b/>
                <w:bCs/>
                <w:snapToGrid w:val="0"/>
                <w:color w:val="000000"/>
                <w:sz w:val="24"/>
                <w:szCs w:val="24"/>
                <w:lang w:val="fr-FR" w:eastAsia="el-GR"/>
              </w:rPr>
              <w:t>Gen</w:t>
            </w:r>
            <w:proofErr w:type="spellEnd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.</w:t>
            </w:r>
          </w:p>
        </w:tc>
        <w:tc>
          <w:tcPr>
            <w:tcW w:w="3091" w:type="dxa"/>
            <w:vMerge/>
          </w:tcPr>
          <w:p w14:paraId="54819D71" w14:textId="567CFBA1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vMerge/>
          </w:tcPr>
          <w:p w14:paraId="0F43DF28" w14:textId="081DE533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</w:tcPr>
          <w:p w14:paraId="39D4C425" w14:textId="77777777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fontis</w:t>
            </w:r>
            <w:proofErr w:type="gramEnd"/>
          </w:p>
        </w:tc>
      </w:tr>
      <w:tr w:rsidR="003856BE" w:rsidRPr="00583FEF" w14:paraId="2A899DD8" w14:textId="77777777" w:rsidTr="00B642D9">
        <w:tc>
          <w:tcPr>
            <w:tcW w:w="822" w:type="dxa"/>
          </w:tcPr>
          <w:p w14:paraId="6186B35B" w14:textId="77777777" w:rsidR="003856BE" w:rsidRPr="00583FEF" w:rsidRDefault="003856BE" w:rsidP="00583F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b/>
                <w:snapToGrid w:val="0"/>
                <w:color w:val="000000"/>
                <w:sz w:val="24"/>
                <w:szCs w:val="24"/>
                <w:lang w:val="fr-FR" w:eastAsia="el-GR"/>
              </w:rPr>
              <w:t>Dat.</w:t>
            </w:r>
          </w:p>
        </w:tc>
        <w:tc>
          <w:tcPr>
            <w:tcW w:w="3091" w:type="dxa"/>
            <w:vMerge/>
          </w:tcPr>
          <w:p w14:paraId="77F9D3DD" w14:textId="737DC081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vMerge/>
          </w:tcPr>
          <w:p w14:paraId="6513F4A4" w14:textId="3C000494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</w:tcPr>
          <w:p w14:paraId="499D1709" w14:textId="77777777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fonti</w:t>
            </w:r>
            <w:proofErr w:type="spellEnd"/>
            <w:proofErr w:type="gramEnd"/>
          </w:p>
        </w:tc>
      </w:tr>
      <w:tr w:rsidR="003856BE" w:rsidRPr="00583FEF" w14:paraId="6D902AEC" w14:textId="77777777" w:rsidTr="00B642D9">
        <w:tc>
          <w:tcPr>
            <w:tcW w:w="822" w:type="dxa"/>
          </w:tcPr>
          <w:p w14:paraId="7C793EAF" w14:textId="77777777" w:rsidR="003856BE" w:rsidRPr="00583FEF" w:rsidRDefault="003856BE" w:rsidP="00583F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b/>
                <w:bCs/>
                <w:snapToGrid w:val="0"/>
                <w:color w:val="000000"/>
                <w:sz w:val="24"/>
                <w:szCs w:val="24"/>
                <w:lang w:val="en-US" w:eastAsia="el-GR"/>
              </w:rPr>
              <w:t>Acc</w:t>
            </w:r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3091" w:type="dxa"/>
            <w:vMerge/>
          </w:tcPr>
          <w:p w14:paraId="4790ACCE" w14:textId="6E271092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vMerge/>
          </w:tcPr>
          <w:p w14:paraId="4842612B" w14:textId="750A4DB1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</w:tcPr>
          <w:p w14:paraId="3596999F" w14:textId="77777777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en-US" w:eastAsia="el-GR"/>
              </w:rPr>
              <w:t>fontem</w:t>
            </w:r>
            <w:proofErr w:type="spellEnd"/>
          </w:p>
        </w:tc>
      </w:tr>
      <w:tr w:rsidR="003856BE" w:rsidRPr="00583FEF" w14:paraId="425EDC8E" w14:textId="77777777" w:rsidTr="00B642D9">
        <w:tc>
          <w:tcPr>
            <w:tcW w:w="822" w:type="dxa"/>
          </w:tcPr>
          <w:p w14:paraId="4ECB887C" w14:textId="77777777" w:rsidR="003856BE" w:rsidRPr="00583FEF" w:rsidRDefault="003856BE" w:rsidP="00583F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b/>
                <w:bCs/>
                <w:snapToGrid w:val="0"/>
                <w:color w:val="000000"/>
                <w:sz w:val="24"/>
                <w:szCs w:val="24"/>
                <w:lang w:val="fr-FR" w:eastAsia="el-GR"/>
              </w:rPr>
              <w:t>Voc</w:t>
            </w:r>
            <w:proofErr w:type="spellEnd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.</w:t>
            </w:r>
          </w:p>
        </w:tc>
        <w:tc>
          <w:tcPr>
            <w:tcW w:w="3091" w:type="dxa"/>
            <w:vMerge/>
          </w:tcPr>
          <w:p w14:paraId="38C79847" w14:textId="48E9098D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vMerge/>
          </w:tcPr>
          <w:p w14:paraId="43E27F49" w14:textId="6E1897B6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</w:tcPr>
          <w:p w14:paraId="6339FAFE" w14:textId="77777777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fons</w:t>
            </w:r>
            <w:proofErr w:type="gramEnd"/>
          </w:p>
        </w:tc>
      </w:tr>
      <w:tr w:rsidR="003856BE" w:rsidRPr="00583FEF" w14:paraId="30C8EA5C" w14:textId="77777777" w:rsidTr="00B642D9">
        <w:tc>
          <w:tcPr>
            <w:tcW w:w="822" w:type="dxa"/>
          </w:tcPr>
          <w:p w14:paraId="4C401E35" w14:textId="77777777" w:rsidR="003856BE" w:rsidRPr="00583FEF" w:rsidRDefault="003856BE" w:rsidP="00583F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b/>
                <w:bCs/>
                <w:snapToGrid w:val="0"/>
                <w:color w:val="000000"/>
                <w:sz w:val="24"/>
                <w:szCs w:val="24"/>
                <w:lang w:val="fr-FR" w:eastAsia="el-GR"/>
              </w:rPr>
              <w:t>Abl</w:t>
            </w:r>
            <w:proofErr w:type="spellEnd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.</w:t>
            </w:r>
          </w:p>
        </w:tc>
        <w:tc>
          <w:tcPr>
            <w:tcW w:w="3091" w:type="dxa"/>
            <w:vMerge/>
          </w:tcPr>
          <w:p w14:paraId="20F837F7" w14:textId="44F9F69F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vMerge/>
          </w:tcPr>
          <w:p w14:paraId="0EE29258" w14:textId="24C67819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</w:tcPr>
          <w:p w14:paraId="2514FA09" w14:textId="77777777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fonte</w:t>
            </w:r>
            <w:proofErr w:type="gramEnd"/>
          </w:p>
        </w:tc>
      </w:tr>
      <w:tr w:rsidR="00583FEF" w:rsidRPr="00583FEF" w14:paraId="202190E5" w14:textId="77777777" w:rsidTr="00FA6E07">
        <w:tc>
          <w:tcPr>
            <w:tcW w:w="8296" w:type="dxa"/>
            <w:gridSpan w:val="4"/>
          </w:tcPr>
          <w:p w14:paraId="298F3823" w14:textId="77777777" w:rsidR="00106531" w:rsidRDefault="00106531" w:rsidP="00583FEF">
            <w:pPr>
              <w:spacing w:before="60" w:after="0" w:line="240" w:lineRule="auto"/>
              <w:jc w:val="center"/>
              <w:rPr>
                <w:rFonts w:ascii="Cambria" w:eastAsia="Times New Roman" w:hAnsi="Cambria" w:cs="Tahoma"/>
                <w:b/>
                <w:snapToGrid w:val="0"/>
                <w:color w:val="000000"/>
                <w:sz w:val="24"/>
                <w:szCs w:val="24"/>
                <w:lang w:val="fr-FR" w:eastAsia="el-GR"/>
              </w:rPr>
            </w:pPr>
          </w:p>
          <w:p w14:paraId="26D3A304" w14:textId="4E8A453E" w:rsidR="00583FEF" w:rsidRPr="00583FEF" w:rsidRDefault="00583FEF" w:rsidP="00583FEF">
            <w:pPr>
              <w:spacing w:before="60" w:after="0" w:line="240" w:lineRule="auto"/>
              <w:jc w:val="center"/>
              <w:rPr>
                <w:rFonts w:ascii="Cambria" w:eastAsia="Calibri" w:hAnsi="Cambria" w:cs="Tahoma"/>
                <w:snapToGrid w:val="0"/>
                <w:lang w:val="fr-FR" w:eastAsia="el-GR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b/>
                <w:snapToGrid w:val="0"/>
                <w:color w:val="000000"/>
                <w:sz w:val="24"/>
                <w:szCs w:val="24"/>
                <w:lang w:val="fr-FR" w:eastAsia="el-GR"/>
              </w:rPr>
              <w:lastRenderedPageBreak/>
              <w:t>Pluralis</w:t>
            </w:r>
            <w:proofErr w:type="spellEnd"/>
          </w:p>
        </w:tc>
      </w:tr>
      <w:tr w:rsidR="003856BE" w:rsidRPr="00583FEF" w14:paraId="22FE4DA1" w14:textId="77777777" w:rsidTr="00526E8C">
        <w:tc>
          <w:tcPr>
            <w:tcW w:w="822" w:type="dxa"/>
          </w:tcPr>
          <w:p w14:paraId="42C05CC2" w14:textId="77777777" w:rsidR="003856BE" w:rsidRPr="00583FEF" w:rsidRDefault="003856BE" w:rsidP="00583F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b/>
                <w:bCs/>
                <w:snapToGrid w:val="0"/>
                <w:color w:val="000000"/>
                <w:sz w:val="24"/>
                <w:szCs w:val="24"/>
                <w:lang w:val="en-US" w:eastAsia="el-GR"/>
              </w:rPr>
              <w:lastRenderedPageBreak/>
              <w:t>Nom</w:t>
            </w:r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3091" w:type="dxa"/>
            <w:vMerge w:val="restart"/>
          </w:tcPr>
          <w:p w14:paraId="1105BEAD" w14:textId="12FFF458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Eae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en-US" w:eastAsia="el-GR"/>
              </w:rPr>
              <w:t xml:space="preserve">  </w:t>
            </w: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civitates</w:t>
            </w:r>
            <w:proofErr w:type="spellEnd"/>
            <w:proofErr w:type="gramEnd"/>
          </w:p>
          <w:p w14:paraId="5008C7DE" w14:textId="71450FF0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de-DE" w:eastAsia="el-GR"/>
              </w:rPr>
              <w:t>Earum</w:t>
            </w:r>
            <w:r w:rsidRPr="00FA6E07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583FEF">
              <w:rPr>
                <w:rFonts w:ascii="Cambria" w:eastAsia="Times New Roman" w:hAnsi="Cambria" w:cs="Tahoma"/>
                <w:b/>
                <w:snapToGrid w:val="0"/>
                <w:color w:val="000000"/>
                <w:sz w:val="24"/>
                <w:szCs w:val="24"/>
                <w:lang w:val="de-DE" w:eastAsia="el-GR"/>
              </w:rPr>
              <w:t xml:space="preserve">civitatum </w:t>
            </w:r>
            <w:r w:rsidRPr="00583FEF">
              <w:rPr>
                <w:rFonts w:ascii="Cambria" w:eastAsia="Times New Roman" w:hAnsi="Cambria" w:cs="Tahoma"/>
                <w:b/>
                <w:snapToGrid w:val="0"/>
                <w:color w:val="000000"/>
                <w:sz w:val="24"/>
                <w:szCs w:val="24"/>
                <w:lang w:val="en-US" w:eastAsia="el-GR"/>
              </w:rPr>
              <w:t>και</w:t>
            </w:r>
            <w:r w:rsidRPr="00583FEF">
              <w:rPr>
                <w:rFonts w:ascii="Cambria" w:eastAsia="Times New Roman" w:hAnsi="Cambria" w:cs="Tahoma"/>
                <w:b/>
                <w:snapToGrid w:val="0"/>
                <w:color w:val="000000"/>
                <w:sz w:val="24"/>
                <w:szCs w:val="24"/>
                <w:lang w:val="de-DE" w:eastAsia="el-GR"/>
              </w:rPr>
              <w:t xml:space="preserve"> -ium</w:t>
            </w:r>
          </w:p>
          <w:p w14:paraId="1CD64116" w14:textId="430F811B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eis</w:t>
            </w:r>
            <w:proofErr w:type="spellEnd"/>
            <w:proofErr w:type="gramEnd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 xml:space="preserve"> -</w:t>
            </w: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iis</w:t>
            </w:r>
            <w:proofErr w:type="spellEnd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 xml:space="preserve"> -</w:t>
            </w: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is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en-US" w:eastAsia="el-GR"/>
              </w:rPr>
              <w:t xml:space="preserve">  </w:t>
            </w: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civitatibus</w:t>
            </w:r>
            <w:proofErr w:type="spellEnd"/>
          </w:p>
          <w:p w14:paraId="23995B44" w14:textId="1818CD9B" w:rsidR="003856BE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</w:pPr>
            <w:proofErr w:type="spellStart"/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eas</w:t>
            </w:r>
            <w:proofErr w:type="spellEnd"/>
            <w:r w:rsidRPr="00FA6E07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en-US" w:eastAsia="el-GR"/>
              </w:rPr>
              <w:t xml:space="preserve">  </w:t>
            </w: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civitates</w:t>
            </w:r>
            <w:proofErr w:type="spellEnd"/>
            <w:proofErr w:type="gramEnd"/>
          </w:p>
          <w:p w14:paraId="6935B8FC" w14:textId="58EED33D" w:rsidR="003856BE" w:rsidRPr="00FA6E07" w:rsidRDefault="003856BE" w:rsidP="00FA6E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FA6E07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(</w:t>
            </w:r>
            <w:proofErr w:type="spellStart"/>
            <w:proofErr w:type="gramStart"/>
            <w:r w:rsidRPr="00FA6E07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civitates</w:t>
            </w:r>
            <w:proofErr w:type="spellEnd"/>
            <w:proofErr w:type="gramEnd"/>
            <w:r w:rsidRPr="00FA6E07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)</w:t>
            </w:r>
          </w:p>
          <w:p w14:paraId="45A2F254" w14:textId="4229CE60" w:rsidR="003856BE" w:rsidRPr="00583FEF" w:rsidRDefault="003856BE" w:rsidP="00FA6E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eis</w:t>
            </w:r>
            <w:proofErr w:type="spellEnd"/>
            <w:proofErr w:type="gramEnd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 xml:space="preserve"> -</w:t>
            </w:r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en-US" w:eastAsia="el-GR"/>
              </w:rPr>
              <w:t>ii</w:t>
            </w:r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s -</w:t>
            </w: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is</w:t>
            </w:r>
            <w:proofErr w:type="spellEnd"/>
            <w:r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civitatibus</w:t>
            </w:r>
            <w:proofErr w:type="spellEnd"/>
          </w:p>
        </w:tc>
        <w:tc>
          <w:tcPr>
            <w:tcW w:w="2901" w:type="dxa"/>
            <w:vMerge w:val="restart"/>
          </w:tcPr>
          <w:p w14:paraId="1BA2E68F" w14:textId="27B1F69B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Boni</w:t>
            </w:r>
            <w:r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viri</w:t>
            </w:r>
            <w:proofErr w:type="spellEnd"/>
            <w:proofErr w:type="gramEnd"/>
          </w:p>
          <w:p w14:paraId="5D276DE4" w14:textId="22236779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de-DE" w:eastAsia="el-GR"/>
              </w:rPr>
              <w:t>Bonorum</w:t>
            </w:r>
            <w:r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eastAsia="el-GR"/>
              </w:rPr>
              <w:t xml:space="preserve">  </w:t>
            </w:r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de-DE" w:eastAsia="el-GR"/>
              </w:rPr>
              <w:t>virorum</w:t>
            </w:r>
          </w:p>
          <w:p w14:paraId="07C7C03A" w14:textId="415204BA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Bonis</w:t>
            </w:r>
            <w:r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viris</w:t>
            </w:r>
            <w:proofErr w:type="spellEnd"/>
            <w:proofErr w:type="gramEnd"/>
          </w:p>
          <w:p w14:paraId="7634BF6C" w14:textId="497AC7CB" w:rsidR="003856BE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</w:pPr>
            <w:proofErr w:type="spellStart"/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Bonos</w:t>
            </w:r>
            <w:proofErr w:type="spellEnd"/>
            <w:r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viros</w:t>
            </w:r>
            <w:proofErr w:type="spellEnd"/>
            <w:proofErr w:type="gramEnd"/>
          </w:p>
          <w:p w14:paraId="082D8652" w14:textId="3131A348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Boni</w:t>
            </w:r>
            <w:r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viri</w:t>
            </w:r>
            <w:proofErr w:type="spellEnd"/>
            <w:proofErr w:type="gramEnd"/>
          </w:p>
          <w:p w14:paraId="40251728" w14:textId="3131A348" w:rsidR="003856BE" w:rsidRPr="00583FEF" w:rsidRDefault="003856BE" w:rsidP="003856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Bonis</w:t>
            </w:r>
            <w:r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viris</w:t>
            </w:r>
            <w:proofErr w:type="spellEnd"/>
            <w:proofErr w:type="gramEnd"/>
          </w:p>
        </w:tc>
        <w:tc>
          <w:tcPr>
            <w:tcW w:w="1482" w:type="dxa"/>
          </w:tcPr>
          <w:p w14:paraId="69F62535" w14:textId="77777777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fontes</w:t>
            </w:r>
            <w:proofErr w:type="gramEnd"/>
          </w:p>
        </w:tc>
      </w:tr>
      <w:tr w:rsidR="003856BE" w:rsidRPr="00583FEF" w14:paraId="2DAA9362" w14:textId="77777777" w:rsidTr="00526E8C">
        <w:tc>
          <w:tcPr>
            <w:tcW w:w="822" w:type="dxa"/>
          </w:tcPr>
          <w:p w14:paraId="10F4D822" w14:textId="77777777" w:rsidR="003856BE" w:rsidRPr="00583FEF" w:rsidRDefault="003856BE" w:rsidP="00583F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b/>
                <w:bCs/>
                <w:snapToGrid w:val="0"/>
                <w:color w:val="000000"/>
                <w:sz w:val="24"/>
                <w:szCs w:val="24"/>
                <w:lang w:val="fr-FR" w:eastAsia="el-GR"/>
              </w:rPr>
              <w:t>Gen</w:t>
            </w:r>
            <w:proofErr w:type="spellEnd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.</w:t>
            </w:r>
          </w:p>
        </w:tc>
        <w:tc>
          <w:tcPr>
            <w:tcW w:w="3091" w:type="dxa"/>
            <w:vMerge/>
          </w:tcPr>
          <w:p w14:paraId="4FA07784" w14:textId="3AA2C253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vMerge/>
          </w:tcPr>
          <w:p w14:paraId="14A45F55" w14:textId="26FB8ED2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</w:tcPr>
          <w:p w14:paraId="00EA0ABD" w14:textId="77777777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de-DE" w:eastAsia="el-GR"/>
              </w:rPr>
              <w:t>font</w:t>
            </w:r>
            <w:r w:rsidRPr="00583FEF">
              <w:rPr>
                <w:rFonts w:ascii="Cambria" w:eastAsia="Times New Roman" w:hAnsi="Cambria" w:cs="Tahoma"/>
                <w:b/>
                <w:snapToGrid w:val="0"/>
                <w:color w:val="000000"/>
                <w:sz w:val="24"/>
                <w:szCs w:val="24"/>
                <w:lang w:val="de-DE" w:eastAsia="el-GR"/>
              </w:rPr>
              <w:t>ium</w:t>
            </w:r>
          </w:p>
        </w:tc>
      </w:tr>
      <w:tr w:rsidR="003856BE" w:rsidRPr="00583FEF" w14:paraId="65A04005" w14:textId="77777777" w:rsidTr="00526E8C">
        <w:tc>
          <w:tcPr>
            <w:tcW w:w="822" w:type="dxa"/>
          </w:tcPr>
          <w:p w14:paraId="03E4DC37" w14:textId="77777777" w:rsidR="003856BE" w:rsidRPr="00583FEF" w:rsidRDefault="003856BE" w:rsidP="00583F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b/>
                <w:snapToGrid w:val="0"/>
                <w:color w:val="000000"/>
                <w:sz w:val="24"/>
                <w:szCs w:val="24"/>
                <w:lang w:val="fr-FR" w:eastAsia="el-GR"/>
              </w:rPr>
              <w:t>Dat.</w:t>
            </w:r>
          </w:p>
        </w:tc>
        <w:tc>
          <w:tcPr>
            <w:tcW w:w="3091" w:type="dxa"/>
            <w:vMerge/>
          </w:tcPr>
          <w:p w14:paraId="36DD5044" w14:textId="20611D96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vMerge/>
          </w:tcPr>
          <w:p w14:paraId="063D5342" w14:textId="601637EF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</w:tcPr>
          <w:p w14:paraId="79AFBADA" w14:textId="77777777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fontibus</w:t>
            </w:r>
            <w:proofErr w:type="spellEnd"/>
            <w:proofErr w:type="gramEnd"/>
          </w:p>
        </w:tc>
      </w:tr>
      <w:tr w:rsidR="003856BE" w:rsidRPr="00583FEF" w14:paraId="6558B542" w14:textId="77777777" w:rsidTr="00526E8C">
        <w:tc>
          <w:tcPr>
            <w:tcW w:w="822" w:type="dxa"/>
          </w:tcPr>
          <w:p w14:paraId="4FC4DF59" w14:textId="77777777" w:rsidR="003856BE" w:rsidRPr="00583FEF" w:rsidRDefault="003856BE" w:rsidP="00583F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b/>
                <w:bCs/>
                <w:snapToGrid w:val="0"/>
                <w:color w:val="000000"/>
                <w:sz w:val="24"/>
                <w:szCs w:val="24"/>
                <w:lang w:val="en-US" w:eastAsia="el-GR"/>
              </w:rPr>
              <w:t>Acc</w:t>
            </w:r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3091" w:type="dxa"/>
            <w:vMerge/>
          </w:tcPr>
          <w:p w14:paraId="3553E979" w14:textId="11973126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vMerge/>
          </w:tcPr>
          <w:p w14:paraId="345C88E6" w14:textId="63DF4D40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</w:tcPr>
          <w:p w14:paraId="5CFCB280" w14:textId="77777777" w:rsidR="003856BE" w:rsidRPr="003856BE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  <w:proofErr w:type="gramStart"/>
            <w:r w:rsidRPr="003856BE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fontes</w:t>
            </w:r>
            <w:proofErr w:type="gramEnd"/>
            <w:r w:rsidRPr="003856BE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</w:t>
            </w:r>
            <w:r w:rsidRPr="003856BE">
              <w:rPr>
                <w:rFonts w:ascii="Cambria" w:eastAsia="Times New Roman" w:hAnsi="Cambria" w:cs="Tahoma"/>
                <w:snapToGrid w:val="0"/>
                <w:color w:val="000000"/>
                <w:lang w:val="en-US" w:eastAsia="el-GR"/>
              </w:rPr>
              <w:t>και</w:t>
            </w:r>
            <w:r w:rsidRPr="003856BE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 xml:space="preserve"> -</w:t>
            </w:r>
            <w:proofErr w:type="spellStart"/>
            <w:r w:rsidRPr="003856BE">
              <w:rPr>
                <w:rFonts w:ascii="Cambria" w:eastAsia="Times New Roman" w:hAnsi="Cambria" w:cs="Tahoma"/>
                <w:snapToGrid w:val="0"/>
                <w:color w:val="000000"/>
                <w:lang w:val="fr-FR" w:eastAsia="el-GR"/>
              </w:rPr>
              <w:t>is</w:t>
            </w:r>
            <w:proofErr w:type="spellEnd"/>
          </w:p>
        </w:tc>
      </w:tr>
      <w:tr w:rsidR="003856BE" w:rsidRPr="00583FEF" w14:paraId="166F4FC0" w14:textId="77777777" w:rsidTr="00526E8C">
        <w:tc>
          <w:tcPr>
            <w:tcW w:w="822" w:type="dxa"/>
          </w:tcPr>
          <w:p w14:paraId="172EA03D" w14:textId="77777777" w:rsidR="003856BE" w:rsidRPr="00583FEF" w:rsidRDefault="003856BE" w:rsidP="00583F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b/>
                <w:bCs/>
                <w:snapToGrid w:val="0"/>
                <w:color w:val="000000"/>
                <w:sz w:val="24"/>
                <w:szCs w:val="24"/>
                <w:lang w:val="fr-FR" w:eastAsia="el-GR"/>
              </w:rPr>
              <w:t>Voc</w:t>
            </w:r>
            <w:proofErr w:type="spellEnd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.</w:t>
            </w:r>
          </w:p>
        </w:tc>
        <w:tc>
          <w:tcPr>
            <w:tcW w:w="3091" w:type="dxa"/>
            <w:vMerge/>
          </w:tcPr>
          <w:p w14:paraId="2E91E735" w14:textId="1ADA7CF6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vMerge/>
          </w:tcPr>
          <w:p w14:paraId="292A04C5" w14:textId="4784150A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</w:tcPr>
          <w:p w14:paraId="4C05D2A8" w14:textId="77777777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fontes</w:t>
            </w:r>
            <w:proofErr w:type="gramEnd"/>
          </w:p>
        </w:tc>
      </w:tr>
      <w:tr w:rsidR="003856BE" w:rsidRPr="00583FEF" w14:paraId="4B9B7EDA" w14:textId="77777777" w:rsidTr="00526E8C">
        <w:tc>
          <w:tcPr>
            <w:tcW w:w="822" w:type="dxa"/>
          </w:tcPr>
          <w:p w14:paraId="47532EA0" w14:textId="77777777" w:rsidR="003856BE" w:rsidRPr="00583FEF" w:rsidRDefault="003856BE" w:rsidP="00583F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b/>
                <w:bCs/>
                <w:snapToGrid w:val="0"/>
                <w:color w:val="000000"/>
                <w:sz w:val="24"/>
                <w:szCs w:val="24"/>
                <w:lang w:val="fr-FR" w:eastAsia="el-GR"/>
              </w:rPr>
              <w:t>Abl</w:t>
            </w:r>
            <w:proofErr w:type="spellEnd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.</w:t>
            </w:r>
          </w:p>
        </w:tc>
        <w:tc>
          <w:tcPr>
            <w:tcW w:w="3091" w:type="dxa"/>
            <w:vMerge/>
          </w:tcPr>
          <w:p w14:paraId="27DC54EA" w14:textId="4367F558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vMerge/>
          </w:tcPr>
          <w:p w14:paraId="3A61ABDC" w14:textId="37B28A2D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</w:tcPr>
          <w:p w14:paraId="500ADBB5" w14:textId="77777777" w:rsidR="003856BE" w:rsidRPr="00583FEF" w:rsidRDefault="003856BE" w:rsidP="00583F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83FEF">
              <w:rPr>
                <w:rFonts w:ascii="Cambria" w:eastAsia="Times New Roman" w:hAnsi="Cambria" w:cs="Tahoma"/>
                <w:snapToGrid w:val="0"/>
                <w:color w:val="000000"/>
                <w:sz w:val="24"/>
                <w:szCs w:val="24"/>
                <w:lang w:val="fr-FR" w:eastAsia="el-GR"/>
              </w:rPr>
              <w:t>fontibus</w:t>
            </w:r>
            <w:proofErr w:type="spellEnd"/>
            <w:proofErr w:type="gramEnd"/>
          </w:p>
        </w:tc>
      </w:tr>
    </w:tbl>
    <w:p w14:paraId="76CEE06B" w14:textId="77777777" w:rsidR="003856BE" w:rsidRDefault="003856BE" w:rsidP="00583FEF">
      <w:pPr>
        <w:shd w:val="clear" w:color="auto" w:fill="FFFFFF"/>
        <w:spacing w:after="100" w:afterAutospacing="1" w:line="240" w:lineRule="auto"/>
        <w:jc w:val="center"/>
        <w:rPr>
          <w:rFonts w:ascii="Cambria" w:eastAsia="Times New Roman" w:hAnsi="Cambria" w:cs="Tahoma"/>
          <w:b/>
          <w:color w:val="000000"/>
          <w:sz w:val="28"/>
          <w:szCs w:val="24"/>
          <w:u w:val="single"/>
        </w:rPr>
      </w:pPr>
    </w:p>
    <w:p w14:paraId="68713E6E" w14:textId="2FEB7406" w:rsidR="00583FEF" w:rsidRPr="00583FEF" w:rsidRDefault="00583FEF" w:rsidP="00583FEF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val="fr-FR"/>
        </w:rPr>
      </w:pPr>
      <w:r w:rsidRPr="00583FEF">
        <w:rPr>
          <w:rFonts w:ascii="Cambria" w:eastAsia="Times New Roman" w:hAnsi="Cambria" w:cs="Tahoma"/>
          <w:b/>
          <w:color w:val="000000"/>
          <w:sz w:val="28"/>
          <w:szCs w:val="24"/>
          <w:u w:val="single"/>
        </w:rPr>
        <w:t>ΠΙΝΑΚΕΣ</w:t>
      </w:r>
      <w:r w:rsidRPr="00583FEF">
        <w:rPr>
          <w:rFonts w:ascii="Cambria" w:eastAsia="Times New Roman" w:hAnsi="Cambria" w:cs="Tahoma"/>
          <w:b/>
          <w:color w:val="000000"/>
          <w:sz w:val="28"/>
          <w:szCs w:val="24"/>
          <w:u w:val="single"/>
          <w:lang w:val="fr-FR"/>
        </w:rPr>
        <w:t xml:space="preserve"> </w:t>
      </w:r>
      <w:r w:rsidRPr="00583FEF">
        <w:rPr>
          <w:rFonts w:ascii="Cambria" w:eastAsia="Times New Roman" w:hAnsi="Cambria" w:cs="Tahoma"/>
          <w:b/>
          <w:color w:val="000000"/>
          <w:sz w:val="28"/>
          <w:szCs w:val="24"/>
          <w:u w:val="single"/>
        </w:rPr>
        <w:t>ΟΥΣΙΑΣΤΙΚΩΝ</w:t>
      </w:r>
      <w:r w:rsidRPr="00583FEF">
        <w:rPr>
          <w:rFonts w:ascii="Cambria" w:eastAsia="Times New Roman" w:hAnsi="Cambria" w:cs="Tahoma"/>
          <w:b/>
          <w:color w:val="000000"/>
          <w:sz w:val="28"/>
          <w:szCs w:val="24"/>
          <w:u w:val="single"/>
          <w:lang w:val="fr-FR"/>
        </w:rPr>
        <w:t xml:space="preserve">, </w:t>
      </w:r>
      <w:r w:rsidRPr="00583FEF">
        <w:rPr>
          <w:rFonts w:ascii="Cambria" w:eastAsia="Times New Roman" w:hAnsi="Cambria" w:cs="Tahoma"/>
          <w:b/>
          <w:color w:val="000000"/>
          <w:sz w:val="28"/>
          <w:szCs w:val="24"/>
          <w:u w:val="single"/>
        </w:rPr>
        <w:t>ΕΠΙΘΕΤΩΝ</w:t>
      </w:r>
      <w:r w:rsidRPr="00583FEF">
        <w:rPr>
          <w:rFonts w:ascii="Cambria" w:eastAsia="Times New Roman" w:hAnsi="Cambria" w:cs="Tahoma"/>
          <w:b/>
          <w:color w:val="000000"/>
          <w:sz w:val="28"/>
          <w:szCs w:val="24"/>
          <w:u w:val="single"/>
          <w:lang w:val="fr-FR"/>
        </w:rPr>
        <w:t xml:space="preserve">, </w:t>
      </w:r>
      <w:r w:rsidRPr="00583FEF">
        <w:rPr>
          <w:rFonts w:ascii="Cambria" w:eastAsia="Times New Roman" w:hAnsi="Cambria" w:cs="Tahoma"/>
          <w:b/>
          <w:color w:val="000000"/>
          <w:sz w:val="28"/>
          <w:szCs w:val="24"/>
          <w:u w:val="single"/>
        </w:rPr>
        <w:t>ΑΝΤΩΝΥΜΙΩΝ</w:t>
      </w:r>
      <w:r w:rsidRPr="00583FEF">
        <w:rPr>
          <w:rFonts w:ascii="Cambria" w:eastAsia="Times New Roman" w:hAnsi="Cambria" w:cs="Tahoma"/>
          <w:b/>
          <w:color w:val="000000"/>
          <w:sz w:val="28"/>
          <w:szCs w:val="24"/>
          <w:u w:val="single"/>
          <w:lang w:val="fr-FR"/>
        </w:rPr>
        <w:t xml:space="preserve">, </w:t>
      </w:r>
      <w:r w:rsidRPr="00583FEF">
        <w:rPr>
          <w:rFonts w:ascii="Cambria" w:eastAsia="Times New Roman" w:hAnsi="Cambria" w:cs="Tahoma"/>
          <w:b/>
          <w:color w:val="000000"/>
          <w:sz w:val="28"/>
          <w:szCs w:val="24"/>
          <w:u w:val="single"/>
        </w:rPr>
        <w:t>ΡΗΜΑΤΩΝ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5"/>
        <w:gridCol w:w="541"/>
        <w:gridCol w:w="1843"/>
        <w:gridCol w:w="708"/>
        <w:gridCol w:w="2268"/>
        <w:gridCol w:w="603"/>
        <w:gridCol w:w="1843"/>
        <w:gridCol w:w="389"/>
      </w:tblGrid>
      <w:tr w:rsidR="00583FEF" w:rsidRPr="00583FEF" w14:paraId="2F969CD3" w14:textId="77777777" w:rsidTr="00210092">
        <w:trPr>
          <w:trHeight w:hRule="exact" w:val="374"/>
          <w:jc w:val="center"/>
        </w:trPr>
        <w:tc>
          <w:tcPr>
            <w:tcW w:w="9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4EC35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</w:rPr>
            </w:pPr>
            <w:r w:rsidRPr="00583FEF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</w:rPr>
              <w:t>ΟΥΣΙΑΣΤΙΚΑ</w:t>
            </w:r>
          </w:p>
        </w:tc>
      </w:tr>
      <w:tr w:rsidR="00583FEF" w:rsidRPr="00583FEF" w14:paraId="65147117" w14:textId="77777777" w:rsidTr="00210092">
        <w:trPr>
          <w:trHeight w:hRule="exact" w:val="366"/>
          <w:jc w:val="center"/>
        </w:trPr>
        <w:tc>
          <w:tcPr>
            <w:tcW w:w="20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0B0FE3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α' κλίση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D4B04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β' κλίση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379E0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γ' κλίση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73A4D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δ'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κλίση</w:t>
            </w:r>
            <w:proofErr w:type="spellEnd"/>
          </w:p>
        </w:tc>
      </w:tr>
      <w:tr w:rsidR="00583FEF" w:rsidRPr="00583FEF" w14:paraId="17E8094A" w14:textId="77777777" w:rsidTr="00210092">
        <w:trPr>
          <w:trHeight w:hRule="exact" w:val="366"/>
          <w:jc w:val="center"/>
        </w:trPr>
        <w:tc>
          <w:tcPr>
            <w:tcW w:w="1515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5C436661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sententia, ae</w:t>
            </w:r>
          </w:p>
        </w:tc>
        <w:tc>
          <w:tcPr>
            <w:tcW w:w="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0BB8E14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Θ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14:paraId="56464BE3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animus,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61DA2D43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0A074F77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fons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ntis</w:t>
            </w:r>
            <w:proofErr w:type="spellEnd"/>
          </w:p>
        </w:tc>
        <w:tc>
          <w:tcPr>
            <w:tcW w:w="603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55803FD4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341D7950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magistratus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, us</w:t>
            </w:r>
          </w:p>
        </w:tc>
        <w:tc>
          <w:tcPr>
            <w:tcW w:w="389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69C3CEF9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20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583FEF" w:rsidRPr="00583FEF" w14:paraId="6968B669" w14:textId="77777777" w:rsidTr="00210092">
        <w:trPr>
          <w:trHeight w:hRule="exact" w:val="297"/>
          <w:jc w:val="center"/>
        </w:trPr>
        <w:tc>
          <w:tcPr>
            <w:tcW w:w="2056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BB925C3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14:paraId="48EA876D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minister,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stri</w:t>
            </w:r>
            <w:proofErr w:type="spellEnd"/>
          </w:p>
        </w:tc>
        <w:tc>
          <w:tcPr>
            <w:tcW w:w="708" w:type="dxa"/>
            <w:tcBorders>
              <w:right w:val="single" w:sz="6" w:space="0" w:color="auto"/>
            </w:tcBorders>
            <w:shd w:val="clear" w:color="auto" w:fill="FFFFFF"/>
          </w:tcPr>
          <w:p w14:paraId="685A356A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FFFFFF"/>
          </w:tcPr>
          <w:p w14:paraId="67C01506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interpres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etis</w:t>
            </w:r>
            <w:proofErr w:type="spellEnd"/>
          </w:p>
        </w:tc>
        <w:tc>
          <w:tcPr>
            <w:tcW w:w="603" w:type="dxa"/>
            <w:tcBorders>
              <w:right w:val="single" w:sz="6" w:space="0" w:color="auto"/>
            </w:tcBorders>
            <w:shd w:val="clear" w:color="auto" w:fill="FFFFFF"/>
          </w:tcPr>
          <w:p w14:paraId="4EF36823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Α+</w:t>
            </w: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Θ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3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EEE233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583FEF" w:rsidRPr="00583FEF" w14:paraId="24593C05" w14:textId="77777777" w:rsidTr="00210092">
        <w:trPr>
          <w:trHeight w:hRule="exact" w:val="360"/>
          <w:jc w:val="center"/>
        </w:trPr>
        <w:tc>
          <w:tcPr>
            <w:tcW w:w="2056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12ACBF5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14:paraId="11DF72D6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servus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708" w:type="dxa"/>
            <w:tcBorders>
              <w:right w:val="single" w:sz="6" w:space="0" w:color="auto"/>
            </w:tcBorders>
            <w:shd w:val="clear" w:color="auto" w:fill="FFFFFF"/>
          </w:tcPr>
          <w:p w14:paraId="444546E5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FFFFFF"/>
          </w:tcPr>
          <w:p w14:paraId="30BDA026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iudex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icis</w:t>
            </w:r>
            <w:proofErr w:type="spellEnd"/>
          </w:p>
        </w:tc>
        <w:tc>
          <w:tcPr>
            <w:tcW w:w="603" w:type="dxa"/>
            <w:tcBorders>
              <w:right w:val="single" w:sz="6" w:space="0" w:color="auto"/>
            </w:tcBorders>
            <w:shd w:val="clear" w:color="auto" w:fill="FFFFFF"/>
          </w:tcPr>
          <w:p w14:paraId="75B5AD4A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3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C5E7C4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583FEF" w:rsidRPr="00583FEF" w14:paraId="7377C5B4" w14:textId="77777777" w:rsidTr="00210092">
        <w:trPr>
          <w:trHeight w:hRule="exact" w:val="360"/>
          <w:jc w:val="center"/>
        </w:trPr>
        <w:tc>
          <w:tcPr>
            <w:tcW w:w="2056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E606249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14:paraId="22A75586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vir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viri</w:t>
            </w:r>
            <w:proofErr w:type="spellEnd"/>
          </w:p>
        </w:tc>
        <w:tc>
          <w:tcPr>
            <w:tcW w:w="708" w:type="dxa"/>
            <w:tcBorders>
              <w:right w:val="single" w:sz="6" w:space="0" w:color="auto"/>
            </w:tcBorders>
            <w:shd w:val="clear" w:color="auto" w:fill="FFFFFF"/>
          </w:tcPr>
          <w:p w14:paraId="0888C8B4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FFFFFF"/>
          </w:tcPr>
          <w:p w14:paraId="02885EC3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aequitas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atis</w:t>
            </w:r>
            <w:proofErr w:type="spellEnd"/>
          </w:p>
        </w:tc>
        <w:tc>
          <w:tcPr>
            <w:tcW w:w="603" w:type="dxa"/>
            <w:tcBorders>
              <w:right w:val="single" w:sz="6" w:space="0" w:color="auto"/>
            </w:tcBorders>
            <w:shd w:val="clear" w:color="auto" w:fill="FFFFFF"/>
          </w:tcPr>
          <w:p w14:paraId="44A80940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Θ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3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77AEBF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583FEF" w:rsidRPr="00583FEF" w14:paraId="6946BB8F" w14:textId="77777777" w:rsidTr="00210092">
        <w:trPr>
          <w:trHeight w:hRule="exact" w:val="360"/>
          <w:jc w:val="center"/>
        </w:trPr>
        <w:tc>
          <w:tcPr>
            <w:tcW w:w="2056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4E86F05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14:paraId="73F7EA8E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consilium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, ii (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708" w:type="dxa"/>
            <w:tcBorders>
              <w:right w:val="single" w:sz="6" w:space="0" w:color="auto"/>
            </w:tcBorders>
            <w:shd w:val="clear" w:color="auto" w:fill="FFFFFF"/>
          </w:tcPr>
          <w:p w14:paraId="08EE3E54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Ο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FFFFFF"/>
          </w:tcPr>
          <w:p w14:paraId="36D9CFFE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civitas,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atis</w:t>
            </w:r>
            <w:proofErr w:type="spellEnd"/>
          </w:p>
        </w:tc>
        <w:tc>
          <w:tcPr>
            <w:tcW w:w="603" w:type="dxa"/>
            <w:tcBorders>
              <w:right w:val="single" w:sz="6" w:space="0" w:color="auto"/>
            </w:tcBorders>
            <w:shd w:val="clear" w:color="auto" w:fill="FFFFFF"/>
          </w:tcPr>
          <w:p w14:paraId="5D0D14F2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Θ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3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E9614D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583FEF" w:rsidRPr="00583FEF" w14:paraId="1ECA6E1D" w14:textId="77777777" w:rsidTr="00210092">
        <w:trPr>
          <w:trHeight w:hRule="exact" w:val="360"/>
          <w:jc w:val="center"/>
        </w:trPr>
        <w:tc>
          <w:tcPr>
            <w:tcW w:w="205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964F10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  <w:shd w:val="clear" w:color="auto" w:fill="FFFFFF"/>
          </w:tcPr>
          <w:p w14:paraId="76640B26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fundamentum,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708" w:type="dxa"/>
            <w:tcBorders>
              <w:right w:val="single" w:sz="6" w:space="0" w:color="auto"/>
            </w:tcBorders>
            <w:shd w:val="clear" w:color="auto" w:fill="FFFFFF"/>
          </w:tcPr>
          <w:p w14:paraId="770CB80C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Ο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FFFFFF"/>
          </w:tcPr>
          <w:p w14:paraId="3DFD9F51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lex,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legis</w:t>
            </w:r>
            <w:proofErr w:type="spellEnd"/>
          </w:p>
        </w:tc>
        <w:tc>
          <w:tcPr>
            <w:tcW w:w="603" w:type="dxa"/>
            <w:tcBorders>
              <w:right w:val="single" w:sz="6" w:space="0" w:color="auto"/>
            </w:tcBorders>
            <w:shd w:val="clear" w:color="auto" w:fill="FFFFFF"/>
          </w:tcPr>
          <w:p w14:paraId="45D5C31D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Θ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3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AAFD76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583FEF" w:rsidRPr="00583FEF" w14:paraId="65202B82" w14:textId="77777777" w:rsidTr="00210092">
        <w:trPr>
          <w:trHeight w:hRule="exact" w:val="360"/>
          <w:jc w:val="center"/>
        </w:trPr>
        <w:tc>
          <w:tcPr>
            <w:tcW w:w="205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EF04A2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919A3D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FFFFFF"/>
          </w:tcPr>
          <w:p w14:paraId="2ED6D267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libertas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atis</w:t>
            </w:r>
            <w:proofErr w:type="spellEnd"/>
          </w:p>
        </w:tc>
        <w:tc>
          <w:tcPr>
            <w:tcW w:w="603" w:type="dxa"/>
            <w:tcBorders>
              <w:right w:val="single" w:sz="6" w:space="0" w:color="auto"/>
            </w:tcBorders>
            <w:shd w:val="clear" w:color="auto" w:fill="FFFFFF"/>
          </w:tcPr>
          <w:p w14:paraId="025294C2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Θ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3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219A10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583FEF" w:rsidRPr="00583FEF" w14:paraId="7C372855" w14:textId="77777777" w:rsidTr="00210092">
        <w:trPr>
          <w:trHeight w:hRule="exact" w:val="360"/>
          <w:jc w:val="center"/>
        </w:trPr>
        <w:tc>
          <w:tcPr>
            <w:tcW w:w="205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3206F3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416143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FFFFFF"/>
          </w:tcPr>
          <w:p w14:paraId="673CF7AB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mens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ntis</w:t>
            </w:r>
            <w:proofErr w:type="spellEnd"/>
          </w:p>
        </w:tc>
        <w:tc>
          <w:tcPr>
            <w:tcW w:w="603" w:type="dxa"/>
            <w:tcBorders>
              <w:right w:val="single" w:sz="6" w:space="0" w:color="auto"/>
            </w:tcBorders>
            <w:shd w:val="clear" w:color="auto" w:fill="FFFFFF"/>
          </w:tcPr>
          <w:p w14:paraId="28F63B08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Θ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3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4376F4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583FEF" w:rsidRPr="00583FEF" w14:paraId="2C2B31A5" w14:textId="77777777" w:rsidTr="00210092">
        <w:trPr>
          <w:trHeight w:hRule="exact" w:val="366"/>
          <w:jc w:val="center"/>
        </w:trPr>
        <w:tc>
          <w:tcPr>
            <w:tcW w:w="20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33FD5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4D16D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E6336F5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corpus,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oris</w:t>
            </w:r>
            <w:proofErr w:type="spellEnd"/>
          </w:p>
        </w:tc>
        <w:tc>
          <w:tcPr>
            <w:tcW w:w="60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05893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Ο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2FE1C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</w:tbl>
    <w:p w14:paraId="101C46A2" w14:textId="77777777" w:rsidR="00583FEF" w:rsidRPr="00583FEF" w:rsidRDefault="00583FEF" w:rsidP="00583FEF">
      <w:pPr>
        <w:spacing w:after="0" w:line="240" w:lineRule="auto"/>
        <w:jc w:val="center"/>
        <w:rPr>
          <w:rFonts w:ascii="Cambria" w:eastAsia="Times New Roman" w:hAnsi="Cambria" w:cs="Tahoma"/>
          <w:sz w:val="24"/>
          <w:szCs w:val="24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7"/>
        <w:gridCol w:w="2395"/>
        <w:gridCol w:w="2505"/>
        <w:gridCol w:w="2462"/>
      </w:tblGrid>
      <w:tr w:rsidR="00583FEF" w:rsidRPr="00583FEF" w14:paraId="662A2E33" w14:textId="77777777" w:rsidTr="003856BE">
        <w:trPr>
          <w:trHeight w:hRule="exact" w:val="335"/>
        </w:trPr>
        <w:tc>
          <w:tcPr>
            <w:tcW w:w="4712" w:type="dxa"/>
            <w:gridSpan w:val="2"/>
            <w:shd w:val="clear" w:color="auto" w:fill="FFFFFF"/>
          </w:tcPr>
          <w:p w14:paraId="36C9D611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>ΕΠΙΘΕΤΑ</w:t>
            </w:r>
          </w:p>
        </w:tc>
        <w:tc>
          <w:tcPr>
            <w:tcW w:w="4967" w:type="dxa"/>
            <w:gridSpan w:val="2"/>
            <w:shd w:val="clear" w:color="auto" w:fill="FFFFFF"/>
          </w:tcPr>
          <w:p w14:paraId="782608BD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>ΑΝΤΩΝΥΜΙΕΣ</w:t>
            </w:r>
          </w:p>
        </w:tc>
      </w:tr>
      <w:tr w:rsidR="00583FEF" w:rsidRPr="00583FEF" w14:paraId="2F0D7AE9" w14:textId="77777777" w:rsidTr="003856BE">
        <w:trPr>
          <w:trHeight w:hRule="exact" w:val="374"/>
        </w:trPr>
        <w:tc>
          <w:tcPr>
            <w:tcW w:w="2317" w:type="dxa"/>
            <w:shd w:val="clear" w:color="auto" w:fill="FFFFFF"/>
          </w:tcPr>
          <w:p w14:paraId="7B3B37F6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β' κλίση</w:t>
            </w:r>
          </w:p>
        </w:tc>
        <w:tc>
          <w:tcPr>
            <w:tcW w:w="2395" w:type="dxa"/>
            <w:shd w:val="clear" w:color="auto" w:fill="FFFFFF"/>
          </w:tcPr>
          <w:p w14:paraId="29DEC59D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γ' κλίση</w:t>
            </w:r>
          </w:p>
        </w:tc>
        <w:tc>
          <w:tcPr>
            <w:tcW w:w="4967" w:type="dxa"/>
            <w:gridSpan w:val="2"/>
            <w:shd w:val="clear" w:color="auto" w:fill="FFFFFF"/>
          </w:tcPr>
          <w:p w14:paraId="624FEB94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ΕΙΔΟΣ</w:t>
            </w:r>
          </w:p>
        </w:tc>
      </w:tr>
      <w:tr w:rsidR="00583FEF" w:rsidRPr="00583FEF" w14:paraId="00BB7A05" w14:textId="77777777" w:rsidTr="003856BE">
        <w:trPr>
          <w:trHeight w:hRule="exact" w:val="358"/>
        </w:trPr>
        <w:tc>
          <w:tcPr>
            <w:tcW w:w="2317" w:type="dxa"/>
            <w:shd w:val="clear" w:color="auto" w:fill="FFFFFF"/>
          </w:tcPr>
          <w:p w14:paraId="333116EF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bonus, a, um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95" w:type="dxa"/>
            <w:shd w:val="clear" w:color="auto" w:fill="FFFFFF"/>
          </w:tcPr>
          <w:p w14:paraId="7D49A3F0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omnis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, is, e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5" w:type="dxa"/>
            <w:tcBorders>
              <w:right w:val="nil"/>
            </w:tcBorders>
            <w:shd w:val="clear" w:color="auto" w:fill="FFFFFF"/>
          </w:tcPr>
          <w:p w14:paraId="0D233B95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is</w:t>
            </w: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ea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 xml:space="preserve">, </w:t>
            </w: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id</w:t>
            </w:r>
          </w:p>
        </w:tc>
        <w:tc>
          <w:tcPr>
            <w:tcW w:w="2462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1BB16D51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15"/>
              <w:rPr>
                <w:rFonts w:ascii="Cambria" w:eastAsia="Times New Roman" w:hAnsi="Cambria" w:cs="Tahoma"/>
                <w:sz w:val="24"/>
                <w:szCs w:val="24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δεικτ.-επαναλ.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</w:rPr>
              <w:t xml:space="preserve"> </w:t>
            </w:r>
          </w:p>
        </w:tc>
      </w:tr>
      <w:tr w:rsidR="00583FEF" w:rsidRPr="00583FEF" w14:paraId="343C4841" w14:textId="77777777" w:rsidTr="003856BE">
        <w:trPr>
          <w:trHeight w:hRule="exact" w:val="378"/>
        </w:trPr>
        <w:tc>
          <w:tcPr>
            <w:tcW w:w="2317" w:type="dxa"/>
            <w:shd w:val="clear" w:color="auto" w:fill="FFFFFF"/>
          </w:tcPr>
          <w:p w14:paraId="3344D122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liber, era,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erum</w:t>
            </w:r>
            <w:proofErr w:type="spellEnd"/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95" w:type="dxa"/>
            <w:shd w:val="clear" w:color="auto" w:fill="FFFFFF"/>
          </w:tcPr>
          <w:p w14:paraId="7217CB7C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right w:val="nil"/>
            </w:tcBorders>
            <w:shd w:val="clear" w:color="auto" w:fill="FFFFFF"/>
          </w:tcPr>
          <w:p w14:paraId="15E639FD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qui,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quae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quod</w:t>
            </w:r>
            <w:proofErr w:type="spellEnd"/>
          </w:p>
        </w:tc>
        <w:tc>
          <w:tcPr>
            <w:tcW w:w="2462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3C4B6A5D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15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αναφ.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583FEF" w:rsidRPr="00583FEF" w14:paraId="4D7DB557" w14:textId="77777777" w:rsidTr="003856BE">
        <w:trPr>
          <w:trHeight w:hRule="exact" w:val="358"/>
        </w:trPr>
        <w:tc>
          <w:tcPr>
            <w:tcW w:w="2317" w:type="dxa"/>
            <w:shd w:val="clear" w:color="auto" w:fill="FFFFFF"/>
          </w:tcPr>
          <w:p w14:paraId="07ACB09F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strike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395" w:type="dxa"/>
            <w:shd w:val="clear" w:color="auto" w:fill="FFFFFF"/>
          </w:tcPr>
          <w:p w14:paraId="0700706C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right w:val="nil"/>
            </w:tcBorders>
            <w:shd w:val="clear" w:color="auto" w:fill="FFFFFF"/>
          </w:tcPr>
          <w:p w14:paraId="36E59C9A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de-DE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de-DE"/>
              </w:rPr>
              <w:t>noster, stra, strum</w:t>
            </w:r>
          </w:p>
        </w:tc>
        <w:tc>
          <w:tcPr>
            <w:tcW w:w="2462" w:type="dxa"/>
            <w:tcBorders>
              <w:left w:val="nil"/>
            </w:tcBorders>
            <w:shd w:val="clear" w:color="auto" w:fill="FFFFFF"/>
          </w:tcPr>
          <w:p w14:paraId="21B590B8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15"/>
              <w:rPr>
                <w:rFonts w:ascii="Cambria" w:eastAsia="Times New Roman" w:hAnsi="Cambria" w:cs="Tahoma"/>
                <w:sz w:val="24"/>
                <w:szCs w:val="24"/>
                <w:lang w:val="de-DE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κτητ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de-DE"/>
              </w:rPr>
              <w:t xml:space="preserve">. </w:t>
            </w: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α</w:t>
            </w: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de-DE"/>
              </w:rPr>
              <w:t>'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de-DE"/>
              </w:rPr>
              <w:t xml:space="preserve"> </w:t>
            </w:r>
          </w:p>
        </w:tc>
      </w:tr>
    </w:tbl>
    <w:p w14:paraId="6AA2A3EB" w14:textId="77777777" w:rsidR="00583FEF" w:rsidRPr="00583FEF" w:rsidRDefault="00583FEF" w:rsidP="00583FE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de-DE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40"/>
        <w:gridCol w:w="2124"/>
      </w:tblGrid>
      <w:tr w:rsidR="00583FEF" w:rsidRPr="00583FEF" w14:paraId="0A10EF27" w14:textId="77777777" w:rsidTr="00210092">
        <w:trPr>
          <w:trHeight w:hRule="exact" w:val="381"/>
          <w:jc w:val="center"/>
        </w:trPr>
        <w:tc>
          <w:tcPr>
            <w:tcW w:w="7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75BFD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b/>
                <w:bCs/>
                <w:color w:val="000000"/>
                <w:sz w:val="28"/>
                <w:szCs w:val="24"/>
                <w:lang w:val="en-US"/>
              </w:rPr>
              <w:t>ΡΗΜΑΤΑ</w:t>
            </w:r>
          </w:p>
        </w:tc>
      </w:tr>
      <w:tr w:rsidR="00583FEF" w:rsidRPr="00583FEF" w14:paraId="1FEEE9FB" w14:textId="77777777" w:rsidTr="00210092">
        <w:trPr>
          <w:trHeight w:hRule="exact" w:val="420"/>
          <w:jc w:val="center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46B3508F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servo,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servavi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servatum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servare</w:t>
            </w:r>
            <w:proofErr w:type="spellEnd"/>
          </w:p>
        </w:tc>
        <w:tc>
          <w:tcPr>
            <w:tcW w:w="2124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682649ED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35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1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583FEF" w:rsidRPr="00583FEF" w14:paraId="18F89D5A" w14:textId="77777777" w:rsidTr="00210092">
        <w:trPr>
          <w:trHeight w:hRule="exact" w:val="342"/>
          <w:jc w:val="center"/>
        </w:trPr>
        <w:tc>
          <w:tcPr>
            <w:tcW w:w="5340" w:type="dxa"/>
            <w:tcBorders>
              <w:left w:val="single" w:sz="6" w:space="0" w:color="auto"/>
            </w:tcBorders>
            <w:shd w:val="clear" w:color="auto" w:fill="FFFFFF"/>
          </w:tcPr>
          <w:p w14:paraId="2B9316B4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sto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steti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statum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, stare</w:t>
            </w:r>
          </w:p>
        </w:tc>
        <w:tc>
          <w:tcPr>
            <w:tcW w:w="2124" w:type="dxa"/>
            <w:tcBorders>
              <w:right w:val="single" w:sz="6" w:space="0" w:color="auto"/>
            </w:tcBorders>
            <w:shd w:val="clear" w:color="auto" w:fill="FFFFFF"/>
          </w:tcPr>
          <w:p w14:paraId="44DACD09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35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1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583FEF" w:rsidRPr="00583FEF" w14:paraId="3AD8C034" w14:textId="77777777" w:rsidTr="00210092">
        <w:trPr>
          <w:trHeight w:hRule="exact" w:val="360"/>
          <w:jc w:val="center"/>
        </w:trPr>
        <w:tc>
          <w:tcPr>
            <w:tcW w:w="5340" w:type="dxa"/>
            <w:tcBorders>
              <w:left w:val="single" w:sz="6" w:space="0" w:color="auto"/>
            </w:tcBorders>
            <w:shd w:val="clear" w:color="auto" w:fill="FFFFFF"/>
          </w:tcPr>
          <w:p w14:paraId="14B93953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contineo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continui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contentum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continere</w:t>
            </w:r>
            <w:proofErr w:type="spellEnd"/>
          </w:p>
        </w:tc>
        <w:tc>
          <w:tcPr>
            <w:tcW w:w="2124" w:type="dxa"/>
            <w:tcBorders>
              <w:right w:val="single" w:sz="6" w:space="0" w:color="auto"/>
            </w:tcBorders>
            <w:shd w:val="clear" w:color="auto" w:fill="FFFFFF"/>
          </w:tcPr>
          <w:p w14:paraId="20D8DE66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35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2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583FEF" w:rsidRPr="00583FEF" w14:paraId="2B86B88E" w14:textId="77777777" w:rsidTr="00210092">
        <w:trPr>
          <w:trHeight w:hRule="exact" w:val="360"/>
          <w:jc w:val="center"/>
        </w:trPr>
        <w:tc>
          <w:tcPr>
            <w:tcW w:w="5340" w:type="dxa"/>
            <w:tcBorders>
              <w:left w:val="single" w:sz="6" w:space="0" w:color="auto"/>
            </w:tcBorders>
            <w:shd w:val="clear" w:color="auto" w:fill="FFFFFF"/>
          </w:tcPr>
          <w:p w14:paraId="285259DE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pono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posui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, positum,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ponere</w:t>
            </w:r>
            <w:proofErr w:type="spellEnd"/>
          </w:p>
        </w:tc>
        <w:tc>
          <w:tcPr>
            <w:tcW w:w="2124" w:type="dxa"/>
            <w:tcBorders>
              <w:right w:val="single" w:sz="6" w:space="0" w:color="auto"/>
            </w:tcBorders>
            <w:shd w:val="clear" w:color="auto" w:fill="FFFFFF"/>
          </w:tcPr>
          <w:p w14:paraId="7A4E5E5B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35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3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583FEF" w:rsidRPr="00583FEF" w14:paraId="23CAA4B2" w14:textId="77777777" w:rsidTr="00210092">
        <w:trPr>
          <w:trHeight w:hRule="exact" w:val="360"/>
          <w:jc w:val="center"/>
        </w:trPr>
        <w:tc>
          <w:tcPr>
            <w:tcW w:w="5340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A62DDD9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 xml:space="preserve">possum, </w:t>
            </w:r>
            <w:proofErr w:type="spellStart"/>
            <w:r w:rsidRPr="00583FEF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>potui</w:t>
            </w:r>
            <w:proofErr w:type="spellEnd"/>
            <w:r w:rsidRPr="00583FEF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583FEF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>— ,</w:t>
            </w:r>
            <w:proofErr w:type="gramEnd"/>
            <w:r w:rsidRPr="00583FEF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 xml:space="preserve"> posse</w:t>
            </w:r>
          </w:p>
        </w:tc>
        <w:tc>
          <w:tcPr>
            <w:tcW w:w="212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5CBDC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35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ΑΝΩΜΑΛΟ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8246B32" w14:textId="77777777" w:rsidR="003856BE" w:rsidRDefault="003856BE" w:rsidP="00583FEF">
      <w:pPr>
        <w:shd w:val="clear" w:color="auto" w:fill="FFFFFF"/>
        <w:spacing w:before="100" w:beforeAutospacing="1" w:after="100" w:afterAutospacing="1" w:line="240" w:lineRule="auto"/>
        <w:ind w:right="31"/>
        <w:jc w:val="center"/>
        <w:rPr>
          <w:rFonts w:ascii="Cambria" w:eastAsia="Times New Roman" w:hAnsi="Cambria" w:cs="Tahoma"/>
          <w:b/>
          <w:color w:val="000000"/>
          <w:sz w:val="28"/>
          <w:szCs w:val="24"/>
          <w:lang w:val="en-US"/>
        </w:rPr>
      </w:pPr>
    </w:p>
    <w:p w14:paraId="7681CBB8" w14:textId="77777777" w:rsidR="003856BE" w:rsidRDefault="003856BE" w:rsidP="00583FEF">
      <w:pPr>
        <w:shd w:val="clear" w:color="auto" w:fill="FFFFFF"/>
        <w:spacing w:before="100" w:beforeAutospacing="1" w:after="100" w:afterAutospacing="1" w:line="240" w:lineRule="auto"/>
        <w:ind w:right="31"/>
        <w:jc w:val="center"/>
        <w:rPr>
          <w:rFonts w:ascii="Cambria" w:eastAsia="Times New Roman" w:hAnsi="Cambria" w:cs="Tahoma"/>
          <w:b/>
          <w:color w:val="000000"/>
          <w:sz w:val="28"/>
          <w:szCs w:val="24"/>
          <w:lang w:val="en-US"/>
        </w:rPr>
      </w:pPr>
    </w:p>
    <w:p w14:paraId="4E8E5456" w14:textId="77777777" w:rsidR="003856BE" w:rsidRDefault="003856BE" w:rsidP="00583FEF">
      <w:pPr>
        <w:shd w:val="clear" w:color="auto" w:fill="FFFFFF"/>
        <w:spacing w:before="100" w:beforeAutospacing="1" w:after="100" w:afterAutospacing="1" w:line="240" w:lineRule="auto"/>
        <w:ind w:right="31"/>
        <w:jc w:val="center"/>
        <w:rPr>
          <w:rFonts w:ascii="Cambria" w:eastAsia="Times New Roman" w:hAnsi="Cambria" w:cs="Tahoma"/>
          <w:b/>
          <w:color w:val="000000"/>
          <w:sz w:val="28"/>
          <w:szCs w:val="24"/>
          <w:lang w:val="en-US"/>
        </w:rPr>
      </w:pPr>
    </w:p>
    <w:p w14:paraId="301CF830" w14:textId="6C71386B" w:rsidR="00583FEF" w:rsidRPr="00583FEF" w:rsidRDefault="00583FEF" w:rsidP="00583FEF">
      <w:pPr>
        <w:shd w:val="clear" w:color="auto" w:fill="FFFFFF"/>
        <w:spacing w:before="100" w:beforeAutospacing="1" w:after="100" w:afterAutospacing="1" w:line="240" w:lineRule="auto"/>
        <w:ind w:right="31"/>
        <w:jc w:val="center"/>
        <w:rPr>
          <w:rFonts w:ascii="Cambria" w:eastAsia="Times New Roman" w:hAnsi="Cambria" w:cs="Tahoma"/>
          <w:sz w:val="28"/>
          <w:szCs w:val="24"/>
        </w:rPr>
      </w:pPr>
      <w:r w:rsidRPr="00583FEF">
        <w:rPr>
          <w:rFonts w:ascii="Cambria" w:eastAsia="Times New Roman" w:hAnsi="Cambria" w:cs="Tahoma"/>
          <w:b/>
          <w:color w:val="000000"/>
          <w:sz w:val="28"/>
          <w:szCs w:val="24"/>
          <w:lang w:val="en-US"/>
        </w:rPr>
        <w:lastRenderedPageBreak/>
        <w:t>ΑΣΚΗΣΕΙΣ</w:t>
      </w:r>
      <w:r w:rsidRPr="00583FEF">
        <w:rPr>
          <w:rFonts w:ascii="Cambria" w:eastAsia="Times New Roman" w:hAnsi="Cambria" w:cs="Tahoma"/>
          <w:b/>
          <w:color w:val="000000"/>
          <w:sz w:val="28"/>
          <w:szCs w:val="24"/>
        </w:rPr>
        <w:t xml:space="preserve"> ΣΧΟΛΙΚΟΥ ΒΙΒΛΙΟΥ</w:t>
      </w:r>
    </w:p>
    <w:p w14:paraId="626A13C4" w14:textId="77777777" w:rsidR="00583FEF" w:rsidRPr="00583FEF" w:rsidRDefault="00583FEF" w:rsidP="00583FEF">
      <w:pPr>
        <w:numPr>
          <w:ilvl w:val="0"/>
          <w:numId w:val="3"/>
        </w:numPr>
        <w:shd w:val="clear" w:color="auto" w:fill="FFFFFF"/>
        <w:spacing w:after="120" w:line="240" w:lineRule="auto"/>
        <w:ind w:left="567" w:hanging="567"/>
        <w:rPr>
          <w:rFonts w:ascii="Cambria" w:eastAsia="Times New Roman" w:hAnsi="Cambria" w:cs="Tahoma"/>
          <w:b/>
          <w:sz w:val="24"/>
          <w:szCs w:val="24"/>
          <w:lang w:val="fr-FR"/>
        </w:rPr>
      </w:pPr>
      <w:proofErr w:type="spellStart"/>
      <w:r w:rsidRPr="00583FEF">
        <w:rPr>
          <w:rFonts w:ascii="Cambria" w:eastAsia="Times New Roman" w:hAnsi="Cambria" w:cs="Tahoma"/>
          <w:b/>
          <w:color w:val="000000"/>
          <w:sz w:val="24"/>
          <w:szCs w:val="24"/>
          <w:lang w:val="fr-FR"/>
        </w:rPr>
        <w:t>Civitas</w:t>
      </w:r>
      <w:proofErr w:type="spellEnd"/>
      <w:r w:rsidRPr="00583FEF">
        <w:rPr>
          <w:rFonts w:ascii="Cambria" w:eastAsia="Times New Roman" w:hAnsi="Cambria" w:cs="Tahoma"/>
          <w:b/>
          <w:color w:val="000000"/>
          <w:sz w:val="24"/>
          <w:szCs w:val="24"/>
          <w:lang w:val="fr-FR"/>
        </w:rPr>
        <w:t xml:space="preserve"> libera</w:t>
      </w:r>
      <w:r w:rsidRPr="00583FE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,</w:t>
      </w:r>
      <w:r w:rsidRPr="00583FEF">
        <w:rPr>
          <w:rFonts w:ascii="Cambria" w:eastAsia="Times New Roman" w:hAnsi="Cambria" w:cs="Tahoma"/>
          <w:b/>
          <w:color w:val="000000"/>
          <w:sz w:val="24"/>
          <w:szCs w:val="24"/>
          <w:lang w:val="fr-FR"/>
        </w:rPr>
        <w:t xml:space="preserve"> corpus </w:t>
      </w:r>
      <w:proofErr w:type="gramStart"/>
      <w:r w:rsidRPr="00583FEF">
        <w:rPr>
          <w:rFonts w:ascii="Cambria" w:eastAsia="Times New Roman" w:hAnsi="Cambria" w:cs="Tahoma"/>
          <w:b/>
          <w:color w:val="000000"/>
          <w:sz w:val="24"/>
          <w:szCs w:val="24"/>
          <w:lang w:val="fr-FR"/>
        </w:rPr>
        <w:t>nostrum:</w:t>
      </w:r>
      <w:proofErr w:type="gramEnd"/>
      <w:r w:rsidRPr="00583FEF">
        <w:rPr>
          <w:rFonts w:ascii="Cambria" w:eastAsia="Times New Roman" w:hAnsi="Cambria" w:cs="Tahoma"/>
          <w:b/>
          <w:color w:val="000000"/>
          <w:sz w:val="24"/>
          <w:szCs w:val="24"/>
          <w:lang w:val="fr-FR"/>
        </w:rPr>
        <w:t xml:space="preserve"> </w:t>
      </w:r>
      <w:r w:rsidRPr="00583FE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Να</w:t>
      </w:r>
      <w:r w:rsidRPr="00583FEF">
        <w:rPr>
          <w:rFonts w:ascii="Cambria" w:eastAsia="Times New Roman" w:hAnsi="Cambria" w:cs="Tahoma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κλιθούν</w:t>
      </w:r>
      <w:proofErr w:type="spellEnd"/>
      <w:r w:rsidRPr="00583FEF">
        <w:rPr>
          <w:rFonts w:ascii="Cambria" w:eastAsia="Times New Roman" w:hAnsi="Cambria" w:cs="Tahoma"/>
          <w:b/>
          <w:color w:val="000000"/>
          <w:sz w:val="24"/>
          <w:szCs w:val="24"/>
          <w:lang w:val="fr-FR"/>
        </w:rPr>
        <w:t xml:space="preserve"> </w:t>
      </w:r>
      <w:r w:rsidRPr="00583FE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μα</w:t>
      </w:r>
      <w:proofErr w:type="spellStart"/>
      <w:r w:rsidRPr="00583FE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ζί</w:t>
      </w:r>
      <w:proofErr w:type="spellEnd"/>
      <w:r w:rsidRPr="00583FEF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6"/>
        <w:gridCol w:w="2460"/>
        <w:gridCol w:w="1292"/>
        <w:gridCol w:w="2863"/>
      </w:tblGrid>
      <w:tr w:rsidR="00583FEF" w:rsidRPr="00583FEF" w14:paraId="6A9F8A03" w14:textId="77777777" w:rsidTr="00210092">
        <w:trPr>
          <w:trHeight w:hRule="exact" w:val="397"/>
          <w:jc w:val="center"/>
        </w:trPr>
        <w:tc>
          <w:tcPr>
            <w:tcW w:w="33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85273D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Singularis</w:t>
            </w:r>
            <w:proofErr w:type="spellEnd"/>
          </w:p>
        </w:tc>
        <w:tc>
          <w:tcPr>
            <w:tcW w:w="41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3F0B42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Pluralis</w:t>
            </w:r>
            <w:proofErr w:type="spellEnd"/>
          </w:p>
        </w:tc>
      </w:tr>
      <w:tr w:rsidR="00583FEF" w:rsidRPr="00583FEF" w14:paraId="02BBFAF4" w14:textId="77777777" w:rsidTr="00210092">
        <w:trPr>
          <w:trHeight w:hRule="exact" w:val="44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E8749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Nom.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8B390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civitas        libera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D966B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Nom.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0716B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civitates      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liberae</w:t>
            </w:r>
            <w:proofErr w:type="spellEnd"/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583FEF" w:rsidRPr="00583FEF" w14:paraId="2ED5FC17" w14:textId="77777777" w:rsidTr="00210092">
        <w:trPr>
          <w:trHeight w:hRule="exact" w:val="342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71765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Gen.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92C60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civitatis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liberae</w:t>
            </w:r>
            <w:proofErr w:type="spellEnd"/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82F91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Gen.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5AC76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civitat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)um  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liberarum</w:t>
            </w:r>
            <w:proofErr w:type="spellEnd"/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583FEF" w:rsidRPr="00583FEF" w14:paraId="07092E56" w14:textId="77777777" w:rsidTr="00210092">
        <w:trPr>
          <w:trHeight w:hRule="exact" w:val="36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4D44C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Dat.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14E90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civitati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     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liberae</w:t>
            </w:r>
            <w:proofErr w:type="spellEnd"/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FB3D1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Dat.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23A08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civitatibus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liberis</w:t>
            </w:r>
            <w:proofErr w:type="spellEnd"/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583FEF" w:rsidRPr="00583FEF" w14:paraId="4B4A0C5E" w14:textId="77777777" w:rsidTr="00210092">
        <w:trPr>
          <w:trHeight w:hRule="exact" w:val="36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33C2A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Acc.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7BD18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civitatem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liberam</w:t>
            </w:r>
            <w:proofErr w:type="spellEnd"/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E3782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Acc.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43E63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civitates      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liberas</w:t>
            </w:r>
            <w:proofErr w:type="spellEnd"/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583FEF" w:rsidRPr="00583FEF" w14:paraId="0BB08575" w14:textId="77777777" w:rsidTr="00210092">
        <w:trPr>
          <w:trHeight w:hRule="exact" w:val="36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95906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Voc.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92415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civitas        libera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F87F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Voc.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EE2D3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civitates      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liberae</w:t>
            </w:r>
            <w:proofErr w:type="spellEnd"/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583FEF" w:rsidRPr="00583FEF" w14:paraId="358AA202" w14:textId="77777777" w:rsidTr="00210092">
        <w:trPr>
          <w:trHeight w:hRule="exact" w:val="29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C93F4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Abl.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49ED4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civitate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     libera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E04C7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Abl.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A375D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civitatibus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liberis</w:t>
            </w:r>
            <w:proofErr w:type="spellEnd"/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275FB8C" w14:textId="77777777" w:rsidR="00583FEF" w:rsidRPr="00583FEF" w:rsidRDefault="00583FEF" w:rsidP="00583FEF">
      <w:pPr>
        <w:spacing w:after="0" w:line="240" w:lineRule="auto"/>
        <w:ind w:right="-360"/>
        <w:rPr>
          <w:rFonts w:ascii="Cambria" w:eastAsia="Times New Roman" w:hAnsi="Cambria" w:cs="Tahoma"/>
          <w:bCs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4"/>
        <w:gridCol w:w="2583"/>
        <w:gridCol w:w="1113"/>
        <w:gridCol w:w="2784"/>
      </w:tblGrid>
      <w:tr w:rsidR="00583FEF" w:rsidRPr="00583FEF" w14:paraId="197688D9" w14:textId="77777777" w:rsidTr="00210092">
        <w:trPr>
          <w:cantSplit/>
          <w:trHeight w:hRule="exact" w:val="381"/>
          <w:jc w:val="center"/>
        </w:trPr>
        <w:tc>
          <w:tcPr>
            <w:tcW w:w="34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3FF504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>Si</w:t>
            </w: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ngularis</w:t>
            </w:r>
            <w:proofErr w:type="spellEnd"/>
          </w:p>
        </w:tc>
        <w:tc>
          <w:tcPr>
            <w:tcW w:w="38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A7550C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323"/>
              <w:jc w:val="center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Pluralis</w:t>
            </w:r>
            <w:proofErr w:type="spellEnd"/>
          </w:p>
        </w:tc>
      </w:tr>
      <w:tr w:rsidR="00583FEF" w:rsidRPr="00583FEF" w14:paraId="7A1ABD0C" w14:textId="77777777" w:rsidTr="00210092">
        <w:trPr>
          <w:cantSplit/>
          <w:trHeight w:hRule="exact" w:val="31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CBE5A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Nom.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F7483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corpus       nostrum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59C23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416" w:hanging="159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Nom.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39652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28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corpora        nostra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583FEF" w:rsidRPr="00583FEF" w14:paraId="2D8B0C47" w14:textId="77777777" w:rsidTr="00210092">
        <w:trPr>
          <w:cantSplit/>
          <w:trHeight w:hRule="exact" w:val="2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37FE6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Gen.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E9536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corporis    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nostri</w:t>
            </w:r>
            <w:proofErr w:type="spellEnd"/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F1FCA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409" w:hanging="159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Gen.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38D29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25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corporum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nostrorum</w:t>
            </w:r>
            <w:proofErr w:type="spellEnd"/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583FEF" w:rsidRPr="00583FEF" w14:paraId="5A450851" w14:textId="77777777" w:rsidTr="00210092">
        <w:trPr>
          <w:cantSplit/>
          <w:trHeight w:hRule="exact" w:val="36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2C3FA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Dat.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532E6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corpori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     nostro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E7CAB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416" w:hanging="159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Dat.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1812A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32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corporibus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nostris</w:t>
            </w:r>
            <w:proofErr w:type="spellEnd"/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583FEF" w:rsidRPr="00583FEF" w14:paraId="5BF1D354" w14:textId="77777777" w:rsidTr="00210092">
        <w:trPr>
          <w:cantSplit/>
          <w:trHeight w:hRule="exact" w:val="36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CE006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Acc.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AFC6D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corpus       nostrum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2CEEA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405" w:hanging="159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Acc.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8E7CF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28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corpora        nostra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583FEF" w:rsidRPr="00583FEF" w14:paraId="7AE7C0A8" w14:textId="77777777" w:rsidTr="00210092">
        <w:trPr>
          <w:cantSplit/>
          <w:trHeight w:hRule="exact" w:val="36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52344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Voc.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6DB2A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(</w:t>
            </w: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corpus </w:t>
            </w: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)</w:t>
            </w: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2D6F1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401" w:hanging="159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Voc.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C989E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25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(</w:t>
            </w: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corpora) </w:t>
            </w:r>
          </w:p>
        </w:tc>
      </w:tr>
      <w:tr w:rsidR="00583FEF" w:rsidRPr="00583FEF" w14:paraId="31B213E7" w14:textId="77777777" w:rsidTr="00210092">
        <w:trPr>
          <w:cantSplit/>
          <w:trHeight w:hRule="exact" w:val="33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6F660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Abl.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698C3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corpore     nostro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F7385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401" w:hanging="159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Abl.</w:t>
            </w:r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F6066" w14:textId="77777777" w:rsidR="00583FEF" w:rsidRPr="00583FEF" w:rsidRDefault="00583FEF" w:rsidP="00583FEF">
            <w:pPr>
              <w:shd w:val="clear" w:color="auto" w:fill="FFFFFF"/>
              <w:spacing w:after="0" w:line="240" w:lineRule="auto"/>
              <w:ind w:left="125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corporibus</w:t>
            </w:r>
            <w:proofErr w:type="spellEnd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583FEF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nostris</w:t>
            </w:r>
            <w:proofErr w:type="spellEnd"/>
            <w:r w:rsidRPr="00583FEF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7B25F82" w14:textId="77777777" w:rsidR="00583FEF" w:rsidRPr="00583FEF" w:rsidRDefault="00583FEF" w:rsidP="00583FEF">
      <w:pPr>
        <w:numPr>
          <w:ilvl w:val="0"/>
          <w:numId w:val="3"/>
        </w:numPr>
        <w:spacing w:before="100" w:beforeAutospacing="1" w:after="120" w:line="240" w:lineRule="auto"/>
        <w:ind w:left="567" w:hanging="567"/>
        <w:rPr>
          <w:rFonts w:ascii="Cambria" w:eastAsia="Times New Roman" w:hAnsi="Cambria" w:cs="Tahoma"/>
          <w:b/>
          <w:bCs/>
          <w:sz w:val="24"/>
          <w:szCs w:val="24"/>
        </w:rPr>
      </w:pPr>
      <w:r w:rsidRPr="00583FEF">
        <w:rPr>
          <w:rFonts w:ascii="Cambria" w:eastAsia="Times New Roman" w:hAnsi="Cambria" w:cs="Tahoma"/>
          <w:b/>
          <w:bCs/>
          <w:sz w:val="24"/>
          <w:szCs w:val="24"/>
        </w:rPr>
        <w:t>Να συμπληρωθούν τα κενά των καταλήξεων:</w:t>
      </w:r>
    </w:p>
    <w:p w14:paraId="3106C8DB" w14:textId="77777777" w:rsidR="00583FEF" w:rsidRPr="00583FEF" w:rsidRDefault="00583FEF" w:rsidP="00583FEF">
      <w:pPr>
        <w:spacing w:after="0" w:line="240" w:lineRule="auto"/>
        <w:rPr>
          <w:rFonts w:ascii="Cambria" w:eastAsia="Times New Roman" w:hAnsi="Cambria" w:cs="Tahoma"/>
          <w:bCs/>
          <w:sz w:val="24"/>
          <w:szCs w:val="24"/>
          <w:lang w:val="fr-FR"/>
        </w:rPr>
      </w:pPr>
      <w:r w:rsidRPr="00583FEF">
        <w:rPr>
          <w:rFonts w:ascii="Cambria" w:eastAsia="Times New Roman" w:hAnsi="Cambria" w:cs="Tahoma"/>
          <w:bCs/>
          <w:sz w:val="24"/>
          <w:szCs w:val="24"/>
        </w:rPr>
        <w:tab/>
      </w:r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 xml:space="preserve">Nos </w:t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bon</w:t>
      </w:r>
      <w:r w:rsidRPr="00583FEF">
        <w:rPr>
          <w:rFonts w:ascii="Cambria" w:eastAsia="Times New Roman" w:hAnsi="Cambria" w:cs="Tahoma"/>
          <w:b/>
          <w:sz w:val="24"/>
          <w:szCs w:val="24"/>
          <w:lang w:val="fr-FR"/>
        </w:rPr>
        <w:t>as</w:t>
      </w:r>
      <w:proofErr w:type="spellEnd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leg</w:t>
      </w:r>
      <w:r w:rsidRPr="00583FEF">
        <w:rPr>
          <w:rFonts w:ascii="Cambria" w:eastAsia="Times New Roman" w:hAnsi="Cambria" w:cs="Tahoma"/>
          <w:b/>
          <w:sz w:val="24"/>
          <w:szCs w:val="24"/>
          <w:lang w:val="fr-FR"/>
        </w:rPr>
        <w:t>es</w:t>
      </w:r>
      <w:proofErr w:type="spellEnd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servamus</w:t>
      </w:r>
      <w:proofErr w:type="spellEnd"/>
    </w:p>
    <w:p w14:paraId="6C545019" w14:textId="77777777" w:rsidR="00583FEF" w:rsidRPr="00583FEF" w:rsidRDefault="00583FEF" w:rsidP="00583FEF">
      <w:pPr>
        <w:spacing w:after="0" w:line="240" w:lineRule="auto"/>
        <w:rPr>
          <w:rFonts w:ascii="Cambria" w:eastAsia="Times New Roman" w:hAnsi="Cambria" w:cs="Tahoma"/>
          <w:bCs/>
          <w:sz w:val="24"/>
          <w:szCs w:val="24"/>
          <w:lang w:val="fr-FR"/>
        </w:rPr>
      </w:pPr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ab/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Civitas</w:t>
      </w:r>
      <w:proofErr w:type="spellEnd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 xml:space="preserve"> sine </w:t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libert</w:t>
      </w:r>
      <w:r w:rsidRPr="00583FEF">
        <w:rPr>
          <w:rFonts w:ascii="Cambria" w:eastAsia="Times New Roman" w:hAnsi="Cambria" w:cs="Tahoma"/>
          <w:b/>
          <w:sz w:val="24"/>
          <w:szCs w:val="24"/>
          <w:lang w:val="fr-FR"/>
        </w:rPr>
        <w:t>ate</w:t>
      </w:r>
      <w:proofErr w:type="spellEnd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 xml:space="preserve"> misera est.</w:t>
      </w:r>
    </w:p>
    <w:p w14:paraId="7991C76A" w14:textId="77777777" w:rsidR="00583FEF" w:rsidRPr="00583FEF" w:rsidRDefault="00583FEF" w:rsidP="00583FEF">
      <w:pPr>
        <w:spacing w:after="0" w:line="240" w:lineRule="auto"/>
        <w:rPr>
          <w:rFonts w:ascii="Cambria" w:eastAsia="Times New Roman" w:hAnsi="Cambria" w:cs="Tahoma"/>
          <w:bCs/>
          <w:sz w:val="24"/>
          <w:szCs w:val="24"/>
          <w:lang w:val="fr-FR"/>
        </w:rPr>
      </w:pPr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ab/>
        <w:t xml:space="preserve">Mens </w:t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iudic</w:t>
      </w:r>
      <w:r w:rsidRPr="00583FEF">
        <w:rPr>
          <w:rFonts w:ascii="Cambria" w:eastAsia="Times New Roman" w:hAnsi="Cambria" w:cs="Tahoma"/>
          <w:b/>
          <w:sz w:val="24"/>
          <w:szCs w:val="24"/>
          <w:lang w:val="fr-FR"/>
        </w:rPr>
        <w:t>um</w:t>
      </w:r>
      <w:proofErr w:type="spellEnd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 xml:space="preserve"> liber</w:t>
      </w:r>
      <w:r w:rsidRPr="00583FEF">
        <w:rPr>
          <w:rFonts w:ascii="Cambria" w:eastAsia="Times New Roman" w:hAnsi="Cambria" w:cs="Tahoma"/>
          <w:b/>
          <w:sz w:val="24"/>
          <w:szCs w:val="24"/>
          <w:lang w:val="fr-FR"/>
        </w:rPr>
        <w:t>a</w:t>
      </w:r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 xml:space="preserve"> est.</w:t>
      </w:r>
    </w:p>
    <w:p w14:paraId="689C22EB" w14:textId="77777777" w:rsidR="00583FEF" w:rsidRPr="00583FEF" w:rsidRDefault="00583FEF" w:rsidP="00583FEF">
      <w:pPr>
        <w:spacing w:after="0" w:line="240" w:lineRule="auto"/>
        <w:rPr>
          <w:rFonts w:ascii="Cambria" w:eastAsia="Times New Roman" w:hAnsi="Cambria" w:cs="Tahoma"/>
          <w:bCs/>
          <w:sz w:val="24"/>
          <w:szCs w:val="24"/>
          <w:lang w:val="fr-FR"/>
        </w:rPr>
      </w:pPr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ab/>
        <w:t xml:space="preserve">Vos </w:t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aequitat</w:t>
      </w:r>
      <w:r w:rsidRPr="00583FEF">
        <w:rPr>
          <w:rFonts w:ascii="Cambria" w:eastAsia="Times New Roman" w:hAnsi="Cambria" w:cs="Tahoma"/>
          <w:b/>
          <w:sz w:val="24"/>
          <w:szCs w:val="24"/>
          <w:lang w:val="fr-FR"/>
        </w:rPr>
        <w:t>em</w:t>
      </w:r>
      <w:proofErr w:type="spellEnd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armatis</w:t>
      </w:r>
      <w:proofErr w:type="spellEnd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.</w:t>
      </w:r>
    </w:p>
    <w:p w14:paraId="48F4837D" w14:textId="77777777" w:rsidR="00583FEF" w:rsidRPr="00583FEF" w:rsidRDefault="00583FEF" w:rsidP="00583FEF">
      <w:pPr>
        <w:spacing w:after="0" w:line="240" w:lineRule="auto"/>
        <w:rPr>
          <w:rFonts w:ascii="Cambria" w:eastAsia="Times New Roman" w:hAnsi="Cambria" w:cs="Tahoma"/>
          <w:bCs/>
          <w:sz w:val="24"/>
          <w:szCs w:val="24"/>
          <w:lang w:val="fr-FR"/>
        </w:rPr>
      </w:pPr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ab/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Graeci</w:t>
      </w:r>
      <w:proofErr w:type="spellEnd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libertat</w:t>
      </w:r>
      <w:r w:rsidRPr="00583FEF">
        <w:rPr>
          <w:rFonts w:ascii="Cambria" w:eastAsia="Times New Roman" w:hAnsi="Cambria" w:cs="Tahoma"/>
          <w:b/>
          <w:sz w:val="24"/>
          <w:szCs w:val="24"/>
          <w:lang w:val="fr-FR"/>
        </w:rPr>
        <w:t>em</w:t>
      </w:r>
      <w:proofErr w:type="spellEnd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 xml:space="preserve"> amant.</w:t>
      </w:r>
    </w:p>
    <w:p w14:paraId="67651E63" w14:textId="77777777" w:rsidR="00583FEF" w:rsidRPr="00583FEF" w:rsidRDefault="00583FEF" w:rsidP="00583FEF">
      <w:pPr>
        <w:spacing w:after="0" w:line="240" w:lineRule="auto"/>
        <w:rPr>
          <w:rFonts w:ascii="Cambria" w:eastAsia="Times New Roman" w:hAnsi="Cambria" w:cs="Tahoma"/>
          <w:bCs/>
          <w:sz w:val="24"/>
          <w:szCs w:val="24"/>
          <w:lang w:val="fr-FR"/>
        </w:rPr>
      </w:pPr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ab/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Iudex</w:t>
      </w:r>
      <w:proofErr w:type="spellEnd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leg</w:t>
      </w:r>
      <w:r w:rsidRPr="00583FEF">
        <w:rPr>
          <w:rFonts w:ascii="Cambria" w:eastAsia="Times New Roman" w:hAnsi="Cambria" w:cs="Tahoma"/>
          <w:b/>
          <w:sz w:val="24"/>
          <w:szCs w:val="24"/>
          <w:lang w:val="fr-FR"/>
        </w:rPr>
        <w:t>is</w:t>
      </w:r>
      <w:proofErr w:type="spellEnd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interpr</w:t>
      </w:r>
      <w:r w:rsidRPr="00583FEF">
        <w:rPr>
          <w:rFonts w:ascii="Cambria" w:eastAsia="Times New Roman" w:hAnsi="Cambria" w:cs="Tahoma"/>
          <w:b/>
          <w:sz w:val="24"/>
          <w:szCs w:val="24"/>
          <w:lang w:val="fr-FR"/>
        </w:rPr>
        <w:t>es</w:t>
      </w:r>
      <w:proofErr w:type="spellEnd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 xml:space="preserve"> est.</w:t>
      </w:r>
    </w:p>
    <w:p w14:paraId="2D4B9CD9" w14:textId="77777777" w:rsidR="00583FEF" w:rsidRPr="00583FEF" w:rsidRDefault="00583FEF" w:rsidP="00583FEF">
      <w:pPr>
        <w:numPr>
          <w:ilvl w:val="0"/>
          <w:numId w:val="3"/>
        </w:numPr>
        <w:shd w:val="clear" w:color="auto" w:fill="FFFFFF"/>
        <w:spacing w:before="100" w:beforeAutospacing="1" w:after="120" w:line="230" w:lineRule="exact"/>
        <w:ind w:left="567" w:hanging="567"/>
        <w:rPr>
          <w:rFonts w:ascii="Cambria" w:eastAsia="Times New Roman" w:hAnsi="Cambria" w:cs="Tahoma"/>
          <w:b/>
          <w:sz w:val="24"/>
          <w:szCs w:val="24"/>
          <w:lang w:val="fr-FR"/>
        </w:rPr>
      </w:pPr>
      <w:r w:rsidRPr="00583FEF">
        <w:rPr>
          <w:rFonts w:ascii="Cambria" w:eastAsia="Times New Roman" w:hAnsi="Cambria" w:cs="Tahoma"/>
          <w:b/>
          <w:color w:val="000000"/>
          <w:sz w:val="24"/>
          <w:szCs w:val="24"/>
        </w:rPr>
        <w:t>Ποιος</w:t>
      </w:r>
      <w:r w:rsidRPr="00583FEF">
        <w:rPr>
          <w:rFonts w:ascii="Cambria" w:eastAsia="Times New Roman" w:hAnsi="Cambria" w:cs="Tahoma"/>
          <w:b/>
          <w:color w:val="000000"/>
          <w:sz w:val="24"/>
          <w:szCs w:val="24"/>
          <w:lang w:val="fr-FR"/>
        </w:rPr>
        <w:t xml:space="preserve"> </w:t>
      </w:r>
      <w:r w:rsidRPr="00583FEF">
        <w:rPr>
          <w:rFonts w:ascii="Cambria" w:eastAsia="Times New Roman" w:hAnsi="Cambria" w:cs="Tahoma"/>
          <w:b/>
          <w:color w:val="000000"/>
          <w:sz w:val="24"/>
          <w:szCs w:val="24"/>
        </w:rPr>
        <w:t>ρηματικός</w:t>
      </w:r>
      <w:r w:rsidRPr="00583FEF">
        <w:rPr>
          <w:rFonts w:ascii="Cambria" w:eastAsia="Times New Roman" w:hAnsi="Cambria" w:cs="Tahoma"/>
          <w:b/>
          <w:color w:val="000000"/>
          <w:sz w:val="24"/>
          <w:szCs w:val="24"/>
          <w:lang w:val="fr-FR"/>
        </w:rPr>
        <w:t xml:space="preserve"> </w:t>
      </w:r>
      <w:r w:rsidRPr="00583FEF">
        <w:rPr>
          <w:rFonts w:ascii="Cambria" w:eastAsia="Times New Roman" w:hAnsi="Cambria" w:cs="Tahoma"/>
          <w:b/>
          <w:color w:val="000000"/>
          <w:sz w:val="24"/>
          <w:szCs w:val="24"/>
        </w:rPr>
        <w:t>τύπος</w:t>
      </w:r>
      <w:r w:rsidRPr="00583FEF">
        <w:rPr>
          <w:rFonts w:ascii="Cambria" w:eastAsia="Times New Roman" w:hAnsi="Cambria" w:cs="Tahoma"/>
          <w:b/>
          <w:color w:val="000000"/>
          <w:sz w:val="24"/>
          <w:szCs w:val="24"/>
          <w:lang w:val="fr-FR"/>
        </w:rPr>
        <w:t xml:space="preserve"> </w:t>
      </w:r>
      <w:r w:rsidRPr="00583FEF">
        <w:rPr>
          <w:rFonts w:ascii="Cambria" w:eastAsia="Times New Roman" w:hAnsi="Cambria" w:cs="Tahoma"/>
          <w:b/>
          <w:color w:val="000000"/>
          <w:sz w:val="24"/>
          <w:szCs w:val="24"/>
        </w:rPr>
        <w:t>παραλείπεται</w:t>
      </w:r>
      <w:r w:rsidRPr="00583FEF">
        <w:rPr>
          <w:rFonts w:ascii="Cambria" w:eastAsia="Times New Roman" w:hAnsi="Cambria" w:cs="Tahoma"/>
          <w:b/>
          <w:color w:val="000000"/>
          <w:sz w:val="24"/>
          <w:szCs w:val="24"/>
          <w:lang w:val="fr-FR"/>
        </w:rPr>
        <w:t xml:space="preserve"> </w:t>
      </w:r>
      <w:r w:rsidRPr="00583FEF">
        <w:rPr>
          <w:rFonts w:ascii="Cambria" w:eastAsia="Times New Roman" w:hAnsi="Cambria" w:cs="Tahoma"/>
          <w:b/>
          <w:color w:val="000000"/>
          <w:sz w:val="24"/>
          <w:szCs w:val="24"/>
        </w:rPr>
        <w:t>μετά</w:t>
      </w:r>
      <w:r w:rsidRPr="00583FEF">
        <w:rPr>
          <w:rFonts w:ascii="Cambria" w:eastAsia="Times New Roman" w:hAnsi="Cambria" w:cs="Tahoma"/>
          <w:b/>
          <w:color w:val="000000"/>
          <w:sz w:val="24"/>
          <w:szCs w:val="24"/>
          <w:lang w:val="fr-FR"/>
        </w:rPr>
        <w:t xml:space="preserve"> </w:t>
      </w:r>
      <w:r w:rsidRPr="00583FEF">
        <w:rPr>
          <w:rFonts w:ascii="Cambria" w:eastAsia="Times New Roman" w:hAnsi="Cambria" w:cs="Tahoma"/>
          <w:b/>
          <w:color w:val="000000"/>
          <w:sz w:val="24"/>
          <w:szCs w:val="24"/>
        </w:rPr>
        <w:t>το</w:t>
      </w:r>
      <w:r w:rsidRPr="00583FEF">
        <w:rPr>
          <w:rFonts w:ascii="Cambria" w:eastAsia="Times New Roman" w:hAnsi="Cambria" w:cs="Tahoma"/>
          <w:b/>
          <w:color w:val="000000"/>
          <w:sz w:val="24"/>
          <w:szCs w:val="24"/>
          <w:lang w:val="fr-FR"/>
        </w:rPr>
        <w:t xml:space="preserve"> sine mente;</w:t>
      </w:r>
    </w:p>
    <w:p w14:paraId="48CD055A" w14:textId="77777777" w:rsidR="00583FEF" w:rsidRPr="00583FEF" w:rsidRDefault="00583FEF" w:rsidP="00583FEF">
      <w:pPr>
        <w:spacing w:after="0" w:line="240" w:lineRule="auto"/>
        <w:ind w:firstLine="720"/>
        <w:rPr>
          <w:rFonts w:ascii="Cambria" w:eastAsia="Times New Roman" w:hAnsi="Cambria" w:cs="Tahoma"/>
          <w:bCs/>
          <w:sz w:val="24"/>
          <w:szCs w:val="24"/>
        </w:rPr>
      </w:pPr>
      <w:r w:rsidRPr="00583FEF">
        <w:rPr>
          <w:rFonts w:ascii="Cambria" w:eastAsia="Times New Roman" w:hAnsi="Cambria" w:cs="Tahoma"/>
          <w:bCs/>
          <w:sz w:val="24"/>
          <w:szCs w:val="24"/>
        </w:rPr>
        <w:t xml:space="preserve">Το </w:t>
      </w:r>
      <w:r w:rsidRPr="00583FEF">
        <w:rPr>
          <w:rFonts w:ascii="Cambria" w:eastAsia="Times New Roman" w:hAnsi="Cambria" w:cs="Tahoma"/>
          <w:bCs/>
          <w:sz w:val="24"/>
          <w:szCs w:val="24"/>
          <w:lang w:val="en-US"/>
        </w:rPr>
        <w:t>non</w:t>
      </w:r>
      <w:r w:rsidRPr="00583FEF">
        <w:rPr>
          <w:rFonts w:ascii="Cambria" w:eastAsia="Times New Roman" w:hAnsi="Cambria" w:cs="Tahoma"/>
          <w:bCs/>
          <w:sz w:val="24"/>
          <w:szCs w:val="24"/>
        </w:rPr>
        <w:t xml:space="preserve"> </w:t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en-US"/>
        </w:rPr>
        <w:t>stant</w:t>
      </w:r>
      <w:proofErr w:type="spellEnd"/>
    </w:p>
    <w:p w14:paraId="7C532356" w14:textId="77777777" w:rsidR="00583FEF" w:rsidRPr="00583FEF" w:rsidRDefault="00583FEF" w:rsidP="00583FEF">
      <w:pPr>
        <w:numPr>
          <w:ilvl w:val="0"/>
          <w:numId w:val="3"/>
        </w:numPr>
        <w:spacing w:before="100" w:beforeAutospacing="1" w:after="120" w:line="240" w:lineRule="auto"/>
        <w:ind w:left="567" w:hanging="567"/>
        <w:rPr>
          <w:rFonts w:ascii="Cambria" w:eastAsia="Times New Roman" w:hAnsi="Cambria" w:cs="Tahoma"/>
          <w:b/>
          <w:color w:val="000000"/>
          <w:sz w:val="24"/>
          <w:szCs w:val="24"/>
        </w:rPr>
      </w:pPr>
      <w:r w:rsidRPr="00583FEF">
        <w:rPr>
          <w:rFonts w:ascii="Cambria" w:eastAsia="Times New Roman" w:hAnsi="Cambria" w:cs="Tahoma"/>
          <w:b/>
          <w:color w:val="000000"/>
          <w:sz w:val="24"/>
          <w:szCs w:val="24"/>
        </w:rPr>
        <w:t>Να μετατρέψετε τα επίθετα στις παρακάτω προτάσεις σε αναφορικές προτάσεις.</w:t>
      </w:r>
    </w:p>
    <w:p w14:paraId="1C7F8BB0" w14:textId="77777777" w:rsidR="00583FEF" w:rsidRPr="00583FEF" w:rsidRDefault="00583FEF" w:rsidP="00583FEF">
      <w:pPr>
        <w:spacing w:after="0" w:line="240" w:lineRule="auto"/>
        <w:rPr>
          <w:rFonts w:ascii="Cambria" w:eastAsia="Times New Roman" w:hAnsi="Cambria" w:cs="Tahoma"/>
          <w:b/>
          <w:bCs/>
          <w:sz w:val="24"/>
          <w:szCs w:val="24"/>
          <w:lang w:val="fr-FR"/>
        </w:rPr>
      </w:pPr>
      <w:r w:rsidRPr="00583FEF">
        <w:rPr>
          <w:rFonts w:ascii="Cambria" w:eastAsia="Times New Roman" w:hAnsi="Cambria" w:cs="Tahoma"/>
          <w:b/>
          <w:bCs/>
          <w:sz w:val="24"/>
          <w:szCs w:val="24"/>
        </w:rPr>
        <w:tab/>
      </w:r>
      <w:proofErr w:type="spellStart"/>
      <w:proofErr w:type="gramStart"/>
      <w:r w:rsidRPr="00583FEF">
        <w:rPr>
          <w:rFonts w:ascii="Cambria" w:eastAsia="Times New Roman" w:hAnsi="Cambria" w:cs="Tahoma"/>
          <w:b/>
          <w:bCs/>
          <w:sz w:val="24"/>
          <w:szCs w:val="24"/>
          <w:lang w:val="fr-FR"/>
        </w:rPr>
        <w:t>civitas</w:t>
      </w:r>
      <w:proofErr w:type="spellEnd"/>
      <w:proofErr w:type="gramEnd"/>
      <w:r w:rsidRPr="00583FEF">
        <w:rPr>
          <w:rFonts w:ascii="Cambria" w:eastAsia="Times New Roman" w:hAnsi="Cambria" w:cs="Tahoma"/>
          <w:b/>
          <w:bCs/>
          <w:sz w:val="24"/>
          <w:szCs w:val="24"/>
          <w:lang w:val="fr-FR"/>
        </w:rPr>
        <w:t xml:space="preserve"> libera = </w:t>
      </w:r>
      <w:proofErr w:type="spellStart"/>
      <w:r w:rsidRPr="00583FEF">
        <w:rPr>
          <w:rFonts w:ascii="Cambria" w:eastAsia="Times New Roman" w:hAnsi="Cambria" w:cs="Tahoma"/>
          <w:b/>
          <w:bCs/>
          <w:sz w:val="24"/>
          <w:szCs w:val="24"/>
          <w:lang w:val="fr-FR"/>
        </w:rPr>
        <w:t>Civitas</w:t>
      </w:r>
      <w:proofErr w:type="spellEnd"/>
      <w:r w:rsidRPr="00583FEF">
        <w:rPr>
          <w:rFonts w:ascii="Cambria" w:eastAsia="Times New Roman" w:hAnsi="Cambria" w:cs="Tahoma"/>
          <w:b/>
          <w:bCs/>
          <w:sz w:val="24"/>
          <w:szCs w:val="24"/>
          <w:lang w:val="fr-FR"/>
        </w:rPr>
        <w:t xml:space="preserve">, </w:t>
      </w:r>
      <w:proofErr w:type="spellStart"/>
      <w:r w:rsidRPr="00583FEF">
        <w:rPr>
          <w:rFonts w:ascii="Cambria" w:eastAsia="Times New Roman" w:hAnsi="Cambria" w:cs="Tahoma"/>
          <w:b/>
          <w:bCs/>
          <w:sz w:val="24"/>
          <w:szCs w:val="24"/>
          <w:lang w:val="fr-FR"/>
        </w:rPr>
        <w:t>quae</w:t>
      </w:r>
      <w:proofErr w:type="spellEnd"/>
      <w:r w:rsidRPr="00583FEF">
        <w:rPr>
          <w:rFonts w:ascii="Cambria" w:eastAsia="Times New Roman" w:hAnsi="Cambria" w:cs="Tahoma"/>
          <w:b/>
          <w:bCs/>
          <w:sz w:val="24"/>
          <w:szCs w:val="24"/>
          <w:lang w:val="fr-FR"/>
        </w:rPr>
        <w:t xml:space="preserve"> libera est</w:t>
      </w:r>
    </w:p>
    <w:p w14:paraId="641E92B6" w14:textId="77777777" w:rsidR="00583FEF" w:rsidRPr="00583FEF" w:rsidRDefault="00583FEF" w:rsidP="00583FEF">
      <w:pPr>
        <w:spacing w:after="0" w:line="240" w:lineRule="auto"/>
        <w:rPr>
          <w:rFonts w:ascii="Cambria" w:eastAsia="Times New Roman" w:hAnsi="Cambria" w:cs="Tahoma"/>
          <w:bCs/>
          <w:sz w:val="24"/>
          <w:szCs w:val="24"/>
          <w:lang w:val="fr-FR"/>
        </w:rPr>
      </w:pPr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ab/>
      </w:r>
      <w:proofErr w:type="spellStart"/>
      <w:proofErr w:type="gramStart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lex</w:t>
      </w:r>
      <w:proofErr w:type="spellEnd"/>
      <w:proofErr w:type="gramEnd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 xml:space="preserve"> valida = Lex, </w:t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quae</w:t>
      </w:r>
      <w:proofErr w:type="spellEnd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 xml:space="preserve"> valida est.</w:t>
      </w:r>
    </w:p>
    <w:p w14:paraId="03EF3DAB" w14:textId="77777777" w:rsidR="00583FEF" w:rsidRPr="00583FEF" w:rsidRDefault="00583FEF" w:rsidP="00583FEF">
      <w:pPr>
        <w:spacing w:after="0" w:line="240" w:lineRule="auto"/>
        <w:rPr>
          <w:rFonts w:ascii="Cambria" w:eastAsia="Times New Roman" w:hAnsi="Cambria" w:cs="Tahoma"/>
          <w:bCs/>
          <w:sz w:val="24"/>
          <w:szCs w:val="24"/>
          <w:lang w:val="fr-FR"/>
        </w:rPr>
      </w:pPr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ab/>
      </w:r>
      <w:proofErr w:type="spellStart"/>
      <w:proofErr w:type="gramStart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consilium</w:t>
      </w:r>
      <w:proofErr w:type="spellEnd"/>
      <w:proofErr w:type="gramEnd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 xml:space="preserve"> </w:t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bonum</w:t>
      </w:r>
      <w:proofErr w:type="spellEnd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 xml:space="preserve"> = </w:t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Consilium</w:t>
      </w:r>
      <w:proofErr w:type="spellEnd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 xml:space="preserve">, quod </w:t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bonum</w:t>
      </w:r>
      <w:proofErr w:type="spellEnd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 xml:space="preserve"> est.</w:t>
      </w:r>
    </w:p>
    <w:p w14:paraId="0C1D6BAB" w14:textId="77777777" w:rsidR="00583FEF" w:rsidRPr="00583FEF" w:rsidRDefault="00583FEF" w:rsidP="00583FEF">
      <w:pPr>
        <w:spacing w:after="0" w:line="240" w:lineRule="auto"/>
        <w:rPr>
          <w:rFonts w:ascii="Cambria" w:eastAsia="Times New Roman" w:hAnsi="Cambria" w:cs="Tahoma"/>
          <w:bCs/>
          <w:sz w:val="24"/>
          <w:szCs w:val="24"/>
          <w:lang w:val="fr-FR"/>
        </w:rPr>
      </w:pPr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ab/>
      </w:r>
      <w:proofErr w:type="gramStart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mens</w:t>
      </w:r>
      <w:proofErr w:type="gramEnd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 xml:space="preserve"> infirma = Mens, </w:t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quae</w:t>
      </w:r>
      <w:proofErr w:type="spellEnd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 xml:space="preserve"> infirma est.</w:t>
      </w:r>
    </w:p>
    <w:p w14:paraId="5FB8287B" w14:textId="77777777" w:rsidR="00583FEF" w:rsidRPr="00583FEF" w:rsidRDefault="00583FEF" w:rsidP="00583FEF">
      <w:pPr>
        <w:spacing w:after="0" w:line="240" w:lineRule="auto"/>
        <w:rPr>
          <w:rFonts w:ascii="Cambria" w:eastAsia="Times New Roman" w:hAnsi="Cambria" w:cs="Tahoma"/>
          <w:bCs/>
          <w:sz w:val="24"/>
          <w:szCs w:val="24"/>
          <w:lang w:val="fr-FR"/>
        </w:rPr>
      </w:pPr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ab/>
      </w:r>
      <w:proofErr w:type="spellStart"/>
      <w:proofErr w:type="gramStart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iudex</w:t>
      </w:r>
      <w:proofErr w:type="spellEnd"/>
      <w:proofErr w:type="gramEnd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 xml:space="preserve"> liber = </w:t>
      </w:r>
      <w:r w:rsidRPr="00583FEF">
        <w:rPr>
          <w:rFonts w:ascii="Cambria" w:eastAsia="Times New Roman" w:hAnsi="Cambria" w:cs="Tahoma"/>
          <w:bCs/>
          <w:sz w:val="24"/>
          <w:szCs w:val="24"/>
          <w:lang w:val="en-US"/>
        </w:rPr>
        <w:t>I</w:t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udex</w:t>
      </w:r>
      <w:proofErr w:type="spellEnd"/>
      <w:r w:rsidRPr="00583FEF">
        <w:rPr>
          <w:rFonts w:ascii="Cambria" w:eastAsia="Times New Roman" w:hAnsi="Cambria" w:cs="Tahoma"/>
          <w:bCs/>
          <w:sz w:val="24"/>
          <w:szCs w:val="24"/>
          <w:lang w:val="fr-FR"/>
        </w:rPr>
        <w:t>, qui liber est.</w:t>
      </w:r>
    </w:p>
    <w:p w14:paraId="36F5DAB7" w14:textId="77777777" w:rsidR="00583FEF" w:rsidRPr="00583FEF" w:rsidRDefault="00583FEF" w:rsidP="00583FEF">
      <w:pPr>
        <w:numPr>
          <w:ilvl w:val="0"/>
          <w:numId w:val="3"/>
        </w:numPr>
        <w:spacing w:before="100" w:beforeAutospacing="1" w:after="120" w:line="240" w:lineRule="auto"/>
        <w:ind w:left="567" w:hanging="567"/>
        <w:rPr>
          <w:rFonts w:ascii="Cambria" w:eastAsia="Times New Roman" w:hAnsi="Cambria" w:cs="Tahoma"/>
          <w:b/>
          <w:bCs/>
          <w:sz w:val="24"/>
          <w:szCs w:val="24"/>
        </w:rPr>
      </w:pPr>
      <w:r w:rsidRPr="00583FEF">
        <w:rPr>
          <w:rFonts w:ascii="Cambria" w:eastAsia="Times New Roman" w:hAnsi="Cambria" w:cs="Tahoma"/>
          <w:b/>
          <w:bCs/>
          <w:sz w:val="24"/>
          <w:szCs w:val="24"/>
        </w:rPr>
        <w:t>Να μεταφραστούν στα λατινικά οι παρακάτω προτάσεις:</w:t>
      </w:r>
    </w:p>
    <w:p w14:paraId="10D464C4" w14:textId="77777777" w:rsidR="00583FEF" w:rsidRPr="00583FEF" w:rsidRDefault="00583FEF" w:rsidP="00583FEF">
      <w:pPr>
        <w:spacing w:after="0" w:line="240" w:lineRule="auto"/>
        <w:rPr>
          <w:rFonts w:ascii="Cambria" w:eastAsia="Times New Roman" w:hAnsi="Cambria" w:cs="Tahoma"/>
          <w:bCs/>
          <w:sz w:val="24"/>
          <w:szCs w:val="24"/>
        </w:rPr>
      </w:pPr>
      <w:r w:rsidRPr="00583FEF">
        <w:rPr>
          <w:rFonts w:ascii="Cambria" w:eastAsia="Times New Roman" w:hAnsi="Cambria" w:cs="Tahoma"/>
          <w:bCs/>
          <w:sz w:val="24"/>
          <w:szCs w:val="24"/>
        </w:rPr>
        <w:tab/>
        <w:t xml:space="preserve">Οι Έλληνες ήσαν υπηρέτες των νόμων =  </w:t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en-US"/>
        </w:rPr>
        <w:t>Graeci</w:t>
      </w:r>
      <w:proofErr w:type="spellEnd"/>
      <w:r w:rsidRPr="00583FEF">
        <w:rPr>
          <w:rFonts w:ascii="Cambria" w:eastAsia="Times New Roman" w:hAnsi="Cambria" w:cs="Tahoma"/>
          <w:bCs/>
          <w:sz w:val="24"/>
          <w:szCs w:val="24"/>
        </w:rPr>
        <w:t xml:space="preserve"> </w:t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en-US"/>
        </w:rPr>
        <w:t>legum</w:t>
      </w:r>
      <w:proofErr w:type="spellEnd"/>
      <w:r w:rsidRPr="00583FEF">
        <w:rPr>
          <w:rFonts w:ascii="Cambria" w:eastAsia="Times New Roman" w:hAnsi="Cambria" w:cs="Tahoma"/>
          <w:bCs/>
          <w:sz w:val="24"/>
          <w:szCs w:val="24"/>
        </w:rPr>
        <w:t xml:space="preserve"> </w:t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en-US"/>
        </w:rPr>
        <w:t>servi</w:t>
      </w:r>
      <w:proofErr w:type="spellEnd"/>
      <w:r w:rsidRPr="00583FEF">
        <w:rPr>
          <w:rFonts w:ascii="Cambria" w:eastAsia="Times New Roman" w:hAnsi="Cambria" w:cs="Tahoma"/>
          <w:bCs/>
          <w:sz w:val="24"/>
          <w:szCs w:val="24"/>
        </w:rPr>
        <w:t xml:space="preserve"> </w:t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en-US"/>
        </w:rPr>
        <w:t>erant</w:t>
      </w:r>
      <w:proofErr w:type="spellEnd"/>
    </w:p>
    <w:p w14:paraId="3F2A7537" w14:textId="77777777" w:rsidR="00583FEF" w:rsidRPr="00583FEF" w:rsidRDefault="00583FEF" w:rsidP="00583FEF">
      <w:pPr>
        <w:spacing w:after="0" w:line="240" w:lineRule="auto"/>
        <w:rPr>
          <w:rFonts w:ascii="Cambria" w:eastAsia="Times New Roman" w:hAnsi="Cambria" w:cs="Tahoma"/>
          <w:bCs/>
          <w:sz w:val="24"/>
          <w:szCs w:val="24"/>
        </w:rPr>
      </w:pPr>
      <w:r w:rsidRPr="00583FEF">
        <w:rPr>
          <w:rFonts w:ascii="Cambria" w:eastAsia="Times New Roman" w:hAnsi="Cambria" w:cs="Tahoma"/>
          <w:bCs/>
          <w:sz w:val="24"/>
          <w:szCs w:val="24"/>
        </w:rPr>
        <w:tab/>
        <w:t xml:space="preserve">Οι νόμοι είναι η πηγή της ελευθερίας = </w:t>
      </w:r>
      <w:r w:rsidRPr="00583FEF">
        <w:rPr>
          <w:rFonts w:ascii="Cambria" w:eastAsia="Times New Roman" w:hAnsi="Cambria" w:cs="Tahoma"/>
          <w:bCs/>
          <w:sz w:val="24"/>
          <w:szCs w:val="24"/>
          <w:lang w:val="en-US"/>
        </w:rPr>
        <w:t>Leges</w:t>
      </w:r>
      <w:r w:rsidRPr="00583FEF">
        <w:rPr>
          <w:rFonts w:ascii="Cambria" w:eastAsia="Times New Roman" w:hAnsi="Cambria" w:cs="Tahoma"/>
          <w:bCs/>
          <w:sz w:val="24"/>
          <w:szCs w:val="24"/>
        </w:rPr>
        <w:t xml:space="preserve"> </w:t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en-US"/>
        </w:rPr>
        <w:t>fons</w:t>
      </w:r>
      <w:proofErr w:type="spellEnd"/>
      <w:r w:rsidRPr="00583FEF">
        <w:rPr>
          <w:rFonts w:ascii="Cambria" w:eastAsia="Times New Roman" w:hAnsi="Cambria" w:cs="Tahoma"/>
          <w:bCs/>
          <w:sz w:val="24"/>
          <w:szCs w:val="24"/>
        </w:rPr>
        <w:t xml:space="preserve"> </w:t>
      </w:r>
      <w:proofErr w:type="spellStart"/>
      <w:r w:rsidRPr="00583FEF">
        <w:rPr>
          <w:rFonts w:ascii="Cambria" w:eastAsia="Times New Roman" w:hAnsi="Cambria" w:cs="Tahoma"/>
          <w:bCs/>
          <w:sz w:val="24"/>
          <w:szCs w:val="24"/>
          <w:lang w:val="en-US"/>
        </w:rPr>
        <w:t>libertatis</w:t>
      </w:r>
      <w:proofErr w:type="spellEnd"/>
      <w:r w:rsidRPr="00583FEF">
        <w:rPr>
          <w:rFonts w:ascii="Cambria" w:eastAsia="Times New Roman" w:hAnsi="Cambria" w:cs="Tahoma"/>
          <w:bCs/>
          <w:sz w:val="24"/>
          <w:szCs w:val="24"/>
        </w:rPr>
        <w:t xml:space="preserve"> </w:t>
      </w:r>
      <w:r w:rsidRPr="00583FEF">
        <w:rPr>
          <w:rFonts w:ascii="Cambria" w:eastAsia="Times New Roman" w:hAnsi="Cambria" w:cs="Tahoma"/>
          <w:bCs/>
          <w:sz w:val="24"/>
          <w:szCs w:val="24"/>
          <w:lang w:val="en-US"/>
        </w:rPr>
        <w:t>sunt</w:t>
      </w:r>
      <w:r w:rsidRPr="00583FEF">
        <w:rPr>
          <w:rFonts w:ascii="Cambria" w:eastAsia="Times New Roman" w:hAnsi="Cambria" w:cs="Tahoma"/>
          <w:bCs/>
          <w:sz w:val="24"/>
          <w:szCs w:val="24"/>
        </w:rPr>
        <w:t>.</w:t>
      </w:r>
    </w:p>
    <w:p w14:paraId="32B75A40" w14:textId="77777777" w:rsidR="003856BE" w:rsidRDefault="003856BE" w:rsidP="00583FEF">
      <w:pPr>
        <w:spacing w:before="100" w:beforeAutospacing="1" w:after="0" w:line="240" w:lineRule="auto"/>
        <w:jc w:val="center"/>
        <w:rPr>
          <w:rFonts w:ascii="Cambria" w:eastAsia="Times New Roman" w:hAnsi="Cambria" w:cs="Tahoma"/>
          <w:b/>
          <w:bCs/>
          <w:color w:val="000000"/>
          <w:sz w:val="28"/>
          <w:szCs w:val="24"/>
          <w:u w:val="single"/>
        </w:rPr>
      </w:pPr>
    </w:p>
    <w:p w14:paraId="5ADF99CB" w14:textId="0C76A29B" w:rsidR="00583FEF" w:rsidRPr="00583FEF" w:rsidRDefault="00583FEF" w:rsidP="00583FEF">
      <w:pPr>
        <w:spacing w:before="100" w:beforeAutospacing="1" w:after="0" w:line="240" w:lineRule="auto"/>
        <w:jc w:val="center"/>
        <w:rPr>
          <w:rFonts w:ascii="Cambria" w:eastAsia="Times New Roman" w:hAnsi="Cambria" w:cs="Tahoma"/>
          <w:color w:val="000000"/>
          <w:sz w:val="28"/>
          <w:szCs w:val="24"/>
        </w:rPr>
      </w:pPr>
      <w:r w:rsidRPr="00583FEF">
        <w:rPr>
          <w:rFonts w:ascii="Cambria" w:eastAsia="Times New Roman" w:hAnsi="Cambria" w:cs="Tahoma"/>
          <w:b/>
          <w:bCs/>
          <w:color w:val="000000"/>
          <w:sz w:val="28"/>
          <w:szCs w:val="24"/>
          <w:u w:val="single"/>
        </w:rPr>
        <w:lastRenderedPageBreak/>
        <w:t xml:space="preserve">ΑΣΚΗΣΕΙΣ </w:t>
      </w:r>
    </w:p>
    <w:p w14:paraId="43E55A56" w14:textId="77777777" w:rsidR="00583FEF" w:rsidRPr="00583FEF" w:rsidRDefault="00583FEF" w:rsidP="00583FEF">
      <w:pPr>
        <w:numPr>
          <w:ilvl w:val="0"/>
          <w:numId w:val="4"/>
        </w:numPr>
        <w:spacing w:before="100" w:beforeAutospacing="1" w:after="0" w:line="240" w:lineRule="auto"/>
        <w:ind w:left="567" w:hanging="567"/>
        <w:jc w:val="both"/>
        <w:rPr>
          <w:rFonts w:ascii="Cambria" w:eastAsia="Times New Roman" w:hAnsi="Cambria" w:cs="Tahoma"/>
          <w:color w:val="000000"/>
          <w:sz w:val="24"/>
          <w:szCs w:val="24"/>
        </w:rPr>
      </w:pPr>
      <w:r w:rsidRPr="00583FEF">
        <w:rPr>
          <w:rFonts w:ascii="Cambria" w:eastAsia="Times New Roman" w:hAnsi="Cambria" w:cs="Tahoma"/>
          <w:color w:val="000000"/>
          <w:sz w:val="24"/>
          <w:szCs w:val="24"/>
        </w:rPr>
        <w:t>«</w:t>
      </w:r>
      <w:r w:rsidRPr="00583FE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Lex</w:t>
      </w:r>
      <w:r w:rsidRPr="00583FEF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proofErr w:type="spellStart"/>
      <w:r w:rsidRPr="00583FE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enim</w:t>
      </w:r>
      <w:proofErr w:type="spellEnd"/>
      <w:r w:rsidRPr="00583FEF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proofErr w:type="spellStart"/>
      <w:r w:rsidRPr="00583FE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est</w:t>
      </w:r>
      <w:proofErr w:type="spellEnd"/>
      <w:r w:rsidRPr="00583FEF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r w:rsidRPr="00583FE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fundamentum</w:t>
      </w:r>
      <w:r w:rsidRPr="00583FEF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proofErr w:type="spellStart"/>
      <w:r w:rsidRPr="00583FE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libertatis</w:t>
      </w:r>
      <w:proofErr w:type="spellEnd"/>
      <w:r w:rsidRPr="00583FEF">
        <w:rPr>
          <w:rFonts w:ascii="Cambria" w:eastAsia="Times New Roman" w:hAnsi="Cambria" w:cs="Tahoma"/>
          <w:color w:val="000000"/>
          <w:sz w:val="24"/>
          <w:szCs w:val="24"/>
        </w:rPr>
        <w:t xml:space="preserve">, </w:t>
      </w:r>
      <w:proofErr w:type="spellStart"/>
      <w:r w:rsidRPr="00583FE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fons</w:t>
      </w:r>
      <w:proofErr w:type="spellEnd"/>
      <w:r w:rsidRPr="00583FEF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proofErr w:type="spellStart"/>
      <w:r w:rsidRPr="00583FEF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aequitatis</w:t>
      </w:r>
      <w:proofErr w:type="spellEnd"/>
      <w:r w:rsidRPr="00583FEF">
        <w:rPr>
          <w:rFonts w:ascii="Cambria" w:eastAsia="Times New Roman" w:hAnsi="Cambria" w:cs="Tahoma"/>
          <w:color w:val="000000"/>
          <w:sz w:val="24"/>
          <w:szCs w:val="24"/>
        </w:rPr>
        <w:t>»: Να μεταφέρετε την πρόταση στον πληθυντικό:</w:t>
      </w:r>
    </w:p>
    <w:p w14:paraId="50C78004" w14:textId="77777777" w:rsidR="00583FEF" w:rsidRPr="00583FEF" w:rsidRDefault="00583FEF" w:rsidP="00583FEF">
      <w:pPr>
        <w:tabs>
          <w:tab w:val="left" w:pos="9639"/>
        </w:tabs>
        <w:spacing w:after="0" w:line="240" w:lineRule="auto"/>
        <w:ind w:left="567"/>
        <w:rPr>
          <w:rFonts w:ascii="Cambria" w:eastAsia="Times New Roman" w:hAnsi="Cambria" w:cs="Tahoma"/>
          <w:bCs/>
          <w:sz w:val="24"/>
          <w:szCs w:val="24"/>
          <w:u w:val="dotted"/>
        </w:rPr>
      </w:pPr>
      <w:r w:rsidRPr="00583FEF">
        <w:rPr>
          <w:rFonts w:ascii="Cambria" w:eastAsia="Times New Roman" w:hAnsi="Cambria" w:cs="Tahoma"/>
          <w:bCs/>
          <w:sz w:val="24"/>
          <w:szCs w:val="24"/>
          <w:u w:val="dotted"/>
        </w:rPr>
        <w:tab/>
      </w:r>
    </w:p>
    <w:p w14:paraId="1086ED14" w14:textId="77777777" w:rsidR="00583FEF" w:rsidRPr="00583FEF" w:rsidRDefault="00583FEF" w:rsidP="00583FEF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567" w:hanging="567"/>
        <w:jc w:val="both"/>
        <w:rPr>
          <w:rFonts w:ascii="Cambria" w:eastAsia="Times New Roman" w:hAnsi="Cambria" w:cs="Tahoma"/>
          <w:sz w:val="24"/>
          <w:szCs w:val="24"/>
        </w:rPr>
      </w:pPr>
      <w:r w:rsidRPr="00583FEF">
        <w:rPr>
          <w:rFonts w:ascii="Cambria" w:eastAsia="Times New Roman" w:hAnsi="Cambria" w:cs="Tahoma"/>
          <w:color w:val="000000"/>
          <w:sz w:val="24"/>
          <w:szCs w:val="24"/>
        </w:rPr>
        <w:t>Να βρείτε τα δευτερόκλιτα ουσιαστικά και να τα μεταφέρετε στην ίδια πτώση του άλλου αριθμού:</w:t>
      </w:r>
    </w:p>
    <w:tbl>
      <w:tblPr>
        <w:tblW w:w="10155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693"/>
        <w:gridCol w:w="1692"/>
        <w:gridCol w:w="1693"/>
        <w:gridCol w:w="1692"/>
        <w:gridCol w:w="1693"/>
      </w:tblGrid>
      <w:tr w:rsidR="00583FEF" w:rsidRPr="00583FEF" w14:paraId="2C8136F1" w14:textId="77777777" w:rsidTr="003856BE">
        <w:trPr>
          <w:trHeight w:val="388"/>
        </w:trPr>
        <w:tc>
          <w:tcPr>
            <w:tcW w:w="1692" w:type="dxa"/>
          </w:tcPr>
          <w:p w14:paraId="2341C0A7" w14:textId="77777777" w:rsidR="00583FEF" w:rsidRPr="00583FEF" w:rsidRDefault="00583FEF" w:rsidP="00583FEF">
            <w:pPr>
              <w:spacing w:before="60" w:after="0" w:line="240" w:lineRule="auto"/>
              <w:ind w:right="-360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1693" w:type="dxa"/>
          </w:tcPr>
          <w:p w14:paraId="2C889CD6" w14:textId="77777777" w:rsidR="00583FEF" w:rsidRPr="00583FEF" w:rsidRDefault="00583FEF" w:rsidP="00583FEF">
            <w:pPr>
              <w:spacing w:before="60" w:after="0" w:line="240" w:lineRule="auto"/>
              <w:ind w:right="-360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1692" w:type="dxa"/>
          </w:tcPr>
          <w:p w14:paraId="0FF5933D" w14:textId="77777777" w:rsidR="00583FEF" w:rsidRPr="00583FEF" w:rsidRDefault="00583FEF" w:rsidP="00583FEF">
            <w:pPr>
              <w:spacing w:before="60" w:after="0" w:line="240" w:lineRule="auto"/>
              <w:ind w:right="-360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1693" w:type="dxa"/>
          </w:tcPr>
          <w:p w14:paraId="5B1E484D" w14:textId="77777777" w:rsidR="00583FEF" w:rsidRPr="00583FEF" w:rsidRDefault="00583FEF" w:rsidP="00583FEF">
            <w:pPr>
              <w:spacing w:before="60" w:after="0" w:line="240" w:lineRule="auto"/>
              <w:ind w:right="-360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1692" w:type="dxa"/>
          </w:tcPr>
          <w:p w14:paraId="33C89434" w14:textId="77777777" w:rsidR="00583FEF" w:rsidRPr="00583FEF" w:rsidRDefault="00583FEF" w:rsidP="00583FEF">
            <w:pPr>
              <w:spacing w:before="60" w:after="0" w:line="240" w:lineRule="auto"/>
              <w:ind w:right="-360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1693" w:type="dxa"/>
          </w:tcPr>
          <w:p w14:paraId="30EA6DC0" w14:textId="77777777" w:rsidR="00583FEF" w:rsidRPr="00583FEF" w:rsidRDefault="00583FEF" w:rsidP="00583FEF">
            <w:pPr>
              <w:spacing w:before="60" w:after="0" w:line="240" w:lineRule="auto"/>
              <w:ind w:right="-360"/>
              <w:rPr>
                <w:rFonts w:ascii="Cambria" w:eastAsia="Calibri" w:hAnsi="Cambria" w:cs="Tahoma"/>
                <w:bCs/>
              </w:rPr>
            </w:pPr>
          </w:p>
        </w:tc>
      </w:tr>
      <w:tr w:rsidR="00583FEF" w:rsidRPr="00583FEF" w14:paraId="6EC865DA" w14:textId="77777777" w:rsidTr="003856BE">
        <w:trPr>
          <w:trHeight w:val="369"/>
        </w:trPr>
        <w:tc>
          <w:tcPr>
            <w:tcW w:w="1692" w:type="dxa"/>
          </w:tcPr>
          <w:p w14:paraId="74258D5F" w14:textId="77777777" w:rsidR="00583FEF" w:rsidRPr="00583FEF" w:rsidRDefault="00583FEF" w:rsidP="00583FEF">
            <w:pPr>
              <w:spacing w:before="60" w:after="0" w:line="240" w:lineRule="auto"/>
              <w:ind w:right="-360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1693" w:type="dxa"/>
          </w:tcPr>
          <w:p w14:paraId="5FAD5CD6" w14:textId="77777777" w:rsidR="00583FEF" w:rsidRPr="00583FEF" w:rsidRDefault="00583FEF" w:rsidP="00583FEF">
            <w:pPr>
              <w:spacing w:before="60" w:after="0" w:line="240" w:lineRule="auto"/>
              <w:ind w:right="-360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1692" w:type="dxa"/>
          </w:tcPr>
          <w:p w14:paraId="18CF6A2B" w14:textId="77777777" w:rsidR="00583FEF" w:rsidRPr="00583FEF" w:rsidRDefault="00583FEF" w:rsidP="00583FEF">
            <w:pPr>
              <w:spacing w:before="60" w:after="0" w:line="240" w:lineRule="auto"/>
              <w:ind w:right="-360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1693" w:type="dxa"/>
          </w:tcPr>
          <w:p w14:paraId="6828A0BA" w14:textId="77777777" w:rsidR="00583FEF" w:rsidRPr="00583FEF" w:rsidRDefault="00583FEF" w:rsidP="00583FEF">
            <w:pPr>
              <w:spacing w:before="60" w:after="0" w:line="240" w:lineRule="auto"/>
              <w:ind w:right="-360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1692" w:type="dxa"/>
          </w:tcPr>
          <w:p w14:paraId="79AAE6BE" w14:textId="77777777" w:rsidR="00583FEF" w:rsidRPr="00583FEF" w:rsidRDefault="00583FEF" w:rsidP="00583FEF">
            <w:pPr>
              <w:spacing w:before="60" w:after="0" w:line="240" w:lineRule="auto"/>
              <w:ind w:right="-360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1693" w:type="dxa"/>
          </w:tcPr>
          <w:p w14:paraId="2C630BCC" w14:textId="77777777" w:rsidR="00583FEF" w:rsidRPr="00583FEF" w:rsidRDefault="00583FEF" w:rsidP="00583FEF">
            <w:pPr>
              <w:spacing w:before="60" w:after="0" w:line="240" w:lineRule="auto"/>
              <w:ind w:right="-360"/>
              <w:rPr>
                <w:rFonts w:ascii="Cambria" w:eastAsia="Calibri" w:hAnsi="Cambria" w:cs="Tahoma"/>
                <w:bCs/>
              </w:rPr>
            </w:pPr>
          </w:p>
        </w:tc>
      </w:tr>
    </w:tbl>
    <w:p w14:paraId="18F846BF" w14:textId="77777777" w:rsidR="00583FEF" w:rsidRPr="00583FEF" w:rsidRDefault="00583FEF" w:rsidP="00583FEF">
      <w:pPr>
        <w:numPr>
          <w:ilvl w:val="0"/>
          <w:numId w:val="4"/>
        </w:numPr>
        <w:spacing w:before="100" w:beforeAutospacing="1" w:after="100" w:afterAutospacing="1" w:line="240" w:lineRule="auto"/>
        <w:ind w:left="567" w:hanging="567"/>
        <w:jc w:val="both"/>
        <w:rPr>
          <w:rFonts w:ascii="Cambria" w:eastAsia="Times New Roman" w:hAnsi="Cambria" w:cs="Tahoma"/>
          <w:bCs/>
          <w:sz w:val="24"/>
          <w:szCs w:val="24"/>
        </w:rPr>
      </w:pPr>
      <w:r w:rsidRPr="00583FEF">
        <w:rPr>
          <w:rFonts w:ascii="Cambria" w:eastAsia="Times New Roman" w:hAnsi="Cambria" w:cs="Tahoma"/>
          <w:bCs/>
          <w:sz w:val="24"/>
          <w:szCs w:val="24"/>
        </w:rPr>
        <w:t>Να αντικαταστήσετε χρονικά τα ρήματα 1</w:t>
      </w:r>
      <w:r w:rsidRPr="00583FEF">
        <w:rPr>
          <w:rFonts w:ascii="Cambria" w:eastAsia="Times New Roman" w:hAnsi="Cambria" w:cs="Tahoma"/>
          <w:bCs/>
          <w:sz w:val="24"/>
          <w:szCs w:val="24"/>
          <w:vertAlign w:val="superscript"/>
        </w:rPr>
        <w:t>ης</w:t>
      </w:r>
      <w:r w:rsidRPr="00583FEF">
        <w:rPr>
          <w:rFonts w:ascii="Cambria" w:eastAsia="Times New Roman" w:hAnsi="Cambria" w:cs="Tahoma"/>
          <w:bCs/>
          <w:sz w:val="24"/>
          <w:szCs w:val="24"/>
        </w:rPr>
        <w:t xml:space="preserve"> και 2</w:t>
      </w:r>
      <w:r w:rsidRPr="00583FEF">
        <w:rPr>
          <w:rFonts w:ascii="Cambria" w:eastAsia="Times New Roman" w:hAnsi="Cambria" w:cs="Tahoma"/>
          <w:bCs/>
          <w:sz w:val="24"/>
          <w:szCs w:val="24"/>
          <w:vertAlign w:val="superscript"/>
        </w:rPr>
        <w:t xml:space="preserve">ης </w:t>
      </w:r>
      <w:r w:rsidRPr="00583FEF">
        <w:rPr>
          <w:rFonts w:ascii="Cambria" w:eastAsia="Times New Roman" w:hAnsi="Cambria" w:cs="Tahoma"/>
          <w:bCs/>
          <w:sz w:val="24"/>
          <w:szCs w:val="24"/>
        </w:rPr>
        <w:t>συζυγίας του κειμένου: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2223"/>
        <w:gridCol w:w="2221"/>
        <w:gridCol w:w="2220"/>
      </w:tblGrid>
      <w:tr w:rsidR="00583FEF" w:rsidRPr="00B85693" w14:paraId="3DAE9C4D" w14:textId="77777777" w:rsidTr="00210092">
        <w:tc>
          <w:tcPr>
            <w:tcW w:w="9430" w:type="dxa"/>
            <w:gridSpan w:val="4"/>
          </w:tcPr>
          <w:p w14:paraId="07BECC41" w14:textId="77777777" w:rsidR="00583FEF" w:rsidRPr="00B85693" w:rsidRDefault="00583FEF" w:rsidP="00583FEF">
            <w:pPr>
              <w:spacing w:before="60" w:after="0" w:line="240" w:lineRule="auto"/>
              <w:jc w:val="center"/>
              <w:rPr>
                <w:rFonts w:ascii="Cambria" w:eastAsia="Calibri" w:hAnsi="Cambria" w:cs="Tahoma"/>
                <w:b/>
              </w:rPr>
            </w:pPr>
            <w:r w:rsidRPr="00B85693">
              <w:rPr>
                <w:rFonts w:ascii="Cambria" w:eastAsia="Calibri" w:hAnsi="Cambria" w:cs="Tahoma"/>
                <w:b/>
                <w:sz w:val="24"/>
                <w:lang w:val="en-US"/>
              </w:rPr>
              <w:t>INDICATIVUS</w:t>
            </w:r>
          </w:p>
        </w:tc>
      </w:tr>
      <w:tr w:rsidR="00583FEF" w:rsidRPr="00583FEF" w14:paraId="4D4A854E" w14:textId="77777777" w:rsidTr="00210092">
        <w:tc>
          <w:tcPr>
            <w:tcW w:w="1102" w:type="dxa"/>
          </w:tcPr>
          <w:p w14:paraId="6EAF02C6" w14:textId="77777777" w:rsidR="00583FEF" w:rsidRPr="00583FEF" w:rsidRDefault="00583FEF" w:rsidP="00583FE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mbria" w:eastAsia="Calibri" w:hAnsi="Cambria" w:cs="Tahoma"/>
                <w:bCs/>
                <w:lang w:val="fr-FR"/>
              </w:rPr>
            </w:pPr>
            <w:proofErr w:type="spellStart"/>
            <w:r w:rsidRPr="00583FEF">
              <w:rPr>
                <w:rFonts w:ascii="Cambria" w:eastAsia="Calibri" w:hAnsi="Cambria" w:cs="Tahoma"/>
                <w:bCs/>
                <w:lang w:val="fr-FR"/>
              </w:rPr>
              <w:t>Praes</w:t>
            </w:r>
            <w:proofErr w:type="spellEnd"/>
            <w:r w:rsidRPr="00583FEF">
              <w:rPr>
                <w:rFonts w:ascii="Cambria" w:eastAsia="Calibri" w:hAnsi="Cambria" w:cs="Tahoma"/>
                <w:bCs/>
                <w:lang w:val="fr-FR"/>
              </w:rPr>
              <w:t>.</w:t>
            </w:r>
          </w:p>
        </w:tc>
        <w:tc>
          <w:tcPr>
            <w:tcW w:w="2776" w:type="dxa"/>
          </w:tcPr>
          <w:p w14:paraId="4B0A46BD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776" w:type="dxa"/>
          </w:tcPr>
          <w:p w14:paraId="64488E36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776" w:type="dxa"/>
          </w:tcPr>
          <w:p w14:paraId="4E848761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</w:tr>
      <w:tr w:rsidR="00583FEF" w:rsidRPr="00583FEF" w14:paraId="25879285" w14:textId="77777777" w:rsidTr="00210092">
        <w:tc>
          <w:tcPr>
            <w:tcW w:w="1102" w:type="dxa"/>
          </w:tcPr>
          <w:p w14:paraId="3EE8DED9" w14:textId="77777777" w:rsidR="00583FEF" w:rsidRPr="00583FEF" w:rsidRDefault="00583FEF" w:rsidP="00583FE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mbria" w:eastAsia="Calibri" w:hAnsi="Cambria" w:cs="Tahoma"/>
                <w:bCs/>
                <w:lang w:val="fr-FR"/>
              </w:rPr>
            </w:pPr>
            <w:proofErr w:type="spellStart"/>
            <w:r w:rsidRPr="00583FEF">
              <w:rPr>
                <w:rFonts w:ascii="Cambria" w:eastAsia="Calibri" w:hAnsi="Cambria" w:cs="Tahoma"/>
                <w:bCs/>
                <w:lang w:val="fr-FR"/>
              </w:rPr>
              <w:t>Imperf</w:t>
            </w:r>
            <w:proofErr w:type="spellEnd"/>
            <w:r w:rsidRPr="00583FEF">
              <w:rPr>
                <w:rFonts w:ascii="Cambria" w:eastAsia="Calibri" w:hAnsi="Cambria" w:cs="Tahoma"/>
                <w:bCs/>
                <w:lang w:val="fr-FR"/>
              </w:rPr>
              <w:t>.</w:t>
            </w:r>
          </w:p>
        </w:tc>
        <w:tc>
          <w:tcPr>
            <w:tcW w:w="2776" w:type="dxa"/>
          </w:tcPr>
          <w:p w14:paraId="06B9F8B0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776" w:type="dxa"/>
          </w:tcPr>
          <w:p w14:paraId="278620DA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776" w:type="dxa"/>
          </w:tcPr>
          <w:p w14:paraId="5FA7056A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</w:tr>
      <w:tr w:rsidR="00583FEF" w:rsidRPr="00583FEF" w14:paraId="56B534F1" w14:textId="77777777" w:rsidTr="00210092">
        <w:tc>
          <w:tcPr>
            <w:tcW w:w="1102" w:type="dxa"/>
          </w:tcPr>
          <w:p w14:paraId="5D0CB814" w14:textId="77777777" w:rsidR="00583FEF" w:rsidRPr="00583FEF" w:rsidRDefault="00583FEF" w:rsidP="00583FE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mbria" w:eastAsia="Calibri" w:hAnsi="Cambria" w:cs="Tahoma"/>
                <w:bCs/>
                <w:lang w:val="fr-FR"/>
              </w:rPr>
            </w:pPr>
            <w:r w:rsidRPr="00583FEF">
              <w:rPr>
                <w:rFonts w:ascii="Cambria" w:eastAsia="Calibri" w:hAnsi="Cambria" w:cs="Tahoma"/>
                <w:bCs/>
                <w:lang w:val="fr-FR"/>
              </w:rPr>
              <w:t>Fut.</w:t>
            </w:r>
          </w:p>
        </w:tc>
        <w:tc>
          <w:tcPr>
            <w:tcW w:w="2776" w:type="dxa"/>
          </w:tcPr>
          <w:p w14:paraId="4BFEC735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776" w:type="dxa"/>
          </w:tcPr>
          <w:p w14:paraId="082D2455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776" w:type="dxa"/>
          </w:tcPr>
          <w:p w14:paraId="46D78FD2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</w:tr>
      <w:tr w:rsidR="00583FEF" w:rsidRPr="00583FEF" w14:paraId="0AD168DA" w14:textId="77777777" w:rsidTr="00210092">
        <w:tc>
          <w:tcPr>
            <w:tcW w:w="1102" w:type="dxa"/>
          </w:tcPr>
          <w:p w14:paraId="00BCF099" w14:textId="77777777" w:rsidR="00583FEF" w:rsidRPr="00583FEF" w:rsidRDefault="00583FEF" w:rsidP="00583FE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mbria" w:eastAsia="Calibri" w:hAnsi="Cambria" w:cs="Tahoma"/>
                <w:bCs/>
                <w:lang w:val="fr-FR"/>
              </w:rPr>
            </w:pPr>
            <w:r w:rsidRPr="00583FEF">
              <w:rPr>
                <w:rFonts w:ascii="Cambria" w:eastAsia="Calibri" w:hAnsi="Cambria" w:cs="Tahoma"/>
                <w:bCs/>
                <w:lang w:val="fr-FR"/>
              </w:rPr>
              <w:t>Perf.</w:t>
            </w:r>
          </w:p>
        </w:tc>
        <w:tc>
          <w:tcPr>
            <w:tcW w:w="2776" w:type="dxa"/>
          </w:tcPr>
          <w:p w14:paraId="6B66D866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776" w:type="dxa"/>
          </w:tcPr>
          <w:p w14:paraId="6388B172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776" w:type="dxa"/>
          </w:tcPr>
          <w:p w14:paraId="0E0C597A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</w:tr>
      <w:tr w:rsidR="00583FEF" w:rsidRPr="00583FEF" w14:paraId="175B76D6" w14:textId="77777777" w:rsidTr="00210092">
        <w:tc>
          <w:tcPr>
            <w:tcW w:w="1102" w:type="dxa"/>
          </w:tcPr>
          <w:p w14:paraId="1EB02A45" w14:textId="77777777" w:rsidR="00583FEF" w:rsidRPr="00583FEF" w:rsidRDefault="00583FEF" w:rsidP="00583FE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mbria" w:eastAsia="Calibri" w:hAnsi="Cambria" w:cs="Tahoma"/>
                <w:bCs/>
                <w:lang w:val="fr-FR"/>
              </w:rPr>
            </w:pPr>
            <w:r w:rsidRPr="00583FEF">
              <w:rPr>
                <w:rFonts w:ascii="Cambria" w:eastAsia="Calibri" w:hAnsi="Cambria" w:cs="Tahoma"/>
                <w:bCs/>
                <w:lang w:val="fr-FR"/>
              </w:rPr>
              <w:t>Pl. Perf.</w:t>
            </w:r>
          </w:p>
        </w:tc>
        <w:tc>
          <w:tcPr>
            <w:tcW w:w="2776" w:type="dxa"/>
          </w:tcPr>
          <w:p w14:paraId="67525FF2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776" w:type="dxa"/>
          </w:tcPr>
          <w:p w14:paraId="5E37C0AC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776" w:type="dxa"/>
          </w:tcPr>
          <w:p w14:paraId="1BE766B2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</w:tr>
      <w:tr w:rsidR="00583FEF" w:rsidRPr="00583FEF" w14:paraId="70B1AD7A" w14:textId="77777777" w:rsidTr="00210092">
        <w:tc>
          <w:tcPr>
            <w:tcW w:w="1102" w:type="dxa"/>
          </w:tcPr>
          <w:p w14:paraId="2AEA9DC0" w14:textId="77777777" w:rsidR="00583FEF" w:rsidRPr="00583FEF" w:rsidRDefault="00583FEF" w:rsidP="00583FEF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  <w:r w:rsidRPr="00583FEF">
              <w:rPr>
                <w:rFonts w:ascii="Cambria" w:eastAsia="Calibri" w:hAnsi="Cambria" w:cs="Tahoma"/>
                <w:bCs/>
                <w:lang w:val="en-US"/>
              </w:rPr>
              <w:t>Fut. Ex.</w:t>
            </w:r>
          </w:p>
        </w:tc>
        <w:tc>
          <w:tcPr>
            <w:tcW w:w="2776" w:type="dxa"/>
          </w:tcPr>
          <w:p w14:paraId="05B29676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776" w:type="dxa"/>
          </w:tcPr>
          <w:p w14:paraId="2F42D9D3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776" w:type="dxa"/>
          </w:tcPr>
          <w:p w14:paraId="32AB4CE5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</w:tr>
    </w:tbl>
    <w:p w14:paraId="6B591BAD" w14:textId="77777777" w:rsidR="00583FEF" w:rsidRPr="00583FEF" w:rsidRDefault="00583FEF" w:rsidP="00583FEF">
      <w:pPr>
        <w:numPr>
          <w:ilvl w:val="0"/>
          <w:numId w:val="4"/>
        </w:numPr>
        <w:spacing w:before="100" w:beforeAutospacing="1" w:after="120" w:line="240" w:lineRule="auto"/>
        <w:ind w:left="567" w:hanging="567"/>
        <w:jc w:val="both"/>
        <w:rPr>
          <w:rFonts w:ascii="Cambria" w:eastAsia="Times New Roman" w:hAnsi="Cambria" w:cs="Tahoma"/>
          <w:bCs/>
          <w:sz w:val="24"/>
          <w:szCs w:val="24"/>
        </w:rPr>
      </w:pPr>
      <w:r w:rsidRPr="00583FEF">
        <w:rPr>
          <w:rFonts w:ascii="Cambria" w:eastAsia="Times New Roman" w:hAnsi="Cambria" w:cs="Tahoma"/>
          <w:bCs/>
          <w:sz w:val="24"/>
          <w:szCs w:val="24"/>
          <w:lang w:val="en-US"/>
        </w:rPr>
        <w:t>N</w:t>
      </w:r>
      <w:r w:rsidRPr="00583FEF">
        <w:rPr>
          <w:rFonts w:ascii="Cambria" w:eastAsia="Times New Roman" w:hAnsi="Cambria" w:cs="Tahoma"/>
          <w:bCs/>
          <w:sz w:val="24"/>
          <w:szCs w:val="24"/>
        </w:rPr>
        <w:t>α κλίνετε τα τριτόκλιτα ουσιαστικά της τέταρτης περιόδου στις πλάγιες πτώσεις του ίδιου αριθμού: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738"/>
        <w:gridCol w:w="1738"/>
        <w:gridCol w:w="1738"/>
        <w:gridCol w:w="1739"/>
      </w:tblGrid>
      <w:tr w:rsidR="00583FEF" w:rsidRPr="00583FEF" w14:paraId="1416BC90" w14:textId="77777777" w:rsidTr="00210092">
        <w:tc>
          <w:tcPr>
            <w:tcW w:w="817" w:type="dxa"/>
          </w:tcPr>
          <w:p w14:paraId="5487AD83" w14:textId="77777777" w:rsidR="00583FEF" w:rsidRPr="00583FEF" w:rsidRDefault="00583FEF" w:rsidP="00583FEF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  <w:r w:rsidRPr="00583FEF">
              <w:rPr>
                <w:rFonts w:ascii="Cambria" w:eastAsia="Calibri" w:hAnsi="Cambria" w:cs="Tahoma"/>
                <w:bCs/>
                <w:lang w:val="en-US"/>
              </w:rPr>
              <w:t>Gen.</w:t>
            </w:r>
          </w:p>
        </w:tc>
        <w:tc>
          <w:tcPr>
            <w:tcW w:w="2153" w:type="dxa"/>
          </w:tcPr>
          <w:p w14:paraId="7418698E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153" w:type="dxa"/>
          </w:tcPr>
          <w:p w14:paraId="67966D29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153" w:type="dxa"/>
          </w:tcPr>
          <w:p w14:paraId="10E6B269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154" w:type="dxa"/>
          </w:tcPr>
          <w:p w14:paraId="7D572AED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</w:tr>
      <w:tr w:rsidR="00583FEF" w:rsidRPr="00583FEF" w14:paraId="4D08A4AB" w14:textId="77777777" w:rsidTr="00210092">
        <w:tc>
          <w:tcPr>
            <w:tcW w:w="817" w:type="dxa"/>
          </w:tcPr>
          <w:p w14:paraId="474C9A88" w14:textId="77777777" w:rsidR="00583FEF" w:rsidRPr="00583FEF" w:rsidRDefault="00583FEF" w:rsidP="00583FEF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  <w:r w:rsidRPr="00583FEF">
              <w:rPr>
                <w:rFonts w:ascii="Cambria" w:eastAsia="Calibri" w:hAnsi="Cambria" w:cs="Tahoma"/>
                <w:bCs/>
                <w:lang w:val="en-US"/>
              </w:rPr>
              <w:t>Dat.</w:t>
            </w:r>
          </w:p>
        </w:tc>
        <w:tc>
          <w:tcPr>
            <w:tcW w:w="2153" w:type="dxa"/>
          </w:tcPr>
          <w:p w14:paraId="60D1326A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153" w:type="dxa"/>
          </w:tcPr>
          <w:p w14:paraId="5487F2A2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153" w:type="dxa"/>
          </w:tcPr>
          <w:p w14:paraId="7E7420CA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154" w:type="dxa"/>
          </w:tcPr>
          <w:p w14:paraId="481AF3D2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</w:tr>
      <w:tr w:rsidR="00583FEF" w:rsidRPr="00583FEF" w14:paraId="12B56442" w14:textId="77777777" w:rsidTr="00210092">
        <w:tc>
          <w:tcPr>
            <w:tcW w:w="817" w:type="dxa"/>
          </w:tcPr>
          <w:p w14:paraId="5FA204BE" w14:textId="77777777" w:rsidR="00583FEF" w:rsidRPr="00583FEF" w:rsidRDefault="00583FEF" w:rsidP="00583FEF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  <w:r w:rsidRPr="00583FEF">
              <w:rPr>
                <w:rFonts w:ascii="Cambria" w:eastAsia="Calibri" w:hAnsi="Cambria" w:cs="Tahoma"/>
                <w:bCs/>
                <w:lang w:val="en-US"/>
              </w:rPr>
              <w:t>Acc.</w:t>
            </w:r>
          </w:p>
        </w:tc>
        <w:tc>
          <w:tcPr>
            <w:tcW w:w="2153" w:type="dxa"/>
          </w:tcPr>
          <w:p w14:paraId="659CD7F2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153" w:type="dxa"/>
          </w:tcPr>
          <w:p w14:paraId="4D154078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153" w:type="dxa"/>
          </w:tcPr>
          <w:p w14:paraId="43572877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154" w:type="dxa"/>
          </w:tcPr>
          <w:p w14:paraId="01B83427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</w:tr>
      <w:tr w:rsidR="00583FEF" w:rsidRPr="00583FEF" w14:paraId="458A2E3D" w14:textId="77777777" w:rsidTr="00210092">
        <w:tc>
          <w:tcPr>
            <w:tcW w:w="817" w:type="dxa"/>
          </w:tcPr>
          <w:p w14:paraId="53D3F246" w14:textId="77777777" w:rsidR="00583FEF" w:rsidRPr="00583FEF" w:rsidRDefault="00583FEF" w:rsidP="00583FEF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  <w:r w:rsidRPr="00583FEF">
              <w:rPr>
                <w:rFonts w:ascii="Cambria" w:eastAsia="Calibri" w:hAnsi="Cambria" w:cs="Tahoma"/>
                <w:bCs/>
                <w:lang w:val="en-US"/>
              </w:rPr>
              <w:t>Abl.</w:t>
            </w:r>
          </w:p>
        </w:tc>
        <w:tc>
          <w:tcPr>
            <w:tcW w:w="2153" w:type="dxa"/>
          </w:tcPr>
          <w:p w14:paraId="05023E0D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153" w:type="dxa"/>
          </w:tcPr>
          <w:p w14:paraId="42132B4D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153" w:type="dxa"/>
          </w:tcPr>
          <w:p w14:paraId="7470F3C0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  <w:tc>
          <w:tcPr>
            <w:tcW w:w="2154" w:type="dxa"/>
          </w:tcPr>
          <w:p w14:paraId="2C43F13B" w14:textId="77777777" w:rsidR="00583FEF" w:rsidRPr="00583FEF" w:rsidRDefault="00583FEF" w:rsidP="00583FEF">
            <w:pPr>
              <w:spacing w:before="60" w:after="0" w:line="240" w:lineRule="auto"/>
              <w:jc w:val="both"/>
              <w:rPr>
                <w:rFonts w:ascii="Cambria" w:eastAsia="Calibri" w:hAnsi="Cambria" w:cs="Tahoma"/>
                <w:bCs/>
              </w:rPr>
            </w:pPr>
          </w:p>
        </w:tc>
      </w:tr>
    </w:tbl>
    <w:p w14:paraId="611CB0C7" w14:textId="77777777" w:rsidR="00583FEF" w:rsidRPr="00583FEF" w:rsidRDefault="00583FEF" w:rsidP="00583FEF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</w:rPr>
      </w:pPr>
    </w:p>
    <w:p w14:paraId="20910C8C" w14:textId="77777777" w:rsidR="00335D5D" w:rsidRDefault="00335D5D" w:rsidP="00335D5D">
      <w:pPr>
        <w:pStyle w:val="ListParagraph"/>
        <w:numPr>
          <w:ilvl w:val="0"/>
          <w:numId w:val="8"/>
        </w:numPr>
        <w:shd w:val="clear" w:color="auto" w:fill="FFFFFF"/>
        <w:spacing w:after="0" w:line="336" w:lineRule="atLeast"/>
        <w:ind w:left="-709" w:hanging="294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el-GR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eastAsia="el-GR"/>
        </w:rPr>
        <w:t>Να γράψετε δίπλα σε κάθε λέξη της στήλης Α τον αριθμό της λέξης της στήλης Β με την οποία σχετίζεται ετυμολογικά.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1304"/>
      </w:tblGrid>
      <w:tr w:rsidR="00335D5D" w14:paraId="07251DF0" w14:textId="77777777" w:rsidTr="00335D5D">
        <w:tc>
          <w:tcPr>
            <w:tcW w:w="0" w:type="auto"/>
            <w:hideMark/>
          </w:tcPr>
          <w:p w14:paraId="779B1DE3" w14:textId="77777777" w:rsidR="00335D5D" w:rsidRDefault="00335D5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hideMark/>
          </w:tcPr>
          <w:p w14:paraId="14D6952A" w14:textId="52F2F70E" w:rsidR="00335D5D" w:rsidRDefault="00B8569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 xml:space="preserve">       </w:t>
            </w:r>
            <w:r w:rsidR="00335D5D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Β</w:t>
            </w:r>
          </w:p>
        </w:tc>
      </w:tr>
      <w:tr w:rsidR="00335D5D" w14:paraId="237E3568" w14:textId="77777777" w:rsidTr="00335D5D">
        <w:tc>
          <w:tcPr>
            <w:tcW w:w="0" w:type="auto"/>
            <w:hideMark/>
          </w:tcPr>
          <w:p w14:paraId="35FA4413" w14:textId="77777777" w:rsidR="00335D5D" w:rsidRDefault="00335D5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fundamentum</w:t>
            </w:r>
          </w:p>
        </w:tc>
        <w:tc>
          <w:tcPr>
            <w:tcW w:w="0" w:type="auto"/>
            <w:hideMark/>
          </w:tcPr>
          <w:p w14:paraId="5D12561B" w14:textId="7494346A" w:rsidR="00335D5D" w:rsidRDefault="00B8569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 xml:space="preserve">   </w:t>
            </w:r>
            <w:r w:rsidR="00335D5D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1 libero</w:t>
            </w:r>
          </w:p>
        </w:tc>
      </w:tr>
      <w:tr w:rsidR="00335D5D" w14:paraId="4AF5DDE6" w14:textId="77777777" w:rsidTr="00335D5D">
        <w:tc>
          <w:tcPr>
            <w:tcW w:w="0" w:type="auto"/>
            <w:hideMark/>
          </w:tcPr>
          <w:p w14:paraId="3BD3AA54" w14:textId="77777777" w:rsidR="00335D5D" w:rsidRDefault="00335D5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libertas</w:t>
            </w:r>
          </w:p>
        </w:tc>
        <w:tc>
          <w:tcPr>
            <w:tcW w:w="0" w:type="auto"/>
            <w:hideMark/>
          </w:tcPr>
          <w:p w14:paraId="423A204C" w14:textId="0C802388" w:rsidR="00335D5D" w:rsidRDefault="00B8569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 xml:space="preserve">   </w:t>
            </w:r>
            <w:r w:rsidR="00335D5D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2 fundo</w:t>
            </w:r>
          </w:p>
        </w:tc>
      </w:tr>
      <w:tr w:rsidR="00335D5D" w14:paraId="5F8F4810" w14:textId="77777777" w:rsidTr="00335D5D">
        <w:tc>
          <w:tcPr>
            <w:tcW w:w="0" w:type="auto"/>
            <w:hideMark/>
          </w:tcPr>
          <w:p w14:paraId="554E95AC" w14:textId="77777777" w:rsidR="00335D5D" w:rsidRDefault="00335D5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minister</w:t>
            </w:r>
          </w:p>
        </w:tc>
        <w:tc>
          <w:tcPr>
            <w:tcW w:w="0" w:type="auto"/>
            <w:hideMark/>
          </w:tcPr>
          <w:p w14:paraId="42D0CE83" w14:textId="3913EB10" w:rsidR="00335D5D" w:rsidRDefault="00B8569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 xml:space="preserve">   </w:t>
            </w:r>
            <w:r w:rsidR="00335D5D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3 magistratus</w:t>
            </w:r>
          </w:p>
        </w:tc>
      </w:tr>
      <w:tr w:rsidR="00335D5D" w14:paraId="54FE9967" w14:textId="77777777" w:rsidTr="00335D5D">
        <w:tc>
          <w:tcPr>
            <w:tcW w:w="0" w:type="auto"/>
            <w:hideMark/>
          </w:tcPr>
          <w:p w14:paraId="16CC6ACD" w14:textId="77777777" w:rsidR="00335D5D" w:rsidRDefault="00335D5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magister</w:t>
            </w:r>
          </w:p>
        </w:tc>
        <w:tc>
          <w:tcPr>
            <w:tcW w:w="0" w:type="auto"/>
            <w:hideMark/>
          </w:tcPr>
          <w:p w14:paraId="3B29FDE9" w14:textId="245C0AB5" w:rsidR="00335D5D" w:rsidRDefault="00B8569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 xml:space="preserve">   </w:t>
            </w:r>
            <w:r w:rsidR="00335D5D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4 minimus</w:t>
            </w:r>
          </w:p>
        </w:tc>
      </w:tr>
    </w:tbl>
    <w:p w14:paraId="01AC748A" w14:textId="77777777" w:rsidR="00335D5D" w:rsidRDefault="00335D5D" w:rsidP="00335D5D">
      <w:pPr>
        <w:pStyle w:val="ListParagraph"/>
        <w:numPr>
          <w:ilvl w:val="0"/>
          <w:numId w:val="8"/>
        </w:numPr>
        <w:shd w:val="clear" w:color="auto" w:fill="FFFFFF"/>
        <w:spacing w:after="0" w:line="336" w:lineRule="atLeast"/>
        <w:ind w:left="-567" w:right="-766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el-GR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eastAsia="el-GR"/>
        </w:rPr>
        <w:t>Να γράψετε δίπλα σε κάθε ελληνική λέξη της στήλης Α τον αριθμό της λατινικής λέξης της στήλης Β με την οποία σχετίζεται ετυμολογικά. Δυο λέξεις της στήλης Α περισσεύουν.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587"/>
      </w:tblGrid>
      <w:tr w:rsidR="00335D5D" w14:paraId="2FC3ACE1" w14:textId="77777777" w:rsidTr="00335D5D">
        <w:tc>
          <w:tcPr>
            <w:tcW w:w="0" w:type="auto"/>
            <w:hideMark/>
          </w:tcPr>
          <w:p w14:paraId="4FFF88AE" w14:textId="77777777" w:rsidR="00335D5D" w:rsidRDefault="00335D5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hideMark/>
          </w:tcPr>
          <w:p w14:paraId="192B5E0C" w14:textId="3621C462" w:rsidR="00335D5D" w:rsidRDefault="00B8569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 xml:space="preserve">           </w:t>
            </w:r>
            <w:r w:rsidR="00335D5D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Β</w:t>
            </w:r>
          </w:p>
        </w:tc>
      </w:tr>
      <w:tr w:rsidR="00335D5D" w14:paraId="0BF61BD8" w14:textId="77777777" w:rsidTr="00335D5D">
        <w:tc>
          <w:tcPr>
            <w:tcW w:w="0" w:type="auto"/>
            <w:hideMark/>
          </w:tcPr>
          <w:p w14:paraId="00CC0843" w14:textId="77777777" w:rsidR="00335D5D" w:rsidRDefault="00335D5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μπουνάτσα</w:t>
            </w:r>
          </w:p>
        </w:tc>
        <w:tc>
          <w:tcPr>
            <w:tcW w:w="0" w:type="auto"/>
            <w:hideMark/>
          </w:tcPr>
          <w:p w14:paraId="2E65A19F" w14:textId="56A85670" w:rsidR="00335D5D" w:rsidRDefault="00B8569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 xml:space="preserve">     </w:t>
            </w:r>
            <w:r w:rsidR="00335D5D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1 animus</w:t>
            </w:r>
          </w:p>
        </w:tc>
      </w:tr>
      <w:tr w:rsidR="00335D5D" w14:paraId="4DB126EB" w14:textId="77777777" w:rsidTr="00335D5D">
        <w:tc>
          <w:tcPr>
            <w:tcW w:w="0" w:type="auto"/>
            <w:hideMark/>
          </w:tcPr>
          <w:p w14:paraId="7B96EC98" w14:textId="77777777" w:rsidR="00335D5D" w:rsidRDefault="00335D5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φονταμενταλιστής</w:t>
            </w:r>
          </w:p>
        </w:tc>
        <w:tc>
          <w:tcPr>
            <w:tcW w:w="0" w:type="auto"/>
            <w:hideMark/>
          </w:tcPr>
          <w:p w14:paraId="67FF7179" w14:textId="6132EF25" w:rsidR="00335D5D" w:rsidRDefault="00B8569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 xml:space="preserve">     </w:t>
            </w:r>
            <w:r w:rsidR="00335D5D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2 magistratus</w:t>
            </w:r>
          </w:p>
        </w:tc>
      </w:tr>
      <w:tr w:rsidR="00335D5D" w14:paraId="277BB919" w14:textId="77777777" w:rsidTr="00335D5D">
        <w:tc>
          <w:tcPr>
            <w:tcW w:w="0" w:type="auto"/>
            <w:hideMark/>
          </w:tcPr>
          <w:p w14:paraId="202ED7CB" w14:textId="77777777" w:rsidR="00335D5D" w:rsidRDefault="00335D5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μαγεία</w:t>
            </w:r>
          </w:p>
        </w:tc>
        <w:tc>
          <w:tcPr>
            <w:tcW w:w="0" w:type="auto"/>
            <w:hideMark/>
          </w:tcPr>
          <w:p w14:paraId="40195918" w14:textId="78489837" w:rsidR="00335D5D" w:rsidRDefault="00B8569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 xml:space="preserve">     </w:t>
            </w:r>
            <w:r w:rsidR="00335D5D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3 bonus</w:t>
            </w:r>
          </w:p>
        </w:tc>
      </w:tr>
      <w:tr w:rsidR="00335D5D" w14:paraId="01D46243" w14:textId="77777777" w:rsidTr="00335D5D">
        <w:tc>
          <w:tcPr>
            <w:tcW w:w="0" w:type="auto"/>
            <w:hideMark/>
          </w:tcPr>
          <w:p w14:paraId="5078C395" w14:textId="77777777" w:rsidR="00335D5D" w:rsidRDefault="00335D5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μαέστρος</w:t>
            </w:r>
          </w:p>
        </w:tc>
        <w:tc>
          <w:tcPr>
            <w:tcW w:w="0" w:type="auto"/>
            <w:hideMark/>
          </w:tcPr>
          <w:p w14:paraId="43F3FA41" w14:textId="7EF05588" w:rsidR="00335D5D" w:rsidRDefault="00B8569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 xml:space="preserve">     </w:t>
            </w:r>
            <w:r w:rsidR="00335D5D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4 fundamentum</w:t>
            </w:r>
          </w:p>
        </w:tc>
      </w:tr>
      <w:tr w:rsidR="00335D5D" w14:paraId="6FB3EE67" w14:textId="77777777" w:rsidTr="00335D5D">
        <w:tc>
          <w:tcPr>
            <w:tcW w:w="0" w:type="auto"/>
            <w:hideMark/>
          </w:tcPr>
          <w:p w14:paraId="4BCA653A" w14:textId="77777777" w:rsidR="00335D5D" w:rsidRDefault="00335D5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άνεμος</w:t>
            </w:r>
          </w:p>
        </w:tc>
        <w:tc>
          <w:tcPr>
            <w:tcW w:w="0" w:type="auto"/>
            <w:hideMark/>
          </w:tcPr>
          <w:p w14:paraId="2E9A4774" w14:textId="1CAE8EAD" w:rsidR="00335D5D" w:rsidRDefault="00B8569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 xml:space="preserve">     </w:t>
            </w:r>
            <w:r w:rsidR="00335D5D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5 servo</w:t>
            </w:r>
          </w:p>
        </w:tc>
      </w:tr>
      <w:tr w:rsidR="00335D5D" w14:paraId="754573BC" w14:textId="77777777" w:rsidTr="00335D5D">
        <w:tc>
          <w:tcPr>
            <w:tcW w:w="0" w:type="auto"/>
            <w:hideMark/>
          </w:tcPr>
          <w:p w14:paraId="64CDC746" w14:textId="77777777" w:rsidR="00335D5D" w:rsidRDefault="00335D5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νόμος</w:t>
            </w:r>
          </w:p>
        </w:tc>
        <w:tc>
          <w:tcPr>
            <w:tcW w:w="0" w:type="auto"/>
            <w:hideMark/>
          </w:tcPr>
          <w:p w14:paraId="4562AAF6" w14:textId="77216C90" w:rsidR="00335D5D" w:rsidRDefault="00B8569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 xml:space="preserve">     </w:t>
            </w:r>
            <w:r w:rsidR="00335D5D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6 sine</w:t>
            </w:r>
          </w:p>
        </w:tc>
      </w:tr>
      <w:tr w:rsidR="00335D5D" w14:paraId="592902B4" w14:textId="77777777" w:rsidTr="00335D5D">
        <w:tc>
          <w:tcPr>
            <w:tcW w:w="0" w:type="auto"/>
            <w:hideMark/>
          </w:tcPr>
          <w:p w14:paraId="0475E15F" w14:textId="77777777" w:rsidR="00335D5D" w:rsidRDefault="00335D5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άνευ</w:t>
            </w:r>
          </w:p>
        </w:tc>
        <w:tc>
          <w:tcPr>
            <w:tcW w:w="0" w:type="auto"/>
            <w:hideMark/>
          </w:tcPr>
          <w:p w14:paraId="3953A68B" w14:textId="77777777" w:rsidR="00335D5D" w:rsidRDefault="00335D5D">
            <w:pP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</w:tr>
      <w:tr w:rsidR="00335D5D" w14:paraId="3455FA84" w14:textId="77777777" w:rsidTr="00335D5D">
        <w:tc>
          <w:tcPr>
            <w:tcW w:w="0" w:type="auto"/>
            <w:hideMark/>
          </w:tcPr>
          <w:p w14:paraId="155995ED" w14:textId="77777777" w:rsidR="00335D5D" w:rsidRDefault="00335D5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  <w:t>ὁ</w:t>
            </w:r>
            <w:r>
              <w:rPr>
                <w:rFonts w:ascii="Cambria" w:eastAsia="Times New Roman" w:hAnsi="Cambria" w:cs="Trebuchet MS"/>
                <w:sz w:val="20"/>
                <w:szCs w:val="20"/>
                <w:lang w:eastAsia="el-GR"/>
              </w:rPr>
              <w:t>ρ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  <w:t>ῶ</w:t>
            </w:r>
          </w:p>
        </w:tc>
        <w:tc>
          <w:tcPr>
            <w:tcW w:w="0" w:type="auto"/>
            <w:vAlign w:val="center"/>
            <w:hideMark/>
          </w:tcPr>
          <w:p w14:paraId="28D9531B" w14:textId="77777777" w:rsidR="00335D5D" w:rsidRDefault="00335D5D">
            <w:pPr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</w:tr>
    </w:tbl>
    <w:p w14:paraId="24B69B3C" w14:textId="3F0E2064" w:rsidR="000C292D" w:rsidRDefault="000C292D" w:rsidP="00335D5D"/>
    <w:sectPr w:rsidR="000C292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40E8" w14:textId="77777777" w:rsidR="00AA3C13" w:rsidRDefault="00AA3C13" w:rsidP="003856BE">
      <w:pPr>
        <w:spacing w:after="0" w:line="240" w:lineRule="auto"/>
      </w:pPr>
      <w:r>
        <w:separator/>
      </w:r>
    </w:p>
  </w:endnote>
  <w:endnote w:type="continuationSeparator" w:id="0">
    <w:p w14:paraId="1CBA5F52" w14:textId="77777777" w:rsidR="00AA3C13" w:rsidRDefault="00AA3C13" w:rsidP="0038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410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E5BB2B" w14:textId="5D04C35A" w:rsidR="003856BE" w:rsidRDefault="003856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243F9D" w14:textId="77777777" w:rsidR="003856BE" w:rsidRDefault="00385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EDED" w14:textId="77777777" w:rsidR="00AA3C13" w:rsidRDefault="00AA3C13" w:rsidP="003856BE">
      <w:pPr>
        <w:spacing w:after="0" w:line="240" w:lineRule="auto"/>
      </w:pPr>
      <w:r>
        <w:separator/>
      </w:r>
    </w:p>
  </w:footnote>
  <w:footnote w:type="continuationSeparator" w:id="0">
    <w:p w14:paraId="2B67A923" w14:textId="77777777" w:rsidR="00AA3C13" w:rsidRDefault="00AA3C13" w:rsidP="00385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C96145C"/>
    <w:lvl w:ilvl="0">
      <w:start w:val="1"/>
      <w:numFmt w:val="bullet"/>
      <w:pStyle w:val="ListBullet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0F26478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10430"/>
    <w:multiLevelType w:val="hybridMultilevel"/>
    <w:tmpl w:val="CA2456C6"/>
    <w:lvl w:ilvl="0" w:tplc="789430B8">
      <w:start w:val="1"/>
      <w:numFmt w:val="upperRoman"/>
      <w:lvlText w:val="%1."/>
      <w:lvlJc w:val="left"/>
      <w:pPr>
        <w:ind w:left="8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11" w:hanging="360"/>
      </w:pPr>
    </w:lvl>
    <w:lvl w:ilvl="2" w:tplc="0408001B" w:tentative="1">
      <w:start w:val="1"/>
      <w:numFmt w:val="lowerRoman"/>
      <w:lvlText w:val="%3."/>
      <w:lvlJc w:val="right"/>
      <w:pPr>
        <w:ind w:left="2331" w:hanging="180"/>
      </w:pPr>
    </w:lvl>
    <w:lvl w:ilvl="3" w:tplc="0408000F" w:tentative="1">
      <w:start w:val="1"/>
      <w:numFmt w:val="decimal"/>
      <w:lvlText w:val="%4."/>
      <w:lvlJc w:val="left"/>
      <w:pPr>
        <w:ind w:left="3051" w:hanging="360"/>
      </w:pPr>
    </w:lvl>
    <w:lvl w:ilvl="4" w:tplc="04080019" w:tentative="1">
      <w:start w:val="1"/>
      <w:numFmt w:val="lowerLetter"/>
      <w:lvlText w:val="%5."/>
      <w:lvlJc w:val="left"/>
      <w:pPr>
        <w:ind w:left="3771" w:hanging="360"/>
      </w:pPr>
    </w:lvl>
    <w:lvl w:ilvl="5" w:tplc="0408001B" w:tentative="1">
      <w:start w:val="1"/>
      <w:numFmt w:val="lowerRoman"/>
      <w:lvlText w:val="%6."/>
      <w:lvlJc w:val="right"/>
      <w:pPr>
        <w:ind w:left="4491" w:hanging="180"/>
      </w:pPr>
    </w:lvl>
    <w:lvl w:ilvl="6" w:tplc="0408000F" w:tentative="1">
      <w:start w:val="1"/>
      <w:numFmt w:val="decimal"/>
      <w:lvlText w:val="%7."/>
      <w:lvlJc w:val="left"/>
      <w:pPr>
        <w:ind w:left="5211" w:hanging="360"/>
      </w:pPr>
    </w:lvl>
    <w:lvl w:ilvl="7" w:tplc="04080019" w:tentative="1">
      <w:start w:val="1"/>
      <w:numFmt w:val="lowerLetter"/>
      <w:lvlText w:val="%8."/>
      <w:lvlJc w:val="left"/>
      <w:pPr>
        <w:ind w:left="5931" w:hanging="360"/>
      </w:pPr>
    </w:lvl>
    <w:lvl w:ilvl="8" w:tplc="0408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23912B92"/>
    <w:multiLevelType w:val="hybridMultilevel"/>
    <w:tmpl w:val="60F051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C6554"/>
    <w:multiLevelType w:val="hybridMultilevel"/>
    <w:tmpl w:val="281AC324"/>
    <w:lvl w:ilvl="0" w:tplc="56DCB3BE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422BB"/>
    <w:multiLevelType w:val="hybridMultilevel"/>
    <w:tmpl w:val="DAFC8D2C"/>
    <w:lvl w:ilvl="0" w:tplc="65CA8DCE">
      <w:start w:val="1"/>
      <w:numFmt w:val="decimal"/>
      <w:pStyle w:val="ListBullet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CE054E"/>
    <w:multiLevelType w:val="hybridMultilevel"/>
    <w:tmpl w:val="27C0758C"/>
    <w:lvl w:ilvl="0" w:tplc="1A745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2D"/>
    <w:rsid w:val="000C292D"/>
    <w:rsid w:val="00106531"/>
    <w:rsid w:val="00335D5D"/>
    <w:rsid w:val="003856BE"/>
    <w:rsid w:val="00583FEF"/>
    <w:rsid w:val="00A95E9A"/>
    <w:rsid w:val="00AA3C13"/>
    <w:rsid w:val="00B704EC"/>
    <w:rsid w:val="00B85693"/>
    <w:rsid w:val="00FA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00D4"/>
  <w15:chartTrackingRefBased/>
  <w15:docId w15:val="{01B5F59B-D647-462A-B70C-C04343EE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3FEF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spacing w:val="40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583FEF"/>
    <w:pPr>
      <w:keepNext/>
      <w:spacing w:before="240" w:after="60" w:line="480" w:lineRule="atLeast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83FEF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qFormat/>
    <w:rsid w:val="00583FEF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styleId="Heading5">
    <w:name w:val="heading 5"/>
    <w:basedOn w:val="Normal"/>
    <w:next w:val="Normal"/>
    <w:link w:val="Heading5Char"/>
    <w:qFormat/>
    <w:rsid w:val="00583FEF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4"/>
    </w:pPr>
    <w:rPr>
      <w:rFonts w:ascii="Comic Sans MS" w:eastAsia="Times New Roman" w:hAnsi="Comic Sans MS" w:cs="Times New Roman"/>
      <w:b/>
      <w:bCs/>
      <w:color w:val="00000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583FEF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3"/>
      <w:szCs w:val="23"/>
      <w:u w:val="single"/>
    </w:rPr>
  </w:style>
  <w:style w:type="paragraph" w:styleId="Heading7">
    <w:name w:val="heading 7"/>
    <w:basedOn w:val="Normal"/>
    <w:next w:val="Normal"/>
    <w:link w:val="Heading7Char"/>
    <w:qFormat/>
    <w:rsid w:val="00583FEF"/>
    <w:pPr>
      <w:keepNext/>
      <w:spacing w:after="0" w:line="240" w:lineRule="auto"/>
      <w:ind w:right="-900"/>
      <w:jc w:val="center"/>
      <w:outlineLvl w:val="6"/>
    </w:pPr>
    <w:rPr>
      <w:rFonts w:ascii="Comic Sans MS" w:eastAsia="Times New Roman" w:hAnsi="Comic Sans MS" w:cs="Times New Roman"/>
      <w:b/>
      <w:bCs/>
      <w:sz w:val="28"/>
      <w:szCs w:val="24"/>
      <w:bdr w:val="single" w:sz="4" w:space="0" w:color="auto"/>
    </w:rPr>
  </w:style>
  <w:style w:type="paragraph" w:styleId="Heading8">
    <w:name w:val="heading 8"/>
    <w:basedOn w:val="Normal"/>
    <w:next w:val="Normal"/>
    <w:link w:val="Heading8Char"/>
    <w:qFormat/>
    <w:rsid w:val="00583FEF"/>
    <w:pPr>
      <w:keepNext/>
      <w:spacing w:after="0" w:line="240" w:lineRule="auto"/>
      <w:ind w:right="-900"/>
      <w:jc w:val="center"/>
      <w:outlineLvl w:val="7"/>
    </w:pPr>
    <w:rPr>
      <w:rFonts w:ascii="Comic Sans MS" w:eastAsia="Times New Roman" w:hAnsi="Comic Sans MS" w:cs="Times New Roman"/>
      <w:b/>
      <w:bCs/>
      <w:szCs w:val="24"/>
    </w:rPr>
  </w:style>
  <w:style w:type="paragraph" w:styleId="Heading9">
    <w:name w:val="heading 9"/>
    <w:basedOn w:val="Normal"/>
    <w:next w:val="Normal"/>
    <w:link w:val="Heading9Char"/>
    <w:qFormat/>
    <w:rsid w:val="00583FEF"/>
    <w:pPr>
      <w:keepNext/>
      <w:spacing w:after="0" w:line="240" w:lineRule="auto"/>
      <w:ind w:right="-900"/>
      <w:jc w:val="center"/>
      <w:outlineLvl w:val="8"/>
    </w:pPr>
    <w:rPr>
      <w:rFonts w:ascii="Courier New" w:eastAsia="Times New Roman" w:hAnsi="Courier New" w:cs="Times New Roman"/>
      <w:b/>
      <w:bCs/>
      <w:color w:val="000000"/>
      <w:sz w:val="25"/>
      <w:szCs w:val="2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3FEF"/>
    <w:rPr>
      <w:rFonts w:ascii="Times New Roman" w:eastAsia="Times New Roman" w:hAnsi="Times New Roman" w:cs="Arial"/>
      <w:b/>
      <w:bCs/>
      <w:spacing w:val="40"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583FEF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83FEF"/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583FEF"/>
    <w:rPr>
      <w:rFonts w:ascii="Times New Roman" w:eastAsia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583FEF"/>
    <w:rPr>
      <w:rFonts w:ascii="Comic Sans MS" w:eastAsia="Times New Roman" w:hAnsi="Comic Sans MS" w:cs="Times New Roman"/>
      <w:b/>
      <w:bCs/>
      <w:color w:val="000000"/>
      <w:szCs w:val="20"/>
      <w:shd w:val="clear" w:color="auto" w:fill="FFFFFF"/>
      <w:lang w:val="en-US"/>
    </w:rPr>
  </w:style>
  <w:style w:type="character" w:customStyle="1" w:styleId="Heading6Char">
    <w:name w:val="Heading 6 Char"/>
    <w:basedOn w:val="DefaultParagraphFont"/>
    <w:link w:val="Heading6"/>
    <w:rsid w:val="00583FEF"/>
    <w:rPr>
      <w:rFonts w:ascii="Times New Roman" w:eastAsia="Times New Roman" w:hAnsi="Times New Roman" w:cs="Times New Roman"/>
      <w:b/>
      <w:bCs/>
      <w:color w:val="000000"/>
      <w:sz w:val="23"/>
      <w:szCs w:val="23"/>
      <w:u w:val="single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583FEF"/>
    <w:rPr>
      <w:rFonts w:ascii="Comic Sans MS" w:eastAsia="Times New Roman" w:hAnsi="Comic Sans MS" w:cs="Times New Roman"/>
      <w:b/>
      <w:bCs/>
      <w:sz w:val="28"/>
      <w:szCs w:val="24"/>
      <w:bdr w:val="single" w:sz="4" w:space="0" w:color="auto"/>
    </w:rPr>
  </w:style>
  <w:style w:type="character" w:customStyle="1" w:styleId="Heading8Char">
    <w:name w:val="Heading 8 Char"/>
    <w:basedOn w:val="DefaultParagraphFont"/>
    <w:link w:val="Heading8"/>
    <w:rsid w:val="00583FEF"/>
    <w:rPr>
      <w:rFonts w:ascii="Comic Sans MS" w:eastAsia="Times New Roman" w:hAnsi="Comic Sans MS" w:cs="Times New Roman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583FEF"/>
    <w:rPr>
      <w:rFonts w:ascii="Courier New" w:eastAsia="Times New Roman" w:hAnsi="Courier New" w:cs="Times New Roman"/>
      <w:b/>
      <w:bCs/>
      <w:color w:val="000000"/>
      <w:sz w:val="25"/>
      <w:szCs w:val="25"/>
      <w:u w:val="single"/>
    </w:rPr>
  </w:style>
  <w:style w:type="numbering" w:customStyle="1" w:styleId="NoList1">
    <w:name w:val="No List1"/>
    <w:next w:val="NoList"/>
    <w:uiPriority w:val="99"/>
    <w:semiHidden/>
    <w:rsid w:val="00583FEF"/>
  </w:style>
  <w:style w:type="paragraph" w:styleId="Title">
    <w:name w:val="Title"/>
    <w:basedOn w:val="Normal"/>
    <w:link w:val="TitleChar"/>
    <w:qFormat/>
    <w:rsid w:val="00583FEF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00"/>
      <w:szCs w:val="70"/>
      <w:u w:val="single"/>
    </w:rPr>
  </w:style>
  <w:style w:type="character" w:customStyle="1" w:styleId="TitleChar">
    <w:name w:val="Title Char"/>
    <w:basedOn w:val="DefaultParagraphFont"/>
    <w:link w:val="Title"/>
    <w:rsid w:val="00583FEF"/>
    <w:rPr>
      <w:rFonts w:ascii="Comic Sans MS" w:eastAsia="Times New Roman" w:hAnsi="Comic Sans MS" w:cs="Times New Roman"/>
      <w:b/>
      <w:bCs/>
      <w:color w:val="000000"/>
      <w:szCs w:val="70"/>
      <w:u w:val="single"/>
      <w:shd w:val="clear" w:color="auto" w:fill="FFFFFF"/>
    </w:rPr>
  </w:style>
  <w:style w:type="paragraph" w:styleId="BlockText">
    <w:name w:val="Block Text"/>
    <w:basedOn w:val="Normal"/>
    <w:rsid w:val="00583FEF"/>
    <w:pPr>
      <w:shd w:val="clear" w:color="auto" w:fill="FFFFFF"/>
      <w:autoSpaceDE w:val="0"/>
      <w:autoSpaceDN w:val="0"/>
      <w:adjustRightInd w:val="0"/>
      <w:spacing w:after="0" w:line="240" w:lineRule="auto"/>
      <w:ind w:left="180" w:right="-900" w:hanging="180"/>
    </w:pPr>
    <w:rPr>
      <w:rFonts w:ascii="Comic Sans MS" w:eastAsia="Times New Roman" w:hAnsi="Comic Sans MS" w:cs="Arial"/>
      <w:color w:val="000000"/>
      <w:szCs w:val="18"/>
    </w:rPr>
  </w:style>
  <w:style w:type="paragraph" w:styleId="BodyTextIndent">
    <w:name w:val="Body Text Indent"/>
    <w:basedOn w:val="Normal"/>
    <w:link w:val="BodyTextIndentChar"/>
    <w:rsid w:val="00583FEF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mic Sans MS" w:eastAsia="Times New Roman" w:hAnsi="Comic Sans MS" w:cs="Times New Roman"/>
      <w:color w:val="000000"/>
      <w:szCs w:val="23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83FEF"/>
    <w:rPr>
      <w:rFonts w:ascii="Comic Sans MS" w:eastAsia="Times New Roman" w:hAnsi="Comic Sans MS" w:cs="Times New Roman"/>
      <w:color w:val="000000"/>
      <w:szCs w:val="23"/>
      <w:shd w:val="clear" w:color="auto" w:fill="FFFFFF"/>
      <w:lang w:val="en-US"/>
    </w:rPr>
  </w:style>
  <w:style w:type="paragraph" w:styleId="FootnoteText">
    <w:name w:val="footnote text"/>
    <w:basedOn w:val="Normal"/>
    <w:link w:val="FootnoteTextChar"/>
    <w:semiHidden/>
    <w:rsid w:val="00583FE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83FEF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semiHidden/>
    <w:rsid w:val="00583FEF"/>
    <w:rPr>
      <w:vertAlign w:val="superscript"/>
    </w:rPr>
  </w:style>
  <w:style w:type="paragraph" w:styleId="BodyText">
    <w:name w:val="Body Text"/>
    <w:basedOn w:val="Normal"/>
    <w:link w:val="BodyTextChar"/>
    <w:rsid w:val="00583FE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color w:val="000000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rsid w:val="00583FEF"/>
    <w:rPr>
      <w:rFonts w:ascii="Comic Sans MS" w:eastAsia="Times New Roman" w:hAnsi="Comic Sans MS" w:cs="Times New Roman"/>
      <w:color w:val="000000"/>
      <w:szCs w:val="21"/>
      <w:shd w:val="clear" w:color="auto" w:fill="FFFFFF"/>
      <w:lang w:val="en-US"/>
    </w:rPr>
  </w:style>
  <w:style w:type="paragraph" w:styleId="BodyText2">
    <w:name w:val="Body Text 2"/>
    <w:basedOn w:val="Normal"/>
    <w:link w:val="BodyText2Char"/>
    <w:rsid w:val="00583FEF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Arial"/>
      <w:color w:val="000000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583FEF"/>
    <w:rPr>
      <w:rFonts w:ascii="Comic Sans MS" w:eastAsia="Times New Roman" w:hAnsi="Comic Sans MS" w:cs="Arial"/>
      <w:color w:val="000000"/>
      <w:sz w:val="18"/>
      <w:szCs w:val="18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583FEF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</w:pPr>
    <w:rPr>
      <w:rFonts w:ascii="Comic Sans MS" w:eastAsia="Times New Roman" w:hAnsi="Comic Sans MS" w:cs="Arial"/>
      <w:color w:val="000000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583FEF"/>
    <w:rPr>
      <w:rFonts w:ascii="Comic Sans MS" w:eastAsia="Times New Roman" w:hAnsi="Comic Sans MS" w:cs="Arial"/>
      <w:color w:val="000000"/>
      <w:szCs w:val="18"/>
      <w:shd w:val="clear" w:color="auto" w:fill="FFFFFF"/>
    </w:rPr>
  </w:style>
  <w:style w:type="paragraph" w:styleId="Header">
    <w:name w:val="header"/>
    <w:basedOn w:val="Normal"/>
    <w:link w:val="HeaderChar"/>
    <w:uiPriority w:val="99"/>
    <w:rsid w:val="00583FEF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83FEF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83FEF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83FEF"/>
    <w:rPr>
      <w:rFonts w:ascii="Arial" w:eastAsia="Times New Roman" w:hAnsi="Arial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83FEF"/>
  </w:style>
  <w:style w:type="paragraph" w:styleId="Caption">
    <w:name w:val="caption"/>
    <w:basedOn w:val="Normal"/>
    <w:next w:val="Normal"/>
    <w:qFormat/>
    <w:rsid w:val="00583FEF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00"/>
      <w:sz w:val="28"/>
      <w:szCs w:val="24"/>
      <w:u w:val="single"/>
    </w:rPr>
  </w:style>
  <w:style w:type="paragraph" w:styleId="BodyTextIndent3">
    <w:name w:val="Body Text Indent 3"/>
    <w:basedOn w:val="Normal"/>
    <w:link w:val="BodyTextIndent3Char"/>
    <w:rsid w:val="00583FEF"/>
    <w:pPr>
      <w:spacing w:after="0" w:line="360" w:lineRule="auto"/>
      <w:ind w:firstLine="720"/>
      <w:jc w:val="both"/>
    </w:pPr>
    <w:rPr>
      <w:rFonts w:ascii="Comic Sans MS" w:eastAsia="Times New Roman" w:hAnsi="Comic Sans MS" w:cs="Times New Roman"/>
      <w:color w:val="000000"/>
      <w:szCs w:val="23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583FEF"/>
    <w:rPr>
      <w:rFonts w:ascii="Comic Sans MS" w:eastAsia="Times New Roman" w:hAnsi="Comic Sans MS" w:cs="Times New Roman"/>
      <w:color w:val="000000"/>
      <w:szCs w:val="23"/>
      <w:lang w:val="en-US"/>
    </w:rPr>
  </w:style>
  <w:style w:type="paragraph" w:styleId="BodyText3">
    <w:name w:val="Body Text 3"/>
    <w:basedOn w:val="Normal"/>
    <w:link w:val="BodyText3Char"/>
    <w:rsid w:val="00583FEF"/>
    <w:pPr>
      <w:spacing w:after="0" w:line="240" w:lineRule="auto"/>
      <w:ind w:right="-720"/>
    </w:pPr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character" w:customStyle="1" w:styleId="BodyText3Char">
    <w:name w:val="Body Text 3 Char"/>
    <w:basedOn w:val="DefaultParagraphFont"/>
    <w:link w:val="BodyText3"/>
    <w:rsid w:val="00583FEF"/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paragraph" w:customStyle="1" w:styleId="a">
    <w:name w:val="Παράγραφος λίστας"/>
    <w:basedOn w:val="Normal"/>
    <w:uiPriority w:val="34"/>
    <w:qFormat/>
    <w:rsid w:val="00583FE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583F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583FE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3FEF"/>
    <w:rPr>
      <w:rFonts w:ascii="Tahoma" w:eastAsia="Calibri" w:hAnsi="Tahoma" w:cs="Tahoma"/>
      <w:sz w:val="16"/>
      <w:szCs w:val="16"/>
    </w:rPr>
  </w:style>
  <w:style w:type="paragraph" w:customStyle="1" w:styleId="Style27">
    <w:name w:val="Style27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72">
    <w:name w:val="Font Style172"/>
    <w:rsid w:val="00583FEF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al"/>
    <w:rsid w:val="00583FEF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1">
    <w:name w:val="Font Style121"/>
    <w:rsid w:val="00583FEF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0">
    <w:name w:val="Style10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2">
    <w:name w:val="Style32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4">
    <w:name w:val="Font Style124"/>
    <w:rsid w:val="00583FEF"/>
    <w:rPr>
      <w:rFonts w:ascii="Times New Roman" w:hAnsi="Times New Roman" w:cs="Times New Roman"/>
      <w:b/>
      <w:bCs/>
      <w:sz w:val="40"/>
      <w:szCs w:val="40"/>
    </w:rPr>
  </w:style>
  <w:style w:type="paragraph" w:customStyle="1" w:styleId="Style8">
    <w:name w:val="Style8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6">
    <w:name w:val="Style16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5">
    <w:name w:val="Style15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7">
    <w:name w:val="Style17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9">
    <w:name w:val="Style19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0">
    <w:name w:val="Style20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3">
    <w:name w:val="Style33"/>
    <w:basedOn w:val="Normal"/>
    <w:rsid w:val="00583FEF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91">
    <w:name w:val="Font Style191"/>
    <w:rsid w:val="00583FEF"/>
    <w:rPr>
      <w:rFonts w:ascii="Tahoma" w:hAnsi="Tahoma" w:cs="Tahoma"/>
      <w:sz w:val="22"/>
      <w:szCs w:val="22"/>
    </w:rPr>
  </w:style>
  <w:style w:type="paragraph" w:customStyle="1" w:styleId="Style42">
    <w:name w:val="Style42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9">
    <w:name w:val="Style29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2">
    <w:name w:val="Style12"/>
    <w:basedOn w:val="Normal"/>
    <w:rsid w:val="00583FEF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4">
    <w:name w:val="Style24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0">
    <w:name w:val="Style30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0">
    <w:name w:val="Style60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1">
    <w:name w:val="Style61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5">
    <w:name w:val="Font Style125"/>
    <w:rsid w:val="00583FEF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155">
    <w:name w:val="Font Style155"/>
    <w:rsid w:val="00583F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8">
    <w:name w:val="Font Style158"/>
    <w:rsid w:val="00583FEF"/>
    <w:rPr>
      <w:rFonts w:ascii="Trebuchet MS" w:hAnsi="Trebuchet MS" w:cs="Trebuchet MS"/>
      <w:spacing w:val="30"/>
      <w:sz w:val="26"/>
      <w:szCs w:val="26"/>
    </w:rPr>
  </w:style>
  <w:style w:type="paragraph" w:customStyle="1" w:styleId="Style22">
    <w:name w:val="Style22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1">
    <w:name w:val="Style11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5">
    <w:name w:val="Style35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6">
    <w:name w:val="Style66"/>
    <w:basedOn w:val="Normal"/>
    <w:rsid w:val="00583FEF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71">
    <w:name w:val="Style71"/>
    <w:basedOn w:val="Normal"/>
    <w:rsid w:val="00583FEF"/>
    <w:pPr>
      <w:widowControl w:val="0"/>
      <w:autoSpaceDE w:val="0"/>
      <w:autoSpaceDN w:val="0"/>
      <w:adjustRightInd w:val="0"/>
      <w:spacing w:after="0" w:line="284" w:lineRule="exact"/>
      <w:ind w:hanging="49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9">
    <w:name w:val="Style49"/>
    <w:basedOn w:val="Normal"/>
    <w:rsid w:val="00583FEF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6">
    <w:name w:val="Style36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7">
    <w:name w:val="Style37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1">
    <w:name w:val="Style41"/>
    <w:basedOn w:val="Normal"/>
    <w:rsid w:val="00583FEF"/>
    <w:pPr>
      <w:widowControl w:val="0"/>
      <w:autoSpaceDE w:val="0"/>
      <w:autoSpaceDN w:val="0"/>
      <w:adjustRightInd w:val="0"/>
      <w:spacing w:after="0" w:line="785" w:lineRule="exact"/>
      <w:ind w:firstLine="835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5">
    <w:name w:val="Style25"/>
    <w:basedOn w:val="Normal"/>
    <w:rsid w:val="00583FEF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3">
    <w:name w:val="Style43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4">
    <w:name w:val="Style44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5">
    <w:name w:val="Style45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70">
    <w:name w:val="Style70"/>
    <w:basedOn w:val="Normal"/>
    <w:rsid w:val="00583FEF"/>
    <w:pPr>
      <w:widowControl w:val="0"/>
      <w:autoSpaceDE w:val="0"/>
      <w:autoSpaceDN w:val="0"/>
      <w:adjustRightInd w:val="0"/>
      <w:spacing w:after="0" w:line="295" w:lineRule="exact"/>
      <w:ind w:hanging="67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6">
    <w:name w:val="Style46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7">
    <w:name w:val="Style47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0">
    <w:name w:val="Style50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68">
    <w:name w:val="Font Style168"/>
    <w:rsid w:val="00583FE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rsid w:val="00583FEF"/>
    <w:rPr>
      <w:color w:val="000080"/>
      <w:u w:val="single"/>
    </w:rPr>
  </w:style>
  <w:style w:type="paragraph" w:customStyle="1" w:styleId="Style40">
    <w:name w:val="Style40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1">
    <w:name w:val="Style51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4">
    <w:name w:val="Style54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06">
    <w:name w:val="Style106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5">
    <w:name w:val="Style55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6">
    <w:name w:val="Style56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8">
    <w:name w:val="Style58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9">
    <w:name w:val="Style59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">
    <w:name w:val="Style2"/>
    <w:basedOn w:val="Normal"/>
    <w:rsid w:val="00583FEF"/>
    <w:pPr>
      <w:widowControl w:val="0"/>
      <w:autoSpaceDE w:val="0"/>
      <w:autoSpaceDN w:val="0"/>
      <w:adjustRightInd w:val="0"/>
      <w:spacing w:after="0" w:line="792" w:lineRule="exact"/>
      <w:jc w:val="center"/>
    </w:pPr>
    <w:rPr>
      <w:rFonts w:ascii="Book Antiqua" w:eastAsia="Times New Roman" w:hAnsi="Book Antiqua" w:cs="Times New Roman"/>
      <w:sz w:val="24"/>
      <w:szCs w:val="24"/>
      <w:lang w:eastAsia="el-GR"/>
    </w:rPr>
  </w:style>
  <w:style w:type="paragraph" w:customStyle="1" w:styleId="Style3">
    <w:name w:val="Style3"/>
    <w:basedOn w:val="Normal"/>
    <w:rsid w:val="00583FE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l-GR"/>
    </w:rPr>
  </w:style>
  <w:style w:type="character" w:customStyle="1" w:styleId="FontStyle72">
    <w:name w:val="Font Style72"/>
    <w:rsid w:val="00583FEF"/>
    <w:rPr>
      <w:rFonts w:ascii="Arial Black" w:hAnsi="Arial Black" w:cs="Arial Black"/>
      <w:sz w:val="52"/>
      <w:szCs w:val="52"/>
    </w:rPr>
  </w:style>
  <w:style w:type="character" w:customStyle="1" w:styleId="FontStyle111">
    <w:name w:val="Font Style111"/>
    <w:rsid w:val="00583FEF"/>
    <w:rPr>
      <w:rFonts w:ascii="Book Antiqua" w:hAnsi="Book Antiqua" w:cs="Book Antiqua"/>
      <w:sz w:val="16"/>
      <w:szCs w:val="16"/>
    </w:rPr>
  </w:style>
  <w:style w:type="paragraph" w:styleId="NormalWeb">
    <w:name w:val="Normal (Web)"/>
    <w:basedOn w:val="Normal"/>
    <w:rsid w:val="0058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583FEF"/>
    <w:rPr>
      <w:b/>
      <w:bCs/>
    </w:rPr>
  </w:style>
  <w:style w:type="character" w:customStyle="1" w:styleId="apple-converted-space">
    <w:name w:val="apple-converted-space"/>
    <w:basedOn w:val="DefaultParagraphFont"/>
    <w:rsid w:val="00583FEF"/>
  </w:style>
  <w:style w:type="paragraph" w:customStyle="1" w:styleId="BodyText21">
    <w:name w:val="Body Text 21"/>
    <w:basedOn w:val="Normal"/>
    <w:rsid w:val="00583FE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l-GR"/>
    </w:rPr>
  </w:style>
  <w:style w:type="paragraph" w:styleId="Subtitle">
    <w:name w:val="Subtitle"/>
    <w:basedOn w:val="Normal"/>
    <w:link w:val="SubtitleChar"/>
    <w:qFormat/>
    <w:rsid w:val="00583F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SubtitleChar">
    <w:name w:val="Subtitle Char"/>
    <w:basedOn w:val="DefaultParagraphFont"/>
    <w:link w:val="Subtitle"/>
    <w:rsid w:val="00583FEF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customStyle="1" w:styleId="2">
    <w:name w:val="Σώμα κειμένου με εσοχή 2"/>
    <w:basedOn w:val="Normal"/>
    <w:rsid w:val="00583FEF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ListBullet">
    <w:name w:val="List Bullet"/>
    <w:basedOn w:val="Normal"/>
    <w:autoRedefine/>
    <w:rsid w:val="00583FE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ListBullet2">
    <w:name w:val="List Bullet 2"/>
    <w:basedOn w:val="Normal"/>
    <w:autoRedefine/>
    <w:rsid w:val="00583FEF"/>
    <w:pPr>
      <w:numPr>
        <w:numId w:val="5"/>
      </w:numPr>
      <w:tabs>
        <w:tab w:val="clear" w:pos="360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ListBullet3">
    <w:name w:val="List Bullet 3"/>
    <w:basedOn w:val="Normal"/>
    <w:autoRedefine/>
    <w:rsid w:val="00583FEF"/>
    <w:pPr>
      <w:numPr>
        <w:numId w:val="6"/>
      </w:numPr>
      <w:tabs>
        <w:tab w:val="clear" w:pos="643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u12a448r">
    <w:name w:val="u12a448r"/>
    <w:basedOn w:val="DefaultParagraphFont"/>
    <w:rsid w:val="00583FEF"/>
  </w:style>
  <w:style w:type="character" w:styleId="Emphasis">
    <w:name w:val="Emphasis"/>
    <w:uiPriority w:val="20"/>
    <w:qFormat/>
    <w:rsid w:val="00583FEF"/>
    <w:rPr>
      <w:i/>
      <w:iCs/>
    </w:rPr>
  </w:style>
  <w:style w:type="character" w:customStyle="1" w:styleId="s340p788606">
    <w:name w:val="s340p788606"/>
    <w:basedOn w:val="DefaultParagraphFont"/>
    <w:rsid w:val="00583FEF"/>
  </w:style>
  <w:style w:type="character" w:customStyle="1" w:styleId="kdwafwg">
    <w:name w:val="kdwafwg"/>
    <w:basedOn w:val="DefaultParagraphFont"/>
    <w:rsid w:val="00583FEF"/>
  </w:style>
  <w:style w:type="character" w:customStyle="1" w:styleId="q7776">
    <w:name w:val="q7776"/>
    <w:basedOn w:val="DefaultParagraphFont"/>
    <w:rsid w:val="00583FEF"/>
  </w:style>
  <w:style w:type="character" w:customStyle="1" w:styleId="y9t5pj66">
    <w:name w:val="y9t5pj66"/>
    <w:basedOn w:val="DefaultParagraphFont"/>
    <w:rsid w:val="00583FEF"/>
  </w:style>
  <w:style w:type="character" w:customStyle="1" w:styleId="um9g9">
    <w:name w:val="um9g9"/>
    <w:basedOn w:val="DefaultParagraphFont"/>
    <w:rsid w:val="00583FEF"/>
  </w:style>
  <w:style w:type="character" w:customStyle="1" w:styleId="inlineblock">
    <w:name w:val="inlineblock"/>
    <w:basedOn w:val="DefaultParagraphFont"/>
    <w:rsid w:val="00583FEF"/>
  </w:style>
  <w:style w:type="character" w:customStyle="1" w:styleId="f2wv2">
    <w:name w:val="f2wv2"/>
    <w:basedOn w:val="DefaultParagraphFont"/>
    <w:rsid w:val="00583FEF"/>
  </w:style>
  <w:style w:type="paragraph" w:customStyle="1" w:styleId="aligncenter">
    <w:name w:val="aligncenter"/>
    <w:basedOn w:val="Normal"/>
    <w:rsid w:val="0058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leksilogio">
    <w:name w:val="leksilogio"/>
    <w:basedOn w:val="DefaultParagraphFont"/>
    <w:rsid w:val="00583FEF"/>
  </w:style>
  <w:style w:type="character" w:customStyle="1" w:styleId="j3rm210yecpg">
    <w:name w:val="j3rm210yecpg"/>
    <w:basedOn w:val="DefaultParagraphFont"/>
    <w:rsid w:val="00583FEF"/>
  </w:style>
  <w:style w:type="paragraph" w:customStyle="1" w:styleId="abstract">
    <w:name w:val="abstract"/>
    <w:basedOn w:val="Normal"/>
    <w:rsid w:val="0058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FA6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2661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Σπυροπούλου</dc:creator>
  <cp:keywords/>
  <dc:description/>
  <cp:lastModifiedBy>Αικατερίνη Σπυροπούλου</cp:lastModifiedBy>
  <cp:revision>7</cp:revision>
  <dcterms:created xsi:type="dcterms:W3CDTF">2021-12-19T13:37:00Z</dcterms:created>
  <dcterms:modified xsi:type="dcterms:W3CDTF">2022-01-23T17:28:00Z</dcterms:modified>
</cp:coreProperties>
</file>