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B4F9C4" w14:textId="77777777" w:rsidR="00CC2F15" w:rsidRDefault="00CC2F15" w:rsidP="00CC2F15">
      <w:pPr>
        <w:pStyle w:val="a4"/>
        <w:rPr>
          <w:b/>
          <w:bCs/>
          <w:sz w:val="24"/>
          <w:lang w:val="el-GR"/>
        </w:rPr>
      </w:pPr>
      <w:r>
        <w:rPr>
          <w:b/>
          <w:bCs/>
          <w:sz w:val="24"/>
        </w:rPr>
        <w:t>LECTIO</w:t>
      </w:r>
      <w:r>
        <w:rPr>
          <w:b/>
          <w:bCs/>
          <w:sz w:val="24"/>
          <w:lang w:val="el-GR"/>
        </w:rPr>
        <w:t xml:space="preserve"> ΧΙΙ (</w:t>
      </w:r>
      <w:r>
        <w:rPr>
          <w:b/>
          <w:bCs/>
          <w:sz w:val="24"/>
        </w:rPr>
        <w:t>DUODECIMA</w:t>
      </w:r>
      <w:r>
        <w:rPr>
          <w:b/>
          <w:bCs/>
          <w:sz w:val="24"/>
          <w:lang w:val="el-GR"/>
        </w:rPr>
        <w:t>)</w:t>
      </w:r>
      <w:r w:rsidR="00A569A0">
        <w:rPr>
          <w:b/>
          <w:bCs/>
          <w:sz w:val="24"/>
          <w:lang w:val="el-GR"/>
        </w:rPr>
        <w:t>:</w:t>
      </w:r>
      <w:r>
        <w:rPr>
          <w:b/>
          <w:bCs/>
          <w:sz w:val="24"/>
          <w:lang w:val="el-GR"/>
        </w:rPr>
        <w:t xml:space="preserve"> Ο ΥΠΑΤΟΣ ΑΙΜΙΛΙΟΣ ΠΑΥΛΟΣ ΚΑΙ ΤΟ ΣΚΥΛΑΚΙ ΤΗΣ ΚΟΡΗΣ ΤΟΥ</w:t>
      </w:r>
    </w:p>
    <w:p w14:paraId="1ADEAE45" w14:textId="77777777" w:rsidR="00CC2F15" w:rsidRPr="00CC2F15" w:rsidRDefault="00CC2F15" w:rsidP="00CC2F15">
      <w:pPr>
        <w:pStyle w:val="a4"/>
        <w:rPr>
          <w:lang w:val="el-GR"/>
        </w:rPr>
      </w:pPr>
    </w:p>
    <w:p w14:paraId="6BD04D47" w14:textId="77777777" w:rsidR="00CC2F15" w:rsidRPr="00CC2F15" w:rsidRDefault="00CC2F15" w:rsidP="00CC2F15">
      <w:pPr>
        <w:pStyle w:val="a3"/>
      </w:pPr>
      <w:r>
        <w:t>L</w:t>
      </w:r>
      <w:r w:rsidRPr="00CC2F15">
        <w:t>. Aemilio Paulo consuli iterum bellum cum Perse rege gerere obtigit. Ut domum ad vesperum r</w:t>
      </w:r>
      <w:r w:rsidR="00B250B6">
        <w:t>ediit, filiola eius Tertia, qua</w:t>
      </w:r>
      <w:r w:rsidR="00B250B6">
        <w:rPr>
          <w:lang w:val="en-US"/>
        </w:rPr>
        <w:t>e</w:t>
      </w:r>
      <w:r w:rsidRPr="00CC2F15">
        <w:t xml:space="preserve"> tum erat admodum parvula, ad complexum patris cucurrit. Pater filiae osculum dedit sed animadvertit eam esse tristiculam. ’’Quid est’’ inquit ’’ mea Tertia? Cur tristis es? Quid tibi accidit?’’ ’’Mi pater’’ respondit illa ‘’ Persa periit’’. Perierat enim catellus eo nomine, quem puella multum am</w:t>
      </w:r>
      <w:r w:rsidRPr="00CC2F15">
        <w:rPr>
          <w:rFonts w:cs="Arial"/>
        </w:rPr>
        <w:t>ā</w:t>
      </w:r>
      <w:r w:rsidRPr="00CC2F15">
        <w:t>bat. Tum pater Tertiae dixit ‘’omen accipio’’. Sic ex fortu</w:t>
      </w:r>
      <w:r w:rsidRPr="00CC2F15">
        <w:rPr>
          <w:rFonts w:cs="Arial"/>
        </w:rPr>
        <w:t>ī</w:t>
      </w:r>
      <w:r w:rsidRPr="00CC2F15">
        <w:t>to dicto spem praecl</w:t>
      </w:r>
      <w:r w:rsidRPr="00CC2F15">
        <w:rPr>
          <w:rFonts w:cs="Arial"/>
        </w:rPr>
        <w:t>ā</w:t>
      </w:r>
      <w:r w:rsidRPr="00CC2F15">
        <w:t>ri triumphi animo praesumpsit.</w:t>
      </w:r>
    </w:p>
    <w:p w14:paraId="3131902F" w14:textId="77777777" w:rsidR="00CC2F15" w:rsidRPr="00CC2F15" w:rsidRDefault="00CC2F15" w:rsidP="00CC2F15">
      <w:pPr>
        <w:pStyle w:val="a4"/>
        <w:rPr>
          <w:b/>
          <w:iCs/>
          <w:sz w:val="22"/>
        </w:rPr>
      </w:pPr>
      <w:r w:rsidRPr="00CC2F15">
        <w:rPr>
          <w:b/>
          <w:iCs/>
          <w:sz w:val="22"/>
          <w:lang w:val="el-GR"/>
        </w:rPr>
        <w:t>Μετάφραση</w:t>
      </w:r>
    </w:p>
    <w:p w14:paraId="55752A6C" w14:textId="77777777" w:rsidR="00CC2F15" w:rsidRDefault="00CC2F15" w:rsidP="00CC2F15">
      <w:pPr>
        <w:pStyle w:val="a4"/>
        <w:rPr>
          <w:sz w:val="22"/>
          <w:lang w:val="el-GR"/>
        </w:rPr>
      </w:pPr>
      <w:r>
        <w:rPr>
          <w:sz w:val="22"/>
          <w:lang w:val="el-GR"/>
        </w:rPr>
        <w:t>Στον</w:t>
      </w:r>
      <w:r w:rsidRPr="00CC2F15">
        <w:rPr>
          <w:sz w:val="22"/>
        </w:rPr>
        <w:t xml:space="preserve"> </w:t>
      </w:r>
      <w:r>
        <w:rPr>
          <w:sz w:val="22"/>
          <w:lang w:val="el-GR"/>
        </w:rPr>
        <w:t>Λ</w:t>
      </w:r>
      <w:r w:rsidRPr="00CC2F15">
        <w:rPr>
          <w:sz w:val="22"/>
        </w:rPr>
        <w:t xml:space="preserve">. </w:t>
      </w:r>
      <w:r>
        <w:rPr>
          <w:sz w:val="22"/>
          <w:lang w:val="el-GR"/>
        </w:rPr>
        <w:t>Αιμίλιο</w:t>
      </w:r>
      <w:r w:rsidRPr="00CC2F15">
        <w:rPr>
          <w:sz w:val="22"/>
        </w:rPr>
        <w:t xml:space="preserve"> </w:t>
      </w:r>
      <w:r>
        <w:rPr>
          <w:sz w:val="22"/>
          <w:lang w:val="el-GR"/>
        </w:rPr>
        <w:t>Παύλο</w:t>
      </w:r>
      <w:r w:rsidRPr="00CC2F15">
        <w:rPr>
          <w:sz w:val="22"/>
        </w:rPr>
        <w:t xml:space="preserve">, </w:t>
      </w:r>
      <w:r>
        <w:rPr>
          <w:sz w:val="22"/>
          <w:lang w:val="el-GR"/>
        </w:rPr>
        <w:t>ύπατο</w:t>
      </w:r>
      <w:r w:rsidRPr="00CC2F15">
        <w:rPr>
          <w:sz w:val="22"/>
        </w:rPr>
        <w:t xml:space="preserve"> </w:t>
      </w:r>
      <w:r>
        <w:rPr>
          <w:sz w:val="22"/>
          <w:lang w:val="el-GR"/>
        </w:rPr>
        <w:t>για</w:t>
      </w:r>
      <w:r w:rsidRPr="00CC2F15">
        <w:rPr>
          <w:sz w:val="22"/>
        </w:rPr>
        <w:t xml:space="preserve"> </w:t>
      </w:r>
      <w:r>
        <w:rPr>
          <w:sz w:val="22"/>
          <w:lang w:val="el-GR"/>
        </w:rPr>
        <w:t>δεύτερη</w:t>
      </w:r>
      <w:r w:rsidRPr="00CC2F15">
        <w:rPr>
          <w:sz w:val="22"/>
        </w:rPr>
        <w:t xml:space="preserve"> </w:t>
      </w:r>
      <w:r>
        <w:rPr>
          <w:sz w:val="22"/>
          <w:lang w:val="el-GR"/>
        </w:rPr>
        <w:t>φορά</w:t>
      </w:r>
      <w:r w:rsidRPr="00CC2F15">
        <w:rPr>
          <w:sz w:val="22"/>
        </w:rPr>
        <w:t xml:space="preserve">, </w:t>
      </w:r>
      <w:r>
        <w:rPr>
          <w:sz w:val="22"/>
          <w:lang w:val="el-GR"/>
        </w:rPr>
        <w:t>έλαχε</w:t>
      </w:r>
      <w:r w:rsidRPr="00CC2F15">
        <w:rPr>
          <w:sz w:val="22"/>
        </w:rPr>
        <w:t xml:space="preserve"> (</w:t>
      </w:r>
      <w:r>
        <w:rPr>
          <w:sz w:val="22"/>
          <w:lang w:val="el-GR"/>
        </w:rPr>
        <w:t>ο</w:t>
      </w:r>
      <w:r w:rsidRPr="00CC2F15">
        <w:rPr>
          <w:sz w:val="22"/>
        </w:rPr>
        <w:t xml:space="preserve"> </w:t>
      </w:r>
      <w:r>
        <w:rPr>
          <w:sz w:val="22"/>
          <w:lang w:val="el-GR"/>
        </w:rPr>
        <w:t>κλήρος</w:t>
      </w:r>
      <w:r w:rsidRPr="00CC2F15">
        <w:rPr>
          <w:sz w:val="22"/>
        </w:rPr>
        <w:t xml:space="preserve">) </w:t>
      </w:r>
      <w:r>
        <w:rPr>
          <w:sz w:val="22"/>
          <w:lang w:val="el-GR"/>
        </w:rPr>
        <w:t>να</w:t>
      </w:r>
      <w:r w:rsidRPr="00CC2F15">
        <w:rPr>
          <w:sz w:val="22"/>
        </w:rPr>
        <w:t xml:space="preserve"> </w:t>
      </w:r>
      <w:r>
        <w:rPr>
          <w:sz w:val="22"/>
          <w:lang w:val="el-GR"/>
        </w:rPr>
        <w:t>διεξάγει</w:t>
      </w:r>
      <w:r w:rsidRPr="00CC2F15">
        <w:rPr>
          <w:sz w:val="22"/>
        </w:rPr>
        <w:t xml:space="preserve"> </w:t>
      </w:r>
      <w:r>
        <w:rPr>
          <w:sz w:val="22"/>
          <w:lang w:val="el-GR"/>
        </w:rPr>
        <w:t>πόλεμο</w:t>
      </w:r>
      <w:r w:rsidRPr="00CC2F15">
        <w:rPr>
          <w:sz w:val="22"/>
        </w:rPr>
        <w:t xml:space="preserve"> </w:t>
      </w:r>
      <w:r>
        <w:rPr>
          <w:sz w:val="22"/>
          <w:lang w:val="el-GR"/>
        </w:rPr>
        <w:t>κατά</w:t>
      </w:r>
      <w:r w:rsidRPr="00CC2F15">
        <w:rPr>
          <w:sz w:val="22"/>
        </w:rPr>
        <w:t xml:space="preserve"> </w:t>
      </w:r>
      <w:r>
        <w:rPr>
          <w:sz w:val="22"/>
          <w:lang w:val="el-GR"/>
        </w:rPr>
        <w:t>του</w:t>
      </w:r>
      <w:r w:rsidRPr="00CC2F15">
        <w:rPr>
          <w:sz w:val="22"/>
        </w:rPr>
        <w:t xml:space="preserve"> </w:t>
      </w:r>
      <w:r>
        <w:rPr>
          <w:sz w:val="22"/>
          <w:lang w:val="el-GR"/>
        </w:rPr>
        <w:t>Περσέα</w:t>
      </w:r>
      <w:r w:rsidRPr="00CC2F15">
        <w:rPr>
          <w:sz w:val="22"/>
        </w:rPr>
        <w:t xml:space="preserve"> </w:t>
      </w:r>
      <w:r>
        <w:rPr>
          <w:sz w:val="22"/>
          <w:lang w:val="el-GR"/>
        </w:rPr>
        <w:t>του</w:t>
      </w:r>
      <w:r w:rsidRPr="00CC2F15">
        <w:rPr>
          <w:sz w:val="22"/>
        </w:rPr>
        <w:t xml:space="preserve"> </w:t>
      </w:r>
      <w:r>
        <w:rPr>
          <w:sz w:val="22"/>
          <w:lang w:val="el-GR"/>
        </w:rPr>
        <w:t>βασιλιά</w:t>
      </w:r>
      <w:r w:rsidRPr="00CC2F15">
        <w:rPr>
          <w:sz w:val="22"/>
        </w:rPr>
        <w:t xml:space="preserve">. </w:t>
      </w:r>
      <w:r>
        <w:rPr>
          <w:sz w:val="22"/>
          <w:lang w:val="el-GR"/>
        </w:rPr>
        <w:t>Όταν επέστρεψε στο σπίτι (του) το βραδάκι, η κορούλα του Τέρτια, η οποία τότε ήταν πάρα πολύ μικρούλα, έτρεξε στην αγκαλιά του πατέρα. Ο Πατέρας έδωσε φιλί στην κόρη αλλά παρατήρησε ότι ήταν λιγάκι θλιμμένη. «Τι είναι –είπε- Τέρτιά μου; Γιατί είσαι θλιμμένη; Τι σου συμβαίνει;» Εκείνη απάντησε «πατέρα μου, ο Πέρσης πέθανε». Γιατί είχε πεθάνει σκυλάκι μ’ αυτό το όνομα, το οποίο η κοπέλα αγαπούσε πολύ. Τότε ο πατέρας είπε στην Τέρτια. «Δέχομαι τον οιωνό». Έτσι από τυχαίο λόγο προγεύτηκε με τη ψυχή (του) την ελπίδα περίλαμπρου θριάμβου.</w:t>
      </w:r>
    </w:p>
    <w:p w14:paraId="0AE958CA" w14:textId="77777777" w:rsidR="00CC2F15" w:rsidRDefault="00CC2F15" w:rsidP="00CC2F15">
      <w:pPr>
        <w:pStyle w:val="a4"/>
        <w:rPr>
          <w:lang w:val="el-GR"/>
        </w:rPr>
      </w:pPr>
    </w:p>
    <w:p w14:paraId="34FFF1E9" w14:textId="77777777" w:rsidR="00CC2F15" w:rsidRDefault="00CC2F15" w:rsidP="00CC2F15">
      <w:pPr>
        <w:pStyle w:val="a4"/>
        <w:rPr>
          <w:b/>
          <w:bCs/>
          <w:smallCaps/>
          <w:sz w:val="22"/>
          <w:lang w:val="el-GR"/>
        </w:rPr>
      </w:pPr>
      <w:r>
        <w:rPr>
          <w:b/>
          <w:bCs/>
          <w:smallCaps/>
          <w:sz w:val="22"/>
          <w:lang w:val="el-GR"/>
        </w:rPr>
        <w:t>Ρηματα</w:t>
      </w:r>
    </w:p>
    <w:tbl>
      <w:tblPr>
        <w:tblW w:w="0" w:type="auto"/>
        <w:tblLook w:val="0000" w:firstRow="0" w:lastRow="0" w:firstColumn="0" w:lastColumn="0" w:noHBand="0" w:noVBand="0"/>
      </w:tblPr>
      <w:tblGrid>
        <w:gridCol w:w="468"/>
        <w:gridCol w:w="6120"/>
        <w:gridCol w:w="1934"/>
      </w:tblGrid>
      <w:tr w:rsidR="00CC2F15" w14:paraId="657C3D9F" w14:textId="77777777" w:rsidTr="000F3D9C">
        <w:tc>
          <w:tcPr>
            <w:tcW w:w="468" w:type="dxa"/>
          </w:tcPr>
          <w:p w14:paraId="59F037C8" w14:textId="77777777" w:rsidR="00CC2F15" w:rsidRDefault="00CC2F15" w:rsidP="000F3D9C">
            <w:pPr>
              <w:pStyle w:val="a4"/>
              <w:rPr>
                <w:b/>
                <w:bCs/>
                <w:lang w:val="el-GR"/>
              </w:rPr>
            </w:pPr>
            <w:r>
              <w:rPr>
                <w:b/>
                <w:bCs/>
                <w:lang w:val="el-GR"/>
              </w:rPr>
              <w:t>Α’</w:t>
            </w:r>
          </w:p>
        </w:tc>
        <w:tc>
          <w:tcPr>
            <w:tcW w:w="6120" w:type="dxa"/>
          </w:tcPr>
          <w:p w14:paraId="6F98E013" w14:textId="77777777" w:rsidR="00CC2F15" w:rsidRDefault="00CC2F15" w:rsidP="000F3D9C">
            <w:pPr>
              <w:pStyle w:val="a4"/>
              <w:rPr>
                <w:sz w:val="22"/>
                <w:lang w:val="en-US"/>
              </w:rPr>
            </w:pPr>
            <w:r>
              <w:rPr>
                <w:sz w:val="22"/>
                <w:lang w:val="en-US"/>
              </w:rPr>
              <w:t>do-dedi-datum-dāre</w:t>
            </w:r>
          </w:p>
        </w:tc>
        <w:tc>
          <w:tcPr>
            <w:tcW w:w="1934" w:type="dxa"/>
          </w:tcPr>
          <w:p w14:paraId="56D932BC" w14:textId="77777777" w:rsidR="00CC2F15" w:rsidRDefault="00CC2F15" w:rsidP="000F3D9C">
            <w:pPr>
              <w:pStyle w:val="a4"/>
              <w:rPr>
                <w:sz w:val="22"/>
                <w:lang w:val="en-US"/>
              </w:rPr>
            </w:pPr>
            <w:r>
              <w:rPr>
                <w:sz w:val="22"/>
                <w:lang w:val="el-GR"/>
              </w:rPr>
              <w:t>δίνω</w:t>
            </w:r>
          </w:p>
        </w:tc>
      </w:tr>
      <w:tr w:rsidR="00CC2F15" w14:paraId="790D1EB0" w14:textId="77777777" w:rsidTr="000F3D9C">
        <w:tc>
          <w:tcPr>
            <w:tcW w:w="468" w:type="dxa"/>
          </w:tcPr>
          <w:p w14:paraId="6A54E91B" w14:textId="77777777" w:rsidR="00CC2F15" w:rsidRDefault="00CC2F15" w:rsidP="000F3D9C">
            <w:pPr>
              <w:pStyle w:val="a4"/>
              <w:rPr>
                <w:b/>
                <w:bCs/>
              </w:rPr>
            </w:pPr>
            <w:r>
              <w:rPr>
                <w:b/>
                <w:bCs/>
              </w:rPr>
              <w:t>Β’</w:t>
            </w:r>
          </w:p>
        </w:tc>
        <w:tc>
          <w:tcPr>
            <w:tcW w:w="6120" w:type="dxa"/>
          </w:tcPr>
          <w:p w14:paraId="567FA3AC" w14:textId="77777777" w:rsidR="00CC2F15" w:rsidRDefault="00CC2F15" w:rsidP="000F3D9C">
            <w:pPr>
              <w:pStyle w:val="a4"/>
              <w:rPr>
                <w:sz w:val="22"/>
                <w:lang w:val="en-US"/>
              </w:rPr>
            </w:pPr>
            <w:r>
              <w:rPr>
                <w:sz w:val="22"/>
                <w:lang w:val="en-US"/>
              </w:rPr>
              <w:t>respondeo-respondi-responsum-respondēre</w:t>
            </w:r>
          </w:p>
        </w:tc>
        <w:tc>
          <w:tcPr>
            <w:tcW w:w="1934" w:type="dxa"/>
          </w:tcPr>
          <w:p w14:paraId="79B6E8C7" w14:textId="77777777" w:rsidR="00CC2F15" w:rsidRDefault="00CC2F15" w:rsidP="000F3D9C">
            <w:pPr>
              <w:pStyle w:val="a4"/>
              <w:rPr>
                <w:sz w:val="22"/>
                <w:lang w:val="en-US"/>
              </w:rPr>
            </w:pPr>
            <w:r>
              <w:rPr>
                <w:sz w:val="22"/>
                <w:lang w:val="el-GR"/>
              </w:rPr>
              <w:t>απαντώ</w:t>
            </w:r>
          </w:p>
        </w:tc>
      </w:tr>
      <w:tr w:rsidR="00CC2F15" w:rsidRPr="00D300BB" w14:paraId="35E77858" w14:textId="77777777" w:rsidTr="000F3D9C">
        <w:tc>
          <w:tcPr>
            <w:tcW w:w="468" w:type="dxa"/>
          </w:tcPr>
          <w:p w14:paraId="075F44A5" w14:textId="77777777" w:rsidR="00CC2F15" w:rsidRDefault="00CC2F15" w:rsidP="000F3D9C">
            <w:pPr>
              <w:pStyle w:val="a4"/>
              <w:rPr>
                <w:b/>
                <w:bCs/>
              </w:rPr>
            </w:pPr>
            <w:r>
              <w:rPr>
                <w:b/>
                <w:bCs/>
              </w:rPr>
              <w:t>Γ</w:t>
            </w:r>
          </w:p>
        </w:tc>
        <w:tc>
          <w:tcPr>
            <w:tcW w:w="6120" w:type="dxa"/>
          </w:tcPr>
          <w:p w14:paraId="6CD92769" w14:textId="77777777" w:rsidR="00CC2F15" w:rsidRDefault="00CC2F15" w:rsidP="000F3D9C">
            <w:pPr>
              <w:pStyle w:val="a4"/>
              <w:rPr>
                <w:sz w:val="22"/>
                <w:lang w:val="en-US"/>
              </w:rPr>
            </w:pPr>
            <w:r>
              <w:rPr>
                <w:sz w:val="22"/>
                <w:lang w:val="en-US"/>
              </w:rPr>
              <w:t>gero-gessi-gestum-gerĕre</w:t>
            </w:r>
          </w:p>
          <w:p w14:paraId="61C9CD32" w14:textId="77777777" w:rsidR="00CC2F15" w:rsidRDefault="006B2E9C" w:rsidP="000F3D9C">
            <w:pPr>
              <w:pStyle w:val="a4"/>
              <w:rPr>
                <w:sz w:val="22"/>
                <w:lang w:val="en-US"/>
              </w:rPr>
            </w:pPr>
            <w:r>
              <w:rPr>
                <w:sz w:val="22"/>
                <w:lang w:val="en-US"/>
              </w:rPr>
              <w:t>obti</w:t>
            </w:r>
            <w:r w:rsidR="00CC2F15">
              <w:rPr>
                <w:sz w:val="22"/>
                <w:lang w:val="en-US"/>
              </w:rPr>
              <w:t>n</w:t>
            </w:r>
            <w:r>
              <w:rPr>
                <w:sz w:val="22"/>
                <w:lang w:val="en-US"/>
              </w:rPr>
              <w:t>g</w:t>
            </w:r>
            <w:r w:rsidR="00CC2F15">
              <w:rPr>
                <w:sz w:val="22"/>
                <w:lang w:val="en-US"/>
              </w:rPr>
              <w:t>it-obtigit -         -obti</w:t>
            </w:r>
            <w:r>
              <w:rPr>
                <w:sz w:val="22"/>
                <w:lang w:val="en-US"/>
              </w:rPr>
              <w:t>n</w:t>
            </w:r>
            <w:r w:rsidR="00CC2F15">
              <w:rPr>
                <w:sz w:val="22"/>
                <w:lang w:val="en-US"/>
              </w:rPr>
              <w:t>gĕre (</w:t>
            </w:r>
            <w:r w:rsidR="00CC2F15">
              <w:rPr>
                <w:sz w:val="22"/>
                <w:lang w:val="el-GR"/>
              </w:rPr>
              <w:t>απρόσωπο</w:t>
            </w:r>
            <w:r w:rsidR="00CC2F15">
              <w:rPr>
                <w:sz w:val="22"/>
                <w:lang w:val="en-US"/>
              </w:rPr>
              <w:t>)</w:t>
            </w:r>
          </w:p>
          <w:p w14:paraId="15D1E04B" w14:textId="77777777" w:rsidR="00CC2F15" w:rsidRDefault="00CC2F15" w:rsidP="000F3D9C">
            <w:pPr>
              <w:pStyle w:val="a4"/>
              <w:rPr>
                <w:sz w:val="22"/>
                <w:lang w:val="en-US"/>
              </w:rPr>
            </w:pPr>
            <w:r>
              <w:rPr>
                <w:sz w:val="22"/>
                <w:lang w:val="en-US"/>
              </w:rPr>
              <w:t>curro-cucurri-cursum-currĕre</w:t>
            </w:r>
          </w:p>
          <w:p w14:paraId="2F964AA7" w14:textId="77777777" w:rsidR="00CC2F15" w:rsidRDefault="00CC2F15" w:rsidP="000F3D9C">
            <w:pPr>
              <w:pStyle w:val="a4"/>
              <w:rPr>
                <w:sz w:val="22"/>
                <w:lang w:val="en-US"/>
              </w:rPr>
            </w:pPr>
            <w:r>
              <w:rPr>
                <w:sz w:val="22"/>
                <w:lang w:val="en-US"/>
              </w:rPr>
              <w:t>animadverto-animadverti-animadversum-animadvertĕre</w:t>
            </w:r>
          </w:p>
          <w:p w14:paraId="33BAC55B" w14:textId="77777777" w:rsidR="00CC2F15" w:rsidRDefault="00CC2F15" w:rsidP="000F3D9C">
            <w:pPr>
              <w:pStyle w:val="a4"/>
              <w:rPr>
                <w:sz w:val="22"/>
                <w:lang w:val="en-US"/>
              </w:rPr>
            </w:pPr>
            <w:r>
              <w:rPr>
                <w:sz w:val="22"/>
                <w:lang w:val="en-US"/>
              </w:rPr>
              <w:t>accido-accidi-       -accidĕre</w:t>
            </w:r>
          </w:p>
          <w:p w14:paraId="1F3201FD" w14:textId="77777777" w:rsidR="00CC2F15" w:rsidRDefault="00CC2F15" w:rsidP="000F3D9C">
            <w:pPr>
              <w:pStyle w:val="a4"/>
              <w:rPr>
                <w:sz w:val="22"/>
                <w:lang w:val="en-US"/>
              </w:rPr>
            </w:pPr>
            <w:r>
              <w:rPr>
                <w:sz w:val="22"/>
                <w:lang w:val="en-US"/>
              </w:rPr>
              <w:t>accidit-accidit-         - accidĕre (</w:t>
            </w:r>
            <w:r>
              <w:rPr>
                <w:sz w:val="22"/>
                <w:lang w:val="el-GR"/>
              </w:rPr>
              <w:t>απρόσωπο</w:t>
            </w:r>
            <w:r>
              <w:rPr>
                <w:sz w:val="22"/>
                <w:lang w:val="en-US"/>
              </w:rPr>
              <w:t>)</w:t>
            </w:r>
          </w:p>
          <w:p w14:paraId="5C82F6CA" w14:textId="77777777" w:rsidR="00CC2F15" w:rsidRDefault="00CC2F15" w:rsidP="000F3D9C">
            <w:pPr>
              <w:pStyle w:val="a4"/>
              <w:rPr>
                <w:sz w:val="22"/>
                <w:lang w:val="en-US"/>
              </w:rPr>
            </w:pPr>
            <w:r>
              <w:rPr>
                <w:sz w:val="22"/>
                <w:u w:val="single"/>
                <w:lang w:val="en-US"/>
              </w:rPr>
              <w:t>accipio</w:t>
            </w:r>
            <w:r>
              <w:rPr>
                <w:sz w:val="22"/>
                <w:lang w:val="en-US"/>
              </w:rPr>
              <w:t>- accepi- acceptum-accipĕre</w:t>
            </w:r>
          </w:p>
          <w:p w14:paraId="27427FD9" w14:textId="77777777" w:rsidR="00CC2F15" w:rsidRDefault="00CC2F15" w:rsidP="000F3D9C">
            <w:pPr>
              <w:pStyle w:val="a4"/>
              <w:rPr>
                <w:sz w:val="22"/>
                <w:lang w:val="en-US"/>
              </w:rPr>
            </w:pPr>
            <w:r>
              <w:rPr>
                <w:sz w:val="22"/>
                <w:lang w:val="en-US"/>
              </w:rPr>
              <w:t>dico-dixi-dictum-dicĕre</w:t>
            </w:r>
          </w:p>
          <w:p w14:paraId="3D2F60DA" w14:textId="77777777" w:rsidR="00CC2F15" w:rsidRDefault="00CC2F15" w:rsidP="000F3D9C">
            <w:pPr>
              <w:pStyle w:val="a4"/>
              <w:rPr>
                <w:sz w:val="22"/>
                <w:lang w:val="en-US"/>
              </w:rPr>
            </w:pPr>
            <w:r>
              <w:rPr>
                <w:sz w:val="22"/>
                <w:lang w:val="en-US"/>
              </w:rPr>
              <w:t>praesumo-praesumpsi-praesumptum-praesumĕre</w:t>
            </w:r>
          </w:p>
        </w:tc>
        <w:tc>
          <w:tcPr>
            <w:tcW w:w="1934" w:type="dxa"/>
          </w:tcPr>
          <w:p w14:paraId="5DA36DCD" w14:textId="77777777" w:rsidR="00CC2F15" w:rsidRDefault="00CC2F15" w:rsidP="000F3D9C">
            <w:pPr>
              <w:pStyle w:val="a4"/>
              <w:rPr>
                <w:sz w:val="22"/>
                <w:lang w:val="el-GR"/>
              </w:rPr>
            </w:pPr>
            <w:r>
              <w:rPr>
                <w:sz w:val="22"/>
                <w:lang w:val="el-GR"/>
              </w:rPr>
              <w:t>διεξάγω</w:t>
            </w:r>
          </w:p>
          <w:p w14:paraId="61B82CCF" w14:textId="77777777" w:rsidR="00CC2F15" w:rsidRDefault="00CC2F15" w:rsidP="000F3D9C">
            <w:pPr>
              <w:pStyle w:val="a4"/>
              <w:rPr>
                <w:sz w:val="22"/>
                <w:lang w:val="el-GR"/>
              </w:rPr>
            </w:pPr>
            <w:r>
              <w:rPr>
                <w:sz w:val="22"/>
                <w:lang w:val="el-GR"/>
              </w:rPr>
              <w:t>μου λαχαίνει</w:t>
            </w:r>
          </w:p>
          <w:p w14:paraId="719BEB25" w14:textId="77777777" w:rsidR="00CC2F15" w:rsidRDefault="00CC2F15" w:rsidP="000F3D9C">
            <w:pPr>
              <w:pStyle w:val="a4"/>
              <w:rPr>
                <w:sz w:val="22"/>
                <w:lang w:val="el-GR"/>
              </w:rPr>
            </w:pPr>
            <w:r>
              <w:rPr>
                <w:sz w:val="22"/>
                <w:lang w:val="el-GR"/>
              </w:rPr>
              <w:t>τρέχω</w:t>
            </w:r>
          </w:p>
          <w:p w14:paraId="0598E481" w14:textId="77777777" w:rsidR="00CC2F15" w:rsidRDefault="00CC2F15" w:rsidP="000F3D9C">
            <w:pPr>
              <w:pStyle w:val="a4"/>
              <w:rPr>
                <w:sz w:val="22"/>
                <w:lang w:val="el-GR"/>
              </w:rPr>
            </w:pPr>
            <w:r>
              <w:rPr>
                <w:sz w:val="22"/>
                <w:lang w:val="el-GR"/>
              </w:rPr>
              <w:t>παρατηρώ</w:t>
            </w:r>
          </w:p>
          <w:p w14:paraId="5582D84B" w14:textId="77777777" w:rsidR="00CC2F15" w:rsidRDefault="00CC2F15" w:rsidP="000F3D9C">
            <w:pPr>
              <w:pStyle w:val="a4"/>
              <w:rPr>
                <w:sz w:val="22"/>
                <w:lang w:val="el-GR"/>
              </w:rPr>
            </w:pPr>
            <w:r>
              <w:rPr>
                <w:sz w:val="22"/>
                <w:lang w:val="el-GR"/>
              </w:rPr>
              <w:t>πέφτει κάτι</w:t>
            </w:r>
          </w:p>
          <w:p w14:paraId="17B08E44" w14:textId="77777777" w:rsidR="00CC2F15" w:rsidRDefault="00CC2F15" w:rsidP="000F3D9C">
            <w:pPr>
              <w:pStyle w:val="a4"/>
              <w:rPr>
                <w:sz w:val="22"/>
                <w:lang w:val="el-GR"/>
              </w:rPr>
            </w:pPr>
            <w:r>
              <w:rPr>
                <w:sz w:val="22"/>
                <w:lang w:val="el-GR"/>
              </w:rPr>
              <w:t>συμβαίνει</w:t>
            </w:r>
          </w:p>
          <w:p w14:paraId="6B4E7216" w14:textId="77777777" w:rsidR="00CC2F15" w:rsidRDefault="00CC2F15" w:rsidP="000F3D9C">
            <w:pPr>
              <w:pStyle w:val="a4"/>
              <w:rPr>
                <w:sz w:val="22"/>
                <w:lang w:val="el-GR"/>
              </w:rPr>
            </w:pPr>
            <w:r>
              <w:rPr>
                <w:sz w:val="22"/>
                <w:lang w:val="el-GR"/>
              </w:rPr>
              <w:t>(υπο)δέχομαι</w:t>
            </w:r>
          </w:p>
          <w:p w14:paraId="3B7B965A" w14:textId="77777777" w:rsidR="00CC2F15" w:rsidRDefault="00CC2F15" w:rsidP="000F3D9C">
            <w:pPr>
              <w:pStyle w:val="a4"/>
              <w:rPr>
                <w:sz w:val="22"/>
                <w:lang w:val="el-GR"/>
              </w:rPr>
            </w:pPr>
            <w:r>
              <w:rPr>
                <w:sz w:val="22"/>
                <w:lang w:val="el-GR"/>
              </w:rPr>
              <w:t>λέω</w:t>
            </w:r>
          </w:p>
          <w:p w14:paraId="0F43C4F4" w14:textId="77777777" w:rsidR="00CC2F15" w:rsidRDefault="00CC2F15" w:rsidP="000F3D9C">
            <w:pPr>
              <w:pStyle w:val="a4"/>
              <w:rPr>
                <w:sz w:val="22"/>
                <w:lang w:val="el-GR"/>
              </w:rPr>
            </w:pPr>
            <w:r>
              <w:rPr>
                <w:sz w:val="22"/>
                <w:lang w:val="el-GR"/>
              </w:rPr>
              <w:t>προγεύομαι</w:t>
            </w:r>
          </w:p>
        </w:tc>
      </w:tr>
    </w:tbl>
    <w:p w14:paraId="0C008830" w14:textId="77777777" w:rsidR="00CC2F15" w:rsidRDefault="00CC2F15" w:rsidP="00CC2F15">
      <w:pPr>
        <w:pStyle w:val="a4"/>
        <w:rPr>
          <w:b/>
          <w:bCs/>
          <w:lang w:val="en-US"/>
        </w:rPr>
      </w:pPr>
      <w:r>
        <w:rPr>
          <w:b/>
          <w:bCs/>
        </w:rPr>
        <w:t>Ανώμαλα</w:t>
      </w:r>
      <w:r>
        <w:rPr>
          <w:b/>
          <w:bCs/>
          <w:lang w:val="en-US"/>
        </w:rPr>
        <w:t xml:space="preserve"> </w:t>
      </w:r>
      <w:r>
        <w:rPr>
          <w:b/>
          <w:bCs/>
        </w:rPr>
        <w:t>ρήματα</w:t>
      </w:r>
    </w:p>
    <w:tbl>
      <w:tblPr>
        <w:tblW w:w="9360" w:type="dxa"/>
        <w:tblInd w:w="-432" w:type="dxa"/>
        <w:tblLook w:val="0000" w:firstRow="0" w:lastRow="0" w:firstColumn="0" w:lastColumn="0" w:noHBand="0" w:noVBand="0"/>
      </w:tblPr>
      <w:tblGrid>
        <w:gridCol w:w="360"/>
        <w:gridCol w:w="72"/>
        <w:gridCol w:w="468"/>
        <w:gridCol w:w="2340"/>
        <w:gridCol w:w="1453"/>
        <w:gridCol w:w="1607"/>
        <w:gridCol w:w="180"/>
        <w:gridCol w:w="2474"/>
        <w:gridCol w:w="226"/>
        <w:gridCol w:w="180"/>
      </w:tblGrid>
      <w:tr w:rsidR="00CC2F15" w14:paraId="5C72F97F" w14:textId="77777777" w:rsidTr="000F3D9C">
        <w:trPr>
          <w:gridBefore w:val="2"/>
          <w:gridAfter w:val="2"/>
          <w:wBefore w:w="432" w:type="dxa"/>
          <w:wAfter w:w="406" w:type="dxa"/>
        </w:trPr>
        <w:tc>
          <w:tcPr>
            <w:tcW w:w="468" w:type="dxa"/>
          </w:tcPr>
          <w:p w14:paraId="0B75401B" w14:textId="77777777" w:rsidR="00CC2F15" w:rsidRDefault="00CC2F15" w:rsidP="000F3D9C">
            <w:pPr>
              <w:pStyle w:val="a4"/>
              <w:rPr>
                <w:lang w:val="en-US"/>
              </w:rPr>
            </w:pPr>
          </w:p>
        </w:tc>
        <w:tc>
          <w:tcPr>
            <w:tcW w:w="5580" w:type="dxa"/>
            <w:gridSpan w:val="4"/>
          </w:tcPr>
          <w:p w14:paraId="2C28F4CC" w14:textId="77777777" w:rsidR="00CC2F15" w:rsidRDefault="00CC2F15" w:rsidP="000F3D9C">
            <w:pPr>
              <w:pStyle w:val="a4"/>
              <w:rPr>
                <w:sz w:val="22"/>
                <w:lang w:val="en-US"/>
              </w:rPr>
            </w:pPr>
            <w:r>
              <w:rPr>
                <w:sz w:val="22"/>
                <w:lang w:val="en-US"/>
              </w:rPr>
              <w:t>rede</w:t>
            </w:r>
            <w:r>
              <w:rPr>
                <w:sz w:val="22"/>
                <w:lang w:val="el-GR"/>
              </w:rPr>
              <w:t>ο</w:t>
            </w:r>
            <w:r>
              <w:rPr>
                <w:sz w:val="22"/>
                <w:lang w:val="en-US"/>
              </w:rPr>
              <w:t>-redii-reditum-redire</w:t>
            </w:r>
          </w:p>
        </w:tc>
        <w:tc>
          <w:tcPr>
            <w:tcW w:w="2474" w:type="dxa"/>
          </w:tcPr>
          <w:p w14:paraId="3A43F74C" w14:textId="77777777" w:rsidR="00CC2F15" w:rsidRDefault="00CC2F15" w:rsidP="000F3D9C">
            <w:pPr>
              <w:pStyle w:val="a4"/>
              <w:rPr>
                <w:sz w:val="22"/>
                <w:lang w:val="el-GR"/>
              </w:rPr>
            </w:pPr>
            <w:r>
              <w:rPr>
                <w:sz w:val="22"/>
                <w:lang w:val="el-GR"/>
              </w:rPr>
              <w:t>επιστρέφω</w:t>
            </w:r>
          </w:p>
        </w:tc>
      </w:tr>
      <w:tr w:rsidR="00CC2F15" w14:paraId="722D50A2" w14:textId="77777777" w:rsidTr="000F3D9C">
        <w:trPr>
          <w:gridBefore w:val="2"/>
          <w:gridAfter w:val="2"/>
          <w:wBefore w:w="432" w:type="dxa"/>
          <w:wAfter w:w="406" w:type="dxa"/>
          <w:cantSplit/>
        </w:trPr>
        <w:tc>
          <w:tcPr>
            <w:tcW w:w="8522" w:type="dxa"/>
            <w:gridSpan w:val="6"/>
          </w:tcPr>
          <w:p w14:paraId="41DA63A4" w14:textId="77777777" w:rsidR="00CC2F15" w:rsidRDefault="00CC2F15" w:rsidP="000F3D9C">
            <w:pPr>
              <w:pStyle w:val="a4"/>
              <w:rPr>
                <w:sz w:val="22"/>
                <w:lang w:val="el-GR"/>
              </w:rPr>
            </w:pPr>
            <w:r>
              <w:rPr>
                <w:b/>
                <w:smallCaps/>
                <w:sz w:val="22"/>
              </w:rPr>
              <w:t>Ουσιαστικα</w:t>
            </w:r>
          </w:p>
        </w:tc>
      </w:tr>
      <w:tr w:rsidR="00CC2F15" w14:paraId="2FFE212B" w14:textId="77777777" w:rsidTr="000F3D9C">
        <w:trPr>
          <w:gridAfter w:val="1"/>
          <w:wAfter w:w="180" w:type="dxa"/>
        </w:trPr>
        <w:tc>
          <w:tcPr>
            <w:tcW w:w="360" w:type="dxa"/>
          </w:tcPr>
          <w:p w14:paraId="4F7B50AF" w14:textId="77777777" w:rsidR="00CC2F15" w:rsidRDefault="00CC2F15" w:rsidP="000F3D9C">
            <w:pPr>
              <w:pStyle w:val="a4"/>
            </w:pPr>
          </w:p>
        </w:tc>
        <w:tc>
          <w:tcPr>
            <w:tcW w:w="2880" w:type="dxa"/>
            <w:gridSpan w:val="3"/>
          </w:tcPr>
          <w:p w14:paraId="48D330E6" w14:textId="77777777" w:rsidR="00CC2F15" w:rsidRDefault="00CC2F15" w:rsidP="000F3D9C">
            <w:pPr>
              <w:rPr>
                <w:b/>
                <w:bCs/>
                <w:lang w:val="el-GR"/>
              </w:rPr>
            </w:pPr>
            <w:r>
              <w:rPr>
                <w:b/>
                <w:bCs/>
                <w:lang w:val="el-GR"/>
              </w:rPr>
              <w:t>1</w:t>
            </w:r>
            <w:r>
              <w:rPr>
                <w:b/>
                <w:bCs/>
                <w:vertAlign w:val="superscript"/>
                <w:lang w:val="el-GR"/>
              </w:rPr>
              <w:t>η</w:t>
            </w:r>
            <w:r>
              <w:rPr>
                <w:b/>
                <w:bCs/>
                <w:lang w:val="el-GR"/>
              </w:rPr>
              <w:t xml:space="preserve"> κλίση</w:t>
            </w:r>
          </w:p>
        </w:tc>
        <w:tc>
          <w:tcPr>
            <w:tcW w:w="3060" w:type="dxa"/>
            <w:gridSpan w:val="2"/>
          </w:tcPr>
          <w:p w14:paraId="6907D3E6" w14:textId="77777777" w:rsidR="00CC2F15" w:rsidRDefault="00CC2F15" w:rsidP="000F3D9C">
            <w:pPr>
              <w:pStyle w:val="a4"/>
              <w:rPr>
                <w:b/>
                <w:bCs/>
                <w:sz w:val="22"/>
                <w:lang w:val="el-GR"/>
              </w:rPr>
            </w:pPr>
            <w:r>
              <w:rPr>
                <w:b/>
                <w:bCs/>
                <w:sz w:val="22"/>
                <w:lang w:val="el-GR"/>
              </w:rPr>
              <w:t>2</w:t>
            </w:r>
            <w:r>
              <w:rPr>
                <w:b/>
                <w:bCs/>
                <w:sz w:val="22"/>
                <w:vertAlign w:val="superscript"/>
                <w:lang w:val="el-GR"/>
              </w:rPr>
              <w:t>η</w:t>
            </w:r>
            <w:r>
              <w:rPr>
                <w:b/>
                <w:bCs/>
                <w:sz w:val="22"/>
                <w:lang w:val="el-GR"/>
              </w:rPr>
              <w:t xml:space="preserve"> κλίση</w:t>
            </w:r>
          </w:p>
        </w:tc>
        <w:tc>
          <w:tcPr>
            <w:tcW w:w="2880" w:type="dxa"/>
            <w:gridSpan w:val="3"/>
          </w:tcPr>
          <w:p w14:paraId="6C59116B" w14:textId="77777777" w:rsidR="00CC2F15" w:rsidRDefault="00CC2F15" w:rsidP="000F3D9C">
            <w:pPr>
              <w:pStyle w:val="a4"/>
              <w:rPr>
                <w:b/>
                <w:bCs/>
                <w:sz w:val="22"/>
                <w:lang w:val="el-GR"/>
              </w:rPr>
            </w:pPr>
            <w:r>
              <w:rPr>
                <w:b/>
                <w:bCs/>
                <w:sz w:val="22"/>
                <w:lang w:val="el-GR"/>
              </w:rPr>
              <w:t>3</w:t>
            </w:r>
            <w:r>
              <w:rPr>
                <w:b/>
                <w:bCs/>
                <w:sz w:val="22"/>
                <w:vertAlign w:val="superscript"/>
                <w:lang w:val="el-GR"/>
              </w:rPr>
              <w:t>η</w:t>
            </w:r>
            <w:r>
              <w:rPr>
                <w:b/>
                <w:bCs/>
                <w:sz w:val="22"/>
                <w:lang w:val="el-GR"/>
              </w:rPr>
              <w:t xml:space="preserve"> κλίση</w:t>
            </w:r>
          </w:p>
        </w:tc>
      </w:tr>
      <w:tr w:rsidR="00CC2F15" w14:paraId="43C64E66" w14:textId="77777777" w:rsidTr="000F3D9C">
        <w:trPr>
          <w:gridAfter w:val="1"/>
          <w:wAfter w:w="180" w:type="dxa"/>
        </w:trPr>
        <w:tc>
          <w:tcPr>
            <w:tcW w:w="360" w:type="dxa"/>
          </w:tcPr>
          <w:p w14:paraId="434B4CA8" w14:textId="77777777" w:rsidR="00CC2F15" w:rsidRDefault="00CC2F15" w:rsidP="000F3D9C">
            <w:pPr>
              <w:pStyle w:val="a4"/>
              <w:rPr>
                <w:lang w:val="el-GR"/>
              </w:rPr>
            </w:pPr>
          </w:p>
        </w:tc>
        <w:tc>
          <w:tcPr>
            <w:tcW w:w="2880" w:type="dxa"/>
            <w:gridSpan w:val="3"/>
          </w:tcPr>
          <w:p w14:paraId="3AC8A14C" w14:textId="77777777" w:rsidR="00CC2F15" w:rsidRPr="00CC2F15" w:rsidRDefault="00CC2F15" w:rsidP="000F3D9C">
            <w:pPr>
              <w:pStyle w:val="a4"/>
              <w:rPr>
                <w:sz w:val="22"/>
                <w:lang w:val="el-GR"/>
              </w:rPr>
            </w:pPr>
            <w:r>
              <w:rPr>
                <w:sz w:val="22"/>
                <w:lang w:val="en-US"/>
              </w:rPr>
              <w:t>Persa</w:t>
            </w:r>
            <w:r w:rsidRPr="00CC2F15">
              <w:rPr>
                <w:sz w:val="22"/>
                <w:lang w:val="el-GR"/>
              </w:rPr>
              <w:t>-</w:t>
            </w:r>
            <w:r>
              <w:rPr>
                <w:sz w:val="22"/>
                <w:lang w:val="en-US"/>
              </w:rPr>
              <w:t>ae</w:t>
            </w:r>
            <w:r w:rsidRPr="00CC2F15">
              <w:rPr>
                <w:sz w:val="22"/>
                <w:lang w:val="el-GR"/>
              </w:rPr>
              <w:t xml:space="preserve"> (</w:t>
            </w:r>
            <w:r>
              <w:rPr>
                <w:sz w:val="22"/>
                <w:lang w:val="el-GR"/>
              </w:rPr>
              <w:t>α</w:t>
            </w:r>
            <w:r w:rsidRPr="00CC2F15">
              <w:rPr>
                <w:sz w:val="22"/>
                <w:lang w:val="el-GR"/>
              </w:rPr>
              <w:t xml:space="preserve">) </w:t>
            </w:r>
            <w:r>
              <w:rPr>
                <w:sz w:val="22"/>
                <w:lang w:val="el-GR"/>
              </w:rPr>
              <w:t>Πέρσης</w:t>
            </w:r>
          </w:p>
          <w:p w14:paraId="3DE0B966" w14:textId="77777777" w:rsidR="00CC2F15" w:rsidRPr="00CC2F15" w:rsidRDefault="00CC2F15" w:rsidP="000F3D9C">
            <w:pPr>
              <w:pStyle w:val="a4"/>
              <w:rPr>
                <w:sz w:val="22"/>
                <w:lang w:val="el-GR"/>
              </w:rPr>
            </w:pPr>
            <w:r>
              <w:rPr>
                <w:sz w:val="22"/>
                <w:lang w:val="en-US"/>
              </w:rPr>
              <w:t>Perses</w:t>
            </w:r>
            <w:r w:rsidRPr="00CC2F15">
              <w:rPr>
                <w:sz w:val="22"/>
                <w:lang w:val="el-GR"/>
              </w:rPr>
              <w:t>-</w:t>
            </w:r>
            <w:r>
              <w:rPr>
                <w:sz w:val="22"/>
                <w:lang w:val="en-US"/>
              </w:rPr>
              <w:t>ae</w:t>
            </w:r>
            <w:r w:rsidRPr="00CC2F15">
              <w:rPr>
                <w:sz w:val="22"/>
                <w:lang w:val="el-GR"/>
              </w:rPr>
              <w:t xml:space="preserve"> (</w:t>
            </w:r>
            <w:r>
              <w:rPr>
                <w:sz w:val="22"/>
                <w:lang w:val="el-GR"/>
              </w:rPr>
              <w:t>α</w:t>
            </w:r>
            <w:r w:rsidRPr="00CC2F15">
              <w:rPr>
                <w:sz w:val="22"/>
                <w:lang w:val="el-GR"/>
              </w:rPr>
              <w:t xml:space="preserve">) </w:t>
            </w:r>
            <w:r>
              <w:rPr>
                <w:sz w:val="22"/>
                <w:lang w:val="el-GR"/>
              </w:rPr>
              <w:t>Περσέας</w:t>
            </w:r>
          </w:p>
          <w:p w14:paraId="71356142" w14:textId="77777777" w:rsidR="00CC2F15" w:rsidRPr="00CC2F15" w:rsidRDefault="00CC2F15" w:rsidP="000F3D9C">
            <w:pPr>
              <w:pStyle w:val="a4"/>
              <w:rPr>
                <w:sz w:val="22"/>
                <w:lang w:val="el-GR"/>
              </w:rPr>
            </w:pPr>
            <w:r>
              <w:rPr>
                <w:sz w:val="22"/>
                <w:lang w:val="en-US"/>
              </w:rPr>
              <w:t>filiola</w:t>
            </w:r>
            <w:r w:rsidRPr="00CC2F15">
              <w:rPr>
                <w:sz w:val="22"/>
                <w:lang w:val="el-GR"/>
              </w:rPr>
              <w:t>-</w:t>
            </w:r>
            <w:r>
              <w:rPr>
                <w:sz w:val="22"/>
                <w:lang w:val="en-US"/>
              </w:rPr>
              <w:t>ae</w:t>
            </w:r>
            <w:r w:rsidRPr="00CC2F15">
              <w:rPr>
                <w:sz w:val="22"/>
                <w:lang w:val="el-GR"/>
              </w:rPr>
              <w:t xml:space="preserve"> (</w:t>
            </w:r>
            <w:r>
              <w:rPr>
                <w:sz w:val="22"/>
                <w:lang w:val="el-GR"/>
              </w:rPr>
              <w:t>θ</w:t>
            </w:r>
            <w:r w:rsidRPr="00CC2F15">
              <w:rPr>
                <w:sz w:val="22"/>
                <w:lang w:val="el-GR"/>
              </w:rPr>
              <w:t xml:space="preserve">) </w:t>
            </w:r>
            <w:r>
              <w:rPr>
                <w:sz w:val="22"/>
                <w:lang w:val="el-GR"/>
              </w:rPr>
              <w:t>κορούλα</w:t>
            </w:r>
          </w:p>
          <w:p w14:paraId="27E10DB3" w14:textId="77777777" w:rsidR="00CC2F15" w:rsidRPr="00CC2F15" w:rsidRDefault="00CC2F15" w:rsidP="000F3D9C">
            <w:pPr>
              <w:pStyle w:val="a4"/>
              <w:rPr>
                <w:sz w:val="22"/>
                <w:lang w:val="el-GR"/>
              </w:rPr>
            </w:pPr>
            <w:r>
              <w:rPr>
                <w:sz w:val="22"/>
                <w:lang w:val="en-US"/>
              </w:rPr>
              <w:t>Tertia</w:t>
            </w:r>
            <w:r w:rsidRPr="00CC2F15">
              <w:rPr>
                <w:sz w:val="22"/>
                <w:lang w:val="el-GR"/>
              </w:rPr>
              <w:t>-</w:t>
            </w:r>
            <w:r>
              <w:rPr>
                <w:sz w:val="22"/>
                <w:lang w:val="en-US"/>
              </w:rPr>
              <w:t>ae</w:t>
            </w:r>
            <w:r w:rsidRPr="00CC2F15">
              <w:rPr>
                <w:sz w:val="22"/>
                <w:lang w:val="el-GR"/>
              </w:rPr>
              <w:t xml:space="preserve"> (</w:t>
            </w:r>
            <w:r>
              <w:rPr>
                <w:sz w:val="22"/>
                <w:lang w:val="el-GR"/>
              </w:rPr>
              <w:t>θ</w:t>
            </w:r>
            <w:r w:rsidRPr="00CC2F15">
              <w:rPr>
                <w:sz w:val="22"/>
                <w:lang w:val="el-GR"/>
              </w:rPr>
              <w:t xml:space="preserve">) </w:t>
            </w:r>
            <w:r>
              <w:rPr>
                <w:sz w:val="22"/>
                <w:lang w:val="el-GR"/>
              </w:rPr>
              <w:t>Τέρτια</w:t>
            </w:r>
          </w:p>
          <w:p w14:paraId="7FD75514" w14:textId="77777777" w:rsidR="00CC2F15" w:rsidRPr="00CC2F15" w:rsidRDefault="00CC2F15" w:rsidP="000F3D9C">
            <w:pPr>
              <w:pStyle w:val="a4"/>
              <w:rPr>
                <w:sz w:val="22"/>
                <w:lang w:val="el-GR"/>
              </w:rPr>
            </w:pPr>
            <w:r w:rsidRPr="006B2E9C">
              <w:rPr>
                <w:iCs/>
                <w:sz w:val="22"/>
                <w:lang w:val="en-US"/>
              </w:rPr>
              <w:t>filia</w:t>
            </w:r>
            <w:r w:rsidRPr="006B2E9C">
              <w:rPr>
                <w:iCs/>
                <w:sz w:val="22"/>
                <w:lang w:val="el-GR"/>
              </w:rPr>
              <w:t>-</w:t>
            </w:r>
            <w:r w:rsidRPr="006B2E9C">
              <w:rPr>
                <w:iCs/>
                <w:sz w:val="22"/>
                <w:lang w:val="en-US"/>
              </w:rPr>
              <w:t>ae</w:t>
            </w:r>
            <w:r w:rsidRPr="00CC2F15">
              <w:rPr>
                <w:sz w:val="22"/>
                <w:lang w:val="el-GR"/>
              </w:rPr>
              <w:t xml:space="preserve"> (</w:t>
            </w:r>
            <w:r>
              <w:rPr>
                <w:sz w:val="22"/>
                <w:lang w:val="el-GR"/>
              </w:rPr>
              <w:t>θ</w:t>
            </w:r>
            <w:r w:rsidRPr="00CC2F15">
              <w:rPr>
                <w:sz w:val="22"/>
                <w:lang w:val="el-GR"/>
              </w:rPr>
              <w:t xml:space="preserve">) </w:t>
            </w:r>
            <w:r>
              <w:rPr>
                <w:sz w:val="22"/>
                <w:lang w:val="el-GR"/>
              </w:rPr>
              <w:t>κόρη</w:t>
            </w:r>
          </w:p>
          <w:p w14:paraId="02E7E44B" w14:textId="77777777" w:rsidR="00CC2F15" w:rsidRPr="00CC2F15" w:rsidRDefault="00CC2F15" w:rsidP="000F3D9C">
            <w:pPr>
              <w:pStyle w:val="a4"/>
              <w:rPr>
                <w:sz w:val="22"/>
                <w:lang w:val="el-GR"/>
              </w:rPr>
            </w:pPr>
            <w:r>
              <w:rPr>
                <w:sz w:val="22"/>
                <w:lang w:val="en-US"/>
              </w:rPr>
              <w:t>puella</w:t>
            </w:r>
            <w:r w:rsidRPr="00CC2F15">
              <w:rPr>
                <w:sz w:val="22"/>
                <w:lang w:val="el-GR"/>
              </w:rPr>
              <w:t>-</w:t>
            </w:r>
            <w:r>
              <w:rPr>
                <w:sz w:val="22"/>
                <w:lang w:val="en-US"/>
              </w:rPr>
              <w:t>ae</w:t>
            </w:r>
            <w:r w:rsidRPr="00CC2F15">
              <w:rPr>
                <w:sz w:val="22"/>
                <w:lang w:val="el-GR"/>
              </w:rPr>
              <w:t xml:space="preserve"> (</w:t>
            </w:r>
            <w:r>
              <w:rPr>
                <w:sz w:val="22"/>
                <w:lang w:val="el-GR"/>
              </w:rPr>
              <w:t>θ</w:t>
            </w:r>
            <w:r w:rsidRPr="00CC2F15">
              <w:rPr>
                <w:sz w:val="22"/>
                <w:lang w:val="el-GR"/>
              </w:rPr>
              <w:t xml:space="preserve">) </w:t>
            </w:r>
            <w:r>
              <w:rPr>
                <w:sz w:val="22"/>
                <w:lang w:val="el-GR"/>
              </w:rPr>
              <w:t>κοπέλα</w:t>
            </w:r>
          </w:p>
        </w:tc>
        <w:tc>
          <w:tcPr>
            <w:tcW w:w="3060" w:type="dxa"/>
            <w:gridSpan w:val="2"/>
          </w:tcPr>
          <w:p w14:paraId="152DC6D3" w14:textId="77777777" w:rsidR="00CC2F15" w:rsidRPr="00CC2F15" w:rsidRDefault="00CC2F15" w:rsidP="000F3D9C">
            <w:pPr>
              <w:pStyle w:val="a4"/>
              <w:rPr>
                <w:sz w:val="22"/>
                <w:lang w:val="el-GR"/>
              </w:rPr>
            </w:pPr>
            <w:r>
              <w:rPr>
                <w:i/>
                <w:iCs/>
                <w:sz w:val="22"/>
                <w:lang w:val="en-US"/>
              </w:rPr>
              <w:t>Lucius</w:t>
            </w:r>
            <w:r w:rsidRPr="00CC2F15">
              <w:rPr>
                <w:i/>
                <w:iCs/>
                <w:sz w:val="22"/>
                <w:lang w:val="el-GR"/>
              </w:rPr>
              <w:t>-</w:t>
            </w:r>
            <w:r>
              <w:rPr>
                <w:i/>
                <w:iCs/>
                <w:sz w:val="22"/>
                <w:lang w:val="en-US"/>
              </w:rPr>
              <w:t>ii</w:t>
            </w:r>
            <w:r w:rsidRPr="00CC2F15">
              <w:rPr>
                <w:i/>
                <w:iCs/>
                <w:sz w:val="22"/>
                <w:lang w:val="el-GR"/>
              </w:rPr>
              <w:t>/</w:t>
            </w:r>
            <w:r>
              <w:rPr>
                <w:i/>
                <w:iCs/>
                <w:sz w:val="22"/>
                <w:lang w:val="en-US"/>
              </w:rPr>
              <w:t>i</w:t>
            </w:r>
            <w:r w:rsidRPr="00CC2F15">
              <w:rPr>
                <w:sz w:val="22"/>
                <w:lang w:val="el-GR"/>
              </w:rPr>
              <w:t xml:space="preserve"> (</w:t>
            </w:r>
            <w:r>
              <w:rPr>
                <w:sz w:val="22"/>
                <w:lang w:val="el-GR"/>
              </w:rPr>
              <w:t>α</w:t>
            </w:r>
            <w:r w:rsidRPr="00CC2F15">
              <w:rPr>
                <w:sz w:val="22"/>
                <w:lang w:val="el-GR"/>
              </w:rPr>
              <w:t xml:space="preserve">) </w:t>
            </w:r>
            <w:r>
              <w:rPr>
                <w:sz w:val="22"/>
                <w:lang w:val="el-GR"/>
              </w:rPr>
              <w:t>Λούκιος</w:t>
            </w:r>
          </w:p>
          <w:p w14:paraId="18313B43" w14:textId="77777777" w:rsidR="00CC2F15" w:rsidRPr="00CC2F15" w:rsidRDefault="00CC2F15" w:rsidP="000F3D9C">
            <w:pPr>
              <w:pStyle w:val="a4"/>
              <w:rPr>
                <w:sz w:val="22"/>
                <w:lang w:val="el-GR"/>
              </w:rPr>
            </w:pPr>
            <w:r>
              <w:rPr>
                <w:i/>
                <w:iCs/>
                <w:sz w:val="22"/>
                <w:lang w:val="en-US"/>
              </w:rPr>
              <w:t>Aemilius</w:t>
            </w:r>
            <w:r w:rsidRPr="00CC2F15">
              <w:rPr>
                <w:i/>
                <w:iCs/>
                <w:sz w:val="22"/>
                <w:lang w:val="el-GR"/>
              </w:rPr>
              <w:t>-</w:t>
            </w:r>
            <w:r>
              <w:rPr>
                <w:i/>
                <w:iCs/>
                <w:sz w:val="22"/>
                <w:lang w:val="en-US"/>
              </w:rPr>
              <w:t>ii</w:t>
            </w:r>
            <w:r w:rsidRPr="00CC2F15">
              <w:rPr>
                <w:i/>
                <w:iCs/>
                <w:sz w:val="22"/>
                <w:lang w:val="el-GR"/>
              </w:rPr>
              <w:t>/</w:t>
            </w:r>
            <w:r>
              <w:rPr>
                <w:i/>
                <w:iCs/>
                <w:sz w:val="22"/>
                <w:lang w:val="en-US"/>
              </w:rPr>
              <w:t>i</w:t>
            </w:r>
            <w:r w:rsidRPr="00CC2F15">
              <w:rPr>
                <w:sz w:val="22"/>
                <w:lang w:val="el-GR"/>
              </w:rPr>
              <w:t xml:space="preserve"> (</w:t>
            </w:r>
            <w:r>
              <w:rPr>
                <w:sz w:val="22"/>
                <w:lang w:val="el-GR"/>
              </w:rPr>
              <w:t>α</w:t>
            </w:r>
            <w:r w:rsidRPr="00CC2F15">
              <w:rPr>
                <w:sz w:val="22"/>
                <w:lang w:val="el-GR"/>
              </w:rPr>
              <w:t>)</w:t>
            </w:r>
            <w:r>
              <w:rPr>
                <w:sz w:val="22"/>
                <w:lang w:val="el-GR"/>
              </w:rPr>
              <w:t>Αιμίλιος</w:t>
            </w:r>
          </w:p>
          <w:p w14:paraId="33BB4312" w14:textId="77777777" w:rsidR="00CC2F15" w:rsidRDefault="00CC2F15" w:rsidP="000F3D9C">
            <w:pPr>
              <w:pStyle w:val="a4"/>
              <w:rPr>
                <w:sz w:val="22"/>
                <w:lang w:val="en-US"/>
              </w:rPr>
            </w:pPr>
            <w:r>
              <w:rPr>
                <w:sz w:val="22"/>
                <w:lang w:val="en-US"/>
              </w:rPr>
              <w:t>Paulus-i (</w:t>
            </w:r>
            <w:r>
              <w:rPr>
                <w:sz w:val="22"/>
                <w:lang w:val="el-GR"/>
              </w:rPr>
              <w:t>α</w:t>
            </w:r>
            <w:r>
              <w:rPr>
                <w:sz w:val="22"/>
                <w:lang w:val="en-US"/>
              </w:rPr>
              <w:t xml:space="preserve">) </w:t>
            </w:r>
            <w:r>
              <w:rPr>
                <w:sz w:val="22"/>
                <w:lang w:val="el-GR"/>
              </w:rPr>
              <w:t>Παύλος</w:t>
            </w:r>
          </w:p>
          <w:p w14:paraId="3208D930" w14:textId="77777777" w:rsidR="00CC2F15" w:rsidRDefault="00CC2F15" w:rsidP="000F3D9C">
            <w:pPr>
              <w:pStyle w:val="a4"/>
              <w:rPr>
                <w:sz w:val="22"/>
                <w:lang w:val="en-US"/>
              </w:rPr>
            </w:pPr>
            <w:r>
              <w:rPr>
                <w:sz w:val="22"/>
                <w:lang w:val="en-US"/>
              </w:rPr>
              <w:t>vesper-eri (</w:t>
            </w:r>
            <w:r>
              <w:rPr>
                <w:sz w:val="22"/>
                <w:lang w:val="el-GR"/>
              </w:rPr>
              <w:t>α</w:t>
            </w:r>
            <w:r>
              <w:rPr>
                <w:sz w:val="22"/>
                <w:lang w:val="en-US"/>
              </w:rPr>
              <w:t xml:space="preserve">) </w:t>
            </w:r>
            <w:r>
              <w:rPr>
                <w:sz w:val="22"/>
                <w:lang w:val="el-GR"/>
              </w:rPr>
              <w:t>βραδάκι</w:t>
            </w:r>
          </w:p>
          <w:p w14:paraId="1880E380" w14:textId="77777777" w:rsidR="00CC2F15" w:rsidRDefault="00CC2F15" w:rsidP="000F3D9C">
            <w:pPr>
              <w:pStyle w:val="a4"/>
              <w:rPr>
                <w:sz w:val="22"/>
                <w:lang w:val="en-US"/>
              </w:rPr>
            </w:pPr>
            <w:r>
              <w:rPr>
                <w:sz w:val="22"/>
                <w:lang w:val="en-US"/>
              </w:rPr>
              <w:t>catellus-i (</w:t>
            </w:r>
            <w:r>
              <w:rPr>
                <w:sz w:val="22"/>
                <w:lang w:val="el-GR"/>
              </w:rPr>
              <w:t>α</w:t>
            </w:r>
            <w:r>
              <w:rPr>
                <w:sz w:val="22"/>
                <w:lang w:val="en-US"/>
              </w:rPr>
              <w:t xml:space="preserve">) </w:t>
            </w:r>
            <w:r>
              <w:rPr>
                <w:sz w:val="22"/>
                <w:lang w:val="el-GR"/>
              </w:rPr>
              <w:t>σκυλάκι</w:t>
            </w:r>
          </w:p>
          <w:p w14:paraId="23A46FE8" w14:textId="77777777" w:rsidR="00CC2F15" w:rsidRDefault="00CC2F15" w:rsidP="000F3D9C">
            <w:pPr>
              <w:pStyle w:val="a4"/>
              <w:rPr>
                <w:sz w:val="22"/>
                <w:lang w:val="en-US"/>
              </w:rPr>
            </w:pPr>
            <w:r>
              <w:rPr>
                <w:sz w:val="22"/>
                <w:lang w:val="en-US"/>
              </w:rPr>
              <w:t>triumphus-i (</w:t>
            </w:r>
            <w:r>
              <w:rPr>
                <w:sz w:val="22"/>
                <w:lang w:val="el-GR"/>
              </w:rPr>
              <w:t>α</w:t>
            </w:r>
            <w:r>
              <w:rPr>
                <w:sz w:val="22"/>
                <w:lang w:val="en-US"/>
              </w:rPr>
              <w:t xml:space="preserve">) </w:t>
            </w:r>
            <w:r>
              <w:rPr>
                <w:sz w:val="22"/>
                <w:lang w:val="el-GR"/>
              </w:rPr>
              <w:t>θρίαμβος</w:t>
            </w:r>
          </w:p>
          <w:p w14:paraId="7665D8EA" w14:textId="77777777" w:rsidR="00CC2F15" w:rsidRDefault="00CC2F15" w:rsidP="000F3D9C">
            <w:pPr>
              <w:pStyle w:val="a4"/>
              <w:rPr>
                <w:sz w:val="22"/>
                <w:lang w:val="en-US"/>
              </w:rPr>
            </w:pPr>
            <w:r>
              <w:rPr>
                <w:sz w:val="22"/>
                <w:lang w:val="en-US"/>
              </w:rPr>
              <w:t>animus-i (</w:t>
            </w:r>
            <w:r>
              <w:rPr>
                <w:sz w:val="22"/>
                <w:lang w:val="el-GR"/>
              </w:rPr>
              <w:t>α</w:t>
            </w:r>
            <w:r>
              <w:rPr>
                <w:sz w:val="22"/>
                <w:lang w:val="en-US"/>
              </w:rPr>
              <w:t xml:space="preserve">) </w:t>
            </w:r>
            <w:r>
              <w:rPr>
                <w:sz w:val="22"/>
                <w:lang w:val="el-GR"/>
              </w:rPr>
              <w:t>ψυχή</w:t>
            </w:r>
          </w:p>
          <w:p w14:paraId="3C3F8DB5" w14:textId="77777777" w:rsidR="00CC2F15" w:rsidRPr="00CC2F15" w:rsidRDefault="00CC2F15" w:rsidP="000F3D9C">
            <w:pPr>
              <w:pStyle w:val="a4"/>
              <w:rPr>
                <w:sz w:val="22"/>
                <w:lang w:val="en-US"/>
              </w:rPr>
            </w:pPr>
            <w:r>
              <w:rPr>
                <w:sz w:val="22"/>
                <w:lang w:val="en-US"/>
              </w:rPr>
              <w:t>bellum</w:t>
            </w:r>
            <w:r w:rsidRPr="00CC2F15">
              <w:rPr>
                <w:sz w:val="22"/>
                <w:lang w:val="en-US"/>
              </w:rPr>
              <w:t>-</w:t>
            </w:r>
            <w:r>
              <w:rPr>
                <w:sz w:val="22"/>
                <w:lang w:val="en-US"/>
              </w:rPr>
              <w:t>i</w:t>
            </w:r>
            <w:r w:rsidRPr="00CC2F15">
              <w:rPr>
                <w:sz w:val="22"/>
                <w:lang w:val="en-US"/>
              </w:rPr>
              <w:t xml:space="preserve"> (</w:t>
            </w:r>
            <w:r>
              <w:rPr>
                <w:sz w:val="22"/>
                <w:lang w:val="el-GR"/>
              </w:rPr>
              <w:t>ο</w:t>
            </w:r>
            <w:r w:rsidRPr="00CC2F15">
              <w:rPr>
                <w:sz w:val="22"/>
                <w:lang w:val="en-US"/>
              </w:rPr>
              <w:t xml:space="preserve">) </w:t>
            </w:r>
            <w:r>
              <w:rPr>
                <w:sz w:val="22"/>
                <w:lang w:val="el-GR"/>
              </w:rPr>
              <w:t>πόλεμος</w:t>
            </w:r>
          </w:p>
          <w:p w14:paraId="6D2C269A" w14:textId="77777777" w:rsidR="00CC2F15" w:rsidRDefault="00CC2F15" w:rsidP="000F3D9C">
            <w:pPr>
              <w:pStyle w:val="a4"/>
              <w:rPr>
                <w:sz w:val="22"/>
                <w:lang w:val="en-US"/>
              </w:rPr>
            </w:pPr>
            <w:r>
              <w:rPr>
                <w:sz w:val="22"/>
                <w:lang w:val="en-US"/>
              </w:rPr>
              <w:t>osculum-i (</w:t>
            </w:r>
            <w:r>
              <w:rPr>
                <w:sz w:val="22"/>
                <w:lang w:val="el-GR"/>
              </w:rPr>
              <w:t>ο</w:t>
            </w:r>
            <w:r>
              <w:rPr>
                <w:sz w:val="22"/>
                <w:lang w:val="en-US"/>
              </w:rPr>
              <w:t>)</w:t>
            </w:r>
            <w:r>
              <w:rPr>
                <w:sz w:val="22"/>
                <w:lang w:val="el-GR"/>
              </w:rPr>
              <w:t>φιλί</w:t>
            </w:r>
          </w:p>
          <w:p w14:paraId="51D1D795" w14:textId="77777777" w:rsidR="00CC2F15" w:rsidRDefault="00CC2F15" w:rsidP="000F3D9C">
            <w:pPr>
              <w:pStyle w:val="a4"/>
              <w:rPr>
                <w:sz w:val="22"/>
                <w:lang w:val="en-US"/>
              </w:rPr>
            </w:pPr>
            <w:r>
              <w:rPr>
                <w:sz w:val="22"/>
                <w:lang w:val="en-US"/>
              </w:rPr>
              <w:t>dictum-i (</w:t>
            </w:r>
            <w:r>
              <w:rPr>
                <w:sz w:val="22"/>
                <w:lang w:val="el-GR"/>
              </w:rPr>
              <w:t>ο</w:t>
            </w:r>
            <w:r>
              <w:rPr>
                <w:sz w:val="22"/>
                <w:lang w:val="en-US"/>
              </w:rPr>
              <w:t xml:space="preserve">) </w:t>
            </w:r>
            <w:r>
              <w:rPr>
                <w:sz w:val="22"/>
                <w:lang w:val="el-GR"/>
              </w:rPr>
              <w:t>λόγος</w:t>
            </w:r>
          </w:p>
        </w:tc>
        <w:tc>
          <w:tcPr>
            <w:tcW w:w="2880" w:type="dxa"/>
            <w:gridSpan w:val="3"/>
          </w:tcPr>
          <w:p w14:paraId="7A484FDC" w14:textId="77777777" w:rsidR="00CC2F15" w:rsidRDefault="00CC2F15" w:rsidP="000F3D9C">
            <w:pPr>
              <w:pStyle w:val="a4"/>
              <w:rPr>
                <w:sz w:val="22"/>
                <w:lang w:val="en-US"/>
              </w:rPr>
            </w:pPr>
            <w:r>
              <w:rPr>
                <w:sz w:val="22"/>
                <w:lang w:val="en-US"/>
              </w:rPr>
              <w:t>consul-is (</w:t>
            </w:r>
            <w:r>
              <w:rPr>
                <w:sz w:val="22"/>
                <w:lang w:val="el-GR"/>
              </w:rPr>
              <w:t>α</w:t>
            </w:r>
            <w:r>
              <w:rPr>
                <w:sz w:val="22"/>
                <w:lang w:val="en-US"/>
              </w:rPr>
              <w:t xml:space="preserve">) </w:t>
            </w:r>
            <w:r>
              <w:rPr>
                <w:sz w:val="22"/>
                <w:lang w:val="el-GR"/>
              </w:rPr>
              <w:t>ύπατος</w:t>
            </w:r>
          </w:p>
          <w:p w14:paraId="432C97DE" w14:textId="77777777" w:rsidR="00CC2F15" w:rsidRPr="00CC2F15" w:rsidRDefault="00CC2F15" w:rsidP="000F3D9C">
            <w:pPr>
              <w:pStyle w:val="a4"/>
              <w:rPr>
                <w:sz w:val="22"/>
                <w:lang w:val="en-US"/>
              </w:rPr>
            </w:pPr>
            <w:r>
              <w:rPr>
                <w:sz w:val="22"/>
                <w:lang w:val="en-US"/>
              </w:rPr>
              <w:t>rex</w:t>
            </w:r>
            <w:r w:rsidRPr="00CC2F15">
              <w:rPr>
                <w:sz w:val="22"/>
                <w:lang w:val="en-US"/>
              </w:rPr>
              <w:t>-</w:t>
            </w:r>
            <w:r>
              <w:rPr>
                <w:sz w:val="22"/>
                <w:lang w:val="en-US"/>
              </w:rPr>
              <w:t>gis</w:t>
            </w:r>
            <w:r w:rsidRPr="00CC2F15">
              <w:rPr>
                <w:sz w:val="22"/>
                <w:lang w:val="en-US"/>
              </w:rPr>
              <w:t xml:space="preserve"> (</w:t>
            </w:r>
            <w:r>
              <w:rPr>
                <w:sz w:val="22"/>
                <w:lang w:val="el-GR"/>
              </w:rPr>
              <w:t>α</w:t>
            </w:r>
            <w:r w:rsidRPr="00CC2F15">
              <w:rPr>
                <w:sz w:val="22"/>
                <w:lang w:val="en-US"/>
              </w:rPr>
              <w:t xml:space="preserve">) </w:t>
            </w:r>
            <w:r>
              <w:rPr>
                <w:sz w:val="22"/>
                <w:lang w:val="el-GR"/>
              </w:rPr>
              <w:t>βασιλιάς</w:t>
            </w:r>
          </w:p>
          <w:p w14:paraId="20CAFDB0" w14:textId="77777777" w:rsidR="00CC2F15" w:rsidRDefault="00CC2F15" w:rsidP="000F3D9C">
            <w:pPr>
              <w:pStyle w:val="a4"/>
              <w:rPr>
                <w:sz w:val="22"/>
                <w:lang w:val="en-US"/>
              </w:rPr>
            </w:pPr>
            <w:r>
              <w:rPr>
                <w:i/>
                <w:iCs/>
                <w:sz w:val="22"/>
                <w:lang w:val="en-US"/>
              </w:rPr>
              <w:t>pater-tris</w:t>
            </w:r>
            <w:r>
              <w:rPr>
                <w:sz w:val="22"/>
                <w:lang w:val="en-US"/>
              </w:rPr>
              <w:t xml:space="preserve"> (</w:t>
            </w:r>
            <w:r>
              <w:rPr>
                <w:sz w:val="22"/>
                <w:lang w:val="el-GR"/>
              </w:rPr>
              <w:t>α</w:t>
            </w:r>
            <w:r>
              <w:rPr>
                <w:sz w:val="22"/>
                <w:lang w:val="en-US"/>
              </w:rPr>
              <w:t xml:space="preserve">) </w:t>
            </w:r>
            <w:r>
              <w:rPr>
                <w:sz w:val="22"/>
                <w:lang w:val="el-GR"/>
              </w:rPr>
              <w:t>πατέρας</w:t>
            </w:r>
          </w:p>
          <w:p w14:paraId="2672FAD7" w14:textId="77777777" w:rsidR="00CC2F15" w:rsidRDefault="00CC2F15" w:rsidP="000F3D9C">
            <w:pPr>
              <w:pStyle w:val="a4"/>
              <w:rPr>
                <w:sz w:val="22"/>
                <w:lang w:val="en-US"/>
              </w:rPr>
            </w:pPr>
            <w:r>
              <w:rPr>
                <w:sz w:val="22"/>
                <w:lang w:val="en-US"/>
              </w:rPr>
              <w:t>nomen-inis (</w:t>
            </w:r>
            <w:r>
              <w:rPr>
                <w:sz w:val="22"/>
                <w:lang w:val="el-GR"/>
              </w:rPr>
              <w:t>ο</w:t>
            </w:r>
            <w:r>
              <w:rPr>
                <w:sz w:val="22"/>
                <w:lang w:val="en-US"/>
              </w:rPr>
              <w:t xml:space="preserve">) </w:t>
            </w:r>
            <w:r>
              <w:rPr>
                <w:sz w:val="22"/>
                <w:lang w:val="el-GR"/>
              </w:rPr>
              <w:t>όνομα</w:t>
            </w:r>
          </w:p>
          <w:p w14:paraId="240DE2E6" w14:textId="77777777" w:rsidR="00CC2F15" w:rsidRDefault="00CC2F15" w:rsidP="000F3D9C">
            <w:pPr>
              <w:pStyle w:val="a4"/>
              <w:rPr>
                <w:sz w:val="22"/>
                <w:lang w:val="en-US"/>
              </w:rPr>
            </w:pPr>
            <w:r>
              <w:rPr>
                <w:sz w:val="22"/>
                <w:lang w:val="en-US"/>
              </w:rPr>
              <w:t>omen-inis (</w:t>
            </w:r>
            <w:r>
              <w:rPr>
                <w:sz w:val="22"/>
                <w:lang w:val="el-GR"/>
              </w:rPr>
              <w:t>ο</w:t>
            </w:r>
            <w:r>
              <w:rPr>
                <w:sz w:val="22"/>
                <w:lang w:val="en-US"/>
              </w:rPr>
              <w:t xml:space="preserve">) </w:t>
            </w:r>
            <w:r>
              <w:rPr>
                <w:sz w:val="22"/>
                <w:lang w:val="el-GR"/>
              </w:rPr>
              <w:t>οιωνός</w:t>
            </w:r>
          </w:p>
        </w:tc>
      </w:tr>
      <w:tr w:rsidR="00CC2F15" w14:paraId="70D5FE19" w14:textId="77777777" w:rsidTr="000F3D9C">
        <w:trPr>
          <w:gridBefore w:val="2"/>
          <w:wBefore w:w="432" w:type="dxa"/>
        </w:trPr>
        <w:tc>
          <w:tcPr>
            <w:tcW w:w="4261" w:type="dxa"/>
            <w:gridSpan w:val="3"/>
          </w:tcPr>
          <w:p w14:paraId="29BA656A" w14:textId="77777777" w:rsidR="00CC2F15" w:rsidRDefault="00CC2F15" w:rsidP="000F3D9C">
            <w:pPr>
              <w:pStyle w:val="a4"/>
              <w:rPr>
                <w:b/>
                <w:bCs/>
                <w:sz w:val="22"/>
                <w:lang w:val="el-GR"/>
              </w:rPr>
            </w:pPr>
            <w:r>
              <w:rPr>
                <w:b/>
                <w:bCs/>
                <w:sz w:val="22"/>
                <w:lang w:val="el-GR"/>
              </w:rPr>
              <w:lastRenderedPageBreak/>
              <w:t>4</w:t>
            </w:r>
            <w:r>
              <w:rPr>
                <w:b/>
                <w:bCs/>
                <w:sz w:val="22"/>
                <w:vertAlign w:val="superscript"/>
                <w:lang w:val="el-GR"/>
              </w:rPr>
              <w:t>η</w:t>
            </w:r>
            <w:r>
              <w:rPr>
                <w:b/>
                <w:bCs/>
                <w:sz w:val="22"/>
                <w:lang w:val="el-GR"/>
              </w:rPr>
              <w:t xml:space="preserve"> κλίση</w:t>
            </w:r>
          </w:p>
        </w:tc>
        <w:tc>
          <w:tcPr>
            <w:tcW w:w="4667" w:type="dxa"/>
            <w:gridSpan w:val="5"/>
          </w:tcPr>
          <w:p w14:paraId="6ED15C7C" w14:textId="77777777" w:rsidR="00CC2F15" w:rsidRDefault="00CC2F15" w:rsidP="000F3D9C">
            <w:pPr>
              <w:pStyle w:val="a4"/>
              <w:rPr>
                <w:b/>
                <w:bCs/>
                <w:sz w:val="22"/>
                <w:lang w:val="el-GR"/>
              </w:rPr>
            </w:pPr>
            <w:r>
              <w:rPr>
                <w:b/>
                <w:bCs/>
                <w:sz w:val="22"/>
                <w:lang w:val="el-GR"/>
              </w:rPr>
              <w:t>5</w:t>
            </w:r>
            <w:r>
              <w:rPr>
                <w:b/>
                <w:bCs/>
                <w:sz w:val="22"/>
                <w:vertAlign w:val="superscript"/>
                <w:lang w:val="el-GR"/>
              </w:rPr>
              <w:t>η</w:t>
            </w:r>
            <w:r>
              <w:rPr>
                <w:b/>
                <w:bCs/>
                <w:sz w:val="22"/>
                <w:lang w:val="el-GR"/>
              </w:rPr>
              <w:t xml:space="preserve"> κλίση</w:t>
            </w:r>
          </w:p>
        </w:tc>
      </w:tr>
      <w:tr w:rsidR="00CC2F15" w:rsidRPr="00D300BB" w14:paraId="7CBB788A" w14:textId="77777777" w:rsidTr="000F3D9C">
        <w:trPr>
          <w:gridBefore w:val="2"/>
          <w:wBefore w:w="432" w:type="dxa"/>
        </w:trPr>
        <w:tc>
          <w:tcPr>
            <w:tcW w:w="4261" w:type="dxa"/>
            <w:gridSpan w:val="3"/>
          </w:tcPr>
          <w:p w14:paraId="5C820B6D" w14:textId="77777777" w:rsidR="00CC2F15" w:rsidRPr="00A569A0" w:rsidRDefault="00CC2F15" w:rsidP="000F3D9C">
            <w:pPr>
              <w:pStyle w:val="a4"/>
              <w:rPr>
                <w:sz w:val="22"/>
              </w:rPr>
            </w:pPr>
            <w:r>
              <w:rPr>
                <w:sz w:val="22"/>
                <w:lang w:val="en-US"/>
              </w:rPr>
              <w:t>complexus</w:t>
            </w:r>
            <w:r w:rsidRPr="00A569A0">
              <w:rPr>
                <w:sz w:val="22"/>
              </w:rPr>
              <w:t>-</w:t>
            </w:r>
            <w:r>
              <w:rPr>
                <w:sz w:val="22"/>
                <w:lang w:val="en-US"/>
              </w:rPr>
              <w:t>us</w:t>
            </w:r>
            <w:r w:rsidRPr="00A569A0">
              <w:rPr>
                <w:sz w:val="22"/>
              </w:rPr>
              <w:t xml:space="preserve"> (</w:t>
            </w:r>
            <w:r>
              <w:rPr>
                <w:sz w:val="22"/>
                <w:lang w:val="el-GR"/>
              </w:rPr>
              <w:t>α</w:t>
            </w:r>
            <w:r w:rsidRPr="00A569A0">
              <w:rPr>
                <w:sz w:val="22"/>
              </w:rPr>
              <w:t xml:space="preserve">) </w:t>
            </w:r>
            <w:r>
              <w:rPr>
                <w:sz w:val="22"/>
                <w:lang w:val="el-GR"/>
              </w:rPr>
              <w:t>αγκαλιά</w:t>
            </w:r>
          </w:p>
          <w:p w14:paraId="03FD48AA" w14:textId="77777777" w:rsidR="00CC2F15" w:rsidRPr="00A569A0" w:rsidRDefault="00CC2F15" w:rsidP="000F3D9C">
            <w:pPr>
              <w:pStyle w:val="a4"/>
              <w:rPr>
                <w:sz w:val="22"/>
              </w:rPr>
            </w:pPr>
            <w:r>
              <w:rPr>
                <w:i/>
                <w:iCs/>
                <w:sz w:val="22"/>
                <w:lang w:val="en-US"/>
              </w:rPr>
              <w:t>domus</w:t>
            </w:r>
            <w:r w:rsidRPr="00A569A0">
              <w:rPr>
                <w:i/>
                <w:iCs/>
                <w:sz w:val="22"/>
              </w:rPr>
              <w:t>-</w:t>
            </w:r>
            <w:r>
              <w:rPr>
                <w:i/>
                <w:iCs/>
                <w:sz w:val="22"/>
                <w:lang w:val="en-US"/>
              </w:rPr>
              <w:t>domus</w:t>
            </w:r>
            <w:r w:rsidRPr="00A569A0">
              <w:rPr>
                <w:i/>
                <w:iCs/>
                <w:sz w:val="22"/>
              </w:rPr>
              <w:t xml:space="preserve">, </w:t>
            </w:r>
            <w:r>
              <w:rPr>
                <w:i/>
                <w:iCs/>
                <w:sz w:val="22"/>
                <w:lang w:val="en-US"/>
              </w:rPr>
              <w:t>domi</w:t>
            </w:r>
            <w:r w:rsidRPr="00A569A0">
              <w:rPr>
                <w:i/>
                <w:iCs/>
                <w:sz w:val="22"/>
              </w:rPr>
              <w:t xml:space="preserve"> (</w:t>
            </w:r>
            <w:r>
              <w:rPr>
                <w:i/>
                <w:iCs/>
                <w:sz w:val="22"/>
                <w:lang w:val="el-GR"/>
              </w:rPr>
              <w:t>θ</w:t>
            </w:r>
            <w:r w:rsidRPr="00A569A0">
              <w:rPr>
                <w:i/>
                <w:iCs/>
                <w:sz w:val="22"/>
              </w:rPr>
              <w:t xml:space="preserve">) </w:t>
            </w:r>
            <w:r>
              <w:rPr>
                <w:i/>
                <w:iCs/>
                <w:sz w:val="22"/>
                <w:lang w:val="el-GR"/>
              </w:rPr>
              <w:t>σπίτι</w:t>
            </w:r>
            <w:r w:rsidRPr="00A569A0">
              <w:rPr>
                <w:sz w:val="22"/>
              </w:rPr>
              <w:t xml:space="preserve"> </w:t>
            </w:r>
            <w:r w:rsidRPr="00E8744E">
              <w:t>[</w:t>
            </w:r>
            <w:r w:rsidR="00E8744E" w:rsidRPr="00E8744E">
              <w:rPr>
                <w:lang w:val="el-GR"/>
              </w:rPr>
              <w:t>ετερό</w:t>
            </w:r>
            <w:r w:rsidRPr="00E8744E">
              <w:rPr>
                <w:lang w:val="el-GR"/>
              </w:rPr>
              <w:t>κλιτο</w:t>
            </w:r>
            <w:r w:rsidRPr="00E8744E">
              <w:t>]</w:t>
            </w:r>
          </w:p>
        </w:tc>
        <w:tc>
          <w:tcPr>
            <w:tcW w:w="4667" w:type="dxa"/>
            <w:gridSpan w:val="5"/>
          </w:tcPr>
          <w:p w14:paraId="26D96319" w14:textId="77777777" w:rsidR="00CC2F15" w:rsidRDefault="00CC2F15" w:rsidP="000F3D9C">
            <w:pPr>
              <w:pStyle w:val="a4"/>
              <w:rPr>
                <w:sz w:val="22"/>
                <w:lang w:val="el-GR"/>
              </w:rPr>
            </w:pPr>
            <w:r>
              <w:rPr>
                <w:sz w:val="22"/>
                <w:lang w:val="en-US"/>
              </w:rPr>
              <w:t>spes</w:t>
            </w:r>
            <w:r>
              <w:rPr>
                <w:sz w:val="22"/>
                <w:lang w:val="el-GR"/>
              </w:rPr>
              <w:t>-</w:t>
            </w:r>
            <w:r>
              <w:rPr>
                <w:sz w:val="22"/>
                <w:lang w:val="en-US"/>
              </w:rPr>
              <w:t>spei</w:t>
            </w:r>
            <w:r>
              <w:rPr>
                <w:sz w:val="22"/>
                <w:lang w:val="el-GR"/>
              </w:rPr>
              <w:t xml:space="preserve"> (θ) ελπίδα </w:t>
            </w:r>
            <w:r w:rsidRPr="00E8744E">
              <w:rPr>
                <w:lang w:val="el-GR"/>
              </w:rPr>
              <w:t>[ελλειπτικό κατά πτώσεις]</w:t>
            </w:r>
          </w:p>
        </w:tc>
      </w:tr>
    </w:tbl>
    <w:p w14:paraId="3F0C4AC2" w14:textId="77777777" w:rsidR="00CC2F15" w:rsidRDefault="00CC2F15" w:rsidP="00CC2F15">
      <w:pPr>
        <w:pStyle w:val="a4"/>
        <w:rPr>
          <w:lang w:val="el-GR"/>
        </w:rPr>
      </w:pPr>
    </w:p>
    <w:p w14:paraId="559CBB6F" w14:textId="77777777" w:rsidR="00CC2F15" w:rsidRDefault="00CC2F15" w:rsidP="00CC2F15">
      <w:pPr>
        <w:pStyle w:val="a4"/>
        <w:rPr>
          <w:b/>
          <w:bCs/>
          <w:sz w:val="22"/>
          <w:lang w:val="el-GR"/>
        </w:rPr>
      </w:pPr>
      <w:r>
        <w:rPr>
          <w:b/>
          <w:smallCaps/>
          <w:sz w:val="22"/>
          <w:lang w:val="el-GR"/>
        </w:rPr>
        <w:t>Επιθετα - αντωνυμιεσ</w:t>
      </w:r>
    </w:p>
    <w:p w14:paraId="78CF6BAF" w14:textId="77777777" w:rsidR="00CC2F15" w:rsidRPr="00A569A0" w:rsidRDefault="00CC2F15" w:rsidP="00CC2F15">
      <w:pPr>
        <w:pStyle w:val="a4"/>
        <w:rPr>
          <w:sz w:val="22"/>
          <w:lang w:val="el-GR"/>
        </w:rPr>
      </w:pPr>
      <w:r>
        <w:rPr>
          <w:sz w:val="22"/>
        </w:rPr>
        <w:t>parvulus</w:t>
      </w:r>
      <w:r w:rsidRPr="00CC2F15">
        <w:rPr>
          <w:sz w:val="22"/>
          <w:lang w:val="el-GR"/>
        </w:rPr>
        <w:t xml:space="preserve"> – </w:t>
      </w:r>
      <w:r>
        <w:rPr>
          <w:sz w:val="22"/>
        </w:rPr>
        <w:t>a</w:t>
      </w:r>
      <w:r w:rsidRPr="00CC2F15">
        <w:rPr>
          <w:sz w:val="22"/>
          <w:lang w:val="el-GR"/>
        </w:rPr>
        <w:t xml:space="preserve"> –</w:t>
      </w:r>
      <w:r>
        <w:rPr>
          <w:sz w:val="22"/>
        </w:rPr>
        <w:t>um</w:t>
      </w:r>
      <w:r w:rsidRPr="00CC2F15">
        <w:rPr>
          <w:sz w:val="22"/>
          <w:lang w:val="el-GR"/>
        </w:rPr>
        <w:t xml:space="preserve"> (</w:t>
      </w:r>
      <w:r>
        <w:rPr>
          <w:sz w:val="22"/>
          <w:lang w:val="el-GR"/>
        </w:rPr>
        <w:t>επιθ</w:t>
      </w:r>
      <w:r w:rsidRPr="00CC2F15">
        <w:rPr>
          <w:sz w:val="22"/>
          <w:lang w:val="el-GR"/>
        </w:rPr>
        <w:t xml:space="preserve">. </w:t>
      </w:r>
      <w:r w:rsidRPr="00A569A0">
        <w:rPr>
          <w:sz w:val="22"/>
          <w:lang w:val="el-GR"/>
        </w:rPr>
        <w:t>2</w:t>
      </w:r>
      <w:r>
        <w:rPr>
          <w:sz w:val="22"/>
          <w:vertAlign w:val="superscript"/>
          <w:lang w:val="el-GR"/>
        </w:rPr>
        <w:t>ης</w:t>
      </w:r>
      <w:r w:rsidRPr="00A569A0">
        <w:rPr>
          <w:sz w:val="22"/>
          <w:lang w:val="el-GR"/>
        </w:rPr>
        <w:t xml:space="preserve"> ): </w:t>
      </w:r>
      <w:r>
        <w:rPr>
          <w:sz w:val="22"/>
          <w:lang w:val="el-GR"/>
        </w:rPr>
        <w:t>μικρούλης</w:t>
      </w:r>
    </w:p>
    <w:p w14:paraId="48631B06" w14:textId="77777777" w:rsidR="00CC2F15" w:rsidRPr="00CC2F15" w:rsidRDefault="00CC2F15" w:rsidP="00CC2F15">
      <w:pPr>
        <w:pStyle w:val="a4"/>
        <w:rPr>
          <w:sz w:val="22"/>
          <w:lang w:val="el-GR"/>
        </w:rPr>
      </w:pPr>
      <w:r>
        <w:rPr>
          <w:sz w:val="22"/>
        </w:rPr>
        <w:t>tristiculus</w:t>
      </w:r>
      <w:r w:rsidRPr="00A569A0">
        <w:rPr>
          <w:sz w:val="22"/>
          <w:lang w:val="el-GR"/>
        </w:rPr>
        <w:t>-</w:t>
      </w:r>
      <w:r>
        <w:rPr>
          <w:sz w:val="22"/>
        </w:rPr>
        <w:t>a</w:t>
      </w:r>
      <w:r w:rsidRPr="00A569A0">
        <w:rPr>
          <w:sz w:val="22"/>
          <w:lang w:val="el-GR"/>
        </w:rPr>
        <w:t>-</w:t>
      </w:r>
      <w:r>
        <w:rPr>
          <w:sz w:val="22"/>
        </w:rPr>
        <w:t>um</w:t>
      </w:r>
      <w:r w:rsidRPr="00A569A0">
        <w:rPr>
          <w:sz w:val="22"/>
          <w:lang w:val="el-GR"/>
        </w:rPr>
        <w:t xml:space="preserve"> (</w:t>
      </w:r>
      <w:r>
        <w:rPr>
          <w:sz w:val="22"/>
          <w:lang w:val="el-GR"/>
        </w:rPr>
        <w:t>επίθ</w:t>
      </w:r>
      <w:r w:rsidRPr="00A569A0">
        <w:rPr>
          <w:sz w:val="22"/>
          <w:lang w:val="el-GR"/>
        </w:rPr>
        <w:t xml:space="preserve">. </w:t>
      </w:r>
      <w:r w:rsidRPr="00CC2F15">
        <w:rPr>
          <w:sz w:val="22"/>
          <w:lang w:val="el-GR"/>
        </w:rPr>
        <w:t>2</w:t>
      </w:r>
      <w:r>
        <w:rPr>
          <w:sz w:val="22"/>
          <w:vertAlign w:val="superscript"/>
          <w:lang w:val="el-GR"/>
        </w:rPr>
        <w:t>ης</w:t>
      </w:r>
      <w:r w:rsidRPr="00CC2F15">
        <w:rPr>
          <w:sz w:val="22"/>
          <w:lang w:val="el-GR"/>
        </w:rPr>
        <w:t xml:space="preserve"> ): </w:t>
      </w:r>
      <w:r>
        <w:rPr>
          <w:sz w:val="22"/>
          <w:lang w:val="el-GR"/>
        </w:rPr>
        <w:t>λιγάκι</w:t>
      </w:r>
      <w:r w:rsidRPr="00CC2F15">
        <w:rPr>
          <w:sz w:val="22"/>
          <w:lang w:val="el-GR"/>
        </w:rPr>
        <w:t xml:space="preserve"> </w:t>
      </w:r>
      <w:r>
        <w:rPr>
          <w:sz w:val="22"/>
          <w:lang w:val="el-GR"/>
        </w:rPr>
        <w:t>θλιμμένος</w:t>
      </w:r>
    </w:p>
    <w:p w14:paraId="1D10982A" w14:textId="77777777" w:rsidR="00CC2F15" w:rsidRDefault="00CC2F15" w:rsidP="00CC2F15">
      <w:pPr>
        <w:pStyle w:val="a4"/>
        <w:rPr>
          <w:sz w:val="22"/>
          <w:lang w:val="el-GR"/>
        </w:rPr>
      </w:pPr>
      <w:r>
        <w:rPr>
          <w:sz w:val="22"/>
        </w:rPr>
        <w:t>tristes</w:t>
      </w:r>
      <w:r w:rsidRPr="00CC2F15">
        <w:rPr>
          <w:sz w:val="22"/>
          <w:lang w:val="el-GR"/>
        </w:rPr>
        <w:t xml:space="preserve"> –</w:t>
      </w:r>
      <w:r>
        <w:rPr>
          <w:sz w:val="22"/>
        </w:rPr>
        <w:t>is</w:t>
      </w:r>
      <w:r w:rsidRPr="00CC2F15">
        <w:rPr>
          <w:sz w:val="22"/>
          <w:lang w:val="el-GR"/>
        </w:rPr>
        <w:t>-</w:t>
      </w:r>
      <w:r>
        <w:rPr>
          <w:sz w:val="22"/>
        </w:rPr>
        <w:t>e</w:t>
      </w:r>
      <w:r w:rsidRPr="00CC2F15">
        <w:rPr>
          <w:sz w:val="22"/>
          <w:lang w:val="el-GR"/>
        </w:rPr>
        <w:t>: (</w:t>
      </w:r>
      <w:r>
        <w:rPr>
          <w:sz w:val="22"/>
          <w:lang w:val="el-GR"/>
        </w:rPr>
        <w:t>τριγενές</w:t>
      </w:r>
      <w:r w:rsidRPr="00CC2F15">
        <w:rPr>
          <w:sz w:val="22"/>
          <w:lang w:val="el-GR"/>
        </w:rPr>
        <w:t xml:space="preserve"> </w:t>
      </w:r>
      <w:r>
        <w:rPr>
          <w:sz w:val="22"/>
          <w:lang w:val="el-GR"/>
        </w:rPr>
        <w:t>κ</w:t>
      </w:r>
      <w:r w:rsidRPr="00CC2F15">
        <w:rPr>
          <w:sz w:val="22"/>
          <w:lang w:val="el-GR"/>
        </w:rPr>
        <w:t xml:space="preserve">’ </w:t>
      </w:r>
      <w:r>
        <w:rPr>
          <w:sz w:val="22"/>
          <w:lang w:val="el-GR"/>
        </w:rPr>
        <w:t>δικατάληκτο</w:t>
      </w:r>
      <w:r w:rsidRPr="00CC2F15">
        <w:rPr>
          <w:sz w:val="22"/>
          <w:lang w:val="el-GR"/>
        </w:rPr>
        <w:t xml:space="preserve">, </w:t>
      </w:r>
      <w:r>
        <w:rPr>
          <w:sz w:val="22"/>
          <w:lang w:val="el-GR"/>
        </w:rPr>
        <w:t>επίθ</w:t>
      </w:r>
      <w:r w:rsidRPr="00CC2F15">
        <w:rPr>
          <w:sz w:val="22"/>
          <w:lang w:val="el-GR"/>
        </w:rPr>
        <w:t xml:space="preserve">. </w:t>
      </w:r>
      <w:r>
        <w:rPr>
          <w:sz w:val="22"/>
          <w:lang w:val="el-GR"/>
        </w:rPr>
        <w:t>3</w:t>
      </w:r>
      <w:r>
        <w:rPr>
          <w:sz w:val="22"/>
          <w:vertAlign w:val="superscript"/>
          <w:lang w:val="el-GR"/>
        </w:rPr>
        <w:t>ης</w:t>
      </w:r>
      <w:r>
        <w:rPr>
          <w:sz w:val="22"/>
          <w:lang w:val="el-GR"/>
        </w:rPr>
        <w:t xml:space="preserve"> ): θλιμμένος</w:t>
      </w:r>
    </w:p>
    <w:p w14:paraId="20AA34B6" w14:textId="77777777" w:rsidR="00CC2F15" w:rsidRDefault="00CC2F15" w:rsidP="00CC2F15">
      <w:pPr>
        <w:pStyle w:val="a4"/>
        <w:rPr>
          <w:sz w:val="22"/>
          <w:lang w:val="el-GR"/>
        </w:rPr>
      </w:pPr>
      <w:r>
        <w:rPr>
          <w:sz w:val="22"/>
        </w:rPr>
        <w:t>quis</w:t>
      </w:r>
      <w:r>
        <w:rPr>
          <w:sz w:val="22"/>
          <w:lang w:val="el-GR"/>
        </w:rPr>
        <w:t xml:space="preserve"> –</w:t>
      </w:r>
      <w:r>
        <w:rPr>
          <w:sz w:val="22"/>
        </w:rPr>
        <w:t>quis</w:t>
      </w:r>
      <w:r>
        <w:rPr>
          <w:sz w:val="22"/>
          <w:lang w:val="el-GR"/>
        </w:rPr>
        <w:t xml:space="preserve">- </w:t>
      </w:r>
      <w:r>
        <w:rPr>
          <w:sz w:val="22"/>
        </w:rPr>
        <w:t>quid</w:t>
      </w:r>
      <w:r>
        <w:rPr>
          <w:sz w:val="22"/>
          <w:lang w:val="el-GR"/>
        </w:rPr>
        <w:t>: (ερωτηματική αντωνυμία): ποιος –ποια -ποιο</w:t>
      </w:r>
    </w:p>
    <w:p w14:paraId="3CB4FF76" w14:textId="77777777" w:rsidR="00CC2F15" w:rsidRDefault="00CC2F15" w:rsidP="00CC2F15">
      <w:pPr>
        <w:pStyle w:val="a4"/>
        <w:rPr>
          <w:sz w:val="22"/>
          <w:lang w:val="el-GR"/>
        </w:rPr>
      </w:pPr>
    </w:p>
    <w:tbl>
      <w:tblPr>
        <w:tblW w:w="0" w:type="auto"/>
        <w:tblBorders>
          <w:insideV w:val="single" w:sz="4" w:space="0" w:color="auto"/>
        </w:tblBorders>
        <w:tblLook w:val="0000" w:firstRow="0" w:lastRow="0" w:firstColumn="0" w:lastColumn="0" w:noHBand="0" w:noVBand="0"/>
      </w:tblPr>
      <w:tblGrid>
        <w:gridCol w:w="5688"/>
        <w:gridCol w:w="2834"/>
      </w:tblGrid>
      <w:tr w:rsidR="00CC2F15" w14:paraId="28073F03" w14:textId="77777777" w:rsidTr="000F3D9C">
        <w:tc>
          <w:tcPr>
            <w:tcW w:w="5688" w:type="dxa"/>
          </w:tcPr>
          <w:p w14:paraId="06B92770" w14:textId="77777777" w:rsidR="00CC2F15" w:rsidRDefault="00CC2F15" w:rsidP="000F3D9C">
            <w:pPr>
              <w:pStyle w:val="a4"/>
              <w:rPr>
                <w:b/>
                <w:smallCaps/>
                <w:sz w:val="22"/>
                <w:lang w:val="el-GR"/>
              </w:rPr>
            </w:pPr>
            <w:r>
              <w:rPr>
                <w:b/>
                <w:smallCaps/>
                <w:sz w:val="22"/>
                <w:lang w:val="el-GR"/>
              </w:rPr>
              <w:t xml:space="preserve">Επιρρηματα </w:t>
            </w:r>
          </w:p>
          <w:p w14:paraId="082AB7CD" w14:textId="77777777" w:rsidR="00CC2F15" w:rsidRDefault="00CC2F15" w:rsidP="000F3D9C">
            <w:pPr>
              <w:pStyle w:val="a4"/>
              <w:rPr>
                <w:sz w:val="22"/>
                <w:lang w:val="el-GR"/>
              </w:rPr>
            </w:pPr>
            <w:r>
              <w:rPr>
                <w:sz w:val="22"/>
              </w:rPr>
              <w:t>iterum</w:t>
            </w:r>
            <w:r>
              <w:rPr>
                <w:sz w:val="22"/>
                <w:lang w:val="el-GR"/>
              </w:rPr>
              <w:t xml:space="preserve"> (χρόνου): για δεύτερη φορά</w:t>
            </w:r>
          </w:p>
          <w:p w14:paraId="69D9EB38" w14:textId="77777777" w:rsidR="00CC2F15" w:rsidRDefault="00CC2F15" w:rsidP="000F3D9C">
            <w:pPr>
              <w:pStyle w:val="a4"/>
              <w:rPr>
                <w:sz w:val="22"/>
                <w:lang w:val="el-GR"/>
              </w:rPr>
            </w:pPr>
            <w:r>
              <w:rPr>
                <w:sz w:val="22"/>
              </w:rPr>
              <w:t>tum</w:t>
            </w:r>
            <w:r>
              <w:rPr>
                <w:sz w:val="22"/>
                <w:lang w:val="el-GR"/>
              </w:rPr>
              <w:t xml:space="preserve"> (χρόνου):τότε</w:t>
            </w:r>
          </w:p>
          <w:p w14:paraId="6821A293" w14:textId="77777777" w:rsidR="00CC2F15" w:rsidRDefault="00CC2F15" w:rsidP="000F3D9C">
            <w:pPr>
              <w:pStyle w:val="a4"/>
              <w:rPr>
                <w:sz w:val="22"/>
                <w:lang w:val="el-GR"/>
              </w:rPr>
            </w:pPr>
            <w:r>
              <w:rPr>
                <w:sz w:val="22"/>
              </w:rPr>
              <w:t>admodum</w:t>
            </w:r>
            <w:r>
              <w:rPr>
                <w:sz w:val="22"/>
                <w:lang w:val="el-GR"/>
              </w:rPr>
              <w:t xml:space="preserve"> (ποσού): πάρα πολύ</w:t>
            </w:r>
          </w:p>
          <w:p w14:paraId="6D66DC6F" w14:textId="77777777" w:rsidR="00CC2F15" w:rsidRDefault="00CC2F15" w:rsidP="000F3D9C">
            <w:pPr>
              <w:pStyle w:val="a4"/>
              <w:rPr>
                <w:sz w:val="22"/>
                <w:lang w:val="el-GR"/>
              </w:rPr>
            </w:pPr>
            <w:r>
              <w:rPr>
                <w:sz w:val="22"/>
              </w:rPr>
              <w:t>cur</w:t>
            </w:r>
            <w:r>
              <w:rPr>
                <w:sz w:val="22"/>
                <w:lang w:val="el-GR"/>
              </w:rPr>
              <w:t>: (ερωτηματικό επίρρημα αναγκαστικού αιτίου):γιατί</w:t>
            </w:r>
          </w:p>
          <w:p w14:paraId="1E2371E8" w14:textId="77777777" w:rsidR="00CC2F15" w:rsidRDefault="00CC2F15" w:rsidP="000F3D9C">
            <w:pPr>
              <w:pStyle w:val="a4"/>
              <w:rPr>
                <w:sz w:val="22"/>
                <w:lang w:val="el-GR"/>
              </w:rPr>
            </w:pPr>
            <w:r>
              <w:rPr>
                <w:sz w:val="22"/>
              </w:rPr>
              <w:t>sic</w:t>
            </w:r>
            <w:r>
              <w:rPr>
                <w:sz w:val="22"/>
                <w:lang w:val="el-GR"/>
              </w:rPr>
              <w:t xml:space="preserve"> (τρόπου):έτσι</w:t>
            </w:r>
          </w:p>
        </w:tc>
        <w:tc>
          <w:tcPr>
            <w:tcW w:w="2834" w:type="dxa"/>
          </w:tcPr>
          <w:p w14:paraId="50D59431" w14:textId="77777777" w:rsidR="00CC2F15" w:rsidRDefault="00CC2F15" w:rsidP="000F3D9C">
            <w:pPr>
              <w:pStyle w:val="a4"/>
              <w:rPr>
                <w:sz w:val="22"/>
                <w:lang w:val="el-GR"/>
              </w:rPr>
            </w:pPr>
            <w:r>
              <w:rPr>
                <w:b/>
                <w:smallCaps/>
                <w:sz w:val="22"/>
                <w:lang w:val="el-GR"/>
              </w:rPr>
              <w:t>Συνδεσμοι</w:t>
            </w:r>
          </w:p>
          <w:p w14:paraId="2CA2FD82" w14:textId="77777777" w:rsidR="00CC2F15" w:rsidRDefault="00CC2F15" w:rsidP="000F3D9C">
            <w:pPr>
              <w:pStyle w:val="a4"/>
              <w:rPr>
                <w:sz w:val="22"/>
                <w:lang w:val="el-GR"/>
              </w:rPr>
            </w:pPr>
            <w:r>
              <w:rPr>
                <w:sz w:val="22"/>
              </w:rPr>
              <w:t>ut</w:t>
            </w:r>
            <w:r>
              <w:rPr>
                <w:sz w:val="22"/>
                <w:lang w:val="el-GR"/>
              </w:rPr>
              <w:t>:όταν</w:t>
            </w:r>
          </w:p>
          <w:p w14:paraId="03E438AD" w14:textId="77777777" w:rsidR="00CC2F15" w:rsidRDefault="00CC2F15" w:rsidP="000F3D9C">
            <w:pPr>
              <w:pStyle w:val="a4"/>
              <w:rPr>
                <w:sz w:val="22"/>
                <w:lang w:val="el-GR"/>
              </w:rPr>
            </w:pPr>
            <w:r>
              <w:rPr>
                <w:sz w:val="22"/>
              </w:rPr>
              <w:t>sed</w:t>
            </w:r>
            <w:r>
              <w:rPr>
                <w:sz w:val="22"/>
                <w:lang w:val="el-GR"/>
              </w:rPr>
              <w:t>:αλλά</w:t>
            </w:r>
          </w:p>
          <w:p w14:paraId="655EED28" w14:textId="77777777" w:rsidR="00CC2F15" w:rsidRDefault="00CC2F15" w:rsidP="000F3D9C">
            <w:pPr>
              <w:pStyle w:val="a4"/>
              <w:rPr>
                <w:sz w:val="22"/>
                <w:lang w:val="el-GR"/>
              </w:rPr>
            </w:pPr>
            <w:r>
              <w:rPr>
                <w:b/>
                <w:smallCaps/>
                <w:sz w:val="22"/>
                <w:lang w:val="el-GR"/>
              </w:rPr>
              <w:t>Προθεσεισ</w:t>
            </w:r>
          </w:p>
          <w:p w14:paraId="05BD0D19" w14:textId="77777777" w:rsidR="00CC2F15" w:rsidRDefault="00CC2F15" w:rsidP="000F3D9C">
            <w:pPr>
              <w:pStyle w:val="a4"/>
              <w:rPr>
                <w:sz w:val="22"/>
                <w:lang w:val="el-GR"/>
              </w:rPr>
            </w:pPr>
            <w:r>
              <w:rPr>
                <w:sz w:val="22"/>
              </w:rPr>
              <w:t>ad</w:t>
            </w:r>
            <w:r>
              <w:rPr>
                <w:sz w:val="22"/>
                <w:lang w:val="el-GR"/>
              </w:rPr>
              <w:t xml:space="preserve"> + αιτ. (χρόνο</w:t>
            </w:r>
            <w:r w:rsidR="00E8744E">
              <w:rPr>
                <w:sz w:val="22"/>
                <w:lang w:val="el-GR"/>
              </w:rPr>
              <w:t>ς</w:t>
            </w:r>
            <w:r>
              <w:rPr>
                <w:sz w:val="22"/>
                <w:lang w:val="el-GR"/>
              </w:rPr>
              <w:t xml:space="preserve">  /σκόπιμη κατεύθυνση): προς</w:t>
            </w:r>
          </w:p>
          <w:p w14:paraId="40AC2B55" w14:textId="77777777" w:rsidR="00CC2F15" w:rsidRDefault="00CC2F15" w:rsidP="000F3D9C">
            <w:pPr>
              <w:pStyle w:val="a4"/>
              <w:rPr>
                <w:sz w:val="22"/>
                <w:lang w:val="el-GR"/>
              </w:rPr>
            </w:pPr>
            <w:r>
              <w:rPr>
                <w:sz w:val="22"/>
              </w:rPr>
              <w:t>ex</w:t>
            </w:r>
            <w:r>
              <w:rPr>
                <w:sz w:val="22"/>
                <w:lang w:val="el-GR"/>
              </w:rPr>
              <w:t xml:space="preserve"> + αφαιρ. (αιτία/προέλ.)</w:t>
            </w:r>
          </w:p>
        </w:tc>
      </w:tr>
    </w:tbl>
    <w:p w14:paraId="3909157B" w14:textId="77777777" w:rsidR="00896F15" w:rsidRDefault="00896F15" w:rsidP="00CC2F15">
      <w:pPr>
        <w:rPr>
          <w:b/>
          <w:szCs w:val="22"/>
          <w:lang w:val="el-GR"/>
        </w:rPr>
      </w:pPr>
    </w:p>
    <w:p w14:paraId="2C89DCC9" w14:textId="77777777" w:rsidR="00896F15" w:rsidRDefault="00896F15" w:rsidP="00CC2F15">
      <w:pPr>
        <w:rPr>
          <w:b/>
          <w:szCs w:val="22"/>
          <w:lang w:val="el-GR"/>
        </w:rPr>
      </w:pPr>
      <w:r>
        <w:rPr>
          <w:b/>
          <w:szCs w:val="22"/>
          <w:lang w:val="el-GR"/>
        </w:rPr>
        <w:t xml:space="preserve">ΣΥΝΤΑΚΤΙΚΟ: </w:t>
      </w:r>
    </w:p>
    <w:p w14:paraId="3FE7E156" w14:textId="576C512F" w:rsidR="00896F15" w:rsidRPr="00896F15" w:rsidRDefault="00896F15" w:rsidP="00896F15">
      <w:pPr>
        <w:pStyle w:val="3"/>
        <w:keepNext w:val="0"/>
        <w:keepLines w:val="0"/>
        <w:numPr>
          <w:ilvl w:val="0"/>
          <w:numId w:val="5"/>
        </w:numPr>
        <w:tabs>
          <w:tab w:val="left" w:pos="750"/>
        </w:tabs>
        <w:suppressAutoHyphens/>
        <w:spacing w:before="0"/>
        <w:rPr>
          <w:rFonts w:ascii="Comic Sans MS" w:hAnsi="Comic Sans MS"/>
          <w:b w:val="0"/>
          <w:bCs w:val="0"/>
          <w:color w:val="auto"/>
          <w:szCs w:val="22"/>
          <w:lang w:val="el-GR"/>
        </w:rPr>
      </w:pPr>
      <w:r w:rsidRPr="00896F15">
        <w:rPr>
          <w:color w:val="auto"/>
          <w:szCs w:val="22"/>
          <w:lang w:val="el-GR"/>
        </w:rPr>
        <w:t>«</w:t>
      </w:r>
      <w:r w:rsidRPr="00896F15">
        <w:rPr>
          <w:rFonts w:ascii="Comic Sans MS" w:hAnsi="Comic Sans MS"/>
          <w:color w:val="auto"/>
        </w:rPr>
        <w:t>Ut</w:t>
      </w:r>
      <w:r w:rsidRPr="00896F15">
        <w:rPr>
          <w:rFonts w:ascii="Comic Sans MS" w:hAnsi="Comic Sans MS"/>
          <w:color w:val="auto"/>
          <w:lang w:val="el-GR"/>
        </w:rPr>
        <w:t xml:space="preserve"> </w:t>
      </w:r>
      <w:r w:rsidRPr="00896F15">
        <w:rPr>
          <w:rFonts w:ascii="Comic Sans MS" w:hAnsi="Comic Sans MS"/>
          <w:color w:val="auto"/>
        </w:rPr>
        <w:t>domum</w:t>
      </w:r>
      <w:r w:rsidRPr="00896F15">
        <w:rPr>
          <w:rFonts w:ascii="Comic Sans MS" w:hAnsi="Comic Sans MS"/>
          <w:color w:val="auto"/>
          <w:lang w:val="el-GR"/>
        </w:rPr>
        <w:t xml:space="preserve"> </w:t>
      </w:r>
      <w:r w:rsidRPr="00896F15">
        <w:rPr>
          <w:rFonts w:ascii="Comic Sans MS" w:hAnsi="Comic Sans MS"/>
          <w:color w:val="auto"/>
        </w:rPr>
        <w:t>ad</w:t>
      </w:r>
      <w:r w:rsidRPr="00896F15">
        <w:rPr>
          <w:rFonts w:ascii="Comic Sans MS" w:hAnsi="Comic Sans MS"/>
          <w:color w:val="auto"/>
          <w:lang w:val="el-GR"/>
        </w:rPr>
        <w:t xml:space="preserve"> </w:t>
      </w:r>
      <w:r w:rsidRPr="00896F15">
        <w:rPr>
          <w:rFonts w:ascii="Comic Sans MS" w:hAnsi="Comic Sans MS"/>
          <w:color w:val="auto"/>
        </w:rPr>
        <w:t>vesperum</w:t>
      </w:r>
      <w:r w:rsidRPr="00896F15">
        <w:rPr>
          <w:rFonts w:ascii="Comic Sans MS" w:hAnsi="Comic Sans MS"/>
          <w:color w:val="auto"/>
          <w:lang w:val="el-GR"/>
        </w:rPr>
        <w:t xml:space="preserve"> </w:t>
      </w:r>
      <w:r w:rsidRPr="00896F15">
        <w:rPr>
          <w:rFonts w:ascii="Comic Sans MS" w:hAnsi="Comic Sans MS"/>
          <w:color w:val="auto"/>
        </w:rPr>
        <w:t>rediit</w:t>
      </w:r>
      <w:r w:rsidRPr="00896F15">
        <w:rPr>
          <w:rFonts w:ascii="Comic Sans MS" w:hAnsi="Comic Sans MS"/>
          <w:color w:val="auto"/>
          <w:lang w:val="el-GR"/>
        </w:rPr>
        <w:t xml:space="preserve">»: </w:t>
      </w:r>
      <w:r w:rsidRPr="00896F15">
        <w:rPr>
          <w:rFonts w:ascii="Comic Sans MS" w:hAnsi="Comic Sans MS"/>
          <w:b w:val="0"/>
          <w:bCs w:val="0"/>
          <w:color w:val="auto"/>
          <w:szCs w:val="22"/>
          <w:lang w:val="el-GR"/>
        </w:rPr>
        <w:t xml:space="preserve">δευτερεύουσα επιρρηματική χρονική πρόταση, ως επιρρηματικός προσδιορισμός του χρόνου. Εισάγεται με τον χρονικό σύνδεσμο </w:t>
      </w:r>
      <w:r w:rsidRPr="00896F15">
        <w:rPr>
          <w:rFonts w:ascii="Comic Sans MS" w:hAnsi="Comic Sans MS"/>
          <w:bCs w:val="0"/>
          <w:color w:val="auto"/>
          <w:szCs w:val="22"/>
          <w:lang w:val="el-GR"/>
        </w:rPr>
        <w:t>“</w:t>
      </w:r>
      <w:r w:rsidRPr="00896F15">
        <w:rPr>
          <w:rFonts w:ascii="Comic Sans MS" w:hAnsi="Comic Sans MS"/>
          <w:bCs w:val="0"/>
          <w:color w:val="auto"/>
          <w:szCs w:val="22"/>
          <w:lang w:val="en-US"/>
        </w:rPr>
        <w:t>u</w:t>
      </w:r>
      <w:r>
        <w:rPr>
          <w:rFonts w:ascii="Comic Sans MS" w:hAnsi="Comic Sans MS"/>
          <w:bCs w:val="0"/>
          <w:color w:val="auto"/>
          <w:szCs w:val="22"/>
          <w:lang w:val="en-US"/>
        </w:rPr>
        <w:t>t</w:t>
      </w:r>
      <w:r w:rsidRPr="00896F15">
        <w:rPr>
          <w:rFonts w:ascii="Comic Sans MS" w:hAnsi="Comic Sans MS"/>
          <w:bCs w:val="0"/>
          <w:color w:val="auto"/>
          <w:szCs w:val="22"/>
          <w:lang w:val="el-GR"/>
        </w:rPr>
        <w:t>”</w:t>
      </w:r>
      <w:r w:rsidRPr="00896F15">
        <w:rPr>
          <w:rFonts w:ascii="Comic Sans MS" w:hAnsi="Comic Sans MS"/>
          <w:b w:val="0"/>
          <w:bCs w:val="0"/>
          <w:color w:val="auto"/>
          <w:szCs w:val="22"/>
          <w:lang w:val="el-GR"/>
        </w:rPr>
        <w:t xml:space="preserve">, εκφέρεται με Οριστική Παρακειμένου και δηλώνει το </w:t>
      </w:r>
      <w:r w:rsidRPr="00896F15">
        <w:rPr>
          <w:rFonts w:ascii="Comic Sans MS" w:hAnsi="Comic Sans MS"/>
          <w:bCs w:val="0"/>
          <w:color w:val="auto"/>
          <w:szCs w:val="22"/>
          <w:lang w:val="el-GR"/>
        </w:rPr>
        <w:t>προτερόχρονο</w:t>
      </w:r>
      <w:r w:rsidR="00D300BB">
        <w:rPr>
          <w:rFonts w:ascii="Comic Sans MS" w:hAnsi="Comic Sans MS"/>
          <w:b w:val="0"/>
          <w:bCs w:val="0"/>
          <w:color w:val="auto"/>
          <w:szCs w:val="22"/>
          <w:lang w:val="el-GR"/>
        </w:rPr>
        <w:t xml:space="preserve"> και δηλώνει το πραγματικο.</w:t>
      </w:r>
    </w:p>
    <w:p w14:paraId="3DBC83AC" w14:textId="77777777" w:rsidR="00896F15" w:rsidRPr="00896F15" w:rsidRDefault="00896F15" w:rsidP="00896F15">
      <w:pPr>
        <w:pStyle w:val="a6"/>
        <w:numPr>
          <w:ilvl w:val="0"/>
          <w:numId w:val="5"/>
        </w:numPr>
        <w:shd w:val="clear" w:color="auto" w:fill="FFFFFF"/>
        <w:spacing w:line="308" w:lineRule="atLeast"/>
        <w:ind w:right="450"/>
        <w:rPr>
          <w:b/>
          <w:bCs/>
          <w:color w:val="000000"/>
          <w:szCs w:val="22"/>
          <w:lang w:val="el-GR" w:eastAsia="el-GR"/>
        </w:rPr>
      </w:pPr>
      <w:r w:rsidRPr="009430B8">
        <w:rPr>
          <w:b/>
          <w:szCs w:val="22"/>
          <w:lang w:val="el-GR"/>
        </w:rPr>
        <w:t>«</w:t>
      </w:r>
      <w:r w:rsidRPr="009430B8">
        <w:rPr>
          <w:b/>
        </w:rPr>
        <w:t>quam</w:t>
      </w:r>
      <w:r w:rsidRPr="009430B8">
        <w:rPr>
          <w:b/>
          <w:lang w:val="el-GR"/>
        </w:rPr>
        <w:t xml:space="preserve"> </w:t>
      </w:r>
      <w:r w:rsidRPr="009430B8">
        <w:rPr>
          <w:b/>
        </w:rPr>
        <w:t>tum</w:t>
      </w:r>
      <w:r w:rsidRPr="009430B8">
        <w:rPr>
          <w:b/>
          <w:lang w:val="el-GR"/>
        </w:rPr>
        <w:t xml:space="preserve"> </w:t>
      </w:r>
      <w:r w:rsidRPr="009430B8">
        <w:rPr>
          <w:b/>
        </w:rPr>
        <w:t>erat</w:t>
      </w:r>
      <w:r w:rsidRPr="009430B8">
        <w:rPr>
          <w:b/>
          <w:lang w:val="el-GR"/>
        </w:rPr>
        <w:t xml:space="preserve"> </w:t>
      </w:r>
      <w:r w:rsidRPr="009430B8">
        <w:rPr>
          <w:b/>
        </w:rPr>
        <w:t>admodum</w:t>
      </w:r>
      <w:r w:rsidRPr="009430B8">
        <w:rPr>
          <w:b/>
          <w:lang w:val="el-GR"/>
        </w:rPr>
        <w:t xml:space="preserve"> </w:t>
      </w:r>
      <w:r w:rsidRPr="009430B8">
        <w:rPr>
          <w:b/>
        </w:rPr>
        <w:t>parvula</w:t>
      </w:r>
      <w:r w:rsidRPr="009430B8">
        <w:rPr>
          <w:b/>
          <w:lang w:val="el-GR"/>
        </w:rPr>
        <w:t>»:</w:t>
      </w:r>
      <w:r w:rsidRPr="00896F15">
        <w:rPr>
          <w:lang w:val="el-GR"/>
        </w:rPr>
        <w:t xml:space="preserve"> δευτερεύουσα αναφορική προσδιοριστική πρόταση</w:t>
      </w:r>
      <w:r w:rsidRPr="00896F15">
        <w:rPr>
          <w:szCs w:val="22"/>
          <w:lang w:val="el-GR"/>
        </w:rPr>
        <w:t xml:space="preserve"> στη λέξη “</w:t>
      </w:r>
      <w:r w:rsidRPr="00896F15">
        <w:rPr>
          <w:szCs w:val="22"/>
          <w:lang w:val="en-US"/>
        </w:rPr>
        <w:t>filiola</w:t>
      </w:r>
      <w:r w:rsidRPr="00896F15">
        <w:rPr>
          <w:szCs w:val="22"/>
          <w:lang w:val="el-GR"/>
        </w:rPr>
        <w:t xml:space="preserve"> ”.</w:t>
      </w:r>
      <w:r w:rsidR="00B250B6">
        <w:rPr>
          <w:szCs w:val="22"/>
          <w:lang w:val="el-GR"/>
        </w:rPr>
        <w:t xml:space="preserve"> Λειτουργεί ως επιθετικός προσδιορισμός. </w:t>
      </w:r>
      <w:r w:rsidRPr="00896F15">
        <w:rPr>
          <w:szCs w:val="22"/>
          <w:lang w:val="el-GR"/>
        </w:rPr>
        <w:t>Εισάγεται με την αναφορική αντωνυμία “</w:t>
      </w:r>
      <w:r w:rsidR="00B250B6">
        <w:rPr>
          <w:b/>
          <w:szCs w:val="22"/>
          <w:lang w:val="en-US"/>
        </w:rPr>
        <w:t>quae</w:t>
      </w:r>
      <w:r w:rsidRPr="00896F15">
        <w:rPr>
          <w:b/>
          <w:szCs w:val="22"/>
          <w:lang w:val="el-GR"/>
        </w:rPr>
        <w:t>”</w:t>
      </w:r>
      <w:r w:rsidRPr="00896F15">
        <w:rPr>
          <w:szCs w:val="22"/>
          <w:lang w:val="el-GR"/>
        </w:rPr>
        <w:t xml:space="preserve"> και εκφέρεται με Οριστική, γιατί δηλώνει το πραγματικό.</w:t>
      </w:r>
    </w:p>
    <w:p w14:paraId="041438C0" w14:textId="77777777" w:rsidR="00896F15" w:rsidRPr="009430B8" w:rsidRDefault="00896F15" w:rsidP="00896F15">
      <w:pPr>
        <w:pStyle w:val="a6"/>
        <w:numPr>
          <w:ilvl w:val="0"/>
          <w:numId w:val="5"/>
        </w:numPr>
        <w:rPr>
          <w:b/>
          <w:szCs w:val="22"/>
          <w:lang w:val="el-GR"/>
        </w:rPr>
      </w:pPr>
      <w:r w:rsidRPr="009430B8">
        <w:rPr>
          <w:b/>
          <w:lang w:val="en-US"/>
        </w:rPr>
        <w:t>«</w:t>
      </w:r>
      <w:r w:rsidRPr="009430B8">
        <w:rPr>
          <w:b/>
        </w:rPr>
        <w:t>Quid est mea Tertia? Cur tristis es? Quid</w:t>
      </w:r>
      <w:r w:rsidRPr="009430B8">
        <w:rPr>
          <w:b/>
          <w:lang w:val="el-GR"/>
        </w:rPr>
        <w:t xml:space="preserve"> </w:t>
      </w:r>
      <w:r w:rsidRPr="009430B8">
        <w:rPr>
          <w:b/>
        </w:rPr>
        <w:t>tibi</w:t>
      </w:r>
      <w:r w:rsidRPr="009430B8">
        <w:rPr>
          <w:b/>
          <w:lang w:val="el-GR"/>
        </w:rPr>
        <w:t xml:space="preserve"> </w:t>
      </w:r>
      <w:r w:rsidRPr="009430B8">
        <w:rPr>
          <w:b/>
        </w:rPr>
        <w:t>accidit</w:t>
      </w:r>
      <w:r w:rsidRPr="009430B8">
        <w:rPr>
          <w:b/>
          <w:lang w:val="el-GR"/>
        </w:rPr>
        <w:t>?»:</w:t>
      </w:r>
      <w:r w:rsidR="009430B8" w:rsidRPr="009430B8">
        <w:rPr>
          <w:lang w:val="el-GR"/>
        </w:rPr>
        <w:t xml:space="preserve"> </w:t>
      </w:r>
      <w:r w:rsidR="009430B8">
        <w:rPr>
          <w:lang w:val="el-GR"/>
        </w:rPr>
        <w:t>Κύριες προτάσεις ευθείες ερωτήσεις μερικής άγνοιας</w:t>
      </w:r>
      <w:r w:rsidR="009430B8" w:rsidRPr="001F2F01">
        <w:rPr>
          <w:color w:val="000000"/>
          <w:szCs w:val="22"/>
          <w:lang w:val="el-GR" w:eastAsia="el-GR"/>
        </w:rPr>
        <w:t>(η ερώτηση αφορά μέρος μόνο του περιεχομένου της πρότασης).</w:t>
      </w:r>
      <w:r w:rsidR="009430B8">
        <w:rPr>
          <w:lang w:val="el-GR"/>
        </w:rPr>
        <w:t>. Εισάγονται με την ερωτηματική αντωνυμία «</w:t>
      </w:r>
      <w:r w:rsidR="009430B8">
        <w:rPr>
          <w:lang w:val="en-US"/>
        </w:rPr>
        <w:t>quid</w:t>
      </w:r>
      <w:r w:rsidR="009430B8">
        <w:rPr>
          <w:lang w:val="el-GR"/>
        </w:rPr>
        <w:t>» και το ερωτηματικό επίρρημα «</w:t>
      </w:r>
      <w:r w:rsidR="009430B8">
        <w:rPr>
          <w:lang w:val="en-US"/>
        </w:rPr>
        <w:t>cur</w:t>
      </w:r>
      <w:r w:rsidR="009430B8">
        <w:rPr>
          <w:lang w:val="el-GR"/>
        </w:rPr>
        <w:t xml:space="preserve">» και εκφέρονται με Οριστική, γιατί εκφράζουν το πραγματικό.  </w:t>
      </w:r>
    </w:p>
    <w:p w14:paraId="16D1DA5F" w14:textId="77777777" w:rsidR="007F5C2E" w:rsidRPr="007F5C2E" w:rsidRDefault="00896F15" w:rsidP="00896F15">
      <w:pPr>
        <w:pStyle w:val="a6"/>
        <w:numPr>
          <w:ilvl w:val="0"/>
          <w:numId w:val="5"/>
        </w:numPr>
        <w:shd w:val="clear" w:color="auto" w:fill="FFFFFF"/>
        <w:spacing w:line="308" w:lineRule="atLeast"/>
        <w:ind w:right="450"/>
        <w:rPr>
          <w:b/>
          <w:bCs/>
          <w:color w:val="000000"/>
          <w:szCs w:val="22"/>
          <w:lang w:val="el-GR" w:eastAsia="el-GR"/>
        </w:rPr>
      </w:pPr>
      <w:r w:rsidRPr="009430B8">
        <w:rPr>
          <w:b/>
          <w:lang w:val="el-GR"/>
        </w:rPr>
        <w:t>«</w:t>
      </w:r>
      <w:r w:rsidRPr="009430B8">
        <w:rPr>
          <w:b/>
        </w:rPr>
        <w:t>quem</w:t>
      </w:r>
      <w:r w:rsidRPr="009430B8">
        <w:rPr>
          <w:b/>
          <w:lang w:val="el-GR"/>
        </w:rPr>
        <w:t xml:space="preserve"> </w:t>
      </w:r>
      <w:r w:rsidRPr="009430B8">
        <w:rPr>
          <w:b/>
        </w:rPr>
        <w:t>puella</w:t>
      </w:r>
      <w:r w:rsidRPr="009430B8">
        <w:rPr>
          <w:b/>
          <w:lang w:val="el-GR"/>
        </w:rPr>
        <w:t xml:space="preserve"> </w:t>
      </w:r>
      <w:r w:rsidRPr="009430B8">
        <w:rPr>
          <w:b/>
        </w:rPr>
        <w:t>multum</w:t>
      </w:r>
      <w:r w:rsidRPr="009430B8">
        <w:rPr>
          <w:b/>
          <w:lang w:val="el-GR"/>
        </w:rPr>
        <w:t xml:space="preserve"> </w:t>
      </w:r>
      <w:r w:rsidRPr="009430B8">
        <w:rPr>
          <w:b/>
        </w:rPr>
        <w:t>am</w:t>
      </w:r>
      <w:r w:rsidRPr="009430B8">
        <w:rPr>
          <w:rFonts w:cs="Arial"/>
          <w:b/>
          <w:lang w:val="el-GR"/>
        </w:rPr>
        <w:t>ā</w:t>
      </w:r>
      <w:r w:rsidRPr="009430B8">
        <w:rPr>
          <w:b/>
        </w:rPr>
        <w:t>bat</w:t>
      </w:r>
      <w:r w:rsidRPr="009430B8">
        <w:rPr>
          <w:b/>
          <w:lang w:val="el-GR"/>
        </w:rPr>
        <w:t>»:</w:t>
      </w:r>
      <w:r w:rsidRPr="00896F15">
        <w:rPr>
          <w:lang w:val="el-GR"/>
        </w:rPr>
        <w:t xml:space="preserve"> δευτερεύουσα αναφορική προσδιοριστική πρόταση</w:t>
      </w:r>
      <w:r w:rsidRPr="00896F15">
        <w:rPr>
          <w:szCs w:val="22"/>
          <w:lang w:val="el-GR"/>
        </w:rPr>
        <w:t xml:space="preserve"> στη λέξη </w:t>
      </w:r>
    </w:p>
    <w:p w14:paraId="0BB31FF8" w14:textId="77777777" w:rsidR="00896F15" w:rsidRPr="009430B8" w:rsidRDefault="00896F15" w:rsidP="007F5C2E">
      <w:pPr>
        <w:pStyle w:val="a6"/>
        <w:shd w:val="clear" w:color="auto" w:fill="FFFFFF"/>
        <w:spacing w:line="308" w:lineRule="atLeast"/>
        <w:ind w:right="450"/>
        <w:rPr>
          <w:b/>
          <w:bCs/>
          <w:color w:val="000000"/>
          <w:szCs w:val="22"/>
          <w:lang w:val="el-GR" w:eastAsia="el-GR"/>
        </w:rPr>
      </w:pPr>
      <w:r w:rsidRPr="00896F15">
        <w:rPr>
          <w:szCs w:val="22"/>
          <w:lang w:val="el-GR"/>
        </w:rPr>
        <w:t>“</w:t>
      </w:r>
      <w:r w:rsidRPr="00896F15">
        <w:rPr>
          <w:lang w:val="el-GR"/>
        </w:rPr>
        <w:t xml:space="preserve"> </w:t>
      </w:r>
      <w:r w:rsidRPr="00CC2F15">
        <w:t>catellus</w:t>
      </w:r>
      <w:r w:rsidRPr="00896F15">
        <w:rPr>
          <w:szCs w:val="22"/>
          <w:lang w:val="el-GR"/>
        </w:rPr>
        <w:t xml:space="preserve"> ”.</w:t>
      </w:r>
      <w:r w:rsidR="00B250B6">
        <w:rPr>
          <w:szCs w:val="22"/>
          <w:lang w:val="el-GR"/>
        </w:rPr>
        <w:t xml:space="preserve"> Λειτουργεί ως επιθετικός προσδιορισμός. </w:t>
      </w:r>
      <w:r w:rsidRPr="00896F15">
        <w:rPr>
          <w:szCs w:val="22"/>
          <w:lang w:val="el-GR"/>
        </w:rPr>
        <w:t xml:space="preserve"> Εισάγεται με την αναφορική αντωνυμία “</w:t>
      </w:r>
      <w:r>
        <w:rPr>
          <w:b/>
          <w:szCs w:val="22"/>
          <w:lang w:val="en-US"/>
        </w:rPr>
        <w:t>que</w:t>
      </w:r>
      <w:r w:rsidRPr="00896F15">
        <w:rPr>
          <w:b/>
          <w:szCs w:val="22"/>
          <w:lang w:val="en-US"/>
        </w:rPr>
        <w:t>m</w:t>
      </w:r>
      <w:r w:rsidRPr="00896F15">
        <w:rPr>
          <w:b/>
          <w:szCs w:val="22"/>
          <w:lang w:val="el-GR"/>
        </w:rPr>
        <w:t>”</w:t>
      </w:r>
      <w:r w:rsidRPr="00896F15">
        <w:rPr>
          <w:szCs w:val="22"/>
          <w:lang w:val="el-GR"/>
        </w:rPr>
        <w:t xml:space="preserve"> και εκφέρεται με Οριστική, γιατί δηλώνει το πραγματικό.</w:t>
      </w:r>
    </w:p>
    <w:p w14:paraId="71DE1C12" w14:textId="77777777" w:rsidR="009430B8" w:rsidRDefault="009430B8" w:rsidP="009430B8">
      <w:pPr>
        <w:shd w:val="clear" w:color="auto" w:fill="FFFFFF"/>
        <w:spacing w:line="308" w:lineRule="atLeast"/>
        <w:ind w:right="450"/>
        <w:rPr>
          <w:b/>
          <w:bCs/>
          <w:color w:val="000000"/>
          <w:szCs w:val="22"/>
          <w:lang w:val="el-GR" w:eastAsia="el-GR"/>
        </w:rPr>
      </w:pPr>
    </w:p>
    <w:p w14:paraId="70E7DA78" w14:textId="77777777" w:rsidR="009430B8" w:rsidRDefault="009430B8" w:rsidP="009430B8">
      <w:pPr>
        <w:shd w:val="clear" w:color="auto" w:fill="FFFFFF"/>
        <w:spacing w:line="308" w:lineRule="atLeast"/>
        <w:ind w:right="450"/>
        <w:rPr>
          <w:b/>
          <w:bCs/>
          <w:color w:val="000000"/>
          <w:szCs w:val="22"/>
          <w:lang w:val="el-GR" w:eastAsia="el-GR"/>
        </w:rPr>
      </w:pPr>
      <w:r>
        <w:rPr>
          <w:b/>
          <w:bCs/>
          <w:color w:val="000000"/>
          <w:szCs w:val="22"/>
          <w:lang w:val="el-GR" w:eastAsia="el-GR"/>
        </w:rPr>
        <w:t>ΠΑΡΑΤΗΡΗΣΕΙΣ:</w:t>
      </w:r>
    </w:p>
    <w:p w14:paraId="09B51838" w14:textId="77777777" w:rsidR="009430B8" w:rsidRPr="003B36FB" w:rsidRDefault="009430B8" w:rsidP="00EB484B">
      <w:pPr>
        <w:pStyle w:val="a6"/>
        <w:numPr>
          <w:ilvl w:val="0"/>
          <w:numId w:val="8"/>
        </w:numPr>
        <w:shd w:val="clear" w:color="auto" w:fill="FFFFFF"/>
        <w:spacing w:line="308" w:lineRule="atLeast"/>
        <w:ind w:right="450"/>
        <w:rPr>
          <w:b/>
          <w:bCs/>
          <w:color w:val="000000"/>
          <w:szCs w:val="22"/>
          <w:lang w:val="el-GR" w:eastAsia="el-GR"/>
        </w:rPr>
      </w:pPr>
      <w:r w:rsidRPr="00EB484B">
        <w:rPr>
          <w:bCs/>
          <w:color w:val="000000"/>
          <w:szCs w:val="22"/>
          <w:lang w:val="el-GR" w:eastAsia="el-GR"/>
        </w:rPr>
        <w:t>Η κλητική ενικού της κτητικής αντωνυμίας α</w:t>
      </w:r>
      <w:r w:rsidR="00D7483A">
        <w:rPr>
          <w:rFonts w:ascii="Palatino Linotype" w:hAnsi="Palatino Linotype"/>
          <w:bCs/>
          <w:color w:val="000000"/>
          <w:szCs w:val="22"/>
          <w:lang w:val="el-GR" w:eastAsia="el-GR"/>
        </w:rPr>
        <w:t>´</w:t>
      </w:r>
      <w:r w:rsidRPr="00EB484B">
        <w:rPr>
          <w:bCs/>
          <w:color w:val="000000"/>
          <w:szCs w:val="22"/>
          <w:lang w:val="el-GR" w:eastAsia="el-GR"/>
        </w:rPr>
        <w:t xml:space="preserve"> προσώπου για έναν κτήτορα στο αρσενικό γένος είναι </w:t>
      </w:r>
      <w:r w:rsidRPr="00EB484B">
        <w:rPr>
          <w:bCs/>
          <w:color w:val="000000"/>
          <w:szCs w:val="22"/>
          <w:lang w:val="en-US" w:eastAsia="el-GR"/>
        </w:rPr>
        <w:t>mi</w:t>
      </w:r>
      <w:r w:rsidRPr="00EB484B">
        <w:rPr>
          <w:bCs/>
          <w:color w:val="000000"/>
          <w:szCs w:val="22"/>
          <w:lang w:val="el-GR" w:eastAsia="el-GR"/>
        </w:rPr>
        <w:t xml:space="preserve"> (ή </w:t>
      </w:r>
      <w:r w:rsidRPr="00EB484B">
        <w:rPr>
          <w:bCs/>
          <w:color w:val="000000"/>
          <w:szCs w:val="22"/>
          <w:lang w:val="en-US" w:eastAsia="el-GR"/>
        </w:rPr>
        <w:t>meus</w:t>
      </w:r>
      <w:r w:rsidRPr="00EB484B">
        <w:rPr>
          <w:bCs/>
          <w:color w:val="000000"/>
          <w:szCs w:val="22"/>
          <w:lang w:val="el-GR" w:eastAsia="el-GR"/>
        </w:rPr>
        <w:t xml:space="preserve"> με το ουσιαστικό στην ονομαστική) δηλ. </w:t>
      </w:r>
      <w:r w:rsidRPr="00EB484B">
        <w:rPr>
          <w:bCs/>
          <w:color w:val="000000"/>
          <w:szCs w:val="22"/>
          <w:lang w:val="en-US" w:eastAsia="el-GR"/>
        </w:rPr>
        <w:t>mi</w:t>
      </w:r>
      <w:r w:rsidRPr="00EB484B">
        <w:rPr>
          <w:bCs/>
          <w:color w:val="000000"/>
          <w:szCs w:val="22"/>
          <w:lang w:val="el-GR" w:eastAsia="el-GR"/>
        </w:rPr>
        <w:t xml:space="preserve"> </w:t>
      </w:r>
      <w:r w:rsidRPr="00EB484B">
        <w:rPr>
          <w:bCs/>
          <w:color w:val="000000"/>
          <w:szCs w:val="22"/>
          <w:lang w:val="en-US" w:eastAsia="el-GR"/>
        </w:rPr>
        <w:t>fili</w:t>
      </w:r>
      <w:r w:rsidRPr="00EB484B">
        <w:rPr>
          <w:bCs/>
          <w:color w:val="000000"/>
          <w:szCs w:val="22"/>
          <w:lang w:val="el-GR" w:eastAsia="el-GR"/>
        </w:rPr>
        <w:t xml:space="preserve"> ή </w:t>
      </w:r>
      <w:r w:rsidRPr="00EB484B">
        <w:rPr>
          <w:bCs/>
          <w:color w:val="000000"/>
          <w:szCs w:val="22"/>
          <w:lang w:val="en-US" w:eastAsia="el-GR"/>
        </w:rPr>
        <w:t>meus</w:t>
      </w:r>
      <w:r w:rsidRPr="00EB484B">
        <w:rPr>
          <w:bCs/>
          <w:color w:val="000000"/>
          <w:szCs w:val="22"/>
          <w:lang w:val="el-GR" w:eastAsia="el-GR"/>
        </w:rPr>
        <w:t xml:space="preserve"> </w:t>
      </w:r>
      <w:r w:rsidRPr="00EB484B">
        <w:rPr>
          <w:bCs/>
          <w:color w:val="000000"/>
          <w:szCs w:val="22"/>
          <w:lang w:val="en-US" w:eastAsia="el-GR"/>
        </w:rPr>
        <w:t>filius</w:t>
      </w:r>
      <w:r w:rsidR="003B36FB">
        <w:rPr>
          <w:bCs/>
          <w:color w:val="000000"/>
          <w:szCs w:val="22"/>
          <w:lang w:val="el-GR" w:eastAsia="el-GR"/>
        </w:rPr>
        <w:t>.</w:t>
      </w:r>
    </w:p>
    <w:p w14:paraId="036EE21B" w14:textId="77777777" w:rsidR="003B36FB" w:rsidRPr="003B36FB" w:rsidRDefault="003B36FB" w:rsidP="00EB484B">
      <w:pPr>
        <w:pStyle w:val="a6"/>
        <w:numPr>
          <w:ilvl w:val="0"/>
          <w:numId w:val="8"/>
        </w:numPr>
        <w:shd w:val="clear" w:color="auto" w:fill="FFFFFF"/>
        <w:spacing w:line="308" w:lineRule="atLeast"/>
        <w:ind w:right="450"/>
        <w:rPr>
          <w:b/>
          <w:bCs/>
          <w:color w:val="000000"/>
          <w:szCs w:val="22"/>
          <w:lang w:val="el-GR" w:eastAsia="el-GR"/>
        </w:rPr>
      </w:pPr>
      <w:r>
        <w:rPr>
          <w:bCs/>
          <w:color w:val="000000"/>
          <w:szCs w:val="22"/>
          <w:lang w:val="el-GR" w:eastAsia="el-GR"/>
        </w:rPr>
        <w:t xml:space="preserve">Το ουσιαστικό </w:t>
      </w:r>
      <w:r>
        <w:rPr>
          <w:bCs/>
          <w:color w:val="000000"/>
          <w:szCs w:val="22"/>
          <w:lang w:val="en-US" w:eastAsia="el-GR"/>
        </w:rPr>
        <w:t>Perses</w:t>
      </w:r>
      <w:r w:rsidRPr="003B36FB">
        <w:rPr>
          <w:bCs/>
          <w:color w:val="000000"/>
          <w:szCs w:val="22"/>
          <w:lang w:val="el-GR" w:eastAsia="el-GR"/>
        </w:rPr>
        <w:t xml:space="preserve"> </w:t>
      </w:r>
      <w:r>
        <w:rPr>
          <w:bCs/>
          <w:color w:val="000000"/>
          <w:szCs w:val="22"/>
          <w:lang w:val="el-GR" w:eastAsia="el-GR"/>
        </w:rPr>
        <w:t xml:space="preserve">κλίνεται ως εξής: </w:t>
      </w:r>
    </w:p>
    <w:tbl>
      <w:tblPr>
        <w:tblStyle w:val="a5"/>
        <w:tblW w:w="0" w:type="auto"/>
        <w:tblInd w:w="720" w:type="dxa"/>
        <w:tblLook w:val="04A0" w:firstRow="1" w:lastRow="0" w:firstColumn="1" w:lastColumn="0" w:noHBand="0" w:noVBand="1"/>
      </w:tblPr>
      <w:tblGrid>
        <w:gridCol w:w="1231"/>
        <w:gridCol w:w="2410"/>
      </w:tblGrid>
      <w:tr w:rsidR="003B36FB" w14:paraId="4085CC2D" w14:textId="77777777" w:rsidTr="003B36FB">
        <w:tc>
          <w:tcPr>
            <w:tcW w:w="1231" w:type="dxa"/>
          </w:tcPr>
          <w:p w14:paraId="4FE4DD68" w14:textId="77777777" w:rsidR="003B36FB" w:rsidRPr="00E8744E" w:rsidRDefault="003B36FB" w:rsidP="003B36FB">
            <w:pPr>
              <w:pStyle w:val="a6"/>
              <w:spacing w:line="308" w:lineRule="atLeast"/>
              <w:ind w:left="0" w:right="450"/>
              <w:rPr>
                <w:b/>
                <w:bCs/>
                <w:color w:val="000000"/>
                <w:sz w:val="22"/>
                <w:szCs w:val="22"/>
                <w:lang w:val="en-US"/>
              </w:rPr>
            </w:pPr>
            <w:r w:rsidRPr="00E8744E">
              <w:rPr>
                <w:b/>
                <w:bCs/>
                <w:color w:val="000000"/>
                <w:sz w:val="22"/>
                <w:szCs w:val="22"/>
                <w:lang w:val="en-US"/>
              </w:rPr>
              <w:t>Nom.</w:t>
            </w:r>
          </w:p>
        </w:tc>
        <w:tc>
          <w:tcPr>
            <w:tcW w:w="2410" w:type="dxa"/>
          </w:tcPr>
          <w:p w14:paraId="1A0EB015" w14:textId="77777777" w:rsidR="003B36FB" w:rsidRPr="00E8744E" w:rsidRDefault="003B36FB" w:rsidP="003B36FB">
            <w:pPr>
              <w:pStyle w:val="a6"/>
              <w:spacing w:line="308" w:lineRule="atLeast"/>
              <w:ind w:left="0" w:right="450"/>
              <w:rPr>
                <w:b/>
                <w:bCs/>
                <w:color w:val="000000"/>
                <w:sz w:val="22"/>
                <w:szCs w:val="22"/>
                <w:lang w:val="el-GR"/>
              </w:rPr>
            </w:pPr>
            <w:r w:rsidRPr="00E8744E">
              <w:rPr>
                <w:bCs/>
                <w:color w:val="000000"/>
                <w:sz w:val="22"/>
                <w:szCs w:val="22"/>
                <w:lang w:val="en-US"/>
              </w:rPr>
              <w:t>Perses</w:t>
            </w:r>
          </w:p>
        </w:tc>
      </w:tr>
      <w:tr w:rsidR="003B36FB" w14:paraId="2A611971" w14:textId="77777777" w:rsidTr="003B36FB">
        <w:tc>
          <w:tcPr>
            <w:tcW w:w="1231" w:type="dxa"/>
          </w:tcPr>
          <w:p w14:paraId="67F6BD2D" w14:textId="77777777" w:rsidR="003B36FB" w:rsidRPr="00E8744E" w:rsidRDefault="003B36FB" w:rsidP="003B36FB">
            <w:pPr>
              <w:pStyle w:val="a6"/>
              <w:spacing w:line="308" w:lineRule="atLeast"/>
              <w:ind w:left="0" w:right="450"/>
              <w:rPr>
                <w:b/>
                <w:bCs/>
                <w:color w:val="000000"/>
                <w:sz w:val="22"/>
                <w:szCs w:val="22"/>
                <w:lang w:val="en-US"/>
              </w:rPr>
            </w:pPr>
            <w:r w:rsidRPr="00E8744E">
              <w:rPr>
                <w:b/>
                <w:bCs/>
                <w:color w:val="000000"/>
                <w:sz w:val="22"/>
                <w:szCs w:val="22"/>
                <w:lang w:val="en-US"/>
              </w:rPr>
              <w:t>Gen.</w:t>
            </w:r>
          </w:p>
        </w:tc>
        <w:tc>
          <w:tcPr>
            <w:tcW w:w="2410" w:type="dxa"/>
          </w:tcPr>
          <w:p w14:paraId="7FC45796" w14:textId="77777777" w:rsidR="003B36FB" w:rsidRPr="00E8744E" w:rsidRDefault="003B36FB" w:rsidP="003B36FB">
            <w:pPr>
              <w:pStyle w:val="a6"/>
              <w:spacing w:line="308" w:lineRule="atLeast"/>
              <w:ind w:left="0" w:right="450"/>
              <w:rPr>
                <w:bCs/>
                <w:color w:val="000000"/>
                <w:sz w:val="22"/>
                <w:szCs w:val="22"/>
                <w:lang w:val="en-US"/>
              </w:rPr>
            </w:pPr>
            <w:r w:rsidRPr="00E8744E">
              <w:rPr>
                <w:bCs/>
                <w:color w:val="000000"/>
                <w:sz w:val="22"/>
                <w:szCs w:val="22"/>
                <w:lang w:val="en-US"/>
              </w:rPr>
              <w:t>Persae</w:t>
            </w:r>
          </w:p>
        </w:tc>
      </w:tr>
      <w:tr w:rsidR="003B36FB" w14:paraId="4FE9CC1B" w14:textId="77777777" w:rsidTr="003B36FB">
        <w:tc>
          <w:tcPr>
            <w:tcW w:w="1231" w:type="dxa"/>
          </w:tcPr>
          <w:p w14:paraId="6A19D8F1" w14:textId="77777777" w:rsidR="003B36FB" w:rsidRPr="00E8744E" w:rsidRDefault="003B36FB" w:rsidP="003B36FB">
            <w:pPr>
              <w:pStyle w:val="a6"/>
              <w:spacing w:line="308" w:lineRule="atLeast"/>
              <w:ind w:left="0" w:right="450"/>
              <w:rPr>
                <w:b/>
                <w:bCs/>
                <w:color w:val="000000"/>
                <w:sz w:val="22"/>
                <w:szCs w:val="22"/>
                <w:lang w:val="en-US"/>
              </w:rPr>
            </w:pPr>
            <w:r w:rsidRPr="00E8744E">
              <w:rPr>
                <w:b/>
                <w:bCs/>
                <w:color w:val="000000"/>
                <w:sz w:val="22"/>
                <w:szCs w:val="22"/>
                <w:lang w:val="en-US"/>
              </w:rPr>
              <w:t>Dat.</w:t>
            </w:r>
          </w:p>
        </w:tc>
        <w:tc>
          <w:tcPr>
            <w:tcW w:w="2410" w:type="dxa"/>
          </w:tcPr>
          <w:p w14:paraId="7CA48E08" w14:textId="77777777" w:rsidR="003B36FB" w:rsidRPr="00E8744E" w:rsidRDefault="003B36FB" w:rsidP="003B36FB">
            <w:pPr>
              <w:pStyle w:val="a6"/>
              <w:spacing w:line="308" w:lineRule="atLeast"/>
              <w:ind w:left="0" w:right="450"/>
              <w:rPr>
                <w:bCs/>
                <w:color w:val="000000"/>
                <w:sz w:val="22"/>
                <w:szCs w:val="22"/>
                <w:lang w:val="en-US"/>
              </w:rPr>
            </w:pPr>
            <w:r w:rsidRPr="00E8744E">
              <w:rPr>
                <w:bCs/>
                <w:color w:val="000000"/>
                <w:sz w:val="22"/>
                <w:szCs w:val="22"/>
                <w:lang w:val="en-US"/>
              </w:rPr>
              <w:t>Persae</w:t>
            </w:r>
          </w:p>
        </w:tc>
      </w:tr>
      <w:tr w:rsidR="003B36FB" w14:paraId="0F22FB27" w14:textId="77777777" w:rsidTr="003B36FB">
        <w:tc>
          <w:tcPr>
            <w:tcW w:w="1231" w:type="dxa"/>
          </w:tcPr>
          <w:p w14:paraId="574803BF" w14:textId="77777777" w:rsidR="003B36FB" w:rsidRPr="00E8744E" w:rsidRDefault="00E8744E" w:rsidP="003B36FB">
            <w:pPr>
              <w:pStyle w:val="a6"/>
              <w:spacing w:line="308" w:lineRule="atLeast"/>
              <w:ind w:left="0" w:right="450"/>
              <w:rPr>
                <w:b/>
                <w:bCs/>
                <w:color w:val="000000"/>
                <w:sz w:val="22"/>
                <w:szCs w:val="22"/>
                <w:lang w:val="en-US"/>
              </w:rPr>
            </w:pPr>
            <w:r>
              <w:rPr>
                <w:b/>
                <w:bCs/>
                <w:color w:val="000000"/>
                <w:sz w:val="22"/>
                <w:szCs w:val="22"/>
                <w:lang w:val="en-US"/>
              </w:rPr>
              <w:t>Acc</w:t>
            </w:r>
            <w:r w:rsidR="003B36FB" w:rsidRPr="00E8744E">
              <w:rPr>
                <w:b/>
                <w:bCs/>
                <w:color w:val="000000"/>
                <w:sz w:val="22"/>
                <w:szCs w:val="22"/>
                <w:lang w:val="en-US"/>
              </w:rPr>
              <w:t>.</w:t>
            </w:r>
          </w:p>
        </w:tc>
        <w:tc>
          <w:tcPr>
            <w:tcW w:w="2410" w:type="dxa"/>
          </w:tcPr>
          <w:p w14:paraId="00C48B5C" w14:textId="77777777" w:rsidR="003B36FB" w:rsidRPr="00E8744E" w:rsidRDefault="003B36FB" w:rsidP="003B36FB">
            <w:pPr>
              <w:pStyle w:val="a6"/>
              <w:spacing w:line="308" w:lineRule="atLeast"/>
              <w:ind w:left="0" w:right="450"/>
              <w:rPr>
                <w:bCs/>
                <w:color w:val="000000"/>
                <w:sz w:val="22"/>
                <w:szCs w:val="22"/>
                <w:lang w:val="en-US"/>
              </w:rPr>
            </w:pPr>
            <w:r w:rsidRPr="00E8744E">
              <w:rPr>
                <w:bCs/>
                <w:color w:val="000000"/>
                <w:sz w:val="22"/>
                <w:szCs w:val="22"/>
                <w:lang w:val="en-US"/>
              </w:rPr>
              <w:t>Persen (Persam)</w:t>
            </w:r>
          </w:p>
        </w:tc>
      </w:tr>
      <w:tr w:rsidR="003B36FB" w14:paraId="3DF7F140" w14:textId="77777777" w:rsidTr="003B36FB">
        <w:tc>
          <w:tcPr>
            <w:tcW w:w="1231" w:type="dxa"/>
          </w:tcPr>
          <w:p w14:paraId="4C09B985" w14:textId="77777777" w:rsidR="003B36FB" w:rsidRPr="00E8744E" w:rsidRDefault="003B36FB" w:rsidP="003B36FB">
            <w:pPr>
              <w:pStyle w:val="a6"/>
              <w:spacing w:line="308" w:lineRule="atLeast"/>
              <w:ind w:left="0" w:right="450"/>
              <w:rPr>
                <w:b/>
                <w:bCs/>
                <w:color w:val="000000"/>
                <w:sz w:val="22"/>
                <w:szCs w:val="22"/>
                <w:lang w:val="en-US"/>
              </w:rPr>
            </w:pPr>
            <w:r w:rsidRPr="00E8744E">
              <w:rPr>
                <w:b/>
                <w:bCs/>
                <w:color w:val="000000"/>
                <w:sz w:val="22"/>
                <w:szCs w:val="22"/>
                <w:lang w:val="en-US"/>
              </w:rPr>
              <w:t>Voc.</w:t>
            </w:r>
          </w:p>
        </w:tc>
        <w:tc>
          <w:tcPr>
            <w:tcW w:w="2410" w:type="dxa"/>
          </w:tcPr>
          <w:p w14:paraId="2C1F0B0E" w14:textId="77777777" w:rsidR="003B36FB" w:rsidRPr="00E8744E" w:rsidRDefault="003B36FB" w:rsidP="003B36FB">
            <w:pPr>
              <w:pStyle w:val="a6"/>
              <w:spacing w:line="308" w:lineRule="atLeast"/>
              <w:ind w:left="0" w:right="450"/>
              <w:rPr>
                <w:bCs/>
                <w:color w:val="000000"/>
                <w:sz w:val="22"/>
                <w:szCs w:val="22"/>
                <w:lang w:val="en-US"/>
              </w:rPr>
            </w:pPr>
            <w:r w:rsidRPr="00E8744E">
              <w:rPr>
                <w:bCs/>
                <w:color w:val="000000"/>
                <w:sz w:val="22"/>
                <w:szCs w:val="22"/>
                <w:lang w:val="en-US"/>
              </w:rPr>
              <w:t>Persē (Persā)</w:t>
            </w:r>
          </w:p>
        </w:tc>
      </w:tr>
      <w:tr w:rsidR="003B36FB" w14:paraId="25AE4B68" w14:textId="77777777" w:rsidTr="003B36FB">
        <w:tc>
          <w:tcPr>
            <w:tcW w:w="1231" w:type="dxa"/>
          </w:tcPr>
          <w:p w14:paraId="6BEF03EE" w14:textId="77777777" w:rsidR="003B36FB" w:rsidRPr="00E8744E" w:rsidRDefault="00E8744E" w:rsidP="003B36FB">
            <w:pPr>
              <w:pStyle w:val="a6"/>
              <w:spacing w:line="308" w:lineRule="atLeast"/>
              <w:ind w:left="0" w:right="450"/>
              <w:rPr>
                <w:b/>
                <w:bCs/>
                <w:color w:val="000000"/>
                <w:sz w:val="22"/>
                <w:szCs w:val="22"/>
                <w:lang w:val="en-US"/>
              </w:rPr>
            </w:pPr>
            <w:r>
              <w:rPr>
                <w:b/>
                <w:bCs/>
                <w:color w:val="000000"/>
                <w:sz w:val="22"/>
                <w:szCs w:val="22"/>
                <w:lang w:val="en-US"/>
              </w:rPr>
              <w:t>Abl.</w:t>
            </w:r>
          </w:p>
        </w:tc>
        <w:tc>
          <w:tcPr>
            <w:tcW w:w="2410" w:type="dxa"/>
          </w:tcPr>
          <w:p w14:paraId="4B76BFF1" w14:textId="77777777" w:rsidR="003B36FB" w:rsidRPr="00E8744E" w:rsidRDefault="003B36FB" w:rsidP="003B36FB">
            <w:pPr>
              <w:pStyle w:val="a6"/>
              <w:spacing w:line="308" w:lineRule="atLeast"/>
              <w:ind w:left="0" w:right="450"/>
              <w:rPr>
                <w:bCs/>
                <w:color w:val="000000"/>
                <w:sz w:val="22"/>
                <w:szCs w:val="22"/>
                <w:lang w:val="en-US"/>
              </w:rPr>
            </w:pPr>
            <w:r w:rsidRPr="00E8744E">
              <w:rPr>
                <w:bCs/>
                <w:color w:val="000000"/>
                <w:sz w:val="22"/>
                <w:szCs w:val="22"/>
                <w:lang w:val="en-US"/>
              </w:rPr>
              <w:t>Persē(Persā)</w:t>
            </w:r>
          </w:p>
        </w:tc>
      </w:tr>
    </w:tbl>
    <w:p w14:paraId="2A8F99DE" w14:textId="77777777" w:rsidR="003B36FB" w:rsidRPr="00EB484B" w:rsidRDefault="003B36FB" w:rsidP="003B36FB">
      <w:pPr>
        <w:pStyle w:val="a6"/>
        <w:shd w:val="clear" w:color="auto" w:fill="FFFFFF"/>
        <w:spacing w:line="308" w:lineRule="atLeast"/>
        <w:ind w:right="450"/>
        <w:rPr>
          <w:b/>
          <w:bCs/>
          <w:color w:val="000000"/>
          <w:szCs w:val="22"/>
          <w:lang w:val="el-GR" w:eastAsia="el-GR"/>
        </w:rPr>
      </w:pPr>
    </w:p>
    <w:p w14:paraId="620E9F41" w14:textId="77777777" w:rsidR="00CC2F15" w:rsidRDefault="00CC2F15" w:rsidP="00CC2F15">
      <w:pPr>
        <w:rPr>
          <w:b/>
          <w:szCs w:val="22"/>
          <w:lang w:val="el-GR"/>
        </w:rPr>
      </w:pPr>
      <w:r w:rsidRPr="009430B8">
        <w:rPr>
          <w:b/>
          <w:szCs w:val="22"/>
          <w:lang w:val="el-GR"/>
        </w:rPr>
        <w:t>ΑΣΚΗΣΕΙΣ</w:t>
      </w:r>
    </w:p>
    <w:p w14:paraId="660076FF" w14:textId="77777777" w:rsidR="00EB484B" w:rsidRPr="009430B8" w:rsidRDefault="00EB484B" w:rsidP="00CC2F15">
      <w:pPr>
        <w:rPr>
          <w:b/>
          <w:szCs w:val="22"/>
          <w:lang w:val="el-GR"/>
        </w:rPr>
      </w:pPr>
    </w:p>
    <w:p w14:paraId="3AE2148A" w14:textId="77777777" w:rsidR="00CC2F15" w:rsidRDefault="00CC2F15" w:rsidP="00CC2F15">
      <w:pPr>
        <w:numPr>
          <w:ilvl w:val="0"/>
          <w:numId w:val="1"/>
        </w:numPr>
        <w:rPr>
          <w:szCs w:val="22"/>
          <w:lang w:val="el-GR"/>
        </w:rPr>
      </w:pPr>
      <w:r w:rsidRPr="00CC2F15">
        <w:rPr>
          <w:szCs w:val="22"/>
          <w:lang w:val="el-GR"/>
        </w:rPr>
        <w:t xml:space="preserve">Να γράψετε τις πλάγιες πτώσεις και στους δύο αριθμούς των συνεκφορών / ουσιαστικών: </w:t>
      </w:r>
      <w:r w:rsidRPr="00350308">
        <w:rPr>
          <w:szCs w:val="22"/>
          <w:lang w:val="en-US"/>
        </w:rPr>
        <w:t>rege</w:t>
      </w:r>
      <w:r w:rsidRPr="00CC2F15">
        <w:rPr>
          <w:szCs w:val="22"/>
          <w:lang w:val="el-GR"/>
        </w:rPr>
        <w:t xml:space="preserve">, </w:t>
      </w:r>
      <w:r w:rsidRPr="00350308">
        <w:rPr>
          <w:szCs w:val="22"/>
          <w:lang w:val="en-US"/>
        </w:rPr>
        <w:t>vesperum</w:t>
      </w:r>
      <w:r w:rsidRPr="00CC2F15">
        <w:rPr>
          <w:szCs w:val="22"/>
          <w:lang w:val="el-GR"/>
        </w:rPr>
        <w:t xml:space="preserve">, </w:t>
      </w:r>
      <w:r w:rsidRPr="00350308">
        <w:rPr>
          <w:szCs w:val="22"/>
          <w:lang w:val="en-US"/>
        </w:rPr>
        <w:t>filiola</w:t>
      </w:r>
      <w:r w:rsidRPr="00CC2F15">
        <w:rPr>
          <w:szCs w:val="22"/>
          <w:lang w:val="el-GR"/>
        </w:rPr>
        <w:t xml:space="preserve">, </w:t>
      </w:r>
      <w:r w:rsidRPr="00350308">
        <w:rPr>
          <w:szCs w:val="22"/>
          <w:lang w:val="en-US"/>
        </w:rPr>
        <w:t>fortuito</w:t>
      </w:r>
      <w:r w:rsidRPr="00CC2F15">
        <w:rPr>
          <w:szCs w:val="22"/>
          <w:lang w:val="el-GR"/>
        </w:rPr>
        <w:t xml:space="preserve"> </w:t>
      </w:r>
      <w:r w:rsidRPr="00350308">
        <w:rPr>
          <w:szCs w:val="22"/>
          <w:lang w:val="en-US"/>
        </w:rPr>
        <w:t>dicto</w:t>
      </w:r>
      <w:r w:rsidRPr="00CC2F15">
        <w:rPr>
          <w:szCs w:val="22"/>
          <w:lang w:val="el-GR"/>
        </w:rPr>
        <w:t>.</w:t>
      </w:r>
    </w:p>
    <w:p w14:paraId="0E3ACE4C" w14:textId="77777777" w:rsidR="00EB484B" w:rsidRDefault="00EB484B" w:rsidP="00EB484B">
      <w:pPr>
        <w:ind w:left="720"/>
        <w:rPr>
          <w:szCs w:val="22"/>
          <w:lang w:val="el-GR"/>
        </w:rPr>
      </w:pPr>
    </w:p>
    <w:p w14:paraId="0108FD20" w14:textId="77777777" w:rsidR="00A00B92" w:rsidRPr="0034458A" w:rsidRDefault="00A00B92" w:rsidP="00EB484B">
      <w:pPr>
        <w:pStyle w:val="a6"/>
        <w:numPr>
          <w:ilvl w:val="0"/>
          <w:numId w:val="1"/>
        </w:numPr>
        <w:jc w:val="left"/>
        <w:rPr>
          <w:lang w:val="el-GR"/>
        </w:rPr>
      </w:pPr>
      <w:r w:rsidRPr="00A00B92">
        <w:rPr>
          <w:lang w:val="el-GR"/>
        </w:rPr>
        <w:t xml:space="preserve">Να τοποθετήσετε τα παρακάτω ουσιαστικά στον πίνακα που ακολουθεί και να τα µεταφέρετε στον αντίθετο αριθµό: </w:t>
      </w:r>
      <w:r w:rsidRPr="0034458A">
        <w:t>consuli</w:t>
      </w:r>
      <w:r w:rsidRPr="00A00B92">
        <w:rPr>
          <w:lang w:val="el-GR"/>
        </w:rPr>
        <w:t xml:space="preserve">, </w:t>
      </w:r>
      <w:r w:rsidRPr="0034458A">
        <w:t>patris</w:t>
      </w:r>
      <w:r w:rsidRPr="00A00B92">
        <w:rPr>
          <w:lang w:val="el-GR"/>
        </w:rPr>
        <w:t xml:space="preserve">, </w:t>
      </w:r>
      <w:r w:rsidRPr="0034458A">
        <w:t>filiae</w:t>
      </w:r>
      <w:r w:rsidRPr="00A00B92">
        <w:rPr>
          <w:lang w:val="el-GR"/>
        </w:rPr>
        <w:t xml:space="preserve">, </w:t>
      </w:r>
      <w:r w:rsidRPr="0034458A">
        <w:t>catellus</w:t>
      </w:r>
      <w:r w:rsidRPr="00A00B92">
        <w:rPr>
          <w:lang w:val="el-GR"/>
        </w:rPr>
        <w:t xml:space="preserve">, </w:t>
      </w:r>
      <w:r w:rsidRPr="0034458A">
        <w:t>nomine</w:t>
      </w:r>
      <w:r w:rsidRPr="00A00B92">
        <w:rPr>
          <w:lang w:val="el-GR"/>
        </w:rPr>
        <w:t xml:space="preserve">, </w:t>
      </w:r>
      <w:r w:rsidRPr="0034458A">
        <w:t>dicto</w:t>
      </w:r>
      <w:r w:rsidRPr="00A00B92">
        <w:rPr>
          <w:lang w:val="el-GR"/>
        </w:rPr>
        <w:t xml:space="preserve">, </w:t>
      </w:r>
      <w:r w:rsidRPr="0034458A">
        <w:t>animo</w:t>
      </w:r>
      <w:r w:rsidRPr="00A00B92">
        <w:rPr>
          <w:lang w:val="el-GR"/>
        </w:rPr>
        <w:t>.</w:t>
      </w:r>
    </w:p>
    <w:tbl>
      <w:tblPr>
        <w:tblStyle w:val="a5"/>
        <w:tblW w:w="0" w:type="auto"/>
        <w:tblInd w:w="720" w:type="dxa"/>
        <w:tblLook w:val="04A0" w:firstRow="1" w:lastRow="0" w:firstColumn="1" w:lastColumn="0" w:noHBand="0" w:noVBand="1"/>
      </w:tblPr>
      <w:tblGrid>
        <w:gridCol w:w="1623"/>
        <w:gridCol w:w="1697"/>
        <w:gridCol w:w="1623"/>
        <w:gridCol w:w="1697"/>
        <w:gridCol w:w="1624"/>
        <w:gridCol w:w="1698"/>
      </w:tblGrid>
      <w:tr w:rsidR="00A00B92" w14:paraId="7710AF35" w14:textId="77777777" w:rsidTr="00A00B92">
        <w:tc>
          <w:tcPr>
            <w:tcW w:w="1780" w:type="dxa"/>
          </w:tcPr>
          <w:p w14:paraId="50E35AFD" w14:textId="77777777" w:rsidR="00A00B92" w:rsidRPr="00EB484B" w:rsidRDefault="00A00B92" w:rsidP="00EB484B">
            <w:pPr>
              <w:rPr>
                <w:sz w:val="22"/>
                <w:szCs w:val="22"/>
                <w:lang w:val="el-GR"/>
              </w:rPr>
            </w:pPr>
            <w:r w:rsidRPr="00EB484B">
              <w:rPr>
                <w:sz w:val="22"/>
                <w:szCs w:val="22"/>
              </w:rPr>
              <w:t>A΄ κλίση</w:t>
            </w:r>
          </w:p>
        </w:tc>
        <w:tc>
          <w:tcPr>
            <w:tcW w:w="1780" w:type="dxa"/>
          </w:tcPr>
          <w:p w14:paraId="3D2675C0" w14:textId="77777777" w:rsidR="00A00B92" w:rsidRPr="00EB484B" w:rsidRDefault="00A00B92" w:rsidP="00EB484B">
            <w:pPr>
              <w:rPr>
                <w:sz w:val="22"/>
                <w:szCs w:val="22"/>
                <w:lang w:val="el-GR"/>
              </w:rPr>
            </w:pPr>
            <w:r w:rsidRPr="00EB484B">
              <w:rPr>
                <w:sz w:val="22"/>
                <w:szCs w:val="22"/>
              </w:rPr>
              <w:t>Αντίθετος αριθµός</w:t>
            </w:r>
          </w:p>
        </w:tc>
        <w:tc>
          <w:tcPr>
            <w:tcW w:w="1780" w:type="dxa"/>
          </w:tcPr>
          <w:p w14:paraId="078023E4" w14:textId="77777777" w:rsidR="00A00B92" w:rsidRPr="00EB484B" w:rsidRDefault="00A00B92" w:rsidP="00EB484B">
            <w:pPr>
              <w:rPr>
                <w:sz w:val="22"/>
                <w:szCs w:val="22"/>
                <w:lang w:val="el-GR"/>
              </w:rPr>
            </w:pPr>
            <w:r w:rsidRPr="00EB484B">
              <w:rPr>
                <w:sz w:val="22"/>
                <w:szCs w:val="22"/>
              </w:rPr>
              <w:t>Β΄ κλίση</w:t>
            </w:r>
          </w:p>
        </w:tc>
        <w:tc>
          <w:tcPr>
            <w:tcW w:w="1780" w:type="dxa"/>
          </w:tcPr>
          <w:p w14:paraId="59ED8CD6" w14:textId="77777777" w:rsidR="00A00B92" w:rsidRPr="00EB484B" w:rsidRDefault="00A00B92" w:rsidP="00EB484B">
            <w:pPr>
              <w:rPr>
                <w:sz w:val="22"/>
                <w:szCs w:val="22"/>
                <w:lang w:val="el-GR"/>
              </w:rPr>
            </w:pPr>
            <w:r w:rsidRPr="00EB484B">
              <w:rPr>
                <w:sz w:val="22"/>
                <w:szCs w:val="22"/>
              </w:rPr>
              <w:t>Αντίθετος αριθµός</w:t>
            </w:r>
          </w:p>
        </w:tc>
        <w:tc>
          <w:tcPr>
            <w:tcW w:w="1781" w:type="dxa"/>
          </w:tcPr>
          <w:p w14:paraId="0940D1A0" w14:textId="77777777" w:rsidR="00A00B92" w:rsidRPr="00EB484B" w:rsidRDefault="00A00B92" w:rsidP="00EB484B">
            <w:pPr>
              <w:rPr>
                <w:sz w:val="22"/>
                <w:szCs w:val="22"/>
                <w:lang w:val="el-GR"/>
              </w:rPr>
            </w:pPr>
            <w:r w:rsidRPr="00EB484B">
              <w:rPr>
                <w:sz w:val="22"/>
                <w:szCs w:val="22"/>
              </w:rPr>
              <w:t>Γ΄ κλίση</w:t>
            </w:r>
          </w:p>
        </w:tc>
        <w:tc>
          <w:tcPr>
            <w:tcW w:w="1781" w:type="dxa"/>
          </w:tcPr>
          <w:p w14:paraId="16B69F79" w14:textId="77777777" w:rsidR="00A00B92" w:rsidRPr="00EB484B" w:rsidRDefault="00A00B92" w:rsidP="00EB484B">
            <w:pPr>
              <w:rPr>
                <w:sz w:val="22"/>
                <w:szCs w:val="22"/>
                <w:lang w:val="el-GR"/>
              </w:rPr>
            </w:pPr>
            <w:r w:rsidRPr="00EB484B">
              <w:rPr>
                <w:sz w:val="22"/>
                <w:szCs w:val="22"/>
              </w:rPr>
              <w:t>Αντίθετος αριθµός</w:t>
            </w:r>
          </w:p>
        </w:tc>
      </w:tr>
      <w:tr w:rsidR="00A00B92" w14:paraId="75DF2E17" w14:textId="77777777" w:rsidTr="00A00B92">
        <w:tc>
          <w:tcPr>
            <w:tcW w:w="1780" w:type="dxa"/>
          </w:tcPr>
          <w:p w14:paraId="561E84AE" w14:textId="77777777" w:rsidR="00A00B92" w:rsidRPr="00EB484B" w:rsidRDefault="00A00B92" w:rsidP="00EB484B">
            <w:pPr>
              <w:rPr>
                <w:sz w:val="22"/>
                <w:szCs w:val="22"/>
                <w:lang w:val="el-GR"/>
              </w:rPr>
            </w:pPr>
          </w:p>
        </w:tc>
        <w:tc>
          <w:tcPr>
            <w:tcW w:w="1780" w:type="dxa"/>
          </w:tcPr>
          <w:p w14:paraId="6BD4EDEF" w14:textId="77777777" w:rsidR="00A00B92" w:rsidRPr="00EB484B" w:rsidRDefault="00A00B92" w:rsidP="00EB484B">
            <w:pPr>
              <w:rPr>
                <w:sz w:val="22"/>
                <w:szCs w:val="22"/>
                <w:lang w:val="el-GR"/>
              </w:rPr>
            </w:pPr>
          </w:p>
        </w:tc>
        <w:tc>
          <w:tcPr>
            <w:tcW w:w="1780" w:type="dxa"/>
          </w:tcPr>
          <w:p w14:paraId="62B8EB26" w14:textId="77777777" w:rsidR="00A00B92" w:rsidRPr="00EB484B" w:rsidRDefault="00A00B92" w:rsidP="00EB484B">
            <w:pPr>
              <w:rPr>
                <w:sz w:val="22"/>
                <w:szCs w:val="22"/>
                <w:lang w:val="el-GR"/>
              </w:rPr>
            </w:pPr>
          </w:p>
        </w:tc>
        <w:tc>
          <w:tcPr>
            <w:tcW w:w="1780" w:type="dxa"/>
          </w:tcPr>
          <w:p w14:paraId="6B21FE6C" w14:textId="77777777" w:rsidR="00A00B92" w:rsidRPr="00EB484B" w:rsidRDefault="00A00B92" w:rsidP="00EB484B">
            <w:pPr>
              <w:rPr>
                <w:sz w:val="22"/>
                <w:szCs w:val="22"/>
                <w:lang w:val="el-GR"/>
              </w:rPr>
            </w:pPr>
          </w:p>
        </w:tc>
        <w:tc>
          <w:tcPr>
            <w:tcW w:w="1781" w:type="dxa"/>
          </w:tcPr>
          <w:p w14:paraId="122A6B79" w14:textId="77777777" w:rsidR="00A00B92" w:rsidRPr="00EB484B" w:rsidRDefault="00A00B92" w:rsidP="00EB484B">
            <w:pPr>
              <w:rPr>
                <w:sz w:val="22"/>
                <w:szCs w:val="22"/>
                <w:lang w:val="el-GR"/>
              </w:rPr>
            </w:pPr>
          </w:p>
        </w:tc>
        <w:tc>
          <w:tcPr>
            <w:tcW w:w="1781" w:type="dxa"/>
          </w:tcPr>
          <w:p w14:paraId="0069CCB7" w14:textId="77777777" w:rsidR="00A00B92" w:rsidRPr="00EB484B" w:rsidRDefault="00A00B92" w:rsidP="00EB484B">
            <w:pPr>
              <w:rPr>
                <w:sz w:val="22"/>
                <w:szCs w:val="22"/>
                <w:lang w:val="el-GR"/>
              </w:rPr>
            </w:pPr>
          </w:p>
        </w:tc>
      </w:tr>
      <w:tr w:rsidR="00A00B92" w14:paraId="770AED69" w14:textId="77777777" w:rsidTr="00A00B92">
        <w:tc>
          <w:tcPr>
            <w:tcW w:w="1780" w:type="dxa"/>
          </w:tcPr>
          <w:p w14:paraId="0DF82F9B" w14:textId="77777777" w:rsidR="00A00B92" w:rsidRDefault="00A00B92" w:rsidP="00EB484B">
            <w:pPr>
              <w:rPr>
                <w:szCs w:val="22"/>
                <w:lang w:val="el-GR"/>
              </w:rPr>
            </w:pPr>
          </w:p>
        </w:tc>
        <w:tc>
          <w:tcPr>
            <w:tcW w:w="1780" w:type="dxa"/>
          </w:tcPr>
          <w:p w14:paraId="054709EE" w14:textId="77777777" w:rsidR="00A00B92" w:rsidRDefault="00A00B92" w:rsidP="00EB484B">
            <w:pPr>
              <w:rPr>
                <w:szCs w:val="22"/>
                <w:lang w:val="el-GR"/>
              </w:rPr>
            </w:pPr>
          </w:p>
        </w:tc>
        <w:tc>
          <w:tcPr>
            <w:tcW w:w="1780" w:type="dxa"/>
          </w:tcPr>
          <w:p w14:paraId="1154A0EB" w14:textId="77777777" w:rsidR="00A00B92" w:rsidRDefault="00A00B92" w:rsidP="00EB484B">
            <w:pPr>
              <w:rPr>
                <w:szCs w:val="22"/>
                <w:lang w:val="el-GR"/>
              </w:rPr>
            </w:pPr>
          </w:p>
        </w:tc>
        <w:tc>
          <w:tcPr>
            <w:tcW w:w="1780" w:type="dxa"/>
          </w:tcPr>
          <w:p w14:paraId="76AE0659" w14:textId="77777777" w:rsidR="00A00B92" w:rsidRDefault="00A00B92" w:rsidP="00EB484B">
            <w:pPr>
              <w:rPr>
                <w:szCs w:val="22"/>
                <w:lang w:val="el-GR"/>
              </w:rPr>
            </w:pPr>
          </w:p>
        </w:tc>
        <w:tc>
          <w:tcPr>
            <w:tcW w:w="1781" w:type="dxa"/>
          </w:tcPr>
          <w:p w14:paraId="0D368044" w14:textId="77777777" w:rsidR="00A00B92" w:rsidRDefault="00A00B92" w:rsidP="00EB484B">
            <w:pPr>
              <w:rPr>
                <w:szCs w:val="22"/>
                <w:lang w:val="el-GR"/>
              </w:rPr>
            </w:pPr>
          </w:p>
        </w:tc>
        <w:tc>
          <w:tcPr>
            <w:tcW w:w="1781" w:type="dxa"/>
          </w:tcPr>
          <w:p w14:paraId="7EE374F6" w14:textId="77777777" w:rsidR="00A00B92" w:rsidRDefault="00A00B92" w:rsidP="00EB484B">
            <w:pPr>
              <w:rPr>
                <w:szCs w:val="22"/>
                <w:lang w:val="el-GR"/>
              </w:rPr>
            </w:pPr>
          </w:p>
        </w:tc>
      </w:tr>
      <w:tr w:rsidR="00A00B92" w14:paraId="140B42A8" w14:textId="77777777" w:rsidTr="00A00B92">
        <w:tc>
          <w:tcPr>
            <w:tcW w:w="1780" w:type="dxa"/>
          </w:tcPr>
          <w:p w14:paraId="7942D2A5" w14:textId="77777777" w:rsidR="00A00B92" w:rsidRDefault="00A00B92" w:rsidP="00EB484B">
            <w:pPr>
              <w:rPr>
                <w:szCs w:val="22"/>
                <w:lang w:val="el-GR"/>
              </w:rPr>
            </w:pPr>
          </w:p>
        </w:tc>
        <w:tc>
          <w:tcPr>
            <w:tcW w:w="1780" w:type="dxa"/>
          </w:tcPr>
          <w:p w14:paraId="13980DBD" w14:textId="77777777" w:rsidR="00A00B92" w:rsidRDefault="00A00B92" w:rsidP="00EB484B">
            <w:pPr>
              <w:rPr>
                <w:szCs w:val="22"/>
                <w:lang w:val="el-GR"/>
              </w:rPr>
            </w:pPr>
          </w:p>
        </w:tc>
        <w:tc>
          <w:tcPr>
            <w:tcW w:w="1780" w:type="dxa"/>
          </w:tcPr>
          <w:p w14:paraId="4B53C0A2" w14:textId="77777777" w:rsidR="00A00B92" w:rsidRDefault="00A00B92" w:rsidP="00EB484B">
            <w:pPr>
              <w:rPr>
                <w:szCs w:val="22"/>
                <w:lang w:val="el-GR"/>
              </w:rPr>
            </w:pPr>
          </w:p>
        </w:tc>
        <w:tc>
          <w:tcPr>
            <w:tcW w:w="1780" w:type="dxa"/>
          </w:tcPr>
          <w:p w14:paraId="6711F0CC" w14:textId="77777777" w:rsidR="00A00B92" w:rsidRDefault="00A00B92" w:rsidP="00EB484B">
            <w:pPr>
              <w:rPr>
                <w:szCs w:val="22"/>
                <w:lang w:val="el-GR"/>
              </w:rPr>
            </w:pPr>
          </w:p>
        </w:tc>
        <w:tc>
          <w:tcPr>
            <w:tcW w:w="1781" w:type="dxa"/>
          </w:tcPr>
          <w:p w14:paraId="364FBC2B" w14:textId="77777777" w:rsidR="00A00B92" w:rsidRDefault="00A00B92" w:rsidP="00EB484B">
            <w:pPr>
              <w:rPr>
                <w:szCs w:val="22"/>
                <w:lang w:val="el-GR"/>
              </w:rPr>
            </w:pPr>
          </w:p>
        </w:tc>
        <w:tc>
          <w:tcPr>
            <w:tcW w:w="1781" w:type="dxa"/>
          </w:tcPr>
          <w:p w14:paraId="2BF29357" w14:textId="77777777" w:rsidR="00A00B92" w:rsidRDefault="00A00B92" w:rsidP="00EB484B">
            <w:pPr>
              <w:rPr>
                <w:szCs w:val="22"/>
                <w:lang w:val="el-GR"/>
              </w:rPr>
            </w:pPr>
          </w:p>
        </w:tc>
      </w:tr>
    </w:tbl>
    <w:p w14:paraId="0F08D68A" w14:textId="77777777" w:rsidR="00EB484B" w:rsidRPr="00EB484B" w:rsidRDefault="00EB484B" w:rsidP="00EB484B">
      <w:pPr>
        <w:ind w:left="360"/>
        <w:rPr>
          <w:lang w:val="el-GR"/>
        </w:rPr>
      </w:pPr>
    </w:p>
    <w:p w14:paraId="611B25C0" w14:textId="77777777" w:rsidR="00415CEF" w:rsidRPr="007F5C2E" w:rsidRDefault="00415CEF" w:rsidP="007F5C2E">
      <w:pPr>
        <w:pStyle w:val="a6"/>
        <w:numPr>
          <w:ilvl w:val="0"/>
          <w:numId w:val="1"/>
        </w:numPr>
        <w:rPr>
          <w:lang w:val="el-GR"/>
        </w:rPr>
      </w:pPr>
      <w:r w:rsidRPr="007F5C2E">
        <w:rPr>
          <w:lang w:val="el-GR"/>
        </w:rPr>
        <w:t xml:space="preserve">Στις παρακάτω προτάσεις να διαγράψετε το σκέλος που περιέχει λάθος. </w:t>
      </w:r>
    </w:p>
    <w:p w14:paraId="69842ABD" w14:textId="77777777" w:rsidR="00415CEF" w:rsidRDefault="00415CEF" w:rsidP="00415CEF">
      <w:pPr>
        <w:pStyle w:val="a6"/>
        <w:rPr>
          <w:lang w:val="el-GR"/>
        </w:rPr>
      </w:pPr>
      <w:r w:rsidRPr="00415CEF">
        <w:rPr>
          <w:lang w:val="el-GR"/>
        </w:rPr>
        <w:t xml:space="preserve">α) </w:t>
      </w:r>
      <w:r w:rsidRPr="0034458A">
        <w:t>consuli</w:t>
      </w:r>
      <w:r w:rsidRPr="00415CEF">
        <w:rPr>
          <w:lang w:val="el-GR"/>
        </w:rPr>
        <w:t xml:space="preserve"> είναι δοτική ή αφαιρετική ενικού ; </w:t>
      </w:r>
    </w:p>
    <w:p w14:paraId="0E687565" w14:textId="77777777" w:rsidR="00415CEF" w:rsidRDefault="00415CEF" w:rsidP="00415CEF">
      <w:pPr>
        <w:pStyle w:val="a6"/>
        <w:rPr>
          <w:lang w:val="el-GR"/>
        </w:rPr>
      </w:pPr>
      <w:r w:rsidRPr="00415CEF">
        <w:rPr>
          <w:lang w:val="el-GR"/>
        </w:rPr>
        <w:t xml:space="preserve">β) </w:t>
      </w:r>
      <w:r w:rsidRPr="0034458A">
        <w:t>bellum</w:t>
      </w:r>
      <w:r w:rsidRPr="00415CEF">
        <w:rPr>
          <w:lang w:val="el-GR"/>
        </w:rPr>
        <w:t xml:space="preserve"> είναι αρσενικό ή ουδέτερο της β΄ κλίσης;</w:t>
      </w:r>
    </w:p>
    <w:p w14:paraId="586C6A46" w14:textId="77777777" w:rsidR="00415CEF" w:rsidRDefault="00415CEF" w:rsidP="00415CEF">
      <w:pPr>
        <w:pStyle w:val="a6"/>
        <w:rPr>
          <w:lang w:val="el-GR"/>
        </w:rPr>
      </w:pPr>
      <w:r w:rsidRPr="00415CEF">
        <w:rPr>
          <w:lang w:val="el-GR"/>
        </w:rPr>
        <w:t xml:space="preserve">γ) </w:t>
      </w:r>
      <w:r w:rsidRPr="0034458A">
        <w:t>ut</w:t>
      </w:r>
      <w:r w:rsidRPr="00415CEF">
        <w:rPr>
          <w:lang w:val="el-GR"/>
        </w:rPr>
        <w:t xml:space="preserve"> είναι πρόθεση ή σύνδεσµος; </w:t>
      </w:r>
    </w:p>
    <w:p w14:paraId="5235DD50" w14:textId="77777777" w:rsidR="00415CEF" w:rsidRDefault="00415CEF" w:rsidP="00415CEF">
      <w:pPr>
        <w:pStyle w:val="a6"/>
        <w:rPr>
          <w:lang w:val="el-GR"/>
        </w:rPr>
      </w:pPr>
      <w:r w:rsidRPr="00415CEF">
        <w:rPr>
          <w:lang w:val="el-GR"/>
        </w:rPr>
        <w:t xml:space="preserve">δ) </w:t>
      </w:r>
      <w:r w:rsidRPr="0034458A">
        <w:t>filiae</w:t>
      </w:r>
      <w:r w:rsidRPr="00415CEF">
        <w:rPr>
          <w:lang w:val="el-GR"/>
        </w:rPr>
        <w:t xml:space="preserve"> είναι γενική ή δοτική ενικού; </w:t>
      </w:r>
    </w:p>
    <w:p w14:paraId="777836C0" w14:textId="77777777" w:rsidR="00415CEF" w:rsidRDefault="00415CEF" w:rsidP="00415CEF">
      <w:pPr>
        <w:pStyle w:val="a6"/>
        <w:rPr>
          <w:lang w:val="el-GR"/>
        </w:rPr>
      </w:pPr>
      <w:r w:rsidRPr="00415CEF">
        <w:rPr>
          <w:lang w:val="el-GR"/>
        </w:rPr>
        <w:t xml:space="preserve">ε) </w:t>
      </w:r>
      <w:r w:rsidRPr="0034458A">
        <w:t>quid</w:t>
      </w:r>
      <w:r w:rsidRPr="00415CEF">
        <w:rPr>
          <w:lang w:val="el-GR"/>
        </w:rPr>
        <w:t xml:space="preserve"> είναι ουσιαστική ή επιθετική αντωνυµία; </w:t>
      </w:r>
    </w:p>
    <w:p w14:paraId="59D96B25" w14:textId="77777777" w:rsidR="00415CEF" w:rsidRDefault="00415CEF" w:rsidP="00415CEF">
      <w:pPr>
        <w:pStyle w:val="a6"/>
        <w:rPr>
          <w:lang w:val="el-GR"/>
        </w:rPr>
      </w:pPr>
      <w:r w:rsidRPr="00415CEF">
        <w:rPr>
          <w:lang w:val="el-GR"/>
        </w:rPr>
        <w:t xml:space="preserve">στ) </w:t>
      </w:r>
      <w:r w:rsidRPr="0034458A">
        <w:t>mea</w:t>
      </w:r>
      <w:r w:rsidRPr="00415CEF">
        <w:rPr>
          <w:lang w:val="el-GR"/>
        </w:rPr>
        <w:t xml:space="preserve"> είναι ονοµαστική ή κλητική ενικού; </w:t>
      </w:r>
    </w:p>
    <w:p w14:paraId="04F04CFA" w14:textId="77777777" w:rsidR="00415CEF" w:rsidRPr="00415CEF" w:rsidRDefault="00415CEF" w:rsidP="00415CEF">
      <w:pPr>
        <w:pStyle w:val="a6"/>
        <w:rPr>
          <w:lang w:val="el-GR"/>
        </w:rPr>
      </w:pPr>
      <w:r w:rsidRPr="00415CEF">
        <w:rPr>
          <w:lang w:val="el-GR"/>
        </w:rPr>
        <w:t xml:space="preserve">ζ) </w:t>
      </w:r>
      <w:r w:rsidRPr="0034458A">
        <w:t>tristis</w:t>
      </w:r>
      <w:r w:rsidRPr="00415CEF">
        <w:rPr>
          <w:lang w:val="el-GR"/>
        </w:rPr>
        <w:t xml:space="preserve"> είναι αρσενικού ή θηλυκού γένους;</w:t>
      </w:r>
    </w:p>
    <w:p w14:paraId="11C5C0D4" w14:textId="77777777" w:rsidR="00415CEF" w:rsidRDefault="00415CEF" w:rsidP="00415CEF">
      <w:pPr>
        <w:tabs>
          <w:tab w:val="left" w:pos="5760"/>
        </w:tabs>
        <w:ind w:left="360"/>
        <w:rPr>
          <w:szCs w:val="22"/>
          <w:lang w:val="el-GR"/>
        </w:rPr>
      </w:pPr>
    </w:p>
    <w:p w14:paraId="6A834CB8" w14:textId="77777777" w:rsidR="00CC2F15" w:rsidRDefault="00CC2F15" w:rsidP="007F5C2E">
      <w:pPr>
        <w:numPr>
          <w:ilvl w:val="0"/>
          <w:numId w:val="1"/>
        </w:numPr>
        <w:tabs>
          <w:tab w:val="left" w:pos="5760"/>
        </w:tabs>
        <w:rPr>
          <w:szCs w:val="22"/>
          <w:lang w:val="el-GR"/>
        </w:rPr>
      </w:pPr>
      <w:r w:rsidRPr="00CC2F15">
        <w:rPr>
          <w:szCs w:val="22"/>
          <w:lang w:val="el-GR"/>
        </w:rPr>
        <w:t xml:space="preserve">Να γράψετε το β´ ενικό και γ´ πληθυντικό της Οριστικής του Ενεστώτα, Παρατατικού, Μέλλοντα και Παρακείμενου των ρημάτων: </w:t>
      </w:r>
      <w:r w:rsidRPr="00350308">
        <w:rPr>
          <w:szCs w:val="22"/>
          <w:lang w:val="en-US"/>
        </w:rPr>
        <w:t>gerere</w:t>
      </w:r>
      <w:r w:rsidRPr="00CC2F15">
        <w:rPr>
          <w:szCs w:val="22"/>
          <w:lang w:val="el-GR"/>
        </w:rPr>
        <w:t xml:space="preserve">, </w:t>
      </w:r>
      <w:r w:rsidRPr="00350308">
        <w:rPr>
          <w:szCs w:val="22"/>
          <w:lang w:val="en-US"/>
        </w:rPr>
        <w:t>dedit</w:t>
      </w:r>
      <w:r w:rsidRPr="00CC2F15">
        <w:rPr>
          <w:szCs w:val="22"/>
          <w:lang w:val="el-GR"/>
        </w:rPr>
        <w:t xml:space="preserve">, </w:t>
      </w:r>
      <w:r w:rsidRPr="00350308">
        <w:rPr>
          <w:szCs w:val="22"/>
          <w:lang w:val="en-US"/>
        </w:rPr>
        <w:t>animadvertit</w:t>
      </w:r>
      <w:r w:rsidRPr="00CC2F15">
        <w:rPr>
          <w:szCs w:val="22"/>
          <w:lang w:val="el-GR"/>
        </w:rPr>
        <w:t xml:space="preserve">, </w:t>
      </w:r>
      <w:r w:rsidRPr="00350308">
        <w:rPr>
          <w:szCs w:val="22"/>
          <w:lang w:val="en-US"/>
        </w:rPr>
        <w:t>respondit</w:t>
      </w:r>
      <w:r w:rsidRPr="00CC2F15">
        <w:rPr>
          <w:szCs w:val="22"/>
          <w:lang w:val="el-GR"/>
        </w:rPr>
        <w:t xml:space="preserve">, </w:t>
      </w:r>
      <w:r w:rsidRPr="00350308">
        <w:rPr>
          <w:szCs w:val="22"/>
          <w:lang w:val="en-US"/>
        </w:rPr>
        <w:t>praesumpsit</w:t>
      </w:r>
      <w:r w:rsidRPr="00CC2F15">
        <w:rPr>
          <w:szCs w:val="22"/>
          <w:lang w:val="el-GR"/>
        </w:rPr>
        <w:t>.</w:t>
      </w:r>
    </w:p>
    <w:p w14:paraId="4A232887" w14:textId="77777777" w:rsidR="00EB484B" w:rsidRDefault="00EB484B" w:rsidP="00EB484B">
      <w:pPr>
        <w:tabs>
          <w:tab w:val="left" w:pos="5760"/>
        </w:tabs>
        <w:ind w:left="720"/>
        <w:rPr>
          <w:szCs w:val="22"/>
          <w:lang w:val="el-GR"/>
        </w:rPr>
      </w:pPr>
    </w:p>
    <w:p w14:paraId="41D69C48" w14:textId="77777777" w:rsidR="00A00B92" w:rsidRPr="0034458A" w:rsidRDefault="00A00B92" w:rsidP="007F5C2E">
      <w:pPr>
        <w:pStyle w:val="a6"/>
        <w:numPr>
          <w:ilvl w:val="0"/>
          <w:numId w:val="1"/>
        </w:numPr>
        <w:jc w:val="left"/>
        <w:rPr>
          <w:lang w:val="el-GR"/>
        </w:rPr>
      </w:pPr>
      <w:r w:rsidRPr="00A00B92">
        <w:rPr>
          <w:lang w:val="el-GR"/>
        </w:rPr>
        <w:t>Να τοποθετήσετε τα παρακάτω ρήµατα στον πίνακα και να συµπληρώσετε τον αντίστοιχο τύπο στους άλλους χρόνους της ίδιας φωνής:</w:t>
      </w:r>
      <w:r>
        <w:rPr>
          <w:lang w:val="el-GR"/>
        </w:rPr>
        <w:t xml:space="preserve"> </w:t>
      </w:r>
      <w:r w:rsidRPr="0034458A">
        <w:t>obtigit</w:t>
      </w:r>
      <w:r w:rsidRPr="00A00B92">
        <w:rPr>
          <w:lang w:val="el-GR"/>
        </w:rPr>
        <w:t xml:space="preserve">, </w:t>
      </w:r>
      <w:r w:rsidR="00415CEF" w:rsidRPr="0034458A">
        <w:t>rediit</w:t>
      </w:r>
      <w:r w:rsidR="00415CEF">
        <w:rPr>
          <w:lang w:val="el-GR"/>
        </w:rPr>
        <w:t xml:space="preserve">, </w:t>
      </w:r>
      <w:r w:rsidRPr="0034458A">
        <w:t>cucurrit</w:t>
      </w:r>
      <w:r w:rsidRPr="00A00B92">
        <w:rPr>
          <w:lang w:val="el-GR"/>
        </w:rPr>
        <w:t xml:space="preserve">, </w:t>
      </w:r>
      <w:r w:rsidRPr="00CC2F15">
        <w:t>es</w:t>
      </w:r>
      <w:r>
        <w:rPr>
          <w:lang w:val="el-GR"/>
        </w:rPr>
        <w:t>,</w:t>
      </w:r>
      <w:r w:rsidR="00415CEF" w:rsidRPr="00415CEF">
        <w:rPr>
          <w:lang w:val="el-GR"/>
        </w:rPr>
        <w:t xml:space="preserve"> </w:t>
      </w:r>
      <w:r w:rsidR="00415CEF" w:rsidRPr="0034458A">
        <w:t>amabat</w:t>
      </w:r>
      <w:r w:rsidR="00415CEF">
        <w:rPr>
          <w:lang w:val="el-GR"/>
        </w:rPr>
        <w:t>.</w:t>
      </w:r>
    </w:p>
    <w:tbl>
      <w:tblPr>
        <w:tblStyle w:val="a5"/>
        <w:tblW w:w="11023" w:type="dxa"/>
        <w:tblLook w:val="04A0" w:firstRow="1" w:lastRow="0" w:firstColumn="1" w:lastColumn="0" w:noHBand="0" w:noVBand="1"/>
      </w:tblPr>
      <w:tblGrid>
        <w:gridCol w:w="1780"/>
        <w:gridCol w:w="1780"/>
        <w:gridCol w:w="1779"/>
        <w:gridCol w:w="1780"/>
        <w:gridCol w:w="1783"/>
        <w:gridCol w:w="2121"/>
      </w:tblGrid>
      <w:tr w:rsidR="00415CEF" w14:paraId="4577628F" w14:textId="77777777" w:rsidTr="00EB484B">
        <w:tc>
          <w:tcPr>
            <w:tcW w:w="1780" w:type="dxa"/>
          </w:tcPr>
          <w:p w14:paraId="61365CCE" w14:textId="77777777" w:rsidR="00415CEF" w:rsidRPr="00EB484B" w:rsidRDefault="00415CEF" w:rsidP="00EB484B">
            <w:pPr>
              <w:tabs>
                <w:tab w:val="left" w:pos="5760"/>
              </w:tabs>
              <w:rPr>
                <w:sz w:val="22"/>
                <w:szCs w:val="22"/>
                <w:lang w:val="el-GR"/>
              </w:rPr>
            </w:pPr>
            <w:r w:rsidRPr="00EB484B">
              <w:rPr>
                <w:sz w:val="22"/>
                <w:szCs w:val="22"/>
              </w:rPr>
              <w:t>Ενεστώτας</w:t>
            </w:r>
          </w:p>
        </w:tc>
        <w:tc>
          <w:tcPr>
            <w:tcW w:w="1780" w:type="dxa"/>
          </w:tcPr>
          <w:p w14:paraId="7D934531" w14:textId="77777777" w:rsidR="00415CEF" w:rsidRPr="00EB484B" w:rsidRDefault="00415CEF" w:rsidP="00EB484B">
            <w:pPr>
              <w:tabs>
                <w:tab w:val="left" w:pos="5760"/>
              </w:tabs>
              <w:rPr>
                <w:sz w:val="22"/>
                <w:szCs w:val="22"/>
                <w:lang w:val="el-GR"/>
              </w:rPr>
            </w:pPr>
            <w:r w:rsidRPr="00EB484B">
              <w:rPr>
                <w:sz w:val="22"/>
                <w:szCs w:val="22"/>
              </w:rPr>
              <w:t>Παρατατικός</w:t>
            </w:r>
          </w:p>
        </w:tc>
        <w:tc>
          <w:tcPr>
            <w:tcW w:w="1779" w:type="dxa"/>
          </w:tcPr>
          <w:p w14:paraId="15D25A65" w14:textId="77777777" w:rsidR="00415CEF" w:rsidRPr="00EB484B" w:rsidRDefault="00415CEF" w:rsidP="00EB484B">
            <w:pPr>
              <w:tabs>
                <w:tab w:val="left" w:pos="5760"/>
              </w:tabs>
              <w:rPr>
                <w:sz w:val="22"/>
                <w:szCs w:val="22"/>
                <w:lang w:val="el-GR"/>
              </w:rPr>
            </w:pPr>
            <w:r w:rsidRPr="00EB484B">
              <w:rPr>
                <w:sz w:val="22"/>
                <w:szCs w:val="22"/>
              </w:rPr>
              <w:t>Μέλλοντας</w:t>
            </w:r>
          </w:p>
        </w:tc>
        <w:tc>
          <w:tcPr>
            <w:tcW w:w="1780" w:type="dxa"/>
          </w:tcPr>
          <w:p w14:paraId="41E29641" w14:textId="77777777" w:rsidR="00415CEF" w:rsidRPr="00EB484B" w:rsidRDefault="00415CEF" w:rsidP="00EB484B">
            <w:pPr>
              <w:tabs>
                <w:tab w:val="left" w:pos="5760"/>
              </w:tabs>
              <w:rPr>
                <w:sz w:val="22"/>
                <w:szCs w:val="22"/>
                <w:lang w:val="el-GR"/>
              </w:rPr>
            </w:pPr>
            <w:r w:rsidRPr="00EB484B">
              <w:rPr>
                <w:sz w:val="22"/>
                <w:szCs w:val="22"/>
              </w:rPr>
              <w:t>Παρακείµενος</w:t>
            </w:r>
          </w:p>
        </w:tc>
        <w:tc>
          <w:tcPr>
            <w:tcW w:w="1783" w:type="dxa"/>
          </w:tcPr>
          <w:p w14:paraId="2CAB12FB" w14:textId="77777777" w:rsidR="00415CEF" w:rsidRPr="00EB484B" w:rsidRDefault="00415CEF" w:rsidP="00EB484B">
            <w:pPr>
              <w:tabs>
                <w:tab w:val="left" w:pos="5760"/>
              </w:tabs>
              <w:rPr>
                <w:sz w:val="22"/>
                <w:szCs w:val="22"/>
                <w:lang w:val="el-GR"/>
              </w:rPr>
            </w:pPr>
            <w:r w:rsidRPr="00EB484B">
              <w:rPr>
                <w:sz w:val="22"/>
                <w:szCs w:val="22"/>
                <w:lang w:val="el-GR"/>
              </w:rPr>
              <w:t>Υπερσυντέλικος</w:t>
            </w:r>
          </w:p>
        </w:tc>
        <w:tc>
          <w:tcPr>
            <w:tcW w:w="2121" w:type="dxa"/>
          </w:tcPr>
          <w:p w14:paraId="3A03F915" w14:textId="77777777" w:rsidR="00415CEF" w:rsidRPr="00EB484B" w:rsidRDefault="00415CEF" w:rsidP="00EB484B">
            <w:pPr>
              <w:tabs>
                <w:tab w:val="left" w:pos="5760"/>
              </w:tabs>
              <w:rPr>
                <w:sz w:val="22"/>
                <w:szCs w:val="22"/>
                <w:lang w:val="el-GR"/>
              </w:rPr>
            </w:pPr>
            <w:r w:rsidRPr="00EB484B">
              <w:rPr>
                <w:sz w:val="22"/>
                <w:szCs w:val="22"/>
                <w:lang w:val="el-GR"/>
              </w:rPr>
              <w:t>Συν. Μέλλοντας</w:t>
            </w:r>
          </w:p>
        </w:tc>
      </w:tr>
      <w:tr w:rsidR="00415CEF" w14:paraId="4A0B52C7" w14:textId="77777777" w:rsidTr="00EB484B">
        <w:tc>
          <w:tcPr>
            <w:tcW w:w="1780" w:type="dxa"/>
          </w:tcPr>
          <w:p w14:paraId="100CF02D" w14:textId="77777777" w:rsidR="00415CEF" w:rsidRPr="00EB484B" w:rsidRDefault="00415CEF" w:rsidP="00EB484B">
            <w:pPr>
              <w:tabs>
                <w:tab w:val="left" w:pos="5760"/>
              </w:tabs>
              <w:rPr>
                <w:sz w:val="22"/>
                <w:szCs w:val="22"/>
                <w:lang w:val="el-GR"/>
              </w:rPr>
            </w:pPr>
          </w:p>
        </w:tc>
        <w:tc>
          <w:tcPr>
            <w:tcW w:w="1780" w:type="dxa"/>
          </w:tcPr>
          <w:p w14:paraId="5B66BB39" w14:textId="77777777" w:rsidR="00415CEF" w:rsidRPr="00EB484B" w:rsidRDefault="00415CEF" w:rsidP="00EB484B">
            <w:pPr>
              <w:tabs>
                <w:tab w:val="left" w:pos="5760"/>
              </w:tabs>
              <w:rPr>
                <w:sz w:val="22"/>
                <w:szCs w:val="22"/>
                <w:lang w:val="el-GR"/>
              </w:rPr>
            </w:pPr>
          </w:p>
        </w:tc>
        <w:tc>
          <w:tcPr>
            <w:tcW w:w="1779" w:type="dxa"/>
          </w:tcPr>
          <w:p w14:paraId="0F29617C" w14:textId="77777777" w:rsidR="00415CEF" w:rsidRPr="00EB484B" w:rsidRDefault="00415CEF" w:rsidP="00EB484B">
            <w:pPr>
              <w:tabs>
                <w:tab w:val="left" w:pos="5760"/>
              </w:tabs>
              <w:rPr>
                <w:sz w:val="22"/>
                <w:szCs w:val="22"/>
                <w:lang w:val="el-GR"/>
              </w:rPr>
            </w:pPr>
          </w:p>
        </w:tc>
        <w:tc>
          <w:tcPr>
            <w:tcW w:w="1780" w:type="dxa"/>
          </w:tcPr>
          <w:p w14:paraId="418D9B7A" w14:textId="77777777" w:rsidR="00415CEF" w:rsidRPr="00EB484B" w:rsidRDefault="00415CEF" w:rsidP="00EB484B">
            <w:pPr>
              <w:tabs>
                <w:tab w:val="left" w:pos="5760"/>
              </w:tabs>
              <w:rPr>
                <w:sz w:val="22"/>
                <w:szCs w:val="22"/>
                <w:lang w:val="el-GR"/>
              </w:rPr>
            </w:pPr>
          </w:p>
        </w:tc>
        <w:tc>
          <w:tcPr>
            <w:tcW w:w="1783" w:type="dxa"/>
          </w:tcPr>
          <w:p w14:paraId="70927175" w14:textId="77777777" w:rsidR="00415CEF" w:rsidRPr="00EB484B" w:rsidRDefault="00415CEF" w:rsidP="00EB484B">
            <w:pPr>
              <w:tabs>
                <w:tab w:val="left" w:pos="5760"/>
              </w:tabs>
              <w:rPr>
                <w:sz w:val="22"/>
                <w:szCs w:val="22"/>
                <w:lang w:val="el-GR"/>
              </w:rPr>
            </w:pPr>
          </w:p>
        </w:tc>
        <w:tc>
          <w:tcPr>
            <w:tcW w:w="2121" w:type="dxa"/>
          </w:tcPr>
          <w:p w14:paraId="3D17830D" w14:textId="77777777" w:rsidR="00415CEF" w:rsidRPr="00EB484B" w:rsidRDefault="00415CEF" w:rsidP="00EB484B">
            <w:pPr>
              <w:tabs>
                <w:tab w:val="left" w:pos="5760"/>
              </w:tabs>
              <w:rPr>
                <w:sz w:val="22"/>
                <w:szCs w:val="22"/>
                <w:lang w:val="el-GR"/>
              </w:rPr>
            </w:pPr>
          </w:p>
        </w:tc>
      </w:tr>
      <w:tr w:rsidR="00415CEF" w14:paraId="1AE17972" w14:textId="77777777" w:rsidTr="00EB484B">
        <w:tc>
          <w:tcPr>
            <w:tcW w:w="1780" w:type="dxa"/>
          </w:tcPr>
          <w:p w14:paraId="2F7379F4" w14:textId="77777777" w:rsidR="00415CEF" w:rsidRPr="00EB484B" w:rsidRDefault="00415CEF" w:rsidP="00EB484B">
            <w:pPr>
              <w:tabs>
                <w:tab w:val="left" w:pos="5760"/>
              </w:tabs>
              <w:rPr>
                <w:sz w:val="22"/>
                <w:szCs w:val="22"/>
                <w:lang w:val="el-GR"/>
              </w:rPr>
            </w:pPr>
          </w:p>
        </w:tc>
        <w:tc>
          <w:tcPr>
            <w:tcW w:w="1780" w:type="dxa"/>
          </w:tcPr>
          <w:p w14:paraId="7C1A616D" w14:textId="77777777" w:rsidR="00415CEF" w:rsidRPr="00EB484B" w:rsidRDefault="00415CEF" w:rsidP="00EB484B">
            <w:pPr>
              <w:tabs>
                <w:tab w:val="left" w:pos="5760"/>
              </w:tabs>
              <w:rPr>
                <w:sz w:val="22"/>
                <w:szCs w:val="22"/>
                <w:lang w:val="el-GR"/>
              </w:rPr>
            </w:pPr>
          </w:p>
        </w:tc>
        <w:tc>
          <w:tcPr>
            <w:tcW w:w="1779" w:type="dxa"/>
          </w:tcPr>
          <w:p w14:paraId="1B187FFF" w14:textId="77777777" w:rsidR="00415CEF" w:rsidRPr="00EB484B" w:rsidRDefault="00415CEF" w:rsidP="00EB484B">
            <w:pPr>
              <w:tabs>
                <w:tab w:val="left" w:pos="5760"/>
              </w:tabs>
              <w:rPr>
                <w:sz w:val="22"/>
                <w:szCs w:val="22"/>
                <w:lang w:val="el-GR"/>
              </w:rPr>
            </w:pPr>
          </w:p>
        </w:tc>
        <w:tc>
          <w:tcPr>
            <w:tcW w:w="1780" w:type="dxa"/>
          </w:tcPr>
          <w:p w14:paraId="15F3149C" w14:textId="77777777" w:rsidR="00415CEF" w:rsidRPr="00EB484B" w:rsidRDefault="00415CEF" w:rsidP="00EB484B">
            <w:pPr>
              <w:tabs>
                <w:tab w:val="left" w:pos="5760"/>
              </w:tabs>
              <w:rPr>
                <w:sz w:val="22"/>
                <w:szCs w:val="22"/>
                <w:lang w:val="el-GR"/>
              </w:rPr>
            </w:pPr>
          </w:p>
        </w:tc>
        <w:tc>
          <w:tcPr>
            <w:tcW w:w="1783" w:type="dxa"/>
          </w:tcPr>
          <w:p w14:paraId="296A5647" w14:textId="77777777" w:rsidR="00415CEF" w:rsidRPr="00EB484B" w:rsidRDefault="00415CEF" w:rsidP="00EB484B">
            <w:pPr>
              <w:tabs>
                <w:tab w:val="left" w:pos="5760"/>
              </w:tabs>
              <w:rPr>
                <w:sz w:val="22"/>
                <w:szCs w:val="22"/>
                <w:lang w:val="el-GR"/>
              </w:rPr>
            </w:pPr>
          </w:p>
        </w:tc>
        <w:tc>
          <w:tcPr>
            <w:tcW w:w="2121" w:type="dxa"/>
          </w:tcPr>
          <w:p w14:paraId="6F7C9EB5" w14:textId="77777777" w:rsidR="00415CEF" w:rsidRPr="00EB484B" w:rsidRDefault="00415CEF" w:rsidP="00EB484B">
            <w:pPr>
              <w:tabs>
                <w:tab w:val="left" w:pos="5760"/>
              </w:tabs>
              <w:rPr>
                <w:sz w:val="22"/>
                <w:szCs w:val="22"/>
                <w:lang w:val="el-GR"/>
              </w:rPr>
            </w:pPr>
          </w:p>
        </w:tc>
      </w:tr>
      <w:tr w:rsidR="00415CEF" w14:paraId="670CF758" w14:textId="77777777" w:rsidTr="00EB484B">
        <w:tc>
          <w:tcPr>
            <w:tcW w:w="1780" w:type="dxa"/>
          </w:tcPr>
          <w:p w14:paraId="56FCCF46" w14:textId="77777777" w:rsidR="00415CEF" w:rsidRPr="00EB484B" w:rsidRDefault="00415CEF" w:rsidP="00EB484B">
            <w:pPr>
              <w:tabs>
                <w:tab w:val="left" w:pos="5760"/>
              </w:tabs>
              <w:rPr>
                <w:sz w:val="22"/>
                <w:szCs w:val="22"/>
                <w:lang w:val="el-GR"/>
              </w:rPr>
            </w:pPr>
          </w:p>
        </w:tc>
        <w:tc>
          <w:tcPr>
            <w:tcW w:w="1780" w:type="dxa"/>
          </w:tcPr>
          <w:p w14:paraId="3BA8877F" w14:textId="77777777" w:rsidR="00415CEF" w:rsidRPr="00EB484B" w:rsidRDefault="00415CEF" w:rsidP="00EB484B">
            <w:pPr>
              <w:tabs>
                <w:tab w:val="left" w:pos="5760"/>
              </w:tabs>
              <w:rPr>
                <w:sz w:val="22"/>
                <w:szCs w:val="22"/>
                <w:lang w:val="el-GR"/>
              </w:rPr>
            </w:pPr>
          </w:p>
        </w:tc>
        <w:tc>
          <w:tcPr>
            <w:tcW w:w="1779" w:type="dxa"/>
          </w:tcPr>
          <w:p w14:paraId="4B62EF86" w14:textId="77777777" w:rsidR="00415CEF" w:rsidRPr="00EB484B" w:rsidRDefault="00415CEF" w:rsidP="00EB484B">
            <w:pPr>
              <w:tabs>
                <w:tab w:val="left" w:pos="5760"/>
              </w:tabs>
              <w:rPr>
                <w:sz w:val="22"/>
                <w:szCs w:val="22"/>
                <w:lang w:val="el-GR"/>
              </w:rPr>
            </w:pPr>
          </w:p>
        </w:tc>
        <w:tc>
          <w:tcPr>
            <w:tcW w:w="1780" w:type="dxa"/>
          </w:tcPr>
          <w:p w14:paraId="2D8BC019" w14:textId="77777777" w:rsidR="00415CEF" w:rsidRPr="00EB484B" w:rsidRDefault="00415CEF" w:rsidP="00EB484B">
            <w:pPr>
              <w:tabs>
                <w:tab w:val="left" w:pos="5760"/>
              </w:tabs>
              <w:rPr>
                <w:sz w:val="22"/>
                <w:szCs w:val="22"/>
                <w:lang w:val="el-GR"/>
              </w:rPr>
            </w:pPr>
          </w:p>
        </w:tc>
        <w:tc>
          <w:tcPr>
            <w:tcW w:w="1783" w:type="dxa"/>
          </w:tcPr>
          <w:p w14:paraId="65553F72" w14:textId="77777777" w:rsidR="00415CEF" w:rsidRPr="00EB484B" w:rsidRDefault="00415CEF" w:rsidP="00EB484B">
            <w:pPr>
              <w:tabs>
                <w:tab w:val="left" w:pos="5760"/>
              </w:tabs>
              <w:rPr>
                <w:sz w:val="22"/>
                <w:szCs w:val="22"/>
                <w:lang w:val="el-GR"/>
              </w:rPr>
            </w:pPr>
          </w:p>
        </w:tc>
        <w:tc>
          <w:tcPr>
            <w:tcW w:w="2121" w:type="dxa"/>
          </w:tcPr>
          <w:p w14:paraId="126FD361" w14:textId="77777777" w:rsidR="00415CEF" w:rsidRPr="00EB484B" w:rsidRDefault="00415CEF" w:rsidP="00EB484B">
            <w:pPr>
              <w:tabs>
                <w:tab w:val="left" w:pos="5760"/>
              </w:tabs>
              <w:rPr>
                <w:sz w:val="22"/>
                <w:szCs w:val="22"/>
                <w:lang w:val="el-GR"/>
              </w:rPr>
            </w:pPr>
          </w:p>
        </w:tc>
      </w:tr>
      <w:tr w:rsidR="00415CEF" w14:paraId="4B7025A4" w14:textId="77777777" w:rsidTr="00EB484B">
        <w:tc>
          <w:tcPr>
            <w:tcW w:w="1780" w:type="dxa"/>
          </w:tcPr>
          <w:p w14:paraId="7779D344" w14:textId="77777777" w:rsidR="00415CEF" w:rsidRPr="00EB484B" w:rsidRDefault="00415CEF" w:rsidP="00EB484B">
            <w:pPr>
              <w:tabs>
                <w:tab w:val="left" w:pos="5760"/>
              </w:tabs>
              <w:rPr>
                <w:sz w:val="22"/>
                <w:szCs w:val="22"/>
                <w:lang w:val="el-GR"/>
              </w:rPr>
            </w:pPr>
          </w:p>
        </w:tc>
        <w:tc>
          <w:tcPr>
            <w:tcW w:w="1780" w:type="dxa"/>
          </w:tcPr>
          <w:p w14:paraId="17AAD1EA" w14:textId="77777777" w:rsidR="00415CEF" w:rsidRPr="00EB484B" w:rsidRDefault="00415CEF" w:rsidP="00EB484B">
            <w:pPr>
              <w:tabs>
                <w:tab w:val="left" w:pos="5760"/>
              </w:tabs>
              <w:rPr>
                <w:sz w:val="22"/>
                <w:szCs w:val="22"/>
                <w:lang w:val="el-GR"/>
              </w:rPr>
            </w:pPr>
          </w:p>
        </w:tc>
        <w:tc>
          <w:tcPr>
            <w:tcW w:w="1779" w:type="dxa"/>
          </w:tcPr>
          <w:p w14:paraId="0F43BB61" w14:textId="77777777" w:rsidR="00415CEF" w:rsidRPr="00EB484B" w:rsidRDefault="00415CEF" w:rsidP="00EB484B">
            <w:pPr>
              <w:tabs>
                <w:tab w:val="left" w:pos="5760"/>
              </w:tabs>
              <w:rPr>
                <w:sz w:val="22"/>
                <w:szCs w:val="22"/>
                <w:lang w:val="el-GR"/>
              </w:rPr>
            </w:pPr>
          </w:p>
        </w:tc>
        <w:tc>
          <w:tcPr>
            <w:tcW w:w="1780" w:type="dxa"/>
          </w:tcPr>
          <w:p w14:paraId="347822A6" w14:textId="77777777" w:rsidR="00415CEF" w:rsidRPr="00EB484B" w:rsidRDefault="00415CEF" w:rsidP="00EB484B">
            <w:pPr>
              <w:tabs>
                <w:tab w:val="left" w:pos="5760"/>
              </w:tabs>
              <w:rPr>
                <w:sz w:val="22"/>
                <w:szCs w:val="22"/>
                <w:lang w:val="el-GR"/>
              </w:rPr>
            </w:pPr>
          </w:p>
        </w:tc>
        <w:tc>
          <w:tcPr>
            <w:tcW w:w="1783" w:type="dxa"/>
          </w:tcPr>
          <w:p w14:paraId="7FD60CCC" w14:textId="77777777" w:rsidR="00415CEF" w:rsidRPr="00EB484B" w:rsidRDefault="00415CEF" w:rsidP="00EB484B">
            <w:pPr>
              <w:tabs>
                <w:tab w:val="left" w:pos="5760"/>
              </w:tabs>
              <w:rPr>
                <w:sz w:val="22"/>
                <w:szCs w:val="22"/>
                <w:lang w:val="el-GR"/>
              </w:rPr>
            </w:pPr>
          </w:p>
        </w:tc>
        <w:tc>
          <w:tcPr>
            <w:tcW w:w="2121" w:type="dxa"/>
          </w:tcPr>
          <w:p w14:paraId="51B5EDC9" w14:textId="77777777" w:rsidR="00415CEF" w:rsidRPr="00EB484B" w:rsidRDefault="00415CEF" w:rsidP="00EB484B">
            <w:pPr>
              <w:tabs>
                <w:tab w:val="left" w:pos="5760"/>
              </w:tabs>
              <w:rPr>
                <w:sz w:val="22"/>
                <w:szCs w:val="22"/>
                <w:lang w:val="el-GR"/>
              </w:rPr>
            </w:pPr>
          </w:p>
        </w:tc>
      </w:tr>
      <w:tr w:rsidR="00415CEF" w14:paraId="31D49BE5" w14:textId="77777777" w:rsidTr="00EB484B">
        <w:tc>
          <w:tcPr>
            <w:tcW w:w="1780" w:type="dxa"/>
          </w:tcPr>
          <w:p w14:paraId="2860D474" w14:textId="77777777" w:rsidR="00415CEF" w:rsidRDefault="00415CEF" w:rsidP="00EB484B">
            <w:pPr>
              <w:tabs>
                <w:tab w:val="left" w:pos="5760"/>
              </w:tabs>
              <w:rPr>
                <w:szCs w:val="22"/>
                <w:lang w:val="el-GR"/>
              </w:rPr>
            </w:pPr>
          </w:p>
        </w:tc>
        <w:tc>
          <w:tcPr>
            <w:tcW w:w="1780" w:type="dxa"/>
          </w:tcPr>
          <w:p w14:paraId="25C331BF" w14:textId="77777777" w:rsidR="00415CEF" w:rsidRDefault="00415CEF" w:rsidP="00EB484B">
            <w:pPr>
              <w:tabs>
                <w:tab w:val="left" w:pos="5760"/>
              </w:tabs>
              <w:rPr>
                <w:szCs w:val="22"/>
                <w:lang w:val="el-GR"/>
              </w:rPr>
            </w:pPr>
          </w:p>
        </w:tc>
        <w:tc>
          <w:tcPr>
            <w:tcW w:w="1779" w:type="dxa"/>
          </w:tcPr>
          <w:p w14:paraId="4C582A6D" w14:textId="77777777" w:rsidR="00415CEF" w:rsidRDefault="00415CEF" w:rsidP="00EB484B">
            <w:pPr>
              <w:tabs>
                <w:tab w:val="left" w:pos="5760"/>
              </w:tabs>
              <w:rPr>
                <w:szCs w:val="22"/>
                <w:lang w:val="el-GR"/>
              </w:rPr>
            </w:pPr>
          </w:p>
        </w:tc>
        <w:tc>
          <w:tcPr>
            <w:tcW w:w="1780" w:type="dxa"/>
          </w:tcPr>
          <w:p w14:paraId="6D6080B8" w14:textId="77777777" w:rsidR="00415CEF" w:rsidRDefault="00415CEF" w:rsidP="00EB484B">
            <w:pPr>
              <w:tabs>
                <w:tab w:val="left" w:pos="5760"/>
              </w:tabs>
              <w:rPr>
                <w:szCs w:val="22"/>
                <w:lang w:val="el-GR"/>
              </w:rPr>
            </w:pPr>
          </w:p>
        </w:tc>
        <w:tc>
          <w:tcPr>
            <w:tcW w:w="1783" w:type="dxa"/>
          </w:tcPr>
          <w:p w14:paraId="2A370CFB" w14:textId="77777777" w:rsidR="00415CEF" w:rsidRDefault="00415CEF" w:rsidP="00EB484B">
            <w:pPr>
              <w:tabs>
                <w:tab w:val="left" w:pos="5760"/>
              </w:tabs>
              <w:rPr>
                <w:szCs w:val="22"/>
                <w:lang w:val="el-GR"/>
              </w:rPr>
            </w:pPr>
          </w:p>
        </w:tc>
        <w:tc>
          <w:tcPr>
            <w:tcW w:w="2121" w:type="dxa"/>
          </w:tcPr>
          <w:p w14:paraId="1CF9AFA9" w14:textId="77777777" w:rsidR="00415CEF" w:rsidRDefault="00415CEF" w:rsidP="00EB484B">
            <w:pPr>
              <w:tabs>
                <w:tab w:val="left" w:pos="5760"/>
              </w:tabs>
              <w:rPr>
                <w:szCs w:val="22"/>
                <w:lang w:val="el-GR"/>
              </w:rPr>
            </w:pPr>
          </w:p>
        </w:tc>
      </w:tr>
    </w:tbl>
    <w:p w14:paraId="446D6E31" w14:textId="77777777" w:rsidR="00CC2F15" w:rsidRPr="00CC2F15" w:rsidRDefault="00CC2F15" w:rsidP="00EB484B">
      <w:pPr>
        <w:tabs>
          <w:tab w:val="left" w:pos="5760"/>
        </w:tabs>
        <w:rPr>
          <w:szCs w:val="22"/>
          <w:lang w:val="el-GR"/>
        </w:rPr>
      </w:pPr>
    </w:p>
    <w:p w14:paraId="35292B03" w14:textId="77777777" w:rsidR="00415CEF" w:rsidRPr="00EB484B" w:rsidRDefault="00415CEF" w:rsidP="007F5C2E">
      <w:pPr>
        <w:pStyle w:val="a6"/>
        <w:numPr>
          <w:ilvl w:val="0"/>
          <w:numId w:val="1"/>
        </w:numPr>
        <w:tabs>
          <w:tab w:val="left" w:pos="5760"/>
        </w:tabs>
        <w:rPr>
          <w:szCs w:val="22"/>
          <w:lang w:val="el-GR"/>
        </w:rPr>
      </w:pPr>
      <w:r w:rsidRPr="00EB484B">
        <w:rPr>
          <w:szCs w:val="22"/>
          <w:lang w:val="el-GR"/>
        </w:rPr>
        <w:t xml:space="preserve">Στον παρακάτω πίνακα να συμπληρώσετε τις λέξεις που λείπουν:         </w:t>
      </w:r>
    </w:p>
    <w:tbl>
      <w:tblPr>
        <w:tblStyle w:val="a5"/>
        <w:tblW w:w="0" w:type="auto"/>
        <w:tblLook w:val="01E0" w:firstRow="1" w:lastRow="1" w:firstColumn="1" w:lastColumn="1" w:noHBand="0" w:noVBand="0"/>
      </w:tblPr>
      <w:tblGrid>
        <w:gridCol w:w="1368"/>
        <w:gridCol w:w="1260"/>
        <w:gridCol w:w="1620"/>
        <w:gridCol w:w="1980"/>
        <w:gridCol w:w="1800"/>
        <w:gridCol w:w="1908"/>
      </w:tblGrid>
      <w:tr w:rsidR="00415CEF" w:rsidRPr="00350308" w14:paraId="314D6F66" w14:textId="77777777" w:rsidTr="0077680C">
        <w:tc>
          <w:tcPr>
            <w:tcW w:w="1368" w:type="dxa"/>
          </w:tcPr>
          <w:p w14:paraId="0763EA6F" w14:textId="77777777" w:rsidR="00415CEF" w:rsidRPr="00350308" w:rsidRDefault="00415CEF" w:rsidP="00EB484B">
            <w:pPr>
              <w:tabs>
                <w:tab w:val="left" w:pos="5760"/>
              </w:tabs>
              <w:rPr>
                <w:sz w:val="22"/>
                <w:szCs w:val="22"/>
              </w:rPr>
            </w:pPr>
            <w:r w:rsidRPr="00350308">
              <w:rPr>
                <w:sz w:val="22"/>
                <w:szCs w:val="22"/>
              </w:rPr>
              <w:t>Ονομ. ενικού</w:t>
            </w:r>
          </w:p>
        </w:tc>
        <w:tc>
          <w:tcPr>
            <w:tcW w:w="1260" w:type="dxa"/>
          </w:tcPr>
          <w:p w14:paraId="1F255DB9" w14:textId="77777777" w:rsidR="00415CEF" w:rsidRPr="00350308" w:rsidRDefault="00415CEF" w:rsidP="00EB484B">
            <w:pPr>
              <w:tabs>
                <w:tab w:val="left" w:pos="5760"/>
              </w:tabs>
              <w:rPr>
                <w:sz w:val="22"/>
                <w:szCs w:val="22"/>
              </w:rPr>
            </w:pPr>
            <w:r w:rsidRPr="00350308">
              <w:rPr>
                <w:sz w:val="22"/>
                <w:szCs w:val="22"/>
              </w:rPr>
              <w:t>Αιτ. ενικού</w:t>
            </w:r>
          </w:p>
        </w:tc>
        <w:tc>
          <w:tcPr>
            <w:tcW w:w="1620" w:type="dxa"/>
          </w:tcPr>
          <w:p w14:paraId="77893AED" w14:textId="77777777" w:rsidR="00415CEF" w:rsidRPr="00350308" w:rsidRDefault="00415CEF" w:rsidP="00EB484B">
            <w:pPr>
              <w:tabs>
                <w:tab w:val="left" w:pos="5760"/>
              </w:tabs>
              <w:rPr>
                <w:sz w:val="22"/>
                <w:szCs w:val="22"/>
              </w:rPr>
            </w:pPr>
            <w:r w:rsidRPr="00350308">
              <w:rPr>
                <w:sz w:val="22"/>
                <w:szCs w:val="22"/>
              </w:rPr>
              <w:t>Αφαιρ. ενικού</w:t>
            </w:r>
          </w:p>
        </w:tc>
        <w:tc>
          <w:tcPr>
            <w:tcW w:w="1980" w:type="dxa"/>
          </w:tcPr>
          <w:p w14:paraId="66A68331" w14:textId="77777777" w:rsidR="00415CEF" w:rsidRPr="00350308" w:rsidRDefault="00415CEF" w:rsidP="00EB484B">
            <w:pPr>
              <w:tabs>
                <w:tab w:val="left" w:pos="5760"/>
              </w:tabs>
              <w:rPr>
                <w:sz w:val="22"/>
                <w:szCs w:val="22"/>
              </w:rPr>
            </w:pPr>
            <w:r w:rsidRPr="00350308">
              <w:rPr>
                <w:sz w:val="22"/>
                <w:szCs w:val="22"/>
              </w:rPr>
              <w:t>Δοτ. πληθυντικού</w:t>
            </w:r>
          </w:p>
        </w:tc>
        <w:tc>
          <w:tcPr>
            <w:tcW w:w="1800" w:type="dxa"/>
          </w:tcPr>
          <w:p w14:paraId="1D03DAA0" w14:textId="77777777" w:rsidR="00415CEF" w:rsidRPr="00350308" w:rsidRDefault="00415CEF" w:rsidP="00EB484B">
            <w:pPr>
              <w:tabs>
                <w:tab w:val="left" w:pos="5760"/>
              </w:tabs>
              <w:rPr>
                <w:sz w:val="22"/>
                <w:szCs w:val="22"/>
              </w:rPr>
            </w:pPr>
            <w:r w:rsidRPr="00350308">
              <w:rPr>
                <w:sz w:val="22"/>
                <w:szCs w:val="22"/>
              </w:rPr>
              <w:t>Αιτ. πληθυντικού</w:t>
            </w:r>
          </w:p>
        </w:tc>
        <w:tc>
          <w:tcPr>
            <w:tcW w:w="1908" w:type="dxa"/>
          </w:tcPr>
          <w:p w14:paraId="37E6EE36" w14:textId="77777777" w:rsidR="00415CEF" w:rsidRPr="00350308" w:rsidRDefault="00415CEF" w:rsidP="00EB484B">
            <w:pPr>
              <w:tabs>
                <w:tab w:val="left" w:pos="5760"/>
              </w:tabs>
              <w:rPr>
                <w:sz w:val="22"/>
                <w:szCs w:val="22"/>
              </w:rPr>
            </w:pPr>
            <w:r w:rsidRPr="00350308">
              <w:rPr>
                <w:sz w:val="22"/>
                <w:szCs w:val="22"/>
              </w:rPr>
              <w:t>Αφ. πληθυντικού</w:t>
            </w:r>
          </w:p>
        </w:tc>
      </w:tr>
      <w:tr w:rsidR="00415CEF" w:rsidRPr="00350308" w14:paraId="48B88D1A" w14:textId="77777777" w:rsidTr="0077680C">
        <w:tc>
          <w:tcPr>
            <w:tcW w:w="1368" w:type="dxa"/>
          </w:tcPr>
          <w:p w14:paraId="02B77779" w14:textId="77777777" w:rsidR="00415CEF" w:rsidRPr="00350308" w:rsidRDefault="00415CEF" w:rsidP="00EB484B">
            <w:pPr>
              <w:tabs>
                <w:tab w:val="left" w:pos="5760"/>
              </w:tabs>
              <w:rPr>
                <w:sz w:val="22"/>
                <w:szCs w:val="22"/>
                <w:lang w:val="en-US"/>
              </w:rPr>
            </w:pPr>
            <w:r w:rsidRPr="00350308">
              <w:rPr>
                <w:sz w:val="22"/>
                <w:szCs w:val="22"/>
                <w:lang w:val="en-US"/>
              </w:rPr>
              <w:t>quae</w:t>
            </w:r>
          </w:p>
        </w:tc>
        <w:tc>
          <w:tcPr>
            <w:tcW w:w="1260" w:type="dxa"/>
          </w:tcPr>
          <w:p w14:paraId="536F0126" w14:textId="77777777" w:rsidR="00415CEF" w:rsidRPr="00350308" w:rsidRDefault="00415CEF" w:rsidP="00EB484B">
            <w:pPr>
              <w:tabs>
                <w:tab w:val="left" w:pos="5760"/>
              </w:tabs>
              <w:rPr>
                <w:sz w:val="22"/>
                <w:szCs w:val="22"/>
              </w:rPr>
            </w:pPr>
          </w:p>
        </w:tc>
        <w:tc>
          <w:tcPr>
            <w:tcW w:w="1620" w:type="dxa"/>
          </w:tcPr>
          <w:p w14:paraId="648BDE61" w14:textId="77777777" w:rsidR="00415CEF" w:rsidRPr="00350308" w:rsidRDefault="00415CEF" w:rsidP="00EB484B">
            <w:pPr>
              <w:tabs>
                <w:tab w:val="left" w:pos="5760"/>
              </w:tabs>
              <w:rPr>
                <w:sz w:val="22"/>
                <w:szCs w:val="22"/>
              </w:rPr>
            </w:pPr>
          </w:p>
        </w:tc>
        <w:tc>
          <w:tcPr>
            <w:tcW w:w="1980" w:type="dxa"/>
          </w:tcPr>
          <w:p w14:paraId="64DF1C55" w14:textId="77777777" w:rsidR="00415CEF" w:rsidRPr="00350308" w:rsidRDefault="00415CEF" w:rsidP="00EB484B">
            <w:pPr>
              <w:tabs>
                <w:tab w:val="left" w:pos="5760"/>
              </w:tabs>
              <w:rPr>
                <w:sz w:val="22"/>
                <w:szCs w:val="22"/>
              </w:rPr>
            </w:pPr>
          </w:p>
        </w:tc>
        <w:tc>
          <w:tcPr>
            <w:tcW w:w="1800" w:type="dxa"/>
          </w:tcPr>
          <w:p w14:paraId="5E4ED4B3" w14:textId="77777777" w:rsidR="00415CEF" w:rsidRPr="00350308" w:rsidRDefault="00415CEF" w:rsidP="00EB484B">
            <w:pPr>
              <w:tabs>
                <w:tab w:val="left" w:pos="5760"/>
              </w:tabs>
              <w:rPr>
                <w:sz w:val="22"/>
                <w:szCs w:val="22"/>
              </w:rPr>
            </w:pPr>
          </w:p>
        </w:tc>
        <w:tc>
          <w:tcPr>
            <w:tcW w:w="1908" w:type="dxa"/>
          </w:tcPr>
          <w:p w14:paraId="1142BF7B" w14:textId="77777777" w:rsidR="00415CEF" w:rsidRPr="00350308" w:rsidRDefault="00415CEF" w:rsidP="00EB484B">
            <w:pPr>
              <w:tabs>
                <w:tab w:val="left" w:pos="5760"/>
              </w:tabs>
              <w:rPr>
                <w:sz w:val="22"/>
                <w:szCs w:val="22"/>
              </w:rPr>
            </w:pPr>
          </w:p>
        </w:tc>
      </w:tr>
      <w:tr w:rsidR="00415CEF" w:rsidRPr="00350308" w14:paraId="745BEC14" w14:textId="77777777" w:rsidTr="0077680C">
        <w:tc>
          <w:tcPr>
            <w:tcW w:w="1368" w:type="dxa"/>
          </w:tcPr>
          <w:p w14:paraId="6B09F9DB" w14:textId="77777777" w:rsidR="00415CEF" w:rsidRPr="00350308" w:rsidRDefault="00415CEF" w:rsidP="00EB484B">
            <w:pPr>
              <w:tabs>
                <w:tab w:val="left" w:pos="5760"/>
              </w:tabs>
              <w:rPr>
                <w:sz w:val="22"/>
                <w:szCs w:val="22"/>
              </w:rPr>
            </w:pPr>
          </w:p>
        </w:tc>
        <w:tc>
          <w:tcPr>
            <w:tcW w:w="1260" w:type="dxa"/>
          </w:tcPr>
          <w:p w14:paraId="78C33779" w14:textId="77777777" w:rsidR="00415CEF" w:rsidRPr="00350308" w:rsidRDefault="00415CEF" w:rsidP="00EB484B">
            <w:pPr>
              <w:tabs>
                <w:tab w:val="left" w:pos="5760"/>
              </w:tabs>
              <w:rPr>
                <w:sz w:val="22"/>
                <w:szCs w:val="22"/>
                <w:lang w:val="en-US"/>
              </w:rPr>
            </w:pPr>
            <w:r w:rsidRPr="00350308">
              <w:rPr>
                <w:sz w:val="22"/>
                <w:szCs w:val="22"/>
                <w:lang w:val="en-US"/>
              </w:rPr>
              <w:t>eam</w:t>
            </w:r>
          </w:p>
        </w:tc>
        <w:tc>
          <w:tcPr>
            <w:tcW w:w="1620" w:type="dxa"/>
          </w:tcPr>
          <w:p w14:paraId="743412F7" w14:textId="77777777" w:rsidR="00415CEF" w:rsidRPr="00350308" w:rsidRDefault="00415CEF" w:rsidP="00EB484B">
            <w:pPr>
              <w:tabs>
                <w:tab w:val="left" w:pos="5760"/>
              </w:tabs>
              <w:rPr>
                <w:sz w:val="22"/>
                <w:szCs w:val="22"/>
              </w:rPr>
            </w:pPr>
          </w:p>
        </w:tc>
        <w:tc>
          <w:tcPr>
            <w:tcW w:w="1980" w:type="dxa"/>
          </w:tcPr>
          <w:p w14:paraId="0CC8913C" w14:textId="77777777" w:rsidR="00415CEF" w:rsidRPr="00350308" w:rsidRDefault="00415CEF" w:rsidP="00EB484B">
            <w:pPr>
              <w:tabs>
                <w:tab w:val="left" w:pos="5760"/>
              </w:tabs>
              <w:rPr>
                <w:sz w:val="22"/>
                <w:szCs w:val="22"/>
              </w:rPr>
            </w:pPr>
          </w:p>
        </w:tc>
        <w:tc>
          <w:tcPr>
            <w:tcW w:w="1800" w:type="dxa"/>
          </w:tcPr>
          <w:p w14:paraId="057855E2" w14:textId="77777777" w:rsidR="00415CEF" w:rsidRPr="00350308" w:rsidRDefault="00415CEF" w:rsidP="00EB484B">
            <w:pPr>
              <w:tabs>
                <w:tab w:val="left" w:pos="5760"/>
              </w:tabs>
              <w:rPr>
                <w:sz w:val="22"/>
                <w:szCs w:val="22"/>
              </w:rPr>
            </w:pPr>
          </w:p>
        </w:tc>
        <w:tc>
          <w:tcPr>
            <w:tcW w:w="1908" w:type="dxa"/>
          </w:tcPr>
          <w:p w14:paraId="74838395" w14:textId="77777777" w:rsidR="00415CEF" w:rsidRPr="00350308" w:rsidRDefault="00415CEF" w:rsidP="00EB484B">
            <w:pPr>
              <w:tabs>
                <w:tab w:val="left" w:pos="5760"/>
              </w:tabs>
              <w:rPr>
                <w:sz w:val="22"/>
                <w:szCs w:val="22"/>
              </w:rPr>
            </w:pPr>
          </w:p>
        </w:tc>
      </w:tr>
      <w:tr w:rsidR="00415CEF" w:rsidRPr="00350308" w14:paraId="2AF7E4B6" w14:textId="77777777" w:rsidTr="0077680C">
        <w:tc>
          <w:tcPr>
            <w:tcW w:w="1368" w:type="dxa"/>
          </w:tcPr>
          <w:p w14:paraId="057CAC56" w14:textId="77777777" w:rsidR="00415CEF" w:rsidRPr="00350308" w:rsidRDefault="00415CEF" w:rsidP="00EB484B">
            <w:pPr>
              <w:tabs>
                <w:tab w:val="left" w:pos="5760"/>
              </w:tabs>
              <w:rPr>
                <w:sz w:val="22"/>
                <w:szCs w:val="22"/>
                <w:lang w:val="en-US"/>
              </w:rPr>
            </w:pPr>
            <w:r w:rsidRPr="00350308">
              <w:rPr>
                <w:sz w:val="22"/>
                <w:szCs w:val="22"/>
                <w:lang w:val="en-US"/>
              </w:rPr>
              <w:t>quid</w:t>
            </w:r>
          </w:p>
        </w:tc>
        <w:tc>
          <w:tcPr>
            <w:tcW w:w="1260" w:type="dxa"/>
          </w:tcPr>
          <w:p w14:paraId="1AEC1678" w14:textId="77777777" w:rsidR="00415CEF" w:rsidRPr="00350308" w:rsidRDefault="00415CEF" w:rsidP="00EB484B">
            <w:pPr>
              <w:tabs>
                <w:tab w:val="left" w:pos="5760"/>
              </w:tabs>
              <w:rPr>
                <w:sz w:val="22"/>
                <w:szCs w:val="22"/>
              </w:rPr>
            </w:pPr>
          </w:p>
        </w:tc>
        <w:tc>
          <w:tcPr>
            <w:tcW w:w="1620" w:type="dxa"/>
          </w:tcPr>
          <w:p w14:paraId="6E26A80C" w14:textId="77777777" w:rsidR="00415CEF" w:rsidRPr="00350308" w:rsidRDefault="00415CEF" w:rsidP="00EB484B">
            <w:pPr>
              <w:tabs>
                <w:tab w:val="left" w:pos="5760"/>
              </w:tabs>
              <w:rPr>
                <w:sz w:val="22"/>
                <w:szCs w:val="22"/>
              </w:rPr>
            </w:pPr>
          </w:p>
        </w:tc>
        <w:tc>
          <w:tcPr>
            <w:tcW w:w="1980" w:type="dxa"/>
          </w:tcPr>
          <w:p w14:paraId="5C09C5E0" w14:textId="77777777" w:rsidR="00415CEF" w:rsidRPr="00350308" w:rsidRDefault="00415CEF" w:rsidP="00EB484B">
            <w:pPr>
              <w:tabs>
                <w:tab w:val="left" w:pos="5760"/>
              </w:tabs>
              <w:rPr>
                <w:sz w:val="22"/>
                <w:szCs w:val="22"/>
              </w:rPr>
            </w:pPr>
          </w:p>
        </w:tc>
        <w:tc>
          <w:tcPr>
            <w:tcW w:w="1800" w:type="dxa"/>
          </w:tcPr>
          <w:p w14:paraId="7DF90367" w14:textId="77777777" w:rsidR="00415CEF" w:rsidRPr="00350308" w:rsidRDefault="00415CEF" w:rsidP="00EB484B">
            <w:pPr>
              <w:tabs>
                <w:tab w:val="left" w:pos="5760"/>
              </w:tabs>
              <w:rPr>
                <w:sz w:val="22"/>
                <w:szCs w:val="22"/>
              </w:rPr>
            </w:pPr>
          </w:p>
        </w:tc>
        <w:tc>
          <w:tcPr>
            <w:tcW w:w="1908" w:type="dxa"/>
          </w:tcPr>
          <w:p w14:paraId="55048F3C" w14:textId="77777777" w:rsidR="00415CEF" w:rsidRPr="00350308" w:rsidRDefault="00415CEF" w:rsidP="00EB484B">
            <w:pPr>
              <w:tabs>
                <w:tab w:val="left" w:pos="5760"/>
              </w:tabs>
              <w:rPr>
                <w:sz w:val="22"/>
                <w:szCs w:val="22"/>
              </w:rPr>
            </w:pPr>
          </w:p>
        </w:tc>
      </w:tr>
      <w:tr w:rsidR="00415CEF" w:rsidRPr="00350308" w14:paraId="421F5944" w14:textId="77777777" w:rsidTr="0077680C">
        <w:tc>
          <w:tcPr>
            <w:tcW w:w="1368" w:type="dxa"/>
          </w:tcPr>
          <w:p w14:paraId="030DF3E3" w14:textId="77777777" w:rsidR="00415CEF" w:rsidRPr="00350308" w:rsidRDefault="00415CEF" w:rsidP="00EB484B">
            <w:pPr>
              <w:tabs>
                <w:tab w:val="left" w:pos="5760"/>
              </w:tabs>
              <w:rPr>
                <w:sz w:val="22"/>
                <w:szCs w:val="22"/>
                <w:lang w:val="en-US"/>
              </w:rPr>
            </w:pPr>
            <w:r w:rsidRPr="00350308">
              <w:rPr>
                <w:sz w:val="22"/>
                <w:szCs w:val="22"/>
                <w:lang w:val="en-US"/>
              </w:rPr>
              <w:t>illa</w:t>
            </w:r>
          </w:p>
        </w:tc>
        <w:tc>
          <w:tcPr>
            <w:tcW w:w="1260" w:type="dxa"/>
          </w:tcPr>
          <w:p w14:paraId="4951EFCE" w14:textId="77777777" w:rsidR="00415CEF" w:rsidRPr="00350308" w:rsidRDefault="00415CEF" w:rsidP="00EB484B">
            <w:pPr>
              <w:tabs>
                <w:tab w:val="left" w:pos="5760"/>
              </w:tabs>
              <w:rPr>
                <w:sz w:val="22"/>
                <w:szCs w:val="22"/>
              </w:rPr>
            </w:pPr>
          </w:p>
        </w:tc>
        <w:tc>
          <w:tcPr>
            <w:tcW w:w="1620" w:type="dxa"/>
          </w:tcPr>
          <w:p w14:paraId="67698F59" w14:textId="77777777" w:rsidR="00415CEF" w:rsidRPr="00350308" w:rsidRDefault="00415CEF" w:rsidP="00EB484B">
            <w:pPr>
              <w:tabs>
                <w:tab w:val="left" w:pos="5760"/>
              </w:tabs>
              <w:rPr>
                <w:sz w:val="22"/>
                <w:szCs w:val="22"/>
              </w:rPr>
            </w:pPr>
          </w:p>
        </w:tc>
        <w:tc>
          <w:tcPr>
            <w:tcW w:w="1980" w:type="dxa"/>
          </w:tcPr>
          <w:p w14:paraId="57AD2E2F" w14:textId="77777777" w:rsidR="00415CEF" w:rsidRPr="00350308" w:rsidRDefault="00415CEF" w:rsidP="00EB484B">
            <w:pPr>
              <w:tabs>
                <w:tab w:val="left" w:pos="5760"/>
              </w:tabs>
              <w:rPr>
                <w:sz w:val="22"/>
                <w:szCs w:val="22"/>
              </w:rPr>
            </w:pPr>
          </w:p>
        </w:tc>
        <w:tc>
          <w:tcPr>
            <w:tcW w:w="1800" w:type="dxa"/>
          </w:tcPr>
          <w:p w14:paraId="29D1ADA6" w14:textId="77777777" w:rsidR="00415CEF" w:rsidRPr="00350308" w:rsidRDefault="00415CEF" w:rsidP="00EB484B">
            <w:pPr>
              <w:tabs>
                <w:tab w:val="left" w:pos="5760"/>
              </w:tabs>
              <w:rPr>
                <w:sz w:val="22"/>
                <w:szCs w:val="22"/>
              </w:rPr>
            </w:pPr>
          </w:p>
        </w:tc>
        <w:tc>
          <w:tcPr>
            <w:tcW w:w="1908" w:type="dxa"/>
          </w:tcPr>
          <w:p w14:paraId="6BFF7459" w14:textId="77777777" w:rsidR="00415CEF" w:rsidRPr="00350308" w:rsidRDefault="00415CEF" w:rsidP="00EB484B">
            <w:pPr>
              <w:tabs>
                <w:tab w:val="left" w:pos="5760"/>
              </w:tabs>
              <w:rPr>
                <w:sz w:val="22"/>
                <w:szCs w:val="22"/>
              </w:rPr>
            </w:pPr>
          </w:p>
        </w:tc>
      </w:tr>
      <w:tr w:rsidR="00415CEF" w:rsidRPr="00350308" w14:paraId="7EBA57F0" w14:textId="77777777" w:rsidTr="0077680C">
        <w:tc>
          <w:tcPr>
            <w:tcW w:w="1368" w:type="dxa"/>
          </w:tcPr>
          <w:p w14:paraId="47B064F0" w14:textId="77777777" w:rsidR="00415CEF" w:rsidRPr="00350308" w:rsidRDefault="00415CEF" w:rsidP="00EB484B">
            <w:pPr>
              <w:tabs>
                <w:tab w:val="left" w:pos="5760"/>
              </w:tabs>
              <w:rPr>
                <w:sz w:val="22"/>
                <w:szCs w:val="22"/>
              </w:rPr>
            </w:pPr>
          </w:p>
        </w:tc>
        <w:tc>
          <w:tcPr>
            <w:tcW w:w="1260" w:type="dxa"/>
          </w:tcPr>
          <w:p w14:paraId="551D1FDB" w14:textId="77777777" w:rsidR="00415CEF" w:rsidRPr="00350308" w:rsidRDefault="00415CEF" w:rsidP="00EB484B">
            <w:pPr>
              <w:tabs>
                <w:tab w:val="left" w:pos="5760"/>
              </w:tabs>
              <w:rPr>
                <w:sz w:val="22"/>
                <w:szCs w:val="22"/>
              </w:rPr>
            </w:pPr>
          </w:p>
        </w:tc>
        <w:tc>
          <w:tcPr>
            <w:tcW w:w="1620" w:type="dxa"/>
          </w:tcPr>
          <w:p w14:paraId="595BF823" w14:textId="77777777" w:rsidR="00415CEF" w:rsidRPr="00350308" w:rsidRDefault="00415CEF" w:rsidP="00EB484B">
            <w:pPr>
              <w:tabs>
                <w:tab w:val="left" w:pos="5760"/>
              </w:tabs>
              <w:rPr>
                <w:sz w:val="22"/>
                <w:szCs w:val="22"/>
                <w:lang w:val="en-US"/>
              </w:rPr>
            </w:pPr>
            <w:r w:rsidRPr="00350308">
              <w:rPr>
                <w:sz w:val="22"/>
                <w:szCs w:val="22"/>
                <w:lang w:val="en-US"/>
              </w:rPr>
              <w:t>eo</w:t>
            </w:r>
          </w:p>
        </w:tc>
        <w:tc>
          <w:tcPr>
            <w:tcW w:w="1980" w:type="dxa"/>
          </w:tcPr>
          <w:p w14:paraId="384B3FEA" w14:textId="77777777" w:rsidR="00415CEF" w:rsidRPr="00350308" w:rsidRDefault="00415CEF" w:rsidP="00EB484B">
            <w:pPr>
              <w:tabs>
                <w:tab w:val="left" w:pos="5760"/>
              </w:tabs>
              <w:rPr>
                <w:sz w:val="22"/>
                <w:szCs w:val="22"/>
              </w:rPr>
            </w:pPr>
          </w:p>
        </w:tc>
        <w:tc>
          <w:tcPr>
            <w:tcW w:w="1800" w:type="dxa"/>
          </w:tcPr>
          <w:p w14:paraId="39DFCEBF" w14:textId="77777777" w:rsidR="00415CEF" w:rsidRPr="00350308" w:rsidRDefault="00415CEF" w:rsidP="00EB484B">
            <w:pPr>
              <w:tabs>
                <w:tab w:val="left" w:pos="5760"/>
              </w:tabs>
              <w:rPr>
                <w:sz w:val="22"/>
                <w:szCs w:val="22"/>
              </w:rPr>
            </w:pPr>
          </w:p>
        </w:tc>
        <w:tc>
          <w:tcPr>
            <w:tcW w:w="1908" w:type="dxa"/>
          </w:tcPr>
          <w:p w14:paraId="5A0B4DF3" w14:textId="77777777" w:rsidR="00415CEF" w:rsidRPr="00350308" w:rsidRDefault="00415CEF" w:rsidP="00EB484B">
            <w:pPr>
              <w:tabs>
                <w:tab w:val="left" w:pos="5760"/>
              </w:tabs>
              <w:rPr>
                <w:sz w:val="22"/>
                <w:szCs w:val="22"/>
              </w:rPr>
            </w:pPr>
          </w:p>
        </w:tc>
      </w:tr>
      <w:tr w:rsidR="00415CEF" w:rsidRPr="00350308" w14:paraId="0CFF4557" w14:textId="77777777" w:rsidTr="0077680C">
        <w:tc>
          <w:tcPr>
            <w:tcW w:w="1368" w:type="dxa"/>
          </w:tcPr>
          <w:p w14:paraId="4DCC8B45" w14:textId="77777777" w:rsidR="00415CEF" w:rsidRPr="00350308" w:rsidRDefault="00415CEF" w:rsidP="00EB484B">
            <w:pPr>
              <w:tabs>
                <w:tab w:val="left" w:pos="5760"/>
              </w:tabs>
              <w:rPr>
                <w:sz w:val="22"/>
                <w:szCs w:val="22"/>
              </w:rPr>
            </w:pPr>
          </w:p>
        </w:tc>
        <w:tc>
          <w:tcPr>
            <w:tcW w:w="1260" w:type="dxa"/>
          </w:tcPr>
          <w:p w14:paraId="3B07C449" w14:textId="77777777" w:rsidR="00415CEF" w:rsidRPr="00350308" w:rsidRDefault="00415CEF" w:rsidP="00EB484B">
            <w:pPr>
              <w:tabs>
                <w:tab w:val="left" w:pos="5760"/>
              </w:tabs>
              <w:rPr>
                <w:sz w:val="22"/>
                <w:szCs w:val="22"/>
                <w:lang w:val="en-US"/>
              </w:rPr>
            </w:pPr>
            <w:r w:rsidRPr="00350308">
              <w:rPr>
                <w:sz w:val="22"/>
                <w:szCs w:val="22"/>
                <w:lang w:val="en-US"/>
              </w:rPr>
              <w:t>quem</w:t>
            </w:r>
          </w:p>
        </w:tc>
        <w:tc>
          <w:tcPr>
            <w:tcW w:w="1620" w:type="dxa"/>
          </w:tcPr>
          <w:p w14:paraId="340205C7" w14:textId="77777777" w:rsidR="00415CEF" w:rsidRPr="00350308" w:rsidRDefault="00415CEF" w:rsidP="00EB484B">
            <w:pPr>
              <w:tabs>
                <w:tab w:val="left" w:pos="5760"/>
              </w:tabs>
              <w:rPr>
                <w:sz w:val="22"/>
                <w:szCs w:val="22"/>
                <w:lang w:val="en-US"/>
              </w:rPr>
            </w:pPr>
          </w:p>
        </w:tc>
        <w:tc>
          <w:tcPr>
            <w:tcW w:w="1980" w:type="dxa"/>
          </w:tcPr>
          <w:p w14:paraId="4CA4744A" w14:textId="77777777" w:rsidR="00415CEF" w:rsidRPr="00350308" w:rsidRDefault="00415CEF" w:rsidP="00EB484B">
            <w:pPr>
              <w:tabs>
                <w:tab w:val="left" w:pos="5760"/>
              </w:tabs>
              <w:rPr>
                <w:sz w:val="22"/>
                <w:szCs w:val="22"/>
              </w:rPr>
            </w:pPr>
          </w:p>
        </w:tc>
        <w:tc>
          <w:tcPr>
            <w:tcW w:w="1800" w:type="dxa"/>
          </w:tcPr>
          <w:p w14:paraId="5C0E2248" w14:textId="77777777" w:rsidR="00415CEF" w:rsidRPr="00350308" w:rsidRDefault="00415CEF" w:rsidP="00EB484B">
            <w:pPr>
              <w:tabs>
                <w:tab w:val="left" w:pos="5760"/>
              </w:tabs>
              <w:rPr>
                <w:sz w:val="22"/>
                <w:szCs w:val="22"/>
              </w:rPr>
            </w:pPr>
          </w:p>
        </w:tc>
        <w:tc>
          <w:tcPr>
            <w:tcW w:w="1908" w:type="dxa"/>
          </w:tcPr>
          <w:p w14:paraId="25461779" w14:textId="77777777" w:rsidR="00415CEF" w:rsidRPr="00350308" w:rsidRDefault="00415CEF" w:rsidP="00EB484B">
            <w:pPr>
              <w:tabs>
                <w:tab w:val="left" w:pos="5760"/>
              </w:tabs>
              <w:rPr>
                <w:sz w:val="22"/>
                <w:szCs w:val="22"/>
              </w:rPr>
            </w:pPr>
          </w:p>
        </w:tc>
      </w:tr>
    </w:tbl>
    <w:p w14:paraId="3813DFEA" w14:textId="77777777" w:rsidR="00415CEF" w:rsidRPr="00415CEF" w:rsidRDefault="00415CEF" w:rsidP="00415CEF">
      <w:pPr>
        <w:tabs>
          <w:tab w:val="left" w:pos="5760"/>
        </w:tabs>
        <w:ind w:left="720"/>
        <w:rPr>
          <w:szCs w:val="22"/>
          <w:lang w:val="el-GR"/>
        </w:rPr>
      </w:pPr>
    </w:p>
    <w:p w14:paraId="6D81EE85" w14:textId="77777777" w:rsidR="00415CEF" w:rsidRDefault="00CC2F15" w:rsidP="007F5C2E">
      <w:pPr>
        <w:numPr>
          <w:ilvl w:val="0"/>
          <w:numId w:val="1"/>
        </w:numPr>
        <w:tabs>
          <w:tab w:val="left" w:pos="5760"/>
        </w:tabs>
        <w:rPr>
          <w:szCs w:val="22"/>
          <w:lang w:val="el-GR"/>
        </w:rPr>
      </w:pPr>
      <w:r w:rsidRPr="00CC2F15">
        <w:rPr>
          <w:szCs w:val="22"/>
          <w:lang w:val="el-GR"/>
        </w:rPr>
        <w:t xml:space="preserve">Στην παρακάτω πρόταση να μεταφερθούν οι κλιτοί τύποι στον άλλο αριθμό: </w:t>
      </w:r>
    </w:p>
    <w:p w14:paraId="2CA84E57" w14:textId="77777777" w:rsidR="00CC2F15" w:rsidRPr="00415CEF" w:rsidRDefault="00CC2F15" w:rsidP="00415CEF">
      <w:pPr>
        <w:pStyle w:val="a6"/>
        <w:numPr>
          <w:ilvl w:val="0"/>
          <w:numId w:val="4"/>
        </w:numPr>
        <w:tabs>
          <w:tab w:val="left" w:pos="5760"/>
        </w:tabs>
        <w:rPr>
          <w:szCs w:val="22"/>
          <w:lang w:val="en-US"/>
        </w:rPr>
      </w:pPr>
      <w:r w:rsidRPr="00415CEF">
        <w:rPr>
          <w:szCs w:val="22"/>
          <w:lang w:val="en-US"/>
        </w:rPr>
        <w:t>“ Pater filio et filiae osculum dedit”.</w:t>
      </w:r>
    </w:p>
    <w:p w14:paraId="4FD23A58" w14:textId="77777777" w:rsidR="00415CEF" w:rsidRPr="00415CEF" w:rsidRDefault="00415CEF" w:rsidP="00415CEF">
      <w:pPr>
        <w:pStyle w:val="a6"/>
        <w:numPr>
          <w:ilvl w:val="0"/>
          <w:numId w:val="4"/>
        </w:numPr>
        <w:tabs>
          <w:tab w:val="left" w:pos="5760"/>
        </w:tabs>
        <w:rPr>
          <w:szCs w:val="22"/>
          <w:lang w:val="en-US"/>
        </w:rPr>
      </w:pPr>
      <w:r>
        <w:rPr>
          <w:szCs w:val="22"/>
          <w:lang w:val="en-US"/>
        </w:rPr>
        <w:t>Dux militem tristem esse animadvertit. (</w:t>
      </w:r>
      <w:r>
        <w:rPr>
          <w:szCs w:val="22"/>
          <w:lang w:val="el-GR"/>
        </w:rPr>
        <w:t>παρακείμενος)</w:t>
      </w:r>
    </w:p>
    <w:p w14:paraId="4F151A89" w14:textId="77777777" w:rsidR="00415CEF" w:rsidRDefault="00415CEF" w:rsidP="00415CEF">
      <w:pPr>
        <w:pStyle w:val="a6"/>
        <w:numPr>
          <w:ilvl w:val="0"/>
          <w:numId w:val="4"/>
        </w:numPr>
        <w:tabs>
          <w:tab w:val="left" w:pos="5760"/>
        </w:tabs>
        <w:rPr>
          <w:szCs w:val="22"/>
          <w:lang w:val="en-US"/>
        </w:rPr>
      </w:pPr>
      <w:r>
        <w:rPr>
          <w:szCs w:val="22"/>
          <w:lang w:val="en-US"/>
        </w:rPr>
        <w:t>Nos speculatores legionum prope esse nuntiabamus.</w:t>
      </w:r>
    </w:p>
    <w:p w14:paraId="77A7C811" w14:textId="77777777" w:rsidR="00415CEF" w:rsidRPr="00415CEF" w:rsidRDefault="00415CEF" w:rsidP="00415CEF">
      <w:pPr>
        <w:pStyle w:val="a6"/>
        <w:tabs>
          <w:tab w:val="left" w:pos="5760"/>
        </w:tabs>
        <w:ind w:left="1440"/>
        <w:rPr>
          <w:szCs w:val="22"/>
          <w:lang w:val="en-US"/>
        </w:rPr>
      </w:pPr>
    </w:p>
    <w:p w14:paraId="7AB32D42" w14:textId="77777777" w:rsidR="00415CEF" w:rsidRPr="00415CEF" w:rsidRDefault="00415CEF" w:rsidP="007F5C2E">
      <w:pPr>
        <w:numPr>
          <w:ilvl w:val="0"/>
          <w:numId w:val="1"/>
        </w:numPr>
        <w:tabs>
          <w:tab w:val="left" w:pos="5760"/>
        </w:tabs>
        <w:rPr>
          <w:szCs w:val="22"/>
          <w:lang w:val="el-GR"/>
        </w:rPr>
      </w:pPr>
      <w:r w:rsidRPr="0034458A">
        <w:t>N</w:t>
      </w:r>
      <w:r w:rsidRPr="00415CEF">
        <w:rPr>
          <w:lang w:val="el-GR"/>
        </w:rPr>
        <w:t>α συνδέσετε τους αριθµούς µε τα γράµµατα. Ένα στοιχείο της Β΄ στήλης περισσεύει:</w:t>
      </w:r>
    </w:p>
    <w:tbl>
      <w:tblPr>
        <w:tblStyle w:val="a5"/>
        <w:tblW w:w="0" w:type="auto"/>
        <w:tblInd w:w="720" w:type="dxa"/>
        <w:tblLook w:val="04A0" w:firstRow="1" w:lastRow="0" w:firstColumn="1" w:lastColumn="0" w:noHBand="0" w:noVBand="1"/>
      </w:tblPr>
      <w:tblGrid>
        <w:gridCol w:w="3357"/>
        <w:gridCol w:w="5670"/>
      </w:tblGrid>
      <w:tr w:rsidR="00415CEF" w14:paraId="3B3D261A" w14:textId="77777777" w:rsidTr="00415CEF">
        <w:tc>
          <w:tcPr>
            <w:tcW w:w="3357" w:type="dxa"/>
          </w:tcPr>
          <w:p w14:paraId="46DC2B32" w14:textId="77777777" w:rsidR="00415CEF" w:rsidRPr="00EB484B" w:rsidRDefault="00415CEF" w:rsidP="00415CEF">
            <w:pPr>
              <w:tabs>
                <w:tab w:val="left" w:pos="5760"/>
              </w:tabs>
              <w:rPr>
                <w:sz w:val="22"/>
                <w:szCs w:val="22"/>
                <w:lang w:val="el-GR"/>
              </w:rPr>
            </w:pPr>
            <w:r w:rsidRPr="00EB484B">
              <w:rPr>
                <w:sz w:val="22"/>
                <w:szCs w:val="22"/>
                <w:lang w:val="el-GR"/>
              </w:rPr>
              <w:t xml:space="preserve">Στήλη </w:t>
            </w:r>
            <w:r w:rsidRPr="00EB484B">
              <w:rPr>
                <w:sz w:val="22"/>
                <w:szCs w:val="22"/>
              </w:rPr>
              <w:t>Α</w:t>
            </w:r>
          </w:p>
        </w:tc>
        <w:tc>
          <w:tcPr>
            <w:tcW w:w="5670" w:type="dxa"/>
          </w:tcPr>
          <w:p w14:paraId="0771FE80" w14:textId="77777777" w:rsidR="00415CEF" w:rsidRPr="00EB484B" w:rsidRDefault="00415CEF" w:rsidP="00415CEF">
            <w:pPr>
              <w:tabs>
                <w:tab w:val="left" w:pos="5760"/>
              </w:tabs>
              <w:rPr>
                <w:sz w:val="22"/>
                <w:szCs w:val="22"/>
                <w:lang w:val="el-GR"/>
              </w:rPr>
            </w:pPr>
            <w:r w:rsidRPr="00EB484B">
              <w:rPr>
                <w:sz w:val="22"/>
                <w:szCs w:val="22"/>
                <w:lang w:val="el-GR"/>
              </w:rPr>
              <w:t>Στήλη Β</w:t>
            </w:r>
          </w:p>
        </w:tc>
      </w:tr>
      <w:tr w:rsidR="00415CEF" w:rsidRPr="00D300BB" w14:paraId="1E347E6B" w14:textId="77777777" w:rsidTr="00415CEF">
        <w:tc>
          <w:tcPr>
            <w:tcW w:w="3357" w:type="dxa"/>
          </w:tcPr>
          <w:p w14:paraId="33EB96BA" w14:textId="77777777" w:rsidR="00415CEF" w:rsidRPr="00EB484B" w:rsidRDefault="00415CEF" w:rsidP="00415CEF">
            <w:pPr>
              <w:tabs>
                <w:tab w:val="left" w:pos="5760"/>
              </w:tabs>
              <w:rPr>
                <w:sz w:val="22"/>
                <w:szCs w:val="22"/>
                <w:lang w:val="el-GR"/>
              </w:rPr>
            </w:pPr>
            <w:r w:rsidRPr="00EB484B">
              <w:rPr>
                <w:sz w:val="22"/>
                <w:szCs w:val="22"/>
                <w:lang w:val="en-US"/>
              </w:rPr>
              <w:t>1) gerere</w:t>
            </w:r>
          </w:p>
        </w:tc>
        <w:tc>
          <w:tcPr>
            <w:tcW w:w="5670" w:type="dxa"/>
          </w:tcPr>
          <w:p w14:paraId="70022AE5" w14:textId="77777777" w:rsidR="00415CEF" w:rsidRPr="00EB484B" w:rsidRDefault="00415CEF" w:rsidP="00415CEF">
            <w:pPr>
              <w:tabs>
                <w:tab w:val="left" w:pos="5760"/>
              </w:tabs>
              <w:rPr>
                <w:sz w:val="22"/>
                <w:szCs w:val="22"/>
                <w:lang w:val="el-GR"/>
              </w:rPr>
            </w:pPr>
            <w:r w:rsidRPr="00EB484B">
              <w:rPr>
                <w:sz w:val="22"/>
                <w:szCs w:val="22"/>
                <w:lang w:val="el-GR"/>
              </w:rPr>
              <w:t>α) επιρρ. προσδ. του χρόνου</w:t>
            </w:r>
          </w:p>
        </w:tc>
      </w:tr>
      <w:tr w:rsidR="00415CEF" w:rsidRPr="00D300BB" w14:paraId="0B68B5B1" w14:textId="77777777" w:rsidTr="00415CEF">
        <w:tc>
          <w:tcPr>
            <w:tcW w:w="3357" w:type="dxa"/>
          </w:tcPr>
          <w:p w14:paraId="5EE27FA6" w14:textId="77777777" w:rsidR="00415CEF" w:rsidRPr="00EB484B" w:rsidRDefault="00415CEF" w:rsidP="00415CEF">
            <w:pPr>
              <w:tabs>
                <w:tab w:val="left" w:pos="5760"/>
              </w:tabs>
              <w:rPr>
                <w:sz w:val="22"/>
                <w:szCs w:val="22"/>
                <w:lang w:val="el-GR"/>
              </w:rPr>
            </w:pPr>
            <w:r w:rsidRPr="00EB484B">
              <w:rPr>
                <w:sz w:val="22"/>
                <w:szCs w:val="22"/>
                <w:lang w:val="en-US"/>
              </w:rPr>
              <w:t>2) parvula</w:t>
            </w:r>
          </w:p>
        </w:tc>
        <w:tc>
          <w:tcPr>
            <w:tcW w:w="5670" w:type="dxa"/>
          </w:tcPr>
          <w:p w14:paraId="3247E6A9" w14:textId="77777777" w:rsidR="00415CEF" w:rsidRPr="00EB484B" w:rsidRDefault="00415CEF" w:rsidP="00415CEF">
            <w:pPr>
              <w:tabs>
                <w:tab w:val="left" w:pos="5760"/>
              </w:tabs>
              <w:rPr>
                <w:sz w:val="22"/>
                <w:szCs w:val="22"/>
                <w:lang w:val="el-GR"/>
              </w:rPr>
            </w:pPr>
            <w:r w:rsidRPr="00EB484B">
              <w:rPr>
                <w:sz w:val="22"/>
                <w:szCs w:val="22"/>
                <w:lang w:val="el-GR"/>
              </w:rPr>
              <w:t>β) υποκείµενο του ρήµατος «</w:t>
            </w:r>
            <w:r w:rsidRPr="00EB484B">
              <w:rPr>
                <w:sz w:val="22"/>
                <w:szCs w:val="22"/>
                <w:lang w:val="en-US"/>
              </w:rPr>
              <w:t>est</w:t>
            </w:r>
            <w:r w:rsidRPr="00EB484B">
              <w:rPr>
                <w:sz w:val="22"/>
                <w:szCs w:val="22"/>
                <w:lang w:val="el-GR"/>
              </w:rPr>
              <w:t>»</w:t>
            </w:r>
          </w:p>
        </w:tc>
      </w:tr>
      <w:tr w:rsidR="00415CEF" w:rsidRPr="00D300BB" w14:paraId="0FE494C5" w14:textId="77777777" w:rsidTr="00415CEF">
        <w:tc>
          <w:tcPr>
            <w:tcW w:w="3357" w:type="dxa"/>
          </w:tcPr>
          <w:p w14:paraId="4B0F080A" w14:textId="77777777" w:rsidR="00415CEF" w:rsidRPr="00EB484B" w:rsidRDefault="00415CEF" w:rsidP="00415CEF">
            <w:pPr>
              <w:tabs>
                <w:tab w:val="left" w:pos="5760"/>
              </w:tabs>
              <w:rPr>
                <w:sz w:val="22"/>
                <w:szCs w:val="22"/>
                <w:lang w:val="el-GR"/>
              </w:rPr>
            </w:pPr>
            <w:r w:rsidRPr="00EB484B">
              <w:rPr>
                <w:sz w:val="22"/>
                <w:szCs w:val="22"/>
                <w:lang w:val="en-US"/>
              </w:rPr>
              <w:lastRenderedPageBreak/>
              <w:t>3) osculum</w:t>
            </w:r>
          </w:p>
        </w:tc>
        <w:tc>
          <w:tcPr>
            <w:tcW w:w="5670" w:type="dxa"/>
          </w:tcPr>
          <w:p w14:paraId="1AB43F14" w14:textId="77777777" w:rsidR="00415CEF" w:rsidRPr="00EB484B" w:rsidRDefault="00415CEF" w:rsidP="00415CEF">
            <w:pPr>
              <w:tabs>
                <w:tab w:val="left" w:pos="5760"/>
              </w:tabs>
              <w:rPr>
                <w:sz w:val="22"/>
                <w:szCs w:val="22"/>
                <w:lang w:val="el-GR"/>
              </w:rPr>
            </w:pPr>
            <w:r w:rsidRPr="00EB484B">
              <w:rPr>
                <w:sz w:val="22"/>
                <w:szCs w:val="22"/>
                <w:lang w:val="el-GR"/>
              </w:rPr>
              <w:t>γ) επιρρ. προσδ. του ποσού</w:t>
            </w:r>
          </w:p>
        </w:tc>
      </w:tr>
      <w:tr w:rsidR="00415CEF" w14:paraId="635A85AC" w14:textId="77777777" w:rsidTr="00415CEF">
        <w:tc>
          <w:tcPr>
            <w:tcW w:w="3357" w:type="dxa"/>
          </w:tcPr>
          <w:p w14:paraId="4F2C0D60" w14:textId="77777777" w:rsidR="00415CEF" w:rsidRPr="00EB484B" w:rsidRDefault="00415CEF" w:rsidP="00415CEF">
            <w:pPr>
              <w:tabs>
                <w:tab w:val="left" w:pos="5760"/>
              </w:tabs>
              <w:rPr>
                <w:sz w:val="22"/>
                <w:szCs w:val="22"/>
                <w:lang w:val="el-GR"/>
              </w:rPr>
            </w:pPr>
            <w:r w:rsidRPr="00EB484B">
              <w:rPr>
                <w:sz w:val="22"/>
                <w:szCs w:val="22"/>
                <w:lang w:val="el-GR"/>
              </w:rPr>
              <w:t xml:space="preserve">4) </w:t>
            </w:r>
            <w:r w:rsidRPr="00EB484B">
              <w:rPr>
                <w:sz w:val="22"/>
                <w:szCs w:val="22"/>
                <w:lang w:val="en-US"/>
              </w:rPr>
              <w:t>tum</w:t>
            </w:r>
          </w:p>
        </w:tc>
        <w:tc>
          <w:tcPr>
            <w:tcW w:w="5670" w:type="dxa"/>
          </w:tcPr>
          <w:p w14:paraId="680A0479" w14:textId="77777777" w:rsidR="00415CEF" w:rsidRPr="00EB484B" w:rsidRDefault="00415CEF" w:rsidP="00415CEF">
            <w:pPr>
              <w:tabs>
                <w:tab w:val="left" w:pos="5760"/>
              </w:tabs>
              <w:rPr>
                <w:sz w:val="22"/>
                <w:szCs w:val="22"/>
                <w:lang w:val="el-GR"/>
              </w:rPr>
            </w:pPr>
            <w:r w:rsidRPr="00EB484B">
              <w:rPr>
                <w:sz w:val="22"/>
                <w:szCs w:val="22"/>
              </w:rPr>
              <w:t>δ</w:t>
            </w:r>
            <w:r w:rsidRPr="00EB484B">
              <w:rPr>
                <w:sz w:val="22"/>
                <w:szCs w:val="22"/>
                <w:lang w:val="el-GR"/>
              </w:rPr>
              <w:t xml:space="preserve">) </w:t>
            </w:r>
            <w:r w:rsidRPr="00EB484B">
              <w:rPr>
                <w:sz w:val="22"/>
                <w:szCs w:val="22"/>
              </w:rPr>
              <w:t>τελικό</w:t>
            </w:r>
            <w:r w:rsidRPr="00EB484B">
              <w:rPr>
                <w:sz w:val="22"/>
                <w:szCs w:val="22"/>
                <w:lang w:val="el-GR"/>
              </w:rPr>
              <w:t xml:space="preserve"> </w:t>
            </w:r>
            <w:r w:rsidRPr="00EB484B">
              <w:rPr>
                <w:sz w:val="22"/>
                <w:szCs w:val="22"/>
              </w:rPr>
              <w:t>απαρ</w:t>
            </w:r>
            <w:r w:rsidRPr="00EB484B">
              <w:rPr>
                <w:sz w:val="22"/>
                <w:szCs w:val="22"/>
                <w:lang w:val="el-GR"/>
              </w:rPr>
              <w:t xml:space="preserve">. </w:t>
            </w:r>
            <w:r w:rsidRPr="00EB484B">
              <w:rPr>
                <w:sz w:val="22"/>
                <w:szCs w:val="22"/>
              </w:rPr>
              <w:t>αντικεί</w:t>
            </w:r>
            <w:r w:rsidRPr="00EB484B">
              <w:rPr>
                <w:sz w:val="22"/>
                <w:szCs w:val="22"/>
                <w:lang w:val="el-GR"/>
              </w:rPr>
              <w:t>µ</w:t>
            </w:r>
            <w:r w:rsidRPr="00EB484B">
              <w:rPr>
                <w:sz w:val="22"/>
                <w:szCs w:val="22"/>
              </w:rPr>
              <w:t>ενο</w:t>
            </w:r>
          </w:p>
        </w:tc>
      </w:tr>
      <w:tr w:rsidR="00415CEF" w14:paraId="667845CA" w14:textId="77777777" w:rsidTr="00415CEF">
        <w:tc>
          <w:tcPr>
            <w:tcW w:w="3357" w:type="dxa"/>
          </w:tcPr>
          <w:p w14:paraId="22C71105" w14:textId="77777777" w:rsidR="00415CEF" w:rsidRPr="00EB484B" w:rsidRDefault="00415CEF" w:rsidP="00415CEF">
            <w:pPr>
              <w:tabs>
                <w:tab w:val="left" w:pos="5760"/>
              </w:tabs>
              <w:rPr>
                <w:sz w:val="22"/>
                <w:szCs w:val="22"/>
                <w:lang w:val="el-GR"/>
              </w:rPr>
            </w:pPr>
            <w:r w:rsidRPr="00EB484B">
              <w:rPr>
                <w:sz w:val="22"/>
                <w:szCs w:val="22"/>
                <w:lang w:val="el-GR"/>
              </w:rPr>
              <w:t xml:space="preserve">5) </w:t>
            </w:r>
            <w:r w:rsidRPr="00EB484B">
              <w:rPr>
                <w:sz w:val="22"/>
                <w:szCs w:val="22"/>
                <w:lang w:val="en-US"/>
              </w:rPr>
              <w:t>L</w:t>
            </w:r>
            <w:r w:rsidRPr="00EB484B">
              <w:rPr>
                <w:sz w:val="22"/>
                <w:szCs w:val="22"/>
                <w:lang w:val="el-GR"/>
              </w:rPr>
              <w:t xml:space="preserve"> </w:t>
            </w:r>
            <w:r w:rsidRPr="00EB484B">
              <w:rPr>
                <w:sz w:val="22"/>
                <w:szCs w:val="22"/>
                <w:lang w:val="en-US"/>
              </w:rPr>
              <w:t>Aemilio</w:t>
            </w:r>
            <w:r w:rsidRPr="00EB484B">
              <w:rPr>
                <w:sz w:val="22"/>
                <w:szCs w:val="22"/>
                <w:lang w:val="el-GR"/>
              </w:rPr>
              <w:t xml:space="preserve"> </w:t>
            </w:r>
            <w:r w:rsidRPr="00EB484B">
              <w:rPr>
                <w:sz w:val="22"/>
                <w:szCs w:val="22"/>
                <w:lang w:val="en-US"/>
              </w:rPr>
              <w:t>Paulo</w:t>
            </w:r>
          </w:p>
        </w:tc>
        <w:tc>
          <w:tcPr>
            <w:tcW w:w="5670" w:type="dxa"/>
          </w:tcPr>
          <w:p w14:paraId="49E4B81E" w14:textId="77777777" w:rsidR="00415CEF" w:rsidRPr="00EB484B" w:rsidRDefault="00415CEF" w:rsidP="00415CEF">
            <w:pPr>
              <w:tabs>
                <w:tab w:val="left" w:pos="5760"/>
              </w:tabs>
              <w:rPr>
                <w:sz w:val="22"/>
                <w:szCs w:val="22"/>
                <w:lang w:val="el-GR"/>
              </w:rPr>
            </w:pPr>
            <w:r w:rsidRPr="00EB484B">
              <w:rPr>
                <w:sz w:val="22"/>
                <w:szCs w:val="22"/>
              </w:rPr>
              <w:t>ε</w:t>
            </w:r>
            <w:r w:rsidRPr="00EB484B">
              <w:rPr>
                <w:sz w:val="22"/>
                <w:szCs w:val="22"/>
                <w:lang w:val="el-GR"/>
              </w:rPr>
              <w:t xml:space="preserve">) </w:t>
            </w:r>
            <w:r w:rsidRPr="00EB484B">
              <w:rPr>
                <w:sz w:val="22"/>
                <w:szCs w:val="22"/>
              </w:rPr>
              <w:t>κατηγορού</w:t>
            </w:r>
            <w:r w:rsidRPr="00EB484B">
              <w:rPr>
                <w:sz w:val="22"/>
                <w:szCs w:val="22"/>
                <w:lang w:val="el-GR"/>
              </w:rPr>
              <w:t>µ</w:t>
            </w:r>
            <w:r w:rsidRPr="00EB484B">
              <w:rPr>
                <w:sz w:val="22"/>
                <w:szCs w:val="22"/>
              </w:rPr>
              <w:t>ενο</w:t>
            </w:r>
            <w:r w:rsidRPr="00EB484B">
              <w:rPr>
                <w:sz w:val="22"/>
                <w:szCs w:val="22"/>
                <w:lang w:val="el-GR"/>
              </w:rPr>
              <w:t xml:space="preserve"> </w:t>
            </w:r>
            <w:r w:rsidRPr="00EB484B">
              <w:rPr>
                <w:sz w:val="22"/>
                <w:szCs w:val="22"/>
              </w:rPr>
              <w:t>στο</w:t>
            </w:r>
            <w:r w:rsidRPr="00EB484B">
              <w:rPr>
                <w:sz w:val="22"/>
                <w:szCs w:val="22"/>
                <w:lang w:val="el-GR"/>
              </w:rPr>
              <w:t xml:space="preserve"> «</w:t>
            </w:r>
            <w:r w:rsidRPr="00EB484B">
              <w:rPr>
                <w:sz w:val="22"/>
                <w:szCs w:val="22"/>
                <w:lang w:val="en-US"/>
              </w:rPr>
              <w:t>quae</w:t>
            </w:r>
            <w:r w:rsidRPr="00EB484B">
              <w:rPr>
                <w:sz w:val="22"/>
                <w:szCs w:val="22"/>
                <w:lang w:val="el-GR"/>
              </w:rPr>
              <w:t>»</w:t>
            </w:r>
          </w:p>
        </w:tc>
      </w:tr>
      <w:tr w:rsidR="00415CEF" w14:paraId="6324E044" w14:textId="77777777" w:rsidTr="00415CEF">
        <w:tc>
          <w:tcPr>
            <w:tcW w:w="3357" w:type="dxa"/>
          </w:tcPr>
          <w:p w14:paraId="2F1A4FFE" w14:textId="77777777" w:rsidR="00415CEF" w:rsidRPr="00EB484B" w:rsidRDefault="00415CEF" w:rsidP="00415CEF">
            <w:pPr>
              <w:tabs>
                <w:tab w:val="left" w:pos="5760"/>
              </w:tabs>
              <w:rPr>
                <w:sz w:val="22"/>
                <w:szCs w:val="22"/>
                <w:lang w:val="el-GR"/>
              </w:rPr>
            </w:pPr>
            <w:r w:rsidRPr="00EB484B">
              <w:rPr>
                <w:sz w:val="22"/>
                <w:szCs w:val="22"/>
                <w:lang w:val="el-GR"/>
              </w:rPr>
              <w:t xml:space="preserve">6) </w:t>
            </w:r>
            <w:r w:rsidRPr="00EB484B">
              <w:rPr>
                <w:sz w:val="22"/>
                <w:szCs w:val="22"/>
                <w:lang w:val="en-US"/>
              </w:rPr>
              <w:t>domum</w:t>
            </w:r>
          </w:p>
        </w:tc>
        <w:tc>
          <w:tcPr>
            <w:tcW w:w="5670" w:type="dxa"/>
          </w:tcPr>
          <w:p w14:paraId="1F7B958C" w14:textId="77777777" w:rsidR="00415CEF" w:rsidRPr="00EB484B" w:rsidRDefault="00415CEF" w:rsidP="00415CEF">
            <w:pPr>
              <w:tabs>
                <w:tab w:val="left" w:pos="5760"/>
              </w:tabs>
              <w:rPr>
                <w:sz w:val="22"/>
                <w:szCs w:val="22"/>
                <w:lang w:val="el-GR"/>
              </w:rPr>
            </w:pPr>
            <w:r w:rsidRPr="00EB484B">
              <w:rPr>
                <w:sz w:val="22"/>
                <w:szCs w:val="22"/>
              </w:rPr>
              <w:t>στ</w:t>
            </w:r>
            <w:r w:rsidRPr="00EB484B">
              <w:rPr>
                <w:sz w:val="22"/>
                <w:szCs w:val="22"/>
                <w:lang w:val="el-GR"/>
              </w:rPr>
              <w:t xml:space="preserve">) </w:t>
            </w:r>
            <w:r w:rsidRPr="00EB484B">
              <w:rPr>
                <w:sz w:val="22"/>
                <w:szCs w:val="22"/>
              </w:rPr>
              <w:t>υποκ</w:t>
            </w:r>
            <w:r w:rsidRPr="00EB484B">
              <w:rPr>
                <w:sz w:val="22"/>
                <w:szCs w:val="22"/>
                <w:lang w:val="el-GR"/>
              </w:rPr>
              <w:t xml:space="preserve">. </w:t>
            </w:r>
            <w:r w:rsidRPr="00EB484B">
              <w:rPr>
                <w:sz w:val="22"/>
                <w:szCs w:val="22"/>
              </w:rPr>
              <w:t>απαρε</w:t>
            </w:r>
            <w:r w:rsidRPr="00EB484B">
              <w:rPr>
                <w:sz w:val="22"/>
                <w:szCs w:val="22"/>
                <w:lang w:val="el-GR"/>
              </w:rPr>
              <w:t>µ</w:t>
            </w:r>
            <w:r w:rsidRPr="00EB484B">
              <w:rPr>
                <w:sz w:val="22"/>
                <w:szCs w:val="22"/>
              </w:rPr>
              <w:t>φ</w:t>
            </w:r>
            <w:r w:rsidRPr="00EB484B">
              <w:rPr>
                <w:sz w:val="22"/>
                <w:szCs w:val="22"/>
                <w:lang w:val="el-GR"/>
              </w:rPr>
              <w:t xml:space="preserve">. </w:t>
            </w:r>
            <w:r w:rsidRPr="00EB484B">
              <w:rPr>
                <w:sz w:val="22"/>
                <w:szCs w:val="22"/>
              </w:rPr>
              <w:t>ετεροπροσωπία</w:t>
            </w:r>
          </w:p>
        </w:tc>
      </w:tr>
      <w:tr w:rsidR="00415CEF" w:rsidRPr="00D300BB" w14:paraId="5D21461B" w14:textId="77777777" w:rsidTr="00415CEF">
        <w:tc>
          <w:tcPr>
            <w:tcW w:w="3357" w:type="dxa"/>
          </w:tcPr>
          <w:p w14:paraId="18BC8AB0" w14:textId="77777777" w:rsidR="00415CEF" w:rsidRPr="00EB484B" w:rsidRDefault="00415CEF" w:rsidP="00415CEF">
            <w:pPr>
              <w:tabs>
                <w:tab w:val="left" w:pos="5760"/>
              </w:tabs>
              <w:rPr>
                <w:sz w:val="22"/>
                <w:szCs w:val="22"/>
                <w:lang w:val="el-GR"/>
              </w:rPr>
            </w:pPr>
            <w:r w:rsidRPr="00EB484B">
              <w:rPr>
                <w:sz w:val="22"/>
                <w:szCs w:val="22"/>
                <w:lang w:val="el-GR"/>
              </w:rPr>
              <w:t xml:space="preserve">7) </w:t>
            </w:r>
            <w:r w:rsidRPr="00EB484B">
              <w:rPr>
                <w:sz w:val="22"/>
                <w:szCs w:val="22"/>
                <w:lang w:val="en-US"/>
              </w:rPr>
              <w:t>eam</w:t>
            </w:r>
          </w:p>
        </w:tc>
        <w:tc>
          <w:tcPr>
            <w:tcW w:w="5670" w:type="dxa"/>
          </w:tcPr>
          <w:p w14:paraId="142150B1" w14:textId="77777777" w:rsidR="00415CEF" w:rsidRPr="00EB484B" w:rsidRDefault="00415CEF" w:rsidP="00415CEF">
            <w:pPr>
              <w:tabs>
                <w:tab w:val="left" w:pos="5760"/>
              </w:tabs>
              <w:rPr>
                <w:sz w:val="22"/>
                <w:szCs w:val="22"/>
                <w:lang w:val="el-GR"/>
              </w:rPr>
            </w:pPr>
            <w:r w:rsidRPr="00EB484B">
              <w:rPr>
                <w:sz w:val="22"/>
                <w:szCs w:val="22"/>
                <w:lang w:val="el-GR"/>
              </w:rPr>
              <w:t>ζ) άµεσο αντικείµενο του «</w:t>
            </w:r>
            <w:r w:rsidRPr="00EB484B">
              <w:rPr>
                <w:sz w:val="22"/>
                <w:szCs w:val="22"/>
                <w:lang w:val="en-US"/>
              </w:rPr>
              <w:t>dedit</w:t>
            </w:r>
            <w:r w:rsidRPr="00EB484B">
              <w:rPr>
                <w:sz w:val="22"/>
                <w:szCs w:val="22"/>
                <w:lang w:val="el-GR"/>
              </w:rPr>
              <w:t>»</w:t>
            </w:r>
          </w:p>
        </w:tc>
      </w:tr>
      <w:tr w:rsidR="00415CEF" w14:paraId="2AE0CA8E" w14:textId="77777777" w:rsidTr="00415CEF">
        <w:tc>
          <w:tcPr>
            <w:tcW w:w="3357" w:type="dxa"/>
          </w:tcPr>
          <w:p w14:paraId="608B4F4D" w14:textId="77777777" w:rsidR="00415CEF" w:rsidRPr="00EB484B" w:rsidRDefault="00415CEF" w:rsidP="00415CEF">
            <w:pPr>
              <w:tabs>
                <w:tab w:val="left" w:pos="5760"/>
              </w:tabs>
              <w:rPr>
                <w:sz w:val="22"/>
                <w:szCs w:val="22"/>
                <w:lang w:val="el-GR"/>
              </w:rPr>
            </w:pPr>
            <w:r w:rsidRPr="00EB484B">
              <w:rPr>
                <w:sz w:val="22"/>
                <w:szCs w:val="22"/>
                <w:lang w:val="el-GR"/>
              </w:rPr>
              <w:t xml:space="preserve">8) </w:t>
            </w:r>
            <w:r w:rsidRPr="00EB484B">
              <w:rPr>
                <w:sz w:val="22"/>
                <w:szCs w:val="22"/>
                <w:lang w:val="en-US"/>
              </w:rPr>
              <w:t>quid</w:t>
            </w:r>
          </w:p>
        </w:tc>
        <w:tc>
          <w:tcPr>
            <w:tcW w:w="5670" w:type="dxa"/>
          </w:tcPr>
          <w:p w14:paraId="5B6E207A" w14:textId="77777777" w:rsidR="00415CEF" w:rsidRPr="00EB484B" w:rsidRDefault="00415CEF" w:rsidP="00415CEF">
            <w:pPr>
              <w:tabs>
                <w:tab w:val="left" w:pos="5760"/>
              </w:tabs>
              <w:rPr>
                <w:sz w:val="22"/>
                <w:szCs w:val="22"/>
                <w:lang w:val="el-GR"/>
              </w:rPr>
            </w:pPr>
            <w:r w:rsidRPr="00EB484B">
              <w:rPr>
                <w:sz w:val="22"/>
                <w:szCs w:val="22"/>
              </w:rPr>
              <w:t>η</w:t>
            </w:r>
            <w:r w:rsidRPr="00EB484B">
              <w:rPr>
                <w:sz w:val="22"/>
                <w:szCs w:val="22"/>
                <w:lang w:val="el-GR"/>
              </w:rPr>
              <w:t xml:space="preserve">) </w:t>
            </w:r>
            <w:r w:rsidRPr="00EB484B">
              <w:rPr>
                <w:sz w:val="22"/>
                <w:szCs w:val="22"/>
              </w:rPr>
              <w:t>επιθετικός</w:t>
            </w:r>
            <w:r w:rsidRPr="00EB484B">
              <w:rPr>
                <w:sz w:val="22"/>
                <w:szCs w:val="22"/>
                <w:lang w:val="el-GR"/>
              </w:rPr>
              <w:t xml:space="preserve"> </w:t>
            </w:r>
            <w:r w:rsidRPr="00EB484B">
              <w:rPr>
                <w:sz w:val="22"/>
                <w:szCs w:val="22"/>
              </w:rPr>
              <w:t>προσδιορισ</w:t>
            </w:r>
            <w:r w:rsidRPr="00EB484B">
              <w:rPr>
                <w:sz w:val="22"/>
                <w:szCs w:val="22"/>
                <w:lang w:val="el-GR"/>
              </w:rPr>
              <w:t>µ</w:t>
            </w:r>
            <w:r w:rsidRPr="00EB484B">
              <w:rPr>
                <w:sz w:val="22"/>
                <w:szCs w:val="22"/>
              </w:rPr>
              <w:t>ός</w:t>
            </w:r>
          </w:p>
        </w:tc>
      </w:tr>
      <w:tr w:rsidR="00415CEF" w:rsidRPr="00D300BB" w14:paraId="296F251D" w14:textId="77777777" w:rsidTr="00415CEF">
        <w:tc>
          <w:tcPr>
            <w:tcW w:w="3357" w:type="dxa"/>
          </w:tcPr>
          <w:p w14:paraId="0CC76216" w14:textId="77777777" w:rsidR="00415CEF" w:rsidRPr="00EB484B" w:rsidRDefault="00415CEF" w:rsidP="00415CEF">
            <w:pPr>
              <w:tabs>
                <w:tab w:val="left" w:pos="5760"/>
              </w:tabs>
              <w:rPr>
                <w:sz w:val="22"/>
                <w:szCs w:val="22"/>
                <w:lang w:val="el-GR"/>
              </w:rPr>
            </w:pPr>
            <w:r w:rsidRPr="00EB484B">
              <w:rPr>
                <w:sz w:val="22"/>
                <w:szCs w:val="22"/>
                <w:lang w:val="el-GR"/>
              </w:rPr>
              <w:t xml:space="preserve">9) </w:t>
            </w:r>
            <w:r w:rsidRPr="00EB484B">
              <w:rPr>
                <w:sz w:val="22"/>
                <w:szCs w:val="22"/>
                <w:lang w:val="en-US"/>
              </w:rPr>
              <w:t>eo</w:t>
            </w:r>
          </w:p>
        </w:tc>
        <w:tc>
          <w:tcPr>
            <w:tcW w:w="5670" w:type="dxa"/>
          </w:tcPr>
          <w:p w14:paraId="580A97D2" w14:textId="77777777" w:rsidR="00415CEF" w:rsidRPr="00EB484B" w:rsidRDefault="00415CEF" w:rsidP="00415CEF">
            <w:pPr>
              <w:tabs>
                <w:tab w:val="left" w:pos="5760"/>
              </w:tabs>
              <w:rPr>
                <w:sz w:val="22"/>
                <w:szCs w:val="22"/>
                <w:lang w:val="el-GR"/>
              </w:rPr>
            </w:pPr>
            <w:r w:rsidRPr="00EB484B">
              <w:rPr>
                <w:sz w:val="22"/>
                <w:szCs w:val="22"/>
                <w:lang w:val="el-GR"/>
              </w:rPr>
              <w:t>θ) υποκ. του απροσώπου «</w:t>
            </w:r>
            <w:r w:rsidRPr="00EB484B">
              <w:rPr>
                <w:sz w:val="22"/>
                <w:szCs w:val="22"/>
                <w:lang w:val="en-US"/>
              </w:rPr>
              <w:t>obtigit</w:t>
            </w:r>
            <w:r w:rsidRPr="00EB484B">
              <w:rPr>
                <w:sz w:val="22"/>
                <w:szCs w:val="22"/>
                <w:lang w:val="el-GR"/>
              </w:rPr>
              <w:t>»</w:t>
            </w:r>
          </w:p>
        </w:tc>
      </w:tr>
      <w:tr w:rsidR="00415CEF" w:rsidRPr="00D300BB" w14:paraId="5DE85F8C" w14:textId="77777777" w:rsidTr="00415CEF">
        <w:tc>
          <w:tcPr>
            <w:tcW w:w="3357" w:type="dxa"/>
          </w:tcPr>
          <w:p w14:paraId="27EF8A80" w14:textId="77777777" w:rsidR="00415CEF" w:rsidRPr="00EB484B" w:rsidRDefault="00415CEF" w:rsidP="00415CEF">
            <w:pPr>
              <w:tabs>
                <w:tab w:val="left" w:pos="5760"/>
              </w:tabs>
              <w:rPr>
                <w:sz w:val="22"/>
                <w:szCs w:val="22"/>
                <w:lang w:val="el-GR"/>
              </w:rPr>
            </w:pPr>
            <w:r w:rsidRPr="00EB484B">
              <w:rPr>
                <w:sz w:val="22"/>
                <w:szCs w:val="22"/>
                <w:lang w:val="el-GR"/>
              </w:rPr>
              <w:t xml:space="preserve">10) </w:t>
            </w:r>
            <w:r w:rsidRPr="00EB484B">
              <w:rPr>
                <w:sz w:val="22"/>
                <w:szCs w:val="22"/>
                <w:lang w:val="en-US"/>
              </w:rPr>
              <w:t>multum</w:t>
            </w:r>
          </w:p>
        </w:tc>
        <w:tc>
          <w:tcPr>
            <w:tcW w:w="5670" w:type="dxa"/>
          </w:tcPr>
          <w:p w14:paraId="2BA1167C" w14:textId="77777777" w:rsidR="00415CEF" w:rsidRPr="00EB484B" w:rsidRDefault="00415CEF" w:rsidP="00415CEF">
            <w:pPr>
              <w:tabs>
                <w:tab w:val="left" w:pos="5760"/>
              </w:tabs>
              <w:rPr>
                <w:sz w:val="22"/>
                <w:szCs w:val="22"/>
                <w:lang w:val="el-GR"/>
              </w:rPr>
            </w:pPr>
            <w:r w:rsidRPr="00EB484B">
              <w:rPr>
                <w:sz w:val="22"/>
                <w:szCs w:val="22"/>
                <w:lang w:val="el-GR"/>
              </w:rPr>
              <w:t>ι) επιρρ. της κίνησης σε τόπο</w:t>
            </w:r>
          </w:p>
        </w:tc>
      </w:tr>
      <w:tr w:rsidR="00415CEF" w14:paraId="58D1EFF1" w14:textId="77777777" w:rsidTr="00415CEF">
        <w:tc>
          <w:tcPr>
            <w:tcW w:w="3357" w:type="dxa"/>
          </w:tcPr>
          <w:p w14:paraId="36A66928" w14:textId="77777777" w:rsidR="00415CEF" w:rsidRPr="00EB484B" w:rsidRDefault="00415CEF" w:rsidP="00415CEF">
            <w:pPr>
              <w:tabs>
                <w:tab w:val="left" w:pos="5760"/>
              </w:tabs>
              <w:rPr>
                <w:sz w:val="22"/>
                <w:szCs w:val="22"/>
                <w:lang w:val="el-GR"/>
              </w:rPr>
            </w:pPr>
          </w:p>
        </w:tc>
        <w:tc>
          <w:tcPr>
            <w:tcW w:w="5670" w:type="dxa"/>
          </w:tcPr>
          <w:p w14:paraId="291D0191" w14:textId="77777777" w:rsidR="00415CEF" w:rsidRPr="00EB484B" w:rsidRDefault="00415CEF" w:rsidP="00415CEF">
            <w:pPr>
              <w:tabs>
                <w:tab w:val="left" w:pos="5760"/>
              </w:tabs>
              <w:rPr>
                <w:sz w:val="22"/>
                <w:szCs w:val="22"/>
                <w:lang w:val="el-GR"/>
              </w:rPr>
            </w:pPr>
            <w:r w:rsidRPr="00EB484B">
              <w:rPr>
                <w:sz w:val="22"/>
                <w:szCs w:val="22"/>
                <w:lang w:val="el-GR"/>
              </w:rPr>
              <w:t>ια) δοτική προσωπική</w:t>
            </w:r>
          </w:p>
        </w:tc>
      </w:tr>
    </w:tbl>
    <w:p w14:paraId="08EEC958" w14:textId="77777777" w:rsidR="00415CEF" w:rsidRPr="00CC2F15" w:rsidRDefault="00415CEF" w:rsidP="00415CEF">
      <w:pPr>
        <w:tabs>
          <w:tab w:val="left" w:pos="5760"/>
        </w:tabs>
        <w:ind w:left="720"/>
        <w:rPr>
          <w:szCs w:val="22"/>
          <w:lang w:val="el-GR"/>
        </w:rPr>
      </w:pPr>
    </w:p>
    <w:p w14:paraId="4BAEF1CF" w14:textId="77777777" w:rsidR="00415CEF" w:rsidRPr="00415CEF" w:rsidRDefault="00CC2F15" w:rsidP="007F5C2E">
      <w:pPr>
        <w:pStyle w:val="a6"/>
        <w:numPr>
          <w:ilvl w:val="0"/>
          <w:numId w:val="1"/>
        </w:numPr>
        <w:tabs>
          <w:tab w:val="left" w:pos="5760"/>
        </w:tabs>
        <w:rPr>
          <w:lang w:val="el-GR"/>
        </w:rPr>
      </w:pPr>
      <w:r w:rsidRPr="00415CEF">
        <w:rPr>
          <w:szCs w:val="22"/>
          <w:lang w:val="el-GR"/>
        </w:rPr>
        <w:t xml:space="preserve">  </w:t>
      </w:r>
      <w:r w:rsidR="00415CEF" w:rsidRPr="00415CEF">
        <w:rPr>
          <w:szCs w:val="22"/>
          <w:lang w:val="el-GR"/>
        </w:rPr>
        <w:t>“</w:t>
      </w:r>
      <w:r w:rsidR="00415CEF" w:rsidRPr="00415CEF">
        <w:rPr>
          <w:szCs w:val="22"/>
          <w:lang w:val="en-US"/>
        </w:rPr>
        <w:t>Omen</w:t>
      </w:r>
      <w:r w:rsidR="00415CEF" w:rsidRPr="00415CEF">
        <w:rPr>
          <w:szCs w:val="22"/>
          <w:lang w:val="el-GR"/>
        </w:rPr>
        <w:t xml:space="preserve"> </w:t>
      </w:r>
      <w:r w:rsidR="00415CEF" w:rsidRPr="00415CEF">
        <w:rPr>
          <w:szCs w:val="22"/>
          <w:lang w:val="en-US"/>
        </w:rPr>
        <w:t>accipio</w:t>
      </w:r>
      <w:r w:rsidR="00415CEF" w:rsidRPr="00415CEF">
        <w:rPr>
          <w:szCs w:val="22"/>
          <w:lang w:val="el-GR"/>
        </w:rPr>
        <w:t>”: Να ξαναγράψετε την πρόταση εξαρτώντας την από την έκφραση “</w:t>
      </w:r>
      <w:r w:rsidR="00415CEF" w:rsidRPr="00415CEF">
        <w:rPr>
          <w:szCs w:val="22"/>
          <w:lang w:val="en-US"/>
        </w:rPr>
        <w:t>Pater</w:t>
      </w:r>
      <w:r w:rsidR="00415CEF" w:rsidRPr="00415CEF">
        <w:rPr>
          <w:szCs w:val="22"/>
          <w:lang w:val="el-GR"/>
        </w:rPr>
        <w:t xml:space="preserve"> </w:t>
      </w:r>
      <w:r w:rsidR="00415CEF" w:rsidRPr="00415CEF">
        <w:rPr>
          <w:szCs w:val="22"/>
          <w:lang w:val="en-US"/>
        </w:rPr>
        <w:t>Tertiae</w:t>
      </w:r>
      <w:r w:rsidR="00415CEF" w:rsidRPr="00415CEF">
        <w:rPr>
          <w:szCs w:val="22"/>
          <w:lang w:val="el-GR"/>
        </w:rPr>
        <w:t xml:space="preserve"> </w:t>
      </w:r>
      <w:r w:rsidR="00415CEF" w:rsidRPr="00415CEF">
        <w:rPr>
          <w:szCs w:val="22"/>
          <w:lang w:val="en-US"/>
        </w:rPr>
        <w:t>dixit</w:t>
      </w:r>
      <w:r w:rsidR="00415CEF" w:rsidRPr="00415CEF">
        <w:rPr>
          <w:szCs w:val="22"/>
          <w:lang w:val="el-GR"/>
        </w:rPr>
        <w:t xml:space="preserve">”. </w:t>
      </w:r>
      <w:r w:rsidR="00415CEF" w:rsidRPr="00415CEF">
        <w:rPr>
          <w:lang w:val="el-GR"/>
        </w:rPr>
        <w:t>Να προσέξετε τον λατινισµό του ειδικού απαρεµφάτου.</w:t>
      </w:r>
    </w:p>
    <w:p w14:paraId="117F7EEC" w14:textId="77777777" w:rsidR="00415CEF" w:rsidRPr="00CC2F15" w:rsidRDefault="00415CEF" w:rsidP="00415CEF">
      <w:pPr>
        <w:tabs>
          <w:tab w:val="left" w:pos="5760"/>
        </w:tabs>
        <w:rPr>
          <w:szCs w:val="22"/>
          <w:lang w:val="el-GR"/>
        </w:rPr>
      </w:pPr>
    </w:p>
    <w:p w14:paraId="6334ECB6" w14:textId="77777777" w:rsidR="00415CEF" w:rsidRPr="00CC2F15" w:rsidRDefault="00415CEF" w:rsidP="007F5C2E">
      <w:pPr>
        <w:numPr>
          <w:ilvl w:val="0"/>
          <w:numId w:val="1"/>
        </w:numPr>
        <w:tabs>
          <w:tab w:val="left" w:pos="5760"/>
        </w:tabs>
        <w:rPr>
          <w:szCs w:val="22"/>
          <w:lang w:val="el-GR"/>
        </w:rPr>
      </w:pPr>
      <w:r w:rsidRPr="00CC2F15">
        <w:rPr>
          <w:szCs w:val="22"/>
          <w:lang w:val="el-GR"/>
        </w:rPr>
        <w:t>Να διορθώσετε τα λάθη που υπάρχουν στις παρακάτω προτάσεις και να δικαιολογήσετε τις επιλογές σας</w:t>
      </w:r>
    </w:p>
    <w:p w14:paraId="0069FF2D" w14:textId="77777777" w:rsidR="00415CEF" w:rsidRPr="00350308" w:rsidRDefault="00415CEF" w:rsidP="00415CEF">
      <w:pPr>
        <w:numPr>
          <w:ilvl w:val="0"/>
          <w:numId w:val="2"/>
        </w:numPr>
        <w:tabs>
          <w:tab w:val="left" w:pos="5760"/>
        </w:tabs>
        <w:rPr>
          <w:szCs w:val="22"/>
        </w:rPr>
      </w:pPr>
      <w:r w:rsidRPr="00350308">
        <w:rPr>
          <w:szCs w:val="22"/>
          <w:lang w:val="en-US"/>
        </w:rPr>
        <w:t>Ut</w:t>
      </w:r>
      <w:r w:rsidRPr="00896F15">
        <w:rPr>
          <w:szCs w:val="22"/>
          <w:lang w:val="en-US"/>
        </w:rPr>
        <w:t xml:space="preserve"> </w:t>
      </w:r>
      <w:r w:rsidRPr="00350308">
        <w:rPr>
          <w:szCs w:val="22"/>
          <w:lang w:val="en-US"/>
        </w:rPr>
        <w:t>pater</w:t>
      </w:r>
      <w:r w:rsidRPr="00896F15">
        <w:rPr>
          <w:szCs w:val="22"/>
          <w:lang w:val="en-US"/>
        </w:rPr>
        <w:t xml:space="preserve"> </w:t>
      </w:r>
      <w:r w:rsidRPr="00350308">
        <w:rPr>
          <w:szCs w:val="22"/>
          <w:lang w:val="en-US"/>
        </w:rPr>
        <w:t>domo</w:t>
      </w:r>
      <w:r w:rsidRPr="00896F15">
        <w:rPr>
          <w:szCs w:val="22"/>
          <w:lang w:val="en-US"/>
        </w:rPr>
        <w:t xml:space="preserve"> </w:t>
      </w:r>
      <w:r w:rsidRPr="00350308">
        <w:rPr>
          <w:szCs w:val="22"/>
          <w:lang w:val="en-US"/>
        </w:rPr>
        <w:t>redit</w:t>
      </w:r>
      <w:r w:rsidRPr="00896F15">
        <w:rPr>
          <w:szCs w:val="22"/>
          <w:lang w:val="en-US"/>
        </w:rPr>
        <w:t xml:space="preserve">, </w:t>
      </w:r>
      <w:r w:rsidRPr="00350308">
        <w:rPr>
          <w:szCs w:val="22"/>
          <w:lang w:val="en-US"/>
        </w:rPr>
        <w:t>invenit Tertiam tristem.</w:t>
      </w:r>
    </w:p>
    <w:p w14:paraId="7D6F1AE4" w14:textId="77777777" w:rsidR="00415CEF" w:rsidRPr="003D1D38" w:rsidRDefault="00415CEF" w:rsidP="00415CEF">
      <w:pPr>
        <w:numPr>
          <w:ilvl w:val="0"/>
          <w:numId w:val="2"/>
        </w:numPr>
        <w:tabs>
          <w:tab w:val="left" w:pos="5760"/>
        </w:tabs>
        <w:rPr>
          <w:szCs w:val="22"/>
          <w:lang w:val="de-DE"/>
        </w:rPr>
      </w:pPr>
      <w:r w:rsidRPr="00350308">
        <w:rPr>
          <w:szCs w:val="22"/>
          <w:lang w:val="de-DE"/>
        </w:rPr>
        <w:t>L. Aemilium Paulum bellum cum Persen regem gerere obtigit.</w:t>
      </w:r>
    </w:p>
    <w:p w14:paraId="2A6789DA" w14:textId="77777777" w:rsidR="00415CEF" w:rsidRPr="003D1D38" w:rsidRDefault="00415CEF" w:rsidP="00415CEF">
      <w:pPr>
        <w:numPr>
          <w:ilvl w:val="0"/>
          <w:numId w:val="2"/>
        </w:numPr>
        <w:tabs>
          <w:tab w:val="left" w:pos="5760"/>
        </w:tabs>
        <w:rPr>
          <w:szCs w:val="22"/>
          <w:lang w:val="de-DE"/>
        </w:rPr>
      </w:pPr>
      <w:r w:rsidRPr="0034458A">
        <w:t>Cicero narrat pater ex fortuitum dictum spem praeclarum triumphum animo praesumere.</w:t>
      </w:r>
    </w:p>
    <w:p w14:paraId="61203D25" w14:textId="77777777" w:rsidR="00415CEF" w:rsidRPr="003D1D38" w:rsidRDefault="00415CEF" w:rsidP="00415CEF">
      <w:pPr>
        <w:numPr>
          <w:ilvl w:val="0"/>
          <w:numId w:val="2"/>
        </w:numPr>
        <w:tabs>
          <w:tab w:val="left" w:pos="5760"/>
        </w:tabs>
        <w:rPr>
          <w:szCs w:val="22"/>
          <w:lang w:val="de-DE"/>
        </w:rPr>
      </w:pPr>
      <w:r w:rsidRPr="0034458A">
        <w:t>Ubi Tertia</w:t>
      </w:r>
      <w:r>
        <w:t xml:space="preserve"> patrem respondebat: </w:t>
      </w:r>
      <w:r w:rsidRPr="003D1D38">
        <w:rPr>
          <w:lang w:val="en-US"/>
        </w:rPr>
        <w:t>«</w:t>
      </w:r>
      <w:r w:rsidRPr="0034458A">
        <w:t>Pe</w:t>
      </w:r>
      <w:r>
        <w:t>rsa periit</w:t>
      </w:r>
      <w:r w:rsidRPr="003D1D38">
        <w:rPr>
          <w:lang w:val="en-US"/>
        </w:rPr>
        <w:t>»</w:t>
      </w:r>
      <w:r>
        <w:t xml:space="preserve">, pater eius dixit: </w:t>
      </w:r>
      <w:r>
        <w:rPr>
          <w:lang w:val="en-US"/>
        </w:rPr>
        <w:t>“</w:t>
      </w:r>
      <w:r w:rsidRPr="0034458A">
        <w:t>Omen accipio</w:t>
      </w:r>
      <w:r>
        <w:t>”.</w:t>
      </w:r>
    </w:p>
    <w:p w14:paraId="2CD6A330" w14:textId="77777777" w:rsidR="00415CEF" w:rsidRPr="00415CEF" w:rsidRDefault="00415CEF" w:rsidP="00415CEF">
      <w:pPr>
        <w:numPr>
          <w:ilvl w:val="0"/>
          <w:numId w:val="2"/>
        </w:numPr>
        <w:tabs>
          <w:tab w:val="left" w:pos="5760"/>
        </w:tabs>
        <w:rPr>
          <w:szCs w:val="22"/>
          <w:lang w:val="de-DE"/>
        </w:rPr>
      </w:pPr>
      <w:r w:rsidRPr="0034458A">
        <w:t>Ut pater eam esse tristicula anima</w:t>
      </w:r>
      <w:r>
        <w:t>dvertebat, filiam osculum dedit.</w:t>
      </w:r>
    </w:p>
    <w:p w14:paraId="413F2DBF" w14:textId="77777777" w:rsidR="00415CEF" w:rsidRPr="00415CEF" w:rsidRDefault="00415CEF" w:rsidP="00415CEF">
      <w:pPr>
        <w:tabs>
          <w:tab w:val="left" w:pos="5760"/>
        </w:tabs>
        <w:ind w:left="2145"/>
        <w:rPr>
          <w:szCs w:val="22"/>
          <w:lang w:val="de-DE"/>
        </w:rPr>
      </w:pPr>
    </w:p>
    <w:p w14:paraId="2FCAD2E7" w14:textId="77777777" w:rsidR="00415CEF" w:rsidRDefault="00415CEF" w:rsidP="007F5C2E">
      <w:pPr>
        <w:pStyle w:val="a6"/>
        <w:numPr>
          <w:ilvl w:val="0"/>
          <w:numId w:val="1"/>
        </w:numPr>
        <w:rPr>
          <w:lang w:val="el-GR"/>
        </w:rPr>
      </w:pPr>
      <w:r w:rsidRPr="0034458A">
        <w:t>vesperum</w:t>
      </w:r>
      <w:r w:rsidRPr="00415CEF">
        <w:rPr>
          <w:lang w:val="el-GR"/>
        </w:rPr>
        <w:t xml:space="preserve">, </w:t>
      </w:r>
      <w:r w:rsidRPr="0034458A">
        <w:t>dedit</w:t>
      </w:r>
      <w:r w:rsidRPr="00415CEF">
        <w:rPr>
          <w:lang w:val="el-GR"/>
        </w:rPr>
        <w:t xml:space="preserve">, </w:t>
      </w:r>
      <w:r w:rsidRPr="0034458A">
        <w:t>triumphus</w:t>
      </w:r>
      <w:r w:rsidRPr="00415CEF">
        <w:rPr>
          <w:lang w:val="el-GR"/>
        </w:rPr>
        <w:t xml:space="preserve">, </w:t>
      </w:r>
      <w:r w:rsidRPr="0034458A">
        <w:t>patris</w:t>
      </w:r>
      <w:r w:rsidRPr="00415CEF">
        <w:rPr>
          <w:lang w:val="el-GR"/>
        </w:rPr>
        <w:t xml:space="preserve">: </w:t>
      </w:r>
      <w:r w:rsidRPr="0034458A">
        <w:t>N</w:t>
      </w:r>
      <w:r>
        <w:rPr>
          <w:lang w:val="el-GR"/>
        </w:rPr>
        <w:t xml:space="preserve">α δείξετε την </w:t>
      </w:r>
      <w:r w:rsidRPr="00415CEF">
        <w:rPr>
          <w:lang w:val="el-GR"/>
        </w:rPr>
        <w:t>ετυµολογική αντιστοιχία των λέξεων µε τα Ελληνικά.</w:t>
      </w:r>
    </w:p>
    <w:p w14:paraId="1309AB95" w14:textId="77777777" w:rsidR="00EB484B" w:rsidRPr="00415CEF" w:rsidRDefault="00EB484B" w:rsidP="00EB484B">
      <w:pPr>
        <w:pStyle w:val="a6"/>
        <w:rPr>
          <w:lang w:val="el-GR"/>
        </w:rPr>
      </w:pPr>
    </w:p>
    <w:p w14:paraId="7508276D" w14:textId="77777777" w:rsidR="00415CEF" w:rsidRDefault="00415CEF" w:rsidP="007F5C2E">
      <w:pPr>
        <w:pStyle w:val="a6"/>
        <w:numPr>
          <w:ilvl w:val="0"/>
          <w:numId w:val="1"/>
        </w:numPr>
        <w:rPr>
          <w:lang w:val="el-GR"/>
        </w:rPr>
      </w:pPr>
      <w:r w:rsidRPr="00415CEF">
        <w:rPr>
          <w:lang w:val="el-GR"/>
        </w:rPr>
        <w:t>Με ποιες λέξεις του κειµένου έχουν ετυµολογική συγγένεια οι λέξεις</w:t>
      </w:r>
      <w:r>
        <w:rPr>
          <w:lang w:val="el-GR"/>
        </w:rPr>
        <w:t xml:space="preserve">: </w:t>
      </w:r>
      <w:r w:rsidRPr="00415CEF">
        <w:rPr>
          <w:lang w:val="en-US"/>
        </w:rPr>
        <w:t>triste</w:t>
      </w:r>
      <w:r w:rsidRPr="00415CEF">
        <w:rPr>
          <w:lang w:val="el-GR"/>
        </w:rPr>
        <w:t xml:space="preserve"> </w:t>
      </w:r>
      <w:r>
        <w:rPr>
          <w:lang w:val="el-GR"/>
        </w:rPr>
        <w:t>(γαλ.), φουρτούνα, κούρσα,</w:t>
      </w:r>
      <w:r w:rsidRPr="00415CEF">
        <w:rPr>
          <w:lang w:val="el-GR"/>
        </w:rPr>
        <w:t xml:space="preserve"> </w:t>
      </w:r>
      <w:r w:rsidRPr="00415CEF">
        <w:rPr>
          <w:lang w:val="en-US"/>
        </w:rPr>
        <w:t>clarity</w:t>
      </w:r>
      <w:r>
        <w:rPr>
          <w:lang w:val="el-GR"/>
        </w:rPr>
        <w:t xml:space="preserve"> (αγγλ.), </w:t>
      </w:r>
      <w:r w:rsidRPr="00415CEF">
        <w:rPr>
          <w:lang w:val="el-GR"/>
        </w:rPr>
        <w:t xml:space="preserve">κόµπλεξ, </w:t>
      </w:r>
      <w:r w:rsidRPr="00415CEF">
        <w:rPr>
          <w:lang w:val="en-US"/>
        </w:rPr>
        <w:t>accident</w:t>
      </w:r>
      <w:r>
        <w:rPr>
          <w:lang w:val="el-GR"/>
        </w:rPr>
        <w:t xml:space="preserve"> (αγγλ.)</w:t>
      </w:r>
      <w:r w:rsidRPr="00415CEF">
        <w:rPr>
          <w:lang w:val="el-GR"/>
        </w:rPr>
        <w:t>;</w:t>
      </w:r>
    </w:p>
    <w:p w14:paraId="54DD788F" w14:textId="77777777" w:rsidR="00EB484B" w:rsidRPr="00EB484B" w:rsidRDefault="00EB484B" w:rsidP="00EB484B">
      <w:pPr>
        <w:pStyle w:val="a6"/>
        <w:rPr>
          <w:lang w:val="el-GR"/>
        </w:rPr>
      </w:pPr>
    </w:p>
    <w:p w14:paraId="4F66D872" w14:textId="77777777" w:rsidR="00415CEF" w:rsidRPr="00297173" w:rsidRDefault="00415CEF" w:rsidP="007F5C2E">
      <w:pPr>
        <w:pStyle w:val="a6"/>
        <w:numPr>
          <w:ilvl w:val="0"/>
          <w:numId w:val="1"/>
        </w:numPr>
        <w:tabs>
          <w:tab w:val="left" w:pos="5760"/>
        </w:tabs>
        <w:rPr>
          <w:szCs w:val="22"/>
          <w:lang w:val="de-DE"/>
        </w:rPr>
      </w:pPr>
      <w:r w:rsidRPr="00415CEF">
        <w:rPr>
          <w:lang w:val="el-GR"/>
        </w:rPr>
        <w:t xml:space="preserve">Να συνδέσετε τις λέξεις της στήλης Α΄ µε τη σηµασία τους στη στήλη Β΄. </w:t>
      </w:r>
      <w:r w:rsidRPr="00EB484B">
        <w:rPr>
          <w:lang w:val="el-GR"/>
        </w:rPr>
        <w:t>Ένα στοιχείο της στήλης Β΄ περισσεύει:</w:t>
      </w:r>
    </w:p>
    <w:tbl>
      <w:tblPr>
        <w:tblStyle w:val="a5"/>
        <w:tblW w:w="0" w:type="auto"/>
        <w:tblInd w:w="720" w:type="dxa"/>
        <w:tblLook w:val="04A0" w:firstRow="1" w:lastRow="0" w:firstColumn="1" w:lastColumn="0" w:noHBand="0" w:noVBand="1"/>
      </w:tblPr>
      <w:tblGrid>
        <w:gridCol w:w="4979"/>
        <w:gridCol w:w="4983"/>
      </w:tblGrid>
      <w:tr w:rsidR="00297173" w14:paraId="6A4CB6AC" w14:textId="77777777" w:rsidTr="002D0075">
        <w:tc>
          <w:tcPr>
            <w:tcW w:w="4979" w:type="dxa"/>
          </w:tcPr>
          <w:p w14:paraId="378A66BB" w14:textId="77777777" w:rsidR="00297173" w:rsidRPr="00EB484B" w:rsidRDefault="00297173" w:rsidP="00297173">
            <w:pPr>
              <w:pStyle w:val="a6"/>
              <w:tabs>
                <w:tab w:val="left" w:pos="5760"/>
              </w:tabs>
              <w:ind w:left="0"/>
              <w:rPr>
                <w:sz w:val="22"/>
                <w:szCs w:val="22"/>
                <w:lang w:val="el-GR"/>
              </w:rPr>
            </w:pPr>
            <w:r w:rsidRPr="00EB484B">
              <w:rPr>
                <w:sz w:val="22"/>
                <w:szCs w:val="22"/>
                <w:lang w:val="el-GR"/>
              </w:rPr>
              <w:t>Στήλη Α</w:t>
            </w:r>
          </w:p>
        </w:tc>
        <w:tc>
          <w:tcPr>
            <w:tcW w:w="4983" w:type="dxa"/>
          </w:tcPr>
          <w:p w14:paraId="5393DB31" w14:textId="77777777" w:rsidR="00297173" w:rsidRPr="00EB484B" w:rsidRDefault="00297173" w:rsidP="00297173">
            <w:pPr>
              <w:pStyle w:val="a6"/>
              <w:tabs>
                <w:tab w:val="left" w:pos="5760"/>
              </w:tabs>
              <w:ind w:left="0"/>
              <w:rPr>
                <w:sz w:val="22"/>
                <w:szCs w:val="22"/>
                <w:lang w:val="el-GR"/>
              </w:rPr>
            </w:pPr>
            <w:r w:rsidRPr="00EB484B">
              <w:rPr>
                <w:sz w:val="22"/>
                <w:szCs w:val="22"/>
                <w:lang w:val="el-GR"/>
              </w:rPr>
              <w:t>Στήλη Β</w:t>
            </w:r>
          </w:p>
        </w:tc>
      </w:tr>
      <w:tr w:rsidR="00297173" w14:paraId="20B373D6" w14:textId="77777777" w:rsidTr="002D0075">
        <w:tc>
          <w:tcPr>
            <w:tcW w:w="4979" w:type="dxa"/>
          </w:tcPr>
          <w:p w14:paraId="1C08D674" w14:textId="77777777" w:rsidR="00297173" w:rsidRPr="00EB484B" w:rsidRDefault="00297173" w:rsidP="00297173">
            <w:pPr>
              <w:pStyle w:val="a6"/>
              <w:tabs>
                <w:tab w:val="left" w:pos="5760"/>
              </w:tabs>
              <w:ind w:left="0"/>
              <w:rPr>
                <w:sz w:val="22"/>
                <w:szCs w:val="22"/>
                <w:lang w:val="de-DE"/>
              </w:rPr>
            </w:pPr>
            <w:r w:rsidRPr="00EB484B">
              <w:rPr>
                <w:sz w:val="22"/>
                <w:szCs w:val="22"/>
                <w:lang w:val="en-US"/>
              </w:rPr>
              <w:t>1) praesumo</w:t>
            </w:r>
          </w:p>
        </w:tc>
        <w:tc>
          <w:tcPr>
            <w:tcW w:w="4983" w:type="dxa"/>
          </w:tcPr>
          <w:p w14:paraId="1A17DE2F" w14:textId="77777777" w:rsidR="00297173" w:rsidRPr="00EB484B" w:rsidRDefault="00297173" w:rsidP="00297173">
            <w:pPr>
              <w:pStyle w:val="a6"/>
              <w:tabs>
                <w:tab w:val="left" w:pos="5760"/>
              </w:tabs>
              <w:ind w:left="0"/>
              <w:rPr>
                <w:sz w:val="22"/>
                <w:szCs w:val="22"/>
                <w:lang w:val="de-DE"/>
              </w:rPr>
            </w:pPr>
            <w:r w:rsidRPr="00EB484B">
              <w:rPr>
                <w:sz w:val="22"/>
                <w:szCs w:val="22"/>
              </w:rPr>
              <w:t>α</w:t>
            </w:r>
            <w:r w:rsidRPr="00EB484B">
              <w:rPr>
                <w:sz w:val="22"/>
                <w:szCs w:val="22"/>
                <w:lang w:val="el-GR"/>
              </w:rPr>
              <w:t xml:space="preserve">) </w:t>
            </w:r>
            <w:r w:rsidRPr="00EB484B">
              <w:rPr>
                <w:sz w:val="22"/>
                <w:szCs w:val="22"/>
              </w:rPr>
              <w:t>αγκαλιά</w:t>
            </w:r>
          </w:p>
        </w:tc>
      </w:tr>
      <w:tr w:rsidR="00297173" w14:paraId="3D4343B8" w14:textId="77777777" w:rsidTr="002D0075">
        <w:tc>
          <w:tcPr>
            <w:tcW w:w="4979" w:type="dxa"/>
          </w:tcPr>
          <w:p w14:paraId="1F6FAC84" w14:textId="77777777" w:rsidR="00297173" w:rsidRPr="00EB484B" w:rsidRDefault="00297173" w:rsidP="00297173">
            <w:pPr>
              <w:pStyle w:val="a6"/>
              <w:tabs>
                <w:tab w:val="left" w:pos="5760"/>
              </w:tabs>
              <w:ind w:left="0"/>
              <w:rPr>
                <w:sz w:val="22"/>
                <w:szCs w:val="22"/>
                <w:lang w:val="de-DE"/>
              </w:rPr>
            </w:pPr>
            <w:r w:rsidRPr="00EB484B">
              <w:rPr>
                <w:sz w:val="22"/>
                <w:szCs w:val="22"/>
                <w:lang w:val="en-US"/>
              </w:rPr>
              <w:t>2) pereo</w:t>
            </w:r>
          </w:p>
        </w:tc>
        <w:tc>
          <w:tcPr>
            <w:tcW w:w="4983" w:type="dxa"/>
          </w:tcPr>
          <w:p w14:paraId="1A39FA47" w14:textId="77777777" w:rsidR="00297173" w:rsidRPr="00EB484B" w:rsidRDefault="00297173" w:rsidP="00297173">
            <w:pPr>
              <w:pStyle w:val="a6"/>
              <w:tabs>
                <w:tab w:val="left" w:pos="5760"/>
              </w:tabs>
              <w:ind w:left="0"/>
              <w:rPr>
                <w:sz w:val="22"/>
                <w:szCs w:val="22"/>
                <w:lang w:val="de-DE"/>
              </w:rPr>
            </w:pPr>
            <w:r w:rsidRPr="00EB484B">
              <w:rPr>
                <w:sz w:val="22"/>
                <w:szCs w:val="22"/>
              </w:rPr>
              <w:t>β</w:t>
            </w:r>
            <w:r w:rsidRPr="00EB484B">
              <w:rPr>
                <w:sz w:val="22"/>
                <w:szCs w:val="22"/>
                <w:lang w:val="el-GR"/>
              </w:rPr>
              <w:t xml:space="preserve">) </w:t>
            </w:r>
            <w:r w:rsidRPr="00EB484B">
              <w:rPr>
                <w:sz w:val="22"/>
                <w:szCs w:val="22"/>
              </w:rPr>
              <w:t>τρέχω</w:t>
            </w:r>
          </w:p>
        </w:tc>
      </w:tr>
      <w:tr w:rsidR="00297173" w14:paraId="4CD48986" w14:textId="77777777" w:rsidTr="002D0075">
        <w:tc>
          <w:tcPr>
            <w:tcW w:w="4979" w:type="dxa"/>
          </w:tcPr>
          <w:p w14:paraId="5889C016" w14:textId="77777777" w:rsidR="00297173" w:rsidRPr="00EB484B" w:rsidRDefault="00297173" w:rsidP="00297173">
            <w:pPr>
              <w:pStyle w:val="a6"/>
              <w:tabs>
                <w:tab w:val="left" w:pos="5760"/>
              </w:tabs>
              <w:ind w:left="0"/>
              <w:rPr>
                <w:sz w:val="22"/>
                <w:szCs w:val="22"/>
                <w:lang w:val="de-DE"/>
              </w:rPr>
            </w:pPr>
            <w:r w:rsidRPr="00EB484B">
              <w:rPr>
                <w:sz w:val="22"/>
                <w:szCs w:val="22"/>
                <w:lang w:val="en-US"/>
              </w:rPr>
              <w:t>3) omen</w:t>
            </w:r>
          </w:p>
        </w:tc>
        <w:tc>
          <w:tcPr>
            <w:tcW w:w="4983" w:type="dxa"/>
          </w:tcPr>
          <w:p w14:paraId="379AE874" w14:textId="77777777" w:rsidR="00297173" w:rsidRPr="00EB484B" w:rsidRDefault="00297173" w:rsidP="00297173">
            <w:pPr>
              <w:pStyle w:val="a6"/>
              <w:tabs>
                <w:tab w:val="left" w:pos="5760"/>
              </w:tabs>
              <w:ind w:left="0"/>
              <w:rPr>
                <w:sz w:val="22"/>
                <w:szCs w:val="22"/>
                <w:lang w:val="de-DE"/>
              </w:rPr>
            </w:pPr>
            <w:r w:rsidRPr="00EB484B">
              <w:rPr>
                <w:sz w:val="22"/>
                <w:szCs w:val="22"/>
              </w:rPr>
              <w:t>γ</w:t>
            </w:r>
            <w:r w:rsidRPr="00EB484B">
              <w:rPr>
                <w:sz w:val="22"/>
                <w:szCs w:val="22"/>
                <w:lang w:val="el-GR"/>
              </w:rPr>
              <w:t xml:space="preserve">) </w:t>
            </w:r>
            <w:r w:rsidRPr="00EB484B">
              <w:rPr>
                <w:sz w:val="22"/>
                <w:szCs w:val="22"/>
              </w:rPr>
              <w:t>φιλί</w:t>
            </w:r>
          </w:p>
        </w:tc>
      </w:tr>
      <w:tr w:rsidR="00297173" w14:paraId="5D601681" w14:textId="77777777" w:rsidTr="002D0075">
        <w:tc>
          <w:tcPr>
            <w:tcW w:w="4979" w:type="dxa"/>
          </w:tcPr>
          <w:p w14:paraId="10ACBC4A" w14:textId="77777777" w:rsidR="00297173" w:rsidRPr="00EB484B" w:rsidRDefault="00297173" w:rsidP="00297173">
            <w:pPr>
              <w:pStyle w:val="a6"/>
              <w:tabs>
                <w:tab w:val="left" w:pos="5760"/>
              </w:tabs>
              <w:ind w:left="0"/>
              <w:rPr>
                <w:sz w:val="22"/>
                <w:szCs w:val="22"/>
                <w:lang w:val="de-DE"/>
              </w:rPr>
            </w:pPr>
            <w:r w:rsidRPr="00EB484B">
              <w:rPr>
                <w:sz w:val="22"/>
                <w:szCs w:val="22"/>
                <w:lang w:val="en-US"/>
              </w:rPr>
              <w:t>4) complexus</w:t>
            </w:r>
          </w:p>
        </w:tc>
        <w:tc>
          <w:tcPr>
            <w:tcW w:w="4983" w:type="dxa"/>
          </w:tcPr>
          <w:p w14:paraId="4DC017DB" w14:textId="77777777" w:rsidR="00297173" w:rsidRPr="00EB484B" w:rsidRDefault="00297173" w:rsidP="00297173">
            <w:pPr>
              <w:pStyle w:val="a6"/>
              <w:tabs>
                <w:tab w:val="left" w:pos="5760"/>
              </w:tabs>
              <w:ind w:left="0"/>
              <w:rPr>
                <w:sz w:val="22"/>
                <w:szCs w:val="22"/>
                <w:lang w:val="de-DE"/>
              </w:rPr>
            </w:pPr>
            <w:r w:rsidRPr="00EB484B">
              <w:rPr>
                <w:sz w:val="22"/>
                <w:szCs w:val="22"/>
              </w:rPr>
              <w:t>δ</w:t>
            </w:r>
            <w:r w:rsidRPr="00EB484B">
              <w:rPr>
                <w:sz w:val="22"/>
                <w:szCs w:val="22"/>
                <w:lang w:val="el-GR"/>
              </w:rPr>
              <w:t xml:space="preserve">) </w:t>
            </w:r>
            <w:r w:rsidRPr="00EB484B">
              <w:rPr>
                <w:sz w:val="22"/>
                <w:szCs w:val="22"/>
              </w:rPr>
              <w:t>λέγω</w:t>
            </w:r>
          </w:p>
        </w:tc>
      </w:tr>
      <w:tr w:rsidR="00297173" w14:paraId="01366731" w14:textId="77777777" w:rsidTr="002D0075">
        <w:tc>
          <w:tcPr>
            <w:tcW w:w="4979" w:type="dxa"/>
          </w:tcPr>
          <w:p w14:paraId="4A4C4CEC" w14:textId="77777777" w:rsidR="00297173" w:rsidRPr="00EB484B" w:rsidRDefault="00297173" w:rsidP="00297173">
            <w:pPr>
              <w:pStyle w:val="a6"/>
              <w:tabs>
                <w:tab w:val="left" w:pos="5760"/>
              </w:tabs>
              <w:ind w:left="0"/>
              <w:rPr>
                <w:sz w:val="22"/>
                <w:szCs w:val="22"/>
                <w:lang w:val="de-DE"/>
              </w:rPr>
            </w:pPr>
            <w:r w:rsidRPr="00EB484B">
              <w:rPr>
                <w:sz w:val="22"/>
                <w:szCs w:val="22"/>
                <w:lang w:val="en-US"/>
              </w:rPr>
              <w:t>5) iterum</w:t>
            </w:r>
          </w:p>
        </w:tc>
        <w:tc>
          <w:tcPr>
            <w:tcW w:w="4983" w:type="dxa"/>
          </w:tcPr>
          <w:p w14:paraId="6C2FCF73" w14:textId="77777777" w:rsidR="00297173" w:rsidRPr="00EB484B" w:rsidRDefault="00297173" w:rsidP="00297173">
            <w:pPr>
              <w:pStyle w:val="a6"/>
              <w:tabs>
                <w:tab w:val="left" w:pos="5760"/>
              </w:tabs>
              <w:ind w:left="0"/>
              <w:rPr>
                <w:sz w:val="22"/>
                <w:szCs w:val="22"/>
                <w:lang w:val="de-DE"/>
              </w:rPr>
            </w:pPr>
            <w:r w:rsidRPr="00EB484B">
              <w:rPr>
                <w:sz w:val="22"/>
                <w:szCs w:val="22"/>
              </w:rPr>
              <w:t>ε</w:t>
            </w:r>
            <w:r w:rsidRPr="00EB484B">
              <w:rPr>
                <w:sz w:val="22"/>
                <w:szCs w:val="22"/>
                <w:lang w:val="el-GR"/>
              </w:rPr>
              <w:t xml:space="preserve">) </w:t>
            </w:r>
            <w:r w:rsidRPr="00EB484B">
              <w:rPr>
                <w:sz w:val="22"/>
                <w:szCs w:val="22"/>
              </w:rPr>
              <w:t>συ</w:t>
            </w:r>
            <w:r w:rsidRPr="00EB484B">
              <w:rPr>
                <w:sz w:val="22"/>
                <w:szCs w:val="22"/>
                <w:lang w:val="el-GR"/>
              </w:rPr>
              <w:t>µ</w:t>
            </w:r>
            <w:r w:rsidRPr="00EB484B">
              <w:rPr>
                <w:sz w:val="22"/>
                <w:szCs w:val="22"/>
              </w:rPr>
              <w:t>βαίνει</w:t>
            </w:r>
          </w:p>
        </w:tc>
      </w:tr>
      <w:tr w:rsidR="00297173" w14:paraId="37185ECF" w14:textId="77777777" w:rsidTr="002D0075">
        <w:tc>
          <w:tcPr>
            <w:tcW w:w="4979" w:type="dxa"/>
          </w:tcPr>
          <w:p w14:paraId="1F217262" w14:textId="77777777" w:rsidR="00297173" w:rsidRPr="00EB484B" w:rsidRDefault="00297173" w:rsidP="00297173">
            <w:pPr>
              <w:pStyle w:val="a6"/>
              <w:tabs>
                <w:tab w:val="left" w:pos="5760"/>
              </w:tabs>
              <w:ind w:left="0"/>
              <w:rPr>
                <w:sz w:val="22"/>
                <w:szCs w:val="22"/>
                <w:lang w:val="de-DE"/>
              </w:rPr>
            </w:pPr>
            <w:r w:rsidRPr="00EB484B">
              <w:rPr>
                <w:sz w:val="22"/>
                <w:szCs w:val="22"/>
                <w:lang w:val="en-US"/>
              </w:rPr>
              <w:t>6) curro</w:t>
            </w:r>
          </w:p>
        </w:tc>
        <w:tc>
          <w:tcPr>
            <w:tcW w:w="4983" w:type="dxa"/>
          </w:tcPr>
          <w:p w14:paraId="612DDA30" w14:textId="77777777" w:rsidR="00297173" w:rsidRPr="00EB484B" w:rsidRDefault="00297173" w:rsidP="00297173">
            <w:pPr>
              <w:pStyle w:val="a6"/>
              <w:tabs>
                <w:tab w:val="left" w:pos="5760"/>
              </w:tabs>
              <w:ind w:left="0"/>
              <w:rPr>
                <w:sz w:val="22"/>
                <w:szCs w:val="22"/>
                <w:lang w:val="de-DE"/>
              </w:rPr>
            </w:pPr>
            <w:r w:rsidRPr="00EB484B">
              <w:rPr>
                <w:sz w:val="22"/>
                <w:szCs w:val="22"/>
              </w:rPr>
              <w:t>στ</w:t>
            </w:r>
            <w:r w:rsidRPr="00EB484B">
              <w:rPr>
                <w:sz w:val="22"/>
                <w:szCs w:val="22"/>
                <w:lang w:val="el-GR"/>
              </w:rPr>
              <w:t xml:space="preserve">) </w:t>
            </w:r>
            <w:r w:rsidRPr="00EB484B">
              <w:rPr>
                <w:sz w:val="22"/>
                <w:szCs w:val="22"/>
              </w:rPr>
              <w:t>επιστρέφω</w:t>
            </w:r>
          </w:p>
        </w:tc>
      </w:tr>
      <w:tr w:rsidR="00297173" w14:paraId="6A144DAB" w14:textId="77777777" w:rsidTr="002D0075">
        <w:tc>
          <w:tcPr>
            <w:tcW w:w="4979" w:type="dxa"/>
          </w:tcPr>
          <w:p w14:paraId="3CF9F4A1" w14:textId="77777777" w:rsidR="00297173" w:rsidRPr="00EB484B" w:rsidRDefault="00297173" w:rsidP="00297173">
            <w:pPr>
              <w:pStyle w:val="a6"/>
              <w:tabs>
                <w:tab w:val="left" w:pos="5760"/>
              </w:tabs>
              <w:ind w:left="0"/>
              <w:rPr>
                <w:sz w:val="22"/>
                <w:szCs w:val="22"/>
                <w:lang w:val="de-DE"/>
              </w:rPr>
            </w:pPr>
            <w:r w:rsidRPr="00EB484B">
              <w:rPr>
                <w:sz w:val="22"/>
                <w:szCs w:val="22"/>
                <w:lang w:val="en-US"/>
              </w:rPr>
              <w:t>7) osculum</w:t>
            </w:r>
          </w:p>
        </w:tc>
        <w:tc>
          <w:tcPr>
            <w:tcW w:w="4983" w:type="dxa"/>
          </w:tcPr>
          <w:p w14:paraId="5C2A9EA0" w14:textId="77777777" w:rsidR="00297173" w:rsidRPr="00EB484B" w:rsidRDefault="00297173" w:rsidP="00297173">
            <w:pPr>
              <w:pStyle w:val="a6"/>
              <w:tabs>
                <w:tab w:val="left" w:pos="5760"/>
              </w:tabs>
              <w:ind w:left="0"/>
              <w:rPr>
                <w:sz w:val="22"/>
                <w:szCs w:val="22"/>
                <w:lang w:val="de-DE"/>
              </w:rPr>
            </w:pPr>
            <w:r w:rsidRPr="00EB484B">
              <w:rPr>
                <w:sz w:val="22"/>
                <w:szCs w:val="22"/>
              </w:rPr>
              <w:t>ζ</w:t>
            </w:r>
            <w:r w:rsidRPr="00EB484B">
              <w:rPr>
                <w:sz w:val="22"/>
                <w:szCs w:val="22"/>
                <w:lang w:val="el-GR"/>
              </w:rPr>
              <w:t xml:space="preserve">) </w:t>
            </w:r>
            <w:r w:rsidRPr="00EB484B">
              <w:rPr>
                <w:sz w:val="22"/>
                <w:szCs w:val="22"/>
              </w:rPr>
              <w:t>προγεύο</w:t>
            </w:r>
            <w:r w:rsidRPr="00EB484B">
              <w:rPr>
                <w:sz w:val="22"/>
                <w:szCs w:val="22"/>
                <w:lang w:val="el-GR"/>
              </w:rPr>
              <w:t>µ</w:t>
            </w:r>
            <w:r w:rsidRPr="00EB484B">
              <w:rPr>
                <w:sz w:val="22"/>
                <w:szCs w:val="22"/>
              </w:rPr>
              <w:t>αι</w:t>
            </w:r>
          </w:p>
        </w:tc>
      </w:tr>
      <w:tr w:rsidR="00297173" w14:paraId="73D6BAC0" w14:textId="77777777" w:rsidTr="002D0075">
        <w:tc>
          <w:tcPr>
            <w:tcW w:w="4979" w:type="dxa"/>
          </w:tcPr>
          <w:p w14:paraId="27F48864" w14:textId="77777777" w:rsidR="00297173" w:rsidRPr="00EB484B" w:rsidRDefault="00297173" w:rsidP="00297173">
            <w:pPr>
              <w:pStyle w:val="a6"/>
              <w:tabs>
                <w:tab w:val="left" w:pos="5760"/>
              </w:tabs>
              <w:ind w:left="0"/>
              <w:rPr>
                <w:sz w:val="22"/>
                <w:szCs w:val="22"/>
                <w:lang w:val="de-DE"/>
              </w:rPr>
            </w:pPr>
            <w:r w:rsidRPr="00EB484B">
              <w:rPr>
                <w:sz w:val="22"/>
                <w:szCs w:val="22"/>
                <w:lang w:val="en-US"/>
              </w:rPr>
              <w:t>8) inquam</w:t>
            </w:r>
          </w:p>
        </w:tc>
        <w:tc>
          <w:tcPr>
            <w:tcW w:w="4983" w:type="dxa"/>
          </w:tcPr>
          <w:p w14:paraId="6B21340D" w14:textId="77777777" w:rsidR="00297173" w:rsidRPr="00EB484B" w:rsidRDefault="00297173" w:rsidP="00297173">
            <w:pPr>
              <w:pStyle w:val="a6"/>
              <w:tabs>
                <w:tab w:val="left" w:pos="5760"/>
              </w:tabs>
              <w:ind w:left="0"/>
              <w:rPr>
                <w:sz w:val="22"/>
                <w:szCs w:val="22"/>
                <w:lang w:val="de-DE"/>
              </w:rPr>
            </w:pPr>
            <w:r w:rsidRPr="00EB484B">
              <w:rPr>
                <w:sz w:val="22"/>
                <w:szCs w:val="22"/>
              </w:rPr>
              <w:t>η</w:t>
            </w:r>
            <w:r w:rsidRPr="00EB484B">
              <w:rPr>
                <w:sz w:val="22"/>
                <w:szCs w:val="22"/>
                <w:lang w:val="el-GR"/>
              </w:rPr>
              <w:t>) µ</w:t>
            </w:r>
            <w:r w:rsidRPr="00EB484B">
              <w:rPr>
                <w:sz w:val="22"/>
                <w:szCs w:val="22"/>
              </w:rPr>
              <w:t>ου</w:t>
            </w:r>
            <w:r w:rsidRPr="00EB484B">
              <w:rPr>
                <w:sz w:val="22"/>
                <w:szCs w:val="22"/>
                <w:lang w:val="el-GR"/>
              </w:rPr>
              <w:t xml:space="preserve"> </w:t>
            </w:r>
            <w:r w:rsidRPr="00EB484B">
              <w:rPr>
                <w:sz w:val="22"/>
                <w:szCs w:val="22"/>
              </w:rPr>
              <w:t>λαχαίνει</w:t>
            </w:r>
          </w:p>
        </w:tc>
      </w:tr>
      <w:tr w:rsidR="00297173" w14:paraId="48D313C0" w14:textId="77777777" w:rsidTr="002D0075">
        <w:tc>
          <w:tcPr>
            <w:tcW w:w="4979" w:type="dxa"/>
          </w:tcPr>
          <w:p w14:paraId="0FC74479" w14:textId="77777777" w:rsidR="00297173" w:rsidRPr="00EB484B" w:rsidRDefault="00297173" w:rsidP="00297173">
            <w:pPr>
              <w:pStyle w:val="a6"/>
              <w:tabs>
                <w:tab w:val="left" w:pos="5760"/>
              </w:tabs>
              <w:ind w:left="0"/>
              <w:rPr>
                <w:sz w:val="22"/>
                <w:szCs w:val="22"/>
                <w:lang w:val="de-DE"/>
              </w:rPr>
            </w:pPr>
            <w:r w:rsidRPr="00EB484B">
              <w:rPr>
                <w:sz w:val="22"/>
                <w:szCs w:val="22"/>
                <w:lang w:val="el-GR"/>
              </w:rPr>
              <w:t xml:space="preserve">9) </w:t>
            </w:r>
            <w:r w:rsidRPr="00EB484B">
              <w:rPr>
                <w:sz w:val="22"/>
                <w:szCs w:val="22"/>
                <w:lang w:val="en-US"/>
              </w:rPr>
              <w:t>obtingit</w:t>
            </w:r>
          </w:p>
        </w:tc>
        <w:tc>
          <w:tcPr>
            <w:tcW w:w="4983" w:type="dxa"/>
          </w:tcPr>
          <w:p w14:paraId="6A9A9F03" w14:textId="77777777" w:rsidR="00297173" w:rsidRPr="00EB484B" w:rsidRDefault="00297173" w:rsidP="00297173">
            <w:pPr>
              <w:pStyle w:val="a6"/>
              <w:tabs>
                <w:tab w:val="left" w:pos="5760"/>
              </w:tabs>
              <w:ind w:left="0"/>
              <w:rPr>
                <w:sz w:val="22"/>
                <w:szCs w:val="22"/>
                <w:lang w:val="de-DE"/>
              </w:rPr>
            </w:pPr>
            <w:r w:rsidRPr="00EB484B">
              <w:rPr>
                <w:sz w:val="22"/>
                <w:szCs w:val="22"/>
              </w:rPr>
              <w:t>θ</w:t>
            </w:r>
            <w:r w:rsidRPr="00EB484B">
              <w:rPr>
                <w:sz w:val="22"/>
                <w:szCs w:val="22"/>
                <w:lang w:val="el-GR"/>
              </w:rPr>
              <w:t xml:space="preserve">) </w:t>
            </w:r>
            <w:r w:rsidRPr="00EB484B">
              <w:rPr>
                <w:sz w:val="22"/>
                <w:szCs w:val="22"/>
              </w:rPr>
              <w:t>οιωνός</w:t>
            </w:r>
          </w:p>
        </w:tc>
      </w:tr>
      <w:tr w:rsidR="00297173" w14:paraId="181C7598" w14:textId="77777777" w:rsidTr="002D0075">
        <w:tc>
          <w:tcPr>
            <w:tcW w:w="4979" w:type="dxa"/>
          </w:tcPr>
          <w:p w14:paraId="64A98889" w14:textId="77777777" w:rsidR="00297173" w:rsidRPr="00EB484B" w:rsidRDefault="00297173" w:rsidP="00297173">
            <w:pPr>
              <w:pStyle w:val="a6"/>
              <w:tabs>
                <w:tab w:val="left" w:pos="5760"/>
              </w:tabs>
              <w:ind w:left="0"/>
              <w:rPr>
                <w:sz w:val="22"/>
                <w:szCs w:val="22"/>
                <w:lang w:val="de-DE"/>
              </w:rPr>
            </w:pPr>
            <w:r w:rsidRPr="00EB484B">
              <w:rPr>
                <w:sz w:val="22"/>
                <w:szCs w:val="22"/>
                <w:lang w:val="el-GR"/>
              </w:rPr>
              <w:t xml:space="preserve">10) </w:t>
            </w:r>
            <w:r w:rsidRPr="00EB484B">
              <w:rPr>
                <w:sz w:val="22"/>
                <w:szCs w:val="22"/>
                <w:lang w:val="en-US"/>
              </w:rPr>
              <w:t>redeo</w:t>
            </w:r>
          </w:p>
        </w:tc>
        <w:tc>
          <w:tcPr>
            <w:tcW w:w="4983" w:type="dxa"/>
          </w:tcPr>
          <w:p w14:paraId="56E7DD2A" w14:textId="77777777" w:rsidR="00297173" w:rsidRPr="00EB484B" w:rsidRDefault="00297173" w:rsidP="00297173">
            <w:pPr>
              <w:pStyle w:val="a6"/>
              <w:tabs>
                <w:tab w:val="left" w:pos="5760"/>
              </w:tabs>
              <w:ind w:left="0"/>
              <w:rPr>
                <w:sz w:val="22"/>
                <w:szCs w:val="22"/>
                <w:lang w:val="de-DE"/>
              </w:rPr>
            </w:pPr>
            <w:r w:rsidRPr="00EB484B">
              <w:rPr>
                <w:sz w:val="22"/>
                <w:szCs w:val="22"/>
              </w:rPr>
              <w:t>ι</w:t>
            </w:r>
            <w:r w:rsidRPr="00EB484B">
              <w:rPr>
                <w:sz w:val="22"/>
                <w:szCs w:val="22"/>
                <w:lang w:val="el-GR"/>
              </w:rPr>
              <w:t xml:space="preserve">) </w:t>
            </w:r>
            <w:r w:rsidRPr="00EB484B">
              <w:rPr>
                <w:sz w:val="22"/>
                <w:szCs w:val="22"/>
              </w:rPr>
              <w:t>για</w:t>
            </w:r>
            <w:r w:rsidRPr="00EB484B">
              <w:rPr>
                <w:sz w:val="22"/>
                <w:szCs w:val="22"/>
                <w:lang w:val="el-GR"/>
              </w:rPr>
              <w:t xml:space="preserve"> </w:t>
            </w:r>
            <w:r w:rsidRPr="00EB484B">
              <w:rPr>
                <w:sz w:val="22"/>
                <w:szCs w:val="22"/>
              </w:rPr>
              <w:t>δεύτερη</w:t>
            </w:r>
            <w:r w:rsidRPr="00EB484B">
              <w:rPr>
                <w:sz w:val="22"/>
                <w:szCs w:val="22"/>
                <w:lang w:val="el-GR"/>
              </w:rPr>
              <w:t xml:space="preserve"> </w:t>
            </w:r>
            <w:r w:rsidRPr="00EB484B">
              <w:rPr>
                <w:sz w:val="22"/>
                <w:szCs w:val="22"/>
              </w:rPr>
              <w:t>φορά</w:t>
            </w:r>
          </w:p>
        </w:tc>
      </w:tr>
      <w:tr w:rsidR="00297173" w14:paraId="39293E5E" w14:textId="77777777" w:rsidTr="002D0075">
        <w:tc>
          <w:tcPr>
            <w:tcW w:w="4979" w:type="dxa"/>
          </w:tcPr>
          <w:p w14:paraId="16D7F9D3" w14:textId="77777777" w:rsidR="00297173" w:rsidRPr="00EB484B" w:rsidRDefault="00297173" w:rsidP="00297173">
            <w:pPr>
              <w:pStyle w:val="a6"/>
              <w:tabs>
                <w:tab w:val="left" w:pos="5760"/>
              </w:tabs>
              <w:ind w:left="0"/>
              <w:rPr>
                <w:sz w:val="22"/>
                <w:szCs w:val="22"/>
                <w:lang w:val="de-DE"/>
              </w:rPr>
            </w:pPr>
          </w:p>
        </w:tc>
        <w:tc>
          <w:tcPr>
            <w:tcW w:w="4983" w:type="dxa"/>
          </w:tcPr>
          <w:p w14:paraId="7697D091" w14:textId="77777777" w:rsidR="00297173" w:rsidRPr="00EB484B" w:rsidRDefault="00297173" w:rsidP="00297173">
            <w:pPr>
              <w:pStyle w:val="a6"/>
              <w:tabs>
                <w:tab w:val="left" w:pos="5760"/>
              </w:tabs>
              <w:ind w:left="0"/>
              <w:rPr>
                <w:sz w:val="22"/>
                <w:szCs w:val="22"/>
                <w:lang w:val="el-GR"/>
              </w:rPr>
            </w:pPr>
            <w:r w:rsidRPr="00EB484B">
              <w:rPr>
                <w:sz w:val="22"/>
                <w:szCs w:val="22"/>
                <w:lang w:val="el-GR"/>
              </w:rPr>
              <w:t>ια) πεθαίνω</w:t>
            </w:r>
          </w:p>
        </w:tc>
      </w:tr>
    </w:tbl>
    <w:p w14:paraId="7E4A6101" w14:textId="77777777" w:rsidR="00EB484B" w:rsidRPr="00EB484B" w:rsidRDefault="00EB484B" w:rsidP="00EB484B">
      <w:pPr>
        <w:tabs>
          <w:tab w:val="left" w:pos="5760"/>
        </w:tabs>
        <w:ind w:left="360"/>
        <w:rPr>
          <w:szCs w:val="22"/>
          <w:lang w:val="el-GR"/>
        </w:rPr>
      </w:pPr>
    </w:p>
    <w:p w14:paraId="067860CC" w14:textId="77777777" w:rsidR="00297173" w:rsidRPr="00EB484B" w:rsidRDefault="002D0075" w:rsidP="007F5C2E">
      <w:pPr>
        <w:pStyle w:val="a6"/>
        <w:numPr>
          <w:ilvl w:val="0"/>
          <w:numId w:val="1"/>
        </w:numPr>
        <w:tabs>
          <w:tab w:val="left" w:pos="5760"/>
        </w:tabs>
        <w:rPr>
          <w:szCs w:val="22"/>
          <w:lang w:val="el-GR"/>
        </w:rPr>
      </w:pPr>
      <w:r w:rsidRPr="00EB484B">
        <w:rPr>
          <w:lang w:val="el-GR"/>
        </w:rPr>
        <w:t xml:space="preserve">Να εξετάσετε αν οι παρακάτω προτάσεις ανταποκρίνονται στο νόηµα του κειµένου και </w:t>
      </w:r>
      <w:r w:rsidR="00D85D96" w:rsidRPr="00EB484B">
        <w:rPr>
          <w:lang w:val="el-GR"/>
        </w:rPr>
        <w:t>να σηµειώσετε την ένδειξη Χ στην κατάλληλη στήλη</w:t>
      </w:r>
      <w:r w:rsidRPr="00EB484B">
        <w:rPr>
          <w:lang w:val="el-GR"/>
        </w:rPr>
        <w:t>.</w:t>
      </w:r>
    </w:p>
    <w:tbl>
      <w:tblPr>
        <w:tblStyle w:val="a5"/>
        <w:tblW w:w="0" w:type="auto"/>
        <w:tblInd w:w="720" w:type="dxa"/>
        <w:tblLook w:val="04A0" w:firstRow="1" w:lastRow="0" w:firstColumn="1" w:lastColumn="0" w:noHBand="0" w:noVBand="1"/>
      </w:tblPr>
      <w:tblGrid>
        <w:gridCol w:w="5200"/>
        <w:gridCol w:w="883"/>
        <w:gridCol w:w="850"/>
      </w:tblGrid>
      <w:tr w:rsidR="00D85D96" w:rsidRPr="00EB484B" w14:paraId="3CA66EE8" w14:textId="77777777" w:rsidTr="00D85D96">
        <w:tc>
          <w:tcPr>
            <w:tcW w:w="5200" w:type="dxa"/>
          </w:tcPr>
          <w:p w14:paraId="53262848" w14:textId="77777777" w:rsidR="00D85D96" w:rsidRPr="00EB484B" w:rsidRDefault="00D85D96" w:rsidP="00D85D96">
            <w:pPr>
              <w:pStyle w:val="a6"/>
              <w:tabs>
                <w:tab w:val="left" w:pos="5760"/>
              </w:tabs>
              <w:ind w:left="0"/>
              <w:rPr>
                <w:sz w:val="22"/>
                <w:szCs w:val="22"/>
                <w:lang w:val="el-GR"/>
              </w:rPr>
            </w:pPr>
            <w:r w:rsidRPr="00EB484B">
              <w:rPr>
                <w:sz w:val="22"/>
                <w:szCs w:val="22"/>
                <w:lang w:val="el-GR"/>
              </w:rPr>
              <w:t>Προτάσεις</w:t>
            </w:r>
          </w:p>
        </w:tc>
        <w:tc>
          <w:tcPr>
            <w:tcW w:w="851" w:type="dxa"/>
          </w:tcPr>
          <w:p w14:paraId="79E43881" w14:textId="77777777" w:rsidR="00D85D96" w:rsidRPr="00EB484B" w:rsidRDefault="00D85D96" w:rsidP="00D85D96">
            <w:pPr>
              <w:pStyle w:val="a6"/>
              <w:tabs>
                <w:tab w:val="left" w:pos="5760"/>
              </w:tabs>
              <w:ind w:left="0"/>
              <w:rPr>
                <w:sz w:val="22"/>
                <w:szCs w:val="22"/>
                <w:lang w:val="el-GR"/>
              </w:rPr>
            </w:pPr>
            <w:r w:rsidRPr="00EB484B">
              <w:rPr>
                <w:sz w:val="22"/>
                <w:szCs w:val="22"/>
                <w:lang w:val="el-GR"/>
              </w:rPr>
              <w:t>Σωστό</w:t>
            </w:r>
          </w:p>
        </w:tc>
        <w:tc>
          <w:tcPr>
            <w:tcW w:w="850" w:type="dxa"/>
          </w:tcPr>
          <w:p w14:paraId="4358B1B6" w14:textId="77777777" w:rsidR="00D85D96" w:rsidRPr="00EB484B" w:rsidRDefault="00D85D96" w:rsidP="00D85D96">
            <w:pPr>
              <w:pStyle w:val="a6"/>
              <w:tabs>
                <w:tab w:val="left" w:pos="5760"/>
              </w:tabs>
              <w:ind w:left="0"/>
              <w:rPr>
                <w:sz w:val="22"/>
                <w:szCs w:val="22"/>
                <w:lang w:val="el-GR"/>
              </w:rPr>
            </w:pPr>
            <w:r w:rsidRPr="00EB484B">
              <w:rPr>
                <w:sz w:val="22"/>
                <w:szCs w:val="22"/>
                <w:lang w:val="el-GR"/>
              </w:rPr>
              <w:t>Λάθος</w:t>
            </w:r>
          </w:p>
        </w:tc>
      </w:tr>
      <w:tr w:rsidR="00D85D96" w:rsidRPr="00EB484B" w14:paraId="577FB54F" w14:textId="77777777" w:rsidTr="00D85D96">
        <w:tc>
          <w:tcPr>
            <w:tcW w:w="5200" w:type="dxa"/>
          </w:tcPr>
          <w:p w14:paraId="57F98150" w14:textId="77777777" w:rsidR="00D85D96" w:rsidRPr="00EB484B" w:rsidRDefault="00D85D96" w:rsidP="00D85D96">
            <w:pPr>
              <w:pStyle w:val="a6"/>
              <w:tabs>
                <w:tab w:val="left" w:pos="5760"/>
              </w:tabs>
              <w:ind w:left="0"/>
              <w:rPr>
                <w:sz w:val="22"/>
                <w:szCs w:val="22"/>
                <w:lang w:val="en-US"/>
              </w:rPr>
            </w:pPr>
            <w:r w:rsidRPr="00EB484B">
              <w:rPr>
                <w:sz w:val="22"/>
                <w:szCs w:val="22"/>
              </w:rPr>
              <w:t>α</w:t>
            </w:r>
            <w:r w:rsidRPr="00EB484B">
              <w:rPr>
                <w:sz w:val="22"/>
                <w:szCs w:val="22"/>
                <w:lang w:val="en-US"/>
              </w:rPr>
              <w:t>) L. Aemilius Paulus bellum componit cum Perse.</w:t>
            </w:r>
          </w:p>
        </w:tc>
        <w:tc>
          <w:tcPr>
            <w:tcW w:w="851" w:type="dxa"/>
          </w:tcPr>
          <w:p w14:paraId="19E2BB66" w14:textId="77777777" w:rsidR="00D85D96" w:rsidRPr="00EB484B" w:rsidRDefault="00D85D96" w:rsidP="00D85D96">
            <w:pPr>
              <w:pStyle w:val="a6"/>
              <w:tabs>
                <w:tab w:val="left" w:pos="5760"/>
              </w:tabs>
              <w:ind w:left="0"/>
              <w:rPr>
                <w:sz w:val="22"/>
                <w:szCs w:val="22"/>
                <w:lang w:val="en-US"/>
              </w:rPr>
            </w:pPr>
          </w:p>
        </w:tc>
        <w:tc>
          <w:tcPr>
            <w:tcW w:w="850" w:type="dxa"/>
          </w:tcPr>
          <w:p w14:paraId="2A3BE9A9" w14:textId="77777777" w:rsidR="00D85D96" w:rsidRPr="00EB484B" w:rsidRDefault="00D85D96" w:rsidP="00D85D96">
            <w:pPr>
              <w:pStyle w:val="a6"/>
              <w:tabs>
                <w:tab w:val="left" w:pos="5760"/>
              </w:tabs>
              <w:ind w:left="0"/>
              <w:rPr>
                <w:sz w:val="22"/>
                <w:szCs w:val="22"/>
                <w:lang w:val="en-US"/>
              </w:rPr>
            </w:pPr>
          </w:p>
        </w:tc>
      </w:tr>
      <w:tr w:rsidR="00D85D96" w:rsidRPr="00EB484B" w14:paraId="04405941" w14:textId="77777777" w:rsidTr="00D85D96">
        <w:tc>
          <w:tcPr>
            <w:tcW w:w="5200" w:type="dxa"/>
          </w:tcPr>
          <w:p w14:paraId="595B8B63" w14:textId="77777777" w:rsidR="00D85D96" w:rsidRPr="00EB484B" w:rsidRDefault="00D85D96" w:rsidP="00D85D96">
            <w:pPr>
              <w:pStyle w:val="a6"/>
              <w:tabs>
                <w:tab w:val="left" w:pos="5760"/>
              </w:tabs>
              <w:ind w:left="0"/>
              <w:rPr>
                <w:sz w:val="22"/>
                <w:szCs w:val="22"/>
                <w:lang w:val="en-US"/>
              </w:rPr>
            </w:pPr>
            <w:r w:rsidRPr="00EB484B">
              <w:rPr>
                <w:sz w:val="22"/>
                <w:szCs w:val="22"/>
              </w:rPr>
              <w:t>β</w:t>
            </w:r>
            <w:r w:rsidRPr="00EB484B">
              <w:rPr>
                <w:sz w:val="22"/>
                <w:szCs w:val="22"/>
                <w:lang w:val="en-US"/>
              </w:rPr>
              <w:t>) Perseus periit.</w:t>
            </w:r>
          </w:p>
        </w:tc>
        <w:tc>
          <w:tcPr>
            <w:tcW w:w="851" w:type="dxa"/>
          </w:tcPr>
          <w:p w14:paraId="27FF4030" w14:textId="77777777" w:rsidR="00D85D96" w:rsidRPr="00EB484B" w:rsidRDefault="00D85D96" w:rsidP="00D85D96">
            <w:pPr>
              <w:pStyle w:val="a6"/>
              <w:tabs>
                <w:tab w:val="left" w:pos="5760"/>
              </w:tabs>
              <w:ind w:left="0"/>
              <w:rPr>
                <w:sz w:val="22"/>
                <w:szCs w:val="22"/>
                <w:lang w:val="en-US"/>
              </w:rPr>
            </w:pPr>
          </w:p>
        </w:tc>
        <w:tc>
          <w:tcPr>
            <w:tcW w:w="850" w:type="dxa"/>
          </w:tcPr>
          <w:p w14:paraId="064E4882" w14:textId="77777777" w:rsidR="00D85D96" w:rsidRPr="00EB484B" w:rsidRDefault="00D85D96" w:rsidP="00D85D96">
            <w:pPr>
              <w:pStyle w:val="a6"/>
              <w:tabs>
                <w:tab w:val="left" w:pos="5760"/>
              </w:tabs>
              <w:ind w:left="0"/>
              <w:rPr>
                <w:sz w:val="22"/>
                <w:szCs w:val="22"/>
                <w:lang w:val="en-US"/>
              </w:rPr>
            </w:pPr>
          </w:p>
        </w:tc>
      </w:tr>
      <w:tr w:rsidR="00D85D96" w:rsidRPr="00EB484B" w14:paraId="6D9A1E32" w14:textId="77777777" w:rsidTr="00D85D96">
        <w:tc>
          <w:tcPr>
            <w:tcW w:w="5200" w:type="dxa"/>
          </w:tcPr>
          <w:p w14:paraId="33ACC4AB" w14:textId="77777777" w:rsidR="00D85D96" w:rsidRPr="00EB484B" w:rsidRDefault="00D85D96" w:rsidP="00D85D96">
            <w:pPr>
              <w:pStyle w:val="a6"/>
              <w:tabs>
                <w:tab w:val="left" w:pos="5760"/>
              </w:tabs>
              <w:ind w:left="0"/>
              <w:rPr>
                <w:sz w:val="22"/>
                <w:szCs w:val="22"/>
                <w:lang w:val="en-US"/>
              </w:rPr>
            </w:pPr>
            <w:r w:rsidRPr="00EB484B">
              <w:rPr>
                <w:sz w:val="22"/>
                <w:szCs w:val="22"/>
              </w:rPr>
              <w:t>γ</w:t>
            </w:r>
            <w:r w:rsidRPr="00EB484B">
              <w:rPr>
                <w:sz w:val="22"/>
                <w:szCs w:val="22"/>
                <w:lang w:val="en-US"/>
              </w:rPr>
              <w:t>) Tertia tristicula est,quia pater suus periit.</w:t>
            </w:r>
          </w:p>
        </w:tc>
        <w:tc>
          <w:tcPr>
            <w:tcW w:w="851" w:type="dxa"/>
          </w:tcPr>
          <w:p w14:paraId="0601947D" w14:textId="77777777" w:rsidR="00D85D96" w:rsidRPr="00EB484B" w:rsidRDefault="00D85D96" w:rsidP="00D85D96">
            <w:pPr>
              <w:pStyle w:val="a6"/>
              <w:tabs>
                <w:tab w:val="left" w:pos="5760"/>
              </w:tabs>
              <w:ind w:left="0"/>
              <w:rPr>
                <w:sz w:val="22"/>
                <w:szCs w:val="22"/>
                <w:lang w:val="en-US"/>
              </w:rPr>
            </w:pPr>
          </w:p>
        </w:tc>
        <w:tc>
          <w:tcPr>
            <w:tcW w:w="850" w:type="dxa"/>
          </w:tcPr>
          <w:p w14:paraId="05AA3404" w14:textId="77777777" w:rsidR="00D85D96" w:rsidRPr="00EB484B" w:rsidRDefault="00D85D96" w:rsidP="00D85D96">
            <w:pPr>
              <w:pStyle w:val="a6"/>
              <w:tabs>
                <w:tab w:val="left" w:pos="5760"/>
              </w:tabs>
              <w:ind w:left="0"/>
              <w:rPr>
                <w:sz w:val="22"/>
                <w:szCs w:val="22"/>
                <w:lang w:val="en-US"/>
              </w:rPr>
            </w:pPr>
          </w:p>
        </w:tc>
      </w:tr>
      <w:tr w:rsidR="00D85D96" w:rsidRPr="00EB484B" w14:paraId="1093B0C2" w14:textId="77777777" w:rsidTr="00D85D96">
        <w:tc>
          <w:tcPr>
            <w:tcW w:w="5200" w:type="dxa"/>
          </w:tcPr>
          <w:p w14:paraId="4C854C77" w14:textId="77777777" w:rsidR="00D85D96" w:rsidRPr="00EB484B" w:rsidRDefault="00D85D96" w:rsidP="00D85D96">
            <w:pPr>
              <w:pStyle w:val="a6"/>
              <w:tabs>
                <w:tab w:val="left" w:pos="5760"/>
              </w:tabs>
              <w:ind w:left="0"/>
              <w:rPr>
                <w:sz w:val="22"/>
                <w:szCs w:val="22"/>
                <w:lang w:val="en-US"/>
              </w:rPr>
            </w:pPr>
            <w:r w:rsidRPr="00EB484B">
              <w:rPr>
                <w:sz w:val="22"/>
                <w:szCs w:val="22"/>
              </w:rPr>
              <w:lastRenderedPageBreak/>
              <w:t>δ</w:t>
            </w:r>
            <w:r w:rsidRPr="00EB484B">
              <w:rPr>
                <w:sz w:val="22"/>
                <w:szCs w:val="22"/>
                <w:lang w:val="en-US"/>
              </w:rPr>
              <w:t>) Filia canem habebat, cui nomen Persa erat.</w:t>
            </w:r>
          </w:p>
        </w:tc>
        <w:tc>
          <w:tcPr>
            <w:tcW w:w="851" w:type="dxa"/>
          </w:tcPr>
          <w:p w14:paraId="30D34514" w14:textId="77777777" w:rsidR="00D85D96" w:rsidRPr="00EB484B" w:rsidRDefault="00D85D96" w:rsidP="00D85D96">
            <w:pPr>
              <w:pStyle w:val="a6"/>
              <w:tabs>
                <w:tab w:val="left" w:pos="5760"/>
              </w:tabs>
              <w:ind w:left="0"/>
              <w:rPr>
                <w:sz w:val="22"/>
                <w:szCs w:val="22"/>
                <w:lang w:val="en-US"/>
              </w:rPr>
            </w:pPr>
          </w:p>
        </w:tc>
        <w:tc>
          <w:tcPr>
            <w:tcW w:w="850" w:type="dxa"/>
          </w:tcPr>
          <w:p w14:paraId="340DCD8F" w14:textId="77777777" w:rsidR="00D85D96" w:rsidRPr="00EB484B" w:rsidRDefault="00D85D96" w:rsidP="00D85D96">
            <w:pPr>
              <w:pStyle w:val="a6"/>
              <w:tabs>
                <w:tab w:val="left" w:pos="5760"/>
              </w:tabs>
              <w:ind w:left="0"/>
              <w:rPr>
                <w:sz w:val="22"/>
                <w:szCs w:val="22"/>
                <w:lang w:val="en-US"/>
              </w:rPr>
            </w:pPr>
          </w:p>
        </w:tc>
      </w:tr>
      <w:tr w:rsidR="00D85D96" w:rsidRPr="00EB484B" w14:paraId="7F51F0A5" w14:textId="77777777" w:rsidTr="00D85D96">
        <w:tc>
          <w:tcPr>
            <w:tcW w:w="5200" w:type="dxa"/>
          </w:tcPr>
          <w:p w14:paraId="0CF0B2BC" w14:textId="77777777" w:rsidR="00D85D96" w:rsidRPr="00EB484B" w:rsidRDefault="00D85D96" w:rsidP="00D85D96">
            <w:pPr>
              <w:pStyle w:val="a6"/>
              <w:tabs>
                <w:tab w:val="left" w:pos="5760"/>
              </w:tabs>
              <w:ind w:left="0"/>
              <w:rPr>
                <w:sz w:val="22"/>
                <w:szCs w:val="22"/>
                <w:lang w:val="en-US"/>
              </w:rPr>
            </w:pPr>
            <w:r w:rsidRPr="00EB484B">
              <w:rPr>
                <w:sz w:val="22"/>
                <w:szCs w:val="22"/>
              </w:rPr>
              <w:t>ε</w:t>
            </w:r>
            <w:r w:rsidRPr="00EB484B">
              <w:rPr>
                <w:sz w:val="22"/>
                <w:szCs w:val="22"/>
                <w:lang w:val="en-US"/>
              </w:rPr>
              <w:t>) Fortuitum dictum filiae omen fuit.</w:t>
            </w:r>
          </w:p>
        </w:tc>
        <w:tc>
          <w:tcPr>
            <w:tcW w:w="851" w:type="dxa"/>
          </w:tcPr>
          <w:p w14:paraId="090588E1" w14:textId="77777777" w:rsidR="00D85D96" w:rsidRPr="00EB484B" w:rsidRDefault="00D85D96" w:rsidP="00D85D96">
            <w:pPr>
              <w:pStyle w:val="a6"/>
              <w:tabs>
                <w:tab w:val="left" w:pos="5760"/>
              </w:tabs>
              <w:ind w:left="0"/>
              <w:rPr>
                <w:sz w:val="22"/>
                <w:szCs w:val="22"/>
                <w:lang w:val="en-US"/>
              </w:rPr>
            </w:pPr>
          </w:p>
        </w:tc>
        <w:tc>
          <w:tcPr>
            <w:tcW w:w="850" w:type="dxa"/>
          </w:tcPr>
          <w:p w14:paraId="3460C428" w14:textId="77777777" w:rsidR="00D85D96" w:rsidRPr="00EB484B" w:rsidRDefault="00D85D96" w:rsidP="00D85D96">
            <w:pPr>
              <w:pStyle w:val="a6"/>
              <w:tabs>
                <w:tab w:val="left" w:pos="5760"/>
              </w:tabs>
              <w:ind w:left="0"/>
              <w:rPr>
                <w:sz w:val="22"/>
                <w:szCs w:val="22"/>
                <w:lang w:val="en-US"/>
              </w:rPr>
            </w:pPr>
          </w:p>
        </w:tc>
      </w:tr>
      <w:tr w:rsidR="00D85D96" w:rsidRPr="00EB484B" w14:paraId="24335ABB" w14:textId="77777777" w:rsidTr="00D85D96">
        <w:tc>
          <w:tcPr>
            <w:tcW w:w="5200" w:type="dxa"/>
          </w:tcPr>
          <w:p w14:paraId="0589DA0A" w14:textId="77777777" w:rsidR="00D85D96" w:rsidRPr="00EB484B" w:rsidRDefault="00D85D96" w:rsidP="00D85D96">
            <w:pPr>
              <w:pStyle w:val="a6"/>
              <w:tabs>
                <w:tab w:val="left" w:pos="5760"/>
              </w:tabs>
              <w:ind w:left="0"/>
              <w:rPr>
                <w:sz w:val="22"/>
                <w:szCs w:val="22"/>
                <w:lang w:val="en-US"/>
              </w:rPr>
            </w:pPr>
            <w:r w:rsidRPr="00EB484B">
              <w:rPr>
                <w:sz w:val="22"/>
                <w:szCs w:val="22"/>
              </w:rPr>
              <w:t>στ</w:t>
            </w:r>
            <w:r w:rsidRPr="00EB484B">
              <w:rPr>
                <w:sz w:val="22"/>
                <w:szCs w:val="22"/>
                <w:lang w:val="en-US"/>
              </w:rPr>
              <w:t>) Pater filiae osculum dedit.</w:t>
            </w:r>
          </w:p>
        </w:tc>
        <w:tc>
          <w:tcPr>
            <w:tcW w:w="851" w:type="dxa"/>
          </w:tcPr>
          <w:p w14:paraId="147E5AEC" w14:textId="77777777" w:rsidR="00D85D96" w:rsidRPr="00EB484B" w:rsidRDefault="00D85D96" w:rsidP="00D85D96">
            <w:pPr>
              <w:pStyle w:val="a6"/>
              <w:tabs>
                <w:tab w:val="left" w:pos="5760"/>
              </w:tabs>
              <w:ind w:left="0"/>
              <w:rPr>
                <w:sz w:val="22"/>
                <w:szCs w:val="22"/>
                <w:lang w:val="en-US"/>
              </w:rPr>
            </w:pPr>
          </w:p>
        </w:tc>
        <w:tc>
          <w:tcPr>
            <w:tcW w:w="850" w:type="dxa"/>
          </w:tcPr>
          <w:p w14:paraId="4E72C66E" w14:textId="77777777" w:rsidR="00D85D96" w:rsidRPr="00EB484B" w:rsidRDefault="00D85D96" w:rsidP="00D85D96">
            <w:pPr>
              <w:pStyle w:val="a6"/>
              <w:tabs>
                <w:tab w:val="left" w:pos="5760"/>
              </w:tabs>
              <w:ind w:left="0"/>
              <w:rPr>
                <w:sz w:val="22"/>
                <w:szCs w:val="22"/>
                <w:lang w:val="en-US"/>
              </w:rPr>
            </w:pPr>
          </w:p>
        </w:tc>
      </w:tr>
    </w:tbl>
    <w:p w14:paraId="612C7992" w14:textId="77777777" w:rsidR="00D85D96" w:rsidRPr="00623C81" w:rsidRDefault="00D85D96" w:rsidP="00FD1BCF">
      <w:pPr>
        <w:tabs>
          <w:tab w:val="left" w:pos="5760"/>
        </w:tabs>
        <w:rPr>
          <w:szCs w:val="22"/>
          <w:lang w:val="en-US"/>
        </w:rPr>
      </w:pPr>
    </w:p>
    <w:p w14:paraId="0240B461" w14:textId="77777777" w:rsidR="00FD1BCF" w:rsidRPr="00C72DCD" w:rsidRDefault="00EE6946" w:rsidP="00C72DCD">
      <w:pPr>
        <w:rPr>
          <w:lang w:val="el-GR"/>
        </w:rPr>
      </w:pPr>
      <w:r>
        <w:rPr>
          <w:lang w:val="el-GR"/>
        </w:rPr>
        <w:t xml:space="preserve">15. </w:t>
      </w:r>
      <w:r w:rsidR="00FD1BCF" w:rsidRPr="00EA56F8">
        <w:rPr>
          <w:lang w:val="el-GR"/>
        </w:rPr>
        <w:t xml:space="preserve">Να συμπληρώσετε τα κενά των παρακάτω προτάσεων με </w:t>
      </w:r>
      <w:r w:rsidR="00FD1BCF">
        <w:rPr>
          <w:lang w:val="el-GR"/>
        </w:rPr>
        <w:t>μια από τις λατινικές</w:t>
      </w:r>
      <w:r w:rsidR="00FD1BCF" w:rsidRPr="00EA56F8">
        <w:rPr>
          <w:lang w:val="el-GR"/>
        </w:rPr>
        <w:t xml:space="preserve"> φράσ</w:t>
      </w:r>
      <w:r w:rsidR="00FD1BCF">
        <w:rPr>
          <w:lang w:val="el-GR"/>
        </w:rPr>
        <w:t>εις που δίνονται</w:t>
      </w:r>
      <w:r w:rsidR="00FD1BCF" w:rsidRPr="00EA56F8">
        <w:rPr>
          <w:lang w:val="el-GR"/>
        </w:rPr>
        <w:t xml:space="preserve"> στην παρένθεση. Μια</w:t>
      </w:r>
      <w:r w:rsidR="00FD1BCF" w:rsidRPr="00FD1BCF">
        <w:rPr>
          <w:lang w:val="el-GR"/>
        </w:rPr>
        <w:t xml:space="preserve"> </w:t>
      </w:r>
      <w:r w:rsidR="00FD1BCF" w:rsidRPr="00EA56F8">
        <w:rPr>
          <w:lang w:val="el-GR"/>
        </w:rPr>
        <w:t>από</w:t>
      </w:r>
      <w:r w:rsidR="00FD1BCF" w:rsidRPr="00FD1BCF">
        <w:rPr>
          <w:lang w:val="el-GR"/>
        </w:rPr>
        <w:t xml:space="preserve"> </w:t>
      </w:r>
      <w:r w:rsidR="00FD1BCF" w:rsidRPr="00EA56F8">
        <w:rPr>
          <w:lang w:val="el-GR"/>
        </w:rPr>
        <w:t>τις</w:t>
      </w:r>
      <w:r w:rsidR="00FD1BCF" w:rsidRPr="00FD1BCF">
        <w:rPr>
          <w:lang w:val="el-GR"/>
        </w:rPr>
        <w:t xml:space="preserve"> </w:t>
      </w:r>
      <w:r w:rsidR="00FD1BCF" w:rsidRPr="00EA56F8">
        <w:rPr>
          <w:lang w:val="el-GR"/>
        </w:rPr>
        <w:t>φράσεις</w:t>
      </w:r>
      <w:r w:rsidR="00FD1BCF" w:rsidRPr="00FD1BCF">
        <w:rPr>
          <w:lang w:val="el-GR"/>
        </w:rPr>
        <w:t xml:space="preserve"> </w:t>
      </w:r>
      <w:r w:rsidR="00FD1BCF">
        <w:rPr>
          <w:lang w:val="el-GR"/>
        </w:rPr>
        <w:t>δεν</w:t>
      </w:r>
      <w:r w:rsidR="00FD1BCF" w:rsidRPr="00FD1BCF">
        <w:rPr>
          <w:lang w:val="el-GR"/>
        </w:rPr>
        <w:t xml:space="preserve"> </w:t>
      </w:r>
      <w:r w:rsidR="00FD1BCF">
        <w:rPr>
          <w:lang w:val="el-GR"/>
        </w:rPr>
        <w:t>θα</w:t>
      </w:r>
      <w:r w:rsidR="00FD1BCF" w:rsidRPr="00FD1BCF">
        <w:rPr>
          <w:lang w:val="el-GR"/>
        </w:rPr>
        <w:t xml:space="preserve"> </w:t>
      </w:r>
      <w:r w:rsidR="00FD1BCF">
        <w:rPr>
          <w:lang w:val="el-GR"/>
        </w:rPr>
        <w:t>χρησιμοποιηθεί (</w:t>
      </w:r>
      <w:r>
        <w:rPr>
          <w:lang w:val="en-US"/>
        </w:rPr>
        <w:t>verbatim</w:t>
      </w:r>
      <w:r w:rsidRPr="00EE6946">
        <w:rPr>
          <w:lang w:val="el-GR"/>
        </w:rPr>
        <w:t xml:space="preserve">, </w:t>
      </w:r>
      <w:r w:rsidR="00C72DCD">
        <w:rPr>
          <w:rStyle w:val="a7"/>
          <w:bCs/>
          <w:i w:val="0"/>
          <w:color w:val="000000" w:themeColor="text1"/>
          <w:spacing w:val="15"/>
          <w:shd w:val="clear" w:color="auto" w:fill="FFFFFF"/>
          <w:lang w:val="en-US"/>
        </w:rPr>
        <w:t>et</w:t>
      </w:r>
      <w:r w:rsidR="00C72DCD" w:rsidRPr="00C72DCD">
        <w:rPr>
          <w:rStyle w:val="a7"/>
          <w:bCs/>
          <w:i w:val="0"/>
          <w:color w:val="000000" w:themeColor="text1"/>
          <w:spacing w:val="15"/>
          <w:shd w:val="clear" w:color="auto" w:fill="FFFFFF"/>
          <w:lang w:val="el-GR"/>
        </w:rPr>
        <w:t xml:space="preserve"> </w:t>
      </w:r>
      <w:r w:rsidR="00C72DCD">
        <w:rPr>
          <w:rStyle w:val="a7"/>
          <w:bCs/>
          <w:i w:val="0"/>
          <w:color w:val="000000" w:themeColor="text1"/>
          <w:spacing w:val="15"/>
          <w:shd w:val="clear" w:color="auto" w:fill="FFFFFF"/>
          <w:lang w:val="en-US"/>
        </w:rPr>
        <w:t>cetera</w:t>
      </w:r>
      <w:r w:rsidR="00C72DCD" w:rsidRPr="00C72DCD">
        <w:rPr>
          <w:rStyle w:val="a7"/>
          <w:bCs/>
          <w:i w:val="0"/>
          <w:color w:val="000000" w:themeColor="text1"/>
          <w:spacing w:val="15"/>
          <w:shd w:val="clear" w:color="auto" w:fill="FFFFFF"/>
          <w:lang w:val="el-GR"/>
        </w:rPr>
        <w:t xml:space="preserve">, </w:t>
      </w:r>
      <w:r w:rsidR="00C72DCD">
        <w:rPr>
          <w:rStyle w:val="a7"/>
          <w:bCs/>
          <w:i w:val="0"/>
          <w:color w:val="000000" w:themeColor="text1"/>
          <w:spacing w:val="15"/>
          <w:shd w:val="clear" w:color="auto" w:fill="FFFFFF"/>
        </w:rPr>
        <w:t>de</w:t>
      </w:r>
      <w:r w:rsidR="00C72DCD" w:rsidRPr="00C72DCD">
        <w:rPr>
          <w:rStyle w:val="a7"/>
          <w:bCs/>
          <w:i w:val="0"/>
          <w:color w:val="000000" w:themeColor="text1"/>
          <w:spacing w:val="15"/>
          <w:shd w:val="clear" w:color="auto" w:fill="FFFFFF"/>
          <w:lang w:val="el-GR"/>
        </w:rPr>
        <w:t xml:space="preserve"> </w:t>
      </w:r>
      <w:r w:rsidR="00C72DCD">
        <w:rPr>
          <w:rStyle w:val="a7"/>
          <w:bCs/>
          <w:i w:val="0"/>
          <w:color w:val="000000" w:themeColor="text1"/>
          <w:spacing w:val="15"/>
          <w:shd w:val="clear" w:color="auto" w:fill="FFFFFF"/>
        </w:rPr>
        <w:t>facto</w:t>
      </w:r>
      <w:r w:rsidR="00C72DCD" w:rsidRPr="00C72DCD">
        <w:rPr>
          <w:rStyle w:val="a7"/>
          <w:bCs/>
          <w:i w:val="0"/>
          <w:color w:val="000000" w:themeColor="text1"/>
          <w:spacing w:val="15"/>
          <w:shd w:val="clear" w:color="auto" w:fill="FFFFFF"/>
          <w:lang w:val="el-GR"/>
        </w:rPr>
        <w:t xml:space="preserve">, </w:t>
      </w:r>
      <w:r w:rsidR="00C72DCD">
        <w:rPr>
          <w:rStyle w:val="a7"/>
          <w:bCs/>
          <w:i w:val="0"/>
          <w:color w:val="000000" w:themeColor="text1"/>
          <w:spacing w:val="15"/>
          <w:shd w:val="clear" w:color="auto" w:fill="FFFFFF"/>
          <w:lang w:val="en-US"/>
        </w:rPr>
        <w:t>modus</w:t>
      </w:r>
      <w:r w:rsidR="00C72DCD" w:rsidRPr="00C72DCD">
        <w:rPr>
          <w:rStyle w:val="a7"/>
          <w:bCs/>
          <w:i w:val="0"/>
          <w:color w:val="000000" w:themeColor="text1"/>
          <w:spacing w:val="15"/>
          <w:shd w:val="clear" w:color="auto" w:fill="FFFFFF"/>
          <w:lang w:val="el-GR"/>
        </w:rPr>
        <w:t xml:space="preserve"> </w:t>
      </w:r>
      <w:r w:rsidR="00C72DCD">
        <w:rPr>
          <w:rStyle w:val="a7"/>
          <w:bCs/>
          <w:i w:val="0"/>
          <w:color w:val="000000" w:themeColor="text1"/>
          <w:spacing w:val="15"/>
          <w:shd w:val="clear" w:color="auto" w:fill="FFFFFF"/>
          <w:lang w:val="en-US"/>
        </w:rPr>
        <w:t>vivendi</w:t>
      </w:r>
      <w:r w:rsidR="00C72DCD" w:rsidRPr="00C72DCD">
        <w:rPr>
          <w:rStyle w:val="a7"/>
          <w:bCs/>
          <w:i w:val="0"/>
          <w:color w:val="000000" w:themeColor="text1"/>
          <w:spacing w:val="15"/>
          <w:shd w:val="clear" w:color="auto" w:fill="FFFFFF"/>
          <w:lang w:val="el-GR"/>
        </w:rPr>
        <w:t xml:space="preserve">, </w:t>
      </w:r>
      <w:r w:rsidR="00C72DCD" w:rsidRPr="00FD1BCF">
        <w:rPr>
          <w:rFonts w:cs="Arial"/>
          <w:color w:val="000000" w:themeColor="text1"/>
        </w:rPr>
        <w:t>erga</w:t>
      </w:r>
      <w:r w:rsidR="00C72DCD" w:rsidRPr="00FD1BCF">
        <w:rPr>
          <w:rFonts w:cs="Arial"/>
          <w:color w:val="000000" w:themeColor="text1"/>
          <w:lang w:val="el-GR"/>
        </w:rPr>
        <w:t xml:space="preserve"> </w:t>
      </w:r>
      <w:r w:rsidR="00C72DCD" w:rsidRPr="00FD1BCF">
        <w:rPr>
          <w:rFonts w:cs="Arial"/>
          <w:color w:val="000000" w:themeColor="text1"/>
        </w:rPr>
        <w:t>omnes</w:t>
      </w:r>
      <w:r w:rsidRPr="00EE6946">
        <w:rPr>
          <w:rFonts w:cs="Arial"/>
          <w:color w:val="000000" w:themeColor="text1"/>
          <w:lang w:val="el-GR"/>
        </w:rPr>
        <w:t>)</w:t>
      </w:r>
      <w:r>
        <w:rPr>
          <w:rFonts w:cs="Arial"/>
          <w:color w:val="000000" w:themeColor="text1"/>
          <w:lang w:val="el-GR"/>
        </w:rPr>
        <w:t xml:space="preserve"> </w:t>
      </w:r>
    </w:p>
    <w:p w14:paraId="075494A8" w14:textId="77777777" w:rsidR="005F2F44" w:rsidRPr="00FD1BCF" w:rsidRDefault="005F2F44" w:rsidP="00FD1BCF">
      <w:pPr>
        <w:pStyle w:val="rtejustify"/>
        <w:numPr>
          <w:ilvl w:val="0"/>
          <w:numId w:val="10"/>
        </w:numPr>
        <w:spacing w:before="0" w:beforeAutospacing="0" w:after="0" w:afterAutospacing="0"/>
        <w:jc w:val="both"/>
        <w:rPr>
          <w:rFonts w:ascii="Comic Sans MS" w:hAnsi="Comic Sans MS" w:cs="Arial"/>
          <w:color w:val="000000" w:themeColor="text1"/>
          <w:sz w:val="22"/>
          <w:szCs w:val="22"/>
        </w:rPr>
      </w:pPr>
      <w:r w:rsidRPr="00FD1BCF">
        <w:rPr>
          <w:rFonts w:ascii="Comic Sans MS" w:hAnsi="Comic Sans MS" w:cs="Arial"/>
          <w:color w:val="000000" w:themeColor="text1"/>
          <w:sz w:val="22"/>
          <w:szCs w:val="22"/>
        </w:rPr>
        <w:t xml:space="preserve">Η ελληνική πλευρά τονίζει την αποδοχή του ονόματος «Δημοκρατία της Βόρειας Μακεδονίας» ως </w:t>
      </w:r>
      <w:r w:rsidR="00FD1BCF">
        <w:rPr>
          <w:rFonts w:ascii="Comic Sans MS" w:hAnsi="Comic Sans MS" w:cs="Arial"/>
          <w:i/>
          <w:color w:val="000000" w:themeColor="text1"/>
          <w:sz w:val="22"/>
          <w:szCs w:val="22"/>
        </w:rPr>
        <w:t xml:space="preserve">………………….. </w:t>
      </w:r>
      <w:r w:rsidRPr="00FD1BCF">
        <w:rPr>
          <w:rFonts w:ascii="Comic Sans MS" w:hAnsi="Comic Sans MS" w:cs="Arial"/>
          <w:color w:val="000000" w:themeColor="text1"/>
          <w:sz w:val="22"/>
          <w:szCs w:val="22"/>
        </w:rPr>
        <w:t>από τα Σκόπια</w:t>
      </w:r>
      <w:r w:rsidR="00FD1BCF">
        <w:rPr>
          <w:rFonts w:ascii="Comic Sans MS" w:hAnsi="Comic Sans MS" w:cs="Arial"/>
          <w:color w:val="000000" w:themeColor="text1"/>
          <w:sz w:val="22"/>
          <w:szCs w:val="22"/>
        </w:rPr>
        <w:t>.</w:t>
      </w:r>
      <w:r w:rsidRPr="00FD1BCF">
        <w:rPr>
          <w:rFonts w:ascii="Comic Sans MS" w:hAnsi="Comic Sans MS" w:cs="Arial"/>
          <w:color w:val="000000" w:themeColor="text1"/>
          <w:sz w:val="22"/>
          <w:szCs w:val="22"/>
        </w:rPr>
        <w:t> </w:t>
      </w:r>
    </w:p>
    <w:p w14:paraId="52D792FA" w14:textId="77777777" w:rsidR="00FD1BCF" w:rsidRPr="00C72DCD" w:rsidRDefault="00FD1BCF" w:rsidP="00FD1BCF">
      <w:pPr>
        <w:pStyle w:val="rtejustify"/>
        <w:numPr>
          <w:ilvl w:val="0"/>
          <w:numId w:val="10"/>
        </w:numPr>
        <w:spacing w:before="0" w:beforeAutospacing="0" w:after="0" w:afterAutospacing="0"/>
        <w:jc w:val="both"/>
        <w:rPr>
          <w:rFonts w:ascii="Comic Sans MS" w:hAnsi="Comic Sans MS"/>
          <w:color w:val="000000" w:themeColor="text1"/>
          <w:sz w:val="22"/>
          <w:szCs w:val="22"/>
        </w:rPr>
      </w:pPr>
      <w:r w:rsidRPr="00FD1BCF">
        <w:rPr>
          <w:rFonts w:ascii="Comic Sans MS" w:hAnsi="Comic Sans MS"/>
          <w:color w:val="000000" w:themeColor="text1"/>
          <w:spacing w:val="15"/>
          <w:sz w:val="22"/>
          <w:szCs w:val="22"/>
          <w:shd w:val="clear" w:color="auto" w:fill="FFFFFF"/>
        </w:rPr>
        <w:t>Ο καιρός δε θα είναι πια άλλοθι για τις αβλεψίες, τις παραβλέψεις, την απρονοησία ………………………….του κράτους.</w:t>
      </w:r>
    </w:p>
    <w:p w14:paraId="332E5628" w14:textId="77777777" w:rsidR="00C72DCD" w:rsidRPr="00C72DCD" w:rsidRDefault="00C72DCD" w:rsidP="00FD1BCF">
      <w:pPr>
        <w:pStyle w:val="rtejustify"/>
        <w:numPr>
          <w:ilvl w:val="0"/>
          <w:numId w:val="10"/>
        </w:numPr>
        <w:spacing w:before="0" w:beforeAutospacing="0" w:after="0" w:afterAutospacing="0"/>
        <w:jc w:val="both"/>
        <w:rPr>
          <w:rFonts w:ascii="Comic Sans MS" w:hAnsi="Comic Sans MS"/>
          <w:color w:val="000000" w:themeColor="text1"/>
          <w:sz w:val="22"/>
          <w:szCs w:val="22"/>
        </w:rPr>
      </w:pPr>
      <w:r>
        <w:rPr>
          <w:rFonts w:ascii="Comic Sans MS" w:hAnsi="Comic Sans MS"/>
          <w:color w:val="000000" w:themeColor="text1"/>
          <w:spacing w:val="15"/>
          <w:sz w:val="22"/>
          <w:szCs w:val="22"/>
          <w:shd w:val="clear" w:color="auto" w:fill="FFFFFF"/>
        </w:rPr>
        <w:t xml:space="preserve">Το κίνημα των χίπις αποτελούσε πραγματικό …………………………….. κι όχι τάση της εποχής. </w:t>
      </w:r>
    </w:p>
    <w:p w14:paraId="13AC02D1" w14:textId="77777777" w:rsidR="00C72DCD" w:rsidRDefault="00EE6946" w:rsidP="00FD1BCF">
      <w:pPr>
        <w:pStyle w:val="rtejustify"/>
        <w:numPr>
          <w:ilvl w:val="0"/>
          <w:numId w:val="10"/>
        </w:numPr>
        <w:spacing w:before="0" w:beforeAutospacing="0" w:after="0" w:afterAutospacing="0"/>
        <w:jc w:val="both"/>
        <w:rPr>
          <w:rFonts w:ascii="Comic Sans MS" w:hAnsi="Comic Sans MS"/>
          <w:color w:val="000000" w:themeColor="text1"/>
          <w:sz w:val="22"/>
          <w:szCs w:val="22"/>
        </w:rPr>
      </w:pPr>
      <w:r>
        <w:rPr>
          <w:rFonts w:ascii="Comic Sans MS" w:hAnsi="Comic Sans MS"/>
          <w:color w:val="000000" w:themeColor="text1"/>
          <w:sz w:val="22"/>
          <w:szCs w:val="22"/>
        </w:rPr>
        <w:t xml:space="preserve">Η πρακτικογράφος παρουσίασε στο δικαστήριο ………………………………..τις καταθέσεις όλων των μαρτύρων. </w:t>
      </w:r>
    </w:p>
    <w:p w14:paraId="48F4CDF0" w14:textId="77777777" w:rsidR="007F5C2E" w:rsidRDefault="007F5C2E" w:rsidP="007F5C2E">
      <w:pPr>
        <w:pStyle w:val="rtejustify"/>
        <w:spacing w:before="0" w:beforeAutospacing="0" w:after="0" w:afterAutospacing="0"/>
        <w:jc w:val="both"/>
        <w:rPr>
          <w:rFonts w:ascii="Comic Sans MS" w:hAnsi="Comic Sans MS"/>
          <w:color w:val="000000" w:themeColor="text1"/>
          <w:sz w:val="22"/>
          <w:szCs w:val="22"/>
        </w:rPr>
      </w:pPr>
    </w:p>
    <w:p w14:paraId="728D4AFF" w14:textId="77777777" w:rsidR="007F5C2E" w:rsidRPr="00C72DCD" w:rsidRDefault="00623C81" w:rsidP="007F5C2E">
      <w:pPr>
        <w:pStyle w:val="rtejustify"/>
        <w:numPr>
          <w:ilvl w:val="0"/>
          <w:numId w:val="11"/>
        </w:numPr>
        <w:spacing w:before="0" w:beforeAutospacing="0" w:after="0" w:afterAutospacing="0"/>
        <w:jc w:val="both"/>
        <w:rPr>
          <w:rFonts w:ascii="Comic Sans MS" w:hAnsi="Comic Sans MS"/>
          <w:color w:val="000000" w:themeColor="text1"/>
          <w:sz w:val="22"/>
          <w:szCs w:val="22"/>
        </w:rPr>
      </w:pPr>
      <w:r>
        <w:rPr>
          <w:rFonts w:ascii="Comic Sans MS" w:hAnsi="Comic Sans MS"/>
          <w:color w:val="000000" w:themeColor="text1"/>
          <w:sz w:val="22"/>
          <w:szCs w:val="22"/>
        </w:rPr>
        <w:t xml:space="preserve">Αφού διαβάσετε </w:t>
      </w:r>
      <w:hyperlink r:id="rId6" w:history="1">
        <w:r w:rsidRPr="00623C81">
          <w:rPr>
            <w:rStyle w:val="-"/>
            <w:rFonts w:ascii="Comic Sans MS" w:hAnsi="Comic Sans MS"/>
            <w:sz w:val="22"/>
            <w:szCs w:val="22"/>
          </w:rPr>
          <w:t>εδώ</w:t>
        </w:r>
      </w:hyperlink>
      <w:r>
        <w:rPr>
          <w:rFonts w:ascii="Comic Sans MS" w:hAnsi="Comic Sans MS"/>
          <w:color w:val="000000" w:themeColor="text1"/>
          <w:sz w:val="22"/>
          <w:szCs w:val="22"/>
        </w:rPr>
        <w:t xml:space="preserve"> τις πληροφορίες για την οιωνοσκοπία στην αρχαία Ελλάδα και την αρχαία Ρώμη καθώς και το περιστατικό που εξιστορείται στο σχολικό εγχειρίδιο, να ερμηνεύσετε τη στάση του Αιμίλιου Παύλου. </w:t>
      </w:r>
    </w:p>
    <w:p w14:paraId="31831E89" w14:textId="77777777" w:rsidR="00C72DCD" w:rsidRPr="00FD1BCF" w:rsidRDefault="00C72DCD" w:rsidP="00C72DCD">
      <w:pPr>
        <w:pStyle w:val="rtejustify"/>
        <w:spacing w:before="0" w:beforeAutospacing="0" w:after="0" w:afterAutospacing="0"/>
        <w:ind w:left="720"/>
        <w:jc w:val="both"/>
        <w:rPr>
          <w:rFonts w:ascii="Comic Sans MS" w:hAnsi="Comic Sans MS"/>
          <w:color w:val="000000" w:themeColor="text1"/>
          <w:sz w:val="22"/>
          <w:szCs w:val="22"/>
        </w:rPr>
      </w:pPr>
    </w:p>
    <w:p w14:paraId="0E373807" w14:textId="77777777" w:rsidR="00F21711" w:rsidRPr="00FD1BCF" w:rsidRDefault="00F21711" w:rsidP="00FD1BCF">
      <w:pPr>
        <w:rPr>
          <w:szCs w:val="22"/>
          <w:lang w:val="el-GR"/>
        </w:rPr>
      </w:pPr>
    </w:p>
    <w:sectPr w:rsidR="00F21711" w:rsidRPr="00FD1BCF" w:rsidSect="00CC2F1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A01F9"/>
    <w:multiLevelType w:val="hybridMultilevel"/>
    <w:tmpl w:val="929863C6"/>
    <w:lvl w:ilvl="0" w:tplc="C90AF9AE">
      <w:start w:val="1"/>
      <w:numFmt w:val="bullet"/>
      <w:lvlText w:val=""/>
      <w:lvlJc w:val="left"/>
      <w:pPr>
        <w:tabs>
          <w:tab w:val="num" w:pos="2145"/>
        </w:tabs>
        <w:ind w:left="2145" w:hanging="360"/>
      </w:pPr>
      <w:rPr>
        <w:rFonts w:ascii="Symbol" w:hAnsi="Symbol" w:hint="default"/>
      </w:rPr>
    </w:lvl>
    <w:lvl w:ilvl="1" w:tplc="04080003" w:tentative="1">
      <w:start w:val="1"/>
      <w:numFmt w:val="bullet"/>
      <w:lvlText w:val="o"/>
      <w:lvlJc w:val="left"/>
      <w:pPr>
        <w:tabs>
          <w:tab w:val="num" w:pos="2145"/>
        </w:tabs>
        <w:ind w:left="2145" w:hanging="360"/>
      </w:pPr>
      <w:rPr>
        <w:rFonts w:ascii="Courier New" w:hAnsi="Courier New" w:cs="Courier New" w:hint="default"/>
      </w:rPr>
    </w:lvl>
    <w:lvl w:ilvl="2" w:tplc="04080005" w:tentative="1">
      <w:start w:val="1"/>
      <w:numFmt w:val="bullet"/>
      <w:lvlText w:val=""/>
      <w:lvlJc w:val="left"/>
      <w:pPr>
        <w:tabs>
          <w:tab w:val="num" w:pos="2865"/>
        </w:tabs>
        <w:ind w:left="2865" w:hanging="360"/>
      </w:pPr>
      <w:rPr>
        <w:rFonts w:ascii="Wingdings" w:hAnsi="Wingdings" w:hint="default"/>
      </w:rPr>
    </w:lvl>
    <w:lvl w:ilvl="3" w:tplc="04080001" w:tentative="1">
      <w:start w:val="1"/>
      <w:numFmt w:val="bullet"/>
      <w:lvlText w:val=""/>
      <w:lvlJc w:val="left"/>
      <w:pPr>
        <w:tabs>
          <w:tab w:val="num" w:pos="3585"/>
        </w:tabs>
        <w:ind w:left="3585" w:hanging="360"/>
      </w:pPr>
      <w:rPr>
        <w:rFonts w:ascii="Symbol" w:hAnsi="Symbol" w:hint="default"/>
      </w:rPr>
    </w:lvl>
    <w:lvl w:ilvl="4" w:tplc="04080003" w:tentative="1">
      <w:start w:val="1"/>
      <w:numFmt w:val="bullet"/>
      <w:lvlText w:val="o"/>
      <w:lvlJc w:val="left"/>
      <w:pPr>
        <w:tabs>
          <w:tab w:val="num" w:pos="4305"/>
        </w:tabs>
        <w:ind w:left="4305" w:hanging="360"/>
      </w:pPr>
      <w:rPr>
        <w:rFonts w:ascii="Courier New" w:hAnsi="Courier New" w:cs="Courier New" w:hint="default"/>
      </w:rPr>
    </w:lvl>
    <w:lvl w:ilvl="5" w:tplc="04080005" w:tentative="1">
      <w:start w:val="1"/>
      <w:numFmt w:val="bullet"/>
      <w:lvlText w:val=""/>
      <w:lvlJc w:val="left"/>
      <w:pPr>
        <w:tabs>
          <w:tab w:val="num" w:pos="5025"/>
        </w:tabs>
        <w:ind w:left="5025" w:hanging="360"/>
      </w:pPr>
      <w:rPr>
        <w:rFonts w:ascii="Wingdings" w:hAnsi="Wingdings" w:hint="default"/>
      </w:rPr>
    </w:lvl>
    <w:lvl w:ilvl="6" w:tplc="04080001" w:tentative="1">
      <w:start w:val="1"/>
      <w:numFmt w:val="bullet"/>
      <w:lvlText w:val=""/>
      <w:lvlJc w:val="left"/>
      <w:pPr>
        <w:tabs>
          <w:tab w:val="num" w:pos="5745"/>
        </w:tabs>
        <w:ind w:left="5745" w:hanging="360"/>
      </w:pPr>
      <w:rPr>
        <w:rFonts w:ascii="Symbol" w:hAnsi="Symbol" w:hint="default"/>
      </w:rPr>
    </w:lvl>
    <w:lvl w:ilvl="7" w:tplc="04080003" w:tentative="1">
      <w:start w:val="1"/>
      <w:numFmt w:val="bullet"/>
      <w:lvlText w:val="o"/>
      <w:lvlJc w:val="left"/>
      <w:pPr>
        <w:tabs>
          <w:tab w:val="num" w:pos="6465"/>
        </w:tabs>
        <w:ind w:left="6465" w:hanging="360"/>
      </w:pPr>
      <w:rPr>
        <w:rFonts w:ascii="Courier New" w:hAnsi="Courier New" w:cs="Courier New" w:hint="default"/>
      </w:rPr>
    </w:lvl>
    <w:lvl w:ilvl="8" w:tplc="04080005" w:tentative="1">
      <w:start w:val="1"/>
      <w:numFmt w:val="bullet"/>
      <w:lvlText w:val=""/>
      <w:lvlJc w:val="left"/>
      <w:pPr>
        <w:tabs>
          <w:tab w:val="num" w:pos="7185"/>
        </w:tabs>
        <w:ind w:left="7185" w:hanging="360"/>
      </w:pPr>
      <w:rPr>
        <w:rFonts w:ascii="Wingdings" w:hAnsi="Wingdings" w:hint="default"/>
      </w:rPr>
    </w:lvl>
  </w:abstractNum>
  <w:abstractNum w:abstractNumId="1" w15:restartNumberingAfterBreak="0">
    <w:nsid w:val="0BB66839"/>
    <w:multiLevelType w:val="hybridMultilevel"/>
    <w:tmpl w:val="0F30E13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10262F5A"/>
    <w:multiLevelType w:val="hybridMultilevel"/>
    <w:tmpl w:val="82EAD7A8"/>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3" w15:restartNumberingAfterBreak="0">
    <w:nsid w:val="115925F0"/>
    <w:multiLevelType w:val="hybridMultilevel"/>
    <w:tmpl w:val="D03C40E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1FC92B72"/>
    <w:multiLevelType w:val="hybridMultilevel"/>
    <w:tmpl w:val="9920C8FE"/>
    <w:lvl w:ilvl="0" w:tplc="04080001">
      <w:start w:val="1"/>
      <w:numFmt w:val="bullet"/>
      <w:lvlText w:val=""/>
      <w:lvlJc w:val="left"/>
      <w:pPr>
        <w:ind w:left="720" w:hanging="360"/>
      </w:pPr>
      <w:rPr>
        <w:rFonts w:ascii="Symbol" w:hAnsi="Symbol"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20910B1D"/>
    <w:multiLevelType w:val="hybridMultilevel"/>
    <w:tmpl w:val="343658E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33B02518"/>
    <w:multiLevelType w:val="hybridMultilevel"/>
    <w:tmpl w:val="E9F4CA16"/>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7" w15:restartNumberingAfterBreak="0">
    <w:nsid w:val="3B2B1199"/>
    <w:multiLevelType w:val="hybridMultilevel"/>
    <w:tmpl w:val="4F56199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414D631F"/>
    <w:multiLevelType w:val="hybridMultilevel"/>
    <w:tmpl w:val="3C28520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59090449"/>
    <w:multiLevelType w:val="hybridMultilevel"/>
    <w:tmpl w:val="6A1089A0"/>
    <w:lvl w:ilvl="0" w:tplc="0408000F">
      <w:start w:val="16"/>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5A37424F"/>
    <w:multiLevelType w:val="hybridMultilevel"/>
    <w:tmpl w:val="109A477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1183058818">
    <w:abstractNumId w:val="6"/>
  </w:num>
  <w:num w:numId="2" w16cid:durableId="1842236408">
    <w:abstractNumId w:val="0"/>
  </w:num>
  <w:num w:numId="3" w16cid:durableId="1994605947">
    <w:abstractNumId w:val="10"/>
  </w:num>
  <w:num w:numId="4" w16cid:durableId="1489439084">
    <w:abstractNumId w:val="2"/>
  </w:num>
  <w:num w:numId="5" w16cid:durableId="1262958024">
    <w:abstractNumId w:val="8"/>
  </w:num>
  <w:num w:numId="6" w16cid:durableId="2064868691">
    <w:abstractNumId w:val="3"/>
  </w:num>
  <w:num w:numId="7" w16cid:durableId="2038389050">
    <w:abstractNumId w:val="7"/>
  </w:num>
  <w:num w:numId="8" w16cid:durableId="1296909206">
    <w:abstractNumId w:val="5"/>
  </w:num>
  <w:num w:numId="9" w16cid:durableId="392316716">
    <w:abstractNumId w:val="4"/>
  </w:num>
  <w:num w:numId="10" w16cid:durableId="95291994">
    <w:abstractNumId w:val="1"/>
  </w:num>
  <w:num w:numId="11" w16cid:durableId="137153977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CC2F15"/>
    <w:rsid w:val="00297173"/>
    <w:rsid w:val="002D0075"/>
    <w:rsid w:val="003B36FB"/>
    <w:rsid w:val="003D1D38"/>
    <w:rsid w:val="00415CEF"/>
    <w:rsid w:val="004530ED"/>
    <w:rsid w:val="0048352A"/>
    <w:rsid w:val="005F2F44"/>
    <w:rsid w:val="00623C81"/>
    <w:rsid w:val="006B2E9C"/>
    <w:rsid w:val="00742641"/>
    <w:rsid w:val="007F5C2E"/>
    <w:rsid w:val="00896F15"/>
    <w:rsid w:val="009430B8"/>
    <w:rsid w:val="00A00B92"/>
    <w:rsid w:val="00A569A0"/>
    <w:rsid w:val="00A61611"/>
    <w:rsid w:val="00AC432B"/>
    <w:rsid w:val="00B250B6"/>
    <w:rsid w:val="00C72DCD"/>
    <w:rsid w:val="00CC2F15"/>
    <w:rsid w:val="00D300BB"/>
    <w:rsid w:val="00D7483A"/>
    <w:rsid w:val="00D85D96"/>
    <w:rsid w:val="00DE4158"/>
    <w:rsid w:val="00E8744E"/>
    <w:rsid w:val="00EB484B"/>
    <w:rsid w:val="00EE6946"/>
    <w:rsid w:val="00F21711"/>
    <w:rsid w:val="00FD1BC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47E91A"/>
  <w15:docId w15:val="{9B340129-06F4-46FB-A600-F2D373811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C2F15"/>
    <w:pPr>
      <w:spacing w:after="0" w:line="240" w:lineRule="auto"/>
      <w:jc w:val="both"/>
    </w:pPr>
    <w:rPr>
      <w:rFonts w:ascii="Comic Sans MS" w:eastAsia="Times New Roman" w:hAnsi="Comic Sans MS" w:cs="Times New Roman"/>
      <w:szCs w:val="24"/>
      <w:lang w:val="en-GB"/>
    </w:rPr>
  </w:style>
  <w:style w:type="paragraph" w:styleId="3">
    <w:name w:val="heading 3"/>
    <w:basedOn w:val="a"/>
    <w:next w:val="a"/>
    <w:link w:val="3Char"/>
    <w:uiPriority w:val="9"/>
    <w:semiHidden/>
    <w:unhideWhenUsed/>
    <w:qFormat/>
    <w:rsid w:val="00896F15"/>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Char"/>
    <w:qFormat/>
    <w:rsid w:val="00CC2F15"/>
    <w:pPr>
      <w:keepNext/>
      <w:outlineLvl w:val="3"/>
    </w:pPr>
    <w:rPr>
      <w:i/>
      <w:iCs/>
      <w:u w:val="single"/>
      <w:lang w:val="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Char">
    <w:name w:val="Επικεφαλίδα 4 Char"/>
    <w:basedOn w:val="a0"/>
    <w:link w:val="4"/>
    <w:rsid w:val="00CC2F15"/>
    <w:rPr>
      <w:rFonts w:ascii="Comic Sans MS" w:eastAsia="Times New Roman" w:hAnsi="Comic Sans MS" w:cs="Times New Roman"/>
      <w:i/>
      <w:iCs/>
      <w:szCs w:val="24"/>
      <w:u w:val="single"/>
    </w:rPr>
  </w:style>
  <w:style w:type="paragraph" w:styleId="a3">
    <w:name w:val="Body Text"/>
    <w:basedOn w:val="a"/>
    <w:link w:val="Char"/>
    <w:semiHidden/>
    <w:rsid w:val="00CC2F15"/>
    <w:pPr>
      <w:spacing w:line="480" w:lineRule="auto"/>
    </w:pPr>
  </w:style>
  <w:style w:type="character" w:customStyle="1" w:styleId="Char">
    <w:name w:val="Σώμα κειμένου Char"/>
    <w:basedOn w:val="a0"/>
    <w:link w:val="a3"/>
    <w:semiHidden/>
    <w:rsid w:val="00CC2F15"/>
    <w:rPr>
      <w:rFonts w:ascii="Comic Sans MS" w:eastAsia="Times New Roman" w:hAnsi="Comic Sans MS" w:cs="Times New Roman"/>
      <w:szCs w:val="24"/>
      <w:lang w:val="en-GB"/>
    </w:rPr>
  </w:style>
  <w:style w:type="paragraph" w:styleId="a4">
    <w:name w:val="footnote text"/>
    <w:basedOn w:val="a"/>
    <w:link w:val="Char0"/>
    <w:semiHidden/>
    <w:rsid w:val="00CC2F15"/>
    <w:rPr>
      <w:sz w:val="20"/>
      <w:szCs w:val="20"/>
    </w:rPr>
  </w:style>
  <w:style w:type="character" w:customStyle="1" w:styleId="Char0">
    <w:name w:val="Κείμενο υποσημείωσης Char"/>
    <w:basedOn w:val="a0"/>
    <w:link w:val="a4"/>
    <w:semiHidden/>
    <w:rsid w:val="00CC2F15"/>
    <w:rPr>
      <w:rFonts w:ascii="Comic Sans MS" w:eastAsia="Times New Roman" w:hAnsi="Comic Sans MS" w:cs="Times New Roman"/>
      <w:sz w:val="20"/>
      <w:szCs w:val="20"/>
      <w:lang w:val="en-GB"/>
    </w:rPr>
  </w:style>
  <w:style w:type="table" w:styleId="a5">
    <w:name w:val="Table Grid"/>
    <w:basedOn w:val="a1"/>
    <w:rsid w:val="00CC2F15"/>
    <w:pPr>
      <w:spacing w:after="0" w:line="240" w:lineRule="auto"/>
    </w:pPr>
    <w:rPr>
      <w:rFonts w:ascii="Times New Roman" w:eastAsia="Times New Roman" w:hAnsi="Times New Roman"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3D1D38"/>
    <w:pPr>
      <w:ind w:left="720"/>
      <w:contextualSpacing/>
    </w:pPr>
  </w:style>
  <w:style w:type="character" w:customStyle="1" w:styleId="3Char">
    <w:name w:val="Επικεφαλίδα 3 Char"/>
    <w:basedOn w:val="a0"/>
    <w:link w:val="3"/>
    <w:uiPriority w:val="9"/>
    <w:semiHidden/>
    <w:rsid w:val="00896F15"/>
    <w:rPr>
      <w:rFonts w:asciiTheme="majorHAnsi" w:eastAsiaTheme="majorEastAsia" w:hAnsiTheme="majorHAnsi" w:cstheme="majorBidi"/>
      <w:b/>
      <w:bCs/>
      <w:color w:val="4F81BD" w:themeColor="accent1"/>
      <w:szCs w:val="24"/>
      <w:lang w:val="en-GB"/>
    </w:rPr>
  </w:style>
  <w:style w:type="paragraph" w:customStyle="1" w:styleId="rtejustify">
    <w:name w:val="rtejustify"/>
    <w:basedOn w:val="a"/>
    <w:rsid w:val="005F2F44"/>
    <w:pPr>
      <w:spacing w:before="100" w:beforeAutospacing="1" w:after="100" w:afterAutospacing="1"/>
      <w:jc w:val="left"/>
    </w:pPr>
    <w:rPr>
      <w:rFonts w:ascii="Times New Roman" w:hAnsi="Times New Roman"/>
      <w:sz w:val="24"/>
      <w:lang w:val="el-GR" w:eastAsia="el-GR"/>
    </w:rPr>
  </w:style>
  <w:style w:type="character" w:styleId="a7">
    <w:name w:val="Emphasis"/>
    <w:basedOn w:val="a0"/>
    <w:uiPriority w:val="20"/>
    <w:qFormat/>
    <w:rsid w:val="005F2F44"/>
    <w:rPr>
      <w:i/>
      <w:iCs/>
    </w:rPr>
  </w:style>
  <w:style w:type="character" w:styleId="-">
    <w:name w:val="Hyperlink"/>
    <w:basedOn w:val="a0"/>
    <w:uiPriority w:val="99"/>
    <w:unhideWhenUsed/>
    <w:rsid w:val="00623C8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LECTIO%20&#935;&#921;&#921;%20docx.docx"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662500-583B-4ABF-AF07-9A193BC1C8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1</Pages>
  <Words>1349</Words>
  <Characters>7694</Characters>
  <Application>Microsoft Office Word</Application>
  <DocSecurity>0</DocSecurity>
  <Lines>64</Lines>
  <Paragraphs>18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9025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21</cp:revision>
  <dcterms:created xsi:type="dcterms:W3CDTF">2020-09-03T13:57:00Z</dcterms:created>
  <dcterms:modified xsi:type="dcterms:W3CDTF">2023-02-21T15:17:00Z</dcterms:modified>
</cp:coreProperties>
</file>