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5650" w14:textId="77777777" w:rsidR="001E7269" w:rsidRDefault="001E7269" w:rsidP="001E7269">
      <w:pPr>
        <w:pStyle w:val="a4"/>
        <w:jc w:val="center"/>
        <w:rPr>
          <w:b/>
          <w:bCs/>
          <w:sz w:val="24"/>
          <w:lang w:val="el-GR"/>
        </w:rPr>
      </w:pPr>
      <w:r>
        <w:rPr>
          <w:b/>
          <w:bCs/>
          <w:sz w:val="24"/>
        </w:rPr>
        <w:t>LECTIO</w:t>
      </w:r>
      <w:r>
        <w:rPr>
          <w:b/>
          <w:bCs/>
          <w:sz w:val="24"/>
          <w:lang w:val="el-GR"/>
        </w:rPr>
        <w:t xml:space="preserve"> </w:t>
      </w:r>
      <w:r w:rsidR="00B74EE6">
        <w:rPr>
          <w:b/>
          <w:bCs/>
          <w:sz w:val="24"/>
          <w:lang w:val="el-GR"/>
        </w:rPr>
        <w:t>ΧΙΙΙ</w:t>
      </w:r>
      <w:r w:rsidR="00B74EE6" w:rsidRPr="00B74EE6">
        <w:rPr>
          <w:b/>
          <w:bCs/>
          <w:sz w:val="24"/>
          <w:lang w:val="el-GR"/>
        </w:rPr>
        <w:t xml:space="preserve"> </w:t>
      </w:r>
      <w:r w:rsidRPr="008062E4">
        <w:rPr>
          <w:b/>
          <w:bCs/>
          <w:sz w:val="24"/>
          <w:lang w:val="el-GR"/>
        </w:rPr>
        <w:t>(</w:t>
      </w:r>
      <w:r w:rsidR="00B74EE6">
        <w:rPr>
          <w:b/>
          <w:bCs/>
          <w:sz w:val="24"/>
        </w:rPr>
        <w:t>TERTIA</w:t>
      </w:r>
      <w:r w:rsidR="00B74EE6">
        <w:rPr>
          <w:b/>
          <w:bCs/>
          <w:sz w:val="24"/>
          <w:lang w:val="el-GR"/>
        </w:rPr>
        <w:t xml:space="preserve"> </w:t>
      </w:r>
      <w:r w:rsidR="00B74EE6">
        <w:rPr>
          <w:b/>
          <w:bCs/>
          <w:sz w:val="24"/>
        </w:rPr>
        <w:t>DECIMA</w:t>
      </w:r>
      <w:r w:rsidRPr="008062E4">
        <w:rPr>
          <w:b/>
          <w:bCs/>
          <w:sz w:val="24"/>
          <w:lang w:val="el-GR"/>
        </w:rPr>
        <w:t>):</w:t>
      </w:r>
      <w:r w:rsidR="00385B83">
        <w:rPr>
          <w:b/>
          <w:bCs/>
          <w:sz w:val="24"/>
          <w:lang w:val="el-GR"/>
        </w:rPr>
        <w:t xml:space="preserve"> </w:t>
      </w:r>
      <w:r>
        <w:rPr>
          <w:b/>
          <w:bCs/>
          <w:sz w:val="24"/>
          <w:lang w:val="el-GR"/>
        </w:rPr>
        <w:t>ΠΩΣ Η ΓΝΩΣΗ ΝΙΚΗΣΕ ΤΗ ΔΕΙΣΙΔΑΙΜΟΝΙΑ</w:t>
      </w:r>
    </w:p>
    <w:p w14:paraId="6A6F31F9" w14:textId="77777777" w:rsidR="001E7269" w:rsidRDefault="001E7269" w:rsidP="001E7269">
      <w:pPr>
        <w:pStyle w:val="a4"/>
        <w:rPr>
          <w:lang w:val="el-GR"/>
        </w:rPr>
      </w:pPr>
    </w:p>
    <w:p w14:paraId="46DD0169" w14:textId="77777777" w:rsidR="001E7269" w:rsidRDefault="001E7269" w:rsidP="001E7269">
      <w:pPr>
        <w:pStyle w:val="a3"/>
        <w:spacing w:line="240" w:lineRule="auto"/>
      </w:pPr>
      <w:r>
        <w:t>Sulpicius</w:t>
      </w:r>
      <w:r w:rsidRPr="00700971">
        <w:rPr>
          <w:lang w:val="en-US"/>
        </w:rPr>
        <w:t xml:space="preserve"> </w:t>
      </w:r>
      <w:r>
        <w:t>Gallus</w:t>
      </w:r>
      <w:r w:rsidRPr="00700971">
        <w:rPr>
          <w:lang w:val="en-US"/>
        </w:rPr>
        <w:t xml:space="preserve"> </w:t>
      </w:r>
      <w:r>
        <w:t>leg</w:t>
      </w:r>
      <w:r w:rsidRPr="00700971">
        <w:rPr>
          <w:rFonts w:ascii="Arial" w:hAnsi="Arial" w:cs="Arial"/>
          <w:lang w:val="en-US"/>
        </w:rPr>
        <w:t>ā</w:t>
      </w:r>
      <w:r>
        <w:t>tus</w:t>
      </w:r>
      <w:r w:rsidRPr="00700971">
        <w:rPr>
          <w:lang w:val="en-US"/>
        </w:rPr>
        <w:t xml:space="preserve"> </w:t>
      </w:r>
      <w:r>
        <w:t>Luci</w:t>
      </w:r>
      <w:r w:rsidRPr="00700971">
        <w:rPr>
          <w:lang w:val="en-US"/>
        </w:rPr>
        <w:t xml:space="preserve"> </w:t>
      </w:r>
      <w:r>
        <w:t>Aemili</w:t>
      </w:r>
      <w:r w:rsidRPr="00700971">
        <w:rPr>
          <w:lang w:val="en-US"/>
        </w:rPr>
        <w:t xml:space="preserve"> </w:t>
      </w:r>
      <w:r>
        <w:t>Pauli</w:t>
      </w:r>
      <w:r w:rsidRPr="00700971">
        <w:rPr>
          <w:lang w:val="en-US"/>
        </w:rPr>
        <w:t xml:space="preserve"> </w:t>
      </w:r>
      <w:r>
        <w:t>erat, qui bellum adversus Persen regem ger</w:t>
      </w:r>
      <w:r>
        <w:rPr>
          <w:rFonts w:ascii="Arial" w:hAnsi="Arial" w:cs="Arial"/>
        </w:rPr>
        <w:t>ē</w:t>
      </w:r>
      <w:r>
        <w:t>bat. Ser</w:t>
      </w:r>
      <w:r>
        <w:rPr>
          <w:rFonts w:ascii="Arial" w:hAnsi="Arial" w:cs="Arial"/>
        </w:rPr>
        <w:t>ē</w:t>
      </w:r>
      <w:r>
        <w:t>n</w:t>
      </w:r>
      <w:r>
        <w:rPr>
          <w:rFonts w:ascii="Arial" w:hAnsi="Arial" w:cs="Arial"/>
        </w:rPr>
        <w:t>ā</w:t>
      </w:r>
      <w:r>
        <w:t xml:space="preserve"> </w:t>
      </w:r>
    </w:p>
    <w:p w14:paraId="278BFED3" w14:textId="77777777" w:rsidR="001E7269" w:rsidRDefault="001E7269" w:rsidP="001E7269">
      <w:pPr>
        <w:pStyle w:val="a3"/>
        <w:spacing w:line="240" w:lineRule="auto"/>
      </w:pPr>
    </w:p>
    <w:p w14:paraId="40BBAAC9" w14:textId="77777777" w:rsidR="001E7269" w:rsidRDefault="001E7269" w:rsidP="001E7269">
      <w:pPr>
        <w:pStyle w:val="a3"/>
        <w:spacing w:line="240" w:lineRule="auto"/>
      </w:pPr>
      <w:r>
        <w:t>nocte subito luna defecerat; ob repent</w:t>
      </w:r>
      <w:r>
        <w:rPr>
          <w:rFonts w:ascii="Arial" w:hAnsi="Arial" w:cs="Arial"/>
        </w:rPr>
        <w:t>ī</w:t>
      </w:r>
      <w:r>
        <w:t xml:space="preserve">num monstrum terror animos militum invaserat et exercitus </w:t>
      </w:r>
    </w:p>
    <w:p w14:paraId="7A93BB74" w14:textId="77777777" w:rsidR="001E7269" w:rsidRDefault="001E7269" w:rsidP="001E7269">
      <w:pPr>
        <w:pStyle w:val="a3"/>
        <w:spacing w:line="240" w:lineRule="auto"/>
      </w:pPr>
    </w:p>
    <w:p w14:paraId="108B5A90" w14:textId="77777777" w:rsidR="001E7269" w:rsidRDefault="001E7269" w:rsidP="001E7269">
      <w:pPr>
        <w:pStyle w:val="a3"/>
        <w:spacing w:line="240" w:lineRule="auto"/>
      </w:pPr>
      <w:r>
        <w:t>fiduciam amiserat. Tum Sulpicius Gallus de caeli rati</w:t>
      </w:r>
      <w:r>
        <w:rPr>
          <w:rFonts w:ascii="Arial" w:hAnsi="Arial" w:cs="Arial"/>
        </w:rPr>
        <w:t>ō</w:t>
      </w:r>
      <w:r>
        <w:t>ne et de stell</w:t>
      </w:r>
      <w:r>
        <w:rPr>
          <w:rFonts w:ascii="Arial" w:hAnsi="Arial" w:cs="Arial"/>
        </w:rPr>
        <w:t>ā</w:t>
      </w:r>
      <w:r>
        <w:t xml:space="preserve">rum lunaeque statu ac motibus </w:t>
      </w:r>
    </w:p>
    <w:p w14:paraId="4D1DFEE2" w14:textId="77777777" w:rsidR="001E7269" w:rsidRDefault="001E7269" w:rsidP="001E7269">
      <w:pPr>
        <w:pStyle w:val="a3"/>
        <w:spacing w:line="240" w:lineRule="auto"/>
      </w:pPr>
    </w:p>
    <w:p w14:paraId="12C80343" w14:textId="77777777" w:rsidR="001E7269" w:rsidRDefault="001E7269" w:rsidP="001E7269">
      <w:pPr>
        <w:pStyle w:val="a3"/>
        <w:spacing w:line="240" w:lineRule="auto"/>
      </w:pPr>
      <w:r>
        <w:t>disput</w:t>
      </w:r>
      <w:r>
        <w:rPr>
          <w:rFonts w:ascii="Arial" w:hAnsi="Arial" w:cs="Arial"/>
        </w:rPr>
        <w:t>ā</w:t>
      </w:r>
      <w:r>
        <w:t>vit e</w:t>
      </w:r>
      <w:r>
        <w:rPr>
          <w:rFonts w:ascii="Arial" w:hAnsi="Arial" w:cs="Arial"/>
        </w:rPr>
        <w:t>ō</w:t>
      </w:r>
      <w:r>
        <w:t>que modo exercitum alacrem in pugnam misit. Sic liber</w:t>
      </w:r>
      <w:r>
        <w:rPr>
          <w:rFonts w:ascii="Arial" w:hAnsi="Arial" w:cs="Arial"/>
        </w:rPr>
        <w:t>ā</w:t>
      </w:r>
      <w:r>
        <w:t xml:space="preserve">les artes Galli aditum ad illustrem </w:t>
      </w:r>
    </w:p>
    <w:p w14:paraId="1E31EF0B" w14:textId="77777777" w:rsidR="001E7269" w:rsidRDefault="001E7269" w:rsidP="001E7269">
      <w:pPr>
        <w:pStyle w:val="a3"/>
        <w:spacing w:line="240" w:lineRule="auto"/>
      </w:pPr>
    </w:p>
    <w:p w14:paraId="7CAC3A55" w14:textId="77777777" w:rsidR="001E7269" w:rsidRDefault="001E7269" w:rsidP="001E7269">
      <w:pPr>
        <w:pStyle w:val="a3"/>
        <w:spacing w:line="240" w:lineRule="auto"/>
      </w:pPr>
      <w:r>
        <w:t>illam Pauli</w:t>
      </w:r>
      <w:r>
        <w:rPr>
          <w:rFonts w:ascii="Arial" w:hAnsi="Arial" w:cs="Arial"/>
        </w:rPr>
        <w:t>ā</w:t>
      </w:r>
      <w:r>
        <w:t>nam victoriam ded</w:t>
      </w:r>
      <w:r>
        <w:rPr>
          <w:rFonts w:ascii="Arial" w:hAnsi="Arial" w:cs="Arial"/>
        </w:rPr>
        <w:t>ē</w:t>
      </w:r>
      <w:r>
        <w:t>runt. Quia ille metum exercitus R</w:t>
      </w:r>
      <w:r>
        <w:rPr>
          <w:rFonts w:ascii="Arial" w:hAnsi="Arial" w:cs="Arial"/>
        </w:rPr>
        <w:t>ō</w:t>
      </w:r>
      <w:r>
        <w:t>m</w:t>
      </w:r>
      <w:r>
        <w:rPr>
          <w:rFonts w:ascii="Arial" w:hAnsi="Arial" w:cs="Arial"/>
        </w:rPr>
        <w:t>ā</w:t>
      </w:r>
      <w:r>
        <w:t>ni vicerat, imper</w:t>
      </w:r>
      <w:r>
        <w:rPr>
          <w:rFonts w:ascii="Arial" w:hAnsi="Arial" w:cs="Arial"/>
        </w:rPr>
        <w:t>ā</w:t>
      </w:r>
      <w:r>
        <w:t xml:space="preserve">tor adversarios </w:t>
      </w:r>
    </w:p>
    <w:p w14:paraId="7646B7B3" w14:textId="77777777" w:rsidR="001E7269" w:rsidRDefault="001E7269" w:rsidP="001E7269">
      <w:pPr>
        <w:pStyle w:val="a3"/>
        <w:spacing w:line="240" w:lineRule="auto"/>
      </w:pPr>
    </w:p>
    <w:p w14:paraId="120252BA" w14:textId="77777777" w:rsidR="001E7269" w:rsidRPr="0008665B" w:rsidRDefault="001E7269" w:rsidP="001E7269">
      <w:pPr>
        <w:pStyle w:val="a3"/>
        <w:spacing w:line="240" w:lineRule="auto"/>
        <w:rPr>
          <w:lang w:val="el-GR"/>
        </w:rPr>
      </w:pPr>
      <w:r>
        <w:t>vinc</w:t>
      </w:r>
      <w:r w:rsidR="00616CBF">
        <w:rPr>
          <w:lang w:val="en-US"/>
        </w:rPr>
        <w:t>e</w:t>
      </w:r>
      <w:r>
        <w:t>re</w:t>
      </w:r>
      <w:r w:rsidRPr="0008665B">
        <w:rPr>
          <w:lang w:val="el-GR"/>
        </w:rPr>
        <w:t xml:space="preserve"> </w:t>
      </w:r>
      <w:r>
        <w:t>potuit</w:t>
      </w:r>
      <w:r w:rsidRPr="0008665B">
        <w:rPr>
          <w:lang w:val="el-GR"/>
        </w:rPr>
        <w:t>!</w:t>
      </w:r>
    </w:p>
    <w:p w14:paraId="7E2C776B" w14:textId="77777777" w:rsidR="00B74EE6" w:rsidRDefault="00B74EE6" w:rsidP="001E7269">
      <w:pPr>
        <w:pStyle w:val="a4"/>
        <w:rPr>
          <w:b/>
          <w:iCs/>
          <w:sz w:val="22"/>
          <w:lang w:val="el-GR"/>
        </w:rPr>
      </w:pPr>
    </w:p>
    <w:p w14:paraId="0AEE3983" w14:textId="77777777" w:rsidR="001E7269" w:rsidRPr="00B74EE6" w:rsidRDefault="001E7269" w:rsidP="001E7269">
      <w:pPr>
        <w:pStyle w:val="a4"/>
        <w:rPr>
          <w:b/>
          <w:iCs/>
          <w:sz w:val="22"/>
          <w:lang w:val="el-GR"/>
        </w:rPr>
      </w:pPr>
      <w:r w:rsidRPr="00B74EE6">
        <w:rPr>
          <w:b/>
          <w:iCs/>
          <w:sz w:val="22"/>
          <w:lang w:val="el-GR"/>
        </w:rPr>
        <w:t>Μετάφραση</w:t>
      </w:r>
    </w:p>
    <w:p w14:paraId="702110F5" w14:textId="77777777" w:rsidR="001E7269" w:rsidRPr="00B641A2" w:rsidRDefault="001E7269" w:rsidP="001E7269">
      <w:pPr>
        <w:pStyle w:val="a4"/>
        <w:rPr>
          <w:i/>
          <w:iCs/>
          <w:sz w:val="22"/>
          <w:szCs w:val="22"/>
          <w:u w:val="single"/>
          <w:lang w:val="el-GR"/>
        </w:rPr>
      </w:pPr>
      <w:r w:rsidRPr="00B641A2">
        <w:rPr>
          <w:color w:val="000000"/>
          <w:sz w:val="22"/>
          <w:szCs w:val="22"/>
          <w:shd w:val="clear" w:color="auto" w:fill="FFFFFF"/>
          <w:lang w:val="el-GR"/>
        </w:rPr>
        <w:t>Ο Σουλπίκιος Γάλλος ήταν ύπαρχος του Λεύκιου Αιμίλιου Παύλου, ο οποίος διεξήγε πόλεμο εναντίον του βασιλιά Περσέα. Μια ξάστερη νύχτα, ξαφνικά η σελήνη είχε χαθεί (είχε πάθει έκλειψη)∙ εξαιτίας του ξαφνικού παράξενου και φοβερού θεάματος, τρόμος είχε καταλάβει τις ψυχές των στρατιωτών και ο στρατός είχε χάσει την αυτοπεποίθησή του (το ηθικό του). Τότε ο Σουλπίκιος Γάλλος μίλησε για τη φύση του ουρανού και τη στάση και τις κινήσεις των αστεριών και της σελήνης, και μ’ αυτόν τον τρόπο έστειλε τον στρατό στη μάχη με αναπτερωμένο το ηθικό (ή πρόθυμο). Έτσι οι ελευθέριες τέχνες του Γάλλου άνοιξαν τον δρόμο για εκείνη τη λαμπρή νίκη του Παύλου. Επειδή εκείνος είχε νικήσει τον φόβο του ρωμαϊκού στρατού, ο στρατηγός μπόρεσε να νικήσει τους αντιπάλους.</w:t>
      </w:r>
    </w:p>
    <w:p w14:paraId="3F9473F3" w14:textId="77777777" w:rsidR="001E7269" w:rsidRDefault="001E7269" w:rsidP="001E7269">
      <w:pPr>
        <w:pStyle w:val="a4"/>
        <w:rPr>
          <w:b/>
          <w:bCs/>
          <w:smallCaps/>
          <w:sz w:val="22"/>
          <w:lang w:val="el-GR"/>
        </w:rPr>
      </w:pPr>
      <w:r>
        <w:rPr>
          <w:b/>
          <w:bCs/>
          <w:sz w:val="22"/>
          <w:lang w:val="el-GR"/>
        </w:rPr>
        <w:t>Ρ</w:t>
      </w:r>
      <w:r>
        <w:rPr>
          <w:b/>
          <w:bCs/>
          <w:smallCaps/>
          <w:sz w:val="22"/>
          <w:lang w:val="el-GR"/>
        </w:rPr>
        <w:t>ηματα</w:t>
      </w:r>
    </w:p>
    <w:tbl>
      <w:tblPr>
        <w:tblW w:w="0" w:type="auto"/>
        <w:tblLook w:val="0000" w:firstRow="0" w:lastRow="0" w:firstColumn="0" w:lastColumn="0" w:noHBand="0" w:noVBand="0"/>
      </w:tblPr>
      <w:tblGrid>
        <w:gridCol w:w="513"/>
        <w:gridCol w:w="293"/>
        <w:gridCol w:w="5424"/>
        <w:gridCol w:w="394"/>
        <w:gridCol w:w="2710"/>
      </w:tblGrid>
      <w:tr w:rsidR="001E7269" w14:paraId="0AAFEA8B" w14:textId="77777777" w:rsidTr="00AB2536">
        <w:trPr>
          <w:trHeight w:val="619"/>
        </w:trPr>
        <w:tc>
          <w:tcPr>
            <w:tcW w:w="513" w:type="dxa"/>
          </w:tcPr>
          <w:p w14:paraId="3D310F50" w14:textId="77777777" w:rsidR="001E7269" w:rsidRDefault="001E7269" w:rsidP="00FA190D">
            <w:pPr>
              <w:pStyle w:val="a4"/>
              <w:rPr>
                <w:lang w:val="el-GR"/>
              </w:rPr>
            </w:pPr>
            <w:r>
              <w:rPr>
                <w:lang w:val="el-GR"/>
              </w:rPr>
              <w:t>Α</w:t>
            </w:r>
          </w:p>
        </w:tc>
        <w:tc>
          <w:tcPr>
            <w:tcW w:w="6111" w:type="dxa"/>
            <w:gridSpan w:val="3"/>
          </w:tcPr>
          <w:p w14:paraId="1E254855" w14:textId="77777777" w:rsidR="001E7269" w:rsidRPr="00B641A2" w:rsidRDefault="001E7269" w:rsidP="00FA190D">
            <w:pPr>
              <w:pStyle w:val="a4"/>
              <w:rPr>
                <w:sz w:val="22"/>
                <w:szCs w:val="22"/>
                <w:lang w:val="en-US"/>
              </w:rPr>
            </w:pPr>
            <w:r w:rsidRPr="00B641A2">
              <w:rPr>
                <w:sz w:val="22"/>
                <w:szCs w:val="22"/>
                <w:lang w:val="en-US"/>
              </w:rPr>
              <w:t>disputo-disputavi-disputatum-disputāre</w:t>
            </w:r>
          </w:p>
          <w:p w14:paraId="1754974F" w14:textId="77777777" w:rsidR="001E7269" w:rsidRPr="00B641A2" w:rsidRDefault="001E7269" w:rsidP="00FA190D">
            <w:pPr>
              <w:pStyle w:val="a4"/>
              <w:rPr>
                <w:sz w:val="22"/>
                <w:szCs w:val="22"/>
                <w:lang w:val="en-US"/>
              </w:rPr>
            </w:pPr>
            <w:r w:rsidRPr="00B641A2">
              <w:rPr>
                <w:sz w:val="22"/>
                <w:szCs w:val="22"/>
                <w:lang w:val="en-US"/>
              </w:rPr>
              <w:t xml:space="preserve">do-dedi-datum-dāre                                                        </w:t>
            </w:r>
          </w:p>
        </w:tc>
        <w:tc>
          <w:tcPr>
            <w:tcW w:w="2710" w:type="dxa"/>
          </w:tcPr>
          <w:p w14:paraId="233D6E8B" w14:textId="77777777" w:rsidR="00AB2536" w:rsidRDefault="00AB2536" w:rsidP="00AB2536">
            <w:pPr>
              <w:pStyle w:val="a4"/>
              <w:ind w:left="-103"/>
              <w:rPr>
                <w:sz w:val="22"/>
                <w:lang w:val="el-GR"/>
              </w:rPr>
            </w:pPr>
            <w:r>
              <w:rPr>
                <w:sz w:val="22"/>
                <w:lang w:val="el-GR"/>
              </w:rPr>
              <w:t>π</w:t>
            </w:r>
            <w:r w:rsidR="001E7269">
              <w:rPr>
                <w:sz w:val="22"/>
                <w:lang w:val="el-GR"/>
              </w:rPr>
              <w:t>ραγματεύομαι</w:t>
            </w:r>
          </w:p>
          <w:p w14:paraId="06C690DC" w14:textId="77777777" w:rsidR="001E7269" w:rsidRPr="00AB2536" w:rsidRDefault="001E7269" w:rsidP="00AB2536">
            <w:pPr>
              <w:pStyle w:val="a4"/>
              <w:ind w:left="-103"/>
              <w:rPr>
                <w:sz w:val="22"/>
                <w:lang w:val="el-GR"/>
              </w:rPr>
            </w:pPr>
            <w:r>
              <w:rPr>
                <w:sz w:val="22"/>
                <w:lang w:val="el-GR"/>
              </w:rPr>
              <w:t>δίνω</w:t>
            </w:r>
          </w:p>
        </w:tc>
      </w:tr>
      <w:tr w:rsidR="001E7269" w:rsidRPr="00AB2536" w14:paraId="0DD67658" w14:textId="77777777" w:rsidTr="00AB2536">
        <w:trPr>
          <w:trHeight w:val="1856"/>
        </w:trPr>
        <w:tc>
          <w:tcPr>
            <w:tcW w:w="806" w:type="dxa"/>
            <w:gridSpan w:val="2"/>
          </w:tcPr>
          <w:p w14:paraId="19C586D4" w14:textId="77777777" w:rsidR="001E7269" w:rsidRPr="00B641A2" w:rsidRDefault="001E7269" w:rsidP="00FA190D">
            <w:pPr>
              <w:pStyle w:val="a4"/>
              <w:rPr>
                <w:sz w:val="22"/>
                <w:szCs w:val="22"/>
                <w:lang w:val="en-US"/>
              </w:rPr>
            </w:pPr>
            <w:r w:rsidRPr="00B641A2">
              <w:rPr>
                <w:sz w:val="22"/>
                <w:szCs w:val="22"/>
              </w:rPr>
              <w:t>Γ</w:t>
            </w:r>
          </w:p>
        </w:tc>
        <w:tc>
          <w:tcPr>
            <w:tcW w:w="5424" w:type="dxa"/>
          </w:tcPr>
          <w:p w14:paraId="49D22C8F" w14:textId="77777777" w:rsidR="001E7269" w:rsidRPr="00B641A2" w:rsidRDefault="001E7269" w:rsidP="00FA190D">
            <w:pPr>
              <w:pStyle w:val="a4"/>
              <w:rPr>
                <w:sz w:val="22"/>
                <w:szCs w:val="22"/>
                <w:lang w:val="en-US"/>
              </w:rPr>
            </w:pPr>
            <w:r w:rsidRPr="00B641A2">
              <w:rPr>
                <w:sz w:val="22"/>
                <w:szCs w:val="22"/>
                <w:lang w:val="en-US"/>
              </w:rPr>
              <w:t>gero-gessi-gestum-gerĕre</w:t>
            </w:r>
          </w:p>
          <w:p w14:paraId="1F0456F9" w14:textId="77777777" w:rsidR="001E7269" w:rsidRPr="00B641A2" w:rsidRDefault="001E7269" w:rsidP="00FA190D">
            <w:pPr>
              <w:pStyle w:val="a4"/>
              <w:rPr>
                <w:sz w:val="22"/>
                <w:szCs w:val="22"/>
                <w:lang w:val="en-US"/>
              </w:rPr>
            </w:pPr>
            <w:r w:rsidRPr="00B641A2">
              <w:rPr>
                <w:sz w:val="22"/>
                <w:szCs w:val="22"/>
                <w:lang w:val="en-US"/>
              </w:rPr>
              <w:t>deficio-defeci-defectum-deficĕre</w:t>
            </w:r>
          </w:p>
          <w:p w14:paraId="04894CF4" w14:textId="77777777" w:rsidR="001E7269" w:rsidRPr="00B641A2" w:rsidRDefault="001E7269" w:rsidP="00FA190D">
            <w:pPr>
              <w:pStyle w:val="a4"/>
              <w:rPr>
                <w:sz w:val="22"/>
                <w:szCs w:val="22"/>
                <w:lang w:val="en-US"/>
              </w:rPr>
            </w:pPr>
            <w:r w:rsidRPr="00B641A2">
              <w:rPr>
                <w:sz w:val="22"/>
                <w:szCs w:val="22"/>
                <w:lang w:val="en-US"/>
              </w:rPr>
              <w:t>invado-invasi-invasum-invadĕre</w:t>
            </w:r>
          </w:p>
          <w:p w14:paraId="2259CC7D" w14:textId="77777777" w:rsidR="001E7269" w:rsidRPr="00B641A2" w:rsidRDefault="001E7269" w:rsidP="00FA190D">
            <w:pPr>
              <w:pStyle w:val="a4"/>
              <w:rPr>
                <w:sz w:val="22"/>
                <w:szCs w:val="22"/>
                <w:lang w:val="en-US"/>
              </w:rPr>
            </w:pPr>
            <w:r w:rsidRPr="00B641A2">
              <w:rPr>
                <w:sz w:val="22"/>
                <w:szCs w:val="22"/>
                <w:lang w:val="en-US"/>
              </w:rPr>
              <w:t>amitto-amisi-amissum-amittĕre</w:t>
            </w:r>
          </w:p>
          <w:p w14:paraId="6A069274" w14:textId="77777777" w:rsidR="001E7269" w:rsidRPr="00B641A2" w:rsidRDefault="001E7269" w:rsidP="00FA190D">
            <w:pPr>
              <w:pStyle w:val="a4"/>
              <w:rPr>
                <w:sz w:val="22"/>
                <w:szCs w:val="22"/>
                <w:lang w:val="en-US"/>
              </w:rPr>
            </w:pPr>
            <w:r w:rsidRPr="00B641A2">
              <w:rPr>
                <w:sz w:val="22"/>
                <w:szCs w:val="22"/>
                <w:lang w:val="en-US"/>
              </w:rPr>
              <w:t>mitto-misi-missum-mittĕre</w:t>
            </w:r>
          </w:p>
          <w:p w14:paraId="192D4B14" w14:textId="77777777" w:rsidR="001E7269" w:rsidRPr="00B641A2" w:rsidRDefault="001E7269" w:rsidP="00FA190D">
            <w:pPr>
              <w:pStyle w:val="a4"/>
              <w:rPr>
                <w:sz w:val="22"/>
                <w:szCs w:val="22"/>
                <w:lang w:val="en-US"/>
              </w:rPr>
            </w:pPr>
            <w:r w:rsidRPr="00B641A2">
              <w:rPr>
                <w:sz w:val="22"/>
                <w:szCs w:val="22"/>
                <w:lang w:val="en-US"/>
              </w:rPr>
              <w:t>vinco-vici-victum-vincĕre</w:t>
            </w:r>
          </w:p>
        </w:tc>
        <w:tc>
          <w:tcPr>
            <w:tcW w:w="3104" w:type="dxa"/>
            <w:gridSpan w:val="2"/>
          </w:tcPr>
          <w:p w14:paraId="79A5F70F" w14:textId="77777777" w:rsidR="001E7269" w:rsidRDefault="00AB2536" w:rsidP="00FA190D">
            <w:pPr>
              <w:pStyle w:val="a4"/>
              <w:rPr>
                <w:sz w:val="22"/>
                <w:lang w:val="el-GR"/>
              </w:rPr>
            </w:pPr>
            <w:r>
              <w:rPr>
                <w:sz w:val="22"/>
                <w:lang w:val="en-US"/>
              </w:rPr>
              <w:t xml:space="preserve">    </w:t>
            </w:r>
            <w:r w:rsidR="001E7269">
              <w:rPr>
                <w:sz w:val="22"/>
                <w:lang w:val="el-GR"/>
              </w:rPr>
              <w:t>διεξάγω</w:t>
            </w:r>
          </w:p>
          <w:p w14:paraId="6F03EE83" w14:textId="77777777" w:rsidR="001E7269" w:rsidRDefault="00AB2536" w:rsidP="00FA190D">
            <w:pPr>
              <w:pStyle w:val="a4"/>
              <w:rPr>
                <w:sz w:val="22"/>
                <w:lang w:val="el-GR"/>
              </w:rPr>
            </w:pPr>
            <w:r>
              <w:rPr>
                <w:sz w:val="22"/>
                <w:lang w:val="el-GR"/>
              </w:rPr>
              <w:t xml:space="preserve">     χ</w:t>
            </w:r>
            <w:r w:rsidR="001E7269">
              <w:rPr>
                <w:sz w:val="22"/>
                <w:lang w:val="el-GR"/>
              </w:rPr>
              <w:t>άνομαι, παθαίνω έκλειψη</w:t>
            </w:r>
          </w:p>
          <w:p w14:paraId="04E1FF5F" w14:textId="77777777" w:rsidR="001E7269" w:rsidRDefault="00AB2536" w:rsidP="00FA190D">
            <w:pPr>
              <w:pStyle w:val="a4"/>
              <w:rPr>
                <w:sz w:val="22"/>
                <w:lang w:val="el-GR"/>
              </w:rPr>
            </w:pPr>
            <w:r>
              <w:rPr>
                <w:sz w:val="22"/>
                <w:lang w:val="el-GR"/>
              </w:rPr>
              <w:t xml:space="preserve">    </w:t>
            </w:r>
            <w:r w:rsidR="001E7269">
              <w:rPr>
                <w:sz w:val="22"/>
                <w:lang w:val="el-GR"/>
              </w:rPr>
              <w:t>εισχωρώ, καταλαμβάνω</w:t>
            </w:r>
          </w:p>
          <w:p w14:paraId="6D0E82A7" w14:textId="77777777" w:rsidR="001E7269" w:rsidRDefault="00AB2536" w:rsidP="00FA190D">
            <w:pPr>
              <w:pStyle w:val="a4"/>
              <w:rPr>
                <w:sz w:val="22"/>
                <w:lang w:val="el-GR"/>
              </w:rPr>
            </w:pPr>
            <w:r>
              <w:rPr>
                <w:sz w:val="22"/>
                <w:lang w:val="el-GR"/>
              </w:rPr>
              <w:t xml:space="preserve">    </w:t>
            </w:r>
            <w:r w:rsidR="001E7269">
              <w:rPr>
                <w:sz w:val="22"/>
                <w:lang w:val="el-GR"/>
              </w:rPr>
              <w:t>χάνω</w:t>
            </w:r>
          </w:p>
          <w:p w14:paraId="60B721C6" w14:textId="77777777" w:rsidR="001E7269" w:rsidRDefault="00AB2536" w:rsidP="00FA190D">
            <w:pPr>
              <w:pStyle w:val="a4"/>
              <w:rPr>
                <w:sz w:val="22"/>
                <w:lang w:val="el-GR"/>
              </w:rPr>
            </w:pPr>
            <w:r>
              <w:rPr>
                <w:sz w:val="22"/>
                <w:lang w:val="el-GR"/>
              </w:rPr>
              <w:t xml:space="preserve">    </w:t>
            </w:r>
            <w:r w:rsidR="001E7269">
              <w:rPr>
                <w:sz w:val="22"/>
                <w:lang w:val="el-GR"/>
              </w:rPr>
              <w:t>στέλνω</w:t>
            </w:r>
          </w:p>
          <w:p w14:paraId="6C97925A" w14:textId="77777777" w:rsidR="001E7269" w:rsidRPr="00AB2536" w:rsidRDefault="00AB2536" w:rsidP="00FA190D">
            <w:pPr>
              <w:pStyle w:val="a4"/>
              <w:rPr>
                <w:sz w:val="22"/>
                <w:lang w:val="el-GR"/>
              </w:rPr>
            </w:pPr>
            <w:r>
              <w:rPr>
                <w:sz w:val="22"/>
                <w:lang w:val="el-GR"/>
              </w:rPr>
              <w:t xml:space="preserve">    </w:t>
            </w:r>
            <w:r w:rsidR="001E7269">
              <w:rPr>
                <w:sz w:val="22"/>
                <w:lang w:val="el-GR"/>
              </w:rPr>
              <w:t>νικώ</w:t>
            </w:r>
          </w:p>
        </w:tc>
      </w:tr>
    </w:tbl>
    <w:p w14:paraId="7786B3F4" w14:textId="77777777" w:rsidR="001E7269" w:rsidRDefault="001E7269" w:rsidP="001E7269">
      <w:pPr>
        <w:pStyle w:val="a4"/>
        <w:rPr>
          <w:lang w:val="el-GR"/>
        </w:rPr>
      </w:pPr>
      <w:r>
        <w:rPr>
          <w:b/>
          <w:smallCaps/>
          <w:sz w:val="22"/>
        </w:rPr>
        <w:t>Ουσιαστικα</w:t>
      </w:r>
    </w:p>
    <w:tbl>
      <w:tblPr>
        <w:tblW w:w="9000" w:type="dxa"/>
        <w:tblInd w:w="-432" w:type="dxa"/>
        <w:tblLook w:val="0000" w:firstRow="0" w:lastRow="0" w:firstColumn="0" w:lastColumn="0" w:noHBand="0" w:noVBand="0"/>
      </w:tblPr>
      <w:tblGrid>
        <w:gridCol w:w="2684"/>
        <w:gridCol w:w="3436"/>
        <w:gridCol w:w="2880"/>
      </w:tblGrid>
      <w:tr w:rsidR="001E7269" w14:paraId="37E28022" w14:textId="77777777" w:rsidTr="00FA190D">
        <w:tc>
          <w:tcPr>
            <w:tcW w:w="2684" w:type="dxa"/>
          </w:tcPr>
          <w:p w14:paraId="05B29B5E" w14:textId="77777777" w:rsidR="001E7269" w:rsidRDefault="001E7269" w:rsidP="00FA190D">
            <w:pPr>
              <w:pStyle w:val="a4"/>
              <w:rPr>
                <w:b/>
                <w:bCs/>
                <w:sz w:val="22"/>
                <w:lang w:val="el-GR"/>
              </w:rPr>
            </w:pPr>
            <w:r>
              <w:rPr>
                <w:b/>
                <w:bCs/>
                <w:sz w:val="22"/>
                <w:lang w:val="el-GR"/>
              </w:rPr>
              <w:t>1</w:t>
            </w:r>
            <w:r>
              <w:rPr>
                <w:b/>
                <w:bCs/>
                <w:sz w:val="22"/>
                <w:vertAlign w:val="superscript"/>
                <w:lang w:val="el-GR"/>
              </w:rPr>
              <w:t>η</w:t>
            </w:r>
            <w:r>
              <w:rPr>
                <w:b/>
                <w:bCs/>
                <w:sz w:val="22"/>
                <w:lang w:val="el-GR"/>
              </w:rPr>
              <w:t xml:space="preserve"> κλίση</w:t>
            </w:r>
          </w:p>
        </w:tc>
        <w:tc>
          <w:tcPr>
            <w:tcW w:w="3436" w:type="dxa"/>
          </w:tcPr>
          <w:p w14:paraId="2FFF2537" w14:textId="77777777" w:rsidR="001E7269" w:rsidRDefault="001E7269" w:rsidP="00FA190D">
            <w:pPr>
              <w:pStyle w:val="a4"/>
              <w:rPr>
                <w:b/>
                <w:bCs/>
                <w:sz w:val="22"/>
                <w:lang w:val="el-GR"/>
              </w:rPr>
            </w:pPr>
            <w:r>
              <w:rPr>
                <w:b/>
                <w:bCs/>
                <w:sz w:val="22"/>
                <w:lang w:val="el-GR"/>
              </w:rPr>
              <w:t>2</w:t>
            </w:r>
            <w:r>
              <w:rPr>
                <w:b/>
                <w:bCs/>
                <w:sz w:val="22"/>
                <w:vertAlign w:val="superscript"/>
                <w:lang w:val="el-GR"/>
              </w:rPr>
              <w:t>η</w:t>
            </w:r>
            <w:r>
              <w:rPr>
                <w:b/>
                <w:bCs/>
                <w:sz w:val="22"/>
                <w:lang w:val="el-GR"/>
              </w:rPr>
              <w:t xml:space="preserve">  κλίση</w:t>
            </w:r>
          </w:p>
        </w:tc>
        <w:tc>
          <w:tcPr>
            <w:tcW w:w="2880" w:type="dxa"/>
          </w:tcPr>
          <w:p w14:paraId="6A436E11" w14:textId="77777777" w:rsidR="001E7269" w:rsidRDefault="001E7269" w:rsidP="00FA190D">
            <w:pPr>
              <w:pStyle w:val="a4"/>
              <w:rPr>
                <w:b/>
                <w:bCs/>
                <w:sz w:val="22"/>
                <w:lang w:val="el-GR"/>
              </w:rPr>
            </w:pPr>
            <w:r>
              <w:rPr>
                <w:b/>
                <w:bCs/>
                <w:sz w:val="22"/>
                <w:lang w:val="el-GR"/>
              </w:rPr>
              <w:t>3</w:t>
            </w:r>
            <w:r>
              <w:rPr>
                <w:b/>
                <w:bCs/>
                <w:sz w:val="22"/>
                <w:vertAlign w:val="superscript"/>
                <w:lang w:val="el-GR"/>
              </w:rPr>
              <w:t>η</w:t>
            </w:r>
            <w:r>
              <w:rPr>
                <w:b/>
                <w:bCs/>
                <w:sz w:val="22"/>
                <w:lang w:val="el-GR"/>
              </w:rPr>
              <w:t xml:space="preserve"> κλίση</w:t>
            </w:r>
          </w:p>
        </w:tc>
      </w:tr>
      <w:tr w:rsidR="001E7269" w:rsidRPr="00D230CF" w14:paraId="1D693FB1" w14:textId="77777777" w:rsidTr="00FA190D">
        <w:tc>
          <w:tcPr>
            <w:tcW w:w="2684" w:type="dxa"/>
          </w:tcPr>
          <w:p w14:paraId="075A58CB" w14:textId="77777777" w:rsidR="001E7269" w:rsidRPr="008062E4" w:rsidRDefault="001E7269" w:rsidP="00FA190D">
            <w:pPr>
              <w:pStyle w:val="a4"/>
              <w:rPr>
                <w:sz w:val="22"/>
              </w:rPr>
            </w:pPr>
            <w:r>
              <w:rPr>
                <w:sz w:val="22"/>
                <w:lang w:val="en-US"/>
              </w:rPr>
              <w:t>Perses</w:t>
            </w:r>
            <w:r w:rsidRPr="008062E4">
              <w:rPr>
                <w:sz w:val="22"/>
              </w:rPr>
              <w:t>-</w:t>
            </w:r>
            <w:r>
              <w:rPr>
                <w:sz w:val="22"/>
                <w:lang w:val="en-US"/>
              </w:rPr>
              <w:t>ae</w:t>
            </w:r>
            <w:r w:rsidRPr="008062E4">
              <w:rPr>
                <w:sz w:val="22"/>
              </w:rPr>
              <w:t xml:space="preserve"> (</w:t>
            </w:r>
            <w:r>
              <w:rPr>
                <w:sz w:val="22"/>
                <w:lang w:val="el-GR"/>
              </w:rPr>
              <w:t>α</w:t>
            </w:r>
            <w:r w:rsidRPr="008062E4">
              <w:rPr>
                <w:sz w:val="22"/>
              </w:rPr>
              <w:t xml:space="preserve">) </w:t>
            </w:r>
            <w:r>
              <w:rPr>
                <w:sz w:val="22"/>
                <w:lang w:val="el-GR"/>
              </w:rPr>
              <w:t>Περσέας</w:t>
            </w:r>
          </w:p>
          <w:p w14:paraId="300D1F51" w14:textId="77777777" w:rsidR="001E7269" w:rsidRPr="008062E4" w:rsidRDefault="001E7269" w:rsidP="00FA190D">
            <w:pPr>
              <w:pStyle w:val="a4"/>
              <w:rPr>
                <w:sz w:val="22"/>
              </w:rPr>
            </w:pPr>
            <w:r>
              <w:rPr>
                <w:sz w:val="22"/>
                <w:lang w:val="en-US"/>
              </w:rPr>
              <w:t>luna</w:t>
            </w:r>
            <w:r w:rsidRPr="008062E4">
              <w:rPr>
                <w:sz w:val="22"/>
              </w:rPr>
              <w:t>-</w:t>
            </w:r>
            <w:r>
              <w:rPr>
                <w:sz w:val="22"/>
                <w:lang w:val="en-US"/>
              </w:rPr>
              <w:t>ae</w:t>
            </w:r>
            <w:r w:rsidRPr="008062E4">
              <w:rPr>
                <w:sz w:val="22"/>
              </w:rPr>
              <w:t xml:space="preserve"> (</w:t>
            </w:r>
            <w:r>
              <w:rPr>
                <w:sz w:val="22"/>
                <w:lang w:val="el-GR"/>
              </w:rPr>
              <w:t>θ</w:t>
            </w:r>
            <w:r w:rsidRPr="008062E4">
              <w:rPr>
                <w:sz w:val="22"/>
              </w:rPr>
              <w:t xml:space="preserve">) </w:t>
            </w:r>
            <w:r>
              <w:rPr>
                <w:sz w:val="22"/>
                <w:lang w:val="el-GR"/>
              </w:rPr>
              <w:t>φεγγάρι</w:t>
            </w:r>
          </w:p>
          <w:p w14:paraId="0277296A" w14:textId="77777777" w:rsidR="001E7269" w:rsidRPr="008062E4" w:rsidRDefault="001E7269" w:rsidP="00FA190D">
            <w:pPr>
              <w:pStyle w:val="a4"/>
              <w:rPr>
                <w:sz w:val="22"/>
              </w:rPr>
            </w:pPr>
            <w:r>
              <w:rPr>
                <w:sz w:val="22"/>
                <w:lang w:val="en-US"/>
              </w:rPr>
              <w:t>fiducia</w:t>
            </w:r>
            <w:r w:rsidRPr="008062E4">
              <w:rPr>
                <w:sz w:val="22"/>
              </w:rPr>
              <w:t>-</w:t>
            </w:r>
            <w:r>
              <w:rPr>
                <w:sz w:val="22"/>
                <w:lang w:val="en-US"/>
              </w:rPr>
              <w:t>ae</w:t>
            </w:r>
            <w:r w:rsidRPr="008062E4">
              <w:rPr>
                <w:sz w:val="22"/>
              </w:rPr>
              <w:t xml:space="preserve"> (</w:t>
            </w:r>
            <w:r>
              <w:rPr>
                <w:sz w:val="22"/>
                <w:lang w:val="el-GR"/>
              </w:rPr>
              <w:t>θ</w:t>
            </w:r>
            <w:r w:rsidRPr="008062E4">
              <w:rPr>
                <w:sz w:val="22"/>
              </w:rPr>
              <w:t>)</w:t>
            </w:r>
          </w:p>
          <w:p w14:paraId="307C89D2" w14:textId="77777777" w:rsidR="001E7269" w:rsidRPr="008062E4" w:rsidRDefault="001E7269" w:rsidP="00FA190D">
            <w:pPr>
              <w:pStyle w:val="a4"/>
              <w:rPr>
                <w:sz w:val="22"/>
              </w:rPr>
            </w:pPr>
            <w:r>
              <w:rPr>
                <w:sz w:val="22"/>
                <w:lang w:val="el-GR"/>
              </w:rPr>
              <w:t>αυτοπεποίθηση</w:t>
            </w:r>
          </w:p>
          <w:p w14:paraId="34C00D9E" w14:textId="77777777" w:rsidR="001E7269" w:rsidRPr="008062E4" w:rsidRDefault="001E7269" w:rsidP="00FA190D">
            <w:pPr>
              <w:pStyle w:val="a4"/>
              <w:rPr>
                <w:sz w:val="22"/>
              </w:rPr>
            </w:pPr>
            <w:r>
              <w:rPr>
                <w:sz w:val="22"/>
                <w:lang w:val="en-US"/>
              </w:rPr>
              <w:t>stella</w:t>
            </w:r>
            <w:r w:rsidRPr="008062E4">
              <w:rPr>
                <w:sz w:val="22"/>
              </w:rPr>
              <w:t>-</w:t>
            </w:r>
            <w:r>
              <w:rPr>
                <w:sz w:val="22"/>
                <w:lang w:val="en-US"/>
              </w:rPr>
              <w:t>ae</w:t>
            </w:r>
            <w:r w:rsidRPr="008062E4">
              <w:rPr>
                <w:sz w:val="22"/>
              </w:rPr>
              <w:t xml:space="preserve"> (</w:t>
            </w:r>
            <w:r>
              <w:rPr>
                <w:sz w:val="22"/>
                <w:lang w:val="el-GR"/>
              </w:rPr>
              <w:t>θ</w:t>
            </w:r>
            <w:r w:rsidRPr="008062E4">
              <w:rPr>
                <w:sz w:val="22"/>
              </w:rPr>
              <w:t xml:space="preserve">) </w:t>
            </w:r>
            <w:r>
              <w:rPr>
                <w:sz w:val="22"/>
                <w:lang w:val="el-GR"/>
              </w:rPr>
              <w:t>αστέρι</w:t>
            </w:r>
          </w:p>
          <w:p w14:paraId="46D72616" w14:textId="77777777" w:rsidR="001E7269" w:rsidRDefault="001E7269" w:rsidP="00FA190D">
            <w:pPr>
              <w:pStyle w:val="a4"/>
              <w:rPr>
                <w:sz w:val="22"/>
                <w:lang w:val="en-US"/>
              </w:rPr>
            </w:pPr>
            <w:r>
              <w:rPr>
                <w:sz w:val="22"/>
                <w:lang w:val="en-US"/>
              </w:rPr>
              <w:t>pugna-ae (</w:t>
            </w:r>
            <w:r>
              <w:rPr>
                <w:sz w:val="22"/>
                <w:lang w:val="el-GR"/>
              </w:rPr>
              <w:t>θ</w:t>
            </w:r>
            <w:r>
              <w:rPr>
                <w:sz w:val="22"/>
                <w:lang w:val="en-US"/>
              </w:rPr>
              <w:t>)</w:t>
            </w:r>
            <w:r>
              <w:rPr>
                <w:sz w:val="22"/>
                <w:lang w:val="el-GR"/>
              </w:rPr>
              <w:t>μάχη</w:t>
            </w:r>
          </w:p>
          <w:p w14:paraId="46DD02F7" w14:textId="77777777" w:rsidR="001E7269" w:rsidRDefault="001E7269" w:rsidP="00FA190D">
            <w:pPr>
              <w:pStyle w:val="a4"/>
              <w:rPr>
                <w:sz w:val="22"/>
                <w:lang w:val="en-US"/>
              </w:rPr>
            </w:pPr>
            <w:r>
              <w:rPr>
                <w:sz w:val="22"/>
                <w:lang w:val="en-US"/>
              </w:rPr>
              <w:t>victoria-ae (</w:t>
            </w:r>
            <w:r>
              <w:rPr>
                <w:sz w:val="22"/>
                <w:lang w:val="el-GR"/>
              </w:rPr>
              <w:t>θ</w:t>
            </w:r>
            <w:r>
              <w:rPr>
                <w:sz w:val="22"/>
                <w:lang w:val="en-US"/>
              </w:rPr>
              <w:t xml:space="preserve">) </w:t>
            </w:r>
            <w:r>
              <w:rPr>
                <w:sz w:val="22"/>
                <w:lang w:val="el-GR"/>
              </w:rPr>
              <w:t>νίκη</w:t>
            </w:r>
          </w:p>
        </w:tc>
        <w:tc>
          <w:tcPr>
            <w:tcW w:w="3436" w:type="dxa"/>
          </w:tcPr>
          <w:p w14:paraId="27C7A9EE" w14:textId="77777777" w:rsidR="001E7269" w:rsidRDefault="001E7269" w:rsidP="00FA190D">
            <w:pPr>
              <w:pStyle w:val="a4"/>
              <w:rPr>
                <w:sz w:val="22"/>
                <w:lang w:val="en-US"/>
              </w:rPr>
            </w:pPr>
            <w:r>
              <w:rPr>
                <w:i/>
                <w:iCs/>
                <w:sz w:val="22"/>
                <w:lang w:val="en-US"/>
              </w:rPr>
              <w:t>Sulpicius-ii/i</w:t>
            </w:r>
            <w:r>
              <w:rPr>
                <w:sz w:val="22"/>
                <w:lang w:val="en-US"/>
              </w:rPr>
              <w:t>(</w:t>
            </w:r>
            <w:r>
              <w:rPr>
                <w:sz w:val="22"/>
                <w:lang w:val="el-GR"/>
              </w:rPr>
              <w:t>α</w:t>
            </w:r>
            <w:r>
              <w:rPr>
                <w:sz w:val="22"/>
                <w:lang w:val="en-US"/>
              </w:rPr>
              <w:t>)</w:t>
            </w:r>
            <w:r>
              <w:rPr>
                <w:sz w:val="22"/>
                <w:lang w:val="el-GR"/>
              </w:rPr>
              <w:t>Σουλπίκιος</w:t>
            </w:r>
          </w:p>
          <w:p w14:paraId="31CECE07" w14:textId="77777777" w:rsidR="001E7269" w:rsidRDefault="001E7269" w:rsidP="00FA190D">
            <w:pPr>
              <w:pStyle w:val="a4"/>
              <w:rPr>
                <w:sz w:val="22"/>
                <w:lang w:val="en-US"/>
              </w:rPr>
            </w:pPr>
            <w:r>
              <w:rPr>
                <w:sz w:val="22"/>
                <w:lang w:val="en-US"/>
              </w:rPr>
              <w:t>Gallus-i (</w:t>
            </w:r>
            <w:r>
              <w:rPr>
                <w:sz w:val="22"/>
                <w:lang w:val="el-GR"/>
              </w:rPr>
              <w:t>α</w:t>
            </w:r>
            <w:r>
              <w:rPr>
                <w:sz w:val="22"/>
                <w:lang w:val="en-US"/>
              </w:rPr>
              <w:t xml:space="preserve">) </w:t>
            </w:r>
            <w:r>
              <w:rPr>
                <w:sz w:val="22"/>
                <w:lang w:val="el-GR"/>
              </w:rPr>
              <w:t>Γάλλος</w:t>
            </w:r>
          </w:p>
          <w:p w14:paraId="65C2AFB8" w14:textId="77777777" w:rsidR="001E7269" w:rsidRDefault="001E7269" w:rsidP="00FA190D">
            <w:pPr>
              <w:pStyle w:val="a4"/>
              <w:rPr>
                <w:sz w:val="22"/>
                <w:lang w:val="en-US"/>
              </w:rPr>
            </w:pPr>
            <w:r>
              <w:rPr>
                <w:sz w:val="22"/>
                <w:lang w:val="en-US"/>
              </w:rPr>
              <w:t>legatus-i (</w:t>
            </w:r>
            <w:r>
              <w:rPr>
                <w:sz w:val="22"/>
                <w:lang w:val="el-GR"/>
              </w:rPr>
              <w:t>α</w:t>
            </w:r>
            <w:r>
              <w:rPr>
                <w:sz w:val="22"/>
                <w:lang w:val="en-US"/>
              </w:rPr>
              <w:t>)</w:t>
            </w:r>
            <w:r>
              <w:rPr>
                <w:sz w:val="22"/>
                <w:lang w:val="el-GR"/>
              </w:rPr>
              <w:t>ύπαρχος</w:t>
            </w:r>
          </w:p>
          <w:p w14:paraId="78DC0320" w14:textId="77777777" w:rsidR="001E7269" w:rsidRDefault="001E7269" w:rsidP="00FA190D">
            <w:pPr>
              <w:pStyle w:val="a4"/>
              <w:rPr>
                <w:sz w:val="22"/>
                <w:lang w:val="en-US"/>
              </w:rPr>
            </w:pPr>
            <w:r>
              <w:rPr>
                <w:i/>
                <w:iCs/>
                <w:sz w:val="22"/>
                <w:lang w:val="en-US"/>
              </w:rPr>
              <w:t>Lucius-ii/i</w:t>
            </w:r>
            <w:r>
              <w:rPr>
                <w:sz w:val="22"/>
                <w:lang w:val="en-US"/>
              </w:rPr>
              <w:t xml:space="preserve"> (</w:t>
            </w:r>
            <w:r>
              <w:rPr>
                <w:sz w:val="22"/>
                <w:lang w:val="el-GR"/>
              </w:rPr>
              <w:t>α</w:t>
            </w:r>
            <w:r>
              <w:rPr>
                <w:sz w:val="22"/>
                <w:lang w:val="en-US"/>
              </w:rPr>
              <w:t xml:space="preserve">) </w:t>
            </w:r>
            <w:r>
              <w:rPr>
                <w:sz w:val="22"/>
                <w:lang w:val="el-GR"/>
              </w:rPr>
              <w:t>Λεύκιος</w:t>
            </w:r>
          </w:p>
          <w:p w14:paraId="2B70E84C" w14:textId="77777777" w:rsidR="001E7269" w:rsidRDefault="001E7269" w:rsidP="00FA190D">
            <w:pPr>
              <w:pStyle w:val="a4"/>
              <w:rPr>
                <w:sz w:val="22"/>
                <w:lang w:val="en-US"/>
              </w:rPr>
            </w:pPr>
            <w:r>
              <w:rPr>
                <w:i/>
                <w:iCs/>
                <w:sz w:val="22"/>
                <w:lang w:val="en-US"/>
              </w:rPr>
              <w:t>Aemilius-ii/i</w:t>
            </w:r>
            <w:r>
              <w:rPr>
                <w:sz w:val="22"/>
                <w:lang w:val="en-US"/>
              </w:rPr>
              <w:t xml:space="preserve"> (</w:t>
            </w:r>
            <w:r>
              <w:rPr>
                <w:sz w:val="22"/>
                <w:lang w:val="el-GR"/>
              </w:rPr>
              <w:t>α</w:t>
            </w:r>
            <w:r>
              <w:rPr>
                <w:sz w:val="22"/>
                <w:lang w:val="en-US"/>
              </w:rPr>
              <w:t>)</w:t>
            </w:r>
            <w:r>
              <w:rPr>
                <w:sz w:val="22"/>
                <w:lang w:val="el-GR"/>
              </w:rPr>
              <w:t>Αιμίλιος</w:t>
            </w:r>
          </w:p>
          <w:p w14:paraId="258C8740" w14:textId="77777777" w:rsidR="001E7269" w:rsidRDefault="001E7269" w:rsidP="00FA190D">
            <w:pPr>
              <w:pStyle w:val="a4"/>
              <w:rPr>
                <w:sz w:val="22"/>
                <w:lang w:val="en-US"/>
              </w:rPr>
            </w:pPr>
            <w:r>
              <w:rPr>
                <w:sz w:val="22"/>
                <w:lang w:val="en-US"/>
              </w:rPr>
              <w:t>Paulus-i (</w:t>
            </w:r>
            <w:r>
              <w:rPr>
                <w:sz w:val="22"/>
                <w:lang w:val="el-GR"/>
              </w:rPr>
              <w:t>α</w:t>
            </w:r>
            <w:r>
              <w:rPr>
                <w:sz w:val="22"/>
                <w:lang w:val="en-US"/>
              </w:rPr>
              <w:t xml:space="preserve">) </w:t>
            </w:r>
            <w:r>
              <w:rPr>
                <w:sz w:val="22"/>
                <w:lang w:val="el-GR"/>
              </w:rPr>
              <w:t>Παύλος</w:t>
            </w:r>
          </w:p>
          <w:p w14:paraId="1B2D5B59" w14:textId="77777777" w:rsidR="001E7269" w:rsidRDefault="001E7269" w:rsidP="00FA190D">
            <w:pPr>
              <w:pStyle w:val="a4"/>
              <w:rPr>
                <w:sz w:val="22"/>
                <w:lang w:val="en-US"/>
              </w:rPr>
            </w:pPr>
            <w:r>
              <w:rPr>
                <w:sz w:val="22"/>
                <w:lang w:val="en-US"/>
              </w:rPr>
              <w:t>animus-i (</w:t>
            </w:r>
            <w:r>
              <w:rPr>
                <w:sz w:val="22"/>
                <w:lang w:val="el-GR"/>
              </w:rPr>
              <w:t>α</w:t>
            </w:r>
            <w:r>
              <w:rPr>
                <w:sz w:val="22"/>
                <w:lang w:val="en-US"/>
              </w:rPr>
              <w:t xml:space="preserve">) </w:t>
            </w:r>
            <w:r>
              <w:rPr>
                <w:sz w:val="22"/>
                <w:lang w:val="el-GR"/>
              </w:rPr>
              <w:t>ψυχή</w:t>
            </w:r>
          </w:p>
          <w:p w14:paraId="3616288B" w14:textId="77777777" w:rsidR="001E7269" w:rsidRDefault="001E7269" w:rsidP="00FA190D">
            <w:pPr>
              <w:pStyle w:val="a4"/>
              <w:rPr>
                <w:sz w:val="22"/>
                <w:lang w:val="en-US"/>
              </w:rPr>
            </w:pPr>
            <w:r>
              <w:rPr>
                <w:sz w:val="22"/>
                <w:lang w:val="en-US"/>
              </w:rPr>
              <w:t>modus-i (</w:t>
            </w:r>
            <w:r>
              <w:rPr>
                <w:sz w:val="22"/>
                <w:lang w:val="el-GR"/>
              </w:rPr>
              <w:t>α</w:t>
            </w:r>
            <w:r>
              <w:rPr>
                <w:sz w:val="22"/>
                <w:lang w:val="en-US"/>
              </w:rPr>
              <w:t xml:space="preserve">) </w:t>
            </w:r>
            <w:r>
              <w:rPr>
                <w:sz w:val="22"/>
                <w:lang w:val="el-GR"/>
              </w:rPr>
              <w:t>τρόπος</w:t>
            </w:r>
          </w:p>
          <w:p w14:paraId="0B1E33B7" w14:textId="77777777" w:rsidR="001E7269" w:rsidRDefault="001E7269" w:rsidP="00FA190D">
            <w:pPr>
              <w:pStyle w:val="a4"/>
              <w:rPr>
                <w:sz w:val="22"/>
                <w:lang w:val="en-US"/>
              </w:rPr>
            </w:pPr>
            <w:r>
              <w:rPr>
                <w:i/>
                <w:iCs/>
                <w:sz w:val="22"/>
                <w:lang w:val="en-US"/>
              </w:rPr>
              <w:t>adversarius-ii</w:t>
            </w:r>
            <w:r>
              <w:rPr>
                <w:sz w:val="22"/>
                <w:lang w:val="en-US"/>
              </w:rPr>
              <w:t xml:space="preserve"> </w:t>
            </w:r>
            <w:r w:rsidR="00853924">
              <w:rPr>
                <w:rStyle w:val="a5"/>
                <w:sz w:val="22"/>
                <w:lang w:val="en-US"/>
              </w:rPr>
              <w:footnoteReference w:id="1"/>
            </w:r>
            <w:r>
              <w:rPr>
                <w:sz w:val="22"/>
                <w:lang w:val="en-US"/>
              </w:rPr>
              <w:t>(</w:t>
            </w:r>
            <w:r>
              <w:rPr>
                <w:sz w:val="22"/>
                <w:lang w:val="el-GR"/>
              </w:rPr>
              <w:t>α</w:t>
            </w:r>
            <w:r>
              <w:rPr>
                <w:sz w:val="22"/>
                <w:lang w:val="en-US"/>
              </w:rPr>
              <w:t>)</w:t>
            </w:r>
            <w:r>
              <w:rPr>
                <w:sz w:val="22"/>
                <w:lang w:val="el-GR"/>
              </w:rPr>
              <w:t>εχθρός</w:t>
            </w:r>
          </w:p>
          <w:p w14:paraId="20B2B771" w14:textId="77777777" w:rsidR="001E7269" w:rsidRPr="00700971" w:rsidRDefault="001E7269" w:rsidP="00FA190D">
            <w:pPr>
              <w:pStyle w:val="a4"/>
              <w:rPr>
                <w:sz w:val="22"/>
                <w:lang w:val="en-US"/>
              </w:rPr>
            </w:pPr>
            <w:r>
              <w:rPr>
                <w:sz w:val="22"/>
                <w:lang w:val="en-US"/>
              </w:rPr>
              <w:t>caelum</w:t>
            </w:r>
            <w:r w:rsidRPr="00700971">
              <w:rPr>
                <w:sz w:val="22"/>
                <w:lang w:val="en-US"/>
              </w:rPr>
              <w:t>-</w:t>
            </w:r>
            <w:r>
              <w:rPr>
                <w:sz w:val="22"/>
                <w:lang w:val="en-US"/>
              </w:rPr>
              <w:t>i</w:t>
            </w:r>
            <w:r w:rsidRPr="00700971">
              <w:rPr>
                <w:sz w:val="22"/>
                <w:lang w:val="en-US"/>
              </w:rPr>
              <w:t xml:space="preserve"> (</w:t>
            </w:r>
            <w:r>
              <w:rPr>
                <w:sz w:val="22"/>
                <w:lang w:val="el-GR"/>
              </w:rPr>
              <w:t>ο</w:t>
            </w:r>
            <w:r w:rsidRPr="00700971">
              <w:rPr>
                <w:sz w:val="22"/>
                <w:lang w:val="en-US"/>
              </w:rPr>
              <w:t xml:space="preserve">) </w:t>
            </w:r>
            <w:r>
              <w:rPr>
                <w:sz w:val="22"/>
                <w:lang w:val="el-GR"/>
              </w:rPr>
              <w:t>ουρανός</w:t>
            </w:r>
            <w:r>
              <w:rPr>
                <w:rStyle w:val="a5"/>
                <w:sz w:val="22"/>
                <w:lang w:val="el-GR"/>
              </w:rPr>
              <w:footnoteReference w:id="2"/>
            </w:r>
          </w:p>
          <w:p w14:paraId="03343A3A" w14:textId="77777777" w:rsidR="001E7269" w:rsidRDefault="001E7269" w:rsidP="00FA190D">
            <w:pPr>
              <w:pStyle w:val="a4"/>
              <w:rPr>
                <w:sz w:val="22"/>
                <w:lang w:val="el-GR"/>
              </w:rPr>
            </w:pPr>
            <w:r>
              <w:rPr>
                <w:sz w:val="22"/>
                <w:lang w:val="en-US"/>
              </w:rPr>
              <w:t>monstrum</w:t>
            </w:r>
            <w:r>
              <w:rPr>
                <w:sz w:val="22"/>
                <w:lang w:val="el-GR"/>
              </w:rPr>
              <w:t>-</w:t>
            </w:r>
            <w:r>
              <w:rPr>
                <w:sz w:val="22"/>
                <w:lang w:val="en-US"/>
              </w:rPr>
              <w:t>i</w:t>
            </w:r>
            <w:r>
              <w:rPr>
                <w:sz w:val="22"/>
                <w:lang w:val="el-GR"/>
              </w:rPr>
              <w:t xml:space="preserve"> (ο)τρομερό θέαμα</w:t>
            </w:r>
          </w:p>
          <w:p w14:paraId="05AA8430" w14:textId="77777777" w:rsidR="001E7269" w:rsidRDefault="001E7269" w:rsidP="00FA190D">
            <w:pPr>
              <w:pStyle w:val="a4"/>
              <w:rPr>
                <w:sz w:val="22"/>
                <w:lang w:val="el-GR"/>
              </w:rPr>
            </w:pPr>
            <w:r>
              <w:rPr>
                <w:sz w:val="22"/>
                <w:lang w:val="en-US"/>
              </w:rPr>
              <w:t>bellum</w:t>
            </w:r>
            <w:r>
              <w:rPr>
                <w:sz w:val="22"/>
                <w:lang w:val="el-GR"/>
              </w:rPr>
              <w:t>-</w:t>
            </w:r>
            <w:r>
              <w:rPr>
                <w:sz w:val="22"/>
                <w:lang w:val="en-US"/>
              </w:rPr>
              <w:t>i</w:t>
            </w:r>
            <w:r>
              <w:rPr>
                <w:sz w:val="22"/>
                <w:lang w:val="el-GR"/>
              </w:rPr>
              <w:t xml:space="preserve"> (ο) πόλεμος</w:t>
            </w:r>
          </w:p>
        </w:tc>
        <w:tc>
          <w:tcPr>
            <w:tcW w:w="2880" w:type="dxa"/>
          </w:tcPr>
          <w:p w14:paraId="799DD2FE" w14:textId="77777777" w:rsidR="001E7269" w:rsidRDefault="001E7269" w:rsidP="00FA190D">
            <w:pPr>
              <w:pStyle w:val="a4"/>
              <w:rPr>
                <w:sz w:val="22"/>
                <w:lang w:val="el-GR"/>
              </w:rPr>
            </w:pPr>
            <w:r>
              <w:rPr>
                <w:sz w:val="22"/>
                <w:lang w:val="en-US"/>
              </w:rPr>
              <w:t>imperator</w:t>
            </w:r>
            <w:r w:rsidRPr="00700971">
              <w:rPr>
                <w:sz w:val="22"/>
                <w:lang w:val="el-GR"/>
              </w:rPr>
              <w:t>-</w:t>
            </w:r>
            <w:r>
              <w:rPr>
                <w:sz w:val="22"/>
                <w:lang w:val="en-US"/>
              </w:rPr>
              <w:t>oris</w:t>
            </w:r>
            <w:r w:rsidRPr="00700971">
              <w:rPr>
                <w:sz w:val="22"/>
                <w:lang w:val="el-GR"/>
              </w:rPr>
              <w:t>(</w:t>
            </w:r>
            <w:r>
              <w:rPr>
                <w:sz w:val="22"/>
                <w:lang w:val="el-GR"/>
              </w:rPr>
              <w:t>α</w:t>
            </w:r>
            <w:r w:rsidRPr="00700971">
              <w:rPr>
                <w:sz w:val="22"/>
                <w:lang w:val="el-GR"/>
              </w:rPr>
              <w:t xml:space="preserve">) </w:t>
            </w:r>
            <w:r>
              <w:rPr>
                <w:sz w:val="22"/>
                <w:lang w:val="el-GR"/>
              </w:rPr>
              <w:t>στρατηγός</w:t>
            </w:r>
            <w:r w:rsidRPr="008062E4">
              <w:rPr>
                <w:sz w:val="22"/>
                <w:lang w:val="el-GR"/>
              </w:rPr>
              <w:t xml:space="preserve"> </w:t>
            </w:r>
            <w:r>
              <w:rPr>
                <w:sz w:val="22"/>
                <w:lang w:val="el-GR"/>
              </w:rPr>
              <w:t>αυτοκράτορας</w:t>
            </w:r>
          </w:p>
          <w:p w14:paraId="36B45BE4" w14:textId="77777777" w:rsidR="001E7269" w:rsidRPr="00700971" w:rsidRDefault="001E7269" w:rsidP="00FA190D">
            <w:pPr>
              <w:pStyle w:val="a4"/>
              <w:rPr>
                <w:sz w:val="22"/>
                <w:lang w:val="el-GR"/>
              </w:rPr>
            </w:pPr>
            <w:r>
              <w:rPr>
                <w:sz w:val="22"/>
                <w:lang w:val="en-US"/>
              </w:rPr>
              <w:t>terror</w:t>
            </w:r>
            <w:r w:rsidRPr="00700971">
              <w:rPr>
                <w:sz w:val="22"/>
                <w:lang w:val="el-GR"/>
              </w:rPr>
              <w:t>-</w:t>
            </w:r>
            <w:r>
              <w:rPr>
                <w:sz w:val="22"/>
                <w:lang w:val="en-US"/>
              </w:rPr>
              <w:t>oris</w:t>
            </w:r>
            <w:r w:rsidRPr="00700971">
              <w:rPr>
                <w:sz w:val="22"/>
                <w:lang w:val="el-GR"/>
              </w:rPr>
              <w:t xml:space="preserve"> (</w:t>
            </w:r>
            <w:r>
              <w:rPr>
                <w:sz w:val="22"/>
                <w:lang w:val="el-GR"/>
              </w:rPr>
              <w:t>α</w:t>
            </w:r>
            <w:r w:rsidRPr="00700971">
              <w:rPr>
                <w:sz w:val="22"/>
                <w:lang w:val="el-GR"/>
              </w:rPr>
              <w:t xml:space="preserve">) </w:t>
            </w:r>
            <w:r>
              <w:rPr>
                <w:sz w:val="22"/>
                <w:lang w:val="el-GR"/>
              </w:rPr>
              <w:t>τρόμος</w:t>
            </w:r>
          </w:p>
          <w:p w14:paraId="40360DAC" w14:textId="77777777" w:rsidR="001E7269" w:rsidRDefault="001E7269" w:rsidP="00FA190D">
            <w:pPr>
              <w:pStyle w:val="a4"/>
              <w:rPr>
                <w:sz w:val="22"/>
                <w:lang w:val="el-GR"/>
              </w:rPr>
            </w:pPr>
            <w:r>
              <w:rPr>
                <w:sz w:val="22"/>
                <w:lang w:val="en-US"/>
              </w:rPr>
              <w:t>rex</w:t>
            </w:r>
            <w:r>
              <w:rPr>
                <w:sz w:val="22"/>
                <w:lang w:val="el-GR"/>
              </w:rPr>
              <w:t>-</w:t>
            </w:r>
            <w:r>
              <w:rPr>
                <w:sz w:val="22"/>
                <w:lang w:val="en-US"/>
              </w:rPr>
              <w:t>gis</w:t>
            </w:r>
            <w:r>
              <w:rPr>
                <w:sz w:val="22"/>
                <w:lang w:val="el-GR"/>
              </w:rPr>
              <w:t xml:space="preserve"> (α) βασιλιάς</w:t>
            </w:r>
          </w:p>
          <w:p w14:paraId="74B76323" w14:textId="77777777" w:rsidR="001E7269" w:rsidRDefault="001E7269" w:rsidP="00FA190D">
            <w:pPr>
              <w:pStyle w:val="a4"/>
              <w:rPr>
                <w:sz w:val="22"/>
                <w:lang w:val="el-GR"/>
              </w:rPr>
            </w:pPr>
            <w:r>
              <w:rPr>
                <w:sz w:val="22"/>
                <w:lang w:val="en-US"/>
              </w:rPr>
              <w:t>miles</w:t>
            </w:r>
            <w:r>
              <w:rPr>
                <w:sz w:val="22"/>
                <w:lang w:val="el-GR"/>
              </w:rPr>
              <w:t>-</w:t>
            </w:r>
            <w:r>
              <w:rPr>
                <w:sz w:val="22"/>
                <w:lang w:val="en-US"/>
              </w:rPr>
              <w:t>itis</w:t>
            </w:r>
            <w:r>
              <w:rPr>
                <w:sz w:val="22"/>
                <w:lang w:val="el-GR"/>
              </w:rPr>
              <w:t xml:space="preserve"> (α) στρατιώτης</w:t>
            </w:r>
          </w:p>
          <w:p w14:paraId="3A6325E2" w14:textId="77777777" w:rsidR="001E7269" w:rsidRDefault="001E7269" w:rsidP="00FA190D">
            <w:pPr>
              <w:pStyle w:val="a4"/>
              <w:rPr>
                <w:sz w:val="22"/>
                <w:lang w:val="el-GR"/>
              </w:rPr>
            </w:pPr>
            <w:r>
              <w:rPr>
                <w:sz w:val="22"/>
                <w:lang w:val="en-US"/>
              </w:rPr>
              <w:t>nox</w:t>
            </w:r>
            <w:r>
              <w:rPr>
                <w:sz w:val="22"/>
                <w:lang w:val="el-GR"/>
              </w:rPr>
              <w:t>-</w:t>
            </w:r>
            <w:r>
              <w:rPr>
                <w:sz w:val="22"/>
                <w:lang w:val="en-US"/>
              </w:rPr>
              <w:t>ctis</w:t>
            </w:r>
            <w:r>
              <w:rPr>
                <w:rStyle w:val="a5"/>
                <w:sz w:val="22"/>
                <w:lang w:val="en-US"/>
              </w:rPr>
              <w:footnoteReference w:id="3"/>
            </w:r>
            <w:r>
              <w:rPr>
                <w:sz w:val="22"/>
                <w:lang w:val="el-GR"/>
              </w:rPr>
              <w:t>(θ)</w:t>
            </w:r>
            <w:r w:rsidR="007773BD">
              <w:rPr>
                <w:sz w:val="22"/>
                <w:lang w:val="el-GR"/>
              </w:rPr>
              <w:t>νύχτα</w:t>
            </w:r>
            <w:r w:rsidR="007773BD" w:rsidRPr="007773BD">
              <w:rPr>
                <w:b/>
                <w:sz w:val="22"/>
                <w:lang w:val="el-GR"/>
              </w:rPr>
              <w:t xml:space="preserve"> </w:t>
            </w:r>
            <w:r w:rsidR="007773BD">
              <w:rPr>
                <w:b/>
                <w:sz w:val="22"/>
                <w:lang w:val="el-GR"/>
              </w:rPr>
              <w:t>/</w:t>
            </w:r>
            <w:r w:rsidR="007773BD" w:rsidRPr="007773BD">
              <w:rPr>
                <w:b/>
                <w:sz w:val="22"/>
                <w:lang w:val="en-US"/>
              </w:rPr>
              <w:t>noctium</w:t>
            </w:r>
            <w:r w:rsidR="007773BD" w:rsidRPr="007773BD">
              <w:rPr>
                <w:b/>
                <w:sz w:val="22"/>
                <w:lang w:val="el-GR"/>
              </w:rPr>
              <w:t>: γεν. πληθ.</w:t>
            </w:r>
            <w:r w:rsidRPr="007773BD">
              <w:rPr>
                <w:b/>
                <w:sz w:val="22"/>
                <w:lang w:val="el-GR"/>
              </w:rPr>
              <w:t xml:space="preserve"> </w:t>
            </w:r>
          </w:p>
          <w:p w14:paraId="08B125CC" w14:textId="77777777" w:rsidR="001E7269" w:rsidRPr="00AB2536" w:rsidRDefault="001E7269" w:rsidP="00FA190D">
            <w:pPr>
              <w:pStyle w:val="a4"/>
              <w:rPr>
                <w:sz w:val="22"/>
                <w:lang w:val="el-GR"/>
              </w:rPr>
            </w:pPr>
            <w:r>
              <w:rPr>
                <w:sz w:val="22"/>
                <w:lang w:val="en-US"/>
              </w:rPr>
              <w:t>ratio</w:t>
            </w:r>
            <w:r w:rsidRPr="00AB2536">
              <w:rPr>
                <w:sz w:val="22"/>
                <w:lang w:val="el-GR"/>
              </w:rPr>
              <w:t>-</w:t>
            </w:r>
            <w:r>
              <w:rPr>
                <w:sz w:val="22"/>
                <w:lang w:val="en-US"/>
              </w:rPr>
              <w:t>onis</w:t>
            </w:r>
            <w:r w:rsidRPr="00AB2536">
              <w:rPr>
                <w:sz w:val="22"/>
                <w:lang w:val="el-GR"/>
              </w:rPr>
              <w:t xml:space="preserve"> (</w:t>
            </w:r>
            <w:r>
              <w:rPr>
                <w:sz w:val="22"/>
                <w:lang w:val="el-GR"/>
              </w:rPr>
              <w:t>θ</w:t>
            </w:r>
            <w:r w:rsidRPr="00AB2536">
              <w:rPr>
                <w:sz w:val="22"/>
                <w:lang w:val="el-GR"/>
              </w:rPr>
              <w:t xml:space="preserve">) </w:t>
            </w:r>
            <w:r>
              <w:rPr>
                <w:sz w:val="22"/>
                <w:lang w:val="el-GR"/>
              </w:rPr>
              <w:t>φύση</w:t>
            </w:r>
          </w:p>
          <w:p w14:paraId="0F03BCA8" w14:textId="55EA11AE" w:rsidR="001E7269" w:rsidRPr="00AB2536" w:rsidRDefault="001E7269" w:rsidP="00FA190D">
            <w:pPr>
              <w:pStyle w:val="a4"/>
              <w:rPr>
                <w:sz w:val="22"/>
                <w:lang w:val="el-GR"/>
              </w:rPr>
            </w:pPr>
            <w:r>
              <w:rPr>
                <w:sz w:val="22"/>
                <w:lang w:val="en-US"/>
              </w:rPr>
              <w:t>ars</w:t>
            </w:r>
            <w:r w:rsidRPr="00AB2536">
              <w:rPr>
                <w:sz w:val="22"/>
                <w:lang w:val="el-GR"/>
              </w:rPr>
              <w:t>-</w:t>
            </w:r>
            <w:r>
              <w:rPr>
                <w:sz w:val="22"/>
                <w:lang w:val="en-US"/>
              </w:rPr>
              <w:t>artis</w:t>
            </w:r>
            <w:r w:rsidRPr="00AB2536">
              <w:rPr>
                <w:sz w:val="22"/>
                <w:lang w:val="el-GR"/>
              </w:rPr>
              <w:t xml:space="preserve"> (</w:t>
            </w:r>
            <w:r>
              <w:rPr>
                <w:sz w:val="22"/>
                <w:lang w:val="el-GR"/>
              </w:rPr>
              <w:t>θ</w:t>
            </w:r>
            <w:r w:rsidRPr="00AB2536">
              <w:rPr>
                <w:sz w:val="22"/>
                <w:lang w:val="el-GR"/>
              </w:rPr>
              <w:t xml:space="preserve">) </w:t>
            </w:r>
            <w:r>
              <w:rPr>
                <w:sz w:val="22"/>
                <w:lang w:val="el-GR"/>
              </w:rPr>
              <w:t>τέχνη</w:t>
            </w:r>
            <w:r w:rsidR="007773BD" w:rsidRPr="00AB2536">
              <w:rPr>
                <w:sz w:val="22"/>
                <w:lang w:val="el-GR"/>
              </w:rPr>
              <w:t xml:space="preserve">/ </w:t>
            </w:r>
            <w:r w:rsidR="007773BD" w:rsidRPr="007773BD">
              <w:rPr>
                <w:b/>
                <w:sz w:val="22"/>
                <w:lang w:val="en-US"/>
              </w:rPr>
              <w:t>a</w:t>
            </w:r>
            <w:r w:rsidR="00040C9F">
              <w:rPr>
                <w:b/>
                <w:sz w:val="22"/>
                <w:lang w:val="en-US"/>
              </w:rPr>
              <w:t>rt</w:t>
            </w:r>
            <w:r w:rsidR="007773BD" w:rsidRPr="007773BD">
              <w:rPr>
                <w:b/>
                <w:sz w:val="22"/>
                <w:lang w:val="en-US"/>
              </w:rPr>
              <w:t>ium</w:t>
            </w:r>
            <w:r w:rsidR="007773BD" w:rsidRPr="00AB2536">
              <w:rPr>
                <w:b/>
                <w:sz w:val="22"/>
                <w:lang w:val="el-GR"/>
              </w:rPr>
              <w:t xml:space="preserve">: </w:t>
            </w:r>
            <w:r w:rsidR="007773BD" w:rsidRPr="007773BD">
              <w:rPr>
                <w:b/>
                <w:sz w:val="22"/>
                <w:lang w:val="el-GR"/>
              </w:rPr>
              <w:t>γεν</w:t>
            </w:r>
            <w:r w:rsidR="007773BD" w:rsidRPr="00AB2536">
              <w:rPr>
                <w:b/>
                <w:sz w:val="22"/>
                <w:lang w:val="el-GR"/>
              </w:rPr>
              <w:t xml:space="preserve">. </w:t>
            </w:r>
            <w:r w:rsidR="007773BD" w:rsidRPr="007773BD">
              <w:rPr>
                <w:b/>
                <w:sz w:val="22"/>
                <w:lang w:val="el-GR"/>
              </w:rPr>
              <w:t>πληθ</w:t>
            </w:r>
            <w:r w:rsidR="007773BD" w:rsidRPr="00AB2536">
              <w:rPr>
                <w:sz w:val="22"/>
                <w:lang w:val="el-GR"/>
              </w:rPr>
              <w:t>.</w:t>
            </w:r>
          </w:p>
        </w:tc>
      </w:tr>
    </w:tbl>
    <w:p w14:paraId="69BD27CA" w14:textId="77777777" w:rsidR="001E7269" w:rsidRPr="00EF18AA" w:rsidRDefault="001E7269" w:rsidP="001E7269">
      <w:pPr>
        <w:pStyle w:val="a4"/>
        <w:rPr>
          <w:b/>
          <w:bCs/>
          <w:sz w:val="22"/>
          <w:szCs w:val="22"/>
          <w:lang w:val="en-US"/>
        </w:rPr>
      </w:pPr>
      <w:r w:rsidRPr="00EF18AA">
        <w:rPr>
          <w:b/>
          <w:bCs/>
          <w:sz w:val="22"/>
          <w:szCs w:val="22"/>
          <w:lang w:val="en-US"/>
        </w:rPr>
        <w:lastRenderedPageBreak/>
        <w:t>4</w:t>
      </w:r>
      <w:r w:rsidRPr="00EF18AA">
        <w:rPr>
          <w:b/>
          <w:bCs/>
          <w:sz w:val="22"/>
          <w:szCs w:val="22"/>
          <w:vertAlign w:val="superscript"/>
          <w:lang w:val="el-GR"/>
        </w:rPr>
        <w:t>η</w:t>
      </w:r>
      <w:r w:rsidRPr="00EF18AA">
        <w:rPr>
          <w:b/>
          <w:bCs/>
          <w:sz w:val="22"/>
          <w:szCs w:val="22"/>
          <w:lang w:val="en-US"/>
        </w:rPr>
        <w:t xml:space="preserve"> </w:t>
      </w:r>
      <w:r w:rsidRPr="00EF18AA">
        <w:rPr>
          <w:b/>
          <w:bCs/>
          <w:sz w:val="22"/>
          <w:szCs w:val="22"/>
          <w:lang w:val="el-GR"/>
        </w:rPr>
        <w:t>κλίση</w:t>
      </w:r>
    </w:p>
    <w:tbl>
      <w:tblPr>
        <w:tblW w:w="8928" w:type="dxa"/>
        <w:tblLook w:val="0000" w:firstRow="0" w:lastRow="0" w:firstColumn="0" w:lastColumn="0" w:noHBand="0" w:noVBand="0"/>
      </w:tblPr>
      <w:tblGrid>
        <w:gridCol w:w="4261"/>
        <w:gridCol w:w="4667"/>
      </w:tblGrid>
      <w:tr w:rsidR="001E7269" w14:paraId="3ED81E4C" w14:textId="77777777" w:rsidTr="00FA190D">
        <w:tc>
          <w:tcPr>
            <w:tcW w:w="4261" w:type="dxa"/>
          </w:tcPr>
          <w:p w14:paraId="18AC5CF5" w14:textId="77777777" w:rsidR="001E7269" w:rsidRDefault="001E7269" w:rsidP="00FA190D">
            <w:pPr>
              <w:pStyle w:val="a4"/>
              <w:rPr>
                <w:sz w:val="22"/>
                <w:lang w:val="en-US"/>
              </w:rPr>
            </w:pPr>
            <w:r>
              <w:rPr>
                <w:sz w:val="22"/>
                <w:lang w:val="en-US"/>
              </w:rPr>
              <w:t xml:space="preserve">aditus-us (α) </w:t>
            </w:r>
            <w:r>
              <w:rPr>
                <w:sz w:val="22"/>
                <w:lang w:val="el-GR"/>
              </w:rPr>
              <w:t>προσέγγιση</w:t>
            </w:r>
          </w:p>
          <w:p w14:paraId="2776DE0D" w14:textId="77777777" w:rsidR="001E7269" w:rsidRDefault="001E7269" w:rsidP="00FA190D">
            <w:pPr>
              <w:pStyle w:val="a4"/>
              <w:rPr>
                <w:sz w:val="22"/>
                <w:lang w:val="en-US"/>
              </w:rPr>
            </w:pPr>
            <w:r>
              <w:rPr>
                <w:sz w:val="22"/>
                <w:lang w:val="en-US"/>
              </w:rPr>
              <w:t>exercitus-us (</w:t>
            </w:r>
            <w:r>
              <w:rPr>
                <w:sz w:val="22"/>
                <w:lang w:val="el-GR"/>
              </w:rPr>
              <w:t>α</w:t>
            </w:r>
            <w:r>
              <w:rPr>
                <w:sz w:val="22"/>
                <w:lang w:val="en-US"/>
              </w:rPr>
              <w:t xml:space="preserve">) </w:t>
            </w:r>
            <w:r>
              <w:rPr>
                <w:sz w:val="22"/>
                <w:lang w:val="el-GR"/>
              </w:rPr>
              <w:t>στρατός</w:t>
            </w:r>
          </w:p>
          <w:p w14:paraId="1631514C" w14:textId="77777777" w:rsidR="001E7269" w:rsidRDefault="001E7269" w:rsidP="00FA190D">
            <w:pPr>
              <w:pStyle w:val="a4"/>
              <w:rPr>
                <w:sz w:val="22"/>
                <w:lang w:val="en-US"/>
              </w:rPr>
            </w:pPr>
            <w:r>
              <w:rPr>
                <w:sz w:val="22"/>
                <w:lang w:val="en-US"/>
              </w:rPr>
              <w:t>metus-us (</w:t>
            </w:r>
            <w:r>
              <w:rPr>
                <w:sz w:val="22"/>
                <w:lang w:val="el-GR"/>
              </w:rPr>
              <w:t>α</w:t>
            </w:r>
            <w:r>
              <w:rPr>
                <w:sz w:val="22"/>
                <w:lang w:val="en-US"/>
              </w:rPr>
              <w:t>)</w:t>
            </w:r>
            <w:r>
              <w:rPr>
                <w:sz w:val="22"/>
                <w:lang w:val="el-GR"/>
              </w:rPr>
              <w:t>φόβος</w:t>
            </w:r>
          </w:p>
          <w:p w14:paraId="7D088967" w14:textId="77777777" w:rsidR="001E7269" w:rsidRDefault="001E7269" w:rsidP="00FA190D">
            <w:pPr>
              <w:pStyle w:val="a4"/>
              <w:rPr>
                <w:sz w:val="22"/>
                <w:lang w:val="en-US"/>
              </w:rPr>
            </w:pPr>
            <w:r>
              <w:rPr>
                <w:sz w:val="22"/>
                <w:lang w:val="en-US"/>
              </w:rPr>
              <w:t>motus-us (</w:t>
            </w:r>
            <w:r>
              <w:rPr>
                <w:sz w:val="22"/>
                <w:lang w:val="el-GR"/>
              </w:rPr>
              <w:t>α</w:t>
            </w:r>
            <w:r>
              <w:rPr>
                <w:sz w:val="22"/>
                <w:lang w:val="en-US"/>
              </w:rPr>
              <w:t xml:space="preserve">) </w:t>
            </w:r>
            <w:r>
              <w:rPr>
                <w:sz w:val="22"/>
                <w:lang w:val="el-GR"/>
              </w:rPr>
              <w:t>κίνηση</w:t>
            </w:r>
          </w:p>
          <w:p w14:paraId="4B8C287B" w14:textId="77777777" w:rsidR="001E7269" w:rsidRDefault="001E7269" w:rsidP="00FA190D">
            <w:pPr>
              <w:pStyle w:val="a4"/>
              <w:rPr>
                <w:sz w:val="22"/>
                <w:lang w:val="en-US"/>
              </w:rPr>
            </w:pPr>
            <w:r>
              <w:rPr>
                <w:sz w:val="22"/>
                <w:lang w:val="en-US"/>
              </w:rPr>
              <w:t>status-us (</w:t>
            </w:r>
            <w:r>
              <w:rPr>
                <w:sz w:val="22"/>
                <w:lang w:val="el-GR"/>
              </w:rPr>
              <w:t>α</w:t>
            </w:r>
            <w:r>
              <w:rPr>
                <w:sz w:val="22"/>
                <w:lang w:val="en-US"/>
              </w:rPr>
              <w:t xml:space="preserve">) </w:t>
            </w:r>
            <w:r>
              <w:rPr>
                <w:sz w:val="22"/>
                <w:lang w:val="el-GR"/>
              </w:rPr>
              <w:t>στάση</w:t>
            </w:r>
          </w:p>
        </w:tc>
        <w:tc>
          <w:tcPr>
            <w:tcW w:w="4667" w:type="dxa"/>
          </w:tcPr>
          <w:p w14:paraId="5AF9DE75" w14:textId="77777777" w:rsidR="001E7269" w:rsidRDefault="001E7269" w:rsidP="00FA190D">
            <w:pPr>
              <w:pStyle w:val="a4"/>
              <w:rPr>
                <w:sz w:val="22"/>
                <w:lang w:val="en-US"/>
              </w:rPr>
            </w:pPr>
          </w:p>
        </w:tc>
      </w:tr>
    </w:tbl>
    <w:p w14:paraId="040F23C1" w14:textId="77777777" w:rsidR="001E7269" w:rsidRDefault="001E7269" w:rsidP="001E7269">
      <w:pPr>
        <w:pStyle w:val="a4"/>
        <w:rPr>
          <w:b/>
          <w:smallCaps/>
          <w:sz w:val="22"/>
          <w:lang w:val="en-US"/>
        </w:rPr>
      </w:pPr>
      <w:r>
        <w:rPr>
          <w:b/>
          <w:smallCaps/>
          <w:sz w:val="22"/>
          <w:lang w:val="el-GR"/>
        </w:rPr>
        <w:t xml:space="preserve">Επιθετα </w:t>
      </w:r>
    </w:p>
    <w:p w14:paraId="53DB43EE" w14:textId="77777777" w:rsidR="001E7269" w:rsidRPr="00700971" w:rsidRDefault="001E7269" w:rsidP="001E7269">
      <w:pPr>
        <w:pStyle w:val="a4"/>
        <w:rPr>
          <w:sz w:val="22"/>
          <w:lang w:val="el-GR"/>
        </w:rPr>
      </w:pPr>
      <w:r>
        <w:rPr>
          <w:sz w:val="22"/>
        </w:rPr>
        <w:t>serenus</w:t>
      </w:r>
      <w:r w:rsidRPr="00700971">
        <w:rPr>
          <w:sz w:val="22"/>
          <w:lang w:val="el-GR"/>
        </w:rPr>
        <w:t>-</w:t>
      </w:r>
      <w:r>
        <w:rPr>
          <w:sz w:val="22"/>
        </w:rPr>
        <w:t>a</w:t>
      </w:r>
      <w:r w:rsidRPr="00700971">
        <w:rPr>
          <w:sz w:val="22"/>
          <w:lang w:val="el-GR"/>
        </w:rPr>
        <w:t>-</w:t>
      </w:r>
      <w:r>
        <w:rPr>
          <w:sz w:val="22"/>
        </w:rPr>
        <w:t>um</w:t>
      </w:r>
      <w:r w:rsidRPr="00700971">
        <w:rPr>
          <w:sz w:val="22"/>
          <w:lang w:val="el-GR"/>
        </w:rPr>
        <w:t xml:space="preserve"> (</w:t>
      </w:r>
      <w:r>
        <w:rPr>
          <w:sz w:val="22"/>
          <w:lang w:val="el-GR"/>
        </w:rPr>
        <w:t>επίθ</w:t>
      </w:r>
      <w:r w:rsidRPr="00700971">
        <w:rPr>
          <w:sz w:val="22"/>
          <w:lang w:val="el-GR"/>
        </w:rPr>
        <w:t>. 2</w:t>
      </w:r>
      <w:r>
        <w:rPr>
          <w:sz w:val="22"/>
          <w:vertAlign w:val="superscript"/>
          <w:lang w:val="el-GR"/>
        </w:rPr>
        <w:t>ης</w:t>
      </w:r>
      <w:r w:rsidRPr="00700971">
        <w:rPr>
          <w:sz w:val="22"/>
          <w:lang w:val="el-GR"/>
        </w:rPr>
        <w:t xml:space="preserve"> ):</w:t>
      </w:r>
      <w:r>
        <w:rPr>
          <w:sz w:val="22"/>
          <w:lang w:val="el-GR"/>
        </w:rPr>
        <w:t>ξάστερος</w:t>
      </w:r>
      <w:r w:rsidRPr="00700971">
        <w:rPr>
          <w:sz w:val="22"/>
          <w:lang w:val="el-GR"/>
        </w:rPr>
        <w:t xml:space="preserve">, </w:t>
      </w:r>
      <w:r>
        <w:rPr>
          <w:sz w:val="22"/>
          <w:lang w:val="el-GR"/>
        </w:rPr>
        <w:t>καθαρός</w:t>
      </w:r>
    </w:p>
    <w:p w14:paraId="1DC9F0BB" w14:textId="77777777" w:rsidR="009141B8" w:rsidRDefault="001E7269" w:rsidP="009141B8">
      <w:pPr>
        <w:pStyle w:val="a4"/>
        <w:rPr>
          <w:sz w:val="22"/>
          <w:lang w:val="el-GR"/>
        </w:rPr>
      </w:pPr>
      <w:r>
        <w:rPr>
          <w:sz w:val="22"/>
        </w:rPr>
        <w:t>Paulianus</w:t>
      </w:r>
      <w:r w:rsidRPr="00700971">
        <w:rPr>
          <w:sz w:val="22"/>
          <w:lang w:val="el-GR"/>
        </w:rPr>
        <w:t>-</w:t>
      </w:r>
      <w:r>
        <w:rPr>
          <w:sz w:val="22"/>
        </w:rPr>
        <w:t>a</w:t>
      </w:r>
      <w:r w:rsidRPr="00700971">
        <w:rPr>
          <w:sz w:val="22"/>
          <w:lang w:val="el-GR"/>
        </w:rPr>
        <w:t xml:space="preserve"> –</w:t>
      </w:r>
      <w:r>
        <w:rPr>
          <w:sz w:val="22"/>
        </w:rPr>
        <w:t>um</w:t>
      </w:r>
      <w:r w:rsidRPr="00700971">
        <w:rPr>
          <w:sz w:val="22"/>
          <w:lang w:val="el-GR"/>
        </w:rPr>
        <w:t xml:space="preserve"> (</w:t>
      </w:r>
      <w:r>
        <w:rPr>
          <w:sz w:val="22"/>
          <w:lang w:val="el-GR"/>
        </w:rPr>
        <w:t>επίθ</w:t>
      </w:r>
      <w:r w:rsidRPr="00700971">
        <w:rPr>
          <w:sz w:val="22"/>
          <w:lang w:val="el-GR"/>
        </w:rPr>
        <w:t xml:space="preserve">. </w:t>
      </w:r>
      <w:r>
        <w:rPr>
          <w:sz w:val="22"/>
          <w:lang w:val="el-GR"/>
        </w:rPr>
        <w:t>2</w:t>
      </w:r>
      <w:r>
        <w:rPr>
          <w:sz w:val="22"/>
          <w:vertAlign w:val="superscript"/>
          <w:lang w:val="el-GR"/>
        </w:rPr>
        <w:t>ης</w:t>
      </w:r>
      <w:r>
        <w:rPr>
          <w:sz w:val="22"/>
          <w:lang w:val="el-GR"/>
        </w:rPr>
        <w:t>) : του Παύλου</w:t>
      </w:r>
      <w:r w:rsidR="009141B8" w:rsidRPr="009141B8">
        <w:rPr>
          <w:sz w:val="22"/>
          <w:lang w:val="el-GR"/>
        </w:rPr>
        <w:t xml:space="preserve"> </w:t>
      </w:r>
    </w:p>
    <w:p w14:paraId="672505A8" w14:textId="77777777" w:rsidR="009141B8" w:rsidRPr="007773BD" w:rsidRDefault="009141B8" w:rsidP="009141B8">
      <w:pPr>
        <w:pStyle w:val="a4"/>
        <w:rPr>
          <w:sz w:val="22"/>
          <w:lang w:val="en-US"/>
        </w:rPr>
      </w:pPr>
      <w:r>
        <w:rPr>
          <w:sz w:val="22"/>
          <w:lang w:val="en-US"/>
        </w:rPr>
        <w:t xml:space="preserve">Romanus-a-um </w:t>
      </w:r>
      <w:r w:rsidR="007773BD">
        <w:rPr>
          <w:sz w:val="22"/>
          <w:lang w:val="en-US"/>
        </w:rPr>
        <w:t>(</w:t>
      </w:r>
      <w:r w:rsidR="007773BD">
        <w:rPr>
          <w:sz w:val="22"/>
          <w:lang w:val="el-GR"/>
        </w:rPr>
        <w:t>επίθ</w:t>
      </w:r>
      <w:r w:rsidR="007773BD">
        <w:rPr>
          <w:sz w:val="22"/>
          <w:lang w:val="en-US"/>
        </w:rPr>
        <w:t>. 2</w:t>
      </w:r>
      <w:r w:rsidR="007773BD" w:rsidRPr="007773BD">
        <w:rPr>
          <w:sz w:val="22"/>
          <w:vertAlign w:val="superscript"/>
          <w:lang w:val="el-GR"/>
        </w:rPr>
        <w:t>ης</w:t>
      </w:r>
      <w:r w:rsidR="007773BD" w:rsidRPr="007773BD">
        <w:rPr>
          <w:sz w:val="22"/>
          <w:lang w:val="en-US"/>
        </w:rPr>
        <w:t xml:space="preserve"> ) : </w:t>
      </w:r>
      <w:r w:rsidR="007773BD">
        <w:rPr>
          <w:sz w:val="22"/>
          <w:lang w:val="el-GR"/>
        </w:rPr>
        <w:t>ρωμαϊκός</w:t>
      </w:r>
    </w:p>
    <w:p w14:paraId="1256E210" w14:textId="77777777" w:rsidR="001E7269" w:rsidRPr="00AB2536" w:rsidRDefault="001E7269" w:rsidP="001E7269">
      <w:pPr>
        <w:pStyle w:val="a4"/>
        <w:rPr>
          <w:sz w:val="22"/>
          <w:lang w:val="en-US"/>
        </w:rPr>
      </w:pPr>
      <w:r>
        <w:rPr>
          <w:sz w:val="22"/>
        </w:rPr>
        <w:t>alacer</w:t>
      </w:r>
      <w:r w:rsidRPr="00853924">
        <w:rPr>
          <w:sz w:val="22"/>
          <w:lang w:val="en-US"/>
        </w:rPr>
        <w:t xml:space="preserve"> – </w:t>
      </w:r>
      <w:r>
        <w:rPr>
          <w:sz w:val="22"/>
        </w:rPr>
        <w:t>alacris</w:t>
      </w:r>
      <w:r w:rsidRPr="00853924">
        <w:rPr>
          <w:sz w:val="22"/>
          <w:lang w:val="en-US"/>
        </w:rPr>
        <w:t xml:space="preserve">- </w:t>
      </w:r>
      <w:r>
        <w:rPr>
          <w:sz w:val="22"/>
        </w:rPr>
        <w:t>alacre</w:t>
      </w:r>
      <w:r w:rsidRPr="00853924">
        <w:rPr>
          <w:sz w:val="22"/>
          <w:lang w:val="en-US"/>
        </w:rPr>
        <w:t xml:space="preserve"> (</w:t>
      </w:r>
      <w:r>
        <w:rPr>
          <w:sz w:val="22"/>
          <w:lang w:val="el-GR"/>
        </w:rPr>
        <w:t>επίθ</w:t>
      </w:r>
      <w:r w:rsidRPr="00853924">
        <w:rPr>
          <w:sz w:val="22"/>
          <w:lang w:val="en-US"/>
        </w:rPr>
        <w:t xml:space="preserve">. </w:t>
      </w:r>
      <w:r w:rsidRPr="00AB2536">
        <w:rPr>
          <w:sz w:val="22"/>
          <w:lang w:val="en-US"/>
        </w:rPr>
        <w:t>3</w:t>
      </w:r>
      <w:r>
        <w:rPr>
          <w:sz w:val="22"/>
          <w:vertAlign w:val="superscript"/>
          <w:lang w:val="el-GR"/>
        </w:rPr>
        <w:t>ης</w:t>
      </w:r>
      <w:r w:rsidRPr="00AB2536">
        <w:rPr>
          <w:sz w:val="22"/>
          <w:lang w:val="en-US"/>
        </w:rPr>
        <w:t xml:space="preserve">): </w:t>
      </w:r>
      <w:r>
        <w:rPr>
          <w:sz w:val="22"/>
          <w:lang w:val="el-GR"/>
        </w:rPr>
        <w:t>πρόθυμος</w:t>
      </w:r>
    </w:p>
    <w:p w14:paraId="2A2B4619" w14:textId="77777777" w:rsidR="001E7269" w:rsidRPr="007773BD" w:rsidRDefault="001E7269" w:rsidP="001E7269">
      <w:pPr>
        <w:pStyle w:val="a4"/>
        <w:rPr>
          <w:sz w:val="22"/>
          <w:lang w:val="en-US"/>
        </w:rPr>
      </w:pPr>
      <w:r>
        <w:rPr>
          <w:sz w:val="22"/>
        </w:rPr>
        <w:t>liberalis</w:t>
      </w:r>
      <w:r w:rsidRPr="007773BD">
        <w:rPr>
          <w:sz w:val="22"/>
          <w:lang w:val="en-US"/>
        </w:rPr>
        <w:t xml:space="preserve">- </w:t>
      </w:r>
      <w:r>
        <w:rPr>
          <w:sz w:val="22"/>
        </w:rPr>
        <w:t>is</w:t>
      </w:r>
      <w:r w:rsidRPr="007773BD">
        <w:rPr>
          <w:sz w:val="22"/>
          <w:lang w:val="en-US"/>
        </w:rPr>
        <w:t>-</w:t>
      </w:r>
      <w:r>
        <w:rPr>
          <w:sz w:val="22"/>
        </w:rPr>
        <w:t>e</w:t>
      </w:r>
      <w:r w:rsidRPr="007773BD">
        <w:rPr>
          <w:sz w:val="22"/>
          <w:lang w:val="en-US"/>
        </w:rPr>
        <w:t xml:space="preserve"> (</w:t>
      </w:r>
      <w:r>
        <w:rPr>
          <w:sz w:val="22"/>
          <w:lang w:val="el-GR"/>
        </w:rPr>
        <w:t>επίθ</w:t>
      </w:r>
      <w:r w:rsidRPr="007773BD">
        <w:rPr>
          <w:sz w:val="22"/>
          <w:lang w:val="en-US"/>
        </w:rPr>
        <w:t>.3</w:t>
      </w:r>
      <w:r>
        <w:rPr>
          <w:sz w:val="22"/>
          <w:vertAlign w:val="superscript"/>
          <w:lang w:val="el-GR"/>
        </w:rPr>
        <w:t>ης</w:t>
      </w:r>
      <w:r w:rsidRPr="007773BD">
        <w:rPr>
          <w:sz w:val="22"/>
          <w:lang w:val="en-US"/>
        </w:rPr>
        <w:t xml:space="preserve">): </w:t>
      </w:r>
      <w:r>
        <w:rPr>
          <w:sz w:val="22"/>
          <w:lang w:val="el-GR"/>
        </w:rPr>
        <w:t>πρόθυμος</w:t>
      </w:r>
    </w:p>
    <w:p w14:paraId="592CEF18" w14:textId="77777777" w:rsidR="001E7269" w:rsidRDefault="001E7269" w:rsidP="001E7269">
      <w:pPr>
        <w:pStyle w:val="a4"/>
        <w:rPr>
          <w:sz w:val="22"/>
          <w:lang w:val="el-GR"/>
        </w:rPr>
      </w:pPr>
      <w:r>
        <w:rPr>
          <w:sz w:val="22"/>
        </w:rPr>
        <w:t>illustris</w:t>
      </w:r>
      <w:r>
        <w:rPr>
          <w:sz w:val="22"/>
          <w:lang w:val="el-GR"/>
        </w:rPr>
        <w:t>-</w:t>
      </w:r>
      <w:r>
        <w:rPr>
          <w:sz w:val="22"/>
        </w:rPr>
        <w:t>is</w:t>
      </w:r>
      <w:r>
        <w:rPr>
          <w:sz w:val="22"/>
          <w:lang w:val="el-GR"/>
        </w:rPr>
        <w:t>-</w:t>
      </w:r>
      <w:r>
        <w:rPr>
          <w:sz w:val="22"/>
        </w:rPr>
        <w:t>e</w:t>
      </w:r>
      <w:r>
        <w:rPr>
          <w:sz w:val="22"/>
          <w:lang w:val="el-GR"/>
        </w:rPr>
        <w:t xml:space="preserve"> (τριγενές κ</w:t>
      </w:r>
      <w:r w:rsidR="009141B8">
        <w:rPr>
          <w:sz w:val="22"/>
          <w:lang w:val="el-GR"/>
        </w:rPr>
        <w:t xml:space="preserve">αι </w:t>
      </w:r>
      <w:r>
        <w:rPr>
          <w:sz w:val="22"/>
          <w:lang w:val="el-GR"/>
        </w:rPr>
        <w:t>δικατάληκτο, επίθ. 3</w:t>
      </w:r>
      <w:r>
        <w:rPr>
          <w:sz w:val="22"/>
          <w:vertAlign w:val="superscript"/>
          <w:lang w:val="el-GR"/>
        </w:rPr>
        <w:t>ης</w:t>
      </w:r>
      <w:r>
        <w:rPr>
          <w:sz w:val="22"/>
          <w:lang w:val="el-GR"/>
        </w:rPr>
        <w:t>):ένδοξος, λαμπρός</w:t>
      </w:r>
    </w:p>
    <w:tbl>
      <w:tblPr>
        <w:tblW w:w="0" w:type="auto"/>
        <w:tblBorders>
          <w:insideV w:val="single" w:sz="4" w:space="0" w:color="auto"/>
        </w:tblBorders>
        <w:tblLook w:val="0000" w:firstRow="0" w:lastRow="0" w:firstColumn="0" w:lastColumn="0" w:noHBand="0" w:noVBand="0"/>
      </w:tblPr>
      <w:tblGrid>
        <w:gridCol w:w="4261"/>
        <w:gridCol w:w="4261"/>
      </w:tblGrid>
      <w:tr w:rsidR="001E7269" w:rsidRPr="00D230CF" w14:paraId="1965A012" w14:textId="77777777" w:rsidTr="00FA190D">
        <w:tc>
          <w:tcPr>
            <w:tcW w:w="4261" w:type="dxa"/>
          </w:tcPr>
          <w:p w14:paraId="2BDD4689" w14:textId="77777777" w:rsidR="001E7269" w:rsidRDefault="001E7269" w:rsidP="00FA190D">
            <w:pPr>
              <w:pStyle w:val="a4"/>
              <w:rPr>
                <w:b/>
                <w:smallCaps/>
                <w:sz w:val="22"/>
                <w:lang w:val="el-GR"/>
              </w:rPr>
            </w:pPr>
            <w:r>
              <w:rPr>
                <w:b/>
                <w:smallCaps/>
                <w:sz w:val="22"/>
                <w:lang w:val="el-GR"/>
              </w:rPr>
              <w:t xml:space="preserve">Προθεσεισ </w:t>
            </w:r>
          </w:p>
          <w:p w14:paraId="62E7AEF0" w14:textId="77777777" w:rsidR="001E7269" w:rsidRDefault="001E7269" w:rsidP="00FA190D">
            <w:pPr>
              <w:pStyle w:val="a4"/>
              <w:rPr>
                <w:sz w:val="22"/>
                <w:lang w:val="el-GR"/>
              </w:rPr>
            </w:pPr>
            <w:r>
              <w:rPr>
                <w:sz w:val="22"/>
              </w:rPr>
              <w:t>adversus</w:t>
            </w:r>
            <w:r>
              <w:rPr>
                <w:sz w:val="22"/>
                <w:lang w:val="el-GR"/>
              </w:rPr>
              <w:t xml:space="preserve"> + αιτ.= εμπρόθετος εναντίωσης</w:t>
            </w:r>
          </w:p>
          <w:p w14:paraId="6D2F1DBA" w14:textId="77777777" w:rsidR="001E7269" w:rsidRDefault="001E7269" w:rsidP="00FA190D">
            <w:pPr>
              <w:pStyle w:val="a4"/>
              <w:rPr>
                <w:sz w:val="22"/>
                <w:lang w:val="el-GR"/>
              </w:rPr>
            </w:pPr>
            <w:r>
              <w:rPr>
                <w:sz w:val="22"/>
              </w:rPr>
              <w:t>ob</w:t>
            </w:r>
            <w:r>
              <w:rPr>
                <w:sz w:val="22"/>
                <w:lang w:val="el-GR"/>
              </w:rPr>
              <w:t xml:space="preserve"> + αιτ. (εξ. αναγκαστικό αίτιο):από</w:t>
            </w:r>
          </w:p>
          <w:p w14:paraId="43946207" w14:textId="77777777" w:rsidR="001E7269" w:rsidRDefault="001E7269" w:rsidP="00FA190D">
            <w:pPr>
              <w:pStyle w:val="a4"/>
              <w:rPr>
                <w:sz w:val="22"/>
                <w:lang w:val="el-GR"/>
              </w:rPr>
            </w:pPr>
            <w:r>
              <w:rPr>
                <w:sz w:val="22"/>
              </w:rPr>
              <w:t>de</w:t>
            </w:r>
            <w:r>
              <w:rPr>
                <w:sz w:val="22"/>
                <w:lang w:val="el-GR"/>
              </w:rPr>
              <w:t xml:space="preserve"> + αφαιρ. (αναφορά):για</w:t>
            </w:r>
          </w:p>
          <w:p w14:paraId="2E819151" w14:textId="77777777" w:rsidR="001E7269" w:rsidRDefault="001E7269" w:rsidP="00FA190D">
            <w:pPr>
              <w:pStyle w:val="a4"/>
              <w:rPr>
                <w:sz w:val="22"/>
                <w:lang w:val="el-GR"/>
              </w:rPr>
            </w:pPr>
            <w:r>
              <w:rPr>
                <w:sz w:val="22"/>
              </w:rPr>
              <w:t>in</w:t>
            </w:r>
            <w:r>
              <w:rPr>
                <w:sz w:val="22"/>
                <w:lang w:val="el-GR"/>
              </w:rPr>
              <w:t xml:space="preserve"> + αιτ. (κίνηση σε τόπο):σε</w:t>
            </w:r>
          </w:p>
          <w:p w14:paraId="3BB0A40C" w14:textId="77777777" w:rsidR="001E7269" w:rsidRDefault="001E7269" w:rsidP="00FA190D">
            <w:pPr>
              <w:pStyle w:val="a4"/>
              <w:rPr>
                <w:sz w:val="22"/>
                <w:lang w:val="el-GR"/>
              </w:rPr>
            </w:pPr>
            <w:r>
              <w:rPr>
                <w:sz w:val="22"/>
              </w:rPr>
              <w:t>ad</w:t>
            </w:r>
            <w:r w:rsidRPr="00700971">
              <w:rPr>
                <w:sz w:val="22"/>
                <w:lang w:val="el-GR"/>
              </w:rPr>
              <w:t xml:space="preserve"> +</w:t>
            </w:r>
            <w:r>
              <w:rPr>
                <w:sz w:val="22"/>
                <w:lang w:val="el-GR"/>
              </w:rPr>
              <w:t>αιτ</w:t>
            </w:r>
            <w:r w:rsidRPr="00700971">
              <w:rPr>
                <w:sz w:val="22"/>
                <w:lang w:val="el-GR"/>
              </w:rPr>
              <w:t xml:space="preserve">. </w:t>
            </w:r>
            <w:r>
              <w:rPr>
                <w:sz w:val="22"/>
                <w:lang w:val="el-GR"/>
              </w:rPr>
              <w:t>(σκόπιμη κατεύθυνση) :σε</w:t>
            </w:r>
          </w:p>
        </w:tc>
        <w:tc>
          <w:tcPr>
            <w:tcW w:w="4261" w:type="dxa"/>
          </w:tcPr>
          <w:p w14:paraId="02922F1D" w14:textId="77777777" w:rsidR="001E7269" w:rsidRDefault="001E7269" w:rsidP="00FA190D">
            <w:pPr>
              <w:pStyle w:val="a4"/>
              <w:rPr>
                <w:sz w:val="22"/>
                <w:lang w:val="el-GR"/>
              </w:rPr>
            </w:pPr>
            <w:r>
              <w:rPr>
                <w:b/>
                <w:smallCaps/>
                <w:sz w:val="22"/>
                <w:lang w:val="el-GR"/>
              </w:rPr>
              <w:t>Συνδεσμοι</w:t>
            </w:r>
          </w:p>
          <w:p w14:paraId="3D261B57" w14:textId="77777777" w:rsidR="001E7269" w:rsidRDefault="001E7269" w:rsidP="00FA190D">
            <w:pPr>
              <w:pStyle w:val="a4"/>
              <w:rPr>
                <w:sz w:val="22"/>
                <w:lang w:val="el-GR"/>
              </w:rPr>
            </w:pPr>
            <w:r>
              <w:rPr>
                <w:sz w:val="22"/>
              </w:rPr>
              <w:t>quia</w:t>
            </w:r>
            <w:r>
              <w:rPr>
                <w:sz w:val="22"/>
                <w:lang w:val="el-GR"/>
              </w:rPr>
              <w:t xml:space="preserve"> (αιτιολογικός σύνδεσμος) :επειδή</w:t>
            </w:r>
          </w:p>
          <w:p w14:paraId="79F3AE19" w14:textId="77777777" w:rsidR="00853924" w:rsidRPr="00853924" w:rsidRDefault="00853924" w:rsidP="00853924">
            <w:pPr>
              <w:pStyle w:val="a4"/>
              <w:jc w:val="left"/>
              <w:rPr>
                <w:sz w:val="22"/>
                <w:szCs w:val="22"/>
                <w:lang w:val="el-GR"/>
              </w:rPr>
            </w:pPr>
            <w:r w:rsidRPr="00853924">
              <w:rPr>
                <w:color w:val="000000"/>
                <w:sz w:val="22"/>
                <w:szCs w:val="22"/>
                <w:shd w:val="clear" w:color="auto" w:fill="FFFFFF"/>
              </w:rPr>
              <w:t>et</w:t>
            </w:r>
            <w:r w:rsidRPr="00853924">
              <w:rPr>
                <w:color w:val="000000"/>
                <w:sz w:val="22"/>
                <w:szCs w:val="22"/>
                <w:shd w:val="clear" w:color="auto" w:fill="FFFFFF"/>
                <w:lang w:val="el-GR"/>
              </w:rPr>
              <w:t xml:space="preserve"> (παρατακτικός, συμπλεκτικός)</w:t>
            </w:r>
            <w:r w:rsidRPr="00853924">
              <w:rPr>
                <w:color w:val="000000"/>
                <w:sz w:val="22"/>
                <w:szCs w:val="22"/>
                <w:lang w:val="el-GR"/>
              </w:rPr>
              <w:br/>
            </w:r>
            <w:r w:rsidRPr="00853924">
              <w:rPr>
                <w:color w:val="000000"/>
                <w:sz w:val="22"/>
                <w:szCs w:val="22"/>
                <w:shd w:val="clear" w:color="auto" w:fill="FFFFFF"/>
              </w:rPr>
              <w:t>ac</w:t>
            </w:r>
            <w:r w:rsidRPr="00853924">
              <w:rPr>
                <w:color w:val="000000"/>
                <w:sz w:val="22"/>
                <w:szCs w:val="22"/>
                <w:shd w:val="clear" w:color="auto" w:fill="FFFFFF"/>
                <w:lang w:val="el-GR"/>
              </w:rPr>
              <w:t xml:space="preserve"> (παρατακτικός, συμπλεκτικός)</w:t>
            </w:r>
            <w:r w:rsidRPr="00853924">
              <w:rPr>
                <w:color w:val="000000"/>
                <w:sz w:val="22"/>
                <w:szCs w:val="22"/>
                <w:lang w:val="el-GR"/>
              </w:rPr>
              <w:br/>
            </w:r>
            <w:r w:rsidRPr="00853924">
              <w:rPr>
                <w:color w:val="000000"/>
                <w:sz w:val="22"/>
                <w:szCs w:val="22"/>
                <w:shd w:val="clear" w:color="auto" w:fill="FFFFFF"/>
                <w:lang w:val="el-GR"/>
              </w:rPr>
              <w:t>-</w:t>
            </w:r>
            <w:r w:rsidRPr="00853924">
              <w:rPr>
                <w:color w:val="000000"/>
                <w:sz w:val="22"/>
                <w:szCs w:val="22"/>
                <w:shd w:val="clear" w:color="auto" w:fill="FFFFFF"/>
              </w:rPr>
              <w:t>que</w:t>
            </w:r>
            <w:r w:rsidRPr="00853924">
              <w:rPr>
                <w:color w:val="000000"/>
                <w:sz w:val="22"/>
                <w:szCs w:val="22"/>
                <w:shd w:val="clear" w:color="auto" w:fill="FFFFFF"/>
                <w:lang w:val="el-GR"/>
              </w:rPr>
              <w:t xml:space="preserve"> (παρατακτικός, συμπλεκτικός, εγκλιτική λέξη)</w:t>
            </w:r>
          </w:p>
          <w:p w14:paraId="146AEF98" w14:textId="77777777" w:rsidR="001E7269" w:rsidRDefault="001E7269" w:rsidP="00FA190D">
            <w:pPr>
              <w:pStyle w:val="a4"/>
              <w:rPr>
                <w:b/>
                <w:smallCaps/>
                <w:sz w:val="22"/>
                <w:lang w:val="el-GR"/>
              </w:rPr>
            </w:pPr>
          </w:p>
          <w:p w14:paraId="65764D18" w14:textId="77777777" w:rsidR="001E7269" w:rsidRDefault="001E7269" w:rsidP="00FA190D">
            <w:pPr>
              <w:pStyle w:val="a4"/>
              <w:rPr>
                <w:sz w:val="22"/>
                <w:lang w:val="el-GR"/>
              </w:rPr>
            </w:pPr>
            <w:r>
              <w:rPr>
                <w:b/>
                <w:smallCaps/>
                <w:sz w:val="22"/>
                <w:lang w:val="el-GR"/>
              </w:rPr>
              <w:t>Επιρρηματα</w:t>
            </w:r>
          </w:p>
          <w:p w14:paraId="06787860" w14:textId="77777777" w:rsidR="001E7269" w:rsidRDefault="001E7269" w:rsidP="00FA190D">
            <w:pPr>
              <w:pStyle w:val="a4"/>
              <w:rPr>
                <w:sz w:val="22"/>
                <w:lang w:val="el-GR"/>
              </w:rPr>
            </w:pPr>
            <w:r>
              <w:rPr>
                <w:sz w:val="22"/>
              </w:rPr>
              <w:t>subito</w:t>
            </w:r>
            <w:r>
              <w:rPr>
                <w:sz w:val="22"/>
                <w:lang w:val="el-GR"/>
              </w:rPr>
              <w:t xml:space="preserve"> (τρόπο) ξαφνικά</w:t>
            </w:r>
          </w:p>
          <w:p w14:paraId="56AEA881" w14:textId="77777777" w:rsidR="001E7269" w:rsidRDefault="001E7269" w:rsidP="00FA190D">
            <w:pPr>
              <w:pStyle w:val="a4"/>
              <w:rPr>
                <w:sz w:val="22"/>
                <w:lang w:val="el-GR"/>
              </w:rPr>
            </w:pPr>
            <w:r>
              <w:rPr>
                <w:sz w:val="22"/>
              </w:rPr>
              <w:t>sic</w:t>
            </w:r>
            <w:r>
              <w:rPr>
                <w:sz w:val="22"/>
                <w:lang w:val="el-GR"/>
              </w:rPr>
              <w:t xml:space="preserve"> (τρόπο) :έτσι</w:t>
            </w:r>
          </w:p>
          <w:p w14:paraId="05834E75" w14:textId="77777777" w:rsidR="00853924" w:rsidRPr="00853924" w:rsidRDefault="00853924" w:rsidP="00FA190D">
            <w:pPr>
              <w:pStyle w:val="a4"/>
              <w:rPr>
                <w:sz w:val="22"/>
                <w:lang w:val="el-GR"/>
              </w:rPr>
            </w:pPr>
            <w:r>
              <w:rPr>
                <w:sz w:val="22"/>
                <w:lang w:val="en-US"/>
              </w:rPr>
              <w:t>tum</w:t>
            </w:r>
            <w:r>
              <w:rPr>
                <w:sz w:val="22"/>
                <w:lang w:val="el-GR"/>
              </w:rPr>
              <w:t xml:space="preserve"> (χρόνο): τότε</w:t>
            </w:r>
          </w:p>
        </w:tc>
      </w:tr>
    </w:tbl>
    <w:p w14:paraId="6ABA838A" w14:textId="77777777" w:rsidR="00853924" w:rsidRDefault="00853924" w:rsidP="001E7269">
      <w:pPr>
        <w:rPr>
          <w:b/>
          <w:szCs w:val="22"/>
          <w:lang w:val="el-GR"/>
        </w:rPr>
      </w:pPr>
      <w:r>
        <w:rPr>
          <w:b/>
          <w:szCs w:val="22"/>
          <w:lang w:val="el-GR"/>
        </w:rPr>
        <w:t>ΣΥΝΤΑΚΤΙΚΟ:</w:t>
      </w:r>
    </w:p>
    <w:p w14:paraId="10553D65" w14:textId="77777777" w:rsidR="00853924" w:rsidRPr="00853924" w:rsidRDefault="00853924" w:rsidP="00853924">
      <w:pPr>
        <w:pStyle w:val="a6"/>
        <w:numPr>
          <w:ilvl w:val="0"/>
          <w:numId w:val="4"/>
        </w:numPr>
        <w:rPr>
          <w:b/>
          <w:szCs w:val="22"/>
          <w:lang w:val="el-GR"/>
        </w:rPr>
      </w:pPr>
      <w:r w:rsidRPr="00853924">
        <w:rPr>
          <w:b/>
          <w:bCs/>
          <w:color w:val="000000"/>
          <w:lang w:val="en-US"/>
        </w:rPr>
        <w:t>q</w:t>
      </w:r>
      <w:r w:rsidRPr="00853924">
        <w:rPr>
          <w:b/>
          <w:bCs/>
          <w:color w:val="000000"/>
        </w:rPr>
        <w:t>ui</w:t>
      </w:r>
      <w:r w:rsidRPr="00853924">
        <w:rPr>
          <w:b/>
          <w:bCs/>
          <w:color w:val="000000"/>
          <w:lang w:val="el-GR"/>
        </w:rPr>
        <w:t xml:space="preserve"> </w:t>
      </w:r>
      <w:r w:rsidRPr="00853924">
        <w:rPr>
          <w:b/>
          <w:bCs/>
          <w:color w:val="000000"/>
        </w:rPr>
        <w:t>bellum</w:t>
      </w:r>
      <w:r w:rsidRPr="00853924">
        <w:rPr>
          <w:b/>
          <w:bCs/>
          <w:color w:val="000000"/>
          <w:lang w:val="el-GR"/>
        </w:rPr>
        <w:t xml:space="preserve"> </w:t>
      </w:r>
      <w:r w:rsidRPr="00853924">
        <w:rPr>
          <w:b/>
          <w:bCs/>
          <w:color w:val="000000"/>
        </w:rPr>
        <w:t>adversus</w:t>
      </w:r>
      <w:r w:rsidRPr="00853924">
        <w:rPr>
          <w:b/>
          <w:bCs/>
          <w:color w:val="000000"/>
          <w:lang w:val="el-GR"/>
        </w:rPr>
        <w:t xml:space="preserve"> </w:t>
      </w:r>
      <w:r w:rsidRPr="00853924">
        <w:rPr>
          <w:b/>
          <w:bCs/>
          <w:color w:val="000000"/>
        </w:rPr>
        <w:t>Persen</w:t>
      </w:r>
      <w:r w:rsidRPr="00853924">
        <w:rPr>
          <w:b/>
          <w:bCs/>
          <w:color w:val="000000"/>
          <w:lang w:val="el-GR"/>
        </w:rPr>
        <w:t xml:space="preserve"> </w:t>
      </w:r>
      <w:r w:rsidRPr="00853924">
        <w:rPr>
          <w:b/>
          <w:bCs/>
          <w:color w:val="000000"/>
        </w:rPr>
        <w:t>regem</w:t>
      </w:r>
      <w:r w:rsidRPr="00853924">
        <w:rPr>
          <w:b/>
          <w:bCs/>
          <w:color w:val="000000"/>
          <w:lang w:val="el-GR"/>
        </w:rPr>
        <w:t xml:space="preserve"> </w:t>
      </w:r>
      <w:r w:rsidRPr="00853924">
        <w:rPr>
          <w:b/>
          <w:bCs/>
          <w:color w:val="000000"/>
        </w:rPr>
        <w:t>gerebat</w:t>
      </w:r>
      <w:r w:rsidRPr="00853924">
        <w:rPr>
          <w:color w:val="000000"/>
          <w:lang w:val="el-GR"/>
        </w:rPr>
        <w:t xml:space="preserve">: Δευτερεύουσα αναφορική προσδιοριστική στο </w:t>
      </w:r>
      <w:r w:rsidRPr="00853924">
        <w:rPr>
          <w:color w:val="000000"/>
        </w:rPr>
        <w:t>Luci</w:t>
      </w:r>
      <w:r w:rsidRPr="00853924">
        <w:rPr>
          <w:color w:val="000000"/>
          <w:lang w:val="el-GR"/>
        </w:rPr>
        <w:t xml:space="preserve"> </w:t>
      </w:r>
      <w:r w:rsidRPr="00853924">
        <w:rPr>
          <w:color w:val="000000"/>
        </w:rPr>
        <w:t>Aemili</w:t>
      </w:r>
      <w:r w:rsidRPr="00853924">
        <w:rPr>
          <w:color w:val="000000"/>
          <w:lang w:val="el-GR"/>
        </w:rPr>
        <w:t xml:space="preserve"> </w:t>
      </w:r>
      <w:r w:rsidRPr="00853924">
        <w:rPr>
          <w:color w:val="000000"/>
        </w:rPr>
        <w:t>Pauli</w:t>
      </w:r>
      <w:r w:rsidRPr="00853924">
        <w:rPr>
          <w:color w:val="000000"/>
          <w:lang w:val="el-GR"/>
        </w:rPr>
        <w:t xml:space="preserve">. Εισάγεται με την αναφορική αντωνυμία </w:t>
      </w:r>
      <w:r w:rsidRPr="00853924">
        <w:rPr>
          <w:color w:val="000000"/>
        </w:rPr>
        <w:t>qui</w:t>
      </w:r>
      <w:r w:rsidRPr="00853924">
        <w:rPr>
          <w:color w:val="000000"/>
          <w:lang w:val="el-GR"/>
        </w:rPr>
        <w:t>, εκφέρεται με οριστική, καθώς δηλώνει κάτι το πραγματικό, συγκεκριμένα χρόνου παρατατικού (</w:t>
      </w:r>
      <w:r w:rsidRPr="00853924">
        <w:rPr>
          <w:color w:val="000000"/>
        </w:rPr>
        <w:t>gerebat</w:t>
      </w:r>
      <w:r w:rsidRPr="00853924">
        <w:rPr>
          <w:color w:val="000000"/>
          <w:lang w:val="el-GR"/>
        </w:rPr>
        <w:t>) γιατί αναφέρεται στο παρελθόν και δηλώνει το σύγχρονο</w:t>
      </w:r>
      <w:r w:rsidRPr="00853924">
        <w:rPr>
          <w:rFonts w:ascii="Trebuchet MS" w:hAnsi="Trebuchet MS"/>
          <w:color w:val="000000"/>
          <w:lang w:val="el-GR"/>
        </w:rPr>
        <w:t>.</w:t>
      </w:r>
    </w:p>
    <w:p w14:paraId="312113A0" w14:textId="77777777" w:rsidR="00853924" w:rsidRPr="00853924" w:rsidRDefault="00853924" w:rsidP="00853924">
      <w:pPr>
        <w:pStyle w:val="a6"/>
        <w:numPr>
          <w:ilvl w:val="0"/>
          <w:numId w:val="4"/>
        </w:numPr>
        <w:rPr>
          <w:b/>
          <w:szCs w:val="22"/>
          <w:lang w:val="el-GR"/>
        </w:rPr>
      </w:pPr>
      <w:r w:rsidRPr="00853924">
        <w:rPr>
          <w:b/>
          <w:bCs/>
          <w:color w:val="000000"/>
        </w:rPr>
        <w:t>Quia</w:t>
      </w:r>
      <w:r w:rsidRPr="00853924">
        <w:rPr>
          <w:b/>
          <w:bCs/>
          <w:color w:val="000000"/>
          <w:lang w:val="el-GR"/>
        </w:rPr>
        <w:t xml:space="preserve"> </w:t>
      </w:r>
      <w:r w:rsidRPr="00853924">
        <w:rPr>
          <w:b/>
          <w:bCs/>
          <w:color w:val="000000"/>
        </w:rPr>
        <w:t>ille</w:t>
      </w:r>
      <w:r w:rsidRPr="00853924">
        <w:rPr>
          <w:b/>
          <w:bCs/>
          <w:color w:val="000000"/>
          <w:lang w:val="el-GR"/>
        </w:rPr>
        <w:t xml:space="preserve"> </w:t>
      </w:r>
      <w:r w:rsidRPr="00853924">
        <w:rPr>
          <w:b/>
          <w:bCs/>
          <w:color w:val="000000"/>
        </w:rPr>
        <w:t>metum</w:t>
      </w:r>
      <w:r w:rsidRPr="00853924">
        <w:rPr>
          <w:b/>
          <w:bCs/>
          <w:color w:val="000000"/>
          <w:lang w:val="el-GR"/>
        </w:rPr>
        <w:t xml:space="preserve"> </w:t>
      </w:r>
      <w:r w:rsidRPr="00853924">
        <w:rPr>
          <w:b/>
          <w:bCs/>
          <w:color w:val="000000"/>
        </w:rPr>
        <w:t>exercitus</w:t>
      </w:r>
      <w:r w:rsidRPr="00853924">
        <w:rPr>
          <w:b/>
          <w:bCs/>
          <w:color w:val="000000"/>
          <w:lang w:val="el-GR"/>
        </w:rPr>
        <w:t xml:space="preserve"> </w:t>
      </w:r>
      <w:r w:rsidRPr="00853924">
        <w:rPr>
          <w:b/>
          <w:bCs/>
          <w:color w:val="000000"/>
        </w:rPr>
        <w:t>Romani</w:t>
      </w:r>
      <w:r w:rsidRPr="00853924">
        <w:rPr>
          <w:b/>
          <w:bCs/>
          <w:color w:val="000000"/>
          <w:lang w:val="el-GR"/>
        </w:rPr>
        <w:t xml:space="preserve"> </w:t>
      </w:r>
      <w:r w:rsidRPr="00853924">
        <w:rPr>
          <w:b/>
          <w:bCs/>
          <w:color w:val="000000"/>
        </w:rPr>
        <w:t>vicerat</w:t>
      </w:r>
      <w:r w:rsidRPr="00853924">
        <w:rPr>
          <w:color w:val="000000"/>
          <w:lang w:val="el-GR"/>
        </w:rPr>
        <w:t xml:space="preserve">: Δευτερεύουσα επιρρηματική αιτιολογική πρόταση, λειτουργεί ως επιρρηματικός προσδιορισμός της αιτίας στο περιεχόμενο της κύριας πρότασης με ρήμα το </w:t>
      </w:r>
      <w:r w:rsidRPr="00853924">
        <w:rPr>
          <w:color w:val="000000"/>
        </w:rPr>
        <w:t>potuit</w:t>
      </w:r>
      <w:r w:rsidRPr="00853924">
        <w:rPr>
          <w:color w:val="000000"/>
          <w:lang w:val="el-GR"/>
        </w:rPr>
        <w:t xml:space="preserve">. Εισάγεται με τον αιτιολογικό σύνδεσμο </w:t>
      </w:r>
      <w:r w:rsidRPr="00853924">
        <w:rPr>
          <w:color w:val="000000"/>
        </w:rPr>
        <w:t>quia</w:t>
      </w:r>
      <w:r w:rsidRPr="00853924">
        <w:rPr>
          <w:color w:val="000000"/>
          <w:lang w:val="el-GR"/>
        </w:rPr>
        <w:t>, εκφέρεται με οριστική, καθώς εκφράζει αντικειμενική αιτιολογία, συγκεκριμένα χρόνου υπερσυντελίκου (</w:t>
      </w:r>
      <w:r w:rsidRPr="00853924">
        <w:rPr>
          <w:color w:val="000000"/>
        </w:rPr>
        <w:t>vicerat</w:t>
      </w:r>
      <w:r w:rsidRPr="00853924">
        <w:rPr>
          <w:color w:val="000000"/>
          <w:lang w:val="el-GR"/>
        </w:rPr>
        <w:t>), γιατί αναφέρεται στο παρελθόν και δηλώνει το προτερόχρονο</w:t>
      </w:r>
      <w:r w:rsidRPr="00853924">
        <w:rPr>
          <w:rFonts w:ascii="Trebuchet MS" w:hAnsi="Trebuchet MS"/>
          <w:color w:val="000000"/>
          <w:lang w:val="el-GR"/>
        </w:rPr>
        <w:t>.</w:t>
      </w:r>
    </w:p>
    <w:p w14:paraId="5CFAA2FC" w14:textId="77777777" w:rsidR="001E7269" w:rsidRPr="00700971" w:rsidRDefault="001E7269" w:rsidP="001E7269">
      <w:pPr>
        <w:rPr>
          <w:b/>
          <w:szCs w:val="22"/>
        </w:rPr>
      </w:pPr>
      <w:r w:rsidRPr="00700971">
        <w:rPr>
          <w:b/>
          <w:szCs w:val="22"/>
        </w:rPr>
        <w:t>ΑΣΚΗΣΕΙΣ</w:t>
      </w:r>
    </w:p>
    <w:p w14:paraId="164B90CA" w14:textId="77777777" w:rsidR="001E7269" w:rsidRPr="00992210" w:rsidRDefault="001E7269" w:rsidP="001E7269">
      <w:pPr>
        <w:pStyle w:val="a6"/>
        <w:numPr>
          <w:ilvl w:val="0"/>
          <w:numId w:val="1"/>
        </w:numPr>
        <w:rPr>
          <w:szCs w:val="22"/>
          <w:lang w:val="en-US"/>
        </w:rPr>
      </w:pPr>
      <w:r w:rsidRPr="00700971">
        <w:rPr>
          <w:szCs w:val="22"/>
        </w:rPr>
        <w:t>Να</w:t>
      </w:r>
      <w:r w:rsidRPr="00700971">
        <w:rPr>
          <w:szCs w:val="22"/>
          <w:lang w:val="en-US"/>
        </w:rPr>
        <w:t xml:space="preserve"> </w:t>
      </w:r>
      <w:r w:rsidRPr="00700971">
        <w:rPr>
          <w:szCs w:val="22"/>
        </w:rPr>
        <w:t>κλίνετε</w:t>
      </w:r>
      <w:r w:rsidRPr="00700971">
        <w:rPr>
          <w:szCs w:val="22"/>
          <w:lang w:val="en-US"/>
        </w:rPr>
        <w:t xml:space="preserve"> </w:t>
      </w:r>
      <w:r w:rsidRPr="00700971">
        <w:rPr>
          <w:szCs w:val="22"/>
        </w:rPr>
        <w:t>τις</w:t>
      </w:r>
      <w:r w:rsidRPr="00700971">
        <w:rPr>
          <w:szCs w:val="22"/>
          <w:lang w:val="en-US"/>
        </w:rPr>
        <w:t xml:space="preserve"> </w:t>
      </w:r>
      <w:r w:rsidRPr="00700971">
        <w:rPr>
          <w:szCs w:val="22"/>
        </w:rPr>
        <w:t>συνεκφορές</w:t>
      </w:r>
      <w:r w:rsidRPr="00700971">
        <w:rPr>
          <w:szCs w:val="22"/>
          <w:lang w:val="en-US"/>
        </w:rPr>
        <w:t>: exercitum alacrem, illam illustrem victoriam</w:t>
      </w:r>
      <w:r w:rsidR="00992210" w:rsidRPr="00992210">
        <w:rPr>
          <w:szCs w:val="22"/>
          <w:lang w:val="en-US"/>
        </w:rPr>
        <w:t>.</w:t>
      </w:r>
    </w:p>
    <w:p w14:paraId="6BFE56CB" w14:textId="77777777" w:rsidR="001E7269" w:rsidRPr="00700971" w:rsidRDefault="001E7269" w:rsidP="001E7269">
      <w:pPr>
        <w:pStyle w:val="a6"/>
        <w:numPr>
          <w:ilvl w:val="0"/>
          <w:numId w:val="1"/>
        </w:numPr>
        <w:rPr>
          <w:szCs w:val="22"/>
          <w:lang w:val="el-GR"/>
        </w:rPr>
      </w:pPr>
      <w:r w:rsidRPr="00700971">
        <w:rPr>
          <w:szCs w:val="22"/>
          <w:lang w:val="el-GR"/>
        </w:rPr>
        <w:t>Να γράψετε τους τύπους που ζητούνται για τις παρακάτω λέξεις:</w:t>
      </w:r>
    </w:p>
    <w:p w14:paraId="1754998B" w14:textId="77777777" w:rsidR="001E7269" w:rsidRDefault="001E7269" w:rsidP="002F6307">
      <w:pPr>
        <w:ind w:left="709"/>
        <w:jc w:val="left"/>
        <w:rPr>
          <w:szCs w:val="22"/>
          <w:lang w:val="el-GR"/>
        </w:rPr>
      </w:pPr>
      <w:r w:rsidRPr="007E0F92">
        <w:rPr>
          <w:szCs w:val="22"/>
          <w:lang w:val="en-US"/>
        </w:rPr>
        <w:t>nocte</w:t>
      </w:r>
      <w:r w:rsidRPr="00700971">
        <w:rPr>
          <w:szCs w:val="22"/>
          <w:lang w:val="el-GR"/>
        </w:rPr>
        <w:t>: γενική πληθυντικού</w:t>
      </w:r>
      <w:r>
        <w:rPr>
          <w:szCs w:val="22"/>
          <w:lang w:val="el-GR"/>
        </w:rPr>
        <w:t xml:space="preserve">, </w:t>
      </w:r>
      <w:r w:rsidRPr="007E0F92">
        <w:rPr>
          <w:szCs w:val="22"/>
          <w:lang w:val="en-US"/>
        </w:rPr>
        <w:t>monstrum</w:t>
      </w:r>
      <w:r w:rsidRPr="00700971">
        <w:rPr>
          <w:szCs w:val="22"/>
          <w:lang w:val="el-GR"/>
        </w:rPr>
        <w:t>: ονομαστική πληθυντικού</w:t>
      </w:r>
      <w:r>
        <w:rPr>
          <w:szCs w:val="22"/>
          <w:lang w:val="el-GR"/>
        </w:rPr>
        <w:t xml:space="preserve">, </w:t>
      </w:r>
      <w:r w:rsidRPr="007E0F92">
        <w:rPr>
          <w:szCs w:val="22"/>
          <w:lang w:val="en-US"/>
        </w:rPr>
        <w:t>ratione</w:t>
      </w:r>
      <w:r w:rsidRPr="00700971">
        <w:rPr>
          <w:szCs w:val="22"/>
          <w:lang w:val="el-GR"/>
        </w:rPr>
        <w:t>: αιτιατική ενικού</w:t>
      </w:r>
      <w:r>
        <w:rPr>
          <w:szCs w:val="22"/>
          <w:lang w:val="el-GR"/>
        </w:rPr>
        <w:t xml:space="preserve">, </w:t>
      </w:r>
      <w:r w:rsidRPr="007E0F92">
        <w:rPr>
          <w:szCs w:val="22"/>
          <w:lang w:val="en-US"/>
        </w:rPr>
        <w:t>statu</w:t>
      </w:r>
      <w:r w:rsidRPr="00700971">
        <w:rPr>
          <w:szCs w:val="22"/>
          <w:lang w:val="el-GR"/>
        </w:rPr>
        <w:t>:</w:t>
      </w:r>
      <w:r w:rsidR="002F6307" w:rsidRPr="002F6307">
        <w:rPr>
          <w:szCs w:val="22"/>
          <w:lang w:val="el-GR"/>
        </w:rPr>
        <w:t xml:space="preserve">   </w:t>
      </w:r>
      <w:r w:rsidRPr="00700971">
        <w:rPr>
          <w:szCs w:val="22"/>
          <w:lang w:val="el-GR"/>
        </w:rPr>
        <w:t>δοτική ενικού</w:t>
      </w:r>
      <w:r>
        <w:rPr>
          <w:szCs w:val="22"/>
          <w:lang w:val="el-GR"/>
        </w:rPr>
        <w:t xml:space="preserve">, </w:t>
      </w:r>
      <w:r w:rsidRPr="007E0F92">
        <w:rPr>
          <w:szCs w:val="22"/>
          <w:lang w:val="en-US"/>
        </w:rPr>
        <w:t>eo</w:t>
      </w:r>
      <w:r w:rsidRPr="00700971">
        <w:rPr>
          <w:szCs w:val="22"/>
          <w:lang w:val="el-GR"/>
        </w:rPr>
        <w:t>: αφαιρετική πληθυντικού</w:t>
      </w:r>
      <w:r>
        <w:rPr>
          <w:szCs w:val="22"/>
          <w:lang w:val="el-GR"/>
        </w:rPr>
        <w:t xml:space="preserve">, </w:t>
      </w:r>
      <w:r w:rsidRPr="007E0F92">
        <w:rPr>
          <w:szCs w:val="22"/>
          <w:lang w:val="en-US"/>
        </w:rPr>
        <w:t>artes</w:t>
      </w:r>
      <w:r w:rsidRPr="00700971">
        <w:rPr>
          <w:szCs w:val="22"/>
          <w:lang w:val="el-GR"/>
        </w:rPr>
        <w:t>: γενική ενικού</w:t>
      </w:r>
      <w:r>
        <w:rPr>
          <w:szCs w:val="22"/>
          <w:lang w:val="el-GR"/>
        </w:rPr>
        <w:t xml:space="preserve">, </w:t>
      </w:r>
      <w:r w:rsidRPr="007E0F92">
        <w:rPr>
          <w:szCs w:val="22"/>
          <w:lang w:val="en-US"/>
        </w:rPr>
        <w:t>adversarios</w:t>
      </w:r>
      <w:r>
        <w:rPr>
          <w:szCs w:val="22"/>
          <w:lang w:val="el-GR"/>
        </w:rPr>
        <w:t>: αφαιρετική ενικού.</w:t>
      </w:r>
    </w:p>
    <w:p w14:paraId="23931D46" w14:textId="77777777" w:rsidR="001E7269" w:rsidRPr="002F6307" w:rsidRDefault="001E7269" w:rsidP="001E7269">
      <w:pPr>
        <w:numPr>
          <w:ilvl w:val="0"/>
          <w:numId w:val="1"/>
        </w:numPr>
        <w:tabs>
          <w:tab w:val="left" w:pos="4860"/>
        </w:tabs>
        <w:rPr>
          <w:szCs w:val="22"/>
          <w:lang w:val="el-GR"/>
        </w:rPr>
      </w:pPr>
      <w:r w:rsidRPr="00700971">
        <w:rPr>
          <w:szCs w:val="22"/>
          <w:lang w:val="el-GR"/>
        </w:rPr>
        <w:t xml:space="preserve">Να γράψετε το γ´ πληθυντικό πρόσωπο στην οριστική όλων των χρόνων για τους παρακάτω ρηματικούς τύπους: </w:t>
      </w:r>
      <w:r w:rsidRPr="007E0F92">
        <w:rPr>
          <w:szCs w:val="22"/>
          <w:lang w:val="en-US"/>
        </w:rPr>
        <w:t>invaserat</w:t>
      </w:r>
      <w:r w:rsidRPr="00700971">
        <w:rPr>
          <w:szCs w:val="22"/>
          <w:lang w:val="el-GR"/>
        </w:rPr>
        <w:t xml:space="preserve">, </w:t>
      </w:r>
      <w:r w:rsidRPr="007E0F92">
        <w:rPr>
          <w:szCs w:val="22"/>
          <w:lang w:val="en-US"/>
        </w:rPr>
        <w:t>amiserat</w:t>
      </w:r>
      <w:r w:rsidRPr="00700971">
        <w:rPr>
          <w:szCs w:val="22"/>
          <w:lang w:val="el-GR"/>
        </w:rPr>
        <w:t xml:space="preserve">, </w:t>
      </w:r>
      <w:r w:rsidRPr="007E0F92">
        <w:rPr>
          <w:szCs w:val="22"/>
          <w:lang w:val="en-US"/>
        </w:rPr>
        <w:t>dederunt</w:t>
      </w:r>
      <w:r w:rsidRPr="00700971">
        <w:rPr>
          <w:szCs w:val="22"/>
          <w:lang w:val="el-GR"/>
        </w:rPr>
        <w:t xml:space="preserve">, </w:t>
      </w:r>
      <w:r>
        <w:rPr>
          <w:szCs w:val="22"/>
          <w:lang w:val="en-US"/>
        </w:rPr>
        <w:t>vi</w:t>
      </w:r>
      <w:r w:rsidR="00E2726D">
        <w:rPr>
          <w:szCs w:val="22"/>
          <w:lang w:val="en-US"/>
        </w:rPr>
        <w:t>cerat</w:t>
      </w:r>
      <w:r w:rsidR="00E2726D" w:rsidRPr="00E2726D">
        <w:rPr>
          <w:szCs w:val="22"/>
          <w:lang w:val="el-G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767"/>
        <w:gridCol w:w="1767"/>
        <w:gridCol w:w="1767"/>
        <w:gridCol w:w="1768"/>
      </w:tblGrid>
      <w:tr w:rsidR="001E7269" w:rsidRPr="007E0F92" w14:paraId="149AC8F2" w14:textId="77777777" w:rsidTr="00FA190D">
        <w:tc>
          <w:tcPr>
            <w:tcW w:w="9272" w:type="dxa"/>
            <w:gridSpan w:val="5"/>
            <w:shd w:val="clear" w:color="auto" w:fill="auto"/>
          </w:tcPr>
          <w:p w14:paraId="5DD6CD9C" w14:textId="77777777" w:rsidR="001E7269" w:rsidRPr="007E0F92" w:rsidRDefault="001E7269" w:rsidP="00FA190D">
            <w:pPr>
              <w:tabs>
                <w:tab w:val="left" w:pos="4860"/>
              </w:tabs>
            </w:pPr>
            <w:r w:rsidRPr="00700971">
              <w:rPr>
                <w:szCs w:val="22"/>
                <w:lang w:val="el-GR"/>
              </w:rPr>
              <w:t xml:space="preserve">                                                       </w:t>
            </w:r>
            <w:r w:rsidRPr="007E0F92">
              <w:rPr>
                <w:szCs w:val="22"/>
                <w:lang w:val="en-US"/>
              </w:rPr>
              <w:t>Indicativus</w:t>
            </w:r>
          </w:p>
        </w:tc>
      </w:tr>
      <w:tr w:rsidR="001E7269" w:rsidRPr="007E0F92" w14:paraId="0906AC38" w14:textId="77777777" w:rsidTr="00FA190D">
        <w:tc>
          <w:tcPr>
            <w:tcW w:w="2203" w:type="dxa"/>
            <w:shd w:val="clear" w:color="auto" w:fill="auto"/>
          </w:tcPr>
          <w:p w14:paraId="111B9547" w14:textId="77777777" w:rsidR="001E7269" w:rsidRPr="007E0F92" w:rsidRDefault="001E7269" w:rsidP="00FA190D">
            <w:pPr>
              <w:tabs>
                <w:tab w:val="left" w:pos="4860"/>
              </w:tabs>
              <w:rPr>
                <w:lang w:val="en-US"/>
              </w:rPr>
            </w:pPr>
            <w:r w:rsidRPr="007E0F92">
              <w:rPr>
                <w:szCs w:val="22"/>
                <w:lang w:val="en-US"/>
              </w:rPr>
              <w:t>Praesens</w:t>
            </w:r>
          </w:p>
        </w:tc>
        <w:tc>
          <w:tcPr>
            <w:tcW w:w="1767" w:type="dxa"/>
            <w:shd w:val="clear" w:color="auto" w:fill="auto"/>
          </w:tcPr>
          <w:p w14:paraId="6A3A8275" w14:textId="77777777" w:rsidR="001E7269" w:rsidRPr="007E0F92" w:rsidRDefault="001E7269" w:rsidP="00FA190D">
            <w:pPr>
              <w:tabs>
                <w:tab w:val="left" w:pos="4860"/>
              </w:tabs>
            </w:pPr>
          </w:p>
        </w:tc>
        <w:tc>
          <w:tcPr>
            <w:tcW w:w="1767" w:type="dxa"/>
            <w:shd w:val="clear" w:color="auto" w:fill="auto"/>
          </w:tcPr>
          <w:p w14:paraId="61ABAF26" w14:textId="77777777" w:rsidR="001E7269" w:rsidRPr="007E0F92" w:rsidRDefault="001E7269" w:rsidP="00FA190D">
            <w:pPr>
              <w:tabs>
                <w:tab w:val="left" w:pos="4860"/>
              </w:tabs>
            </w:pPr>
          </w:p>
        </w:tc>
        <w:tc>
          <w:tcPr>
            <w:tcW w:w="1767" w:type="dxa"/>
            <w:shd w:val="clear" w:color="auto" w:fill="auto"/>
          </w:tcPr>
          <w:p w14:paraId="126B2D2F" w14:textId="77777777" w:rsidR="001E7269" w:rsidRPr="007E0F92" w:rsidRDefault="001E7269" w:rsidP="00FA190D">
            <w:pPr>
              <w:tabs>
                <w:tab w:val="left" w:pos="4860"/>
              </w:tabs>
            </w:pPr>
          </w:p>
        </w:tc>
        <w:tc>
          <w:tcPr>
            <w:tcW w:w="1768" w:type="dxa"/>
            <w:shd w:val="clear" w:color="auto" w:fill="auto"/>
          </w:tcPr>
          <w:p w14:paraId="34B11886" w14:textId="77777777" w:rsidR="001E7269" w:rsidRPr="007E0F92" w:rsidRDefault="001E7269" w:rsidP="00FA190D">
            <w:pPr>
              <w:tabs>
                <w:tab w:val="left" w:pos="4860"/>
              </w:tabs>
            </w:pPr>
          </w:p>
        </w:tc>
      </w:tr>
      <w:tr w:rsidR="001E7269" w:rsidRPr="007E0F92" w14:paraId="7E0766F8" w14:textId="77777777" w:rsidTr="00FA190D">
        <w:tc>
          <w:tcPr>
            <w:tcW w:w="2203" w:type="dxa"/>
            <w:shd w:val="clear" w:color="auto" w:fill="auto"/>
          </w:tcPr>
          <w:p w14:paraId="60098428" w14:textId="77777777" w:rsidR="001E7269" w:rsidRPr="007E0F92" w:rsidRDefault="001E7269" w:rsidP="00FA190D">
            <w:pPr>
              <w:tabs>
                <w:tab w:val="left" w:pos="4860"/>
              </w:tabs>
              <w:rPr>
                <w:lang w:val="en-US"/>
              </w:rPr>
            </w:pPr>
            <w:r w:rsidRPr="007E0F92">
              <w:rPr>
                <w:szCs w:val="22"/>
                <w:lang w:val="en-US"/>
              </w:rPr>
              <w:t>Imperfectum</w:t>
            </w:r>
          </w:p>
        </w:tc>
        <w:tc>
          <w:tcPr>
            <w:tcW w:w="1767" w:type="dxa"/>
            <w:shd w:val="clear" w:color="auto" w:fill="auto"/>
          </w:tcPr>
          <w:p w14:paraId="681FEBFD" w14:textId="77777777" w:rsidR="001E7269" w:rsidRPr="007E0F92" w:rsidRDefault="001E7269" w:rsidP="00FA190D">
            <w:pPr>
              <w:tabs>
                <w:tab w:val="left" w:pos="4860"/>
              </w:tabs>
            </w:pPr>
          </w:p>
        </w:tc>
        <w:tc>
          <w:tcPr>
            <w:tcW w:w="1767" w:type="dxa"/>
            <w:shd w:val="clear" w:color="auto" w:fill="auto"/>
          </w:tcPr>
          <w:p w14:paraId="2BAD339C" w14:textId="77777777" w:rsidR="001E7269" w:rsidRPr="007E0F92" w:rsidRDefault="001E7269" w:rsidP="00FA190D">
            <w:pPr>
              <w:tabs>
                <w:tab w:val="left" w:pos="4860"/>
              </w:tabs>
            </w:pPr>
          </w:p>
        </w:tc>
        <w:tc>
          <w:tcPr>
            <w:tcW w:w="1767" w:type="dxa"/>
            <w:shd w:val="clear" w:color="auto" w:fill="auto"/>
          </w:tcPr>
          <w:p w14:paraId="2EA1B453" w14:textId="77777777" w:rsidR="001E7269" w:rsidRPr="007E0F92" w:rsidRDefault="001E7269" w:rsidP="00FA190D">
            <w:pPr>
              <w:tabs>
                <w:tab w:val="left" w:pos="4860"/>
              </w:tabs>
            </w:pPr>
          </w:p>
        </w:tc>
        <w:tc>
          <w:tcPr>
            <w:tcW w:w="1768" w:type="dxa"/>
            <w:shd w:val="clear" w:color="auto" w:fill="auto"/>
          </w:tcPr>
          <w:p w14:paraId="0C8FA707" w14:textId="77777777" w:rsidR="001E7269" w:rsidRPr="007E0F92" w:rsidRDefault="001E7269" w:rsidP="00FA190D">
            <w:pPr>
              <w:tabs>
                <w:tab w:val="left" w:pos="4860"/>
              </w:tabs>
            </w:pPr>
          </w:p>
        </w:tc>
      </w:tr>
      <w:tr w:rsidR="001E7269" w:rsidRPr="007E0F92" w14:paraId="124BBDA4" w14:textId="77777777" w:rsidTr="00FA190D">
        <w:tc>
          <w:tcPr>
            <w:tcW w:w="2203" w:type="dxa"/>
            <w:shd w:val="clear" w:color="auto" w:fill="auto"/>
          </w:tcPr>
          <w:p w14:paraId="7D063778" w14:textId="77777777" w:rsidR="001E7269" w:rsidRPr="007E0F92" w:rsidRDefault="001E7269" w:rsidP="00FA190D">
            <w:pPr>
              <w:tabs>
                <w:tab w:val="left" w:pos="4860"/>
              </w:tabs>
              <w:rPr>
                <w:lang w:val="en-US"/>
              </w:rPr>
            </w:pPr>
            <w:r w:rsidRPr="007E0F92">
              <w:rPr>
                <w:szCs w:val="22"/>
                <w:lang w:val="en-US"/>
              </w:rPr>
              <w:t>Futurum</w:t>
            </w:r>
          </w:p>
        </w:tc>
        <w:tc>
          <w:tcPr>
            <w:tcW w:w="1767" w:type="dxa"/>
            <w:shd w:val="clear" w:color="auto" w:fill="auto"/>
          </w:tcPr>
          <w:p w14:paraId="728AEEB3" w14:textId="77777777" w:rsidR="001E7269" w:rsidRPr="007E0F92" w:rsidRDefault="001E7269" w:rsidP="00FA190D">
            <w:pPr>
              <w:tabs>
                <w:tab w:val="left" w:pos="4860"/>
              </w:tabs>
            </w:pPr>
          </w:p>
        </w:tc>
        <w:tc>
          <w:tcPr>
            <w:tcW w:w="1767" w:type="dxa"/>
            <w:shd w:val="clear" w:color="auto" w:fill="auto"/>
          </w:tcPr>
          <w:p w14:paraId="56F44FD3" w14:textId="77777777" w:rsidR="001E7269" w:rsidRPr="007E0F92" w:rsidRDefault="001E7269" w:rsidP="00FA190D">
            <w:pPr>
              <w:tabs>
                <w:tab w:val="left" w:pos="4860"/>
              </w:tabs>
            </w:pPr>
          </w:p>
        </w:tc>
        <w:tc>
          <w:tcPr>
            <w:tcW w:w="1767" w:type="dxa"/>
            <w:shd w:val="clear" w:color="auto" w:fill="auto"/>
          </w:tcPr>
          <w:p w14:paraId="75A722CC" w14:textId="77777777" w:rsidR="001E7269" w:rsidRPr="007E0F92" w:rsidRDefault="001E7269" w:rsidP="00FA190D">
            <w:pPr>
              <w:tabs>
                <w:tab w:val="left" w:pos="4860"/>
              </w:tabs>
            </w:pPr>
          </w:p>
        </w:tc>
        <w:tc>
          <w:tcPr>
            <w:tcW w:w="1768" w:type="dxa"/>
            <w:shd w:val="clear" w:color="auto" w:fill="auto"/>
          </w:tcPr>
          <w:p w14:paraId="27EEE173" w14:textId="77777777" w:rsidR="001E7269" w:rsidRPr="007E0F92" w:rsidRDefault="001E7269" w:rsidP="00FA190D">
            <w:pPr>
              <w:tabs>
                <w:tab w:val="left" w:pos="4860"/>
              </w:tabs>
            </w:pPr>
          </w:p>
        </w:tc>
      </w:tr>
      <w:tr w:rsidR="001E7269" w:rsidRPr="007E0F92" w14:paraId="490B1EA1" w14:textId="77777777" w:rsidTr="00FA190D">
        <w:tc>
          <w:tcPr>
            <w:tcW w:w="2203" w:type="dxa"/>
            <w:shd w:val="clear" w:color="auto" w:fill="auto"/>
          </w:tcPr>
          <w:p w14:paraId="7EB6ED47" w14:textId="77777777" w:rsidR="001E7269" w:rsidRPr="007E0F92" w:rsidRDefault="001E7269" w:rsidP="00FA190D">
            <w:pPr>
              <w:tabs>
                <w:tab w:val="left" w:pos="4860"/>
              </w:tabs>
              <w:rPr>
                <w:lang w:val="en-US"/>
              </w:rPr>
            </w:pPr>
            <w:r w:rsidRPr="007E0F92">
              <w:rPr>
                <w:szCs w:val="22"/>
                <w:lang w:val="en-US"/>
              </w:rPr>
              <w:t>Perfectum</w:t>
            </w:r>
          </w:p>
        </w:tc>
        <w:tc>
          <w:tcPr>
            <w:tcW w:w="1767" w:type="dxa"/>
            <w:shd w:val="clear" w:color="auto" w:fill="auto"/>
          </w:tcPr>
          <w:p w14:paraId="4AB9BF8B" w14:textId="77777777" w:rsidR="001E7269" w:rsidRPr="007E0F92" w:rsidRDefault="001E7269" w:rsidP="00FA190D">
            <w:pPr>
              <w:tabs>
                <w:tab w:val="left" w:pos="4860"/>
              </w:tabs>
            </w:pPr>
          </w:p>
        </w:tc>
        <w:tc>
          <w:tcPr>
            <w:tcW w:w="1767" w:type="dxa"/>
            <w:shd w:val="clear" w:color="auto" w:fill="auto"/>
          </w:tcPr>
          <w:p w14:paraId="52F60FFC" w14:textId="77777777" w:rsidR="001E7269" w:rsidRPr="007E0F92" w:rsidRDefault="001E7269" w:rsidP="00FA190D">
            <w:pPr>
              <w:tabs>
                <w:tab w:val="left" w:pos="4860"/>
              </w:tabs>
            </w:pPr>
          </w:p>
        </w:tc>
        <w:tc>
          <w:tcPr>
            <w:tcW w:w="1767" w:type="dxa"/>
            <w:shd w:val="clear" w:color="auto" w:fill="auto"/>
          </w:tcPr>
          <w:p w14:paraId="44D0243E" w14:textId="77777777" w:rsidR="001E7269" w:rsidRPr="007E0F92" w:rsidRDefault="001E7269" w:rsidP="00FA190D">
            <w:pPr>
              <w:tabs>
                <w:tab w:val="left" w:pos="4860"/>
              </w:tabs>
            </w:pPr>
          </w:p>
        </w:tc>
        <w:tc>
          <w:tcPr>
            <w:tcW w:w="1768" w:type="dxa"/>
            <w:shd w:val="clear" w:color="auto" w:fill="auto"/>
          </w:tcPr>
          <w:p w14:paraId="000B355F" w14:textId="77777777" w:rsidR="001E7269" w:rsidRPr="007E0F92" w:rsidRDefault="001E7269" w:rsidP="00FA190D">
            <w:pPr>
              <w:tabs>
                <w:tab w:val="left" w:pos="4860"/>
              </w:tabs>
            </w:pPr>
          </w:p>
        </w:tc>
      </w:tr>
      <w:tr w:rsidR="001E7269" w:rsidRPr="007E0F92" w14:paraId="60A69844" w14:textId="77777777" w:rsidTr="00FA190D">
        <w:tc>
          <w:tcPr>
            <w:tcW w:w="2203" w:type="dxa"/>
            <w:shd w:val="clear" w:color="auto" w:fill="auto"/>
          </w:tcPr>
          <w:p w14:paraId="4AA2EB45" w14:textId="77777777" w:rsidR="001E7269" w:rsidRPr="007E0F92" w:rsidRDefault="001E7269" w:rsidP="00FA190D">
            <w:pPr>
              <w:tabs>
                <w:tab w:val="left" w:pos="4860"/>
              </w:tabs>
              <w:rPr>
                <w:lang w:val="en-US"/>
              </w:rPr>
            </w:pPr>
            <w:r w:rsidRPr="007E0F92">
              <w:rPr>
                <w:szCs w:val="22"/>
                <w:lang w:val="en-US"/>
              </w:rPr>
              <w:t>Plusquamperfectum</w:t>
            </w:r>
          </w:p>
        </w:tc>
        <w:tc>
          <w:tcPr>
            <w:tcW w:w="1767" w:type="dxa"/>
            <w:shd w:val="clear" w:color="auto" w:fill="auto"/>
          </w:tcPr>
          <w:p w14:paraId="672882F1" w14:textId="77777777" w:rsidR="001E7269" w:rsidRPr="007E0F92" w:rsidRDefault="001E7269" w:rsidP="00FA190D">
            <w:pPr>
              <w:tabs>
                <w:tab w:val="left" w:pos="4860"/>
              </w:tabs>
            </w:pPr>
          </w:p>
        </w:tc>
        <w:tc>
          <w:tcPr>
            <w:tcW w:w="1767" w:type="dxa"/>
            <w:shd w:val="clear" w:color="auto" w:fill="auto"/>
          </w:tcPr>
          <w:p w14:paraId="18343F54" w14:textId="77777777" w:rsidR="001E7269" w:rsidRPr="007E0F92" w:rsidRDefault="001E7269" w:rsidP="00FA190D">
            <w:pPr>
              <w:tabs>
                <w:tab w:val="left" w:pos="4860"/>
              </w:tabs>
            </w:pPr>
          </w:p>
        </w:tc>
        <w:tc>
          <w:tcPr>
            <w:tcW w:w="1767" w:type="dxa"/>
            <w:shd w:val="clear" w:color="auto" w:fill="auto"/>
          </w:tcPr>
          <w:p w14:paraId="276E42F2" w14:textId="77777777" w:rsidR="001E7269" w:rsidRPr="007E0F92" w:rsidRDefault="001E7269" w:rsidP="00FA190D">
            <w:pPr>
              <w:tabs>
                <w:tab w:val="left" w:pos="4860"/>
              </w:tabs>
            </w:pPr>
          </w:p>
        </w:tc>
        <w:tc>
          <w:tcPr>
            <w:tcW w:w="1768" w:type="dxa"/>
            <w:shd w:val="clear" w:color="auto" w:fill="auto"/>
          </w:tcPr>
          <w:p w14:paraId="4C0B180D" w14:textId="77777777" w:rsidR="001E7269" w:rsidRPr="007E0F92" w:rsidRDefault="001E7269" w:rsidP="00FA190D">
            <w:pPr>
              <w:tabs>
                <w:tab w:val="left" w:pos="4860"/>
              </w:tabs>
            </w:pPr>
          </w:p>
        </w:tc>
      </w:tr>
      <w:tr w:rsidR="001E7269" w:rsidRPr="007E0F92" w14:paraId="78EC62ED" w14:textId="77777777" w:rsidTr="00FA190D">
        <w:tc>
          <w:tcPr>
            <w:tcW w:w="2203" w:type="dxa"/>
            <w:shd w:val="clear" w:color="auto" w:fill="auto"/>
          </w:tcPr>
          <w:p w14:paraId="722C57F8" w14:textId="77777777" w:rsidR="001E7269" w:rsidRPr="007E0F92" w:rsidRDefault="001E7269" w:rsidP="00FA190D">
            <w:pPr>
              <w:tabs>
                <w:tab w:val="left" w:pos="4860"/>
              </w:tabs>
              <w:rPr>
                <w:lang w:val="en-US"/>
              </w:rPr>
            </w:pPr>
            <w:r w:rsidRPr="007E0F92">
              <w:rPr>
                <w:szCs w:val="22"/>
                <w:lang w:val="en-US"/>
              </w:rPr>
              <w:t>Futurum exactum</w:t>
            </w:r>
          </w:p>
        </w:tc>
        <w:tc>
          <w:tcPr>
            <w:tcW w:w="1767" w:type="dxa"/>
            <w:shd w:val="clear" w:color="auto" w:fill="auto"/>
          </w:tcPr>
          <w:p w14:paraId="2A37BB2F" w14:textId="77777777" w:rsidR="001E7269" w:rsidRPr="007E0F92" w:rsidRDefault="001E7269" w:rsidP="00FA190D">
            <w:pPr>
              <w:tabs>
                <w:tab w:val="left" w:pos="4860"/>
              </w:tabs>
            </w:pPr>
          </w:p>
        </w:tc>
        <w:tc>
          <w:tcPr>
            <w:tcW w:w="1767" w:type="dxa"/>
            <w:shd w:val="clear" w:color="auto" w:fill="auto"/>
          </w:tcPr>
          <w:p w14:paraId="3714B7BE" w14:textId="77777777" w:rsidR="001E7269" w:rsidRPr="007E0F92" w:rsidRDefault="001E7269" w:rsidP="00FA190D">
            <w:pPr>
              <w:tabs>
                <w:tab w:val="left" w:pos="4860"/>
              </w:tabs>
            </w:pPr>
          </w:p>
        </w:tc>
        <w:tc>
          <w:tcPr>
            <w:tcW w:w="1767" w:type="dxa"/>
            <w:shd w:val="clear" w:color="auto" w:fill="auto"/>
          </w:tcPr>
          <w:p w14:paraId="30D9BA4F" w14:textId="77777777" w:rsidR="001E7269" w:rsidRPr="007E0F92" w:rsidRDefault="001E7269" w:rsidP="00FA190D">
            <w:pPr>
              <w:tabs>
                <w:tab w:val="left" w:pos="4860"/>
              </w:tabs>
            </w:pPr>
          </w:p>
        </w:tc>
        <w:tc>
          <w:tcPr>
            <w:tcW w:w="1768" w:type="dxa"/>
            <w:shd w:val="clear" w:color="auto" w:fill="auto"/>
          </w:tcPr>
          <w:p w14:paraId="2BCD2AB6" w14:textId="77777777" w:rsidR="001E7269" w:rsidRPr="007E0F92" w:rsidRDefault="001E7269" w:rsidP="00FA190D">
            <w:pPr>
              <w:tabs>
                <w:tab w:val="left" w:pos="4860"/>
              </w:tabs>
            </w:pPr>
          </w:p>
        </w:tc>
      </w:tr>
    </w:tbl>
    <w:p w14:paraId="1F9C23FF" w14:textId="77777777" w:rsidR="001E7269" w:rsidRPr="002F6307" w:rsidRDefault="001E7269" w:rsidP="001E7269">
      <w:pPr>
        <w:numPr>
          <w:ilvl w:val="0"/>
          <w:numId w:val="1"/>
        </w:numPr>
        <w:tabs>
          <w:tab w:val="left" w:pos="4860"/>
        </w:tabs>
        <w:rPr>
          <w:szCs w:val="22"/>
          <w:lang w:val="el-GR"/>
        </w:rPr>
      </w:pPr>
      <w:r w:rsidRPr="00700971">
        <w:rPr>
          <w:szCs w:val="22"/>
          <w:lang w:val="el-GR"/>
        </w:rPr>
        <w:lastRenderedPageBreak/>
        <w:t>Να</w:t>
      </w:r>
      <w:r w:rsidRPr="002F6307">
        <w:rPr>
          <w:szCs w:val="22"/>
          <w:lang w:val="el-GR"/>
        </w:rPr>
        <w:t xml:space="preserve"> </w:t>
      </w:r>
      <w:r w:rsidRPr="00700971">
        <w:rPr>
          <w:szCs w:val="22"/>
          <w:lang w:val="el-GR"/>
        </w:rPr>
        <w:t>μεταφέρετε</w:t>
      </w:r>
      <w:r w:rsidRPr="002F6307">
        <w:rPr>
          <w:szCs w:val="22"/>
          <w:lang w:val="el-GR"/>
        </w:rPr>
        <w:t xml:space="preserve"> </w:t>
      </w:r>
      <w:r w:rsidRPr="00700971">
        <w:rPr>
          <w:szCs w:val="22"/>
          <w:lang w:val="el-GR"/>
        </w:rPr>
        <w:t>τους</w:t>
      </w:r>
      <w:r w:rsidRPr="002F6307">
        <w:rPr>
          <w:szCs w:val="22"/>
          <w:lang w:val="el-GR"/>
        </w:rPr>
        <w:t xml:space="preserve"> </w:t>
      </w:r>
      <w:r w:rsidRPr="00700971">
        <w:rPr>
          <w:szCs w:val="22"/>
          <w:lang w:val="el-GR"/>
        </w:rPr>
        <w:t>κλιτούς</w:t>
      </w:r>
      <w:r w:rsidRPr="002F6307">
        <w:rPr>
          <w:szCs w:val="22"/>
          <w:lang w:val="el-GR"/>
        </w:rPr>
        <w:t xml:space="preserve"> </w:t>
      </w:r>
      <w:r w:rsidRPr="00700971">
        <w:rPr>
          <w:szCs w:val="22"/>
          <w:lang w:val="el-GR"/>
        </w:rPr>
        <w:t>τύπους</w:t>
      </w:r>
      <w:r w:rsidRPr="002F6307">
        <w:rPr>
          <w:szCs w:val="22"/>
          <w:lang w:val="el-GR"/>
        </w:rPr>
        <w:t xml:space="preserve"> </w:t>
      </w:r>
      <w:r w:rsidRPr="00700971">
        <w:rPr>
          <w:szCs w:val="22"/>
          <w:lang w:val="el-GR"/>
        </w:rPr>
        <w:t>στην</w:t>
      </w:r>
      <w:r w:rsidRPr="002F6307">
        <w:rPr>
          <w:szCs w:val="22"/>
          <w:lang w:val="el-GR"/>
        </w:rPr>
        <w:t xml:space="preserve"> </w:t>
      </w:r>
      <w:r w:rsidRPr="00700971">
        <w:rPr>
          <w:szCs w:val="22"/>
          <w:lang w:val="el-GR"/>
        </w:rPr>
        <w:t>αντίστοιχη</w:t>
      </w:r>
      <w:r w:rsidRPr="002F6307">
        <w:rPr>
          <w:szCs w:val="22"/>
          <w:lang w:val="el-GR"/>
        </w:rPr>
        <w:t xml:space="preserve"> </w:t>
      </w:r>
      <w:r w:rsidRPr="00700971">
        <w:rPr>
          <w:szCs w:val="22"/>
          <w:lang w:val="el-GR"/>
        </w:rPr>
        <w:t>πτώση</w:t>
      </w:r>
      <w:r w:rsidRPr="002F6307">
        <w:rPr>
          <w:szCs w:val="22"/>
          <w:lang w:val="el-GR"/>
        </w:rPr>
        <w:t xml:space="preserve"> </w:t>
      </w:r>
      <w:r w:rsidRPr="00700971">
        <w:rPr>
          <w:szCs w:val="22"/>
          <w:lang w:val="el-GR"/>
        </w:rPr>
        <w:t>και</w:t>
      </w:r>
      <w:r w:rsidRPr="002F6307">
        <w:rPr>
          <w:szCs w:val="22"/>
          <w:lang w:val="el-GR"/>
        </w:rPr>
        <w:t xml:space="preserve"> </w:t>
      </w:r>
      <w:r w:rsidRPr="00700971">
        <w:rPr>
          <w:szCs w:val="22"/>
          <w:lang w:val="el-GR"/>
        </w:rPr>
        <w:t>στο</w:t>
      </w:r>
      <w:r w:rsidRPr="002F6307">
        <w:rPr>
          <w:szCs w:val="22"/>
          <w:lang w:val="el-GR"/>
        </w:rPr>
        <w:t xml:space="preserve"> </w:t>
      </w:r>
      <w:r w:rsidRPr="00700971">
        <w:rPr>
          <w:szCs w:val="22"/>
          <w:lang w:val="el-GR"/>
        </w:rPr>
        <w:t>αντίστοιχο</w:t>
      </w:r>
      <w:r w:rsidRPr="002F6307">
        <w:rPr>
          <w:szCs w:val="22"/>
          <w:lang w:val="el-GR"/>
        </w:rPr>
        <w:t xml:space="preserve"> </w:t>
      </w:r>
      <w:r w:rsidRPr="00700971">
        <w:rPr>
          <w:szCs w:val="22"/>
          <w:lang w:val="el-GR"/>
        </w:rPr>
        <w:t>πρόσωπο</w:t>
      </w:r>
      <w:r w:rsidRPr="002F6307">
        <w:rPr>
          <w:szCs w:val="22"/>
          <w:lang w:val="el-GR"/>
        </w:rPr>
        <w:t xml:space="preserve"> </w:t>
      </w:r>
      <w:r w:rsidRPr="00700971">
        <w:rPr>
          <w:szCs w:val="22"/>
          <w:lang w:val="el-GR"/>
        </w:rPr>
        <w:t>του</w:t>
      </w:r>
      <w:r w:rsidRPr="002F6307">
        <w:rPr>
          <w:szCs w:val="22"/>
          <w:lang w:val="el-GR"/>
        </w:rPr>
        <w:t xml:space="preserve"> </w:t>
      </w:r>
      <w:r w:rsidRPr="00700971">
        <w:rPr>
          <w:szCs w:val="22"/>
          <w:lang w:val="el-GR"/>
        </w:rPr>
        <w:t>άλλου</w:t>
      </w:r>
      <w:r w:rsidRPr="002F6307">
        <w:rPr>
          <w:szCs w:val="22"/>
          <w:lang w:val="el-GR"/>
        </w:rPr>
        <w:t xml:space="preserve"> </w:t>
      </w:r>
      <w:r w:rsidRPr="00700971">
        <w:rPr>
          <w:szCs w:val="22"/>
          <w:lang w:val="el-GR"/>
        </w:rPr>
        <w:t>αριθμού</w:t>
      </w:r>
      <w:r w:rsidR="007773BD" w:rsidRPr="002F6307">
        <w:rPr>
          <w:szCs w:val="22"/>
          <w:lang w:val="el-GR"/>
        </w:rPr>
        <w:t xml:space="preserve">. </w:t>
      </w:r>
      <w:r w:rsidR="007773BD">
        <w:rPr>
          <w:szCs w:val="22"/>
          <w:lang w:val="el-GR"/>
        </w:rPr>
        <w:t>Οι προτάσεις που θα προκύψουν να είναι νοηματικά αποδεκτές</w:t>
      </w:r>
      <w:r w:rsidRPr="002F6307">
        <w:rPr>
          <w:szCs w:val="22"/>
          <w:lang w:val="el-GR"/>
        </w:rPr>
        <w:t>:</w:t>
      </w:r>
    </w:p>
    <w:p w14:paraId="441DB7E4" w14:textId="77777777" w:rsidR="001E7269" w:rsidRPr="007E0F92" w:rsidRDefault="001E7269" w:rsidP="001E7269">
      <w:pPr>
        <w:numPr>
          <w:ilvl w:val="1"/>
          <w:numId w:val="1"/>
        </w:numPr>
        <w:tabs>
          <w:tab w:val="left" w:pos="4860"/>
        </w:tabs>
        <w:rPr>
          <w:szCs w:val="22"/>
          <w:lang w:val="en-US"/>
        </w:rPr>
      </w:pPr>
      <w:r w:rsidRPr="007E0F92">
        <w:rPr>
          <w:szCs w:val="22"/>
          <w:lang w:val="en-US"/>
        </w:rPr>
        <w:t>Milites alacres dimicaverant.</w:t>
      </w:r>
    </w:p>
    <w:p w14:paraId="43247FE4" w14:textId="77777777" w:rsidR="001E7269" w:rsidRPr="007E0F92" w:rsidRDefault="001E7269" w:rsidP="001E7269">
      <w:pPr>
        <w:numPr>
          <w:ilvl w:val="1"/>
          <w:numId w:val="1"/>
        </w:numPr>
        <w:tabs>
          <w:tab w:val="left" w:pos="4860"/>
        </w:tabs>
        <w:rPr>
          <w:szCs w:val="22"/>
          <w:lang w:val="fr-FR"/>
        </w:rPr>
      </w:pPr>
      <w:r w:rsidRPr="007E0F92">
        <w:rPr>
          <w:szCs w:val="22"/>
          <w:lang w:val="fr-FR"/>
        </w:rPr>
        <w:t>Hic de statu lunae disputavit.</w:t>
      </w:r>
    </w:p>
    <w:p w14:paraId="6A4B3467" w14:textId="77777777" w:rsidR="001E7269" w:rsidRPr="007E0F92" w:rsidRDefault="001E7269" w:rsidP="001E7269">
      <w:pPr>
        <w:numPr>
          <w:ilvl w:val="1"/>
          <w:numId w:val="1"/>
        </w:numPr>
        <w:tabs>
          <w:tab w:val="left" w:pos="4860"/>
        </w:tabs>
        <w:rPr>
          <w:szCs w:val="22"/>
          <w:lang w:val="en-US"/>
        </w:rPr>
      </w:pPr>
      <w:r w:rsidRPr="007E0F92">
        <w:rPr>
          <w:szCs w:val="22"/>
          <w:lang w:val="en-US"/>
        </w:rPr>
        <w:t>Dux adversarium vinc</w:t>
      </w:r>
      <w:r>
        <w:rPr>
          <w:szCs w:val="22"/>
          <w:lang w:val="en-US"/>
        </w:rPr>
        <w:t>ĕ</w:t>
      </w:r>
      <w:r w:rsidRPr="007E0F92">
        <w:rPr>
          <w:szCs w:val="22"/>
          <w:lang w:val="en-US"/>
        </w:rPr>
        <w:t>re potuit.</w:t>
      </w:r>
    </w:p>
    <w:p w14:paraId="622646CE" w14:textId="77777777" w:rsidR="001E7269" w:rsidRPr="00992210" w:rsidRDefault="001E7269" w:rsidP="001E7269">
      <w:pPr>
        <w:numPr>
          <w:ilvl w:val="1"/>
          <w:numId w:val="1"/>
        </w:numPr>
        <w:tabs>
          <w:tab w:val="left" w:pos="4860"/>
        </w:tabs>
        <w:rPr>
          <w:szCs w:val="22"/>
          <w:lang w:val="en-US"/>
        </w:rPr>
      </w:pPr>
      <w:r w:rsidRPr="007E0F92">
        <w:rPr>
          <w:szCs w:val="22"/>
          <w:lang w:val="en-US"/>
        </w:rPr>
        <w:t>Magistratus ministri legum sunt.</w:t>
      </w:r>
    </w:p>
    <w:p w14:paraId="7177428C" w14:textId="77777777" w:rsidR="00992210" w:rsidRPr="007E0F92" w:rsidRDefault="00992210" w:rsidP="00992210">
      <w:pPr>
        <w:tabs>
          <w:tab w:val="left" w:pos="4860"/>
        </w:tabs>
        <w:ind w:left="1440"/>
        <w:rPr>
          <w:szCs w:val="22"/>
          <w:lang w:val="en-US"/>
        </w:rPr>
      </w:pPr>
    </w:p>
    <w:p w14:paraId="0740DC6A" w14:textId="77777777" w:rsidR="001E7269" w:rsidRPr="00700971" w:rsidRDefault="001E7269" w:rsidP="001E7269">
      <w:pPr>
        <w:numPr>
          <w:ilvl w:val="0"/>
          <w:numId w:val="1"/>
        </w:numPr>
        <w:tabs>
          <w:tab w:val="left" w:pos="4860"/>
        </w:tabs>
        <w:rPr>
          <w:szCs w:val="22"/>
          <w:lang w:val="el-GR"/>
        </w:rPr>
      </w:pPr>
      <w:r w:rsidRPr="007E0F92">
        <w:rPr>
          <w:szCs w:val="22"/>
          <w:lang w:val="en-US"/>
        </w:rPr>
        <w:t>N</w:t>
      </w:r>
      <w:r w:rsidRPr="00700971">
        <w:rPr>
          <w:szCs w:val="22"/>
          <w:lang w:val="el-GR"/>
        </w:rPr>
        <w:t>α συμπληρώσετε τα κενά των παρακάτω προτάσεων βάζοντας τις λέξεις στην παρένθεση στο σωστό τύπο (στα ρήματα να χρησιμοποιήσετε χρόνο Παρακείμενο, όπου αυτό επιτρέπεται):</w:t>
      </w:r>
    </w:p>
    <w:p w14:paraId="5E54832E" w14:textId="77777777" w:rsidR="001E7269" w:rsidRPr="007E0F92" w:rsidRDefault="001E7269" w:rsidP="001E7269">
      <w:pPr>
        <w:numPr>
          <w:ilvl w:val="1"/>
          <w:numId w:val="1"/>
        </w:numPr>
        <w:tabs>
          <w:tab w:val="left" w:pos="4860"/>
        </w:tabs>
        <w:rPr>
          <w:szCs w:val="22"/>
          <w:lang w:val="en-US"/>
        </w:rPr>
      </w:pPr>
      <w:r w:rsidRPr="007E0F92">
        <w:rPr>
          <w:szCs w:val="22"/>
          <w:lang w:val="en-US"/>
        </w:rPr>
        <w:t>Dux …………… ………………….. in Nerviis hiem</w:t>
      </w:r>
      <w:r>
        <w:rPr>
          <w:szCs w:val="22"/>
          <w:lang w:val="en-US"/>
        </w:rPr>
        <w:t>ā</w:t>
      </w:r>
      <w:r w:rsidRPr="007E0F92">
        <w:rPr>
          <w:szCs w:val="22"/>
          <w:lang w:val="en-US"/>
        </w:rPr>
        <w:t>re ……………(duo, iubeo, legio)</w:t>
      </w:r>
    </w:p>
    <w:p w14:paraId="6B397026" w14:textId="77777777" w:rsidR="001E7269" w:rsidRPr="007E0F92" w:rsidRDefault="001E7269" w:rsidP="001E7269">
      <w:pPr>
        <w:numPr>
          <w:ilvl w:val="1"/>
          <w:numId w:val="1"/>
        </w:numPr>
        <w:tabs>
          <w:tab w:val="left" w:pos="4860"/>
        </w:tabs>
        <w:rPr>
          <w:szCs w:val="22"/>
          <w:lang w:val="en-US"/>
        </w:rPr>
      </w:pPr>
      <w:r w:rsidRPr="007E0F92">
        <w:rPr>
          <w:szCs w:val="22"/>
          <w:lang w:val="en-US"/>
        </w:rPr>
        <w:t>Terror …………. militum …………… et fiduciam suam ……………. (invado, amitto, animus)</w:t>
      </w:r>
    </w:p>
    <w:p w14:paraId="159045FD" w14:textId="77777777" w:rsidR="001E7269" w:rsidRPr="00992210" w:rsidRDefault="001E7269" w:rsidP="001E7269">
      <w:pPr>
        <w:numPr>
          <w:ilvl w:val="1"/>
          <w:numId w:val="1"/>
        </w:numPr>
        <w:tabs>
          <w:tab w:val="left" w:pos="4860"/>
        </w:tabs>
        <w:rPr>
          <w:szCs w:val="22"/>
          <w:lang w:val="en-US"/>
        </w:rPr>
      </w:pPr>
      <w:r w:rsidRPr="007E0F92">
        <w:rPr>
          <w:szCs w:val="22"/>
          <w:lang w:val="en-US"/>
        </w:rPr>
        <w:t>Exercitus Romanus bellum adversus gentes ………. …………. et …………….profligaverat et …………..(ferox, is, gero, deleo)</w:t>
      </w:r>
    </w:p>
    <w:p w14:paraId="5AD9A8D7" w14:textId="77777777" w:rsidR="00992210" w:rsidRPr="007E0F92" w:rsidRDefault="00992210" w:rsidP="00992210">
      <w:pPr>
        <w:tabs>
          <w:tab w:val="left" w:pos="4860"/>
        </w:tabs>
        <w:ind w:left="1440"/>
        <w:rPr>
          <w:szCs w:val="22"/>
          <w:lang w:val="en-US"/>
        </w:rPr>
      </w:pPr>
    </w:p>
    <w:p w14:paraId="6B2F2734" w14:textId="77777777" w:rsidR="00BE381A" w:rsidRPr="00BE381A" w:rsidRDefault="00BE381A" w:rsidP="00BE381A">
      <w:pPr>
        <w:pStyle w:val="a6"/>
        <w:numPr>
          <w:ilvl w:val="0"/>
          <w:numId w:val="1"/>
        </w:numPr>
        <w:rPr>
          <w:lang w:val="el-GR"/>
        </w:rPr>
      </w:pPr>
      <w:r>
        <w:t>N</w:t>
      </w:r>
      <w:r w:rsidRPr="00BE381A">
        <w:rPr>
          <w:lang w:val="el-GR"/>
        </w:rPr>
        <w:t xml:space="preserve">α </w:t>
      </w:r>
      <w:r>
        <w:rPr>
          <w:lang w:val="el-GR"/>
        </w:rPr>
        <w:t>κάν</w:t>
      </w:r>
      <w:r w:rsidRPr="00BE381A">
        <w:rPr>
          <w:lang w:val="el-GR"/>
        </w:rPr>
        <w:t>ετε τις απαιτούµενες διορθώσεις ώστε οι προτάσεις που ακολουθούν να είναι συντακτικ</w:t>
      </w:r>
      <w:r>
        <w:rPr>
          <w:lang w:val="el-GR"/>
        </w:rPr>
        <w:t>ά</w:t>
      </w:r>
      <w:r w:rsidRPr="00BE381A">
        <w:rPr>
          <w:lang w:val="el-GR"/>
        </w:rPr>
        <w:t xml:space="preserve"> και νοηµατικ</w:t>
      </w:r>
      <w:r>
        <w:rPr>
          <w:lang w:val="el-GR"/>
        </w:rPr>
        <w:t>ά</w:t>
      </w:r>
      <w:r w:rsidRPr="00BE381A">
        <w:rPr>
          <w:lang w:val="el-GR"/>
        </w:rPr>
        <w:t xml:space="preserve"> αποδεκτές. </w:t>
      </w:r>
    </w:p>
    <w:p w14:paraId="0AFFF3B3" w14:textId="77777777" w:rsidR="00BE381A" w:rsidRPr="00BE381A" w:rsidRDefault="00BE381A" w:rsidP="00BE381A">
      <w:pPr>
        <w:pStyle w:val="a6"/>
        <w:rPr>
          <w:lang w:val="en-US"/>
        </w:rPr>
      </w:pPr>
      <w:r>
        <w:t>α) Gallus liberal</w:t>
      </w:r>
      <w:r>
        <w:rPr>
          <w:lang w:val="en-US"/>
        </w:rPr>
        <w:t>is</w:t>
      </w:r>
      <w:r>
        <w:t xml:space="preserve"> artis aditum ad illustrem illam victoriam dederat. </w:t>
      </w:r>
    </w:p>
    <w:p w14:paraId="1834CC9B" w14:textId="77777777" w:rsidR="00BE381A" w:rsidRPr="00AB2536" w:rsidRDefault="00BE381A" w:rsidP="00BE381A">
      <w:pPr>
        <w:pStyle w:val="a6"/>
        <w:rPr>
          <w:lang w:val="en-US"/>
        </w:rPr>
      </w:pPr>
      <w:r>
        <w:t xml:space="preserve">β) Dux milites alacris in pugna misit. </w:t>
      </w:r>
    </w:p>
    <w:p w14:paraId="3C9A2116" w14:textId="77777777" w:rsidR="00BE381A" w:rsidRPr="00AB2536" w:rsidRDefault="00BE381A" w:rsidP="00BE381A">
      <w:pPr>
        <w:pStyle w:val="a6"/>
        <w:rPr>
          <w:lang w:val="en-US"/>
        </w:rPr>
      </w:pPr>
      <w:r>
        <w:t xml:space="preserve">γ) Ille bellum adversus Persen rege gesserat. </w:t>
      </w:r>
    </w:p>
    <w:p w14:paraId="7FF42D78" w14:textId="77777777" w:rsidR="00BE381A" w:rsidRPr="00BE381A" w:rsidRDefault="00BE381A" w:rsidP="00BE381A">
      <w:pPr>
        <w:pStyle w:val="a6"/>
        <w:rPr>
          <w:lang w:val="en-US"/>
        </w:rPr>
      </w:pPr>
      <w:r>
        <w:t>δ)</w:t>
      </w:r>
      <w:r w:rsidRPr="00BE381A">
        <w:t xml:space="preserve"> </w:t>
      </w:r>
      <w:r>
        <w:t>Illa Pauliana victoria illustre fuit.</w:t>
      </w:r>
    </w:p>
    <w:p w14:paraId="558144AF" w14:textId="77777777" w:rsidR="00BE381A" w:rsidRPr="00040C9F" w:rsidRDefault="00BE381A" w:rsidP="00BE381A">
      <w:pPr>
        <w:pStyle w:val="a6"/>
        <w:jc w:val="left"/>
        <w:rPr>
          <w:lang w:val="en-US"/>
        </w:rPr>
      </w:pPr>
      <w:r>
        <w:t>ε)</w:t>
      </w:r>
      <w:r w:rsidRPr="00BE381A">
        <w:t xml:space="preserve"> </w:t>
      </w:r>
      <w:r>
        <w:t xml:space="preserve">Exercitus Romanus alacris adversus hostes dimicaverat et eos vicerat. </w:t>
      </w:r>
    </w:p>
    <w:p w14:paraId="5B34E396" w14:textId="77777777" w:rsidR="00992210" w:rsidRPr="00040C9F" w:rsidRDefault="00992210" w:rsidP="00BE381A">
      <w:pPr>
        <w:pStyle w:val="a6"/>
        <w:jc w:val="left"/>
        <w:rPr>
          <w:lang w:val="en-US"/>
        </w:rPr>
      </w:pPr>
    </w:p>
    <w:p w14:paraId="170BCE8E" w14:textId="77777777" w:rsidR="00244116" w:rsidRDefault="008D5D19" w:rsidP="008D5D19">
      <w:pPr>
        <w:pStyle w:val="a6"/>
        <w:numPr>
          <w:ilvl w:val="0"/>
          <w:numId w:val="1"/>
        </w:numPr>
        <w:jc w:val="left"/>
        <w:rPr>
          <w:lang w:val="el-GR"/>
        </w:rPr>
      </w:pPr>
      <w:r>
        <w:t>N</w:t>
      </w:r>
      <w:r w:rsidRPr="00C10E72">
        <w:rPr>
          <w:lang w:val="el-GR"/>
        </w:rPr>
        <w:t xml:space="preserve">α σηµειώσετε την ένδειξη </w:t>
      </w:r>
      <w:r>
        <w:t>X</w:t>
      </w:r>
      <w:r w:rsidRPr="00C10E72">
        <w:rPr>
          <w:lang w:val="el-GR"/>
        </w:rPr>
        <w:t xml:space="preserve"> στην κατάλληλη στήλη και να δικαιολογήσετε την επιλογή σας στην    περίπτωση που θεωρείτε κάτι εσφαλµένο:</w:t>
      </w:r>
    </w:p>
    <w:tbl>
      <w:tblPr>
        <w:tblStyle w:val="a7"/>
        <w:tblW w:w="10303" w:type="dxa"/>
        <w:tblInd w:w="720" w:type="dxa"/>
        <w:tblLook w:val="04A0" w:firstRow="1" w:lastRow="0" w:firstColumn="1" w:lastColumn="0" w:noHBand="0" w:noVBand="1"/>
      </w:tblPr>
      <w:tblGrid>
        <w:gridCol w:w="7468"/>
        <w:gridCol w:w="1559"/>
        <w:gridCol w:w="1276"/>
      </w:tblGrid>
      <w:tr w:rsidR="008D5D19" w14:paraId="59E8AEF5" w14:textId="77777777" w:rsidTr="00993599">
        <w:tc>
          <w:tcPr>
            <w:tcW w:w="7468" w:type="dxa"/>
          </w:tcPr>
          <w:p w14:paraId="3AFFE7FE" w14:textId="77777777" w:rsidR="008D5D19" w:rsidRPr="00015383" w:rsidRDefault="008D5D19" w:rsidP="00993599">
            <w:pPr>
              <w:pStyle w:val="a6"/>
              <w:ind w:left="0"/>
              <w:jc w:val="left"/>
              <w:rPr>
                <w:b/>
                <w:lang w:val="el-GR"/>
              </w:rPr>
            </w:pPr>
            <w:r w:rsidRPr="00C10E72">
              <w:rPr>
                <w:lang w:val="el-GR"/>
              </w:rPr>
              <w:t xml:space="preserve"> </w:t>
            </w:r>
            <w:r w:rsidRPr="00015383">
              <w:rPr>
                <w:b/>
                <w:lang w:val="el-GR"/>
              </w:rPr>
              <w:t>ΠΡΟΤΑΣΗ</w:t>
            </w:r>
          </w:p>
        </w:tc>
        <w:tc>
          <w:tcPr>
            <w:tcW w:w="1559" w:type="dxa"/>
          </w:tcPr>
          <w:p w14:paraId="0673BCEA" w14:textId="77777777" w:rsidR="008D5D19" w:rsidRPr="00015383" w:rsidRDefault="008D5D19" w:rsidP="00993599">
            <w:pPr>
              <w:pStyle w:val="a6"/>
              <w:ind w:left="0"/>
              <w:jc w:val="left"/>
              <w:rPr>
                <w:b/>
                <w:lang w:val="el-GR"/>
              </w:rPr>
            </w:pPr>
            <w:r w:rsidRPr="00015383">
              <w:rPr>
                <w:b/>
                <w:lang w:val="el-GR"/>
              </w:rPr>
              <w:t>ΣΩΣΤΟ</w:t>
            </w:r>
          </w:p>
        </w:tc>
        <w:tc>
          <w:tcPr>
            <w:tcW w:w="1276" w:type="dxa"/>
          </w:tcPr>
          <w:p w14:paraId="212314FB" w14:textId="77777777" w:rsidR="008D5D19" w:rsidRPr="00015383" w:rsidRDefault="008D5D19" w:rsidP="00993599">
            <w:pPr>
              <w:pStyle w:val="a6"/>
              <w:ind w:left="0"/>
              <w:jc w:val="left"/>
              <w:rPr>
                <w:b/>
                <w:lang w:val="el-GR"/>
              </w:rPr>
            </w:pPr>
            <w:r w:rsidRPr="00015383">
              <w:rPr>
                <w:b/>
                <w:lang w:val="el-GR"/>
              </w:rPr>
              <w:t>ΛΑΘΟΣ</w:t>
            </w:r>
          </w:p>
        </w:tc>
      </w:tr>
      <w:tr w:rsidR="008D5D19" w:rsidRPr="00C10E72" w14:paraId="732CF62F" w14:textId="77777777" w:rsidTr="00993599">
        <w:tc>
          <w:tcPr>
            <w:tcW w:w="7468" w:type="dxa"/>
          </w:tcPr>
          <w:p w14:paraId="4E8CDBAC" w14:textId="2F99AC80" w:rsidR="008D5D19" w:rsidRPr="00C10E72" w:rsidRDefault="008D5D19" w:rsidP="00993599">
            <w:pPr>
              <w:pStyle w:val="a6"/>
              <w:ind w:left="0"/>
              <w:jc w:val="left"/>
              <w:rPr>
                <w:lang w:val="en-US"/>
              </w:rPr>
            </w:pPr>
            <w:r>
              <w:rPr>
                <w:lang w:val="el-GR"/>
              </w:rPr>
              <w:t>Α</w:t>
            </w:r>
            <w:r w:rsidRPr="008D5D19">
              <w:rPr>
                <w:lang w:val="en-US"/>
              </w:rPr>
              <w:t xml:space="preserve">. </w:t>
            </w:r>
            <w:r>
              <w:t>Ille bellum cum Perse reg</w:t>
            </w:r>
            <w:r w:rsidR="00D230CF">
              <w:t>i</w:t>
            </w:r>
            <w:r>
              <w:t xml:space="preserve"> gessit.</w:t>
            </w:r>
          </w:p>
        </w:tc>
        <w:tc>
          <w:tcPr>
            <w:tcW w:w="1559" w:type="dxa"/>
          </w:tcPr>
          <w:p w14:paraId="0CD43A31" w14:textId="77777777" w:rsidR="008D5D19" w:rsidRPr="00C10E72" w:rsidRDefault="008D5D19" w:rsidP="00993599">
            <w:pPr>
              <w:pStyle w:val="a6"/>
              <w:ind w:left="0"/>
              <w:jc w:val="left"/>
              <w:rPr>
                <w:lang w:val="en-US"/>
              </w:rPr>
            </w:pPr>
          </w:p>
        </w:tc>
        <w:tc>
          <w:tcPr>
            <w:tcW w:w="1276" w:type="dxa"/>
          </w:tcPr>
          <w:p w14:paraId="44C92212" w14:textId="77777777" w:rsidR="008D5D19" w:rsidRPr="00C10E72" w:rsidRDefault="008D5D19" w:rsidP="00993599">
            <w:pPr>
              <w:pStyle w:val="a6"/>
              <w:ind w:left="0"/>
              <w:jc w:val="left"/>
              <w:rPr>
                <w:lang w:val="en-US"/>
              </w:rPr>
            </w:pPr>
          </w:p>
        </w:tc>
      </w:tr>
      <w:tr w:rsidR="008D5D19" w:rsidRPr="00C10E72" w14:paraId="322557A4" w14:textId="77777777" w:rsidTr="00993599">
        <w:tc>
          <w:tcPr>
            <w:tcW w:w="7468" w:type="dxa"/>
          </w:tcPr>
          <w:p w14:paraId="1EED6DA0" w14:textId="77777777" w:rsidR="008D5D19" w:rsidRPr="00C10E72" w:rsidRDefault="008D5D19" w:rsidP="00993599">
            <w:pPr>
              <w:pStyle w:val="a6"/>
              <w:ind w:left="0"/>
              <w:jc w:val="left"/>
              <w:rPr>
                <w:lang w:val="en-US"/>
              </w:rPr>
            </w:pPr>
            <w:r>
              <w:rPr>
                <w:lang w:val="el-GR"/>
              </w:rPr>
              <w:t>Β</w:t>
            </w:r>
            <w:r w:rsidRPr="008D5D19">
              <w:rPr>
                <w:lang w:val="en-US"/>
              </w:rPr>
              <w:t xml:space="preserve">. </w:t>
            </w:r>
            <w:r>
              <w:t>Ille delictum punire paravit.</w:t>
            </w:r>
          </w:p>
        </w:tc>
        <w:tc>
          <w:tcPr>
            <w:tcW w:w="1559" w:type="dxa"/>
          </w:tcPr>
          <w:p w14:paraId="1593530B" w14:textId="77777777" w:rsidR="008D5D19" w:rsidRPr="00C10E72" w:rsidRDefault="008D5D19" w:rsidP="00993599">
            <w:pPr>
              <w:pStyle w:val="a6"/>
              <w:ind w:left="0"/>
              <w:jc w:val="left"/>
              <w:rPr>
                <w:lang w:val="en-US"/>
              </w:rPr>
            </w:pPr>
          </w:p>
        </w:tc>
        <w:tc>
          <w:tcPr>
            <w:tcW w:w="1276" w:type="dxa"/>
          </w:tcPr>
          <w:p w14:paraId="4FE57E26" w14:textId="77777777" w:rsidR="008D5D19" w:rsidRPr="00C10E72" w:rsidRDefault="008D5D19" w:rsidP="00993599">
            <w:pPr>
              <w:pStyle w:val="a6"/>
              <w:ind w:left="0"/>
              <w:jc w:val="left"/>
              <w:rPr>
                <w:lang w:val="en-US"/>
              </w:rPr>
            </w:pPr>
          </w:p>
        </w:tc>
      </w:tr>
      <w:tr w:rsidR="008D5D19" w:rsidRPr="00C10E72" w14:paraId="2608A6ED" w14:textId="77777777" w:rsidTr="00993599">
        <w:tc>
          <w:tcPr>
            <w:tcW w:w="7468" w:type="dxa"/>
          </w:tcPr>
          <w:p w14:paraId="5D9FEE44" w14:textId="77777777" w:rsidR="008D5D19" w:rsidRPr="00C10E72" w:rsidRDefault="008D5D19" w:rsidP="00993599">
            <w:pPr>
              <w:pStyle w:val="a6"/>
              <w:ind w:left="0"/>
              <w:jc w:val="left"/>
              <w:rPr>
                <w:lang w:val="en-US"/>
              </w:rPr>
            </w:pPr>
            <w:r>
              <w:rPr>
                <w:lang w:val="el-GR"/>
              </w:rPr>
              <w:t>Γ</w:t>
            </w:r>
            <w:r w:rsidRPr="008D5D19">
              <w:rPr>
                <w:lang w:val="en-US"/>
              </w:rPr>
              <w:t xml:space="preserve">. </w:t>
            </w:r>
            <w:r>
              <w:t>Imperator cum gentibus ferocibus bellum gessit et eos vicit</w:t>
            </w:r>
          </w:p>
        </w:tc>
        <w:tc>
          <w:tcPr>
            <w:tcW w:w="1559" w:type="dxa"/>
          </w:tcPr>
          <w:p w14:paraId="5B848FAD" w14:textId="77777777" w:rsidR="008D5D19" w:rsidRPr="00C10E72" w:rsidRDefault="008D5D19" w:rsidP="00993599">
            <w:pPr>
              <w:pStyle w:val="a6"/>
              <w:ind w:left="0"/>
              <w:jc w:val="left"/>
              <w:rPr>
                <w:lang w:val="en-US"/>
              </w:rPr>
            </w:pPr>
          </w:p>
        </w:tc>
        <w:tc>
          <w:tcPr>
            <w:tcW w:w="1276" w:type="dxa"/>
          </w:tcPr>
          <w:p w14:paraId="0788CC0C" w14:textId="77777777" w:rsidR="008D5D19" w:rsidRPr="00C10E72" w:rsidRDefault="008D5D19" w:rsidP="00993599">
            <w:pPr>
              <w:pStyle w:val="a6"/>
              <w:ind w:left="0"/>
              <w:jc w:val="left"/>
              <w:rPr>
                <w:lang w:val="en-US"/>
              </w:rPr>
            </w:pPr>
          </w:p>
        </w:tc>
      </w:tr>
      <w:tr w:rsidR="008D5D19" w:rsidRPr="00C10E72" w14:paraId="6ECB2505" w14:textId="77777777" w:rsidTr="00993599">
        <w:tc>
          <w:tcPr>
            <w:tcW w:w="7468" w:type="dxa"/>
          </w:tcPr>
          <w:p w14:paraId="34F89F46" w14:textId="77777777" w:rsidR="008D5D19" w:rsidRPr="00C10E72" w:rsidRDefault="008D5D19" w:rsidP="00993599">
            <w:pPr>
              <w:pStyle w:val="a6"/>
              <w:ind w:left="0"/>
              <w:jc w:val="left"/>
              <w:rPr>
                <w:lang w:val="en-US"/>
              </w:rPr>
            </w:pPr>
            <w:r>
              <w:rPr>
                <w:lang w:val="el-GR"/>
              </w:rPr>
              <w:t>Δ</w:t>
            </w:r>
            <w:r w:rsidRPr="008D5D19">
              <w:rPr>
                <w:lang w:val="en-US"/>
              </w:rPr>
              <w:t xml:space="preserve">. </w:t>
            </w:r>
            <w:r>
              <w:t>Nos ob repentimo monstro fiduciam amiseramus.</w:t>
            </w:r>
          </w:p>
        </w:tc>
        <w:tc>
          <w:tcPr>
            <w:tcW w:w="1559" w:type="dxa"/>
          </w:tcPr>
          <w:p w14:paraId="41031DB7" w14:textId="77777777" w:rsidR="008D5D19" w:rsidRPr="00C10E72" w:rsidRDefault="008D5D19" w:rsidP="00993599">
            <w:pPr>
              <w:pStyle w:val="a6"/>
              <w:ind w:left="0"/>
              <w:jc w:val="left"/>
              <w:rPr>
                <w:lang w:val="en-US"/>
              </w:rPr>
            </w:pPr>
          </w:p>
        </w:tc>
        <w:tc>
          <w:tcPr>
            <w:tcW w:w="1276" w:type="dxa"/>
          </w:tcPr>
          <w:p w14:paraId="2F97D4CA" w14:textId="77777777" w:rsidR="008D5D19" w:rsidRPr="00C10E72" w:rsidRDefault="008D5D19" w:rsidP="00993599">
            <w:pPr>
              <w:pStyle w:val="a6"/>
              <w:ind w:left="0"/>
              <w:jc w:val="left"/>
              <w:rPr>
                <w:lang w:val="en-US"/>
              </w:rPr>
            </w:pPr>
          </w:p>
        </w:tc>
      </w:tr>
    </w:tbl>
    <w:p w14:paraId="02581047" w14:textId="77777777" w:rsidR="00992210" w:rsidRPr="00040C9F" w:rsidRDefault="00992210" w:rsidP="00992210">
      <w:pPr>
        <w:pStyle w:val="a6"/>
        <w:jc w:val="left"/>
        <w:rPr>
          <w:lang w:val="en-US"/>
        </w:rPr>
      </w:pPr>
    </w:p>
    <w:p w14:paraId="07753728" w14:textId="77777777" w:rsidR="008D5D19" w:rsidRDefault="008D5D19" w:rsidP="00992210">
      <w:pPr>
        <w:pStyle w:val="a6"/>
        <w:numPr>
          <w:ilvl w:val="0"/>
          <w:numId w:val="1"/>
        </w:numPr>
        <w:jc w:val="left"/>
        <w:rPr>
          <w:lang w:val="el-GR"/>
        </w:rPr>
      </w:pPr>
      <w:r>
        <w:t>B</w:t>
      </w:r>
      <w:r w:rsidRPr="008D5D19">
        <w:rPr>
          <w:lang w:val="el-GR"/>
        </w:rPr>
        <w:t xml:space="preserve">άσει του κειµένου να αντιστοιχίσετε τις λατινικές λέξεις της </w:t>
      </w:r>
      <w:r>
        <w:t>A</w:t>
      </w:r>
      <w:r w:rsidRPr="008D5D19">
        <w:rPr>
          <w:lang w:val="el-GR"/>
        </w:rPr>
        <w:t xml:space="preserve">΄ στήλης µε τους όρους της </w:t>
      </w:r>
      <w:r>
        <w:t>B</w:t>
      </w:r>
      <w:r>
        <w:rPr>
          <w:lang w:val="el-GR"/>
        </w:rPr>
        <w:t xml:space="preserve">΄ </w:t>
      </w:r>
      <w:r w:rsidRPr="008D5D19">
        <w:rPr>
          <w:lang w:val="el-GR"/>
        </w:rPr>
        <w:t xml:space="preserve">γράφοντας τον αριθµό της αντίστοιχης λέξης της </w:t>
      </w:r>
      <w:r>
        <w:t>A</w:t>
      </w:r>
      <w:r w:rsidRPr="008D5D19">
        <w:rPr>
          <w:lang w:val="el-GR"/>
        </w:rPr>
        <w:t xml:space="preserve">΄ στήλης. Στη </w:t>
      </w:r>
      <w:r>
        <w:t>B</w:t>
      </w:r>
      <w:r w:rsidRPr="008D5D19">
        <w:rPr>
          <w:lang w:val="el-GR"/>
        </w:rPr>
        <w:t>΄ στήλη υπάρχουν τρεις όροι των οποίων δεν</w:t>
      </w:r>
      <w:r>
        <w:rPr>
          <w:lang w:val="el-GR"/>
        </w:rPr>
        <w:t xml:space="preserve"> δίδονται οι αντίστοιχες λέξεις:</w:t>
      </w:r>
    </w:p>
    <w:tbl>
      <w:tblPr>
        <w:tblStyle w:val="a7"/>
        <w:tblW w:w="0" w:type="auto"/>
        <w:tblInd w:w="720" w:type="dxa"/>
        <w:tblLook w:val="04A0" w:firstRow="1" w:lastRow="0" w:firstColumn="1" w:lastColumn="0" w:noHBand="0" w:noVBand="1"/>
      </w:tblPr>
      <w:tblGrid>
        <w:gridCol w:w="4901"/>
        <w:gridCol w:w="4835"/>
      </w:tblGrid>
      <w:tr w:rsidR="008D5D19" w14:paraId="5AA86F38" w14:textId="77777777" w:rsidTr="00992210">
        <w:tc>
          <w:tcPr>
            <w:tcW w:w="5011" w:type="dxa"/>
          </w:tcPr>
          <w:p w14:paraId="36D1B853" w14:textId="77777777" w:rsidR="008D5D19" w:rsidRPr="008D5D19" w:rsidRDefault="008D5D19" w:rsidP="008D5D19">
            <w:pPr>
              <w:pStyle w:val="a6"/>
              <w:ind w:left="0"/>
              <w:jc w:val="left"/>
              <w:rPr>
                <w:b/>
                <w:lang w:val="el-GR"/>
              </w:rPr>
            </w:pPr>
            <w:r>
              <w:rPr>
                <w:b/>
                <w:lang w:val="el-GR"/>
              </w:rPr>
              <w:t xml:space="preserve">            </w:t>
            </w:r>
            <w:r w:rsidRPr="008D5D19">
              <w:rPr>
                <w:b/>
                <w:lang w:val="el-GR"/>
              </w:rPr>
              <w:t>ΣΤΗΛΗ Α</w:t>
            </w:r>
          </w:p>
        </w:tc>
        <w:tc>
          <w:tcPr>
            <w:tcW w:w="4951" w:type="dxa"/>
          </w:tcPr>
          <w:p w14:paraId="26991ADE" w14:textId="77777777" w:rsidR="008D5D19" w:rsidRPr="008D5D19" w:rsidRDefault="008D5D19" w:rsidP="008D5D19">
            <w:pPr>
              <w:pStyle w:val="a6"/>
              <w:ind w:left="0"/>
              <w:jc w:val="left"/>
              <w:rPr>
                <w:b/>
                <w:lang w:val="el-GR"/>
              </w:rPr>
            </w:pPr>
            <w:r>
              <w:rPr>
                <w:b/>
                <w:lang w:val="el-GR"/>
              </w:rPr>
              <w:t xml:space="preserve">          </w:t>
            </w:r>
            <w:r w:rsidRPr="008D5D19">
              <w:rPr>
                <w:b/>
                <w:lang w:val="el-GR"/>
              </w:rPr>
              <w:t>ΣΤΗΛΗ Β</w:t>
            </w:r>
          </w:p>
        </w:tc>
      </w:tr>
      <w:tr w:rsidR="008D5D19" w14:paraId="07059C04" w14:textId="77777777" w:rsidTr="00992210">
        <w:tc>
          <w:tcPr>
            <w:tcW w:w="5011" w:type="dxa"/>
          </w:tcPr>
          <w:p w14:paraId="0ABF9682" w14:textId="77777777" w:rsidR="008D5D19" w:rsidRDefault="008D5D19" w:rsidP="008D5D19">
            <w:pPr>
              <w:pStyle w:val="a6"/>
              <w:numPr>
                <w:ilvl w:val="0"/>
                <w:numId w:val="2"/>
              </w:numPr>
              <w:jc w:val="left"/>
              <w:rPr>
                <w:lang w:val="el-GR"/>
              </w:rPr>
            </w:pPr>
            <w:r>
              <w:t>legatus</w:t>
            </w:r>
          </w:p>
        </w:tc>
        <w:tc>
          <w:tcPr>
            <w:tcW w:w="4951" w:type="dxa"/>
          </w:tcPr>
          <w:p w14:paraId="72FDA090" w14:textId="77777777" w:rsidR="008D5D19" w:rsidRDefault="008D5D19" w:rsidP="008D5D19">
            <w:pPr>
              <w:pStyle w:val="a6"/>
              <w:ind w:left="0"/>
              <w:jc w:val="left"/>
              <w:rPr>
                <w:lang w:val="el-GR"/>
              </w:rPr>
            </w:pPr>
            <w:r>
              <w:t>γενική αντικειµενική</w:t>
            </w:r>
          </w:p>
        </w:tc>
      </w:tr>
      <w:tr w:rsidR="008D5D19" w14:paraId="30A27006" w14:textId="77777777" w:rsidTr="00992210">
        <w:tc>
          <w:tcPr>
            <w:tcW w:w="5011" w:type="dxa"/>
          </w:tcPr>
          <w:p w14:paraId="7D3F07E9" w14:textId="77777777" w:rsidR="008D5D19" w:rsidRDefault="008D5D19" w:rsidP="008D5D19">
            <w:pPr>
              <w:pStyle w:val="a6"/>
              <w:numPr>
                <w:ilvl w:val="0"/>
                <w:numId w:val="2"/>
              </w:numPr>
              <w:jc w:val="left"/>
              <w:rPr>
                <w:lang w:val="el-GR"/>
              </w:rPr>
            </w:pPr>
            <w:r>
              <w:t>modo</w:t>
            </w:r>
          </w:p>
        </w:tc>
        <w:tc>
          <w:tcPr>
            <w:tcW w:w="4951" w:type="dxa"/>
          </w:tcPr>
          <w:p w14:paraId="761F7A44" w14:textId="77777777" w:rsidR="008D5D19" w:rsidRDefault="008D5D19" w:rsidP="008D5D19">
            <w:pPr>
              <w:pStyle w:val="a6"/>
              <w:ind w:left="0"/>
              <w:jc w:val="left"/>
              <w:rPr>
                <w:lang w:val="el-GR"/>
              </w:rPr>
            </w:pPr>
            <w:r>
              <w:t>υποκείµενο</w:t>
            </w:r>
          </w:p>
        </w:tc>
      </w:tr>
      <w:tr w:rsidR="008D5D19" w14:paraId="33FE80ED" w14:textId="77777777" w:rsidTr="00992210">
        <w:tc>
          <w:tcPr>
            <w:tcW w:w="5011" w:type="dxa"/>
          </w:tcPr>
          <w:p w14:paraId="62B0709E" w14:textId="77777777" w:rsidR="008D5D19" w:rsidRDefault="008D5D19" w:rsidP="008D5D19">
            <w:pPr>
              <w:pStyle w:val="a6"/>
              <w:numPr>
                <w:ilvl w:val="0"/>
                <w:numId w:val="2"/>
              </w:numPr>
              <w:jc w:val="left"/>
              <w:rPr>
                <w:lang w:val="el-GR"/>
              </w:rPr>
            </w:pPr>
            <w:r>
              <w:t>regem</w:t>
            </w:r>
          </w:p>
        </w:tc>
        <w:tc>
          <w:tcPr>
            <w:tcW w:w="4951" w:type="dxa"/>
          </w:tcPr>
          <w:p w14:paraId="25DD4075" w14:textId="77777777" w:rsidR="008D5D19" w:rsidRDefault="008D5D19" w:rsidP="008D5D19">
            <w:pPr>
              <w:pStyle w:val="a6"/>
              <w:ind w:left="0"/>
              <w:jc w:val="left"/>
              <w:rPr>
                <w:lang w:val="el-GR"/>
              </w:rPr>
            </w:pPr>
            <w:r>
              <w:t>γενική υποκειµενική</w:t>
            </w:r>
          </w:p>
        </w:tc>
      </w:tr>
      <w:tr w:rsidR="008D5D19" w14:paraId="788F6CE2" w14:textId="77777777" w:rsidTr="00992210">
        <w:tc>
          <w:tcPr>
            <w:tcW w:w="5011" w:type="dxa"/>
          </w:tcPr>
          <w:p w14:paraId="45A4D552" w14:textId="77777777" w:rsidR="008D5D19" w:rsidRDefault="008D5D19" w:rsidP="008D5D19">
            <w:pPr>
              <w:pStyle w:val="a6"/>
              <w:numPr>
                <w:ilvl w:val="0"/>
                <w:numId w:val="2"/>
              </w:numPr>
              <w:jc w:val="left"/>
              <w:rPr>
                <w:lang w:val="el-GR"/>
              </w:rPr>
            </w:pPr>
            <w:r>
              <w:t>stellarum</w:t>
            </w:r>
          </w:p>
        </w:tc>
        <w:tc>
          <w:tcPr>
            <w:tcW w:w="4951" w:type="dxa"/>
          </w:tcPr>
          <w:p w14:paraId="5F9880BB" w14:textId="77777777" w:rsidR="008D5D19" w:rsidRDefault="008D5D19" w:rsidP="008D5D19">
            <w:pPr>
              <w:pStyle w:val="a6"/>
              <w:ind w:left="0"/>
              <w:jc w:val="left"/>
              <w:rPr>
                <w:lang w:val="el-GR"/>
              </w:rPr>
            </w:pPr>
            <w:r>
              <w:t>αντικείµενο</w:t>
            </w:r>
          </w:p>
        </w:tc>
      </w:tr>
      <w:tr w:rsidR="008D5D19" w14:paraId="2D2C7DD3" w14:textId="77777777" w:rsidTr="00992210">
        <w:tc>
          <w:tcPr>
            <w:tcW w:w="5011" w:type="dxa"/>
          </w:tcPr>
          <w:p w14:paraId="315109F9" w14:textId="77777777" w:rsidR="008D5D19" w:rsidRDefault="008D5D19" w:rsidP="008D5D19">
            <w:pPr>
              <w:pStyle w:val="a6"/>
              <w:numPr>
                <w:ilvl w:val="0"/>
                <w:numId w:val="2"/>
              </w:numPr>
              <w:jc w:val="left"/>
              <w:rPr>
                <w:lang w:val="el-GR"/>
              </w:rPr>
            </w:pPr>
            <w:r>
              <w:t>liberales</w:t>
            </w:r>
          </w:p>
        </w:tc>
        <w:tc>
          <w:tcPr>
            <w:tcW w:w="4951" w:type="dxa"/>
          </w:tcPr>
          <w:p w14:paraId="0CF85047" w14:textId="77777777" w:rsidR="008D5D19" w:rsidRDefault="008D5D19" w:rsidP="008D5D19">
            <w:pPr>
              <w:pStyle w:val="a6"/>
              <w:ind w:left="0"/>
              <w:jc w:val="left"/>
              <w:rPr>
                <w:lang w:val="el-GR"/>
              </w:rPr>
            </w:pPr>
            <w:r>
              <w:t>αφαιρετική του τρόπου</w:t>
            </w:r>
          </w:p>
        </w:tc>
      </w:tr>
      <w:tr w:rsidR="008D5D19" w14:paraId="235274FC" w14:textId="77777777" w:rsidTr="00992210">
        <w:tc>
          <w:tcPr>
            <w:tcW w:w="5011" w:type="dxa"/>
          </w:tcPr>
          <w:p w14:paraId="1EE3CCD0" w14:textId="77777777" w:rsidR="008D5D19" w:rsidRDefault="008D5D19" w:rsidP="008D5D19">
            <w:pPr>
              <w:pStyle w:val="a6"/>
              <w:numPr>
                <w:ilvl w:val="0"/>
                <w:numId w:val="2"/>
              </w:numPr>
              <w:jc w:val="left"/>
              <w:rPr>
                <w:lang w:val="el-GR"/>
              </w:rPr>
            </w:pPr>
            <w:r>
              <w:t>luna</w:t>
            </w:r>
          </w:p>
        </w:tc>
        <w:tc>
          <w:tcPr>
            <w:tcW w:w="4951" w:type="dxa"/>
          </w:tcPr>
          <w:p w14:paraId="24351424" w14:textId="77777777" w:rsidR="008D5D19" w:rsidRDefault="008D5D19" w:rsidP="008D5D19">
            <w:pPr>
              <w:pStyle w:val="a6"/>
              <w:ind w:left="0"/>
              <w:jc w:val="left"/>
              <w:rPr>
                <w:lang w:val="el-GR"/>
              </w:rPr>
            </w:pPr>
            <w:r>
              <w:t>επιθετικός προσδιορισµός</w:t>
            </w:r>
          </w:p>
        </w:tc>
      </w:tr>
      <w:tr w:rsidR="008D5D19" w14:paraId="03501C7B" w14:textId="77777777" w:rsidTr="00992210">
        <w:tc>
          <w:tcPr>
            <w:tcW w:w="5011" w:type="dxa"/>
          </w:tcPr>
          <w:p w14:paraId="2D5E9B19" w14:textId="77777777" w:rsidR="008D5D19" w:rsidRDefault="008D5D19" w:rsidP="008D5D19">
            <w:pPr>
              <w:pStyle w:val="a6"/>
              <w:numPr>
                <w:ilvl w:val="0"/>
                <w:numId w:val="2"/>
              </w:numPr>
              <w:jc w:val="left"/>
              <w:rPr>
                <w:lang w:val="el-GR"/>
              </w:rPr>
            </w:pPr>
            <w:r>
              <w:t>vincere</w:t>
            </w:r>
          </w:p>
        </w:tc>
        <w:tc>
          <w:tcPr>
            <w:tcW w:w="4951" w:type="dxa"/>
          </w:tcPr>
          <w:p w14:paraId="2170E6B9" w14:textId="77777777" w:rsidR="008D5D19" w:rsidRDefault="008D5D19" w:rsidP="008D5D19">
            <w:pPr>
              <w:pStyle w:val="a6"/>
              <w:ind w:left="0"/>
              <w:jc w:val="left"/>
              <w:rPr>
                <w:lang w:val="el-GR"/>
              </w:rPr>
            </w:pPr>
            <w:r>
              <w:t>παράθεση</w:t>
            </w:r>
          </w:p>
        </w:tc>
      </w:tr>
      <w:tr w:rsidR="008D5D19" w14:paraId="04443B79" w14:textId="77777777" w:rsidTr="00992210">
        <w:tc>
          <w:tcPr>
            <w:tcW w:w="5011" w:type="dxa"/>
          </w:tcPr>
          <w:p w14:paraId="336142EC" w14:textId="77777777" w:rsidR="008D5D19" w:rsidRDefault="008D5D19" w:rsidP="008D5D19">
            <w:pPr>
              <w:pStyle w:val="a6"/>
              <w:ind w:left="0"/>
              <w:jc w:val="left"/>
              <w:rPr>
                <w:lang w:val="el-GR"/>
              </w:rPr>
            </w:pPr>
          </w:p>
        </w:tc>
        <w:tc>
          <w:tcPr>
            <w:tcW w:w="4951" w:type="dxa"/>
          </w:tcPr>
          <w:p w14:paraId="35511FF8" w14:textId="77777777" w:rsidR="008D5D19" w:rsidRDefault="008D5D19" w:rsidP="008D5D19">
            <w:pPr>
              <w:pStyle w:val="a6"/>
              <w:ind w:left="0"/>
              <w:jc w:val="left"/>
              <w:rPr>
                <w:lang w:val="el-GR"/>
              </w:rPr>
            </w:pPr>
            <w:r>
              <w:t>κατηγορούµενο</w:t>
            </w:r>
          </w:p>
        </w:tc>
      </w:tr>
      <w:tr w:rsidR="008D5D19" w14:paraId="754E673E" w14:textId="77777777" w:rsidTr="00992210">
        <w:tc>
          <w:tcPr>
            <w:tcW w:w="5011" w:type="dxa"/>
          </w:tcPr>
          <w:p w14:paraId="48AA4448" w14:textId="77777777" w:rsidR="008D5D19" w:rsidRDefault="008D5D19" w:rsidP="008D5D19">
            <w:pPr>
              <w:pStyle w:val="a6"/>
              <w:ind w:left="0"/>
              <w:jc w:val="left"/>
              <w:rPr>
                <w:lang w:val="el-GR"/>
              </w:rPr>
            </w:pPr>
          </w:p>
        </w:tc>
        <w:tc>
          <w:tcPr>
            <w:tcW w:w="4951" w:type="dxa"/>
          </w:tcPr>
          <w:p w14:paraId="470A6841" w14:textId="77777777" w:rsidR="008D5D19" w:rsidRDefault="008D5D19" w:rsidP="008D5D19">
            <w:pPr>
              <w:pStyle w:val="a6"/>
              <w:ind w:left="0"/>
              <w:jc w:val="left"/>
              <w:rPr>
                <w:lang w:val="el-GR"/>
              </w:rPr>
            </w:pPr>
            <w:r>
              <w:t>αφαιρετική του µέσου</w:t>
            </w:r>
          </w:p>
        </w:tc>
      </w:tr>
      <w:tr w:rsidR="008D5D19" w14:paraId="4EEA0DB2" w14:textId="77777777" w:rsidTr="00992210">
        <w:tc>
          <w:tcPr>
            <w:tcW w:w="5011" w:type="dxa"/>
          </w:tcPr>
          <w:p w14:paraId="5BDBA95C" w14:textId="77777777" w:rsidR="008D5D19" w:rsidRDefault="008D5D19" w:rsidP="008D5D19">
            <w:pPr>
              <w:pStyle w:val="a6"/>
              <w:ind w:left="0"/>
              <w:jc w:val="left"/>
              <w:rPr>
                <w:lang w:val="el-GR"/>
              </w:rPr>
            </w:pPr>
          </w:p>
        </w:tc>
        <w:tc>
          <w:tcPr>
            <w:tcW w:w="4951" w:type="dxa"/>
          </w:tcPr>
          <w:p w14:paraId="14FD27BC" w14:textId="77777777" w:rsidR="008D5D19" w:rsidRDefault="008D5D19" w:rsidP="008D5D19">
            <w:pPr>
              <w:pStyle w:val="a6"/>
              <w:ind w:left="0"/>
              <w:jc w:val="left"/>
              <w:rPr>
                <w:lang w:val="el-GR"/>
              </w:rPr>
            </w:pPr>
            <w:r>
              <w:t>επι</w:t>
            </w:r>
            <w:r>
              <w:rPr>
                <w:lang w:val="el-GR"/>
              </w:rPr>
              <w:t>ρρημα</w:t>
            </w:r>
            <w:r>
              <w:t>τικός προσδιορισµός</w:t>
            </w:r>
          </w:p>
        </w:tc>
      </w:tr>
    </w:tbl>
    <w:p w14:paraId="041C3A90" w14:textId="77777777" w:rsidR="00992210" w:rsidRPr="00992210" w:rsidRDefault="00992210" w:rsidP="00992210">
      <w:pPr>
        <w:ind w:left="360"/>
        <w:jc w:val="left"/>
        <w:rPr>
          <w:lang w:val="el-GR"/>
        </w:rPr>
      </w:pPr>
    </w:p>
    <w:p w14:paraId="49FF5212" w14:textId="77777777" w:rsidR="007969D5" w:rsidRPr="00992210" w:rsidRDefault="007969D5" w:rsidP="00992210">
      <w:pPr>
        <w:pStyle w:val="a6"/>
        <w:numPr>
          <w:ilvl w:val="0"/>
          <w:numId w:val="1"/>
        </w:numPr>
        <w:jc w:val="left"/>
        <w:rPr>
          <w:lang w:val="el-GR"/>
        </w:rPr>
      </w:pPr>
      <w:r w:rsidRPr="00992210">
        <w:rPr>
          <w:lang w:val="el-GR"/>
        </w:rPr>
        <w:t xml:space="preserve">Να μετατρέψετε τα ρήματα των παρακάτω προτάσεων σε απαρέμφατα εξαρτώμενα από τη φράση: </w:t>
      </w:r>
      <w:r w:rsidRPr="00992210">
        <w:rPr>
          <w:b/>
          <w:lang w:val="en-US"/>
        </w:rPr>
        <w:t>Vergilius</w:t>
      </w:r>
      <w:r w:rsidRPr="00992210">
        <w:rPr>
          <w:b/>
          <w:lang w:val="el-GR"/>
        </w:rPr>
        <w:t xml:space="preserve"> </w:t>
      </w:r>
      <w:r w:rsidRPr="00992210">
        <w:rPr>
          <w:b/>
          <w:lang w:val="en-US"/>
        </w:rPr>
        <w:t>narrat</w:t>
      </w:r>
      <w:r w:rsidRPr="00992210">
        <w:rPr>
          <w:lang w:val="el-GR"/>
        </w:rPr>
        <w:t>… Να κάνετε όποια άλλη αλλαγή είναι απαραίτητη:</w:t>
      </w:r>
    </w:p>
    <w:p w14:paraId="62FC5960" w14:textId="77777777" w:rsidR="007969D5" w:rsidRDefault="007969D5" w:rsidP="00496300">
      <w:pPr>
        <w:pStyle w:val="a6"/>
        <w:numPr>
          <w:ilvl w:val="1"/>
          <w:numId w:val="1"/>
        </w:numPr>
        <w:jc w:val="left"/>
        <w:rPr>
          <w:lang w:val="en-US"/>
        </w:rPr>
      </w:pPr>
      <w:r>
        <w:rPr>
          <w:lang w:val="en-US"/>
        </w:rPr>
        <w:t>Serena</w:t>
      </w:r>
      <w:r w:rsidRPr="007969D5">
        <w:rPr>
          <w:lang w:val="en-US"/>
        </w:rPr>
        <w:t xml:space="preserve"> </w:t>
      </w:r>
      <w:r>
        <w:rPr>
          <w:lang w:val="en-US"/>
        </w:rPr>
        <w:t>nocte</w:t>
      </w:r>
      <w:r w:rsidRPr="007969D5">
        <w:rPr>
          <w:lang w:val="en-US"/>
        </w:rPr>
        <w:t xml:space="preserve"> </w:t>
      </w:r>
      <w:r>
        <w:rPr>
          <w:lang w:val="en-US"/>
        </w:rPr>
        <w:t>subito luna</w:t>
      </w:r>
      <w:r w:rsidRPr="007969D5">
        <w:rPr>
          <w:lang w:val="en-US"/>
        </w:rPr>
        <w:t xml:space="preserve"> </w:t>
      </w:r>
      <w:r>
        <w:rPr>
          <w:lang w:val="en-US"/>
        </w:rPr>
        <w:t>defecerat</w:t>
      </w:r>
      <w:r w:rsidRPr="007969D5">
        <w:rPr>
          <w:lang w:val="en-US"/>
        </w:rPr>
        <w:t xml:space="preserve">. </w:t>
      </w:r>
    </w:p>
    <w:p w14:paraId="05FD93BE" w14:textId="77777777" w:rsidR="00496300" w:rsidRDefault="00496300" w:rsidP="007969D5">
      <w:pPr>
        <w:pStyle w:val="a6"/>
        <w:jc w:val="left"/>
        <w:rPr>
          <w:lang w:val="en-US"/>
        </w:rPr>
      </w:pPr>
      <w:r>
        <w:rPr>
          <w:lang w:val="en-US"/>
        </w:rPr>
        <w:t>………………………………………………………………………………………………</w:t>
      </w:r>
    </w:p>
    <w:p w14:paraId="6C1987A8" w14:textId="77777777" w:rsidR="007969D5" w:rsidRDefault="00496300" w:rsidP="00496300">
      <w:pPr>
        <w:pStyle w:val="a6"/>
        <w:numPr>
          <w:ilvl w:val="1"/>
          <w:numId w:val="1"/>
        </w:numPr>
        <w:jc w:val="left"/>
        <w:rPr>
          <w:lang w:val="en-US"/>
        </w:rPr>
      </w:pPr>
      <w:r>
        <w:rPr>
          <w:lang w:val="en-US"/>
        </w:rPr>
        <w:lastRenderedPageBreak/>
        <w:t>Imperator adversarios vincere potuit.</w:t>
      </w:r>
    </w:p>
    <w:p w14:paraId="2A763B9B" w14:textId="77777777" w:rsidR="00496300" w:rsidRDefault="00496300" w:rsidP="007969D5">
      <w:pPr>
        <w:pStyle w:val="a6"/>
        <w:jc w:val="left"/>
        <w:rPr>
          <w:lang w:val="el-GR"/>
        </w:rPr>
      </w:pPr>
      <w:r>
        <w:rPr>
          <w:lang w:val="en-US"/>
        </w:rPr>
        <w:t>…………………………………………………………………………………………………..</w:t>
      </w:r>
    </w:p>
    <w:p w14:paraId="14D981A7" w14:textId="77777777" w:rsidR="00E333E0" w:rsidRDefault="00E333E0" w:rsidP="00E333E0">
      <w:pPr>
        <w:pStyle w:val="a6"/>
        <w:numPr>
          <w:ilvl w:val="0"/>
          <w:numId w:val="1"/>
        </w:numPr>
        <w:jc w:val="left"/>
        <w:rPr>
          <w:lang w:val="el-GR"/>
        </w:rPr>
      </w:pPr>
      <w:r w:rsidRPr="00E333E0">
        <w:rPr>
          <w:lang w:val="el-GR"/>
        </w:rPr>
        <w:t xml:space="preserve">Να εξετάσετε αν οι παρακάτω προτάσεις ανταποκρίνονται στο νόηµα του κειµένου και να σηµειώσετε την ένδειξη </w:t>
      </w:r>
      <w:r>
        <w:t>X</w:t>
      </w:r>
      <w:r w:rsidRPr="00E333E0">
        <w:rPr>
          <w:lang w:val="el-GR"/>
        </w:rPr>
        <w:t xml:space="preserve"> στην κατάλληλη στήλη: </w:t>
      </w:r>
    </w:p>
    <w:tbl>
      <w:tblPr>
        <w:tblStyle w:val="a7"/>
        <w:tblW w:w="10303" w:type="dxa"/>
        <w:tblInd w:w="720" w:type="dxa"/>
        <w:tblLayout w:type="fixed"/>
        <w:tblLook w:val="04A0" w:firstRow="1" w:lastRow="0" w:firstColumn="1" w:lastColumn="0" w:noHBand="0" w:noVBand="1"/>
      </w:tblPr>
      <w:tblGrid>
        <w:gridCol w:w="7468"/>
        <w:gridCol w:w="1559"/>
        <w:gridCol w:w="1276"/>
      </w:tblGrid>
      <w:tr w:rsidR="00E333E0" w14:paraId="2CDEB737" w14:textId="77777777" w:rsidTr="00E333E0">
        <w:tc>
          <w:tcPr>
            <w:tcW w:w="7468" w:type="dxa"/>
          </w:tcPr>
          <w:p w14:paraId="774F9D0F" w14:textId="77777777" w:rsidR="00E333E0" w:rsidRPr="00802949" w:rsidRDefault="00E333E0" w:rsidP="00E333E0">
            <w:pPr>
              <w:pStyle w:val="a6"/>
              <w:ind w:left="0"/>
              <w:jc w:val="left"/>
              <w:rPr>
                <w:b/>
                <w:lang w:val="el-GR"/>
              </w:rPr>
            </w:pPr>
            <w:r w:rsidRPr="00802949">
              <w:rPr>
                <w:b/>
                <w:lang w:val="el-GR"/>
              </w:rPr>
              <w:t>ΠΡΟΤΑΣΗ</w:t>
            </w:r>
          </w:p>
        </w:tc>
        <w:tc>
          <w:tcPr>
            <w:tcW w:w="1559" w:type="dxa"/>
          </w:tcPr>
          <w:p w14:paraId="44494DE6" w14:textId="77777777" w:rsidR="00E333E0" w:rsidRPr="00015383" w:rsidRDefault="00E333E0" w:rsidP="00E333E0">
            <w:pPr>
              <w:ind w:left="360"/>
              <w:jc w:val="left"/>
              <w:rPr>
                <w:b/>
                <w:lang w:val="el-GR"/>
              </w:rPr>
            </w:pPr>
            <w:r w:rsidRPr="00015383">
              <w:rPr>
                <w:b/>
                <w:lang w:val="el-GR"/>
              </w:rPr>
              <w:t>ΣΩΣΤΟ</w:t>
            </w:r>
          </w:p>
        </w:tc>
        <w:tc>
          <w:tcPr>
            <w:tcW w:w="1276" w:type="dxa"/>
          </w:tcPr>
          <w:p w14:paraId="4B3E375D" w14:textId="77777777" w:rsidR="00E333E0" w:rsidRPr="00015383" w:rsidRDefault="00E333E0" w:rsidP="00E333E0">
            <w:pPr>
              <w:pStyle w:val="a6"/>
              <w:ind w:left="0"/>
              <w:jc w:val="left"/>
              <w:rPr>
                <w:b/>
                <w:lang w:val="el-GR"/>
              </w:rPr>
            </w:pPr>
            <w:r w:rsidRPr="00015383">
              <w:rPr>
                <w:b/>
                <w:lang w:val="el-GR"/>
              </w:rPr>
              <w:t>ΛΑΘΟΣ</w:t>
            </w:r>
          </w:p>
        </w:tc>
      </w:tr>
      <w:tr w:rsidR="00E333E0" w:rsidRPr="00E333E0" w14:paraId="24DE5E04" w14:textId="77777777" w:rsidTr="00E333E0">
        <w:tc>
          <w:tcPr>
            <w:tcW w:w="7468" w:type="dxa"/>
          </w:tcPr>
          <w:p w14:paraId="772776F1" w14:textId="77777777" w:rsidR="00E333E0" w:rsidRPr="00E333E0" w:rsidRDefault="00E333E0" w:rsidP="00E333E0">
            <w:pPr>
              <w:pStyle w:val="a6"/>
              <w:ind w:left="0"/>
              <w:jc w:val="left"/>
              <w:rPr>
                <w:lang w:val="en-US"/>
              </w:rPr>
            </w:pPr>
            <w:r>
              <w:rPr>
                <w:lang w:val="el-GR"/>
              </w:rPr>
              <w:t>Α</w:t>
            </w:r>
            <w:r w:rsidRPr="00E333E0">
              <w:rPr>
                <w:lang w:val="en-US"/>
              </w:rPr>
              <w:t xml:space="preserve">. </w:t>
            </w:r>
            <w:r>
              <w:t>Lucius Aemilius Paulus bellum gessit adversus Persen.</w:t>
            </w:r>
          </w:p>
        </w:tc>
        <w:tc>
          <w:tcPr>
            <w:tcW w:w="1559" w:type="dxa"/>
          </w:tcPr>
          <w:p w14:paraId="400B0412" w14:textId="77777777" w:rsidR="00E333E0" w:rsidRPr="00E333E0" w:rsidRDefault="00E333E0" w:rsidP="00E333E0">
            <w:pPr>
              <w:pStyle w:val="a6"/>
              <w:ind w:left="0"/>
              <w:jc w:val="left"/>
              <w:rPr>
                <w:lang w:val="en-US"/>
              </w:rPr>
            </w:pPr>
          </w:p>
        </w:tc>
        <w:tc>
          <w:tcPr>
            <w:tcW w:w="1276" w:type="dxa"/>
          </w:tcPr>
          <w:p w14:paraId="01A7FE95" w14:textId="77777777" w:rsidR="00E333E0" w:rsidRPr="00E333E0" w:rsidRDefault="00E333E0" w:rsidP="00E333E0">
            <w:pPr>
              <w:pStyle w:val="a6"/>
              <w:ind w:left="0"/>
              <w:jc w:val="left"/>
              <w:rPr>
                <w:lang w:val="en-US"/>
              </w:rPr>
            </w:pPr>
          </w:p>
        </w:tc>
      </w:tr>
      <w:tr w:rsidR="00E333E0" w:rsidRPr="00E333E0" w14:paraId="7EBBDA44" w14:textId="77777777" w:rsidTr="00E333E0">
        <w:tc>
          <w:tcPr>
            <w:tcW w:w="7468" w:type="dxa"/>
          </w:tcPr>
          <w:p w14:paraId="01C988AA" w14:textId="77777777" w:rsidR="00E333E0" w:rsidRPr="00E333E0" w:rsidRDefault="00E333E0" w:rsidP="00E333E0">
            <w:pPr>
              <w:pStyle w:val="a6"/>
              <w:ind w:left="0"/>
              <w:jc w:val="left"/>
              <w:rPr>
                <w:lang w:val="en-US"/>
              </w:rPr>
            </w:pPr>
            <w:r>
              <w:rPr>
                <w:lang w:val="el-GR"/>
              </w:rPr>
              <w:t>Β</w:t>
            </w:r>
            <w:r w:rsidRPr="00E333E0">
              <w:rPr>
                <w:lang w:val="en-US"/>
              </w:rPr>
              <w:t xml:space="preserve">. </w:t>
            </w:r>
            <w:r>
              <w:t>Sulpicius Gallus de motibus terrae disputavit.</w:t>
            </w:r>
          </w:p>
        </w:tc>
        <w:tc>
          <w:tcPr>
            <w:tcW w:w="1559" w:type="dxa"/>
          </w:tcPr>
          <w:p w14:paraId="2B8C8C22" w14:textId="77777777" w:rsidR="00E333E0" w:rsidRPr="00E333E0" w:rsidRDefault="00E333E0" w:rsidP="00E333E0">
            <w:pPr>
              <w:pStyle w:val="a6"/>
              <w:ind w:left="0"/>
              <w:jc w:val="left"/>
              <w:rPr>
                <w:lang w:val="en-US"/>
              </w:rPr>
            </w:pPr>
          </w:p>
        </w:tc>
        <w:tc>
          <w:tcPr>
            <w:tcW w:w="1276" w:type="dxa"/>
          </w:tcPr>
          <w:p w14:paraId="49E8B02F" w14:textId="77777777" w:rsidR="00E333E0" w:rsidRPr="00E333E0" w:rsidRDefault="00E333E0" w:rsidP="00E333E0">
            <w:pPr>
              <w:pStyle w:val="a6"/>
              <w:ind w:left="0"/>
              <w:jc w:val="left"/>
              <w:rPr>
                <w:lang w:val="en-US"/>
              </w:rPr>
            </w:pPr>
          </w:p>
        </w:tc>
      </w:tr>
      <w:tr w:rsidR="00E333E0" w:rsidRPr="00E333E0" w14:paraId="482996B9" w14:textId="77777777" w:rsidTr="00E333E0">
        <w:tc>
          <w:tcPr>
            <w:tcW w:w="7468" w:type="dxa"/>
          </w:tcPr>
          <w:p w14:paraId="07B16D79" w14:textId="77777777" w:rsidR="00E333E0" w:rsidRPr="00E333E0" w:rsidRDefault="00E333E0" w:rsidP="00E333E0">
            <w:pPr>
              <w:pStyle w:val="a6"/>
              <w:ind w:left="0"/>
              <w:jc w:val="left"/>
              <w:rPr>
                <w:lang w:val="en-US"/>
              </w:rPr>
            </w:pPr>
            <w:r>
              <w:rPr>
                <w:lang w:val="el-GR"/>
              </w:rPr>
              <w:t>Γ</w:t>
            </w:r>
            <w:r w:rsidRPr="00E333E0">
              <w:rPr>
                <w:lang w:val="en-US"/>
              </w:rPr>
              <w:t xml:space="preserve">. </w:t>
            </w:r>
            <w:r>
              <w:t>Metus propter defectionem lunae exercitum Aemili Pauli invaserat</w:t>
            </w:r>
            <w:r w:rsidRPr="00E333E0">
              <w:rPr>
                <w:lang w:val="en-US"/>
              </w:rPr>
              <w:t>.</w:t>
            </w:r>
          </w:p>
        </w:tc>
        <w:tc>
          <w:tcPr>
            <w:tcW w:w="1559" w:type="dxa"/>
          </w:tcPr>
          <w:p w14:paraId="3CC17DB8" w14:textId="77777777" w:rsidR="00E333E0" w:rsidRPr="00E333E0" w:rsidRDefault="00E333E0" w:rsidP="00E333E0">
            <w:pPr>
              <w:pStyle w:val="a6"/>
              <w:ind w:left="0"/>
              <w:jc w:val="left"/>
              <w:rPr>
                <w:lang w:val="en-US"/>
              </w:rPr>
            </w:pPr>
          </w:p>
        </w:tc>
        <w:tc>
          <w:tcPr>
            <w:tcW w:w="1276" w:type="dxa"/>
          </w:tcPr>
          <w:p w14:paraId="6600CF9D" w14:textId="77777777" w:rsidR="00E333E0" w:rsidRPr="00E333E0" w:rsidRDefault="00E333E0" w:rsidP="00E333E0">
            <w:pPr>
              <w:pStyle w:val="a6"/>
              <w:ind w:left="0"/>
              <w:jc w:val="left"/>
              <w:rPr>
                <w:lang w:val="en-US"/>
              </w:rPr>
            </w:pPr>
          </w:p>
        </w:tc>
      </w:tr>
      <w:tr w:rsidR="00E333E0" w:rsidRPr="00E333E0" w14:paraId="2CA80078" w14:textId="77777777" w:rsidTr="00E333E0">
        <w:tc>
          <w:tcPr>
            <w:tcW w:w="7468" w:type="dxa"/>
          </w:tcPr>
          <w:p w14:paraId="7E880521" w14:textId="77777777" w:rsidR="00E333E0" w:rsidRPr="00E333E0" w:rsidRDefault="00E333E0" w:rsidP="00E333E0">
            <w:pPr>
              <w:pStyle w:val="a6"/>
              <w:ind w:left="0"/>
              <w:jc w:val="left"/>
              <w:rPr>
                <w:lang w:val="en-US"/>
              </w:rPr>
            </w:pPr>
            <w:r>
              <w:rPr>
                <w:lang w:val="el-GR"/>
              </w:rPr>
              <w:t>Δ</w:t>
            </w:r>
            <w:r w:rsidRPr="00E333E0">
              <w:rPr>
                <w:lang w:val="en-US"/>
              </w:rPr>
              <w:t xml:space="preserve">. </w:t>
            </w:r>
            <w:r>
              <w:t>Terror animum Galli, legati Luci Aemili Pauli, invaserat et fiduciam amiserat.</w:t>
            </w:r>
          </w:p>
        </w:tc>
        <w:tc>
          <w:tcPr>
            <w:tcW w:w="1559" w:type="dxa"/>
          </w:tcPr>
          <w:p w14:paraId="4339BF98" w14:textId="77777777" w:rsidR="00E333E0" w:rsidRPr="00E333E0" w:rsidRDefault="00E333E0" w:rsidP="00E333E0">
            <w:pPr>
              <w:pStyle w:val="a6"/>
              <w:ind w:left="0"/>
              <w:jc w:val="left"/>
              <w:rPr>
                <w:lang w:val="en-US"/>
              </w:rPr>
            </w:pPr>
          </w:p>
        </w:tc>
        <w:tc>
          <w:tcPr>
            <w:tcW w:w="1276" w:type="dxa"/>
          </w:tcPr>
          <w:p w14:paraId="197806C2" w14:textId="77777777" w:rsidR="00E333E0" w:rsidRPr="00E333E0" w:rsidRDefault="00E333E0" w:rsidP="00E333E0">
            <w:pPr>
              <w:pStyle w:val="a6"/>
              <w:ind w:left="0"/>
              <w:jc w:val="left"/>
              <w:rPr>
                <w:lang w:val="en-US"/>
              </w:rPr>
            </w:pPr>
          </w:p>
        </w:tc>
      </w:tr>
      <w:tr w:rsidR="00E333E0" w:rsidRPr="00E333E0" w14:paraId="54062386" w14:textId="77777777" w:rsidTr="00E333E0">
        <w:tc>
          <w:tcPr>
            <w:tcW w:w="7468" w:type="dxa"/>
          </w:tcPr>
          <w:p w14:paraId="4426B3B7" w14:textId="77777777" w:rsidR="00E333E0" w:rsidRPr="00E333E0" w:rsidRDefault="00E333E0" w:rsidP="00E333E0">
            <w:pPr>
              <w:pStyle w:val="a6"/>
              <w:ind w:left="0"/>
              <w:jc w:val="left"/>
              <w:rPr>
                <w:lang w:val="en-US"/>
              </w:rPr>
            </w:pPr>
            <w:r>
              <w:rPr>
                <w:lang w:val="el-GR"/>
              </w:rPr>
              <w:t>Ε</w:t>
            </w:r>
            <w:r w:rsidRPr="00E333E0">
              <w:rPr>
                <w:lang w:val="en-US"/>
              </w:rPr>
              <w:t xml:space="preserve">. </w:t>
            </w:r>
            <w:r>
              <w:t>Liberales artes Persae aditum ad illustrem victoriam  dederunt.</w:t>
            </w:r>
          </w:p>
        </w:tc>
        <w:tc>
          <w:tcPr>
            <w:tcW w:w="1559" w:type="dxa"/>
          </w:tcPr>
          <w:p w14:paraId="1BC94F32" w14:textId="77777777" w:rsidR="00E333E0" w:rsidRPr="00E333E0" w:rsidRDefault="00E333E0" w:rsidP="00E333E0">
            <w:pPr>
              <w:pStyle w:val="a6"/>
              <w:ind w:left="0"/>
              <w:jc w:val="left"/>
              <w:rPr>
                <w:lang w:val="en-US"/>
              </w:rPr>
            </w:pPr>
          </w:p>
        </w:tc>
        <w:tc>
          <w:tcPr>
            <w:tcW w:w="1276" w:type="dxa"/>
          </w:tcPr>
          <w:p w14:paraId="14EFF13B" w14:textId="77777777" w:rsidR="00E333E0" w:rsidRPr="00E333E0" w:rsidRDefault="00E333E0" w:rsidP="00E333E0">
            <w:pPr>
              <w:pStyle w:val="a6"/>
              <w:ind w:left="0"/>
              <w:jc w:val="left"/>
              <w:rPr>
                <w:lang w:val="en-US"/>
              </w:rPr>
            </w:pPr>
          </w:p>
        </w:tc>
      </w:tr>
    </w:tbl>
    <w:p w14:paraId="0A8DA346" w14:textId="77777777" w:rsidR="00992210" w:rsidRPr="00040C9F" w:rsidRDefault="00992210" w:rsidP="00992210">
      <w:pPr>
        <w:jc w:val="left"/>
        <w:rPr>
          <w:lang w:val="en-US"/>
        </w:rPr>
      </w:pPr>
    </w:p>
    <w:p w14:paraId="76BD74DD" w14:textId="77777777" w:rsidR="00C10E72" w:rsidRDefault="007D4CDF" w:rsidP="00992210">
      <w:pPr>
        <w:pStyle w:val="a6"/>
        <w:numPr>
          <w:ilvl w:val="0"/>
          <w:numId w:val="1"/>
        </w:numPr>
        <w:jc w:val="left"/>
        <w:rPr>
          <w:lang w:val="el-GR"/>
        </w:rPr>
      </w:pPr>
      <w:r>
        <w:t>N</w:t>
      </w:r>
      <w:r w:rsidRPr="007D4CDF">
        <w:rPr>
          <w:lang w:val="el-GR"/>
        </w:rPr>
        <w:t xml:space="preserve">α αντιστοιχίσετε τις λατινικές λέξεις της </w:t>
      </w:r>
      <w:r>
        <w:t>A</w:t>
      </w:r>
      <w:r w:rsidRPr="007D4CDF">
        <w:rPr>
          <w:lang w:val="el-GR"/>
        </w:rPr>
        <w:t xml:space="preserve">΄ στήλης µε τις σηµασίες που δίνονται στη </w:t>
      </w:r>
      <w:r>
        <w:t>B</w:t>
      </w:r>
      <w:r w:rsidRPr="007D4CDF">
        <w:rPr>
          <w:lang w:val="el-GR"/>
        </w:rPr>
        <w:t xml:space="preserve">΄ στήλη. Στη </w:t>
      </w:r>
      <w:r>
        <w:t>B</w:t>
      </w:r>
      <w:r w:rsidRPr="007D4CDF">
        <w:rPr>
          <w:lang w:val="el-GR"/>
        </w:rPr>
        <w:t>΄ στήλη υπάρχουν τ</w:t>
      </w:r>
      <w:r w:rsidR="00126F90">
        <w:rPr>
          <w:lang w:val="el-GR"/>
        </w:rPr>
        <w:t>ρεις σηµασίες των οποίων δεν δίν</w:t>
      </w:r>
      <w:r w:rsidRPr="007D4CDF">
        <w:rPr>
          <w:lang w:val="el-GR"/>
        </w:rPr>
        <w:t xml:space="preserve">ονται οι αντίστοιχες λατινικές λέξεις, τις οποίες θα πρέπει να συµπληρώσετε, ενώ στην </w:t>
      </w:r>
      <w:r>
        <w:t>A</w:t>
      </w:r>
      <w:r w:rsidRPr="007D4CDF">
        <w:rPr>
          <w:lang w:val="el-GR"/>
        </w:rPr>
        <w:t>΄ στήλη υπάρχουν τρεις λατ</w:t>
      </w:r>
      <w:r w:rsidR="00126F90">
        <w:rPr>
          <w:lang w:val="el-GR"/>
        </w:rPr>
        <w:t>ινικές λέξεις των οποίων δεν δίν</w:t>
      </w:r>
      <w:r w:rsidRPr="007D4CDF">
        <w:rPr>
          <w:lang w:val="el-GR"/>
        </w:rPr>
        <w:t>ονται οι αντίστοιχες σηµασίες, τις οποίες επίσης θα πρέπει να συµπληρώσετε:</w:t>
      </w:r>
    </w:p>
    <w:tbl>
      <w:tblPr>
        <w:tblStyle w:val="a7"/>
        <w:tblW w:w="0" w:type="auto"/>
        <w:tblLook w:val="04A0" w:firstRow="1" w:lastRow="0" w:firstColumn="1" w:lastColumn="0" w:noHBand="0" w:noVBand="1"/>
      </w:tblPr>
      <w:tblGrid>
        <w:gridCol w:w="3085"/>
        <w:gridCol w:w="3119"/>
      </w:tblGrid>
      <w:tr w:rsidR="00126F90" w14:paraId="5FDA9614" w14:textId="77777777" w:rsidTr="00015383">
        <w:tc>
          <w:tcPr>
            <w:tcW w:w="3085" w:type="dxa"/>
          </w:tcPr>
          <w:p w14:paraId="5D394A94" w14:textId="77777777" w:rsidR="00126F90" w:rsidRDefault="00126F90">
            <w:pPr>
              <w:rPr>
                <w:lang w:val="el-GR"/>
              </w:rPr>
            </w:pPr>
            <w:r w:rsidRPr="008D5D19">
              <w:rPr>
                <w:b/>
                <w:lang w:val="el-GR"/>
              </w:rPr>
              <w:t>ΣΤΗΛΗ Α</w:t>
            </w:r>
          </w:p>
        </w:tc>
        <w:tc>
          <w:tcPr>
            <w:tcW w:w="3119" w:type="dxa"/>
          </w:tcPr>
          <w:p w14:paraId="79EEF930" w14:textId="77777777" w:rsidR="00126F90" w:rsidRDefault="00126F90">
            <w:pPr>
              <w:rPr>
                <w:lang w:val="el-GR"/>
              </w:rPr>
            </w:pPr>
            <w:r w:rsidRPr="008D5D19">
              <w:rPr>
                <w:b/>
                <w:lang w:val="el-GR"/>
              </w:rPr>
              <w:t>ΣΤΗΛΗ Β</w:t>
            </w:r>
          </w:p>
        </w:tc>
      </w:tr>
      <w:tr w:rsidR="00126F90" w14:paraId="147A33C7" w14:textId="77777777" w:rsidTr="00015383">
        <w:tc>
          <w:tcPr>
            <w:tcW w:w="3085" w:type="dxa"/>
          </w:tcPr>
          <w:p w14:paraId="5FBC6FFB" w14:textId="77777777" w:rsidR="00126F90" w:rsidRPr="00126F90" w:rsidRDefault="00126F90" w:rsidP="00126F90">
            <w:pPr>
              <w:pStyle w:val="a6"/>
              <w:numPr>
                <w:ilvl w:val="0"/>
                <w:numId w:val="3"/>
              </w:numPr>
              <w:rPr>
                <w:lang w:val="el-GR"/>
              </w:rPr>
            </w:pPr>
            <w:r w:rsidRPr="00126F90">
              <w:t>invado</w:t>
            </w:r>
          </w:p>
        </w:tc>
        <w:tc>
          <w:tcPr>
            <w:tcW w:w="3119" w:type="dxa"/>
          </w:tcPr>
          <w:p w14:paraId="5B20CD8B" w14:textId="77777777" w:rsidR="00126F90" w:rsidRDefault="00126F90">
            <w:pPr>
              <w:rPr>
                <w:lang w:val="el-GR"/>
              </w:rPr>
            </w:pPr>
            <w:r>
              <w:t>εµπιστοσύνη</w:t>
            </w:r>
          </w:p>
        </w:tc>
      </w:tr>
      <w:tr w:rsidR="00126F90" w14:paraId="42A931F0" w14:textId="77777777" w:rsidTr="00015383">
        <w:tc>
          <w:tcPr>
            <w:tcW w:w="3085" w:type="dxa"/>
          </w:tcPr>
          <w:p w14:paraId="2F210A73" w14:textId="77777777" w:rsidR="00126F90" w:rsidRPr="00126F90" w:rsidRDefault="00126F90" w:rsidP="00126F90">
            <w:pPr>
              <w:pStyle w:val="a6"/>
              <w:numPr>
                <w:ilvl w:val="0"/>
                <w:numId w:val="3"/>
              </w:numPr>
              <w:rPr>
                <w:lang w:val="el-GR"/>
              </w:rPr>
            </w:pPr>
            <w:r w:rsidRPr="00126F90">
              <w:t>subito</w:t>
            </w:r>
          </w:p>
        </w:tc>
        <w:tc>
          <w:tcPr>
            <w:tcW w:w="3119" w:type="dxa"/>
          </w:tcPr>
          <w:p w14:paraId="219A9740" w14:textId="77777777" w:rsidR="00126F90" w:rsidRDefault="00126F90">
            <w:pPr>
              <w:rPr>
                <w:lang w:val="el-GR"/>
              </w:rPr>
            </w:pPr>
            <w:r>
              <w:t>ξάστερος, καθαρός</w:t>
            </w:r>
          </w:p>
        </w:tc>
      </w:tr>
      <w:tr w:rsidR="00126F90" w14:paraId="32D95949" w14:textId="77777777" w:rsidTr="00015383">
        <w:tc>
          <w:tcPr>
            <w:tcW w:w="3085" w:type="dxa"/>
          </w:tcPr>
          <w:p w14:paraId="6FEDAD29" w14:textId="77777777" w:rsidR="00126F90" w:rsidRPr="00126F90" w:rsidRDefault="00126F90" w:rsidP="00126F90">
            <w:pPr>
              <w:pStyle w:val="a6"/>
              <w:numPr>
                <w:ilvl w:val="0"/>
                <w:numId w:val="3"/>
              </w:numPr>
              <w:rPr>
                <w:lang w:val="el-GR"/>
              </w:rPr>
            </w:pPr>
            <w:r w:rsidRPr="00126F90">
              <w:t>serenus</w:t>
            </w:r>
          </w:p>
        </w:tc>
        <w:tc>
          <w:tcPr>
            <w:tcW w:w="3119" w:type="dxa"/>
          </w:tcPr>
          <w:p w14:paraId="0C18EA18" w14:textId="77777777" w:rsidR="00126F90" w:rsidRDefault="00126F90">
            <w:pPr>
              <w:rPr>
                <w:lang w:val="el-GR"/>
              </w:rPr>
            </w:pPr>
            <w:r>
              <w:t>αντίπαλος</w:t>
            </w:r>
          </w:p>
        </w:tc>
      </w:tr>
      <w:tr w:rsidR="00126F90" w14:paraId="4CD73096" w14:textId="77777777" w:rsidTr="00015383">
        <w:tc>
          <w:tcPr>
            <w:tcW w:w="3085" w:type="dxa"/>
          </w:tcPr>
          <w:p w14:paraId="574312B2" w14:textId="77777777" w:rsidR="00126F90" w:rsidRPr="00126F90" w:rsidRDefault="00126F90" w:rsidP="00126F90">
            <w:pPr>
              <w:pStyle w:val="a6"/>
              <w:numPr>
                <w:ilvl w:val="0"/>
                <w:numId w:val="3"/>
              </w:numPr>
              <w:rPr>
                <w:lang w:val="el-GR"/>
              </w:rPr>
            </w:pPr>
            <w:r w:rsidRPr="00126F90">
              <w:t>deficio</w:t>
            </w:r>
          </w:p>
        </w:tc>
        <w:tc>
          <w:tcPr>
            <w:tcW w:w="3119" w:type="dxa"/>
          </w:tcPr>
          <w:p w14:paraId="433113F3" w14:textId="77777777" w:rsidR="00126F90" w:rsidRDefault="00126F90">
            <w:pPr>
              <w:rPr>
                <w:lang w:val="el-GR"/>
              </w:rPr>
            </w:pPr>
            <w:r>
              <w:t>πραγµατεύοµαι</w:t>
            </w:r>
          </w:p>
        </w:tc>
      </w:tr>
      <w:tr w:rsidR="00126F90" w14:paraId="528D6223" w14:textId="77777777" w:rsidTr="00015383">
        <w:tc>
          <w:tcPr>
            <w:tcW w:w="3085" w:type="dxa"/>
          </w:tcPr>
          <w:p w14:paraId="766FC620" w14:textId="77777777" w:rsidR="00126F90" w:rsidRPr="00126F90" w:rsidRDefault="00126F90" w:rsidP="00126F90">
            <w:pPr>
              <w:pStyle w:val="a6"/>
              <w:numPr>
                <w:ilvl w:val="0"/>
                <w:numId w:val="3"/>
              </w:numPr>
              <w:rPr>
                <w:lang w:val="el-GR"/>
              </w:rPr>
            </w:pPr>
            <w:r w:rsidRPr="00126F90">
              <w:t>amitto</w:t>
            </w:r>
          </w:p>
        </w:tc>
        <w:tc>
          <w:tcPr>
            <w:tcW w:w="3119" w:type="dxa"/>
          </w:tcPr>
          <w:p w14:paraId="3910BF73" w14:textId="77777777" w:rsidR="00126F90" w:rsidRDefault="00126F90">
            <w:pPr>
              <w:rPr>
                <w:lang w:val="el-GR"/>
              </w:rPr>
            </w:pPr>
            <w:r>
              <w:t>στέλ</w:t>
            </w:r>
            <w:r>
              <w:rPr>
                <w:lang w:val="el-GR"/>
              </w:rPr>
              <w:t>ν</w:t>
            </w:r>
            <w:r>
              <w:t>ω</w:t>
            </w:r>
          </w:p>
        </w:tc>
      </w:tr>
      <w:tr w:rsidR="00126F90" w14:paraId="6DF809DB" w14:textId="77777777" w:rsidTr="00015383">
        <w:tc>
          <w:tcPr>
            <w:tcW w:w="3085" w:type="dxa"/>
          </w:tcPr>
          <w:p w14:paraId="14FABDDF" w14:textId="77777777" w:rsidR="00126F90" w:rsidRPr="00126F90" w:rsidRDefault="00126F90" w:rsidP="00126F90">
            <w:pPr>
              <w:pStyle w:val="a6"/>
              <w:numPr>
                <w:ilvl w:val="0"/>
                <w:numId w:val="3"/>
              </w:numPr>
              <w:rPr>
                <w:lang w:val="el-GR"/>
              </w:rPr>
            </w:pPr>
            <w:r w:rsidRPr="00126F90">
              <w:t>disputo</w:t>
            </w:r>
          </w:p>
        </w:tc>
        <w:tc>
          <w:tcPr>
            <w:tcW w:w="3119" w:type="dxa"/>
          </w:tcPr>
          <w:p w14:paraId="7252CFBA" w14:textId="77777777" w:rsidR="00126F90" w:rsidRDefault="00126F90">
            <w:pPr>
              <w:rPr>
                <w:lang w:val="el-GR"/>
              </w:rPr>
            </w:pPr>
            <w:r>
              <w:t>νικώ</w:t>
            </w:r>
          </w:p>
        </w:tc>
      </w:tr>
      <w:tr w:rsidR="00126F90" w14:paraId="036BE136" w14:textId="77777777" w:rsidTr="00015383">
        <w:tc>
          <w:tcPr>
            <w:tcW w:w="3085" w:type="dxa"/>
          </w:tcPr>
          <w:p w14:paraId="5F9EF6FD" w14:textId="77777777" w:rsidR="00126F90" w:rsidRPr="00126F90" w:rsidRDefault="00126F90" w:rsidP="00126F90">
            <w:pPr>
              <w:pStyle w:val="a6"/>
              <w:numPr>
                <w:ilvl w:val="0"/>
                <w:numId w:val="3"/>
              </w:numPr>
              <w:rPr>
                <w:lang w:val="el-GR"/>
              </w:rPr>
            </w:pPr>
            <w:r w:rsidRPr="00126F90">
              <w:t>alacer</w:t>
            </w:r>
          </w:p>
        </w:tc>
        <w:tc>
          <w:tcPr>
            <w:tcW w:w="3119" w:type="dxa"/>
          </w:tcPr>
          <w:p w14:paraId="70763F6B" w14:textId="77777777" w:rsidR="00126F90" w:rsidRDefault="00126F90">
            <w:pPr>
              <w:rPr>
                <w:lang w:val="el-GR"/>
              </w:rPr>
            </w:pPr>
            <w:r>
              <w:t>λαµπρός, ένδοξος</w:t>
            </w:r>
          </w:p>
        </w:tc>
      </w:tr>
      <w:tr w:rsidR="00126F90" w14:paraId="2DB4165A" w14:textId="77777777" w:rsidTr="00015383">
        <w:tc>
          <w:tcPr>
            <w:tcW w:w="3085" w:type="dxa"/>
          </w:tcPr>
          <w:p w14:paraId="5CAB997A" w14:textId="77777777" w:rsidR="00126F90" w:rsidRPr="00126F90" w:rsidRDefault="00126F90" w:rsidP="00126F90">
            <w:pPr>
              <w:pStyle w:val="a6"/>
              <w:numPr>
                <w:ilvl w:val="0"/>
                <w:numId w:val="3"/>
              </w:numPr>
              <w:rPr>
                <w:lang w:val="el-GR"/>
              </w:rPr>
            </w:pPr>
            <w:r w:rsidRPr="00126F90">
              <w:t>aditus</w:t>
            </w:r>
          </w:p>
        </w:tc>
        <w:tc>
          <w:tcPr>
            <w:tcW w:w="3119" w:type="dxa"/>
          </w:tcPr>
          <w:p w14:paraId="3E2BB463" w14:textId="77777777" w:rsidR="00126F90" w:rsidRDefault="00126F90">
            <w:pPr>
              <w:rPr>
                <w:lang w:val="el-GR"/>
              </w:rPr>
            </w:pPr>
            <w:r>
              <w:rPr>
                <w:lang w:val="el-GR"/>
              </w:rPr>
              <w:t>ξαφνικά</w:t>
            </w:r>
          </w:p>
        </w:tc>
      </w:tr>
      <w:tr w:rsidR="00126F90" w14:paraId="55173597" w14:textId="77777777" w:rsidTr="00015383">
        <w:tc>
          <w:tcPr>
            <w:tcW w:w="3085" w:type="dxa"/>
          </w:tcPr>
          <w:p w14:paraId="70CA531C" w14:textId="77777777" w:rsidR="00126F90" w:rsidRPr="00126F90" w:rsidRDefault="00126F90" w:rsidP="00126F90">
            <w:pPr>
              <w:pStyle w:val="a6"/>
              <w:numPr>
                <w:ilvl w:val="0"/>
                <w:numId w:val="3"/>
              </w:numPr>
              <w:rPr>
                <w:lang w:val="el-GR"/>
              </w:rPr>
            </w:pPr>
            <w:r w:rsidRPr="00126F90">
              <w:t>illustris</w:t>
            </w:r>
          </w:p>
        </w:tc>
        <w:tc>
          <w:tcPr>
            <w:tcW w:w="3119" w:type="dxa"/>
          </w:tcPr>
          <w:p w14:paraId="1CE33FE7" w14:textId="77777777" w:rsidR="00126F90" w:rsidRDefault="00126F90">
            <w:pPr>
              <w:rPr>
                <w:lang w:val="el-GR"/>
              </w:rPr>
            </w:pPr>
            <w:r>
              <w:t>φόβος</w:t>
            </w:r>
          </w:p>
        </w:tc>
      </w:tr>
      <w:tr w:rsidR="00126F90" w14:paraId="40942CE4" w14:textId="77777777" w:rsidTr="00015383">
        <w:tc>
          <w:tcPr>
            <w:tcW w:w="3085" w:type="dxa"/>
          </w:tcPr>
          <w:p w14:paraId="766FD64B" w14:textId="77777777" w:rsidR="00126F90" w:rsidRPr="00126F90" w:rsidRDefault="00126F90" w:rsidP="00126F90">
            <w:pPr>
              <w:pStyle w:val="a6"/>
              <w:numPr>
                <w:ilvl w:val="0"/>
                <w:numId w:val="3"/>
              </w:numPr>
              <w:rPr>
                <w:lang w:val="el-GR"/>
              </w:rPr>
            </w:pPr>
            <w:r w:rsidRPr="00126F90">
              <w:t>metus</w:t>
            </w:r>
          </w:p>
        </w:tc>
        <w:tc>
          <w:tcPr>
            <w:tcW w:w="3119" w:type="dxa"/>
          </w:tcPr>
          <w:p w14:paraId="3B7CDF6D" w14:textId="77777777" w:rsidR="00126F90" w:rsidRDefault="00126F90">
            <w:pPr>
              <w:rPr>
                <w:lang w:val="el-GR"/>
              </w:rPr>
            </w:pPr>
            <w:r>
              <w:t>ύπαρχος</w:t>
            </w:r>
          </w:p>
        </w:tc>
      </w:tr>
      <w:tr w:rsidR="00126F90" w14:paraId="3EBA88C9" w14:textId="77777777" w:rsidTr="00015383">
        <w:tc>
          <w:tcPr>
            <w:tcW w:w="3085" w:type="dxa"/>
          </w:tcPr>
          <w:p w14:paraId="0F8B0DEF" w14:textId="77777777" w:rsidR="00126F90" w:rsidRPr="00126F90" w:rsidRDefault="00126F90" w:rsidP="00126F90">
            <w:pPr>
              <w:pStyle w:val="a6"/>
              <w:numPr>
                <w:ilvl w:val="0"/>
                <w:numId w:val="3"/>
              </w:numPr>
              <w:rPr>
                <w:lang w:val="el-GR"/>
              </w:rPr>
            </w:pPr>
            <w:r w:rsidRPr="00126F90">
              <w:t>vinco</w:t>
            </w:r>
          </w:p>
        </w:tc>
        <w:tc>
          <w:tcPr>
            <w:tcW w:w="3119" w:type="dxa"/>
          </w:tcPr>
          <w:p w14:paraId="64A23AE6" w14:textId="77777777" w:rsidR="00126F90" w:rsidRDefault="00126F90">
            <w:pPr>
              <w:rPr>
                <w:lang w:val="el-GR"/>
              </w:rPr>
            </w:pPr>
            <w:r>
              <w:t>χάνοµαι, παθαίνω έκλειψη</w:t>
            </w:r>
          </w:p>
        </w:tc>
      </w:tr>
      <w:tr w:rsidR="00126F90" w14:paraId="437769C1" w14:textId="77777777" w:rsidTr="00015383">
        <w:tc>
          <w:tcPr>
            <w:tcW w:w="3085" w:type="dxa"/>
          </w:tcPr>
          <w:p w14:paraId="151E4AD5" w14:textId="77777777" w:rsidR="00126F90" w:rsidRPr="00126F90" w:rsidRDefault="00126F90" w:rsidP="00126F90">
            <w:pPr>
              <w:pStyle w:val="a6"/>
              <w:numPr>
                <w:ilvl w:val="0"/>
                <w:numId w:val="3"/>
              </w:numPr>
              <w:rPr>
                <w:lang w:val="el-GR"/>
              </w:rPr>
            </w:pPr>
            <w:r w:rsidRPr="00126F90">
              <w:t>adversarius</w:t>
            </w:r>
          </w:p>
        </w:tc>
        <w:tc>
          <w:tcPr>
            <w:tcW w:w="3119" w:type="dxa"/>
          </w:tcPr>
          <w:p w14:paraId="46298F9E" w14:textId="77777777" w:rsidR="00126F90" w:rsidRPr="003945EF" w:rsidRDefault="00126F90">
            <w:pPr>
              <w:rPr>
                <w:lang w:val="el-GR"/>
              </w:rPr>
            </w:pPr>
            <w:r>
              <w:t>ε</w:t>
            </w:r>
            <w:r w:rsidR="003945EF">
              <w:rPr>
                <w:lang w:val="el-GR"/>
              </w:rPr>
              <w:t>ισέρχομαι</w:t>
            </w:r>
          </w:p>
        </w:tc>
      </w:tr>
      <w:tr w:rsidR="00126F90" w14:paraId="45B45A2F" w14:textId="77777777" w:rsidTr="00015383">
        <w:tc>
          <w:tcPr>
            <w:tcW w:w="3085" w:type="dxa"/>
          </w:tcPr>
          <w:p w14:paraId="5720E448" w14:textId="77777777" w:rsidR="00126F90" w:rsidRPr="00126F90" w:rsidRDefault="00126F90" w:rsidP="00126F90">
            <w:pPr>
              <w:pStyle w:val="a6"/>
              <w:numPr>
                <w:ilvl w:val="0"/>
                <w:numId w:val="3"/>
              </w:numPr>
              <w:rPr>
                <w:lang w:val="el-GR"/>
              </w:rPr>
            </w:pPr>
          </w:p>
        </w:tc>
        <w:tc>
          <w:tcPr>
            <w:tcW w:w="3119" w:type="dxa"/>
          </w:tcPr>
          <w:p w14:paraId="23E28FD3" w14:textId="77777777" w:rsidR="00126F90" w:rsidRDefault="00126F90">
            <w:pPr>
              <w:rPr>
                <w:lang w:val="el-GR"/>
              </w:rPr>
            </w:pPr>
          </w:p>
        </w:tc>
      </w:tr>
      <w:tr w:rsidR="00126F90" w14:paraId="2DAB6639" w14:textId="77777777" w:rsidTr="00015383">
        <w:tc>
          <w:tcPr>
            <w:tcW w:w="3085" w:type="dxa"/>
          </w:tcPr>
          <w:p w14:paraId="32F49052" w14:textId="77777777" w:rsidR="00126F90" w:rsidRPr="00126F90" w:rsidRDefault="00126F90" w:rsidP="00126F90">
            <w:pPr>
              <w:pStyle w:val="a6"/>
              <w:numPr>
                <w:ilvl w:val="0"/>
                <w:numId w:val="3"/>
              </w:numPr>
              <w:rPr>
                <w:lang w:val="el-GR"/>
              </w:rPr>
            </w:pPr>
          </w:p>
        </w:tc>
        <w:tc>
          <w:tcPr>
            <w:tcW w:w="3119" w:type="dxa"/>
          </w:tcPr>
          <w:p w14:paraId="6B516C0F" w14:textId="77777777" w:rsidR="00126F90" w:rsidRDefault="00126F90">
            <w:pPr>
              <w:rPr>
                <w:lang w:val="el-GR"/>
              </w:rPr>
            </w:pPr>
          </w:p>
        </w:tc>
      </w:tr>
      <w:tr w:rsidR="00126F90" w14:paraId="30CAEDC3" w14:textId="77777777" w:rsidTr="00015383">
        <w:tc>
          <w:tcPr>
            <w:tcW w:w="3085" w:type="dxa"/>
          </w:tcPr>
          <w:p w14:paraId="237D6C67" w14:textId="77777777" w:rsidR="00126F90" w:rsidRPr="00126F90" w:rsidRDefault="00126F90" w:rsidP="00126F90">
            <w:pPr>
              <w:pStyle w:val="a6"/>
              <w:numPr>
                <w:ilvl w:val="0"/>
                <w:numId w:val="3"/>
              </w:numPr>
              <w:rPr>
                <w:lang w:val="el-GR"/>
              </w:rPr>
            </w:pPr>
          </w:p>
        </w:tc>
        <w:tc>
          <w:tcPr>
            <w:tcW w:w="3119" w:type="dxa"/>
          </w:tcPr>
          <w:p w14:paraId="1DB48123" w14:textId="77777777" w:rsidR="00126F90" w:rsidRDefault="00126F90">
            <w:pPr>
              <w:rPr>
                <w:lang w:val="el-GR"/>
              </w:rPr>
            </w:pPr>
          </w:p>
        </w:tc>
      </w:tr>
    </w:tbl>
    <w:p w14:paraId="741027B4" w14:textId="77777777" w:rsidR="00426112" w:rsidRDefault="00426112" w:rsidP="00015383">
      <w:pPr>
        <w:rPr>
          <w:lang w:val="el-GR"/>
        </w:rPr>
      </w:pPr>
    </w:p>
    <w:p w14:paraId="2AD02ABD" w14:textId="77777777" w:rsidR="00015383" w:rsidRDefault="00015383" w:rsidP="00015383">
      <w:pPr>
        <w:pStyle w:val="a6"/>
        <w:numPr>
          <w:ilvl w:val="0"/>
          <w:numId w:val="1"/>
        </w:numPr>
        <w:rPr>
          <w:lang w:val="el-GR"/>
        </w:rPr>
      </w:pPr>
      <w:r>
        <w:rPr>
          <w:lang w:val="el-GR"/>
        </w:rPr>
        <w:t xml:space="preserve">Να βρείτε με ποιες λέξεις του κειμένου έχουν ετυμολογική συγγένεια οι παρακάτω: </w:t>
      </w:r>
    </w:p>
    <w:p w14:paraId="0F04625D" w14:textId="77777777" w:rsidR="00015383" w:rsidRDefault="00A918E5" w:rsidP="00015383">
      <w:pPr>
        <w:pStyle w:val="a6"/>
        <w:rPr>
          <w:lang w:val="el-GR"/>
        </w:rPr>
      </w:pPr>
      <w:r>
        <w:rPr>
          <w:lang w:val="el-GR"/>
        </w:rPr>
        <w:t xml:space="preserve">πυγμή, </w:t>
      </w:r>
      <w:r>
        <w:rPr>
          <w:lang w:val="en-US"/>
        </w:rPr>
        <w:t>monster</w:t>
      </w:r>
      <w:r w:rsidRPr="00A918E5">
        <w:rPr>
          <w:lang w:val="el-GR"/>
        </w:rPr>
        <w:t xml:space="preserve"> (</w:t>
      </w:r>
      <w:r>
        <w:rPr>
          <w:lang w:val="el-GR"/>
        </w:rPr>
        <w:t xml:space="preserve">αγγλ.), μοτέρ, τρέω, μισεμός, </w:t>
      </w:r>
      <w:r>
        <w:rPr>
          <w:lang w:val="en-US"/>
        </w:rPr>
        <w:t>potentiel</w:t>
      </w:r>
      <w:r w:rsidR="00802949" w:rsidRPr="00802949">
        <w:rPr>
          <w:lang w:val="el-GR"/>
        </w:rPr>
        <w:t xml:space="preserve"> </w:t>
      </w:r>
      <w:r w:rsidRPr="00A918E5">
        <w:rPr>
          <w:lang w:val="el-GR"/>
        </w:rPr>
        <w:t>(</w:t>
      </w:r>
      <w:r>
        <w:rPr>
          <w:lang w:val="el-GR"/>
        </w:rPr>
        <w:t>γαλ.)</w:t>
      </w:r>
      <w:r w:rsidRPr="00A918E5">
        <w:rPr>
          <w:lang w:val="el-GR"/>
        </w:rPr>
        <w:t xml:space="preserve"> </w:t>
      </w:r>
      <w:r>
        <w:rPr>
          <w:lang w:val="el-GR"/>
        </w:rPr>
        <w:t>σερενάτα, λούστρο,</w:t>
      </w:r>
      <w:r w:rsidRPr="00A918E5">
        <w:rPr>
          <w:lang w:val="el-GR"/>
        </w:rPr>
        <w:t xml:space="preserve"> </w:t>
      </w:r>
      <w:r>
        <w:rPr>
          <w:lang w:val="en-US"/>
        </w:rPr>
        <w:t>allegro</w:t>
      </w:r>
      <w:r w:rsidRPr="00A918E5">
        <w:rPr>
          <w:lang w:val="el-GR"/>
        </w:rPr>
        <w:t xml:space="preserve"> (</w:t>
      </w:r>
      <w:r>
        <w:rPr>
          <w:lang w:val="el-GR"/>
        </w:rPr>
        <w:t>ιτ.).</w:t>
      </w:r>
    </w:p>
    <w:p w14:paraId="363E4B20" w14:textId="77777777" w:rsidR="00992210" w:rsidRPr="00AB2536" w:rsidRDefault="00992210" w:rsidP="00015383">
      <w:pPr>
        <w:pStyle w:val="a6"/>
        <w:rPr>
          <w:lang w:val="el-GR"/>
        </w:rPr>
      </w:pPr>
    </w:p>
    <w:p w14:paraId="0ED4CD17" w14:textId="77777777" w:rsidR="00A02103" w:rsidRDefault="00A02103" w:rsidP="00A02103">
      <w:pPr>
        <w:pStyle w:val="a6"/>
        <w:numPr>
          <w:ilvl w:val="0"/>
          <w:numId w:val="1"/>
        </w:numPr>
        <w:rPr>
          <w:lang w:val="el-GR"/>
        </w:rPr>
      </w:pPr>
      <w:r>
        <w:rPr>
          <w:lang w:val="el-GR"/>
        </w:rPr>
        <w:t xml:space="preserve">Αφού διαβάσετε την εισαγωγή του μαθήματος </w:t>
      </w:r>
      <w:r>
        <w:rPr>
          <w:lang w:val="en-US"/>
        </w:rPr>
        <w:t>XIII</w:t>
      </w:r>
      <w:r>
        <w:rPr>
          <w:lang w:val="el-GR"/>
        </w:rPr>
        <w:t>, να σχολιάσετε σε 100</w:t>
      </w:r>
      <w:r w:rsidR="00853924">
        <w:rPr>
          <w:lang w:val="el-GR"/>
        </w:rPr>
        <w:t xml:space="preserve">- 150 </w:t>
      </w:r>
      <w:r>
        <w:rPr>
          <w:lang w:val="el-GR"/>
        </w:rPr>
        <w:t xml:space="preserve"> λέξεις τη φράση του Κικέρωνα: « </w:t>
      </w:r>
      <w:r w:rsidR="00853924">
        <w:rPr>
          <w:lang w:val="el-GR"/>
        </w:rPr>
        <w:t xml:space="preserve">Ο Γάλλος κατόρθωσε να απαλλάξει από τη δεισιδαιμονία τους άξεστους χωριάτες» σε συνδυασμό με την προσφορά της επιστήμης στη ζωή των ανθρώπων. </w:t>
      </w:r>
    </w:p>
    <w:p w14:paraId="14CCA341" w14:textId="77777777" w:rsidR="00992210" w:rsidRDefault="00992210" w:rsidP="00992210">
      <w:pPr>
        <w:pStyle w:val="a6"/>
        <w:rPr>
          <w:lang w:val="el-GR"/>
        </w:rPr>
      </w:pPr>
    </w:p>
    <w:p w14:paraId="099FBB6D" w14:textId="77777777" w:rsidR="002F6307" w:rsidRPr="00992210" w:rsidRDefault="002F6307" w:rsidP="002F6307">
      <w:pPr>
        <w:pStyle w:val="a6"/>
        <w:numPr>
          <w:ilvl w:val="0"/>
          <w:numId w:val="1"/>
        </w:numPr>
        <w:rPr>
          <w:lang w:val="el-GR"/>
        </w:rPr>
      </w:pPr>
      <w:r w:rsidRPr="00385B83">
        <w:rPr>
          <w:lang w:val="el-GR"/>
        </w:rPr>
        <w:t xml:space="preserve">Να </w:t>
      </w:r>
      <w:r w:rsidR="009F2E2B" w:rsidRPr="00385B83">
        <w:rPr>
          <w:lang w:val="el-GR"/>
        </w:rPr>
        <w:t xml:space="preserve">επιλέξετε τις κατάλληλες </w:t>
      </w:r>
      <w:r w:rsidRPr="00385B83">
        <w:rPr>
          <w:lang w:val="el-GR"/>
        </w:rPr>
        <w:t>λατινικές</w:t>
      </w:r>
      <w:r w:rsidR="009F2E2B" w:rsidRPr="00385B83">
        <w:rPr>
          <w:lang w:val="el-GR"/>
        </w:rPr>
        <w:t xml:space="preserve"> φράσεις από την παρένθεση </w:t>
      </w:r>
      <w:r w:rsidRPr="00385B83">
        <w:rPr>
          <w:lang w:val="el-GR"/>
        </w:rPr>
        <w:t xml:space="preserve"> </w:t>
      </w:r>
      <w:r w:rsidR="009F2E2B" w:rsidRPr="00385B83">
        <w:rPr>
          <w:lang w:val="el-GR"/>
        </w:rPr>
        <w:t xml:space="preserve">και να συμπληρώσετε τα κενά των παρακάτω προτάσεων. </w:t>
      </w:r>
      <w:r w:rsidR="009F2E2B" w:rsidRPr="00992210">
        <w:rPr>
          <w:lang w:val="el-GR"/>
        </w:rPr>
        <w:t>(</w:t>
      </w:r>
      <w:r w:rsidR="009F2E2B" w:rsidRPr="00385B83">
        <w:rPr>
          <w:b/>
          <w:lang w:val="en-US"/>
        </w:rPr>
        <w:t>a</w:t>
      </w:r>
      <w:r w:rsidR="009F2E2B" w:rsidRPr="00992210">
        <w:rPr>
          <w:b/>
          <w:lang w:val="el-GR"/>
        </w:rPr>
        <w:t xml:space="preserve"> </w:t>
      </w:r>
      <w:r w:rsidR="009F2E2B" w:rsidRPr="00385B83">
        <w:rPr>
          <w:b/>
          <w:lang w:val="en-US"/>
        </w:rPr>
        <w:t>posteriori</w:t>
      </w:r>
      <w:r w:rsidR="009F2E2B" w:rsidRPr="00992210">
        <w:rPr>
          <w:b/>
          <w:lang w:val="el-GR"/>
        </w:rPr>
        <w:t xml:space="preserve">, </w:t>
      </w:r>
      <w:r w:rsidR="009F2E2B" w:rsidRPr="00385B83">
        <w:rPr>
          <w:b/>
          <w:lang w:val="en-US"/>
        </w:rPr>
        <w:t>moratorium</w:t>
      </w:r>
      <w:r w:rsidR="009F2E2B" w:rsidRPr="00992210">
        <w:rPr>
          <w:b/>
          <w:lang w:val="el-GR"/>
        </w:rPr>
        <w:t xml:space="preserve">, </w:t>
      </w:r>
      <w:r w:rsidR="009F2E2B" w:rsidRPr="00385B83">
        <w:rPr>
          <w:b/>
          <w:lang w:val="en-US"/>
        </w:rPr>
        <w:t>a</w:t>
      </w:r>
      <w:r w:rsidR="009F2E2B" w:rsidRPr="00992210">
        <w:rPr>
          <w:b/>
          <w:lang w:val="el-GR"/>
        </w:rPr>
        <w:t xml:space="preserve"> </w:t>
      </w:r>
      <w:r w:rsidR="009F2E2B" w:rsidRPr="00385B83">
        <w:rPr>
          <w:b/>
          <w:lang w:val="en-US"/>
        </w:rPr>
        <w:t>priori</w:t>
      </w:r>
      <w:r w:rsidR="009F2E2B" w:rsidRPr="00992210">
        <w:rPr>
          <w:b/>
          <w:lang w:val="el-GR"/>
        </w:rPr>
        <w:t xml:space="preserve">, </w:t>
      </w:r>
      <w:r w:rsidR="009F2E2B" w:rsidRPr="00385B83">
        <w:rPr>
          <w:b/>
          <w:lang w:val="en-US"/>
        </w:rPr>
        <w:t>placebo</w:t>
      </w:r>
      <w:r w:rsidR="009F2E2B" w:rsidRPr="00992210">
        <w:rPr>
          <w:b/>
          <w:lang w:val="el-GR"/>
        </w:rPr>
        <w:t xml:space="preserve">, </w:t>
      </w:r>
      <w:r w:rsidR="009F2E2B" w:rsidRPr="00385B83">
        <w:rPr>
          <w:b/>
          <w:lang w:val="en-US"/>
        </w:rPr>
        <w:t>memorandum</w:t>
      </w:r>
      <w:r w:rsidR="009F2E2B" w:rsidRPr="00992210">
        <w:rPr>
          <w:b/>
          <w:lang w:val="el-GR"/>
        </w:rPr>
        <w:t xml:space="preserve">, </w:t>
      </w:r>
      <w:r w:rsidR="009F2E2B" w:rsidRPr="00385B83">
        <w:rPr>
          <w:b/>
          <w:lang w:val="en-US"/>
        </w:rPr>
        <w:t>passim</w:t>
      </w:r>
      <w:r w:rsidR="009F2E2B" w:rsidRPr="00992210">
        <w:rPr>
          <w:lang w:val="el-GR"/>
        </w:rPr>
        <w:t>)</w:t>
      </w:r>
    </w:p>
    <w:p w14:paraId="4FE5EAA9" w14:textId="77777777" w:rsidR="002F6307" w:rsidRDefault="002F6307" w:rsidP="002F6307">
      <w:pPr>
        <w:pStyle w:val="a6"/>
        <w:rPr>
          <w:lang w:val="el-GR"/>
        </w:rPr>
      </w:pPr>
      <w:r>
        <w:rPr>
          <w:lang w:val="el-GR"/>
        </w:rPr>
        <w:t>Α. Η Κυβέρνηση αναγκάστηκε να επιβάλει ……………………………., προκειμένου η χώρα να ορθοποδήσει από την οικονομική κρίση.</w:t>
      </w:r>
    </w:p>
    <w:p w14:paraId="426839B9" w14:textId="77777777" w:rsidR="002F6307" w:rsidRDefault="002F6307" w:rsidP="002F6307">
      <w:pPr>
        <w:pStyle w:val="a6"/>
        <w:rPr>
          <w:lang w:val="el-GR"/>
        </w:rPr>
      </w:pPr>
      <w:r>
        <w:rPr>
          <w:lang w:val="el-GR"/>
        </w:rPr>
        <w:t>Β</w:t>
      </w:r>
      <w:r w:rsidRPr="002F6307">
        <w:rPr>
          <w:lang w:val="el-GR"/>
        </w:rPr>
        <w:t xml:space="preserve">. </w:t>
      </w:r>
      <w:r>
        <w:rPr>
          <w:lang w:val="el-GR"/>
        </w:rPr>
        <w:t xml:space="preserve">Είναι πραγματικά ένας κατά φαντασίαν ασθενής. Γι’ αυτό ο γιατρός συνταγογράφησε ……………………. </w:t>
      </w:r>
      <w:r w:rsidR="007B470C">
        <w:rPr>
          <w:lang w:val="el-GR"/>
        </w:rPr>
        <w:t>ώστε να αισθάνεται ότι είνα</w:t>
      </w:r>
      <w:r w:rsidR="002C1A54">
        <w:rPr>
          <w:lang w:val="el-GR"/>
        </w:rPr>
        <w:t>ι ασφαλής και να πιστεύει  ότι  αυτό το φάρμακο θα τον θεραπεύσει</w:t>
      </w:r>
      <w:r w:rsidR="007B470C">
        <w:rPr>
          <w:lang w:val="el-GR"/>
        </w:rPr>
        <w:t xml:space="preserve">. </w:t>
      </w:r>
    </w:p>
    <w:p w14:paraId="337B505D" w14:textId="77777777" w:rsidR="00244116" w:rsidRPr="002F6307" w:rsidRDefault="00244116" w:rsidP="002F6307">
      <w:pPr>
        <w:pStyle w:val="a6"/>
        <w:rPr>
          <w:lang w:val="el-GR"/>
        </w:rPr>
      </w:pPr>
      <w:r>
        <w:rPr>
          <w:lang w:val="el-GR"/>
        </w:rPr>
        <w:t xml:space="preserve">Γ. </w:t>
      </w:r>
      <w:r w:rsidR="006D5AE8">
        <w:rPr>
          <w:lang w:val="el-GR"/>
        </w:rPr>
        <w:t xml:space="preserve">Ο ……………………… σχεδιασμός της </w:t>
      </w:r>
      <w:r w:rsidR="009F2E2B">
        <w:rPr>
          <w:lang w:val="el-GR"/>
        </w:rPr>
        <w:t xml:space="preserve">πολιτικής προστασίας </w:t>
      </w:r>
      <w:r w:rsidR="006D5AE8">
        <w:rPr>
          <w:lang w:val="el-GR"/>
        </w:rPr>
        <w:t xml:space="preserve">μπορεί να </w:t>
      </w:r>
      <w:r w:rsidR="009F2E2B">
        <w:rPr>
          <w:lang w:val="el-GR"/>
        </w:rPr>
        <w:t>προλάβει καταστάσεις έκτακτης ανάγκης.</w:t>
      </w:r>
    </w:p>
    <w:sectPr w:rsidR="00244116" w:rsidRPr="002F6307" w:rsidSect="0070097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B591" w14:textId="77777777" w:rsidR="00131903" w:rsidRDefault="00131903" w:rsidP="001E7269">
      <w:r>
        <w:separator/>
      </w:r>
    </w:p>
  </w:endnote>
  <w:endnote w:type="continuationSeparator" w:id="0">
    <w:p w14:paraId="6A0C7556" w14:textId="77777777" w:rsidR="00131903" w:rsidRDefault="00131903" w:rsidP="001E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B056" w14:textId="77777777" w:rsidR="00131903" w:rsidRDefault="00131903" w:rsidP="001E7269">
      <w:r>
        <w:separator/>
      </w:r>
    </w:p>
  </w:footnote>
  <w:footnote w:type="continuationSeparator" w:id="0">
    <w:p w14:paraId="53042E90" w14:textId="77777777" w:rsidR="00131903" w:rsidRDefault="00131903" w:rsidP="001E7269">
      <w:r>
        <w:continuationSeparator/>
      </w:r>
    </w:p>
  </w:footnote>
  <w:footnote w:id="1">
    <w:p w14:paraId="59FAD370" w14:textId="77777777" w:rsidR="00853924" w:rsidRPr="00853924" w:rsidRDefault="00853924">
      <w:pPr>
        <w:pStyle w:val="a4"/>
        <w:rPr>
          <w:lang w:val="el-GR"/>
        </w:rPr>
      </w:pPr>
      <w:r>
        <w:rPr>
          <w:rStyle w:val="a5"/>
        </w:rPr>
        <w:footnoteRef/>
      </w:r>
      <w:r w:rsidRPr="00853924">
        <w:rPr>
          <w:lang w:val="el-GR"/>
        </w:rPr>
        <w:t xml:space="preserve"> </w:t>
      </w:r>
      <w:r>
        <w:rPr>
          <w:lang w:val="el-GR"/>
        </w:rPr>
        <w:t>Ουσιαστικοποιημένο επίθετο. Δεν συναιρείται στην γενική ενικού.</w:t>
      </w:r>
    </w:p>
  </w:footnote>
  <w:footnote w:id="2">
    <w:p w14:paraId="068E634E" w14:textId="77777777" w:rsidR="001E7269" w:rsidRDefault="001E7269" w:rsidP="001E7269">
      <w:pPr>
        <w:rPr>
          <w:lang w:val="el-GR"/>
        </w:rPr>
      </w:pPr>
      <w:r>
        <w:rPr>
          <w:rStyle w:val="a5"/>
        </w:rPr>
        <w:footnoteRef/>
      </w:r>
      <w:r>
        <w:rPr>
          <w:lang w:val="el-GR"/>
        </w:rPr>
        <w:t xml:space="preserve"> </w:t>
      </w:r>
      <w:r w:rsidR="00616CBF">
        <w:rPr>
          <w:sz w:val="20"/>
          <w:lang w:val="el-GR"/>
        </w:rPr>
        <w:t xml:space="preserve">Ετερογενές, στο πληθυντικό κλίνεται ως αρσενικό: </w:t>
      </w:r>
      <w:r w:rsidRPr="00616CBF">
        <w:rPr>
          <w:sz w:val="20"/>
          <w:szCs w:val="20"/>
          <w:lang w:val="en-US"/>
        </w:rPr>
        <w:t>caeli</w:t>
      </w:r>
      <w:r w:rsidRPr="00616CBF">
        <w:rPr>
          <w:sz w:val="20"/>
          <w:szCs w:val="20"/>
          <w:lang w:val="el-GR"/>
        </w:rPr>
        <w:t xml:space="preserve">- </w:t>
      </w:r>
      <w:r w:rsidRPr="00616CBF">
        <w:rPr>
          <w:sz w:val="20"/>
          <w:szCs w:val="20"/>
          <w:lang w:val="en-US"/>
        </w:rPr>
        <w:t>caelorum</w:t>
      </w:r>
    </w:p>
  </w:footnote>
  <w:footnote w:id="3">
    <w:p w14:paraId="1F84653B" w14:textId="77777777" w:rsidR="001E7269" w:rsidRDefault="001E7269" w:rsidP="001E7269">
      <w:pPr>
        <w:pStyle w:val="a4"/>
        <w:rPr>
          <w:lang w:val="el-GR"/>
        </w:rPr>
      </w:pPr>
      <w:r>
        <w:rPr>
          <w:rStyle w:val="a5"/>
        </w:rPr>
        <w:footnoteRef/>
      </w:r>
      <w:r>
        <w:rPr>
          <w:lang w:val="el-GR"/>
        </w:rPr>
        <w:t xml:space="preserve"> Στην αφαιρετική του ενικού έχει δυο τύπους</w:t>
      </w:r>
      <w:r w:rsidR="009141B8">
        <w:rPr>
          <w:lang w:val="el-GR"/>
        </w:rPr>
        <w:t>:</w:t>
      </w:r>
      <w:r>
        <w:rPr>
          <w:lang w:val="el-GR"/>
        </w:rPr>
        <w:t xml:space="preserve"> </w:t>
      </w:r>
      <w:r>
        <w:t>nocte</w:t>
      </w:r>
      <w:r>
        <w:rPr>
          <w:lang w:val="el-GR"/>
        </w:rPr>
        <w:t xml:space="preserve">, </w:t>
      </w:r>
      <w:r>
        <w:t>noctu</w:t>
      </w:r>
      <w:r>
        <w:rPr>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F7E"/>
    <w:multiLevelType w:val="hybridMultilevel"/>
    <w:tmpl w:val="D3CE3A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3E4DF5"/>
    <w:multiLevelType w:val="hybridMultilevel"/>
    <w:tmpl w:val="F208A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3FA0FD4"/>
    <w:multiLevelType w:val="hybridMultilevel"/>
    <w:tmpl w:val="35BE48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2F86CC3"/>
    <w:multiLevelType w:val="hybridMultilevel"/>
    <w:tmpl w:val="CE6A62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56095844">
    <w:abstractNumId w:val="3"/>
  </w:num>
  <w:num w:numId="2" w16cid:durableId="451634433">
    <w:abstractNumId w:val="0"/>
  </w:num>
  <w:num w:numId="3" w16cid:durableId="1571160495">
    <w:abstractNumId w:val="2"/>
  </w:num>
  <w:num w:numId="4" w16cid:durableId="64975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69"/>
    <w:rsid w:val="00015383"/>
    <w:rsid w:val="00040C9F"/>
    <w:rsid w:val="0011699A"/>
    <w:rsid w:val="00126F90"/>
    <w:rsid w:val="00131903"/>
    <w:rsid w:val="001E7269"/>
    <w:rsid w:val="00244116"/>
    <w:rsid w:val="002C1A54"/>
    <w:rsid w:val="002F6307"/>
    <w:rsid w:val="00375A43"/>
    <w:rsid w:val="00385B83"/>
    <w:rsid w:val="003945EF"/>
    <w:rsid w:val="003E1E51"/>
    <w:rsid w:val="00426112"/>
    <w:rsid w:val="00496300"/>
    <w:rsid w:val="00616CBF"/>
    <w:rsid w:val="006B381E"/>
    <w:rsid w:val="006D5AE8"/>
    <w:rsid w:val="006F058D"/>
    <w:rsid w:val="00711447"/>
    <w:rsid w:val="007773BD"/>
    <w:rsid w:val="007969D5"/>
    <w:rsid w:val="007B470C"/>
    <w:rsid w:val="007B6D68"/>
    <w:rsid w:val="007D4CDF"/>
    <w:rsid w:val="00802949"/>
    <w:rsid w:val="00853924"/>
    <w:rsid w:val="008624F0"/>
    <w:rsid w:val="00895A5E"/>
    <w:rsid w:val="008D5D19"/>
    <w:rsid w:val="009141B8"/>
    <w:rsid w:val="00992210"/>
    <w:rsid w:val="009F2E2B"/>
    <w:rsid w:val="00A02103"/>
    <w:rsid w:val="00A918E5"/>
    <w:rsid w:val="00AB2536"/>
    <w:rsid w:val="00AF4B04"/>
    <w:rsid w:val="00B50527"/>
    <w:rsid w:val="00B74EE6"/>
    <w:rsid w:val="00B75A34"/>
    <w:rsid w:val="00BE381A"/>
    <w:rsid w:val="00C10E72"/>
    <w:rsid w:val="00D230CF"/>
    <w:rsid w:val="00E2726D"/>
    <w:rsid w:val="00E272F3"/>
    <w:rsid w:val="00E333E0"/>
    <w:rsid w:val="00EF18AA"/>
    <w:rsid w:val="00F86E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0DD9"/>
  <w15:docId w15:val="{D9A4F532-8847-4549-85D5-C0AA1D5D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269"/>
    <w:pPr>
      <w:spacing w:after="0" w:line="240" w:lineRule="auto"/>
      <w:jc w:val="both"/>
    </w:pPr>
    <w:rPr>
      <w:rFonts w:ascii="Comic Sans MS" w:eastAsia="Times New Roman" w:hAnsi="Comic Sans MS"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1E7269"/>
    <w:pPr>
      <w:spacing w:line="480" w:lineRule="auto"/>
    </w:pPr>
  </w:style>
  <w:style w:type="character" w:customStyle="1" w:styleId="Char">
    <w:name w:val="Σώμα κειμένου Char"/>
    <w:basedOn w:val="a0"/>
    <w:link w:val="a3"/>
    <w:semiHidden/>
    <w:rsid w:val="001E7269"/>
    <w:rPr>
      <w:rFonts w:ascii="Comic Sans MS" w:eastAsia="Times New Roman" w:hAnsi="Comic Sans MS" w:cs="Times New Roman"/>
      <w:szCs w:val="24"/>
      <w:lang w:val="en-GB"/>
    </w:rPr>
  </w:style>
  <w:style w:type="paragraph" w:styleId="a4">
    <w:name w:val="footnote text"/>
    <w:basedOn w:val="a"/>
    <w:link w:val="Char0"/>
    <w:semiHidden/>
    <w:rsid w:val="001E7269"/>
    <w:rPr>
      <w:sz w:val="20"/>
      <w:szCs w:val="20"/>
    </w:rPr>
  </w:style>
  <w:style w:type="character" w:customStyle="1" w:styleId="Char0">
    <w:name w:val="Κείμενο υποσημείωσης Char"/>
    <w:basedOn w:val="a0"/>
    <w:link w:val="a4"/>
    <w:semiHidden/>
    <w:rsid w:val="001E7269"/>
    <w:rPr>
      <w:rFonts w:ascii="Comic Sans MS" w:eastAsia="Times New Roman" w:hAnsi="Comic Sans MS" w:cs="Times New Roman"/>
      <w:sz w:val="20"/>
      <w:szCs w:val="20"/>
      <w:lang w:val="en-GB"/>
    </w:rPr>
  </w:style>
  <w:style w:type="character" w:styleId="a5">
    <w:name w:val="footnote reference"/>
    <w:basedOn w:val="a0"/>
    <w:semiHidden/>
    <w:rsid w:val="001E7269"/>
    <w:rPr>
      <w:vertAlign w:val="superscript"/>
    </w:rPr>
  </w:style>
  <w:style w:type="paragraph" w:styleId="a6">
    <w:name w:val="List Paragraph"/>
    <w:basedOn w:val="a"/>
    <w:uiPriority w:val="34"/>
    <w:qFormat/>
    <w:rsid w:val="001E7269"/>
    <w:pPr>
      <w:ind w:left="720"/>
      <w:contextualSpacing/>
    </w:pPr>
  </w:style>
  <w:style w:type="table" w:styleId="a7">
    <w:name w:val="Table Grid"/>
    <w:basedOn w:val="a1"/>
    <w:uiPriority w:val="59"/>
    <w:rsid w:val="00E333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5EDB-B36F-4381-95F9-BBA69482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1349</Words>
  <Characters>7691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2021-05-24T14:54:00Z</dcterms:created>
  <dcterms:modified xsi:type="dcterms:W3CDTF">2023-03-14T15:11:00Z</dcterms:modified>
</cp:coreProperties>
</file>