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08D" w:rsidRPr="004F0482" w:rsidRDefault="00DF108D" w:rsidP="00DF108D">
      <w:pPr>
        <w:pStyle w:val="a4"/>
        <w:rPr>
          <w:b/>
          <w:bCs/>
          <w:sz w:val="22"/>
          <w:szCs w:val="22"/>
          <w:lang w:val="el-GR"/>
        </w:rPr>
      </w:pPr>
      <w:r w:rsidRPr="004F0482">
        <w:rPr>
          <w:b/>
          <w:bCs/>
          <w:sz w:val="22"/>
          <w:szCs w:val="22"/>
        </w:rPr>
        <w:t xml:space="preserve">LECTIO </w:t>
      </w:r>
      <w:r w:rsidR="006A3F33" w:rsidRPr="004F0482">
        <w:rPr>
          <w:b/>
          <w:bCs/>
          <w:sz w:val="22"/>
          <w:szCs w:val="22"/>
          <w:lang w:val="el-GR"/>
        </w:rPr>
        <w:t>Χ</w:t>
      </w:r>
      <w:r w:rsidR="006A3F33" w:rsidRPr="004F0482">
        <w:rPr>
          <w:b/>
          <w:bCs/>
          <w:sz w:val="22"/>
          <w:szCs w:val="22"/>
        </w:rPr>
        <w:t xml:space="preserve">IV </w:t>
      </w:r>
      <w:r w:rsidRPr="004F0482">
        <w:rPr>
          <w:b/>
          <w:bCs/>
          <w:sz w:val="22"/>
          <w:szCs w:val="22"/>
          <w:lang w:val="en-US"/>
        </w:rPr>
        <w:t>(</w:t>
      </w:r>
      <w:r w:rsidR="006A3F33" w:rsidRPr="004F0482">
        <w:rPr>
          <w:b/>
          <w:bCs/>
          <w:sz w:val="22"/>
          <w:szCs w:val="22"/>
        </w:rPr>
        <w:t>QUARTA DECIMA</w:t>
      </w:r>
      <w:r w:rsidR="006A3F33">
        <w:rPr>
          <w:b/>
          <w:bCs/>
          <w:sz w:val="22"/>
          <w:szCs w:val="22"/>
        </w:rPr>
        <w:t>)</w:t>
      </w:r>
      <w:r w:rsidR="006A3F33">
        <w:rPr>
          <w:b/>
          <w:bCs/>
          <w:sz w:val="22"/>
          <w:szCs w:val="22"/>
          <w:lang w:val="el-GR"/>
        </w:rPr>
        <w:t xml:space="preserve"> Ε</w:t>
      </w:r>
      <w:r w:rsidRPr="004F0482">
        <w:rPr>
          <w:b/>
          <w:bCs/>
          <w:sz w:val="22"/>
          <w:szCs w:val="22"/>
          <w:lang w:val="el-GR"/>
        </w:rPr>
        <w:t>ΝΑ ΦΟΒΕΡΟ ΟΝΕΙΡΟ</w:t>
      </w:r>
    </w:p>
    <w:p w:rsidR="00DF108D" w:rsidRPr="004F0482" w:rsidRDefault="00DF108D" w:rsidP="00DF108D">
      <w:pPr>
        <w:pStyle w:val="a4"/>
        <w:rPr>
          <w:sz w:val="22"/>
          <w:szCs w:val="22"/>
          <w:lang w:val="el-GR"/>
        </w:rPr>
      </w:pPr>
    </w:p>
    <w:p w:rsidR="00DF108D" w:rsidRPr="004F0482" w:rsidRDefault="00DF108D" w:rsidP="00DF108D">
      <w:pPr>
        <w:pStyle w:val="a3"/>
        <w:tabs>
          <w:tab w:val="left" w:pos="5940"/>
        </w:tabs>
        <w:rPr>
          <w:szCs w:val="22"/>
          <w:lang w:val="el-GR"/>
        </w:rPr>
      </w:pPr>
      <w:r w:rsidRPr="004F0482">
        <w:rPr>
          <w:szCs w:val="22"/>
        </w:rPr>
        <w:t xml:space="preserve">Post bellum </w:t>
      </w:r>
      <w:proofErr w:type="spellStart"/>
      <w:r w:rsidRPr="004F0482">
        <w:rPr>
          <w:szCs w:val="22"/>
        </w:rPr>
        <w:t>Actiacum</w:t>
      </w:r>
      <w:proofErr w:type="spellEnd"/>
      <w:r w:rsidRPr="004F0482">
        <w:rPr>
          <w:szCs w:val="22"/>
        </w:rPr>
        <w:t xml:space="preserve"> Cassius </w:t>
      </w:r>
      <w:proofErr w:type="spellStart"/>
      <w:r w:rsidRPr="004F0482">
        <w:rPr>
          <w:szCs w:val="22"/>
        </w:rPr>
        <w:t>Parmensis</w:t>
      </w:r>
      <w:proofErr w:type="spellEnd"/>
      <w:r w:rsidRPr="004F0482">
        <w:rPr>
          <w:szCs w:val="22"/>
        </w:rPr>
        <w:t xml:space="preserve">, qui in </w:t>
      </w:r>
      <w:proofErr w:type="spellStart"/>
      <w:r w:rsidRPr="004F0482">
        <w:rPr>
          <w:szCs w:val="22"/>
        </w:rPr>
        <w:t>exercitu</w:t>
      </w:r>
      <w:proofErr w:type="spellEnd"/>
      <w:r w:rsidRPr="004F0482">
        <w:rPr>
          <w:szCs w:val="22"/>
        </w:rPr>
        <w:t xml:space="preserve"> M. </w:t>
      </w:r>
      <w:proofErr w:type="spellStart"/>
      <w:r w:rsidRPr="004F0482">
        <w:rPr>
          <w:szCs w:val="22"/>
        </w:rPr>
        <w:t>Ant</w:t>
      </w:r>
      <w:r w:rsidRPr="004F0482">
        <w:rPr>
          <w:rFonts w:ascii="Arial" w:hAnsi="Arial" w:cs="Arial"/>
          <w:szCs w:val="22"/>
        </w:rPr>
        <w:t>ō</w:t>
      </w:r>
      <w:r w:rsidRPr="004F0482">
        <w:rPr>
          <w:szCs w:val="22"/>
        </w:rPr>
        <w:t>nii</w:t>
      </w:r>
      <w:proofErr w:type="spellEnd"/>
      <w:r w:rsidRPr="004F0482">
        <w:rPr>
          <w:szCs w:val="22"/>
        </w:rPr>
        <w:t xml:space="preserve"> </w:t>
      </w:r>
      <w:proofErr w:type="spellStart"/>
      <w:r w:rsidRPr="004F0482">
        <w:rPr>
          <w:szCs w:val="22"/>
        </w:rPr>
        <w:t>fuerat</w:t>
      </w:r>
      <w:proofErr w:type="spellEnd"/>
      <w:r w:rsidRPr="004F0482">
        <w:rPr>
          <w:szCs w:val="22"/>
        </w:rPr>
        <w:t xml:space="preserve">, </w:t>
      </w:r>
      <w:proofErr w:type="spellStart"/>
      <w:r w:rsidRPr="004F0482">
        <w:rPr>
          <w:szCs w:val="22"/>
        </w:rPr>
        <w:t>Ath</w:t>
      </w:r>
      <w:r w:rsidR="00EC6C10" w:rsidRPr="004F0482">
        <w:rPr>
          <w:szCs w:val="22"/>
        </w:rPr>
        <w:t>ē</w:t>
      </w:r>
      <w:r w:rsidRPr="004F0482">
        <w:rPr>
          <w:szCs w:val="22"/>
        </w:rPr>
        <w:t>nas</w:t>
      </w:r>
      <w:proofErr w:type="spellEnd"/>
      <w:r w:rsidRPr="004F0482">
        <w:rPr>
          <w:szCs w:val="22"/>
        </w:rPr>
        <w:t xml:space="preserve"> </w:t>
      </w:r>
      <w:proofErr w:type="spellStart"/>
      <w:r w:rsidRPr="004F0482">
        <w:rPr>
          <w:szCs w:val="22"/>
        </w:rPr>
        <w:t>conf</w:t>
      </w:r>
      <w:r w:rsidRPr="004F0482">
        <w:rPr>
          <w:rFonts w:ascii="Arial" w:hAnsi="Arial" w:cs="Arial"/>
          <w:szCs w:val="22"/>
        </w:rPr>
        <w:t>ū</w:t>
      </w:r>
      <w:r w:rsidRPr="004F0482">
        <w:rPr>
          <w:szCs w:val="22"/>
        </w:rPr>
        <w:t>git</w:t>
      </w:r>
      <w:proofErr w:type="spellEnd"/>
      <w:r w:rsidRPr="004F0482">
        <w:rPr>
          <w:szCs w:val="22"/>
        </w:rPr>
        <w:t xml:space="preserve">. </w:t>
      </w:r>
      <w:proofErr w:type="spellStart"/>
      <w:r w:rsidRPr="004F0482">
        <w:rPr>
          <w:szCs w:val="22"/>
        </w:rPr>
        <w:t>Ibi</w:t>
      </w:r>
      <w:proofErr w:type="spellEnd"/>
      <w:r w:rsidRPr="004F0482">
        <w:rPr>
          <w:szCs w:val="22"/>
        </w:rPr>
        <w:t xml:space="preserve"> </w:t>
      </w:r>
      <w:proofErr w:type="spellStart"/>
      <w:r w:rsidRPr="004F0482">
        <w:rPr>
          <w:szCs w:val="22"/>
        </w:rPr>
        <w:t>vix</w:t>
      </w:r>
      <w:proofErr w:type="spellEnd"/>
      <w:r w:rsidRPr="004F0482">
        <w:rPr>
          <w:szCs w:val="22"/>
        </w:rPr>
        <w:t xml:space="preserve"> </w:t>
      </w:r>
      <w:proofErr w:type="spellStart"/>
      <w:r w:rsidRPr="004F0482">
        <w:rPr>
          <w:szCs w:val="22"/>
        </w:rPr>
        <w:t>animum</w:t>
      </w:r>
      <w:proofErr w:type="spellEnd"/>
      <w:r w:rsidRPr="004F0482">
        <w:rPr>
          <w:szCs w:val="22"/>
        </w:rPr>
        <w:t xml:space="preserve"> </w:t>
      </w:r>
      <w:proofErr w:type="spellStart"/>
      <w:r w:rsidRPr="004F0482">
        <w:rPr>
          <w:szCs w:val="22"/>
        </w:rPr>
        <w:t>sollicitum</w:t>
      </w:r>
      <w:proofErr w:type="spellEnd"/>
      <w:r w:rsidRPr="004F0482">
        <w:rPr>
          <w:szCs w:val="22"/>
        </w:rPr>
        <w:t xml:space="preserve"> </w:t>
      </w:r>
      <w:proofErr w:type="spellStart"/>
      <w:r w:rsidRPr="004F0482">
        <w:rPr>
          <w:szCs w:val="22"/>
        </w:rPr>
        <w:t>somno</w:t>
      </w:r>
      <w:proofErr w:type="spellEnd"/>
      <w:r w:rsidRPr="004F0482">
        <w:rPr>
          <w:szCs w:val="22"/>
        </w:rPr>
        <w:t xml:space="preserve"> </w:t>
      </w:r>
      <w:proofErr w:type="spellStart"/>
      <w:r w:rsidRPr="004F0482">
        <w:rPr>
          <w:szCs w:val="22"/>
        </w:rPr>
        <w:t>dederat</w:t>
      </w:r>
      <w:proofErr w:type="spellEnd"/>
      <w:r w:rsidRPr="004F0482">
        <w:rPr>
          <w:szCs w:val="22"/>
        </w:rPr>
        <w:t xml:space="preserve">, cum </w:t>
      </w:r>
      <w:proofErr w:type="spellStart"/>
      <w:r w:rsidRPr="004F0482">
        <w:rPr>
          <w:szCs w:val="22"/>
        </w:rPr>
        <w:t>repente</w:t>
      </w:r>
      <w:proofErr w:type="spellEnd"/>
      <w:r w:rsidRPr="004F0482">
        <w:rPr>
          <w:szCs w:val="22"/>
        </w:rPr>
        <w:t xml:space="preserve"> </w:t>
      </w:r>
      <w:proofErr w:type="spellStart"/>
      <w:r w:rsidRPr="004F0482">
        <w:rPr>
          <w:szCs w:val="22"/>
        </w:rPr>
        <w:t>apparuit</w:t>
      </w:r>
      <w:proofErr w:type="spellEnd"/>
      <w:r w:rsidRPr="004F0482">
        <w:rPr>
          <w:szCs w:val="22"/>
        </w:rPr>
        <w:t xml:space="preserve"> </w:t>
      </w:r>
      <w:proofErr w:type="spellStart"/>
      <w:r w:rsidRPr="004F0482">
        <w:rPr>
          <w:szCs w:val="22"/>
        </w:rPr>
        <w:t>ei</w:t>
      </w:r>
      <w:proofErr w:type="spellEnd"/>
      <w:r w:rsidRPr="004F0482">
        <w:rPr>
          <w:szCs w:val="22"/>
        </w:rPr>
        <w:t xml:space="preserve"> species </w:t>
      </w:r>
      <w:proofErr w:type="spellStart"/>
      <w:r w:rsidRPr="004F0482">
        <w:rPr>
          <w:szCs w:val="22"/>
        </w:rPr>
        <w:t>horrenda</w:t>
      </w:r>
      <w:proofErr w:type="spellEnd"/>
      <w:r w:rsidRPr="004F0482">
        <w:rPr>
          <w:szCs w:val="22"/>
        </w:rPr>
        <w:t xml:space="preserve">. </w:t>
      </w:r>
      <w:proofErr w:type="spellStart"/>
      <w:r w:rsidRPr="004F0482">
        <w:rPr>
          <w:szCs w:val="22"/>
        </w:rPr>
        <w:t>Existam</w:t>
      </w:r>
      <w:r w:rsidRPr="004F0482">
        <w:rPr>
          <w:rFonts w:ascii="Arial" w:hAnsi="Arial" w:cs="Arial"/>
          <w:szCs w:val="22"/>
        </w:rPr>
        <w:t>ā</w:t>
      </w:r>
      <w:r w:rsidRPr="004F0482">
        <w:rPr>
          <w:szCs w:val="22"/>
        </w:rPr>
        <w:t>vit</w:t>
      </w:r>
      <w:proofErr w:type="spellEnd"/>
      <w:r w:rsidRPr="004F0482">
        <w:rPr>
          <w:szCs w:val="22"/>
        </w:rPr>
        <w:t xml:space="preserve"> ad se </w:t>
      </w:r>
      <w:proofErr w:type="spellStart"/>
      <w:r w:rsidRPr="004F0482">
        <w:rPr>
          <w:szCs w:val="22"/>
        </w:rPr>
        <w:t>ven</w:t>
      </w:r>
      <w:r w:rsidRPr="004F0482">
        <w:rPr>
          <w:rFonts w:ascii="Arial" w:hAnsi="Arial" w:cs="Arial"/>
          <w:szCs w:val="22"/>
        </w:rPr>
        <w:t>ī</w:t>
      </w:r>
      <w:r w:rsidRPr="004F0482">
        <w:rPr>
          <w:szCs w:val="22"/>
        </w:rPr>
        <w:t>re</w:t>
      </w:r>
      <w:proofErr w:type="spellEnd"/>
      <w:r w:rsidRPr="004F0482">
        <w:rPr>
          <w:szCs w:val="22"/>
        </w:rPr>
        <w:t xml:space="preserve"> hominem </w:t>
      </w:r>
      <w:proofErr w:type="spellStart"/>
      <w:r w:rsidRPr="004F0482">
        <w:rPr>
          <w:szCs w:val="22"/>
        </w:rPr>
        <w:t>ingentis</w:t>
      </w:r>
      <w:proofErr w:type="spellEnd"/>
      <w:r w:rsidRPr="004F0482">
        <w:rPr>
          <w:szCs w:val="22"/>
        </w:rPr>
        <w:t xml:space="preserve"> </w:t>
      </w:r>
      <w:proofErr w:type="spellStart"/>
      <w:r w:rsidRPr="004F0482">
        <w:rPr>
          <w:szCs w:val="22"/>
        </w:rPr>
        <w:t>magnitudinis</w:t>
      </w:r>
      <w:proofErr w:type="spellEnd"/>
      <w:r w:rsidRPr="004F0482">
        <w:rPr>
          <w:szCs w:val="22"/>
        </w:rPr>
        <w:t xml:space="preserve"> et facie </w:t>
      </w:r>
      <w:proofErr w:type="spellStart"/>
      <w:r w:rsidRPr="004F0482">
        <w:rPr>
          <w:szCs w:val="22"/>
        </w:rPr>
        <w:t>squalid</w:t>
      </w:r>
      <w:r w:rsidRPr="004F0482">
        <w:rPr>
          <w:rFonts w:ascii="Arial" w:hAnsi="Arial" w:cs="Arial"/>
          <w:szCs w:val="22"/>
        </w:rPr>
        <w:t>ā</w:t>
      </w:r>
      <w:proofErr w:type="spellEnd"/>
      <w:r w:rsidRPr="004F0482">
        <w:rPr>
          <w:szCs w:val="22"/>
        </w:rPr>
        <w:t xml:space="preserve">, </w:t>
      </w:r>
      <w:proofErr w:type="spellStart"/>
      <w:r w:rsidRPr="004F0482">
        <w:rPr>
          <w:szCs w:val="22"/>
        </w:rPr>
        <w:t>similem</w:t>
      </w:r>
      <w:proofErr w:type="spellEnd"/>
      <w:r w:rsidRPr="004F0482">
        <w:rPr>
          <w:szCs w:val="22"/>
        </w:rPr>
        <w:t xml:space="preserve"> </w:t>
      </w:r>
      <w:proofErr w:type="spellStart"/>
      <w:r w:rsidRPr="004F0482">
        <w:rPr>
          <w:szCs w:val="22"/>
        </w:rPr>
        <w:t>effigi</w:t>
      </w:r>
      <w:r w:rsidRPr="004F0482">
        <w:rPr>
          <w:rFonts w:ascii="Arial" w:hAnsi="Arial" w:cs="Arial"/>
          <w:szCs w:val="22"/>
        </w:rPr>
        <w:t>ē</w:t>
      </w:r>
      <w:r w:rsidRPr="004F0482">
        <w:rPr>
          <w:szCs w:val="22"/>
        </w:rPr>
        <w:t>i</w:t>
      </w:r>
      <w:proofErr w:type="spellEnd"/>
      <w:r w:rsidRPr="004F0482">
        <w:rPr>
          <w:szCs w:val="22"/>
        </w:rPr>
        <w:t xml:space="preserve"> </w:t>
      </w:r>
      <w:proofErr w:type="spellStart"/>
      <w:r w:rsidRPr="004F0482">
        <w:rPr>
          <w:szCs w:val="22"/>
        </w:rPr>
        <w:t>mortui</w:t>
      </w:r>
      <w:proofErr w:type="spellEnd"/>
      <w:r w:rsidRPr="004F0482">
        <w:rPr>
          <w:szCs w:val="22"/>
        </w:rPr>
        <w:t xml:space="preserve">. </w:t>
      </w:r>
      <w:proofErr w:type="spellStart"/>
      <w:r w:rsidRPr="004F0482">
        <w:rPr>
          <w:szCs w:val="22"/>
        </w:rPr>
        <w:t>Quem</w:t>
      </w:r>
      <w:proofErr w:type="spellEnd"/>
      <w:r w:rsidRPr="004F0482">
        <w:rPr>
          <w:szCs w:val="22"/>
        </w:rPr>
        <w:t xml:space="preserve"> simul </w:t>
      </w:r>
      <w:proofErr w:type="spellStart"/>
      <w:r w:rsidRPr="004F0482">
        <w:rPr>
          <w:szCs w:val="22"/>
        </w:rPr>
        <w:t>aspexit</w:t>
      </w:r>
      <w:proofErr w:type="spellEnd"/>
      <w:r w:rsidRPr="004F0482">
        <w:rPr>
          <w:szCs w:val="22"/>
        </w:rPr>
        <w:t xml:space="preserve"> Cassius, </w:t>
      </w:r>
      <w:proofErr w:type="spellStart"/>
      <w:r w:rsidRPr="004F0482">
        <w:rPr>
          <w:szCs w:val="22"/>
        </w:rPr>
        <w:t>tim</w:t>
      </w:r>
      <w:r w:rsidRPr="004F0482">
        <w:rPr>
          <w:rFonts w:ascii="Arial" w:hAnsi="Arial" w:cs="Arial"/>
          <w:szCs w:val="22"/>
        </w:rPr>
        <w:t>ō</w:t>
      </w:r>
      <w:r w:rsidRPr="004F0482">
        <w:rPr>
          <w:szCs w:val="22"/>
        </w:rPr>
        <w:t>rem</w:t>
      </w:r>
      <w:proofErr w:type="spellEnd"/>
      <w:r w:rsidRPr="004F0482">
        <w:rPr>
          <w:szCs w:val="22"/>
        </w:rPr>
        <w:t xml:space="preserve"> </w:t>
      </w:r>
      <w:proofErr w:type="spellStart"/>
      <w:r w:rsidRPr="004F0482">
        <w:rPr>
          <w:szCs w:val="22"/>
        </w:rPr>
        <w:t>conc</w:t>
      </w:r>
      <w:r w:rsidRPr="004F0482">
        <w:rPr>
          <w:rFonts w:ascii="Arial" w:hAnsi="Arial" w:cs="Arial"/>
          <w:szCs w:val="22"/>
        </w:rPr>
        <w:t>ē</w:t>
      </w:r>
      <w:r w:rsidR="00112CD1" w:rsidRPr="004F0482">
        <w:rPr>
          <w:rFonts w:ascii="Arial" w:hAnsi="Arial" w:cs="Arial"/>
          <w:szCs w:val="22"/>
        </w:rPr>
        <w:t>p</w:t>
      </w:r>
      <w:r w:rsidRPr="004F0482">
        <w:rPr>
          <w:szCs w:val="22"/>
        </w:rPr>
        <w:t>it</w:t>
      </w:r>
      <w:proofErr w:type="spellEnd"/>
      <w:r w:rsidRPr="004F0482">
        <w:rPr>
          <w:szCs w:val="22"/>
        </w:rPr>
        <w:t xml:space="preserve"> </w:t>
      </w:r>
      <w:proofErr w:type="spellStart"/>
      <w:r w:rsidRPr="004F0482">
        <w:rPr>
          <w:szCs w:val="22"/>
        </w:rPr>
        <w:t>nomenque</w:t>
      </w:r>
      <w:proofErr w:type="spellEnd"/>
      <w:r w:rsidRPr="004F0482">
        <w:rPr>
          <w:szCs w:val="22"/>
        </w:rPr>
        <w:t xml:space="preserve"> </w:t>
      </w:r>
      <w:proofErr w:type="spellStart"/>
      <w:r w:rsidRPr="004F0482">
        <w:rPr>
          <w:szCs w:val="22"/>
        </w:rPr>
        <w:t>eius</w:t>
      </w:r>
      <w:proofErr w:type="spellEnd"/>
      <w:r w:rsidRPr="004F0482">
        <w:rPr>
          <w:szCs w:val="22"/>
        </w:rPr>
        <w:t xml:space="preserve"> </w:t>
      </w:r>
      <w:proofErr w:type="spellStart"/>
      <w:r w:rsidRPr="004F0482">
        <w:rPr>
          <w:szCs w:val="22"/>
        </w:rPr>
        <w:t>aud</w:t>
      </w:r>
      <w:r w:rsidRPr="004F0482">
        <w:rPr>
          <w:rFonts w:ascii="Arial" w:hAnsi="Arial" w:cs="Arial"/>
          <w:szCs w:val="22"/>
        </w:rPr>
        <w:t>ī</w:t>
      </w:r>
      <w:r w:rsidRPr="004F0482">
        <w:rPr>
          <w:szCs w:val="22"/>
        </w:rPr>
        <w:t>re</w:t>
      </w:r>
      <w:proofErr w:type="spellEnd"/>
      <w:r w:rsidRPr="004F0482">
        <w:rPr>
          <w:szCs w:val="22"/>
        </w:rPr>
        <w:t xml:space="preserve"> </w:t>
      </w:r>
      <w:proofErr w:type="spellStart"/>
      <w:r w:rsidRPr="004F0482">
        <w:rPr>
          <w:szCs w:val="22"/>
        </w:rPr>
        <w:t>cup</w:t>
      </w:r>
      <w:r w:rsidRPr="004F0482">
        <w:rPr>
          <w:rFonts w:ascii="Arial" w:hAnsi="Arial" w:cs="Arial"/>
          <w:szCs w:val="22"/>
        </w:rPr>
        <w:t>ī</w:t>
      </w:r>
      <w:r w:rsidRPr="004F0482">
        <w:rPr>
          <w:szCs w:val="22"/>
        </w:rPr>
        <w:t>vit</w:t>
      </w:r>
      <w:proofErr w:type="spellEnd"/>
      <w:r w:rsidRPr="004F0482">
        <w:rPr>
          <w:szCs w:val="22"/>
        </w:rPr>
        <w:t xml:space="preserve">. </w:t>
      </w:r>
      <w:proofErr w:type="spellStart"/>
      <w:r w:rsidRPr="004F0482">
        <w:rPr>
          <w:szCs w:val="22"/>
        </w:rPr>
        <w:t>Respondit</w:t>
      </w:r>
      <w:proofErr w:type="spellEnd"/>
      <w:r w:rsidRPr="004F0482">
        <w:rPr>
          <w:szCs w:val="22"/>
        </w:rPr>
        <w:t xml:space="preserve"> </w:t>
      </w:r>
      <w:proofErr w:type="spellStart"/>
      <w:r w:rsidRPr="004F0482">
        <w:rPr>
          <w:szCs w:val="22"/>
        </w:rPr>
        <w:t>ille</w:t>
      </w:r>
      <w:proofErr w:type="spellEnd"/>
      <w:r w:rsidRPr="004F0482">
        <w:rPr>
          <w:szCs w:val="22"/>
        </w:rPr>
        <w:t xml:space="preserve"> se </w:t>
      </w:r>
      <w:proofErr w:type="spellStart"/>
      <w:r w:rsidRPr="004F0482">
        <w:rPr>
          <w:szCs w:val="22"/>
        </w:rPr>
        <w:t>esse</w:t>
      </w:r>
      <w:proofErr w:type="spellEnd"/>
      <w:r w:rsidRPr="004F0482">
        <w:rPr>
          <w:szCs w:val="22"/>
        </w:rPr>
        <w:t xml:space="preserve"> </w:t>
      </w:r>
      <w:proofErr w:type="spellStart"/>
      <w:r w:rsidRPr="004F0482">
        <w:rPr>
          <w:szCs w:val="22"/>
        </w:rPr>
        <w:t>Orcum</w:t>
      </w:r>
      <w:proofErr w:type="spellEnd"/>
      <w:r w:rsidRPr="004F0482">
        <w:rPr>
          <w:szCs w:val="22"/>
        </w:rPr>
        <w:t xml:space="preserve">. Tum terror </w:t>
      </w:r>
      <w:proofErr w:type="spellStart"/>
      <w:r w:rsidRPr="004F0482">
        <w:rPr>
          <w:szCs w:val="22"/>
        </w:rPr>
        <w:t>Cassium</w:t>
      </w:r>
      <w:proofErr w:type="spellEnd"/>
      <w:r w:rsidRPr="004F0482">
        <w:rPr>
          <w:szCs w:val="22"/>
        </w:rPr>
        <w:t xml:space="preserve"> </w:t>
      </w:r>
      <w:proofErr w:type="spellStart"/>
      <w:r w:rsidRPr="004F0482">
        <w:rPr>
          <w:szCs w:val="22"/>
        </w:rPr>
        <w:t>concussit</w:t>
      </w:r>
      <w:proofErr w:type="spellEnd"/>
      <w:r w:rsidRPr="004F0482">
        <w:rPr>
          <w:szCs w:val="22"/>
        </w:rPr>
        <w:t xml:space="preserve"> et e </w:t>
      </w:r>
      <w:proofErr w:type="spellStart"/>
      <w:r w:rsidRPr="004F0482">
        <w:rPr>
          <w:szCs w:val="22"/>
        </w:rPr>
        <w:t>somno</w:t>
      </w:r>
      <w:proofErr w:type="spellEnd"/>
      <w:r w:rsidRPr="004F0482">
        <w:rPr>
          <w:szCs w:val="22"/>
        </w:rPr>
        <w:t xml:space="preserve"> </w:t>
      </w:r>
      <w:proofErr w:type="spellStart"/>
      <w:r w:rsidRPr="004F0482">
        <w:rPr>
          <w:szCs w:val="22"/>
        </w:rPr>
        <w:t>eum</w:t>
      </w:r>
      <w:proofErr w:type="spellEnd"/>
      <w:r w:rsidRPr="004F0482">
        <w:rPr>
          <w:szCs w:val="22"/>
        </w:rPr>
        <w:t xml:space="preserve"> </w:t>
      </w:r>
      <w:proofErr w:type="spellStart"/>
      <w:r w:rsidRPr="004F0482">
        <w:rPr>
          <w:szCs w:val="22"/>
        </w:rPr>
        <w:t>excit</w:t>
      </w:r>
      <w:r w:rsidRPr="004F0482">
        <w:rPr>
          <w:rFonts w:ascii="Arial" w:hAnsi="Arial" w:cs="Arial"/>
          <w:szCs w:val="22"/>
        </w:rPr>
        <w:t>ā</w:t>
      </w:r>
      <w:r w:rsidRPr="004F0482">
        <w:rPr>
          <w:szCs w:val="22"/>
        </w:rPr>
        <w:t>vit</w:t>
      </w:r>
      <w:proofErr w:type="spellEnd"/>
      <w:r w:rsidRPr="004F0482">
        <w:rPr>
          <w:szCs w:val="22"/>
        </w:rPr>
        <w:t xml:space="preserve">. Cassius servos </w:t>
      </w:r>
      <w:proofErr w:type="spellStart"/>
      <w:r w:rsidRPr="004F0482">
        <w:rPr>
          <w:szCs w:val="22"/>
        </w:rPr>
        <w:t>inclam</w:t>
      </w:r>
      <w:r w:rsidRPr="004F0482">
        <w:rPr>
          <w:rFonts w:ascii="Arial" w:hAnsi="Arial" w:cs="Arial"/>
          <w:szCs w:val="22"/>
        </w:rPr>
        <w:t>ā</w:t>
      </w:r>
      <w:r w:rsidRPr="004F0482">
        <w:rPr>
          <w:szCs w:val="22"/>
        </w:rPr>
        <w:t>vit</w:t>
      </w:r>
      <w:proofErr w:type="spellEnd"/>
      <w:r w:rsidRPr="004F0482">
        <w:rPr>
          <w:szCs w:val="22"/>
        </w:rPr>
        <w:t xml:space="preserve"> et de </w:t>
      </w:r>
      <w:proofErr w:type="spellStart"/>
      <w:r w:rsidRPr="004F0482">
        <w:rPr>
          <w:szCs w:val="22"/>
        </w:rPr>
        <w:t>homine</w:t>
      </w:r>
      <w:proofErr w:type="spellEnd"/>
      <w:r w:rsidRPr="004F0482">
        <w:rPr>
          <w:szCs w:val="22"/>
        </w:rPr>
        <w:t xml:space="preserve"> </w:t>
      </w:r>
      <w:proofErr w:type="spellStart"/>
      <w:r w:rsidRPr="004F0482">
        <w:rPr>
          <w:szCs w:val="22"/>
        </w:rPr>
        <w:t>eos</w:t>
      </w:r>
      <w:proofErr w:type="spellEnd"/>
      <w:r w:rsidRPr="004F0482">
        <w:rPr>
          <w:szCs w:val="22"/>
        </w:rPr>
        <w:t xml:space="preserve"> </w:t>
      </w:r>
      <w:proofErr w:type="spellStart"/>
      <w:r w:rsidRPr="004F0482">
        <w:rPr>
          <w:szCs w:val="22"/>
        </w:rPr>
        <w:t>interrog</w:t>
      </w:r>
      <w:r w:rsidRPr="004F0482">
        <w:rPr>
          <w:rFonts w:ascii="Arial" w:hAnsi="Arial" w:cs="Arial"/>
          <w:szCs w:val="22"/>
        </w:rPr>
        <w:t>ā</w:t>
      </w:r>
      <w:r w:rsidRPr="004F0482">
        <w:rPr>
          <w:szCs w:val="22"/>
        </w:rPr>
        <w:t>vit</w:t>
      </w:r>
      <w:proofErr w:type="spellEnd"/>
      <w:r w:rsidRPr="004F0482">
        <w:rPr>
          <w:szCs w:val="22"/>
        </w:rPr>
        <w:t xml:space="preserve">. </w:t>
      </w:r>
      <w:proofErr w:type="spellStart"/>
      <w:r w:rsidRPr="004F0482">
        <w:rPr>
          <w:szCs w:val="22"/>
        </w:rPr>
        <w:t>Illi</w:t>
      </w:r>
      <w:proofErr w:type="spellEnd"/>
      <w:r w:rsidRPr="004F0482">
        <w:rPr>
          <w:szCs w:val="22"/>
        </w:rPr>
        <w:t xml:space="preserve"> </w:t>
      </w:r>
      <w:proofErr w:type="spellStart"/>
      <w:r w:rsidRPr="004F0482">
        <w:rPr>
          <w:szCs w:val="22"/>
        </w:rPr>
        <w:t>neminem</w:t>
      </w:r>
      <w:proofErr w:type="spellEnd"/>
      <w:r w:rsidRPr="004F0482">
        <w:rPr>
          <w:szCs w:val="22"/>
        </w:rPr>
        <w:t xml:space="preserve"> </w:t>
      </w:r>
      <w:proofErr w:type="spellStart"/>
      <w:r w:rsidRPr="004F0482">
        <w:rPr>
          <w:szCs w:val="22"/>
        </w:rPr>
        <w:t>viderant</w:t>
      </w:r>
      <w:proofErr w:type="spellEnd"/>
      <w:r w:rsidRPr="004F0482">
        <w:rPr>
          <w:szCs w:val="22"/>
        </w:rPr>
        <w:t xml:space="preserve">. Cassius iterum se </w:t>
      </w:r>
      <w:proofErr w:type="spellStart"/>
      <w:r w:rsidRPr="004F0482">
        <w:rPr>
          <w:szCs w:val="22"/>
        </w:rPr>
        <w:t>somno</w:t>
      </w:r>
      <w:proofErr w:type="spellEnd"/>
      <w:r w:rsidRPr="004F0482">
        <w:rPr>
          <w:szCs w:val="22"/>
        </w:rPr>
        <w:t xml:space="preserve"> </w:t>
      </w:r>
      <w:proofErr w:type="spellStart"/>
      <w:r w:rsidRPr="004F0482">
        <w:rPr>
          <w:szCs w:val="22"/>
        </w:rPr>
        <w:t>dedit</w:t>
      </w:r>
      <w:proofErr w:type="spellEnd"/>
      <w:r w:rsidRPr="004F0482">
        <w:rPr>
          <w:szCs w:val="22"/>
        </w:rPr>
        <w:t xml:space="preserve"> </w:t>
      </w:r>
      <w:proofErr w:type="spellStart"/>
      <w:r w:rsidRPr="004F0482">
        <w:rPr>
          <w:szCs w:val="22"/>
        </w:rPr>
        <w:t>eandemque</w:t>
      </w:r>
      <w:proofErr w:type="spellEnd"/>
      <w:r w:rsidRPr="004F0482">
        <w:rPr>
          <w:szCs w:val="22"/>
        </w:rPr>
        <w:t xml:space="preserve"> </w:t>
      </w:r>
      <w:proofErr w:type="spellStart"/>
      <w:r w:rsidRPr="004F0482">
        <w:rPr>
          <w:szCs w:val="22"/>
        </w:rPr>
        <w:t>speciem</w:t>
      </w:r>
      <w:proofErr w:type="spellEnd"/>
      <w:r w:rsidRPr="004F0482">
        <w:rPr>
          <w:szCs w:val="22"/>
        </w:rPr>
        <w:t xml:space="preserve"> </w:t>
      </w:r>
      <w:proofErr w:type="spellStart"/>
      <w:r w:rsidRPr="004F0482">
        <w:rPr>
          <w:szCs w:val="22"/>
        </w:rPr>
        <w:t>somni</w:t>
      </w:r>
      <w:r w:rsidRPr="004F0482">
        <w:rPr>
          <w:rFonts w:ascii="Arial" w:hAnsi="Arial" w:cs="Arial"/>
          <w:szCs w:val="22"/>
        </w:rPr>
        <w:t>ā</w:t>
      </w:r>
      <w:r w:rsidRPr="004F0482">
        <w:rPr>
          <w:szCs w:val="22"/>
        </w:rPr>
        <w:t>vit</w:t>
      </w:r>
      <w:proofErr w:type="spellEnd"/>
      <w:r w:rsidRPr="004F0482">
        <w:rPr>
          <w:szCs w:val="22"/>
        </w:rPr>
        <w:t xml:space="preserve">. </w:t>
      </w:r>
      <w:proofErr w:type="spellStart"/>
      <w:r w:rsidRPr="004F0482">
        <w:rPr>
          <w:szCs w:val="22"/>
        </w:rPr>
        <w:t>Paucis</w:t>
      </w:r>
      <w:proofErr w:type="spellEnd"/>
      <w:r w:rsidRPr="004F0482">
        <w:rPr>
          <w:szCs w:val="22"/>
        </w:rPr>
        <w:t xml:space="preserve"> post </w:t>
      </w:r>
      <w:proofErr w:type="spellStart"/>
      <w:r w:rsidRPr="004F0482">
        <w:rPr>
          <w:szCs w:val="22"/>
        </w:rPr>
        <w:t>di</w:t>
      </w:r>
      <w:r w:rsidRPr="004F0482">
        <w:rPr>
          <w:rFonts w:ascii="Arial" w:hAnsi="Arial" w:cs="Arial"/>
          <w:szCs w:val="22"/>
        </w:rPr>
        <w:t>ē</w:t>
      </w:r>
      <w:r w:rsidRPr="004F0482">
        <w:rPr>
          <w:szCs w:val="22"/>
        </w:rPr>
        <w:t>bus</w:t>
      </w:r>
      <w:proofErr w:type="spellEnd"/>
      <w:r w:rsidRPr="004F0482">
        <w:rPr>
          <w:szCs w:val="22"/>
        </w:rPr>
        <w:t xml:space="preserve"> res </w:t>
      </w:r>
      <w:proofErr w:type="spellStart"/>
      <w:r w:rsidRPr="004F0482">
        <w:rPr>
          <w:szCs w:val="22"/>
        </w:rPr>
        <w:t>ipsa</w:t>
      </w:r>
      <w:proofErr w:type="spellEnd"/>
      <w:r w:rsidRPr="004F0482">
        <w:rPr>
          <w:szCs w:val="22"/>
        </w:rPr>
        <w:t xml:space="preserve"> </w:t>
      </w:r>
      <w:proofErr w:type="spellStart"/>
      <w:r w:rsidRPr="004F0482">
        <w:rPr>
          <w:szCs w:val="22"/>
        </w:rPr>
        <w:t>fidem</w:t>
      </w:r>
      <w:proofErr w:type="spellEnd"/>
      <w:r w:rsidRPr="004F0482">
        <w:rPr>
          <w:szCs w:val="22"/>
        </w:rPr>
        <w:t xml:space="preserve"> </w:t>
      </w:r>
      <w:proofErr w:type="spellStart"/>
      <w:r w:rsidRPr="004F0482">
        <w:rPr>
          <w:szCs w:val="22"/>
        </w:rPr>
        <w:t>somnii</w:t>
      </w:r>
      <w:proofErr w:type="spellEnd"/>
      <w:r w:rsidRPr="004F0482">
        <w:rPr>
          <w:szCs w:val="22"/>
        </w:rPr>
        <w:t xml:space="preserve"> </w:t>
      </w:r>
      <w:proofErr w:type="spellStart"/>
      <w:r w:rsidRPr="004F0482">
        <w:rPr>
          <w:szCs w:val="22"/>
        </w:rPr>
        <w:t>confirm</w:t>
      </w:r>
      <w:r w:rsidRPr="004F0482">
        <w:rPr>
          <w:rFonts w:ascii="Arial" w:hAnsi="Arial" w:cs="Arial"/>
          <w:szCs w:val="22"/>
        </w:rPr>
        <w:t>ā</w:t>
      </w:r>
      <w:r w:rsidRPr="004F0482">
        <w:rPr>
          <w:szCs w:val="22"/>
        </w:rPr>
        <w:t>vit</w:t>
      </w:r>
      <w:proofErr w:type="spellEnd"/>
      <w:r w:rsidRPr="004F0482">
        <w:rPr>
          <w:szCs w:val="22"/>
        </w:rPr>
        <w:t>. Nam</w:t>
      </w:r>
      <w:r w:rsidRPr="004F0482">
        <w:rPr>
          <w:szCs w:val="22"/>
          <w:lang w:val="el-GR"/>
        </w:rPr>
        <w:t xml:space="preserve"> </w:t>
      </w:r>
      <w:proofErr w:type="spellStart"/>
      <w:r w:rsidR="0080725D">
        <w:rPr>
          <w:szCs w:val="22"/>
        </w:rPr>
        <w:t>Octavi</w:t>
      </w:r>
      <w:proofErr w:type="spellEnd"/>
      <w:r w:rsidR="0080725D" w:rsidRPr="002452D6">
        <w:rPr>
          <w:szCs w:val="22"/>
          <w:lang w:val="el-GR"/>
        </w:rPr>
        <w:t>ā</w:t>
      </w:r>
      <w:r w:rsidRPr="004F0482">
        <w:rPr>
          <w:szCs w:val="22"/>
        </w:rPr>
        <w:t>nus</w:t>
      </w:r>
      <w:r w:rsidRPr="004F0482">
        <w:rPr>
          <w:szCs w:val="22"/>
          <w:lang w:val="el-GR"/>
        </w:rPr>
        <w:t xml:space="preserve"> </w:t>
      </w:r>
      <w:proofErr w:type="spellStart"/>
      <w:r w:rsidRPr="004F0482">
        <w:rPr>
          <w:szCs w:val="22"/>
        </w:rPr>
        <w:t>supplicio</w:t>
      </w:r>
      <w:proofErr w:type="spellEnd"/>
      <w:r w:rsidRPr="004F0482">
        <w:rPr>
          <w:szCs w:val="22"/>
          <w:lang w:val="el-GR"/>
        </w:rPr>
        <w:t xml:space="preserve"> </w:t>
      </w:r>
      <w:r w:rsidRPr="004F0482">
        <w:rPr>
          <w:szCs w:val="22"/>
        </w:rPr>
        <w:t>capitis</w:t>
      </w:r>
      <w:r w:rsidRPr="004F0482">
        <w:rPr>
          <w:szCs w:val="22"/>
          <w:lang w:val="el-GR"/>
        </w:rPr>
        <w:t xml:space="preserve"> </w:t>
      </w:r>
      <w:proofErr w:type="spellStart"/>
      <w:r w:rsidRPr="004F0482">
        <w:rPr>
          <w:szCs w:val="22"/>
        </w:rPr>
        <w:t>eum</w:t>
      </w:r>
      <w:proofErr w:type="spellEnd"/>
      <w:r w:rsidRPr="004F0482">
        <w:rPr>
          <w:szCs w:val="22"/>
          <w:lang w:val="el-GR"/>
        </w:rPr>
        <w:t xml:space="preserve"> </w:t>
      </w:r>
      <w:proofErr w:type="spellStart"/>
      <w:r w:rsidRPr="004F0482">
        <w:rPr>
          <w:szCs w:val="22"/>
        </w:rPr>
        <w:t>adf</w:t>
      </w:r>
      <w:proofErr w:type="spellEnd"/>
      <w:r w:rsidRPr="004F0482">
        <w:rPr>
          <w:rFonts w:ascii="Arial" w:hAnsi="Arial" w:cs="Arial"/>
          <w:szCs w:val="22"/>
          <w:lang w:val="el-GR"/>
        </w:rPr>
        <w:t>ē</w:t>
      </w:r>
      <w:proofErr w:type="spellStart"/>
      <w:r w:rsidRPr="004F0482">
        <w:rPr>
          <w:szCs w:val="22"/>
        </w:rPr>
        <w:t>cit</w:t>
      </w:r>
      <w:proofErr w:type="spellEnd"/>
      <w:r w:rsidRPr="004F0482">
        <w:rPr>
          <w:szCs w:val="22"/>
          <w:lang w:val="el-GR"/>
        </w:rPr>
        <w:t>.</w:t>
      </w:r>
    </w:p>
    <w:p w:rsidR="00DF108D" w:rsidRPr="006A3F33" w:rsidRDefault="00DF108D" w:rsidP="00DF108D">
      <w:pPr>
        <w:pStyle w:val="a4"/>
        <w:rPr>
          <w:b/>
          <w:sz w:val="22"/>
          <w:szCs w:val="22"/>
          <w:lang w:val="el-GR"/>
        </w:rPr>
      </w:pPr>
      <w:r w:rsidRPr="006A3F33">
        <w:rPr>
          <w:b/>
          <w:sz w:val="22"/>
          <w:szCs w:val="22"/>
          <w:lang w:val="el-GR"/>
        </w:rPr>
        <w:t>Μετάφραση</w:t>
      </w:r>
    </w:p>
    <w:p w:rsidR="00EC6C10" w:rsidRPr="004F0482" w:rsidRDefault="00EC6C10" w:rsidP="00DF108D">
      <w:pPr>
        <w:pStyle w:val="a4"/>
        <w:rPr>
          <w:sz w:val="22"/>
          <w:szCs w:val="22"/>
          <w:u w:val="single"/>
          <w:lang w:val="el-GR"/>
        </w:rPr>
      </w:pPr>
      <w:r w:rsidRPr="004F0482">
        <w:rPr>
          <w:color w:val="000000"/>
          <w:sz w:val="22"/>
          <w:szCs w:val="22"/>
          <w:shd w:val="clear" w:color="auto" w:fill="FFFFFF"/>
          <w:lang w:val="el-GR"/>
        </w:rPr>
        <w:t xml:space="preserve">Μετά τη ναυμαχία στο Άκτιο, ο </w:t>
      </w:r>
      <w:proofErr w:type="spellStart"/>
      <w:r w:rsidRPr="004F0482">
        <w:rPr>
          <w:color w:val="000000"/>
          <w:sz w:val="22"/>
          <w:szCs w:val="22"/>
          <w:shd w:val="clear" w:color="auto" w:fill="FFFFFF"/>
          <w:lang w:val="el-GR"/>
        </w:rPr>
        <w:t>Κάσσιος</w:t>
      </w:r>
      <w:proofErr w:type="spellEnd"/>
      <w:r w:rsidRPr="004F0482">
        <w:rPr>
          <w:color w:val="000000"/>
          <w:sz w:val="22"/>
          <w:szCs w:val="22"/>
          <w:shd w:val="clear" w:color="auto" w:fill="FFFFFF"/>
          <w:lang w:val="el-GR"/>
        </w:rPr>
        <w:t xml:space="preserve"> από την Πάρμα, ο οποίος είχε υπηρετήσει στον στρατό του Μάρκου Αντώνιου, κατέφυγε στην Αθήνα. Εκεί, μόλις είχε παραδώσει την ταραγμένη ψυχή του στον ύπνο, (όταν) ξαφνικά του εμφανίστηκε μια φρικτή μορφή. Νόμισε ότι ερχόταν προς αυτόν ένας άνθρωπος με πελώριο μέγεθος και με βρόμικο πρόσωπο, όμοιος με εικόνα (ή μορφή) νεκρού. Μόλις τον είδε ο </w:t>
      </w:r>
      <w:proofErr w:type="spellStart"/>
      <w:r w:rsidRPr="004F0482">
        <w:rPr>
          <w:color w:val="000000"/>
          <w:sz w:val="22"/>
          <w:szCs w:val="22"/>
          <w:shd w:val="clear" w:color="auto" w:fill="FFFFFF"/>
          <w:lang w:val="el-GR"/>
        </w:rPr>
        <w:t>Κάσσιος</w:t>
      </w:r>
      <w:proofErr w:type="spellEnd"/>
      <w:r w:rsidRPr="004F0482">
        <w:rPr>
          <w:color w:val="000000"/>
          <w:sz w:val="22"/>
          <w:szCs w:val="22"/>
          <w:shd w:val="clear" w:color="auto" w:fill="FFFFFF"/>
          <w:lang w:val="el-GR"/>
        </w:rPr>
        <w:t xml:space="preserve">, τον έπιασε φόβος και θέλησε να πληροφορηθεί το όνομά του. Εκείνος απάντησε ότι ήταν ο </w:t>
      </w:r>
      <w:proofErr w:type="spellStart"/>
      <w:r w:rsidRPr="004F0482">
        <w:rPr>
          <w:color w:val="000000"/>
          <w:sz w:val="22"/>
          <w:szCs w:val="22"/>
          <w:shd w:val="clear" w:color="auto" w:fill="FFFFFF"/>
          <w:lang w:val="el-GR"/>
        </w:rPr>
        <w:t>Πλούτωνας</w:t>
      </w:r>
      <w:proofErr w:type="spellEnd"/>
      <w:r w:rsidRPr="004F0482">
        <w:rPr>
          <w:color w:val="000000"/>
          <w:sz w:val="22"/>
          <w:szCs w:val="22"/>
          <w:shd w:val="clear" w:color="auto" w:fill="FFFFFF"/>
          <w:lang w:val="el-GR"/>
        </w:rPr>
        <w:t xml:space="preserve">. Τότε τρόμος συντάραξε τον </w:t>
      </w:r>
      <w:proofErr w:type="spellStart"/>
      <w:r w:rsidRPr="004F0482">
        <w:rPr>
          <w:color w:val="000000"/>
          <w:sz w:val="22"/>
          <w:szCs w:val="22"/>
          <w:shd w:val="clear" w:color="auto" w:fill="FFFFFF"/>
          <w:lang w:val="el-GR"/>
        </w:rPr>
        <w:t>Κάσσιο</w:t>
      </w:r>
      <w:proofErr w:type="spellEnd"/>
      <w:r w:rsidRPr="004F0482">
        <w:rPr>
          <w:color w:val="000000"/>
          <w:sz w:val="22"/>
          <w:szCs w:val="22"/>
          <w:shd w:val="clear" w:color="auto" w:fill="FFFFFF"/>
          <w:lang w:val="el-GR"/>
        </w:rPr>
        <w:t xml:space="preserve"> και τον σήκωσε από τον ύπνο. Ο </w:t>
      </w:r>
      <w:proofErr w:type="spellStart"/>
      <w:r w:rsidRPr="004F0482">
        <w:rPr>
          <w:color w:val="000000"/>
          <w:sz w:val="22"/>
          <w:szCs w:val="22"/>
          <w:shd w:val="clear" w:color="auto" w:fill="FFFFFF"/>
          <w:lang w:val="el-GR"/>
        </w:rPr>
        <w:t>Κάσσιος</w:t>
      </w:r>
      <w:proofErr w:type="spellEnd"/>
      <w:r w:rsidRPr="004F0482">
        <w:rPr>
          <w:color w:val="000000"/>
          <w:sz w:val="22"/>
          <w:szCs w:val="22"/>
          <w:shd w:val="clear" w:color="auto" w:fill="FFFFFF"/>
          <w:lang w:val="el-GR"/>
        </w:rPr>
        <w:t xml:space="preserve"> φώναξε τους δούλους και τους ρώτησε για τον άνθρωπο. Εκείνοι δεν είχαν δει κανένα. Ο </w:t>
      </w:r>
      <w:proofErr w:type="spellStart"/>
      <w:r w:rsidRPr="004F0482">
        <w:rPr>
          <w:color w:val="000000"/>
          <w:sz w:val="22"/>
          <w:szCs w:val="22"/>
          <w:shd w:val="clear" w:color="auto" w:fill="FFFFFF"/>
          <w:lang w:val="el-GR"/>
        </w:rPr>
        <w:t>Κάσσιος</w:t>
      </w:r>
      <w:proofErr w:type="spellEnd"/>
      <w:r w:rsidRPr="004F0482">
        <w:rPr>
          <w:color w:val="000000"/>
          <w:sz w:val="22"/>
          <w:szCs w:val="22"/>
          <w:shd w:val="clear" w:color="auto" w:fill="FFFFFF"/>
          <w:lang w:val="el-GR"/>
        </w:rPr>
        <w:t xml:space="preserve"> για δεύτερη φορά παραδόθηκε στον ύπνο και ονειρεύτηκε την ίδια μορφή. Μετά από λίγες μέρες η ίδια η πραγματικότητα επιβεβαίωσε την αξιοπιστία του ονείρου. </w:t>
      </w:r>
      <w:proofErr w:type="spellStart"/>
      <w:r w:rsidRPr="004F0482">
        <w:rPr>
          <w:color w:val="000000"/>
          <w:sz w:val="22"/>
          <w:szCs w:val="22"/>
          <w:shd w:val="clear" w:color="auto" w:fill="FFFFFF"/>
        </w:rPr>
        <w:t>Πράγμ</w:t>
      </w:r>
      <w:proofErr w:type="spellEnd"/>
      <w:r w:rsidRPr="004F0482">
        <w:rPr>
          <w:color w:val="000000"/>
          <w:sz w:val="22"/>
          <w:szCs w:val="22"/>
          <w:shd w:val="clear" w:color="auto" w:fill="FFFFFF"/>
        </w:rPr>
        <w:t xml:space="preserve">ατι, ο </w:t>
      </w:r>
      <w:proofErr w:type="spellStart"/>
      <w:r w:rsidRPr="004F0482">
        <w:rPr>
          <w:color w:val="000000"/>
          <w:sz w:val="22"/>
          <w:szCs w:val="22"/>
          <w:shd w:val="clear" w:color="auto" w:fill="FFFFFF"/>
        </w:rPr>
        <w:t>Οκτ</w:t>
      </w:r>
      <w:proofErr w:type="spellEnd"/>
      <w:r w:rsidRPr="004F0482">
        <w:rPr>
          <w:color w:val="000000"/>
          <w:sz w:val="22"/>
          <w:szCs w:val="22"/>
          <w:shd w:val="clear" w:color="auto" w:fill="FFFFFF"/>
        </w:rPr>
        <w:t xml:space="preserve">αβιανός </w:t>
      </w:r>
      <w:proofErr w:type="spellStart"/>
      <w:r w:rsidRPr="004F0482">
        <w:rPr>
          <w:color w:val="000000"/>
          <w:sz w:val="22"/>
          <w:szCs w:val="22"/>
          <w:shd w:val="clear" w:color="auto" w:fill="FFFFFF"/>
        </w:rPr>
        <w:t>του</w:t>
      </w:r>
      <w:proofErr w:type="spellEnd"/>
      <w:r w:rsidRPr="004F0482">
        <w:rPr>
          <w:color w:val="000000"/>
          <w:sz w:val="22"/>
          <w:szCs w:val="22"/>
          <w:shd w:val="clear" w:color="auto" w:fill="FFFFFF"/>
        </w:rPr>
        <w:t xml:space="preserve"> επέβα</w:t>
      </w:r>
      <w:proofErr w:type="spellStart"/>
      <w:r w:rsidRPr="004F0482">
        <w:rPr>
          <w:color w:val="000000"/>
          <w:sz w:val="22"/>
          <w:szCs w:val="22"/>
          <w:shd w:val="clear" w:color="auto" w:fill="FFFFFF"/>
        </w:rPr>
        <w:t>λε</w:t>
      </w:r>
      <w:proofErr w:type="spellEnd"/>
      <w:r w:rsidRPr="004F0482">
        <w:rPr>
          <w:color w:val="000000"/>
          <w:sz w:val="22"/>
          <w:szCs w:val="22"/>
          <w:shd w:val="clear" w:color="auto" w:fill="FFFFFF"/>
        </w:rPr>
        <w:t xml:space="preserve"> </w:t>
      </w:r>
      <w:proofErr w:type="spellStart"/>
      <w:r w:rsidRPr="004F0482">
        <w:rPr>
          <w:color w:val="000000"/>
          <w:sz w:val="22"/>
          <w:szCs w:val="22"/>
          <w:shd w:val="clear" w:color="auto" w:fill="FFFFFF"/>
        </w:rPr>
        <w:t>την</w:t>
      </w:r>
      <w:proofErr w:type="spellEnd"/>
      <w:r w:rsidRPr="004F0482">
        <w:rPr>
          <w:color w:val="000000"/>
          <w:sz w:val="22"/>
          <w:szCs w:val="22"/>
          <w:shd w:val="clear" w:color="auto" w:fill="FFFFFF"/>
        </w:rPr>
        <w:t xml:space="preserve"> π</w:t>
      </w:r>
      <w:proofErr w:type="spellStart"/>
      <w:r w:rsidRPr="004F0482">
        <w:rPr>
          <w:color w:val="000000"/>
          <w:sz w:val="22"/>
          <w:szCs w:val="22"/>
          <w:shd w:val="clear" w:color="auto" w:fill="FFFFFF"/>
        </w:rPr>
        <w:t>οινή</w:t>
      </w:r>
      <w:proofErr w:type="spellEnd"/>
      <w:r w:rsidRPr="004F0482">
        <w:rPr>
          <w:color w:val="000000"/>
          <w:sz w:val="22"/>
          <w:szCs w:val="22"/>
          <w:shd w:val="clear" w:color="auto" w:fill="FFFFFF"/>
        </w:rPr>
        <w:t xml:space="preserve"> </w:t>
      </w:r>
      <w:proofErr w:type="spellStart"/>
      <w:r w:rsidRPr="004F0482">
        <w:rPr>
          <w:color w:val="000000"/>
          <w:sz w:val="22"/>
          <w:szCs w:val="22"/>
          <w:shd w:val="clear" w:color="auto" w:fill="FFFFFF"/>
        </w:rPr>
        <w:t>του</w:t>
      </w:r>
      <w:proofErr w:type="spellEnd"/>
      <w:r w:rsidRPr="004F0482">
        <w:rPr>
          <w:color w:val="000000"/>
          <w:sz w:val="22"/>
          <w:szCs w:val="22"/>
          <w:shd w:val="clear" w:color="auto" w:fill="FFFFFF"/>
        </w:rPr>
        <w:t xml:space="preserve"> θα</w:t>
      </w:r>
      <w:proofErr w:type="spellStart"/>
      <w:r w:rsidRPr="004F0482">
        <w:rPr>
          <w:color w:val="000000"/>
          <w:sz w:val="22"/>
          <w:szCs w:val="22"/>
          <w:shd w:val="clear" w:color="auto" w:fill="FFFFFF"/>
        </w:rPr>
        <w:t>νάτου</w:t>
      </w:r>
      <w:proofErr w:type="spellEnd"/>
      <w:r w:rsidRPr="004F0482">
        <w:rPr>
          <w:color w:val="000000"/>
          <w:sz w:val="22"/>
          <w:szCs w:val="22"/>
          <w:shd w:val="clear" w:color="auto" w:fill="FFFFFF"/>
        </w:rPr>
        <w:t>.</w:t>
      </w:r>
    </w:p>
    <w:p w:rsidR="00DF108D" w:rsidRPr="004F0482" w:rsidRDefault="00DF108D" w:rsidP="00DF108D">
      <w:pPr>
        <w:pStyle w:val="a4"/>
        <w:rPr>
          <w:b/>
          <w:bCs/>
          <w:smallCaps/>
          <w:sz w:val="22"/>
          <w:szCs w:val="22"/>
          <w:lang w:val="el-GR"/>
        </w:rPr>
      </w:pPr>
      <w:proofErr w:type="spellStart"/>
      <w:r w:rsidRPr="004F0482">
        <w:rPr>
          <w:b/>
          <w:bCs/>
          <w:sz w:val="22"/>
          <w:szCs w:val="22"/>
          <w:lang w:val="el-GR"/>
        </w:rPr>
        <w:t>Ρ</w:t>
      </w:r>
      <w:r w:rsidRPr="004F0482">
        <w:rPr>
          <w:b/>
          <w:bCs/>
          <w:smallCaps/>
          <w:sz w:val="22"/>
          <w:szCs w:val="22"/>
          <w:lang w:val="el-GR"/>
        </w:rPr>
        <w:t>ηματα</w:t>
      </w:r>
      <w:proofErr w:type="spellEnd"/>
    </w:p>
    <w:tbl>
      <w:tblPr>
        <w:tblW w:w="0" w:type="auto"/>
        <w:tblLook w:val="0000" w:firstRow="0" w:lastRow="0" w:firstColumn="0" w:lastColumn="0" w:noHBand="0" w:noVBand="0"/>
      </w:tblPr>
      <w:tblGrid>
        <w:gridCol w:w="468"/>
        <w:gridCol w:w="5580"/>
        <w:gridCol w:w="2474"/>
      </w:tblGrid>
      <w:tr w:rsidR="00DF108D" w:rsidRPr="004F0482" w:rsidTr="00FA5EFC">
        <w:tc>
          <w:tcPr>
            <w:tcW w:w="468" w:type="dxa"/>
          </w:tcPr>
          <w:p w:rsidR="00DF108D" w:rsidRPr="004F0482" w:rsidRDefault="00DF108D" w:rsidP="00DF108D">
            <w:pPr>
              <w:pStyle w:val="a4"/>
              <w:rPr>
                <w:b/>
                <w:bCs/>
                <w:sz w:val="22"/>
                <w:szCs w:val="22"/>
                <w:lang w:val="el-GR"/>
              </w:rPr>
            </w:pPr>
            <w:r w:rsidRPr="004F0482">
              <w:rPr>
                <w:b/>
                <w:bCs/>
                <w:sz w:val="22"/>
                <w:szCs w:val="22"/>
                <w:lang w:val="el-GR"/>
              </w:rPr>
              <w:t>Α</w:t>
            </w:r>
          </w:p>
        </w:tc>
        <w:tc>
          <w:tcPr>
            <w:tcW w:w="5580" w:type="dxa"/>
          </w:tcPr>
          <w:p w:rsidR="00DF108D" w:rsidRPr="004F0482" w:rsidRDefault="00DF108D" w:rsidP="00DF108D">
            <w:pPr>
              <w:pStyle w:val="a4"/>
              <w:rPr>
                <w:sz w:val="22"/>
                <w:szCs w:val="22"/>
                <w:lang w:val="en-US"/>
              </w:rPr>
            </w:pPr>
            <w:proofErr w:type="spellStart"/>
            <w:r w:rsidRPr="004F0482">
              <w:rPr>
                <w:sz w:val="22"/>
                <w:szCs w:val="22"/>
                <w:lang w:val="en-US"/>
              </w:rPr>
              <w:t>existimo-existamavi-existimatum-existimāre</w:t>
            </w:r>
            <w:proofErr w:type="spellEnd"/>
          </w:p>
          <w:p w:rsidR="00DF108D" w:rsidRPr="004F0482" w:rsidRDefault="00DF108D" w:rsidP="00DF108D">
            <w:pPr>
              <w:pStyle w:val="a4"/>
              <w:rPr>
                <w:sz w:val="22"/>
                <w:szCs w:val="22"/>
                <w:lang w:val="en-US"/>
              </w:rPr>
            </w:pPr>
            <w:proofErr w:type="spellStart"/>
            <w:r w:rsidRPr="004F0482">
              <w:rPr>
                <w:sz w:val="22"/>
                <w:szCs w:val="22"/>
                <w:lang w:val="en-US"/>
              </w:rPr>
              <w:t>excito-excitavi-excita</w:t>
            </w:r>
            <w:r w:rsidR="00112CD1" w:rsidRPr="004F0482">
              <w:rPr>
                <w:sz w:val="22"/>
                <w:szCs w:val="22"/>
                <w:lang w:val="en-US"/>
              </w:rPr>
              <w:t>t</w:t>
            </w:r>
            <w:r w:rsidRPr="004F0482">
              <w:rPr>
                <w:sz w:val="22"/>
                <w:szCs w:val="22"/>
                <w:lang w:val="en-US"/>
              </w:rPr>
              <w:t>um-excitāre</w:t>
            </w:r>
            <w:proofErr w:type="spellEnd"/>
          </w:p>
          <w:p w:rsidR="00DF108D" w:rsidRPr="004F0482" w:rsidRDefault="00DF108D" w:rsidP="00DF108D">
            <w:pPr>
              <w:pStyle w:val="a4"/>
              <w:rPr>
                <w:sz w:val="22"/>
                <w:szCs w:val="22"/>
                <w:lang w:val="en-US"/>
              </w:rPr>
            </w:pPr>
            <w:proofErr w:type="spellStart"/>
            <w:r w:rsidRPr="004F0482">
              <w:rPr>
                <w:sz w:val="22"/>
                <w:szCs w:val="22"/>
                <w:lang w:val="en-US"/>
              </w:rPr>
              <w:t>inclamo-inclamavi-inclamatum-inclamāre</w:t>
            </w:r>
            <w:proofErr w:type="spellEnd"/>
          </w:p>
          <w:p w:rsidR="00DF108D" w:rsidRPr="004F0482" w:rsidRDefault="00DF108D" w:rsidP="00DF108D">
            <w:pPr>
              <w:pStyle w:val="a4"/>
              <w:rPr>
                <w:sz w:val="22"/>
                <w:szCs w:val="22"/>
                <w:lang w:val="en-US"/>
              </w:rPr>
            </w:pPr>
            <w:proofErr w:type="spellStart"/>
            <w:r w:rsidRPr="004F0482">
              <w:rPr>
                <w:sz w:val="22"/>
                <w:szCs w:val="22"/>
                <w:lang w:val="en-US"/>
              </w:rPr>
              <w:t>somnio-somniavi-somniatum-somniāre</w:t>
            </w:r>
            <w:proofErr w:type="spellEnd"/>
          </w:p>
          <w:p w:rsidR="00DF108D" w:rsidRPr="004F0482" w:rsidRDefault="00DF108D" w:rsidP="00DF108D">
            <w:pPr>
              <w:pStyle w:val="a4"/>
              <w:rPr>
                <w:sz w:val="22"/>
                <w:szCs w:val="22"/>
                <w:lang w:val="en-US"/>
              </w:rPr>
            </w:pPr>
            <w:proofErr w:type="spellStart"/>
            <w:r w:rsidRPr="004F0482">
              <w:rPr>
                <w:sz w:val="22"/>
                <w:szCs w:val="22"/>
                <w:lang w:val="en-US"/>
              </w:rPr>
              <w:t>confirmo-confirmavi-confirmatum-confirmāre</w:t>
            </w:r>
            <w:proofErr w:type="spellEnd"/>
          </w:p>
        </w:tc>
        <w:tc>
          <w:tcPr>
            <w:tcW w:w="2474" w:type="dxa"/>
          </w:tcPr>
          <w:p w:rsidR="00DF108D" w:rsidRPr="004F0482" w:rsidRDefault="00DF108D" w:rsidP="00DF108D">
            <w:pPr>
              <w:pStyle w:val="a4"/>
              <w:rPr>
                <w:sz w:val="22"/>
                <w:szCs w:val="22"/>
                <w:lang w:val="el-GR"/>
              </w:rPr>
            </w:pPr>
            <w:r w:rsidRPr="004F0482">
              <w:rPr>
                <w:sz w:val="22"/>
                <w:szCs w:val="22"/>
                <w:lang w:val="el-GR"/>
              </w:rPr>
              <w:t>νομίζω</w:t>
            </w:r>
          </w:p>
          <w:p w:rsidR="00DF108D" w:rsidRPr="004F0482" w:rsidRDefault="00DF108D" w:rsidP="00DF108D">
            <w:pPr>
              <w:pStyle w:val="a4"/>
              <w:rPr>
                <w:sz w:val="22"/>
                <w:szCs w:val="22"/>
                <w:lang w:val="el-GR"/>
              </w:rPr>
            </w:pPr>
            <w:r w:rsidRPr="004F0482">
              <w:rPr>
                <w:sz w:val="22"/>
                <w:szCs w:val="22"/>
                <w:lang w:val="el-GR"/>
              </w:rPr>
              <w:t>σηκώνω</w:t>
            </w:r>
          </w:p>
          <w:p w:rsidR="00DF108D" w:rsidRPr="004F0482" w:rsidRDefault="00DF108D" w:rsidP="00DF108D">
            <w:pPr>
              <w:pStyle w:val="a4"/>
              <w:rPr>
                <w:sz w:val="22"/>
                <w:szCs w:val="22"/>
                <w:lang w:val="el-GR"/>
              </w:rPr>
            </w:pPr>
            <w:r w:rsidRPr="004F0482">
              <w:rPr>
                <w:sz w:val="22"/>
                <w:szCs w:val="22"/>
                <w:lang w:val="el-GR"/>
              </w:rPr>
              <w:t>φωνάζω</w:t>
            </w:r>
          </w:p>
          <w:p w:rsidR="00DF108D" w:rsidRPr="004F0482" w:rsidRDefault="00DF108D" w:rsidP="00DF108D">
            <w:pPr>
              <w:pStyle w:val="a4"/>
              <w:rPr>
                <w:sz w:val="22"/>
                <w:szCs w:val="22"/>
                <w:lang w:val="el-GR"/>
              </w:rPr>
            </w:pPr>
            <w:r w:rsidRPr="004F0482">
              <w:rPr>
                <w:sz w:val="22"/>
                <w:szCs w:val="22"/>
                <w:lang w:val="el-GR"/>
              </w:rPr>
              <w:t>ονειρεύομαι</w:t>
            </w:r>
          </w:p>
          <w:p w:rsidR="00DF108D" w:rsidRPr="004F0482" w:rsidRDefault="00DF108D" w:rsidP="00DF108D">
            <w:pPr>
              <w:pStyle w:val="a4"/>
              <w:rPr>
                <w:sz w:val="22"/>
                <w:szCs w:val="22"/>
                <w:lang w:val="el-GR"/>
              </w:rPr>
            </w:pPr>
            <w:r w:rsidRPr="004F0482">
              <w:rPr>
                <w:sz w:val="22"/>
                <w:szCs w:val="22"/>
                <w:lang w:val="el-GR"/>
              </w:rPr>
              <w:t>επιβεβαιώνω</w:t>
            </w:r>
          </w:p>
        </w:tc>
      </w:tr>
      <w:tr w:rsidR="00DF108D" w:rsidRPr="004F0482" w:rsidTr="00FA5EFC">
        <w:tc>
          <w:tcPr>
            <w:tcW w:w="468" w:type="dxa"/>
          </w:tcPr>
          <w:p w:rsidR="00DF108D" w:rsidRPr="004F0482" w:rsidRDefault="00DF108D" w:rsidP="00FA5EFC">
            <w:pPr>
              <w:pStyle w:val="a4"/>
              <w:rPr>
                <w:b/>
                <w:bCs/>
                <w:sz w:val="22"/>
                <w:szCs w:val="22"/>
              </w:rPr>
            </w:pPr>
            <w:r w:rsidRPr="004F0482">
              <w:rPr>
                <w:b/>
                <w:bCs/>
                <w:sz w:val="22"/>
                <w:szCs w:val="22"/>
              </w:rPr>
              <w:t>Β’</w:t>
            </w:r>
          </w:p>
        </w:tc>
        <w:tc>
          <w:tcPr>
            <w:tcW w:w="5580" w:type="dxa"/>
          </w:tcPr>
          <w:p w:rsidR="00DF108D" w:rsidRPr="004F0482" w:rsidRDefault="00DF108D" w:rsidP="00FA5EFC">
            <w:pPr>
              <w:pStyle w:val="a4"/>
              <w:rPr>
                <w:sz w:val="22"/>
                <w:szCs w:val="22"/>
                <w:lang w:val="en-US"/>
              </w:rPr>
            </w:pPr>
            <w:proofErr w:type="spellStart"/>
            <w:r w:rsidRPr="004F0482">
              <w:rPr>
                <w:sz w:val="22"/>
                <w:szCs w:val="22"/>
                <w:lang w:val="en-US"/>
              </w:rPr>
              <w:t>appareo-apparui-apparitum-apparēre</w:t>
            </w:r>
            <w:proofErr w:type="spellEnd"/>
          </w:p>
          <w:p w:rsidR="00DF108D" w:rsidRPr="004F0482" w:rsidRDefault="00DF108D" w:rsidP="00FA5EFC">
            <w:pPr>
              <w:pStyle w:val="a4"/>
              <w:rPr>
                <w:sz w:val="22"/>
                <w:szCs w:val="22"/>
                <w:lang w:val="en-US"/>
              </w:rPr>
            </w:pPr>
            <w:proofErr w:type="spellStart"/>
            <w:r w:rsidRPr="004F0482">
              <w:rPr>
                <w:sz w:val="22"/>
                <w:szCs w:val="22"/>
                <w:lang w:val="en-US"/>
              </w:rPr>
              <w:t>respondeo</w:t>
            </w:r>
            <w:proofErr w:type="spellEnd"/>
            <w:r w:rsidRPr="004F0482">
              <w:rPr>
                <w:sz w:val="22"/>
                <w:szCs w:val="22"/>
                <w:lang w:val="en-US"/>
              </w:rPr>
              <w:t>-</w:t>
            </w:r>
            <w:proofErr w:type="spellStart"/>
            <w:r w:rsidRPr="004F0482">
              <w:rPr>
                <w:sz w:val="22"/>
                <w:szCs w:val="22"/>
                <w:lang w:val="en-US"/>
              </w:rPr>
              <w:t>respondi</w:t>
            </w:r>
            <w:proofErr w:type="spellEnd"/>
            <w:r w:rsidRPr="004F0482">
              <w:rPr>
                <w:sz w:val="22"/>
                <w:szCs w:val="22"/>
                <w:lang w:val="en-US"/>
              </w:rPr>
              <w:t>-responsum-</w:t>
            </w:r>
            <w:proofErr w:type="spellStart"/>
            <w:r w:rsidRPr="004F0482">
              <w:rPr>
                <w:sz w:val="22"/>
                <w:szCs w:val="22"/>
                <w:lang w:val="en-US"/>
              </w:rPr>
              <w:t>respondēre</w:t>
            </w:r>
            <w:proofErr w:type="spellEnd"/>
          </w:p>
          <w:p w:rsidR="00DF108D" w:rsidRPr="004F0482" w:rsidRDefault="00DF108D" w:rsidP="00FA5EFC">
            <w:pPr>
              <w:pStyle w:val="a4"/>
              <w:rPr>
                <w:sz w:val="22"/>
                <w:szCs w:val="22"/>
                <w:lang w:val="en-US"/>
              </w:rPr>
            </w:pPr>
            <w:r w:rsidRPr="004F0482">
              <w:rPr>
                <w:sz w:val="22"/>
                <w:szCs w:val="22"/>
                <w:lang w:val="en-US"/>
              </w:rPr>
              <w:t>video-</w:t>
            </w:r>
            <w:proofErr w:type="spellStart"/>
            <w:r w:rsidRPr="004F0482">
              <w:rPr>
                <w:sz w:val="22"/>
                <w:szCs w:val="22"/>
                <w:lang w:val="en-US"/>
              </w:rPr>
              <w:t>vidi</w:t>
            </w:r>
            <w:proofErr w:type="spellEnd"/>
            <w:r w:rsidRPr="004F0482">
              <w:rPr>
                <w:sz w:val="22"/>
                <w:szCs w:val="22"/>
                <w:lang w:val="en-US"/>
              </w:rPr>
              <w:t>-</w:t>
            </w:r>
            <w:proofErr w:type="spellStart"/>
            <w:r w:rsidRPr="004F0482">
              <w:rPr>
                <w:sz w:val="22"/>
                <w:szCs w:val="22"/>
                <w:lang w:val="en-US"/>
              </w:rPr>
              <w:t>visum-vidēre</w:t>
            </w:r>
            <w:proofErr w:type="spellEnd"/>
          </w:p>
        </w:tc>
        <w:tc>
          <w:tcPr>
            <w:tcW w:w="2474" w:type="dxa"/>
          </w:tcPr>
          <w:p w:rsidR="00DF108D" w:rsidRPr="004F0482" w:rsidRDefault="00DF108D" w:rsidP="00FA5EFC">
            <w:pPr>
              <w:pStyle w:val="a4"/>
              <w:rPr>
                <w:sz w:val="22"/>
                <w:szCs w:val="22"/>
                <w:lang w:val="el-GR"/>
              </w:rPr>
            </w:pPr>
            <w:r w:rsidRPr="004F0482">
              <w:rPr>
                <w:sz w:val="22"/>
                <w:szCs w:val="22"/>
                <w:lang w:val="el-GR"/>
              </w:rPr>
              <w:t>εμφανίζομαι</w:t>
            </w:r>
          </w:p>
          <w:p w:rsidR="00DF108D" w:rsidRPr="004F0482" w:rsidRDefault="00DF108D" w:rsidP="00FA5EFC">
            <w:pPr>
              <w:pStyle w:val="a4"/>
              <w:rPr>
                <w:sz w:val="22"/>
                <w:szCs w:val="22"/>
                <w:lang w:val="el-GR"/>
              </w:rPr>
            </w:pPr>
            <w:r w:rsidRPr="004F0482">
              <w:rPr>
                <w:sz w:val="22"/>
                <w:szCs w:val="22"/>
                <w:lang w:val="el-GR"/>
              </w:rPr>
              <w:t>απαντώ</w:t>
            </w:r>
          </w:p>
          <w:p w:rsidR="00DF108D" w:rsidRPr="004F0482" w:rsidRDefault="00DF108D" w:rsidP="00FA5EFC">
            <w:pPr>
              <w:pStyle w:val="a4"/>
              <w:rPr>
                <w:sz w:val="22"/>
                <w:szCs w:val="22"/>
                <w:lang w:val="el-GR"/>
              </w:rPr>
            </w:pPr>
            <w:r w:rsidRPr="004F0482">
              <w:rPr>
                <w:sz w:val="22"/>
                <w:szCs w:val="22"/>
                <w:lang w:val="el-GR"/>
              </w:rPr>
              <w:t>βλέπω</w:t>
            </w:r>
          </w:p>
        </w:tc>
      </w:tr>
      <w:tr w:rsidR="00DF108D" w:rsidRPr="004F0482" w:rsidTr="00FA5EFC">
        <w:tc>
          <w:tcPr>
            <w:tcW w:w="468" w:type="dxa"/>
          </w:tcPr>
          <w:p w:rsidR="00DF108D" w:rsidRPr="004F0482" w:rsidRDefault="00DF108D" w:rsidP="00FA5EFC">
            <w:pPr>
              <w:pStyle w:val="a4"/>
              <w:rPr>
                <w:b/>
                <w:bCs/>
                <w:sz w:val="22"/>
                <w:szCs w:val="22"/>
                <w:lang w:val="en-US"/>
              </w:rPr>
            </w:pPr>
            <w:r w:rsidRPr="004F0482">
              <w:rPr>
                <w:b/>
                <w:bCs/>
                <w:sz w:val="22"/>
                <w:szCs w:val="22"/>
              </w:rPr>
              <w:t>Γ</w:t>
            </w:r>
          </w:p>
        </w:tc>
        <w:tc>
          <w:tcPr>
            <w:tcW w:w="5580" w:type="dxa"/>
          </w:tcPr>
          <w:p w:rsidR="00DF108D" w:rsidRPr="004F0482" w:rsidRDefault="00DF108D" w:rsidP="00FA5EFC">
            <w:pPr>
              <w:pStyle w:val="a4"/>
              <w:rPr>
                <w:sz w:val="22"/>
                <w:szCs w:val="22"/>
                <w:lang w:val="en-US"/>
              </w:rPr>
            </w:pPr>
            <w:proofErr w:type="spellStart"/>
            <w:r w:rsidRPr="004F0482">
              <w:rPr>
                <w:sz w:val="22"/>
                <w:szCs w:val="22"/>
                <w:u w:val="single"/>
                <w:lang w:val="en-US"/>
              </w:rPr>
              <w:t>confugio</w:t>
            </w:r>
            <w:r w:rsidRPr="004F0482">
              <w:rPr>
                <w:sz w:val="22"/>
                <w:szCs w:val="22"/>
                <w:lang w:val="en-US"/>
              </w:rPr>
              <w:t>-confugi</w:t>
            </w:r>
            <w:proofErr w:type="spellEnd"/>
            <w:r w:rsidRPr="004F0482">
              <w:rPr>
                <w:sz w:val="22"/>
                <w:szCs w:val="22"/>
                <w:lang w:val="en-US"/>
              </w:rPr>
              <w:t xml:space="preserve">-        </w:t>
            </w:r>
            <w:proofErr w:type="spellStart"/>
            <w:r w:rsidRPr="004F0482">
              <w:rPr>
                <w:sz w:val="22"/>
                <w:szCs w:val="22"/>
                <w:lang w:val="en-US"/>
              </w:rPr>
              <w:t>confugĕre</w:t>
            </w:r>
            <w:proofErr w:type="spellEnd"/>
          </w:p>
          <w:p w:rsidR="00DF108D" w:rsidRPr="004F0482" w:rsidRDefault="00DF108D" w:rsidP="00FA5EFC">
            <w:pPr>
              <w:pStyle w:val="a4"/>
              <w:rPr>
                <w:sz w:val="22"/>
                <w:szCs w:val="22"/>
                <w:lang w:val="en-US"/>
              </w:rPr>
            </w:pPr>
            <w:proofErr w:type="spellStart"/>
            <w:r w:rsidRPr="004F0482">
              <w:rPr>
                <w:sz w:val="22"/>
                <w:szCs w:val="22"/>
                <w:u w:val="single"/>
                <w:lang w:val="en-US"/>
              </w:rPr>
              <w:t>aspicio</w:t>
            </w:r>
            <w:r w:rsidRPr="004F0482">
              <w:rPr>
                <w:sz w:val="22"/>
                <w:szCs w:val="22"/>
                <w:lang w:val="en-US"/>
              </w:rPr>
              <w:t>-aspexi-aspectum-aspicĕre</w:t>
            </w:r>
            <w:proofErr w:type="spellEnd"/>
          </w:p>
          <w:p w:rsidR="00DF108D" w:rsidRPr="004F0482" w:rsidRDefault="00DF108D" w:rsidP="00FA5EFC">
            <w:pPr>
              <w:pStyle w:val="a4"/>
              <w:rPr>
                <w:sz w:val="22"/>
                <w:szCs w:val="22"/>
                <w:lang w:val="en-US"/>
              </w:rPr>
            </w:pPr>
            <w:proofErr w:type="spellStart"/>
            <w:r w:rsidRPr="004F0482">
              <w:rPr>
                <w:sz w:val="22"/>
                <w:szCs w:val="22"/>
                <w:u w:val="single"/>
                <w:lang w:val="en-US"/>
              </w:rPr>
              <w:t>concipio</w:t>
            </w:r>
            <w:r w:rsidRPr="004F0482">
              <w:rPr>
                <w:sz w:val="22"/>
                <w:szCs w:val="22"/>
                <w:lang w:val="en-US"/>
              </w:rPr>
              <w:t>-concepi-conceptum-concipĕre</w:t>
            </w:r>
            <w:proofErr w:type="spellEnd"/>
          </w:p>
          <w:p w:rsidR="00DF108D" w:rsidRPr="004F0482" w:rsidRDefault="00DF108D" w:rsidP="00FA5EFC">
            <w:pPr>
              <w:pStyle w:val="a4"/>
              <w:rPr>
                <w:sz w:val="22"/>
                <w:szCs w:val="22"/>
                <w:lang w:val="en-US"/>
              </w:rPr>
            </w:pPr>
            <w:proofErr w:type="spellStart"/>
            <w:r w:rsidRPr="004F0482">
              <w:rPr>
                <w:iCs/>
                <w:sz w:val="22"/>
                <w:szCs w:val="22"/>
                <w:u w:val="single"/>
                <w:lang w:val="en-US"/>
              </w:rPr>
              <w:t>cupio</w:t>
            </w:r>
            <w:r w:rsidRPr="004F0482">
              <w:rPr>
                <w:sz w:val="22"/>
                <w:szCs w:val="22"/>
                <w:lang w:val="en-US"/>
              </w:rPr>
              <w:t>-</w:t>
            </w:r>
            <w:r w:rsidRPr="004F0482">
              <w:rPr>
                <w:iCs/>
                <w:sz w:val="22"/>
                <w:szCs w:val="22"/>
                <w:lang w:val="en-US"/>
              </w:rPr>
              <w:t>cupivi</w:t>
            </w:r>
            <w:proofErr w:type="spellEnd"/>
            <w:r w:rsidRPr="004F0482">
              <w:rPr>
                <w:iCs/>
                <w:sz w:val="22"/>
                <w:szCs w:val="22"/>
                <w:lang w:val="en-US"/>
              </w:rPr>
              <w:t xml:space="preserve"> (</w:t>
            </w:r>
            <w:proofErr w:type="spellStart"/>
            <w:r w:rsidRPr="004F0482">
              <w:rPr>
                <w:iCs/>
                <w:sz w:val="22"/>
                <w:szCs w:val="22"/>
                <w:lang w:val="en-US"/>
              </w:rPr>
              <w:t>cupii</w:t>
            </w:r>
            <w:proofErr w:type="spellEnd"/>
            <w:r w:rsidRPr="004F0482">
              <w:rPr>
                <w:iCs/>
                <w:sz w:val="22"/>
                <w:szCs w:val="22"/>
                <w:lang w:val="en-US"/>
              </w:rPr>
              <w:t>)</w:t>
            </w:r>
            <w:r w:rsidRPr="004F0482">
              <w:rPr>
                <w:sz w:val="22"/>
                <w:szCs w:val="22"/>
                <w:lang w:val="en-US"/>
              </w:rPr>
              <w:t xml:space="preserve"> – </w:t>
            </w:r>
            <w:proofErr w:type="spellStart"/>
            <w:r w:rsidRPr="004F0482">
              <w:rPr>
                <w:sz w:val="22"/>
                <w:szCs w:val="22"/>
                <w:lang w:val="en-US"/>
              </w:rPr>
              <w:t>cupitum-cupĕre</w:t>
            </w:r>
            <w:proofErr w:type="spellEnd"/>
          </w:p>
          <w:p w:rsidR="00DF108D" w:rsidRPr="004F0482" w:rsidRDefault="00DF108D" w:rsidP="00FA5EFC">
            <w:pPr>
              <w:pStyle w:val="a4"/>
              <w:rPr>
                <w:sz w:val="22"/>
                <w:szCs w:val="22"/>
                <w:lang w:val="en-US"/>
              </w:rPr>
            </w:pPr>
            <w:proofErr w:type="spellStart"/>
            <w:r w:rsidRPr="004F0482">
              <w:rPr>
                <w:sz w:val="22"/>
                <w:szCs w:val="22"/>
                <w:u w:val="single"/>
                <w:lang w:val="en-US"/>
              </w:rPr>
              <w:t>concutio</w:t>
            </w:r>
            <w:r w:rsidRPr="004F0482">
              <w:rPr>
                <w:sz w:val="22"/>
                <w:szCs w:val="22"/>
                <w:lang w:val="en-US"/>
              </w:rPr>
              <w:t>-concussi-concussum-concutĕre</w:t>
            </w:r>
            <w:proofErr w:type="spellEnd"/>
          </w:p>
          <w:p w:rsidR="00DF108D" w:rsidRPr="004F0482" w:rsidRDefault="00DF108D" w:rsidP="00FA5EFC">
            <w:pPr>
              <w:pStyle w:val="a4"/>
              <w:rPr>
                <w:sz w:val="22"/>
                <w:szCs w:val="22"/>
                <w:lang w:val="en-US"/>
              </w:rPr>
            </w:pPr>
            <w:proofErr w:type="spellStart"/>
            <w:r w:rsidRPr="004F0482">
              <w:rPr>
                <w:sz w:val="22"/>
                <w:szCs w:val="22"/>
                <w:u w:val="single"/>
                <w:lang w:val="en-US"/>
              </w:rPr>
              <w:t>adficio</w:t>
            </w:r>
            <w:proofErr w:type="spellEnd"/>
            <w:r w:rsidRPr="004F0482">
              <w:rPr>
                <w:sz w:val="22"/>
                <w:szCs w:val="22"/>
                <w:lang w:val="en-US"/>
              </w:rPr>
              <w:t xml:space="preserve"> –</w:t>
            </w:r>
            <w:proofErr w:type="spellStart"/>
            <w:r w:rsidRPr="004F0482">
              <w:rPr>
                <w:sz w:val="22"/>
                <w:szCs w:val="22"/>
                <w:lang w:val="en-US"/>
              </w:rPr>
              <w:t>adfeci-adfectum-adficĕre</w:t>
            </w:r>
            <w:proofErr w:type="spellEnd"/>
          </w:p>
          <w:p w:rsidR="00DF108D" w:rsidRPr="004F0482" w:rsidRDefault="00DF108D" w:rsidP="00FA5EFC">
            <w:pPr>
              <w:pStyle w:val="a4"/>
              <w:rPr>
                <w:sz w:val="22"/>
                <w:szCs w:val="22"/>
                <w:lang w:val="en-US"/>
              </w:rPr>
            </w:pPr>
            <w:proofErr w:type="spellStart"/>
            <w:r w:rsidRPr="004F0482">
              <w:rPr>
                <w:sz w:val="22"/>
                <w:szCs w:val="22"/>
                <w:u w:val="single"/>
                <w:lang w:val="en-US"/>
              </w:rPr>
              <w:t>afficio</w:t>
            </w:r>
            <w:r w:rsidR="00112CD1" w:rsidRPr="004F0482">
              <w:rPr>
                <w:sz w:val="22"/>
                <w:szCs w:val="22"/>
                <w:lang w:val="en-US"/>
              </w:rPr>
              <w:t>-affeci-affectum-affi</w:t>
            </w:r>
            <w:r w:rsidRPr="004F0482">
              <w:rPr>
                <w:sz w:val="22"/>
                <w:szCs w:val="22"/>
                <w:lang w:val="en-US"/>
              </w:rPr>
              <w:t>cĕre</w:t>
            </w:r>
            <w:proofErr w:type="spellEnd"/>
          </w:p>
        </w:tc>
        <w:tc>
          <w:tcPr>
            <w:tcW w:w="2474" w:type="dxa"/>
          </w:tcPr>
          <w:p w:rsidR="00DF108D" w:rsidRPr="004F0482" w:rsidRDefault="00DF108D" w:rsidP="00FA5EFC">
            <w:pPr>
              <w:pStyle w:val="a4"/>
              <w:rPr>
                <w:sz w:val="22"/>
                <w:szCs w:val="22"/>
                <w:lang w:val="el-GR"/>
              </w:rPr>
            </w:pPr>
            <w:r w:rsidRPr="004F0482">
              <w:rPr>
                <w:sz w:val="22"/>
                <w:szCs w:val="22"/>
                <w:lang w:val="el-GR"/>
              </w:rPr>
              <w:t>καταφεύγω</w:t>
            </w:r>
          </w:p>
          <w:p w:rsidR="00DF108D" w:rsidRPr="004F0482" w:rsidRDefault="00DF108D" w:rsidP="00FA5EFC">
            <w:pPr>
              <w:pStyle w:val="a4"/>
              <w:rPr>
                <w:sz w:val="22"/>
                <w:szCs w:val="22"/>
                <w:lang w:val="el-GR"/>
              </w:rPr>
            </w:pPr>
            <w:r w:rsidRPr="004F0482">
              <w:rPr>
                <w:sz w:val="22"/>
                <w:szCs w:val="22"/>
                <w:lang w:val="el-GR"/>
              </w:rPr>
              <w:t>κοιτάζω</w:t>
            </w:r>
          </w:p>
          <w:p w:rsidR="00DF108D" w:rsidRPr="004F0482" w:rsidRDefault="00DF108D" w:rsidP="00FA5EFC">
            <w:pPr>
              <w:pStyle w:val="a4"/>
              <w:rPr>
                <w:sz w:val="22"/>
                <w:szCs w:val="22"/>
                <w:lang w:val="el-GR"/>
              </w:rPr>
            </w:pPr>
            <w:r w:rsidRPr="004F0482">
              <w:rPr>
                <w:sz w:val="22"/>
                <w:szCs w:val="22"/>
                <w:lang w:val="el-GR"/>
              </w:rPr>
              <w:t>συλλαμβάνω, πιάνω</w:t>
            </w:r>
          </w:p>
          <w:p w:rsidR="00DF108D" w:rsidRPr="004F0482" w:rsidRDefault="00DF108D" w:rsidP="00FA5EFC">
            <w:pPr>
              <w:pStyle w:val="a4"/>
              <w:rPr>
                <w:sz w:val="22"/>
                <w:szCs w:val="22"/>
                <w:lang w:val="el-GR"/>
              </w:rPr>
            </w:pPr>
            <w:r w:rsidRPr="004F0482">
              <w:rPr>
                <w:sz w:val="22"/>
                <w:szCs w:val="22"/>
                <w:lang w:val="el-GR"/>
              </w:rPr>
              <w:t xml:space="preserve">επιθυμώ, </w:t>
            </w:r>
          </w:p>
          <w:p w:rsidR="00DF108D" w:rsidRPr="004F0482" w:rsidRDefault="00DF108D" w:rsidP="00FA5EFC">
            <w:pPr>
              <w:pStyle w:val="a4"/>
              <w:rPr>
                <w:sz w:val="22"/>
                <w:szCs w:val="22"/>
                <w:lang w:val="el-GR"/>
              </w:rPr>
            </w:pPr>
            <w:r w:rsidRPr="004F0482">
              <w:rPr>
                <w:sz w:val="22"/>
                <w:szCs w:val="22"/>
                <w:lang w:val="el-GR"/>
              </w:rPr>
              <w:t>συνταράζω</w:t>
            </w:r>
          </w:p>
          <w:p w:rsidR="00DF108D" w:rsidRPr="004F0482" w:rsidRDefault="00DF108D" w:rsidP="00FA5EFC">
            <w:pPr>
              <w:pStyle w:val="a4"/>
              <w:rPr>
                <w:sz w:val="22"/>
                <w:szCs w:val="22"/>
                <w:lang w:val="el-GR"/>
              </w:rPr>
            </w:pPr>
            <w:r w:rsidRPr="004F0482">
              <w:rPr>
                <w:sz w:val="22"/>
                <w:szCs w:val="22"/>
                <w:lang w:val="el-GR"/>
              </w:rPr>
              <w:t>περιβάλλω</w:t>
            </w:r>
          </w:p>
        </w:tc>
      </w:tr>
      <w:tr w:rsidR="00DF108D" w:rsidRPr="004F0482" w:rsidTr="00FA5EFC">
        <w:tc>
          <w:tcPr>
            <w:tcW w:w="468" w:type="dxa"/>
          </w:tcPr>
          <w:p w:rsidR="00DF108D" w:rsidRPr="004F0482" w:rsidRDefault="00DF108D" w:rsidP="00FA5EFC">
            <w:pPr>
              <w:pStyle w:val="a4"/>
              <w:rPr>
                <w:b/>
                <w:bCs/>
                <w:sz w:val="22"/>
                <w:szCs w:val="22"/>
              </w:rPr>
            </w:pPr>
            <w:r w:rsidRPr="004F0482">
              <w:rPr>
                <w:b/>
                <w:bCs/>
                <w:sz w:val="22"/>
                <w:szCs w:val="22"/>
              </w:rPr>
              <w:t>Δ</w:t>
            </w:r>
          </w:p>
        </w:tc>
        <w:tc>
          <w:tcPr>
            <w:tcW w:w="5580" w:type="dxa"/>
          </w:tcPr>
          <w:p w:rsidR="00DF108D" w:rsidRPr="004F0482" w:rsidRDefault="00DF108D" w:rsidP="00FA5EFC">
            <w:pPr>
              <w:pStyle w:val="a4"/>
              <w:rPr>
                <w:sz w:val="22"/>
                <w:szCs w:val="22"/>
                <w:lang w:val="en-US"/>
              </w:rPr>
            </w:pPr>
            <w:proofErr w:type="spellStart"/>
            <w:r w:rsidRPr="004F0482">
              <w:rPr>
                <w:sz w:val="22"/>
                <w:szCs w:val="22"/>
                <w:lang w:val="en-US"/>
              </w:rPr>
              <w:t>venio-veni-ventum-venīre</w:t>
            </w:r>
            <w:proofErr w:type="spellEnd"/>
          </w:p>
          <w:p w:rsidR="00DF108D" w:rsidRPr="004F0482" w:rsidRDefault="00DF108D" w:rsidP="00FA5EFC">
            <w:pPr>
              <w:pStyle w:val="a4"/>
              <w:rPr>
                <w:sz w:val="22"/>
                <w:szCs w:val="22"/>
                <w:lang w:val="en-US"/>
              </w:rPr>
            </w:pPr>
            <w:r w:rsidRPr="004F0482">
              <w:rPr>
                <w:sz w:val="22"/>
                <w:szCs w:val="22"/>
                <w:lang w:val="en-US"/>
              </w:rPr>
              <w:t>audio-</w:t>
            </w:r>
            <w:proofErr w:type="spellStart"/>
            <w:r w:rsidRPr="004F0482">
              <w:rPr>
                <w:sz w:val="22"/>
                <w:szCs w:val="22"/>
                <w:lang w:val="en-US"/>
              </w:rPr>
              <w:t>audivi</w:t>
            </w:r>
            <w:proofErr w:type="spellEnd"/>
            <w:r w:rsidRPr="004F0482">
              <w:rPr>
                <w:sz w:val="22"/>
                <w:szCs w:val="22"/>
                <w:lang w:val="en-US"/>
              </w:rPr>
              <w:t>-</w:t>
            </w:r>
            <w:proofErr w:type="spellStart"/>
            <w:r w:rsidRPr="004F0482">
              <w:rPr>
                <w:sz w:val="22"/>
                <w:szCs w:val="22"/>
                <w:lang w:val="en-US"/>
              </w:rPr>
              <w:t>auditum-audīre</w:t>
            </w:r>
            <w:proofErr w:type="spellEnd"/>
          </w:p>
        </w:tc>
        <w:tc>
          <w:tcPr>
            <w:tcW w:w="2474" w:type="dxa"/>
          </w:tcPr>
          <w:p w:rsidR="00DF108D" w:rsidRPr="004F0482" w:rsidRDefault="00DF108D" w:rsidP="00FA5EFC">
            <w:pPr>
              <w:pStyle w:val="a4"/>
              <w:rPr>
                <w:sz w:val="22"/>
                <w:szCs w:val="22"/>
                <w:lang w:val="el-GR"/>
              </w:rPr>
            </w:pPr>
            <w:r w:rsidRPr="004F0482">
              <w:rPr>
                <w:sz w:val="22"/>
                <w:szCs w:val="22"/>
                <w:lang w:val="el-GR"/>
              </w:rPr>
              <w:t>έρχομαι</w:t>
            </w:r>
          </w:p>
          <w:p w:rsidR="00DF108D" w:rsidRPr="004F0482" w:rsidRDefault="00DF108D" w:rsidP="00FA5EFC">
            <w:pPr>
              <w:pStyle w:val="a4"/>
              <w:rPr>
                <w:sz w:val="22"/>
                <w:szCs w:val="22"/>
                <w:lang w:val="el-GR"/>
              </w:rPr>
            </w:pPr>
            <w:r w:rsidRPr="004F0482">
              <w:rPr>
                <w:sz w:val="22"/>
                <w:szCs w:val="22"/>
                <w:lang w:val="el-GR"/>
              </w:rPr>
              <w:t>ακούω</w:t>
            </w:r>
          </w:p>
        </w:tc>
      </w:tr>
    </w:tbl>
    <w:p w:rsidR="00DF108D" w:rsidRPr="004F0482" w:rsidRDefault="00DF108D" w:rsidP="00DF108D">
      <w:pPr>
        <w:pStyle w:val="a4"/>
        <w:rPr>
          <w:b/>
          <w:smallCaps/>
          <w:sz w:val="22"/>
          <w:szCs w:val="22"/>
          <w:lang w:val="el-GR"/>
        </w:rPr>
      </w:pPr>
    </w:p>
    <w:p w:rsidR="00DF108D" w:rsidRPr="004F0482" w:rsidRDefault="00DF108D" w:rsidP="00DF108D">
      <w:pPr>
        <w:pStyle w:val="a4"/>
        <w:rPr>
          <w:sz w:val="22"/>
          <w:szCs w:val="22"/>
          <w:lang w:val="el-GR"/>
        </w:rPr>
      </w:pPr>
      <w:proofErr w:type="spellStart"/>
      <w:r w:rsidRPr="004F0482">
        <w:rPr>
          <w:b/>
          <w:smallCaps/>
          <w:sz w:val="22"/>
          <w:szCs w:val="22"/>
          <w:lang w:val="el-GR"/>
        </w:rPr>
        <w:t>Ουσιαστικα</w:t>
      </w:r>
      <w:proofErr w:type="spellEnd"/>
      <w:r w:rsidRPr="004F0482">
        <w:rPr>
          <w:b/>
          <w:smallCaps/>
          <w:sz w:val="22"/>
          <w:szCs w:val="22"/>
          <w:lang w:val="el-GR"/>
        </w:rPr>
        <w:t xml:space="preserve"> </w:t>
      </w:r>
    </w:p>
    <w:tbl>
      <w:tblPr>
        <w:tblW w:w="8640" w:type="dxa"/>
        <w:tblInd w:w="-72" w:type="dxa"/>
        <w:tblLook w:val="0000" w:firstRow="0" w:lastRow="0" w:firstColumn="0" w:lastColumn="0" w:noHBand="0" w:noVBand="0"/>
      </w:tblPr>
      <w:tblGrid>
        <w:gridCol w:w="1260"/>
        <w:gridCol w:w="1440"/>
        <w:gridCol w:w="2596"/>
        <w:gridCol w:w="1904"/>
        <w:gridCol w:w="1440"/>
      </w:tblGrid>
      <w:tr w:rsidR="00DF108D" w:rsidRPr="004F0482" w:rsidTr="00FA5EFC">
        <w:tc>
          <w:tcPr>
            <w:tcW w:w="2700" w:type="dxa"/>
            <w:gridSpan w:val="2"/>
          </w:tcPr>
          <w:p w:rsidR="00DF108D" w:rsidRPr="004F0482" w:rsidRDefault="00DF108D" w:rsidP="00FA5EFC">
            <w:pPr>
              <w:pStyle w:val="a4"/>
              <w:rPr>
                <w:b/>
                <w:bCs/>
                <w:sz w:val="22"/>
                <w:szCs w:val="22"/>
                <w:lang w:val="el-GR"/>
              </w:rPr>
            </w:pPr>
            <w:r w:rsidRPr="004F0482">
              <w:rPr>
                <w:b/>
                <w:bCs/>
                <w:sz w:val="22"/>
                <w:szCs w:val="22"/>
                <w:lang w:val="el-GR"/>
              </w:rPr>
              <w:t>1</w:t>
            </w:r>
            <w:r w:rsidRPr="004F0482">
              <w:rPr>
                <w:b/>
                <w:bCs/>
                <w:sz w:val="22"/>
                <w:szCs w:val="22"/>
                <w:vertAlign w:val="superscript"/>
                <w:lang w:val="el-GR"/>
              </w:rPr>
              <w:t>η</w:t>
            </w:r>
            <w:r w:rsidRPr="004F0482">
              <w:rPr>
                <w:b/>
                <w:bCs/>
                <w:sz w:val="22"/>
                <w:szCs w:val="22"/>
                <w:lang w:val="el-GR"/>
              </w:rPr>
              <w:t xml:space="preserve"> κλίση</w:t>
            </w:r>
          </w:p>
        </w:tc>
        <w:tc>
          <w:tcPr>
            <w:tcW w:w="2596" w:type="dxa"/>
          </w:tcPr>
          <w:p w:rsidR="00DF108D" w:rsidRPr="004F0482" w:rsidRDefault="00DF108D" w:rsidP="00FA5EFC">
            <w:pPr>
              <w:pStyle w:val="a4"/>
              <w:rPr>
                <w:b/>
                <w:bCs/>
                <w:sz w:val="22"/>
                <w:szCs w:val="22"/>
                <w:lang w:val="el-GR"/>
              </w:rPr>
            </w:pPr>
            <w:r w:rsidRPr="004F0482">
              <w:rPr>
                <w:b/>
                <w:bCs/>
                <w:sz w:val="22"/>
                <w:szCs w:val="22"/>
                <w:lang w:val="el-GR"/>
              </w:rPr>
              <w:t>2</w:t>
            </w:r>
            <w:r w:rsidRPr="004F0482">
              <w:rPr>
                <w:b/>
                <w:bCs/>
                <w:sz w:val="22"/>
                <w:szCs w:val="22"/>
                <w:vertAlign w:val="superscript"/>
                <w:lang w:val="el-GR"/>
              </w:rPr>
              <w:t>η</w:t>
            </w:r>
            <w:r w:rsidRPr="004F0482">
              <w:rPr>
                <w:b/>
                <w:bCs/>
                <w:sz w:val="22"/>
                <w:szCs w:val="22"/>
                <w:lang w:val="el-GR"/>
              </w:rPr>
              <w:t xml:space="preserve">  κλίση</w:t>
            </w:r>
          </w:p>
        </w:tc>
        <w:tc>
          <w:tcPr>
            <w:tcW w:w="3344" w:type="dxa"/>
            <w:gridSpan w:val="2"/>
          </w:tcPr>
          <w:p w:rsidR="00DF108D" w:rsidRPr="004F0482" w:rsidRDefault="00DF108D" w:rsidP="00FA5EFC">
            <w:pPr>
              <w:pStyle w:val="a4"/>
              <w:rPr>
                <w:b/>
                <w:bCs/>
                <w:sz w:val="22"/>
                <w:szCs w:val="22"/>
                <w:lang w:val="el-GR"/>
              </w:rPr>
            </w:pPr>
            <w:r w:rsidRPr="004F0482">
              <w:rPr>
                <w:b/>
                <w:bCs/>
                <w:sz w:val="22"/>
                <w:szCs w:val="22"/>
                <w:lang w:val="el-GR"/>
              </w:rPr>
              <w:t>3</w:t>
            </w:r>
            <w:r w:rsidRPr="004F0482">
              <w:rPr>
                <w:b/>
                <w:bCs/>
                <w:sz w:val="22"/>
                <w:szCs w:val="22"/>
                <w:vertAlign w:val="superscript"/>
                <w:lang w:val="el-GR"/>
              </w:rPr>
              <w:t>η</w:t>
            </w:r>
            <w:r w:rsidRPr="004F0482">
              <w:rPr>
                <w:b/>
                <w:bCs/>
                <w:sz w:val="22"/>
                <w:szCs w:val="22"/>
                <w:lang w:val="el-GR"/>
              </w:rPr>
              <w:t xml:space="preserve"> κλίση</w:t>
            </w:r>
          </w:p>
        </w:tc>
      </w:tr>
      <w:tr w:rsidR="00DF108D" w:rsidRPr="004F0482" w:rsidTr="00FA5EFC">
        <w:tc>
          <w:tcPr>
            <w:tcW w:w="2700" w:type="dxa"/>
            <w:gridSpan w:val="2"/>
          </w:tcPr>
          <w:p w:rsidR="00DF108D" w:rsidRPr="004F0482" w:rsidRDefault="00DF108D" w:rsidP="00FA5EFC">
            <w:pPr>
              <w:pStyle w:val="a4"/>
              <w:rPr>
                <w:sz w:val="22"/>
                <w:szCs w:val="22"/>
                <w:lang w:val="el-GR"/>
              </w:rPr>
            </w:pPr>
            <w:proofErr w:type="spellStart"/>
            <w:r w:rsidRPr="004F0482">
              <w:rPr>
                <w:sz w:val="22"/>
                <w:szCs w:val="22"/>
                <w:lang w:val="en-US"/>
              </w:rPr>
              <w:t>Athenae</w:t>
            </w:r>
            <w:proofErr w:type="spellEnd"/>
            <w:r w:rsidRPr="004F0482">
              <w:rPr>
                <w:sz w:val="22"/>
                <w:szCs w:val="22"/>
                <w:lang w:val="el-GR"/>
              </w:rPr>
              <w:t>-</w:t>
            </w:r>
            <w:r w:rsidRPr="004F0482">
              <w:rPr>
                <w:sz w:val="22"/>
                <w:szCs w:val="22"/>
                <w:lang w:val="en-US"/>
              </w:rPr>
              <w:t>arum</w:t>
            </w:r>
            <w:r w:rsidRPr="004F0482">
              <w:rPr>
                <w:sz w:val="22"/>
                <w:szCs w:val="22"/>
                <w:lang w:val="el-GR"/>
              </w:rPr>
              <w:t xml:space="preserve"> (θ)Αθήνα</w:t>
            </w:r>
          </w:p>
        </w:tc>
        <w:tc>
          <w:tcPr>
            <w:tcW w:w="2596" w:type="dxa"/>
          </w:tcPr>
          <w:p w:rsidR="00DF108D" w:rsidRPr="004F0482" w:rsidRDefault="00DF108D" w:rsidP="00FA5EFC">
            <w:pPr>
              <w:pStyle w:val="a4"/>
              <w:rPr>
                <w:sz w:val="22"/>
                <w:szCs w:val="22"/>
                <w:lang w:val="en-US"/>
              </w:rPr>
            </w:pPr>
            <w:r w:rsidRPr="004F0482">
              <w:rPr>
                <w:iCs/>
                <w:sz w:val="22"/>
                <w:szCs w:val="22"/>
                <w:lang w:val="en-US"/>
              </w:rPr>
              <w:t>Cassius-ii/</w:t>
            </w:r>
            <w:proofErr w:type="spellStart"/>
            <w:r w:rsidRPr="004F0482">
              <w:rPr>
                <w:iCs/>
                <w:sz w:val="22"/>
                <w:szCs w:val="22"/>
                <w:lang w:val="en-US"/>
              </w:rPr>
              <w:t>i</w:t>
            </w:r>
            <w:proofErr w:type="spellEnd"/>
            <w:r w:rsidRPr="004F0482">
              <w:rPr>
                <w:sz w:val="22"/>
                <w:szCs w:val="22"/>
                <w:lang w:val="en-US"/>
              </w:rPr>
              <w:t xml:space="preserve"> (</w:t>
            </w:r>
            <w:r w:rsidRPr="004F0482">
              <w:rPr>
                <w:sz w:val="22"/>
                <w:szCs w:val="22"/>
                <w:lang w:val="el-GR"/>
              </w:rPr>
              <w:t>α</w:t>
            </w:r>
            <w:r w:rsidRPr="004F0482">
              <w:rPr>
                <w:sz w:val="22"/>
                <w:szCs w:val="22"/>
                <w:lang w:val="en-US"/>
              </w:rPr>
              <w:t xml:space="preserve">) </w:t>
            </w:r>
            <w:proofErr w:type="spellStart"/>
            <w:r w:rsidRPr="004F0482">
              <w:rPr>
                <w:sz w:val="22"/>
                <w:szCs w:val="22"/>
                <w:lang w:val="el-GR"/>
              </w:rPr>
              <w:t>Κάσσιος</w:t>
            </w:r>
            <w:proofErr w:type="spellEnd"/>
          </w:p>
          <w:p w:rsidR="00DF108D" w:rsidRPr="004F0482" w:rsidRDefault="00DF108D" w:rsidP="00FA5EFC">
            <w:pPr>
              <w:pStyle w:val="a4"/>
              <w:rPr>
                <w:sz w:val="22"/>
                <w:szCs w:val="22"/>
                <w:lang w:val="en-US"/>
              </w:rPr>
            </w:pPr>
            <w:r w:rsidRPr="004F0482">
              <w:rPr>
                <w:sz w:val="22"/>
                <w:szCs w:val="22"/>
                <w:lang w:val="en-US"/>
              </w:rPr>
              <w:t>Marcus-</w:t>
            </w:r>
            <w:proofErr w:type="spellStart"/>
            <w:r w:rsidRPr="004F0482">
              <w:rPr>
                <w:sz w:val="22"/>
                <w:szCs w:val="22"/>
                <w:lang w:val="en-US"/>
              </w:rPr>
              <w:t>i</w:t>
            </w:r>
            <w:proofErr w:type="spellEnd"/>
            <w:r w:rsidRPr="004F0482">
              <w:rPr>
                <w:sz w:val="22"/>
                <w:szCs w:val="22"/>
                <w:lang w:val="en-US"/>
              </w:rPr>
              <w:t xml:space="preserve"> (</w:t>
            </w:r>
            <w:r w:rsidRPr="004F0482">
              <w:rPr>
                <w:sz w:val="22"/>
                <w:szCs w:val="22"/>
                <w:lang w:val="el-GR"/>
              </w:rPr>
              <w:t>α</w:t>
            </w:r>
            <w:r w:rsidRPr="004F0482">
              <w:rPr>
                <w:sz w:val="22"/>
                <w:szCs w:val="22"/>
                <w:lang w:val="en-US"/>
              </w:rPr>
              <w:t xml:space="preserve">) </w:t>
            </w:r>
            <w:r w:rsidRPr="004F0482">
              <w:rPr>
                <w:sz w:val="22"/>
                <w:szCs w:val="22"/>
                <w:lang w:val="el-GR"/>
              </w:rPr>
              <w:t>Μάρκος</w:t>
            </w:r>
          </w:p>
          <w:p w:rsidR="00DF108D" w:rsidRPr="004F0482" w:rsidRDefault="00DF108D" w:rsidP="00FA5EFC">
            <w:pPr>
              <w:pStyle w:val="a4"/>
              <w:rPr>
                <w:sz w:val="22"/>
                <w:szCs w:val="22"/>
                <w:lang w:val="en-US"/>
              </w:rPr>
            </w:pPr>
            <w:proofErr w:type="spellStart"/>
            <w:r w:rsidRPr="004F0482">
              <w:rPr>
                <w:iCs/>
                <w:sz w:val="22"/>
                <w:szCs w:val="22"/>
                <w:lang w:val="en-US"/>
              </w:rPr>
              <w:t>Antonii</w:t>
            </w:r>
            <w:proofErr w:type="spellEnd"/>
            <w:r w:rsidRPr="004F0482">
              <w:rPr>
                <w:iCs/>
                <w:sz w:val="22"/>
                <w:szCs w:val="22"/>
                <w:lang w:val="en-US"/>
              </w:rPr>
              <w:t>/</w:t>
            </w:r>
            <w:proofErr w:type="spellStart"/>
            <w:r w:rsidRPr="004F0482">
              <w:rPr>
                <w:iCs/>
                <w:sz w:val="22"/>
                <w:szCs w:val="22"/>
                <w:lang w:val="en-US"/>
              </w:rPr>
              <w:t>i</w:t>
            </w:r>
            <w:proofErr w:type="spellEnd"/>
            <w:r w:rsidRPr="004F0482">
              <w:rPr>
                <w:sz w:val="22"/>
                <w:szCs w:val="22"/>
                <w:lang w:val="en-US"/>
              </w:rPr>
              <w:t xml:space="preserve"> (</w:t>
            </w:r>
            <w:r w:rsidRPr="004F0482">
              <w:rPr>
                <w:sz w:val="22"/>
                <w:szCs w:val="22"/>
                <w:lang w:val="el-GR"/>
              </w:rPr>
              <w:t>α</w:t>
            </w:r>
            <w:r w:rsidRPr="004F0482">
              <w:rPr>
                <w:sz w:val="22"/>
                <w:szCs w:val="22"/>
                <w:lang w:val="en-US"/>
              </w:rPr>
              <w:t xml:space="preserve">) </w:t>
            </w:r>
            <w:r w:rsidRPr="004F0482">
              <w:rPr>
                <w:sz w:val="22"/>
                <w:szCs w:val="22"/>
                <w:lang w:val="el-GR"/>
              </w:rPr>
              <w:t>Αντώνιος</w:t>
            </w:r>
          </w:p>
          <w:p w:rsidR="00DF108D" w:rsidRPr="004F0482" w:rsidRDefault="00DF108D" w:rsidP="00FA5EFC">
            <w:pPr>
              <w:pStyle w:val="a4"/>
              <w:rPr>
                <w:sz w:val="22"/>
                <w:szCs w:val="22"/>
                <w:lang w:val="en-US"/>
              </w:rPr>
            </w:pPr>
            <w:r w:rsidRPr="004F0482">
              <w:rPr>
                <w:sz w:val="22"/>
                <w:szCs w:val="22"/>
                <w:lang w:val="en-US"/>
              </w:rPr>
              <w:lastRenderedPageBreak/>
              <w:t>animus-</w:t>
            </w:r>
            <w:proofErr w:type="spellStart"/>
            <w:r w:rsidRPr="004F0482">
              <w:rPr>
                <w:sz w:val="22"/>
                <w:szCs w:val="22"/>
                <w:lang w:val="en-US"/>
              </w:rPr>
              <w:t>i</w:t>
            </w:r>
            <w:proofErr w:type="spellEnd"/>
            <w:r w:rsidRPr="004F0482">
              <w:rPr>
                <w:sz w:val="22"/>
                <w:szCs w:val="22"/>
                <w:lang w:val="en-US"/>
              </w:rPr>
              <w:t xml:space="preserve"> (</w:t>
            </w:r>
            <w:r w:rsidRPr="004F0482">
              <w:rPr>
                <w:sz w:val="22"/>
                <w:szCs w:val="22"/>
                <w:lang w:val="el-GR"/>
              </w:rPr>
              <w:t>α</w:t>
            </w:r>
            <w:r w:rsidRPr="004F0482">
              <w:rPr>
                <w:sz w:val="22"/>
                <w:szCs w:val="22"/>
                <w:lang w:val="en-US"/>
              </w:rPr>
              <w:t xml:space="preserve">) </w:t>
            </w:r>
            <w:r w:rsidRPr="004F0482">
              <w:rPr>
                <w:sz w:val="22"/>
                <w:szCs w:val="22"/>
                <w:lang w:val="el-GR"/>
              </w:rPr>
              <w:t>ψυχή</w:t>
            </w:r>
          </w:p>
          <w:p w:rsidR="00DF108D" w:rsidRPr="004F0482" w:rsidRDefault="00DF108D" w:rsidP="00FA5EFC">
            <w:pPr>
              <w:pStyle w:val="a4"/>
              <w:rPr>
                <w:sz w:val="22"/>
                <w:szCs w:val="22"/>
                <w:lang w:val="en-US"/>
              </w:rPr>
            </w:pPr>
            <w:proofErr w:type="spellStart"/>
            <w:r w:rsidRPr="004F0482">
              <w:rPr>
                <w:sz w:val="22"/>
                <w:szCs w:val="22"/>
                <w:lang w:val="en-US"/>
              </w:rPr>
              <w:t>somnus-i</w:t>
            </w:r>
            <w:proofErr w:type="spellEnd"/>
            <w:r w:rsidRPr="004F0482">
              <w:rPr>
                <w:sz w:val="22"/>
                <w:szCs w:val="22"/>
                <w:lang w:val="en-US"/>
              </w:rPr>
              <w:t xml:space="preserve"> (</w:t>
            </w:r>
            <w:r w:rsidRPr="004F0482">
              <w:rPr>
                <w:sz w:val="22"/>
                <w:szCs w:val="22"/>
                <w:lang w:val="el-GR"/>
              </w:rPr>
              <w:t>α</w:t>
            </w:r>
            <w:r w:rsidRPr="004F0482">
              <w:rPr>
                <w:sz w:val="22"/>
                <w:szCs w:val="22"/>
                <w:lang w:val="en-US"/>
              </w:rPr>
              <w:t xml:space="preserve">) </w:t>
            </w:r>
            <w:r w:rsidRPr="004F0482">
              <w:rPr>
                <w:sz w:val="22"/>
                <w:szCs w:val="22"/>
                <w:lang w:val="el-GR"/>
              </w:rPr>
              <w:t>ύπνος</w:t>
            </w:r>
          </w:p>
          <w:p w:rsidR="00DF108D" w:rsidRPr="004F0482" w:rsidRDefault="00DF108D" w:rsidP="00FA5EFC">
            <w:pPr>
              <w:pStyle w:val="a4"/>
              <w:rPr>
                <w:sz w:val="22"/>
                <w:szCs w:val="22"/>
                <w:lang w:val="en-US"/>
              </w:rPr>
            </w:pPr>
            <w:r w:rsidRPr="004F0482">
              <w:rPr>
                <w:sz w:val="22"/>
                <w:szCs w:val="22"/>
                <w:lang w:val="en-US"/>
              </w:rPr>
              <w:t>Orcus-</w:t>
            </w:r>
            <w:proofErr w:type="spellStart"/>
            <w:r w:rsidRPr="004F0482">
              <w:rPr>
                <w:sz w:val="22"/>
                <w:szCs w:val="22"/>
                <w:lang w:val="en-US"/>
              </w:rPr>
              <w:t>i</w:t>
            </w:r>
            <w:proofErr w:type="spellEnd"/>
            <w:r w:rsidRPr="004F0482">
              <w:rPr>
                <w:sz w:val="22"/>
                <w:szCs w:val="22"/>
                <w:lang w:val="en-US"/>
              </w:rPr>
              <w:t xml:space="preserve"> (</w:t>
            </w:r>
            <w:r w:rsidRPr="004F0482">
              <w:rPr>
                <w:sz w:val="22"/>
                <w:szCs w:val="22"/>
                <w:lang w:val="el-GR"/>
              </w:rPr>
              <w:t>α</w:t>
            </w:r>
            <w:r w:rsidRPr="004F0482">
              <w:rPr>
                <w:sz w:val="22"/>
                <w:szCs w:val="22"/>
                <w:lang w:val="en-US"/>
              </w:rPr>
              <w:t xml:space="preserve">) </w:t>
            </w:r>
            <w:proofErr w:type="spellStart"/>
            <w:r w:rsidRPr="004F0482">
              <w:rPr>
                <w:sz w:val="22"/>
                <w:szCs w:val="22"/>
                <w:lang w:val="el-GR"/>
              </w:rPr>
              <w:t>Πλούτωνας</w:t>
            </w:r>
            <w:proofErr w:type="spellEnd"/>
          </w:p>
          <w:p w:rsidR="00DF108D" w:rsidRPr="004F0482" w:rsidRDefault="00DF108D" w:rsidP="00FA5EFC">
            <w:pPr>
              <w:pStyle w:val="a4"/>
              <w:rPr>
                <w:sz w:val="22"/>
                <w:szCs w:val="22"/>
                <w:lang w:val="en-US"/>
              </w:rPr>
            </w:pPr>
            <w:proofErr w:type="spellStart"/>
            <w:r w:rsidRPr="004F0482">
              <w:rPr>
                <w:sz w:val="22"/>
                <w:szCs w:val="22"/>
                <w:lang w:val="en-US"/>
              </w:rPr>
              <w:t>servus-i</w:t>
            </w:r>
            <w:proofErr w:type="spellEnd"/>
            <w:r w:rsidRPr="004F0482">
              <w:rPr>
                <w:sz w:val="22"/>
                <w:szCs w:val="22"/>
                <w:lang w:val="en-US"/>
              </w:rPr>
              <w:t xml:space="preserve"> (</w:t>
            </w:r>
            <w:r w:rsidRPr="004F0482">
              <w:rPr>
                <w:sz w:val="22"/>
                <w:szCs w:val="22"/>
                <w:lang w:val="el-GR"/>
              </w:rPr>
              <w:t>α</w:t>
            </w:r>
            <w:r w:rsidRPr="004F0482">
              <w:rPr>
                <w:sz w:val="22"/>
                <w:szCs w:val="22"/>
                <w:lang w:val="en-US"/>
              </w:rPr>
              <w:t xml:space="preserve">) </w:t>
            </w:r>
            <w:r w:rsidRPr="004F0482">
              <w:rPr>
                <w:sz w:val="22"/>
                <w:szCs w:val="22"/>
                <w:lang w:val="el-GR"/>
              </w:rPr>
              <w:t>δούλος</w:t>
            </w:r>
          </w:p>
          <w:p w:rsidR="00DF108D" w:rsidRPr="004F0482" w:rsidRDefault="00DF108D" w:rsidP="00FA5EFC">
            <w:pPr>
              <w:pStyle w:val="a4"/>
              <w:rPr>
                <w:iCs/>
                <w:sz w:val="22"/>
                <w:szCs w:val="22"/>
                <w:lang w:val="en-US"/>
              </w:rPr>
            </w:pPr>
            <w:proofErr w:type="spellStart"/>
            <w:r w:rsidRPr="004F0482">
              <w:rPr>
                <w:iCs/>
                <w:sz w:val="22"/>
                <w:szCs w:val="22"/>
                <w:lang w:val="en-US"/>
              </w:rPr>
              <w:t>supplicium</w:t>
            </w:r>
            <w:proofErr w:type="spellEnd"/>
            <w:r w:rsidRPr="004F0482">
              <w:rPr>
                <w:iCs/>
                <w:sz w:val="22"/>
                <w:szCs w:val="22"/>
                <w:lang w:val="en-US"/>
              </w:rPr>
              <w:t>-ii/</w:t>
            </w:r>
            <w:proofErr w:type="spellStart"/>
            <w:r w:rsidRPr="004F0482">
              <w:rPr>
                <w:iCs/>
                <w:sz w:val="22"/>
                <w:szCs w:val="22"/>
                <w:lang w:val="en-US"/>
              </w:rPr>
              <w:t>i</w:t>
            </w:r>
            <w:proofErr w:type="spellEnd"/>
            <w:r w:rsidRPr="004F0482">
              <w:rPr>
                <w:iCs/>
                <w:sz w:val="22"/>
                <w:szCs w:val="22"/>
                <w:lang w:val="en-US"/>
              </w:rPr>
              <w:t xml:space="preserve"> (</w:t>
            </w:r>
            <w:r w:rsidRPr="004F0482">
              <w:rPr>
                <w:iCs/>
                <w:sz w:val="22"/>
                <w:szCs w:val="22"/>
                <w:lang w:val="el-GR"/>
              </w:rPr>
              <w:t>ο</w:t>
            </w:r>
            <w:r w:rsidRPr="004F0482">
              <w:rPr>
                <w:iCs/>
                <w:sz w:val="22"/>
                <w:szCs w:val="22"/>
                <w:lang w:val="en-US"/>
              </w:rPr>
              <w:t xml:space="preserve">) </w:t>
            </w:r>
            <w:r w:rsidRPr="004F0482">
              <w:rPr>
                <w:iCs/>
                <w:sz w:val="22"/>
                <w:szCs w:val="22"/>
                <w:lang w:val="el-GR"/>
              </w:rPr>
              <w:t>τιμωρία</w:t>
            </w:r>
          </w:p>
          <w:p w:rsidR="00DF108D" w:rsidRPr="004F0482" w:rsidRDefault="00DF108D" w:rsidP="00FA5EFC">
            <w:pPr>
              <w:pStyle w:val="a4"/>
              <w:rPr>
                <w:sz w:val="22"/>
                <w:szCs w:val="22"/>
                <w:lang w:val="en-US"/>
              </w:rPr>
            </w:pPr>
            <w:proofErr w:type="spellStart"/>
            <w:r w:rsidRPr="004F0482">
              <w:rPr>
                <w:iCs/>
                <w:sz w:val="22"/>
                <w:szCs w:val="22"/>
                <w:lang w:val="en-US"/>
              </w:rPr>
              <w:t>supplicia-orum</w:t>
            </w:r>
            <w:proofErr w:type="spellEnd"/>
            <w:r w:rsidR="001C00D7">
              <w:rPr>
                <w:rStyle w:val="a5"/>
                <w:iCs/>
                <w:sz w:val="22"/>
                <w:szCs w:val="22"/>
                <w:lang w:val="en-US"/>
              </w:rPr>
              <w:footnoteReference w:id="1"/>
            </w:r>
            <w:r w:rsidRPr="004F0482">
              <w:rPr>
                <w:iCs/>
                <w:sz w:val="22"/>
                <w:szCs w:val="22"/>
                <w:lang w:val="en-US"/>
              </w:rPr>
              <w:t xml:space="preserve"> (</w:t>
            </w:r>
            <w:r w:rsidRPr="004F0482">
              <w:rPr>
                <w:iCs/>
                <w:sz w:val="22"/>
                <w:szCs w:val="22"/>
                <w:lang w:val="el-GR"/>
              </w:rPr>
              <w:t>ο</w:t>
            </w:r>
            <w:r w:rsidRPr="004F0482">
              <w:rPr>
                <w:iCs/>
                <w:sz w:val="22"/>
                <w:szCs w:val="22"/>
                <w:lang w:val="en-US"/>
              </w:rPr>
              <w:t>)</w:t>
            </w:r>
            <w:r w:rsidRPr="004F0482">
              <w:rPr>
                <w:iCs/>
                <w:sz w:val="22"/>
                <w:szCs w:val="22"/>
                <w:lang w:val="el-GR"/>
              </w:rPr>
              <w:t>λατρεία</w:t>
            </w:r>
          </w:p>
          <w:p w:rsidR="00DF108D" w:rsidRPr="0080725D" w:rsidRDefault="00DF108D" w:rsidP="00FA5EFC">
            <w:pPr>
              <w:pStyle w:val="a4"/>
              <w:rPr>
                <w:sz w:val="22"/>
                <w:szCs w:val="22"/>
                <w:lang w:val="en-US"/>
              </w:rPr>
            </w:pPr>
            <w:proofErr w:type="spellStart"/>
            <w:r w:rsidRPr="004F0482">
              <w:rPr>
                <w:sz w:val="22"/>
                <w:szCs w:val="22"/>
                <w:lang w:val="en-US"/>
              </w:rPr>
              <w:t>somnium</w:t>
            </w:r>
            <w:proofErr w:type="spellEnd"/>
            <w:r w:rsidRPr="0080725D">
              <w:rPr>
                <w:sz w:val="22"/>
                <w:szCs w:val="22"/>
                <w:lang w:val="en-US"/>
              </w:rPr>
              <w:t>-</w:t>
            </w:r>
            <w:r w:rsidRPr="004F0482">
              <w:rPr>
                <w:sz w:val="22"/>
                <w:szCs w:val="22"/>
                <w:lang w:val="en-US"/>
              </w:rPr>
              <w:t>ii</w:t>
            </w:r>
            <w:r w:rsidRPr="0080725D">
              <w:rPr>
                <w:sz w:val="22"/>
                <w:szCs w:val="22"/>
                <w:lang w:val="en-US"/>
              </w:rPr>
              <w:t>/</w:t>
            </w:r>
            <w:proofErr w:type="spellStart"/>
            <w:r w:rsidRPr="004F0482">
              <w:rPr>
                <w:sz w:val="22"/>
                <w:szCs w:val="22"/>
                <w:lang w:val="en-US"/>
              </w:rPr>
              <w:t>i</w:t>
            </w:r>
            <w:proofErr w:type="spellEnd"/>
            <w:r w:rsidRPr="0080725D">
              <w:rPr>
                <w:sz w:val="22"/>
                <w:szCs w:val="22"/>
                <w:lang w:val="en-US"/>
              </w:rPr>
              <w:t xml:space="preserve"> (</w:t>
            </w:r>
            <w:r w:rsidRPr="004F0482">
              <w:rPr>
                <w:sz w:val="22"/>
                <w:szCs w:val="22"/>
                <w:lang w:val="el-GR"/>
              </w:rPr>
              <w:t>ο</w:t>
            </w:r>
            <w:r w:rsidRPr="0080725D">
              <w:rPr>
                <w:sz w:val="22"/>
                <w:szCs w:val="22"/>
                <w:lang w:val="en-US"/>
              </w:rPr>
              <w:t>)</w:t>
            </w:r>
            <w:r w:rsidRPr="004F0482">
              <w:rPr>
                <w:sz w:val="22"/>
                <w:szCs w:val="22"/>
                <w:lang w:val="el-GR"/>
              </w:rPr>
              <w:t>όνειρο</w:t>
            </w:r>
          </w:p>
          <w:p w:rsidR="0080725D" w:rsidRPr="0080725D" w:rsidRDefault="00DF108D" w:rsidP="00FA5EFC">
            <w:pPr>
              <w:pStyle w:val="a4"/>
              <w:rPr>
                <w:sz w:val="22"/>
                <w:szCs w:val="22"/>
                <w:lang w:val="en-US"/>
              </w:rPr>
            </w:pPr>
            <w:r w:rsidRPr="004F0482">
              <w:rPr>
                <w:sz w:val="22"/>
                <w:szCs w:val="22"/>
                <w:lang w:val="en-US"/>
              </w:rPr>
              <w:t>bellum</w:t>
            </w:r>
            <w:r w:rsidRPr="0080725D">
              <w:rPr>
                <w:sz w:val="22"/>
                <w:szCs w:val="22"/>
                <w:lang w:val="en-US"/>
              </w:rPr>
              <w:t>-</w:t>
            </w:r>
            <w:proofErr w:type="spellStart"/>
            <w:r w:rsidRPr="004F0482">
              <w:rPr>
                <w:sz w:val="22"/>
                <w:szCs w:val="22"/>
                <w:lang w:val="en-US"/>
              </w:rPr>
              <w:t>i</w:t>
            </w:r>
            <w:proofErr w:type="spellEnd"/>
            <w:r w:rsidRPr="0080725D">
              <w:rPr>
                <w:sz w:val="22"/>
                <w:szCs w:val="22"/>
                <w:lang w:val="en-US"/>
              </w:rPr>
              <w:t xml:space="preserve"> (</w:t>
            </w:r>
            <w:r w:rsidRPr="004F0482">
              <w:rPr>
                <w:sz w:val="22"/>
                <w:szCs w:val="22"/>
                <w:lang w:val="el-GR"/>
              </w:rPr>
              <w:t>ο</w:t>
            </w:r>
            <w:r w:rsidRPr="0080725D">
              <w:rPr>
                <w:sz w:val="22"/>
                <w:szCs w:val="22"/>
                <w:lang w:val="en-US"/>
              </w:rPr>
              <w:t xml:space="preserve">) </w:t>
            </w:r>
            <w:r w:rsidRPr="004F0482">
              <w:rPr>
                <w:sz w:val="22"/>
                <w:szCs w:val="22"/>
                <w:lang w:val="el-GR"/>
              </w:rPr>
              <w:t>πόλεμος</w:t>
            </w:r>
          </w:p>
          <w:p w:rsidR="0080725D" w:rsidRPr="0080725D" w:rsidRDefault="0080725D" w:rsidP="00FA5EFC">
            <w:pPr>
              <w:pStyle w:val="a4"/>
              <w:rPr>
                <w:sz w:val="22"/>
                <w:szCs w:val="22"/>
                <w:lang w:val="en-US"/>
              </w:rPr>
            </w:pPr>
          </w:p>
          <w:p w:rsidR="0080725D" w:rsidRPr="002452D6" w:rsidRDefault="0080725D" w:rsidP="00FA5EFC">
            <w:pPr>
              <w:pStyle w:val="a4"/>
              <w:rPr>
                <w:sz w:val="22"/>
                <w:szCs w:val="22"/>
                <w:lang w:val="en-US"/>
              </w:rPr>
            </w:pPr>
            <w:r w:rsidRPr="002452D6">
              <w:rPr>
                <w:b/>
                <w:sz w:val="22"/>
                <w:szCs w:val="22"/>
                <w:lang w:val="en-US"/>
              </w:rPr>
              <w:t>4</w:t>
            </w:r>
            <w:r w:rsidRPr="001C00D7">
              <w:rPr>
                <w:b/>
                <w:sz w:val="22"/>
                <w:szCs w:val="22"/>
                <w:vertAlign w:val="superscript"/>
                <w:lang w:val="el-GR"/>
              </w:rPr>
              <w:t>η</w:t>
            </w:r>
            <w:r w:rsidRPr="002452D6">
              <w:rPr>
                <w:b/>
                <w:sz w:val="22"/>
                <w:szCs w:val="22"/>
                <w:lang w:val="en-US"/>
              </w:rPr>
              <w:t xml:space="preserve"> </w:t>
            </w:r>
            <w:r w:rsidRPr="001C00D7">
              <w:rPr>
                <w:b/>
                <w:sz w:val="22"/>
                <w:szCs w:val="22"/>
                <w:lang w:val="el-GR"/>
              </w:rPr>
              <w:t>κλίση</w:t>
            </w:r>
            <w:r w:rsidRPr="002452D6">
              <w:rPr>
                <w:sz w:val="22"/>
                <w:szCs w:val="22"/>
                <w:lang w:val="en-US"/>
              </w:rPr>
              <w:t xml:space="preserve">: </w:t>
            </w:r>
            <w:proofErr w:type="spellStart"/>
            <w:r>
              <w:rPr>
                <w:sz w:val="22"/>
                <w:szCs w:val="22"/>
                <w:lang w:val="en-US"/>
              </w:rPr>
              <w:t>exercitus</w:t>
            </w:r>
            <w:proofErr w:type="spellEnd"/>
            <w:r w:rsidRPr="002452D6">
              <w:rPr>
                <w:sz w:val="22"/>
                <w:szCs w:val="22"/>
                <w:lang w:val="en-US"/>
              </w:rPr>
              <w:t>-</w:t>
            </w:r>
            <w:r>
              <w:rPr>
                <w:sz w:val="22"/>
                <w:szCs w:val="22"/>
                <w:lang w:val="en-US"/>
              </w:rPr>
              <w:t>us</w:t>
            </w:r>
            <w:r w:rsidRPr="002452D6">
              <w:rPr>
                <w:sz w:val="22"/>
                <w:szCs w:val="22"/>
                <w:lang w:val="en-US"/>
              </w:rPr>
              <w:t xml:space="preserve">: </w:t>
            </w:r>
            <w:r w:rsidR="001C00D7" w:rsidRPr="002452D6">
              <w:rPr>
                <w:sz w:val="22"/>
                <w:szCs w:val="22"/>
                <w:lang w:val="en-US"/>
              </w:rPr>
              <w:t>(</w:t>
            </w:r>
            <w:r w:rsidR="001C00D7">
              <w:rPr>
                <w:sz w:val="22"/>
                <w:szCs w:val="22"/>
                <w:lang w:val="el-GR"/>
              </w:rPr>
              <w:t>α</w:t>
            </w:r>
            <w:r w:rsidR="001C00D7" w:rsidRPr="002452D6">
              <w:rPr>
                <w:sz w:val="22"/>
                <w:szCs w:val="22"/>
                <w:lang w:val="en-US"/>
              </w:rPr>
              <w:t xml:space="preserve">) </w:t>
            </w:r>
            <w:r w:rsidR="001C00D7">
              <w:rPr>
                <w:sz w:val="22"/>
                <w:szCs w:val="22"/>
                <w:lang w:val="el-GR"/>
              </w:rPr>
              <w:t>στρατός</w:t>
            </w:r>
          </w:p>
          <w:p w:rsidR="0080725D" w:rsidRPr="002452D6" w:rsidRDefault="0080725D" w:rsidP="00FA5EFC">
            <w:pPr>
              <w:pStyle w:val="a4"/>
              <w:rPr>
                <w:sz w:val="22"/>
                <w:szCs w:val="22"/>
                <w:lang w:val="en-US"/>
              </w:rPr>
            </w:pPr>
          </w:p>
        </w:tc>
        <w:tc>
          <w:tcPr>
            <w:tcW w:w="3344" w:type="dxa"/>
            <w:gridSpan w:val="2"/>
          </w:tcPr>
          <w:p w:rsidR="00DF108D" w:rsidRPr="002452D6" w:rsidRDefault="00DF108D" w:rsidP="00FA5EFC">
            <w:pPr>
              <w:pStyle w:val="a4"/>
              <w:rPr>
                <w:sz w:val="22"/>
                <w:szCs w:val="22"/>
                <w:lang w:val="en-US"/>
              </w:rPr>
            </w:pPr>
            <w:r w:rsidRPr="004F0482">
              <w:rPr>
                <w:sz w:val="22"/>
                <w:szCs w:val="22"/>
                <w:lang w:val="en-US"/>
              </w:rPr>
              <w:lastRenderedPageBreak/>
              <w:t>homo</w:t>
            </w:r>
            <w:r w:rsidRPr="002452D6">
              <w:rPr>
                <w:sz w:val="22"/>
                <w:szCs w:val="22"/>
                <w:lang w:val="en-US"/>
              </w:rPr>
              <w:t>-</w:t>
            </w:r>
            <w:proofErr w:type="spellStart"/>
            <w:r w:rsidRPr="004F0482">
              <w:rPr>
                <w:sz w:val="22"/>
                <w:szCs w:val="22"/>
                <w:lang w:val="en-US"/>
              </w:rPr>
              <w:t>inis</w:t>
            </w:r>
            <w:proofErr w:type="spellEnd"/>
            <w:r w:rsidRPr="002452D6">
              <w:rPr>
                <w:sz w:val="22"/>
                <w:szCs w:val="22"/>
                <w:lang w:val="en-US"/>
              </w:rPr>
              <w:t xml:space="preserve"> (</w:t>
            </w:r>
            <w:r w:rsidRPr="004F0482">
              <w:rPr>
                <w:sz w:val="22"/>
                <w:szCs w:val="22"/>
                <w:lang w:val="el-GR"/>
              </w:rPr>
              <w:t>α</w:t>
            </w:r>
            <w:r w:rsidRPr="002452D6">
              <w:rPr>
                <w:sz w:val="22"/>
                <w:szCs w:val="22"/>
                <w:lang w:val="en-US"/>
              </w:rPr>
              <w:t>/</w:t>
            </w:r>
            <w:r w:rsidRPr="004F0482">
              <w:rPr>
                <w:sz w:val="22"/>
                <w:szCs w:val="22"/>
                <w:lang w:val="el-GR"/>
              </w:rPr>
              <w:t>θ</w:t>
            </w:r>
            <w:r w:rsidRPr="002452D6">
              <w:rPr>
                <w:sz w:val="22"/>
                <w:szCs w:val="22"/>
                <w:lang w:val="en-US"/>
              </w:rPr>
              <w:t xml:space="preserve">) </w:t>
            </w:r>
            <w:r w:rsidRPr="004F0482">
              <w:rPr>
                <w:sz w:val="22"/>
                <w:szCs w:val="22"/>
                <w:lang w:val="el-GR"/>
              </w:rPr>
              <w:t>άνθρωπος</w:t>
            </w:r>
          </w:p>
          <w:p w:rsidR="00DF108D" w:rsidRPr="004F0482" w:rsidRDefault="00DF108D" w:rsidP="00FA5EFC">
            <w:pPr>
              <w:pStyle w:val="a4"/>
              <w:rPr>
                <w:sz w:val="22"/>
                <w:szCs w:val="22"/>
                <w:lang w:val="en-US"/>
              </w:rPr>
            </w:pPr>
            <w:proofErr w:type="spellStart"/>
            <w:r w:rsidRPr="004F0482">
              <w:rPr>
                <w:sz w:val="22"/>
                <w:szCs w:val="22"/>
                <w:lang w:val="en-US"/>
              </w:rPr>
              <w:t>timor-oris</w:t>
            </w:r>
            <w:proofErr w:type="spellEnd"/>
            <w:r w:rsidRPr="004F0482">
              <w:rPr>
                <w:sz w:val="22"/>
                <w:szCs w:val="22"/>
                <w:lang w:val="en-US"/>
              </w:rPr>
              <w:t xml:space="preserve"> (</w:t>
            </w:r>
            <w:r w:rsidRPr="004F0482">
              <w:rPr>
                <w:sz w:val="22"/>
                <w:szCs w:val="22"/>
                <w:lang w:val="el-GR"/>
              </w:rPr>
              <w:t>α</w:t>
            </w:r>
            <w:r w:rsidRPr="004F0482">
              <w:rPr>
                <w:sz w:val="22"/>
                <w:szCs w:val="22"/>
                <w:lang w:val="en-US"/>
              </w:rPr>
              <w:t xml:space="preserve">) </w:t>
            </w:r>
            <w:r w:rsidRPr="004F0482">
              <w:rPr>
                <w:sz w:val="22"/>
                <w:szCs w:val="22"/>
                <w:lang w:val="el-GR"/>
              </w:rPr>
              <w:t>φόβος</w:t>
            </w:r>
            <w:r w:rsidRPr="004F0482">
              <w:rPr>
                <w:sz w:val="22"/>
                <w:szCs w:val="22"/>
                <w:lang w:val="en-US"/>
              </w:rPr>
              <w:t xml:space="preserve"> </w:t>
            </w:r>
          </w:p>
          <w:p w:rsidR="00DF108D" w:rsidRPr="004F0482" w:rsidRDefault="00DF108D" w:rsidP="00FA5EFC">
            <w:pPr>
              <w:pStyle w:val="a4"/>
              <w:rPr>
                <w:sz w:val="22"/>
                <w:szCs w:val="22"/>
                <w:lang w:val="en-US"/>
              </w:rPr>
            </w:pPr>
            <w:r w:rsidRPr="004F0482">
              <w:rPr>
                <w:sz w:val="22"/>
                <w:szCs w:val="22"/>
                <w:lang w:val="en-US"/>
              </w:rPr>
              <w:t>terror-</w:t>
            </w:r>
            <w:proofErr w:type="spellStart"/>
            <w:r w:rsidRPr="004F0482">
              <w:rPr>
                <w:sz w:val="22"/>
                <w:szCs w:val="22"/>
                <w:lang w:val="en-US"/>
              </w:rPr>
              <w:t>oris</w:t>
            </w:r>
            <w:proofErr w:type="spellEnd"/>
            <w:r w:rsidRPr="004F0482">
              <w:rPr>
                <w:sz w:val="22"/>
                <w:szCs w:val="22"/>
                <w:lang w:val="en-US"/>
              </w:rPr>
              <w:t xml:space="preserve"> (</w:t>
            </w:r>
            <w:r w:rsidRPr="004F0482">
              <w:rPr>
                <w:sz w:val="22"/>
                <w:szCs w:val="22"/>
                <w:lang w:val="el-GR"/>
              </w:rPr>
              <w:t>α</w:t>
            </w:r>
            <w:r w:rsidRPr="004F0482">
              <w:rPr>
                <w:sz w:val="22"/>
                <w:szCs w:val="22"/>
                <w:lang w:val="en-US"/>
              </w:rPr>
              <w:t xml:space="preserve">) </w:t>
            </w:r>
            <w:r w:rsidRPr="004F0482">
              <w:rPr>
                <w:sz w:val="22"/>
                <w:szCs w:val="22"/>
                <w:lang w:val="el-GR"/>
              </w:rPr>
              <w:t>τρόμος</w:t>
            </w:r>
          </w:p>
          <w:p w:rsidR="00DF108D" w:rsidRPr="004F0482" w:rsidRDefault="00DF108D" w:rsidP="00FA5EFC">
            <w:pPr>
              <w:pStyle w:val="a4"/>
              <w:rPr>
                <w:sz w:val="22"/>
                <w:szCs w:val="22"/>
                <w:lang w:val="en-US"/>
              </w:rPr>
            </w:pPr>
            <w:proofErr w:type="spellStart"/>
            <w:r w:rsidRPr="004F0482">
              <w:rPr>
                <w:sz w:val="22"/>
                <w:szCs w:val="22"/>
                <w:lang w:val="en-US"/>
              </w:rPr>
              <w:lastRenderedPageBreak/>
              <w:t>magnitudo-inis</w:t>
            </w:r>
            <w:proofErr w:type="spellEnd"/>
            <w:r w:rsidRPr="004F0482">
              <w:rPr>
                <w:sz w:val="22"/>
                <w:szCs w:val="22"/>
                <w:lang w:val="en-US"/>
              </w:rPr>
              <w:t xml:space="preserve"> (</w:t>
            </w:r>
            <w:r w:rsidRPr="004F0482">
              <w:rPr>
                <w:sz w:val="22"/>
                <w:szCs w:val="22"/>
                <w:lang w:val="el-GR"/>
              </w:rPr>
              <w:t>θ</w:t>
            </w:r>
            <w:r w:rsidRPr="004F0482">
              <w:rPr>
                <w:sz w:val="22"/>
                <w:szCs w:val="22"/>
                <w:lang w:val="en-US"/>
              </w:rPr>
              <w:t xml:space="preserve">) </w:t>
            </w:r>
            <w:r w:rsidRPr="004F0482">
              <w:rPr>
                <w:sz w:val="22"/>
                <w:szCs w:val="22"/>
                <w:lang w:val="el-GR"/>
              </w:rPr>
              <w:t>μέγεθος</w:t>
            </w:r>
          </w:p>
          <w:p w:rsidR="00DF108D" w:rsidRPr="004F0482" w:rsidRDefault="00DF108D" w:rsidP="00FA5EFC">
            <w:pPr>
              <w:pStyle w:val="a4"/>
              <w:rPr>
                <w:sz w:val="22"/>
                <w:szCs w:val="22"/>
                <w:lang w:val="el-GR"/>
              </w:rPr>
            </w:pPr>
            <w:proofErr w:type="spellStart"/>
            <w:r w:rsidRPr="004F0482">
              <w:rPr>
                <w:sz w:val="22"/>
                <w:szCs w:val="22"/>
                <w:lang w:val="en-US"/>
              </w:rPr>
              <w:t>nomen</w:t>
            </w:r>
            <w:proofErr w:type="spellEnd"/>
            <w:r w:rsidRPr="004F0482">
              <w:rPr>
                <w:sz w:val="22"/>
                <w:szCs w:val="22"/>
                <w:lang w:val="el-GR"/>
              </w:rPr>
              <w:t>-</w:t>
            </w:r>
            <w:proofErr w:type="spellStart"/>
            <w:r w:rsidRPr="004F0482">
              <w:rPr>
                <w:sz w:val="22"/>
                <w:szCs w:val="22"/>
                <w:lang w:val="en-US"/>
              </w:rPr>
              <w:t>inis</w:t>
            </w:r>
            <w:proofErr w:type="spellEnd"/>
            <w:r w:rsidRPr="004F0482">
              <w:rPr>
                <w:sz w:val="22"/>
                <w:szCs w:val="22"/>
                <w:lang w:val="el-GR"/>
              </w:rPr>
              <w:t xml:space="preserve"> (ο) όνομα</w:t>
            </w:r>
          </w:p>
          <w:p w:rsidR="00DF108D" w:rsidRPr="004F0482" w:rsidRDefault="00DF108D" w:rsidP="00FA5EFC">
            <w:pPr>
              <w:pStyle w:val="a4"/>
              <w:rPr>
                <w:sz w:val="22"/>
                <w:szCs w:val="22"/>
                <w:lang w:val="el-GR"/>
              </w:rPr>
            </w:pPr>
            <w:r w:rsidRPr="004F0482">
              <w:rPr>
                <w:sz w:val="22"/>
                <w:szCs w:val="22"/>
                <w:lang w:val="en-US"/>
              </w:rPr>
              <w:t>caput</w:t>
            </w:r>
            <w:r w:rsidRPr="004F0482">
              <w:rPr>
                <w:sz w:val="22"/>
                <w:szCs w:val="22"/>
                <w:lang w:val="el-GR"/>
              </w:rPr>
              <w:t>-</w:t>
            </w:r>
            <w:proofErr w:type="spellStart"/>
            <w:r w:rsidRPr="004F0482">
              <w:rPr>
                <w:sz w:val="22"/>
                <w:szCs w:val="22"/>
                <w:lang w:val="en-US"/>
              </w:rPr>
              <w:t>pitis</w:t>
            </w:r>
            <w:proofErr w:type="spellEnd"/>
            <w:r w:rsidRPr="004F0482">
              <w:rPr>
                <w:sz w:val="22"/>
                <w:szCs w:val="22"/>
                <w:lang w:val="el-GR"/>
              </w:rPr>
              <w:t xml:space="preserve"> (ο) κεφάλι</w:t>
            </w:r>
          </w:p>
        </w:tc>
      </w:tr>
      <w:tr w:rsidR="00DF108D" w:rsidRPr="004F0482" w:rsidTr="00FA5EFC">
        <w:trPr>
          <w:gridBefore w:val="1"/>
          <w:gridAfter w:val="1"/>
          <w:wBefore w:w="1260" w:type="dxa"/>
          <w:wAfter w:w="1440" w:type="dxa"/>
        </w:trPr>
        <w:tc>
          <w:tcPr>
            <w:tcW w:w="5940" w:type="dxa"/>
            <w:gridSpan w:val="3"/>
          </w:tcPr>
          <w:p w:rsidR="00DF108D" w:rsidRPr="004F0482" w:rsidRDefault="00DF108D" w:rsidP="00FA5EFC">
            <w:pPr>
              <w:pStyle w:val="a4"/>
              <w:rPr>
                <w:b/>
                <w:bCs/>
                <w:sz w:val="22"/>
                <w:szCs w:val="22"/>
                <w:lang w:val="el-GR"/>
              </w:rPr>
            </w:pPr>
            <w:r w:rsidRPr="004F0482">
              <w:rPr>
                <w:b/>
                <w:bCs/>
                <w:sz w:val="22"/>
                <w:szCs w:val="22"/>
                <w:lang w:val="el-GR"/>
              </w:rPr>
              <w:lastRenderedPageBreak/>
              <w:t>5</w:t>
            </w:r>
            <w:r w:rsidRPr="004F0482">
              <w:rPr>
                <w:b/>
                <w:bCs/>
                <w:sz w:val="22"/>
                <w:szCs w:val="22"/>
                <w:vertAlign w:val="superscript"/>
                <w:lang w:val="el-GR"/>
              </w:rPr>
              <w:t>η</w:t>
            </w:r>
            <w:r w:rsidRPr="004F0482">
              <w:rPr>
                <w:b/>
                <w:bCs/>
                <w:sz w:val="22"/>
                <w:szCs w:val="22"/>
                <w:lang w:val="el-GR"/>
              </w:rPr>
              <w:t xml:space="preserve"> κλίση</w:t>
            </w:r>
          </w:p>
        </w:tc>
      </w:tr>
      <w:tr w:rsidR="00DF108D" w:rsidRPr="004F0482" w:rsidTr="00FA5EFC">
        <w:trPr>
          <w:gridBefore w:val="1"/>
          <w:gridAfter w:val="1"/>
          <w:wBefore w:w="1260" w:type="dxa"/>
          <w:wAfter w:w="1440" w:type="dxa"/>
        </w:trPr>
        <w:tc>
          <w:tcPr>
            <w:tcW w:w="5940" w:type="dxa"/>
            <w:gridSpan w:val="3"/>
          </w:tcPr>
          <w:p w:rsidR="00DF108D" w:rsidRPr="004F0482" w:rsidRDefault="00DF108D" w:rsidP="00FA5EFC">
            <w:pPr>
              <w:pStyle w:val="a4"/>
              <w:rPr>
                <w:sz w:val="22"/>
                <w:szCs w:val="22"/>
                <w:lang w:val="el-GR"/>
              </w:rPr>
            </w:pPr>
            <w:r w:rsidRPr="004F0482">
              <w:rPr>
                <w:sz w:val="22"/>
                <w:szCs w:val="22"/>
                <w:lang w:val="en-US"/>
              </w:rPr>
              <w:t>dies</w:t>
            </w:r>
            <w:r w:rsidRPr="0080725D">
              <w:rPr>
                <w:sz w:val="22"/>
                <w:szCs w:val="22"/>
                <w:lang w:val="el-GR"/>
              </w:rPr>
              <w:t>-</w:t>
            </w:r>
            <w:proofErr w:type="spellStart"/>
            <w:r w:rsidRPr="004F0482">
              <w:rPr>
                <w:sz w:val="22"/>
                <w:szCs w:val="22"/>
                <w:lang w:val="en-US"/>
              </w:rPr>
              <w:t>diei</w:t>
            </w:r>
            <w:proofErr w:type="spellEnd"/>
            <w:r w:rsidRPr="0080725D">
              <w:rPr>
                <w:sz w:val="22"/>
                <w:szCs w:val="22"/>
                <w:lang w:val="el-GR"/>
              </w:rPr>
              <w:t xml:space="preserve"> (</w:t>
            </w:r>
            <w:r w:rsidRPr="004F0482">
              <w:rPr>
                <w:sz w:val="22"/>
                <w:szCs w:val="22"/>
                <w:lang w:val="el-GR"/>
              </w:rPr>
              <w:t>α</w:t>
            </w:r>
            <w:r w:rsidRPr="0080725D">
              <w:rPr>
                <w:sz w:val="22"/>
                <w:szCs w:val="22"/>
                <w:lang w:val="el-GR"/>
              </w:rPr>
              <w:t xml:space="preserve">) </w:t>
            </w:r>
            <w:r w:rsidRPr="004F0482">
              <w:rPr>
                <w:sz w:val="22"/>
                <w:szCs w:val="22"/>
                <w:lang w:val="el-GR"/>
              </w:rPr>
              <w:t>μέρα</w:t>
            </w:r>
          </w:p>
          <w:p w:rsidR="00DF108D" w:rsidRPr="004F0482" w:rsidRDefault="00DF108D" w:rsidP="00FA5EFC">
            <w:pPr>
              <w:pStyle w:val="a4"/>
              <w:rPr>
                <w:i/>
                <w:iCs/>
                <w:sz w:val="22"/>
                <w:szCs w:val="22"/>
                <w:lang w:val="el-GR"/>
              </w:rPr>
            </w:pPr>
            <w:r w:rsidRPr="004F0482">
              <w:rPr>
                <w:iCs/>
                <w:sz w:val="22"/>
                <w:szCs w:val="22"/>
                <w:lang w:val="en-US"/>
              </w:rPr>
              <w:t>effigies</w:t>
            </w:r>
            <w:r w:rsidRPr="004F0482">
              <w:rPr>
                <w:iCs/>
                <w:sz w:val="22"/>
                <w:szCs w:val="22"/>
                <w:lang w:val="el-GR"/>
              </w:rPr>
              <w:t>-</w:t>
            </w:r>
            <w:proofErr w:type="spellStart"/>
            <w:r w:rsidRPr="004F0482">
              <w:rPr>
                <w:iCs/>
                <w:sz w:val="22"/>
                <w:szCs w:val="22"/>
                <w:lang w:val="en-US"/>
              </w:rPr>
              <w:t>iei</w:t>
            </w:r>
            <w:proofErr w:type="spellEnd"/>
            <w:r w:rsidRPr="004F0482">
              <w:rPr>
                <w:iCs/>
                <w:sz w:val="22"/>
                <w:szCs w:val="22"/>
                <w:lang w:val="el-GR"/>
              </w:rPr>
              <w:t xml:space="preserve"> (θ) εικόνα </w:t>
            </w:r>
            <w:r w:rsidRPr="004F0482">
              <w:rPr>
                <w:i/>
                <w:iCs/>
                <w:sz w:val="22"/>
                <w:szCs w:val="22"/>
                <w:lang w:val="el-GR"/>
              </w:rPr>
              <w:t xml:space="preserve"> [ελλειπτικό κατά πτώσεις</w:t>
            </w:r>
            <w:r w:rsidR="006955E0">
              <w:rPr>
                <w:i/>
                <w:iCs/>
                <w:sz w:val="22"/>
                <w:szCs w:val="22"/>
                <w:lang w:val="el-GR"/>
              </w:rPr>
              <w:t>/ στον πληθ. μόνο ονομ. αιτ. κλητ.</w:t>
            </w:r>
            <w:r w:rsidRPr="004F0482">
              <w:rPr>
                <w:i/>
                <w:iCs/>
                <w:sz w:val="22"/>
                <w:szCs w:val="22"/>
                <w:lang w:val="el-GR"/>
              </w:rPr>
              <w:t>]</w:t>
            </w:r>
          </w:p>
          <w:p w:rsidR="00DF108D" w:rsidRPr="004F0482" w:rsidRDefault="00DF108D" w:rsidP="00FA5EFC">
            <w:pPr>
              <w:pStyle w:val="a4"/>
              <w:rPr>
                <w:sz w:val="22"/>
                <w:szCs w:val="22"/>
                <w:lang w:val="el-GR"/>
              </w:rPr>
            </w:pPr>
            <w:r w:rsidRPr="004F0482">
              <w:rPr>
                <w:iCs/>
                <w:sz w:val="22"/>
                <w:szCs w:val="22"/>
                <w:lang w:val="en-US"/>
              </w:rPr>
              <w:t>facies</w:t>
            </w:r>
            <w:r w:rsidRPr="004F0482">
              <w:rPr>
                <w:iCs/>
                <w:sz w:val="22"/>
                <w:szCs w:val="22"/>
                <w:lang w:val="el-GR"/>
              </w:rPr>
              <w:t>-</w:t>
            </w:r>
            <w:proofErr w:type="spellStart"/>
            <w:r w:rsidRPr="004F0482">
              <w:rPr>
                <w:iCs/>
                <w:sz w:val="22"/>
                <w:szCs w:val="22"/>
                <w:lang w:val="en-US"/>
              </w:rPr>
              <w:t>faciei</w:t>
            </w:r>
            <w:proofErr w:type="spellEnd"/>
            <w:r w:rsidRPr="004F0482">
              <w:rPr>
                <w:iCs/>
                <w:sz w:val="22"/>
                <w:szCs w:val="22"/>
                <w:lang w:val="el-GR"/>
              </w:rPr>
              <w:t xml:space="preserve"> (θ) πρόσωπο, μορφή</w:t>
            </w:r>
            <w:r w:rsidRPr="004F0482">
              <w:rPr>
                <w:i/>
                <w:iCs/>
                <w:sz w:val="22"/>
                <w:szCs w:val="22"/>
                <w:lang w:val="el-GR"/>
              </w:rPr>
              <w:t xml:space="preserve"> [ελλειπτικό κατά πτώσεις</w:t>
            </w:r>
            <w:r w:rsidR="006955E0">
              <w:rPr>
                <w:i/>
                <w:iCs/>
                <w:sz w:val="22"/>
                <w:szCs w:val="22"/>
                <w:lang w:val="el-GR"/>
              </w:rPr>
              <w:t xml:space="preserve">/ στον πληθ. μόνο ονομ. αιτ. κλητ. </w:t>
            </w:r>
            <w:r w:rsidRPr="004F0482">
              <w:rPr>
                <w:i/>
                <w:iCs/>
                <w:sz w:val="22"/>
                <w:szCs w:val="22"/>
                <w:lang w:val="el-GR"/>
              </w:rPr>
              <w:t>]</w:t>
            </w:r>
          </w:p>
          <w:p w:rsidR="00DF108D" w:rsidRPr="004F0482" w:rsidRDefault="00DF108D" w:rsidP="00FA5EFC">
            <w:pPr>
              <w:pStyle w:val="a4"/>
              <w:rPr>
                <w:i/>
                <w:sz w:val="22"/>
                <w:szCs w:val="22"/>
                <w:lang w:val="el-GR"/>
              </w:rPr>
            </w:pPr>
            <w:r w:rsidRPr="004F0482">
              <w:rPr>
                <w:sz w:val="22"/>
                <w:szCs w:val="22"/>
                <w:lang w:val="en-US"/>
              </w:rPr>
              <w:t>fides</w:t>
            </w:r>
            <w:r w:rsidRPr="004F0482">
              <w:rPr>
                <w:sz w:val="22"/>
                <w:szCs w:val="22"/>
                <w:lang w:val="el-GR"/>
              </w:rPr>
              <w:t>-</w:t>
            </w:r>
            <w:r w:rsidRPr="004F0482">
              <w:rPr>
                <w:sz w:val="22"/>
                <w:szCs w:val="22"/>
                <w:lang w:val="en-US"/>
              </w:rPr>
              <w:t>fidei</w:t>
            </w:r>
            <w:r w:rsidRPr="004F0482">
              <w:rPr>
                <w:sz w:val="22"/>
                <w:szCs w:val="22"/>
                <w:lang w:val="el-GR"/>
              </w:rPr>
              <w:t xml:space="preserve"> (θ) αξιοπιστία </w:t>
            </w:r>
            <w:r w:rsidRPr="004F0482">
              <w:rPr>
                <w:i/>
                <w:sz w:val="22"/>
                <w:szCs w:val="22"/>
                <w:lang w:val="el-GR"/>
              </w:rPr>
              <w:t>[</w:t>
            </w:r>
            <w:r w:rsidR="006955E0">
              <w:rPr>
                <w:i/>
                <w:sz w:val="22"/>
                <w:szCs w:val="22"/>
                <w:lang w:val="el-GR"/>
              </w:rPr>
              <w:t>δεν έχει πληθυντικό αριθμό</w:t>
            </w:r>
            <w:r w:rsidRPr="004F0482">
              <w:rPr>
                <w:i/>
                <w:sz w:val="22"/>
                <w:szCs w:val="22"/>
                <w:lang w:val="el-GR"/>
              </w:rPr>
              <w:t>]</w:t>
            </w:r>
          </w:p>
          <w:p w:rsidR="00DF108D" w:rsidRPr="004F0482" w:rsidRDefault="00DF108D" w:rsidP="00FA5EFC">
            <w:pPr>
              <w:pStyle w:val="a4"/>
              <w:rPr>
                <w:sz w:val="22"/>
                <w:szCs w:val="22"/>
                <w:lang w:val="el-GR"/>
              </w:rPr>
            </w:pPr>
            <w:r w:rsidRPr="004F0482">
              <w:rPr>
                <w:sz w:val="22"/>
                <w:szCs w:val="22"/>
                <w:lang w:val="en-US"/>
              </w:rPr>
              <w:t>res</w:t>
            </w:r>
            <w:r w:rsidRPr="004F0482">
              <w:rPr>
                <w:sz w:val="22"/>
                <w:szCs w:val="22"/>
                <w:lang w:val="el-GR"/>
              </w:rPr>
              <w:t>-</w:t>
            </w:r>
            <w:r w:rsidRPr="004F0482">
              <w:rPr>
                <w:sz w:val="22"/>
                <w:szCs w:val="22"/>
                <w:lang w:val="en-US"/>
              </w:rPr>
              <w:t>rei</w:t>
            </w:r>
            <w:r w:rsidRPr="004F0482">
              <w:rPr>
                <w:sz w:val="22"/>
                <w:szCs w:val="22"/>
                <w:lang w:val="el-GR"/>
              </w:rPr>
              <w:t xml:space="preserve"> (θ) πράγμα</w:t>
            </w:r>
          </w:p>
          <w:p w:rsidR="00DF108D" w:rsidRPr="004F0482" w:rsidRDefault="00DF108D" w:rsidP="00FA5EFC">
            <w:pPr>
              <w:pStyle w:val="a4"/>
              <w:rPr>
                <w:i/>
                <w:iCs/>
                <w:sz w:val="22"/>
                <w:szCs w:val="22"/>
                <w:lang w:val="el-GR"/>
              </w:rPr>
            </w:pPr>
            <w:r w:rsidRPr="004F0482">
              <w:rPr>
                <w:iCs/>
                <w:sz w:val="22"/>
                <w:szCs w:val="22"/>
                <w:lang w:val="en-US"/>
              </w:rPr>
              <w:t>species</w:t>
            </w:r>
            <w:r w:rsidRPr="004F0482">
              <w:rPr>
                <w:iCs/>
                <w:sz w:val="22"/>
                <w:szCs w:val="22"/>
                <w:lang w:val="el-GR"/>
              </w:rPr>
              <w:t>-</w:t>
            </w:r>
            <w:proofErr w:type="spellStart"/>
            <w:r w:rsidRPr="004F0482">
              <w:rPr>
                <w:iCs/>
                <w:sz w:val="22"/>
                <w:szCs w:val="22"/>
                <w:lang w:val="en-US"/>
              </w:rPr>
              <w:t>speciei</w:t>
            </w:r>
            <w:proofErr w:type="spellEnd"/>
            <w:r w:rsidRPr="004F0482">
              <w:rPr>
                <w:iCs/>
                <w:sz w:val="22"/>
                <w:szCs w:val="22"/>
                <w:lang w:val="el-GR"/>
              </w:rPr>
              <w:t xml:space="preserve"> (θ) όψη, εικόνα</w:t>
            </w:r>
            <w:r w:rsidRPr="004F0482">
              <w:rPr>
                <w:i/>
                <w:iCs/>
                <w:sz w:val="22"/>
                <w:szCs w:val="22"/>
                <w:lang w:val="el-GR"/>
              </w:rPr>
              <w:t xml:space="preserve"> [ελλειπτικό κατά πτώσεις</w:t>
            </w:r>
            <w:r w:rsidR="006955E0">
              <w:rPr>
                <w:i/>
                <w:iCs/>
                <w:sz w:val="22"/>
                <w:szCs w:val="22"/>
                <w:lang w:val="el-GR"/>
              </w:rPr>
              <w:t>/ στον πληθ. μόνο ονομ. αιτ. κλητ.</w:t>
            </w:r>
            <w:r w:rsidRPr="004F0482">
              <w:rPr>
                <w:i/>
                <w:iCs/>
                <w:sz w:val="22"/>
                <w:szCs w:val="22"/>
                <w:lang w:val="el-GR"/>
              </w:rPr>
              <w:t>]</w:t>
            </w:r>
          </w:p>
        </w:tc>
      </w:tr>
    </w:tbl>
    <w:p w:rsidR="00DF108D" w:rsidRPr="004F0482" w:rsidRDefault="00DF108D" w:rsidP="00DF108D">
      <w:pPr>
        <w:pStyle w:val="a4"/>
        <w:rPr>
          <w:b/>
          <w:smallCaps/>
          <w:sz w:val="22"/>
          <w:szCs w:val="22"/>
          <w:lang w:val="el-GR"/>
        </w:rPr>
      </w:pPr>
    </w:p>
    <w:p w:rsidR="005503D1" w:rsidRPr="004F0482" w:rsidRDefault="00DF108D" w:rsidP="00DF108D">
      <w:pPr>
        <w:pStyle w:val="a4"/>
        <w:rPr>
          <w:b/>
          <w:smallCaps/>
          <w:sz w:val="22"/>
          <w:szCs w:val="22"/>
          <w:lang w:val="en-US"/>
        </w:rPr>
      </w:pPr>
      <w:proofErr w:type="spellStart"/>
      <w:r w:rsidRPr="004F0482">
        <w:rPr>
          <w:b/>
          <w:smallCaps/>
          <w:sz w:val="22"/>
          <w:szCs w:val="22"/>
          <w:lang w:val="el-GR"/>
        </w:rPr>
        <w:t>Επιθετα</w:t>
      </w:r>
      <w:proofErr w:type="spellEnd"/>
      <w:r w:rsidRPr="004F0482">
        <w:rPr>
          <w:b/>
          <w:smallCaps/>
          <w:sz w:val="22"/>
          <w:szCs w:val="22"/>
          <w:lang w:val="en-US"/>
        </w:rPr>
        <w:t xml:space="preserve"> </w:t>
      </w:r>
    </w:p>
    <w:p w:rsidR="00DF108D" w:rsidRPr="004F0482" w:rsidRDefault="00DF108D" w:rsidP="00DF108D">
      <w:pPr>
        <w:pStyle w:val="a4"/>
        <w:rPr>
          <w:sz w:val="22"/>
          <w:szCs w:val="22"/>
          <w:lang w:val="el-GR"/>
        </w:rPr>
      </w:pPr>
      <w:proofErr w:type="spellStart"/>
      <w:r w:rsidRPr="004F0482">
        <w:rPr>
          <w:sz w:val="22"/>
          <w:szCs w:val="22"/>
        </w:rPr>
        <w:t>Actiacus</w:t>
      </w:r>
      <w:proofErr w:type="spellEnd"/>
      <w:r w:rsidRPr="004F0482">
        <w:rPr>
          <w:sz w:val="22"/>
          <w:szCs w:val="22"/>
          <w:lang w:val="en-US"/>
        </w:rPr>
        <w:t xml:space="preserve"> –</w:t>
      </w:r>
      <w:r w:rsidRPr="004F0482">
        <w:rPr>
          <w:sz w:val="22"/>
          <w:szCs w:val="22"/>
        </w:rPr>
        <w:t>a</w:t>
      </w:r>
      <w:r w:rsidRPr="004F0482">
        <w:rPr>
          <w:sz w:val="22"/>
          <w:szCs w:val="22"/>
          <w:lang w:val="en-US"/>
        </w:rPr>
        <w:t>-</w:t>
      </w:r>
      <w:r w:rsidRPr="004F0482">
        <w:rPr>
          <w:sz w:val="22"/>
          <w:szCs w:val="22"/>
        </w:rPr>
        <w:t>um</w:t>
      </w:r>
      <w:r w:rsidRPr="004F0482">
        <w:rPr>
          <w:sz w:val="22"/>
          <w:szCs w:val="22"/>
          <w:lang w:val="en-US"/>
        </w:rPr>
        <w:t xml:space="preserve"> (</w:t>
      </w:r>
      <w:proofErr w:type="spellStart"/>
      <w:r w:rsidRPr="004F0482">
        <w:rPr>
          <w:sz w:val="22"/>
          <w:szCs w:val="22"/>
          <w:lang w:val="el-GR"/>
        </w:rPr>
        <w:t>επίθ</w:t>
      </w:r>
      <w:proofErr w:type="spellEnd"/>
      <w:r w:rsidRPr="004F0482">
        <w:rPr>
          <w:sz w:val="22"/>
          <w:szCs w:val="22"/>
          <w:lang w:val="en-US"/>
        </w:rPr>
        <w:t xml:space="preserve">. </w:t>
      </w:r>
      <w:r w:rsidRPr="004F0482">
        <w:rPr>
          <w:sz w:val="22"/>
          <w:szCs w:val="22"/>
          <w:lang w:val="el-GR"/>
        </w:rPr>
        <w:t>2</w:t>
      </w:r>
      <w:r w:rsidRPr="004F0482">
        <w:rPr>
          <w:sz w:val="22"/>
          <w:szCs w:val="22"/>
          <w:vertAlign w:val="superscript"/>
          <w:lang w:val="el-GR"/>
        </w:rPr>
        <w:t>ης</w:t>
      </w:r>
      <w:r w:rsidRPr="004F0482">
        <w:rPr>
          <w:sz w:val="22"/>
          <w:szCs w:val="22"/>
          <w:lang w:val="el-GR"/>
        </w:rPr>
        <w:t xml:space="preserve">): </w:t>
      </w:r>
      <w:proofErr w:type="spellStart"/>
      <w:r w:rsidRPr="004F0482">
        <w:rPr>
          <w:sz w:val="22"/>
          <w:szCs w:val="22"/>
          <w:lang w:val="el-GR"/>
        </w:rPr>
        <w:t>Ακτιακός</w:t>
      </w:r>
      <w:proofErr w:type="spellEnd"/>
    </w:p>
    <w:p w:rsidR="00DF108D" w:rsidRPr="004F0482" w:rsidRDefault="00DF108D" w:rsidP="00DF108D">
      <w:pPr>
        <w:pStyle w:val="a4"/>
        <w:rPr>
          <w:sz w:val="22"/>
          <w:szCs w:val="22"/>
          <w:lang w:val="el-GR"/>
        </w:rPr>
      </w:pPr>
      <w:proofErr w:type="spellStart"/>
      <w:r w:rsidRPr="004F0482">
        <w:rPr>
          <w:sz w:val="22"/>
          <w:szCs w:val="22"/>
        </w:rPr>
        <w:t>Parmensis</w:t>
      </w:r>
      <w:proofErr w:type="spellEnd"/>
      <w:r w:rsidRPr="004F0482">
        <w:rPr>
          <w:sz w:val="22"/>
          <w:szCs w:val="22"/>
          <w:lang w:val="el-GR"/>
        </w:rPr>
        <w:t xml:space="preserve"> –</w:t>
      </w:r>
      <w:r w:rsidRPr="004F0482">
        <w:rPr>
          <w:sz w:val="22"/>
          <w:szCs w:val="22"/>
        </w:rPr>
        <w:t>is</w:t>
      </w:r>
      <w:r w:rsidRPr="004F0482">
        <w:rPr>
          <w:sz w:val="22"/>
          <w:szCs w:val="22"/>
          <w:lang w:val="el-GR"/>
        </w:rPr>
        <w:t xml:space="preserve"> –</w:t>
      </w:r>
      <w:r w:rsidRPr="004F0482">
        <w:rPr>
          <w:sz w:val="22"/>
          <w:szCs w:val="22"/>
        </w:rPr>
        <w:t>e</w:t>
      </w:r>
      <w:r w:rsidRPr="004F0482">
        <w:rPr>
          <w:sz w:val="22"/>
          <w:szCs w:val="22"/>
          <w:lang w:val="el-GR"/>
        </w:rPr>
        <w:t xml:space="preserve"> (επίθ.</w:t>
      </w:r>
      <w:r w:rsidR="00EC6C10" w:rsidRPr="004F0482">
        <w:rPr>
          <w:sz w:val="22"/>
          <w:szCs w:val="22"/>
          <w:lang w:val="el-GR"/>
        </w:rPr>
        <w:t>3</w:t>
      </w:r>
      <w:r w:rsidRPr="004F0482">
        <w:rPr>
          <w:sz w:val="22"/>
          <w:szCs w:val="22"/>
          <w:vertAlign w:val="superscript"/>
          <w:lang w:val="el-GR"/>
        </w:rPr>
        <w:t>ης</w:t>
      </w:r>
      <w:r w:rsidRPr="004F0482">
        <w:rPr>
          <w:sz w:val="22"/>
          <w:szCs w:val="22"/>
          <w:lang w:val="el-GR"/>
        </w:rPr>
        <w:t>): ο από την Πάρμα</w:t>
      </w:r>
    </w:p>
    <w:p w:rsidR="00DF108D" w:rsidRPr="004F0482" w:rsidRDefault="00DF108D" w:rsidP="00DF108D">
      <w:pPr>
        <w:pStyle w:val="a4"/>
        <w:rPr>
          <w:sz w:val="22"/>
          <w:szCs w:val="22"/>
          <w:lang w:val="el-GR"/>
        </w:rPr>
      </w:pPr>
      <w:proofErr w:type="spellStart"/>
      <w:r w:rsidRPr="004F0482">
        <w:rPr>
          <w:sz w:val="22"/>
          <w:szCs w:val="22"/>
        </w:rPr>
        <w:t>sollic</w:t>
      </w:r>
      <w:r w:rsidR="00EC6C10" w:rsidRPr="004F0482">
        <w:rPr>
          <w:sz w:val="22"/>
          <w:szCs w:val="22"/>
          <w:lang w:val="en-US"/>
        </w:rPr>
        <w:t>i</w:t>
      </w:r>
      <w:r w:rsidRPr="004F0482">
        <w:rPr>
          <w:sz w:val="22"/>
          <w:szCs w:val="22"/>
        </w:rPr>
        <w:t>tus</w:t>
      </w:r>
      <w:proofErr w:type="spellEnd"/>
      <w:r w:rsidRPr="004F0482">
        <w:rPr>
          <w:sz w:val="22"/>
          <w:szCs w:val="22"/>
          <w:lang w:val="el-GR"/>
        </w:rPr>
        <w:t>-</w:t>
      </w:r>
      <w:r w:rsidRPr="004F0482">
        <w:rPr>
          <w:sz w:val="22"/>
          <w:szCs w:val="22"/>
        </w:rPr>
        <w:t>a</w:t>
      </w:r>
      <w:r w:rsidRPr="004F0482">
        <w:rPr>
          <w:sz w:val="22"/>
          <w:szCs w:val="22"/>
          <w:lang w:val="el-GR"/>
        </w:rPr>
        <w:t>-</w:t>
      </w:r>
      <w:r w:rsidRPr="004F0482">
        <w:rPr>
          <w:sz w:val="22"/>
          <w:szCs w:val="22"/>
        </w:rPr>
        <w:t>um</w:t>
      </w:r>
      <w:r w:rsidR="00045935">
        <w:rPr>
          <w:sz w:val="22"/>
          <w:szCs w:val="22"/>
          <w:lang w:val="el-GR"/>
        </w:rPr>
        <w:t xml:space="preserve"> (επί</w:t>
      </w:r>
      <w:r w:rsidRPr="004F0482">
        <w:rPr>
          <w:sz w:val="22"/>
          <w:szCs w:val="22"/>
          <w:lang w:val="el-GR"/>
        </w:rPr>
        <w:t>θ. 2</w:t>
      </w:r>
      <w:r w:rsidRPr="004F0482">
        <w:rPr>
          <w:sz w:val="22"/>
          <w:szCs w:val="22"/>
          <w:vertAlign w:val="superscript"/>
          <w:lang w:val="el-GR"/>
        </w:rPr>
        <w:t>ης</w:t>
      </w:r>
      <w:r w:rsidRPr="004F0482">
        <w:rPr>
          <w:sz w:val="22"/>
          <w:szCs w:val="22"/>
          <w:lang w:val="el-GR"/>
        </w:rPr>
        <w:t>): ταραγμένος</w:t>
      </w:r>
    </w:p>
    <w:p w:rsidR="00DF108D" w:rsidRPr="004F0482" w:rsidRDefault="00DF108D" w:rsidP="00DF108D">
      <w:pPr>
        <w:pStyle w:val="a4"/>
        <w:rPr>
          <w:sz w:val="22"/>
          <w:szCs w:val="22"/>
          <w:lang w:val="el-GR"/>
        </w:rPr>
      </w:pPr>
      <w:proofErr w:type="spellStart"/>
      <w:r w:rsidRPr="004F0482">
        <w:rPr>
          <w:sz w:val="22"/>
          <w:szCs w:val="22"/>
        </w:rPr>
        <w:t>horrendus</w:t>
      </w:r>
      <w:proofErr w:type="spellEnd"/>
      <w:r w:rsidRPr="004F0482">
        <w:rPr>
          <w:sz w:val="22"/>
          <w:szCs w:val="22"/>
          <w:lang w:val="el-GR"/>
        </w:rPr>
        <w:t>-</w:t>
      </w:r>
      <w:r w:rsidRPr="004F0482">
        <w:rPr>
          <w:sz w:val="22"/>
          <w:szCs w:val="22"/>
        </w:rPr>
        <w:t>a</w:t>
      </w:r>
      <w:r w:rsidRPr="004F0482">
        <w:rPr>
          <w:sz w:val="22"/>
          <w:szCs w:val="22"/>
          <w:lang w:val="el-GR"/>
        </w:rPr>
        <w:t>-</w:t>
      </w:r>
      <w:r w:rsidRPr="004F0482">
        <w:rPr>
          <w:sz w:val="22"/>
          <w:szCs w:val="22"/>
        </w:rPr>
        <w:t>um</w:t>
      </w:r>
      <w:r w:rsidR="00045935">
        <w:rPr>
          <w:sz w:val="22"/>
          <w:szCs w:val="22"/>
          <w:lang w:val="el-GR"/>
        </w:rPr>
        <w:t xml:space="preserve"> (επί</w:t>
      </w:r>
      <w:r w:rsidRPr="004F0482">
        <w:rPr>
          <w:sz w:val="22"/>
          <w:szCs w:val="22"/>
          <w:lang w:val="el-GR"/>
        </w:rPr>
        <w:t>θ. 2</w:t>
      </w:r>
      <w:r w:rsidRPr="004F0482">
        <w:rPr>
          <w:sz w:val="22"/>
          <w:szCs w:val="22"/>
          <w:vertAlign w:val="superscript"/>
          <w:lang w:val="el-GR"/>
        </w:rPr>
        <w:t>ης</w:t>
      </w:r>
      <w:r w:rsidRPr="004F0482">
        <w:rPr>
          <w:sz w:val="22"/>
          <w:szCs w:val="22"/>
          <w:lang w:val="el-GR"/>
        </w:rPr>
        <w:t>): τρομερός, φοβερός</w:t>
      </w:r>
    </w:p>
    <w:p w:rsidR="00DF108D" w:rsidRPr="004F0482" w:rsidRDefault="00DF108D" w:rsidP="00DF108D">
      <w:pPr>
        <w:pStyle w:val="a4"/>
        <w:rPr>
          <w:sz w:val="22"/>
          <w:szCs w:val="22"/>
          <w:lang w:val="en-US"/>
        </w:rPr>
      </w:pPr>
      <w:proofErr w:type="spellStart"/>
      <w:r w:rsidRPr="004F0482">
        <w:rPr>
          <w:sz w:val="22"/>
          <w:szCs w:val="22"/>
        </w:rPr>
        <w:t>squalidus</w:t>
      </w:r>
      <w:proofErr w:type="spellEnd"/>
      <w:r w:rsidRPr="004F0482">
        <w:rPr>
          <w:sz w:val="22"/>
          <w:szCs w:val="22"/>
          <w:lang w:val="en-US"/>
        </w:rPr>
        <w:t>-</w:t>
      </w:r>
      <w:r w:rsidRPr="004F0482">
        <w:rPr>
          <w:sz w:val="22"/>
          <w:szCs w:val="22"/>
        </w:rPr>
        <w:t>a</w:t>
      </w:r>
      <w:r w:rsidRPr="004F0482">
        <w:rPr>
          <w:sz w:val="22"/>
          <w:szCs w:val="22"/>
          <w:lang w:val="en-US"/>
        </w:rPr>
        <w:t>-</w:t>
      </w:r>
      <w:r w:rsidRPr="004F0482">
        <w:rPr>
          <w:sz w:val="22"/>
          <w:szCs w:val="22"/>
        </w:rPr>
        <w:t>um</w:t>
      </w:r>
      <w:r w:rsidRPr="004F0482">
        <w:rPr>
          <w:sz w:val="22"/>
          <w:szCs w:val="22"/>
          <w:lang w:val="en-US"/>
        </w:rPr>
        <w:t>(</w:t>
      </w:r>
      <w:proofErr w:type="spellStart"/>
      <w:r w:rsidR="00045935">
        <w:rPr>
          <w:sz w:val="22"/>
          <w:szCs w:val="22"/>
          <w:lang w:val="el-GR"/>
        </w:rPr>
        <w:t>επί</w:t>
      </w:r>
      <w:r w:rsidRPr="004F0482">
        <w:rPr>
          <w:sz w:val="22"/>
          <w:szCs w:val="22"/>
          <w:lang w:val="el-GR"/>
        </w:rPr>
        <w:t>θ</w:t>
      </w:r>
      <w:proofErr w:type="spellEnd"/>
      <w:r w:rsidRPr="004F0482">
        <w:rPr>
          <w:sz w:val="22"/>
          <w:szCs w:val="22"/>
          <w:lang w:val="en-US"/>
        </w:rPr>
        <w:t>. 2</w:t>
      </w:r>
      <w:r w:rsidRPr="004F0482">
        <w:rPr>
          <w:sz w:val="22"/>
          <w:szCs w:val="22"/>
          <w:vertAlign w:val="superscript"/>
          <w:lang w:val="el-GR"/>
        </w:rPr>
        <w:t>ης</w:t>
      </w:r>
      <w:r w:rsidRPr="004F0482">
        <w:rPr>
          <w:sz w:val="22"/>
          <w:szCs w:val="22"/>
          <w:lang w:val="en-US"/>
        </w:rPr>
        <w:t xml:space="preserve">): </w:t>
      </w:r>
      <w:r w:rsidRPr="004F0482">
        <w:rPr>
          <w:sz w:val="22"/>
          <w:szCs w:val="22"/>
          <w:lang w:val="el-GR"/>
        </w:rPr>
        <w:t>βρώμικος</w:t>
      </w:r>
    </w:p>
    <w:p w:rsidR="00DF108D" w:rsidRPr="004F0482" w:rsidRDefault="00DF108D" w:rsidP="00DF108D">
      <w:pPr>
        <w:pStyle w:val="a4"/>
        <w:rPr>
          <w:sz w:val="22"/>
          <w:szCs w:val="22"/>
          <w:lang w:val="el-GR"/>
        </w:rPr>
      </w:pPr>
      <w:proofErr w:type="spellStart"/>
      <w:r w:rsidRPr="004F0482">
        <w:rPr>
          <w:sz w:val="22"/>
          <w:szCs w:val="22"/>
        </w:rPr>
        <w:t>paucus</w:t>
      </w:r>
      <w:proofErr w:type="spellEnd"/>
      <w:r w:rsidRPr="004F0482">
        <w:rPr>
          <w:sz w:val="22"/>
          <w:szCs w:val="22"/>
          <w:lang w:val="el-GR"/>
        </w:rPr>
        <w:t>-</w:t>
      </w:r>
      <w:r w:rsidRPr="004F0482">
        <w:rPr>
          <w:sz w:val="22"/>
          <w:szCs w:val="22"/>
        </w:rPr>
        <w:t>a</w:t>
      </w:r>
      <w:r w:rsidRPr="004F0482">
        <w:rPr>
          <w:sz w:val="22"/>
          <w:szCs w:val="22"/>
          <w:lang w:val="el-GR"/>
        </w:rPr>
        <w:t>-</w:t>
      </w:r>
      <w:r w:rsidRPr="004F0482">
        <w:rPr>
          <w:sz w:val="22"/>
          <w:szCs w:val="22"/>
        </w:rPr>
        <w:t>um</w:t>
      </w:r>
      <w:r w:rsidR="00045935">
        <w:rPr>
          <w:sz w:val="22"/>
          <w:szCs w:val="22"/>
          <w:lang w:val="el-GR"/>
        </w:rPr>
        <w:t xml:space="preserve"> (επί</w:t>
      </w:r>
      <w:r w:rsidRPr="004F0482">
        <w:rPr>
          <w:sz w:val="22"/>
          <w:szCs w:val="22"/>
          <w:lang w:val="el-GR"/>
        </w:rPr>
        <w:t>θ. 2</w:t>
      </w:r>
      <w:r w:rsidRPr="004F0482">
        <w:rPr>
          <w:sz w:val="22"/>
          <w:szCs w:val="22"/>
          <w:vertAlign w:val="superscript"/>
          <w:lang w:val="el-GR"/>
        </w:rPr>
        <w:t>ης</w:t>
      </w:r>
      <w:r w:rsidRPr="004F0482">
        <w:rPr>
          <w:sz w:val="22"/>
          <w:szCs w:val="22"/>
          <w:lang w:val="el-GR"/>
        </w:rPr>
        <w:t>): λίγος</w:t>
      </w:r>
    </w:p>
    <w:p w:rsidR="00112CD1" w:rsidRDefault="00112CD1" w:rsidP="00112CD1">
      <w:pPr>
        <w:pStyle w:val="a4"/>
        <w:rPr>
          <w:sz w:val="22"/>
          <w:szCs w:val="22"/>
          <w:lang w:val="el-GR"/>
        </w:rPr>
      </w:pPr>
      <w:proofErr w:type="spellStart"/>
      <w:r w:rsidRPr="004F0482">
        <w:rPr>
          <w:sz w:val="22"/>
          <w:szCs w:val="22"/>
        </w:rPr>
        <w:t>similis</w:t>
      </w:r>
      <w:proofErr w:type="spellEnd"/>
      <w:r w:rsidRPr="004F0482">
        <w:rPr>
          <w:sz w:val="22"/>
          <w:szCs w:val="22"/>
          <w:lang w:val="el-GR"/>
        </w:rPr>
        <w:t>-</w:t>
      </w:r>
      <w:r w:rsidRPr="004F0482">
        <w:rPr>
          <w:sz w:val="22"/>
          <w:szCs w:val="22"/>
        </w:rPr>
        <w:t>is</w:t>
      </w:r>
      <w:r w:rsidRPr="004F0482">
        <w:rPr>
          <w:sz w:val="22"/>
          <w:szCs w:val="22"/>
          <w:lang w:val="el-GR"/>
        </w:rPr>
        <w:t>-</w:t>
      </w:r>
      <w:r w:rsidRPr="004F0482">
        <w:rPr>
          <w:sz w:val="22"/>
          <w:szCs w:val="22"/>
        </w:rPr>
        <w:t>e</w:t>
      </w:r>
      <w:r w:rsidR="00045935">
        <w:rPr>
          <w:sz w:val="22"/>
          <w:szCs w:val="22"/>
          <w:lang w:val="el-GR"/>
        </w:rPr>
        <w:t xml:space="preserve"> (τριγενές κ’ δικατάληκτο, επί</w:t>
      </w:r>
      <w:r w:rsidRPr="004F0482">
        <w:rPr>
          <w:sz w:val="22"/>
          <w:szCs w:val="22"/>
          <w:lang w:val="el-GR"/>
        </w:rPr>
        <w:t>θ.3</w:t>
      </w:r>
      <w:r w:rsidRPr="004F0482">
        <w:rPr>
          <w:sz w:val="22"/>
          <w:szCs w:val="22"/>
          <w:vertAlign w:val="superscript"/>
          <w:lang w:val="el-GR"/>
        </w:rPr>
        <w:t>ης</w:t>
      </w:r>
      <w:r w:rsidRPr="004F0482">
        <w:rPr>
          <w:sz w:val="22"/>
          <w:szCs w:val="22"/>
          <w:lang w:val="el-GR"/>
        </w:rPr>
        <w:t>): όμοιος</w:t>
      </w:r>
    </w:p>
    <w:p w:rsidR="00045935" w:rsidRPr="00045935" w:rsidRDefault="00045935" w:rsidP="00112CD1">
      <w:pPr>
        <w:pStyle w:val="a4"/>
        <w:rPr>
          <w:sz w:val="22"/>
          <w:szCs w:val="22"/>
          <w:lang w:val="el-GR"/>
        </w:rPr>
      </w:pPr>
      <w:proofErr w:type="spellStart"/>
      <w:r>
        <w:rPr>
          <w:sz w:val="22"/>
          <w:szCs w:val="22"/>
          <w:lang w:val="en-US"/>
        </w:rPr>
        <w:t>ingens</w:t>
      </w:r>
      <w:proofErr w:type="spellEnd"/>
      <w:r w:rsidRPr="00045935">
        <w:rPr>
          <w:sz w:val="22"/>
          <w:szCs w:val="22"/>
          <w:lang w:val="el-GR"/>
        </w:rPr>
        <w:t xml:space="preserve"> </w:t>
      </w:r>
      <w:r>
        <w:rPr>
          <w:sz w:val="22"/>
          <w:szCs w:val="22"/>
          <w:lang w:val="el-GR"/>
        </w:rPr>
        <w:t xml:space="preserve">(τριγενές και </w:t>
      </w:r>
      <w:proofErr w:type="spellStart"/>
      <w:r>
        <w:rPr>
          <w:sz w:val="22"/>
          <w:szCs w:val="22"/>
          <w:lang w:val="el-GR"/>
        </w:rPr>
        <w:t>μονοκατάληκτο</w:t>
      </w:r>
      <w:proofErr w:type="spellEnd"/>
      <w:r>
        <w:rPr>
          <w:sz w:val="22"/>
          <w:szCs w:val="22"/>
          <w:lang w:val="el-GR"/>
        </w:rPr>
        <w:t>, επίθ. 3</w:t>
      </w:r>
      <w:r w:rsidRPr="00045935">
        <w:rPr>
          <w:sz w:val="22"/>
          <w:szCs w:val="22"/>
          <w:vertAlign w:val="superscript"/>
          <w:lang w:val="el-GR"/>
        </w:rPr>
        <w:t>ης</w:t>
      </w:r>
      <w:r>
        <w:rPr>
          <w:sz w:val="22"/>
          <w:szCs w:val="22"/>
          <w:lang w:val="el-GR"/>
        </w:rPr>
        <w:t xml:space="preserve"> ): τεράστιος</w:t>
      </w:r>
    </w:p>
    <w:p w:rsidR="005503D1" w:rsidRPr="004F0482" w:rsidRDefault="005503D1" w:rsidP="005503D1">
      <w:pPr>
        <w:pStyle w:val="a4"/>
        <w:rPr>
          <w:b/>
          <w:smallCaps/>
          <w:sz w:val="22"/>
          <w:szCs w:val="22"/>
          <w:lang w:val="el-GR"/>
        </w:rPr>
      </w:pPr>
    </w:p>
    <w:p w:rsidR="005503D1" w:rsidRPr="004F0482" w:rsidRDefault="005503D1" w:rsidP="005503D1">
      <w:pPr>
        <w:pStyle w:val="a4"/>
        <w:rPr>
          <w:b/>
          <w:bCs/>
          <w:sz w:val="22"/>
          <w:szCs w:val="22"/>
          <w:lang w:val="el-GR"/>
        </w:rPr>
      </w:pPr>
      <w:proofErr w:type="spellStart"/>
      <w:r w:rsidRPr="004F0482">
        <w:rPr>
          <w:b/>
          <w:smallCaps/>
          <w:sz w:val="22"/>
          <w:szCs w:val="22"/>
          <w:lang w:val="el-GR"/>
        </w:rPr>
        <w:t>αντωνυμιεσ</w:t>
      </w:r>
      <w:proofErr w:type="spellEnd"/>
    </w:p>
    <w:p w:rsidR="00DF108D" w:rsidRPr="001C00D7" w:rsidRDefault="00DF108D" w:rsidP="00DF108D">
      <w:pPr>
        <w:pStyle w:val="a4"/>
        <w:rPr>
          <w:sz w:val="22"/>
          <w:szCs w:val="22"/>
          <w:lang w:val="el-GR"/>
        </w:rPr>
      </w:pPr>
      <w:r w:rsidRPr="004F0482">
        <w:rPr>
          <w:sz w:val="22"/>
          <w:szCs w:val="22"/>
        </w:rPr>
        <w:t>nemo</w:t>
      </w:r>
      <w:r w:rsidRPr="004F0482">
        <w:rPr>
          <w:rStyle w:val="a5"/>
          <w:sz w:val="22"/>
          <w:szCs w:val="22"/>
        </w:rPr>
        <w:footnoteReference w:id="2"/>
      </w:r>
      <w:r w:rsidRPr="004F0482">
        <w:rPr>
          <w:sz w:val="22"/>
          <w:szCs w:val="22"/>
          <w:lang w:val="el-GR"/>
        </w:rPr>
        <w:t xml:space="preserve"> (</w:t>
      </w:r>
      <w:r w:rsidRPr="004F0482">
        <w:rPr>
          <w:sz w:val="22"/>
          <w:szCs w:val="22"/>
        </w:rPr>
        <w:t>ne</w:t>
      </w:r>
      <w:r w:rsidRPr="004F0482">
        <w:rPr>
          <w:sz w:val="22"/>
          <w:szCs w:val="22"/>
          <w:lang w:val="el-GR"/>
        </w:rPr>
        <w:t xml:space="preserve"> + </w:t>
      </w:r>
      <w:r w:rsidRPr="004F0482">
        <w:rPr>
          <w:sz w:val="22"/>
          <w:szCs w:val="22"/>
        </w:rPr>
        <w:t>homo</w:t>
      </w:r>
      <w:r w:rsidRPr="004F0482">
        <w:rPr>
          <w:sz w:val="22"/>
          <w:szCs w:val="22"/>
          <w:lang w:val="el-GR"/>
        </w:rPr>
        <w:t>)</w:t>
      </w:r>
      <w:r w:rsidR="001C00D7">
        <w:rPr>
          <w:sz w:val="22"/>
          <w:szCs w:val="22"/>
          <w:lang w:val="el-GR"/>
        </w:rPr>
        <w:t>,</w:t>
      </w:r>
      <w:r w:rsidR="001C00D7">
        <w:rPr>
          <w:sz w:val="22"/>
          <w:szCs w:val="22"/>
          <w:lang w:val="en-US"/>
        </w:rPr>
        <w:t>nemo</w:t>
      </w:r>
      <w:r w:rsidR="001C00D7" w:rsidRPr="001C00D7">
        <w:rPr>
          <w:sz w:val="22"/>
          <w:szCs w:val="22"/>
          <w:lang w:val="el-GR"/>
        </w:rPr>
        <w:t xml:space="preserve">, </w:t>
      </w:r>
      <w:r w:rsidR="001C00D7">
        <w:rPr>
          <w:sz w:val="22"/>
          <w:szCs w:val="22"/>
          <w:lang w:val="en-US"/>
        </w:rPr>
        <w:t>nihil</w:t>
      </w:r>
      <w:r w:rsidRPr="004F0482">
        <w:rPr>
          <w:sz w:val="22"/>
          <w:szCs w:val="22"/>
          <w:lang w:val="el-GR"/>
        </w:rPr>
        <w:t xml:space="preserve"> </w:t>
      </w:r>
      <w:r w:rsidR="005503D1" w:rsidRPr="004F0482">
        <w:rPr>
          <w:sz w:val="22"/>
          <w:szCs w:val="22"/>
          <w:lang w:val="el-GR"/>
        </w:rPr>
        <w:t>(</w:t>
      </w:r>
      <w:r w:rsidRPr="004F0482">
        <w:rPr>
          <w:sz w:val="22"/>
          <w:szCs w:val="22"/>
          <w:lang w:val="el-GR"/>
        </w:rPr>
        <w:t>αόριστη ουσιαστική αντωνυμία</w:t>
      </w:r>
      <w:r w:rsidR="005503D1" w:rsidRPr="004F0482">
        <w:rPr>
          <w:sz w:val="22"/>
          <w:szCs w:val="22"/>
          <w:lang w:val="el-GR"/>
        </w:rPr>
        <w:t>)</w:t>
      </w:r>
      <w:r w:rsidRPr="004F0482">
        <w:rPr>
          <w:sz w:val="22"/>
          <w:szCs w:val="22"/>
          <w:lang w:val="el-GR"/>
        </w:rPr>
        <w:t>: κανείς</w:t>
      </w:r>
      <w:r w:rsidR="001C00D7" w:rsidRPr="001C00D7">
        <w:rPr>
          <w:sz w:val="22"/>
          <w:szCs w:val="22"/>
          <w:lang w:val="el-GR"/>
        </w:rPr>
        <w:t xml:space="preserve">, </w:t>
      </w:r>
      <w:r w:rsidR="001C00D7">
        <w:rPr>
          <w:sz w:val="22"/>
          <w:szCs w:val="22"/>
          <w:lang w:val="el-GR"/>
        </w:rPr>
        <w:t>τίποτα</w:t>
      </w:r>
    </w:p>
    <w:p w:rsidR="00DF108D" w:rsidRPr="004F0482" w:rsidRDefault="00DF108D" w:rsidP="00DF108D">
      <w:pPr>
        <w:pStyle w:val="a4"/>
        <w:rPr>
          <w:sz w:val="22"/>
          <w:szCs w:val="22"/>
          <w:lang w:val="el-GR"/>
        </w:rPr>
      </w:pPr>
      <w:r w:rsidRPr="004F0482">
        <w:rPr>
          <w:sz w:val="22"/>
          <w:szCs w:val="22"/>
        </w:rPr>
        <w:t>idem</w:t>
      </w:r>
      <w:r w:rsidR="00134079" w:rsidRPr="004F0482">
        <w:rPr>
          <w:sz w:val="22"/>
          <w:szCs w:val="22"/>
          <w:lang w:val="el-GR"/>
        </w:rPr>
        <w:t xml:space="preserve">, </w:t>
      </w:r>
      <w:proofErr w:type="spellStart"/>
      <w:r w:rsidRPr="004F0482">
        <w:rPr>
          <w:sz w:val="22"/>
          <w:szCs w:val="22"/>
        </w:rPr>
        <w:t>eadem</w:t>
      </w:r>
      <w:proofErr w:type="spellEnd"/>
      <w:r w:rsidR="00134079" w:rsidRPr="004F0482">
        <w:rPr>
          <w:sz w:val="22"/>
          <w:szCs w:val="22"/>
          <w:lang w:val="el-GR"/>
        </w:rPr>
        <w:t xml:space="preserve">, </w:t>
      </w:r>
      <w:r w:rsidRPr="004F0482">
        <w:rPr>
          <w:sz w:val="22"/>
          <w:szCs w:val="22"/>
        </w:rPr>
        <w:t>idem</w:t>
      </w:r>
      <w:r w:rsidRPr="004F0482">
        <w:rPr>
          <w:sz w:val="22"/>
          <w:szCs w:val="22"/>
          <w:lang w:val="el-GR"/>
        </w:rPr>
        <w:t xml:space="preserve">  (</w:t>
      </w:r>
      <w:r w:rsidR="005503D1" w:rsidRPr="004F0482">
        <w:rPr>
          <w:rFonts w:eastAsiaTheme="minorHAnsi" w:cs="TimesNewRomanPSMT"/>
          <w:sz w:val="22"/>
          <w:szCs w:val="22"/>
          <w:lang w:val="el-GR"/>
        </w:rPr>
        <w:t>οριστική</w:t>
      </w:r>
      <w:r w:rsidR="005503D1" w:rsidRPr="004F0482">
        <w:rPr>
          <w:sz w:val="22"/>
          <w:szCs w:val="22"/>
          <w:lang w:val="el-GR"/>
        </w:rPr>
        <w:t xml:space="preserve"> /</w:t>
      </w:r>
      <w:r w:rsidRPr="004F0482">
        <w:rPr>
          <w:sz w:val="22"/>
          <w:szCs w:val="22"/>
          <w:lang w:val="el-GR"/>
        </w:rPr>
        <w:t>δεικτική επαναληπτική αντωνυμία)</w:t>
      </w:r>
      <w:r w:rsidR="00045935">
        <w:rPr>
          <w:sz w:val="22"/>
          <w:szCs w:val="22"/>
          <w:lang w:val="el-GR"/>
        </w:rPr>
        <w:t>:</w:t>
      </w:r>
      <w:r w:rsidR="00402200" w:rsidRPr="004F0482">
        <w:rPr>
          <w:sz w:val="22"/>
          <w:szCs w:val="22"/>
          <w:lang w:val="el-GR"/>
        </w:rPr>
        <w:t xml:space="preserve"> </w:t>
      </w:r>
      <w:r w:rsidRPr="004F0482">
        <w:rPr>
          <w:sz w:val="22"/>
          <w:szCs w:val="22"/>
          <w:lang w:val="el-GR"/>
        </w:rPr>
        <w:t>ο ίδιος</w:t>
      </w:r>
    </w:p>
    <w:p w:rsidR="00DF108D" w:rsidRPr="004F0482" w:rsidRDefault="00DF108D" w:rsidP="00DF108D">
      <w:pPr>
        <w:pStyle w:val="a4"/>
        <w:rPr>
          <w:sz w:val="22"/>
          <w:szCs w:val="22"/>
          <w:lang w:val="el-GR"/>
        </w:rPr>
      </w:pPr>
      <w:r w:rsidRPr="004F0482">
        <w:rPr>
          <w:sz w:val="22"/>
          <w:szCs w:val="22"/>
        </w:rPr>
        <w:t>ipse</w:t>
      </w:r>
      <w:r w:rsidR="00134079" w:rsidRPr="004F0482">
        <w:rPr>
          <w:sz w:val="22"/>
          <w:szCs w:val="22"/>
          <w:lang w:val="el-GR"/>
        </w:rPr>
        <w:t xml:space="preserve">, </w:t>
      </w:r>
      <w:proofErr w:type="spellStart"/>
      <w:r w:rsidRPr="004F0482">
        <w:rPr>
          <w:sz w:val="22"/>
          <w:szCs w:val="22"/>
        </w:rPr>
        <w:t>ipsa</w:t>
      </w:r>
      <w:proofErr w:type="spellEnd"/>
      <w:r w:rsidR="00134079" w:rsidRPr="004F0482">
        <w:rPr>
          <w:sz w:val="22"/>
          <w:szCs w:val="22"/>
          <w:lang w:val="el-GR"/>
        </w:rPr>
        <w:t>,</w:t>
      </w:r>
      <w:r w:rsidRPr="004F0482">
        <w:rPr>
          <w:sz w:val="22"/>
          <w:szCs w:val="22"/>
          <w:lang w:val="el-GR"/>
        </w:rPr>
        <w:t xml:space="preserve"> </w:t>
      </w:r>
      <w:r w:rsidRPr="004F0482">
        <w:rPr>
          <w:sz w:val="22"/>
          <w:szCs w:val="22"/>
        </w:rPr>
        <w:t>ipsum</w:t>
      </w:r>
      <w:r w:rsidRPr="004F0482">
        <w:rPr>
          <w:sz w:val="22"/>
          <w:szCs w:val="22"/>
          <w:lang w:val="el-GR"/>
        </w:rPr>
        <w:t xml:space="preserve"> (οριστική</w:t>
      </w:r>
      <w:r w:rsidR="005503D1" w:rsidRPr="004F0482">
        <w:rPr>
          <w:sz w:val="22"/>
          <w:szCs w:val="22"/>
          <w:lang w:val="el-GR"/>
        </w:rPr>
        <w:t>/</w:t>
      </w:r>
      <w:r w:rsidRPr="004F0482">
        <w:rPr>
          <w:sz w:val="22"/>
          <w:szCs w:val="22"/>
          <w:lang w:val="el-GR"/>
        </w:rPr>
        <w:t xml:space="preserve"> </w:t>
      </w:r>
      <w:r w:rsidR="005503D1" w:rsidRPr="004F0482">
        <w:rPr>
          <w:sz w:val="22"/>
          <w:szCs w:val="22"/>
          <w:lang w:val="el-GR"/>
        </w:rPr>
        <w:t xml:space="preserve">δεικτική </w:t>
      </w:r>
      <w:r w:rsidRPr="004F0482">
        <w:rPr>
          <w:sz w:val="22"/>
          <w:szCs w:val="22"/>
          <w:lang w:val="el-GR"/>
        </w:rPr>
        <w:t>αντωνυμία)</w:t>
      </w:r>
      <w:r w:rsidR="00045935">
        <w:rPr>
          <w:sz w:val="22"/>
          <w:szCs w:val="22"/>
          <w:lang w:val="el-GR"/>
        </w:rPr>
        <w:t xml:space="preserve">: </w:t>
      </w:r>
      <w:r w:rsidRPr="004F0482">
        <w:rPr>
          <w:sz w:val="22"/>
          <w:szCs w:val="22"/>
          <w:lang w:val="el-GR"/>
        </w:rPr>
        <w:t>ο ίδιος</w:t>
      </w:r>
    </w:p>
    <w:p w:rsidR="005503D1" w:rsidRPr="004F0482" w:rsidRDefault="005503D1" w:rsidP="005503D1">
      <w:pPr>
        <w:autoSpaceDE w:val="0"/>
        <w:autoSpaceDN w:val="0"/>
        <w:adjustRightInd w:val="0"/>
        <w:spacing w:after="0" w:line="240" w:lineRule="auto"/>
        <w:jc w:val="both"/>
        <w:rPr>
          <w:rFonts w:ascii="Comic Sans MS" w:hAnsi="Comic Sans MS" w:cs="TimesNewRomanPSMT"/>
        </w:rPr>
      </w:pPr>
      <w:r w:rsidRPr="004F0482">
        <w:rPr>
          <w:rFonts w:ascii="Comic Sans MS" w:hAnsi="Comic Sans MS" w:cs="TimesNewRomanPSMT"/>
          <w:lang w:val="en-US"/>
        </w:rPr>
        <w:lastRenderedPageBreak/>
        <w:t>qui</w:t>
      </w:r>
      <w:r w:rsidRPr="004F0482">
        <w:rPr>
          <w:rFonts w:ascii="Comic Sans MS" w:hAnsi="Comic Sans MS" w:cs="TimesNewRomanPSMT"/>
        </w:rPr>
        <w:t xml:space="preserve">, </w:t>
      </w:r>
      <w:proofErr w:type="spellStart"/>
      <w:r w:rsidRPr="004F0482">
        <w:rPr>
          <w:rFonts w:ascii="Comic Sans MS" w:hAnsi="Comic Sans MS" w:cs="TimesNewRomanPSMT"/>
          <w:lang w:val="en-US"/>
        </w:rPr>
        <w:t>quae</w:t>
      </w:r>
      <w:proofErr w:type="spellEnd"/>
      <w:r w:rsidRPr="004F0482">
        <w:rPr>
          <w:rFonts w:ascii="Comic Sans MS" w:hAnsi="Comic Sans MS" w:cs="TimesNewRomanPSMT"/>
        </w:rPr>
        <w:t xml:space="preserve">, </w:t>
      </w:r>
      <w:proofErr w:type="spellStart"/>
      <w:r w:rsidRPr="004F0482">
        <w:rPr>
          <w:rFonts w:ascii="Comic Sans MS" w:hAnsi="Comic Sans MS" w:cs="TimesNewRomanPSMT"/>
          <w:lang w:val="en-US"/>
        </w:rPr>
        <w:t>quod</w:t>
      </w:r>
      <w:proofErr w:type="spellEnd"/>
      <w:r w:rsidRPr="004F0482">
        <w:rPr>
          <w:rFonts w:ascii="Comic Sans MS" w:hAnsi="Comic Sans MS" w:cs="TimesNewRomanPSMT"/>
        </w:rPr>
        <w:t xml:space="preserve"> (αναφορική)</w:t>
      </w:r>
      <w:r w:rsidR="00045935">
        <w:rPr>
          <w:rFonts w:ascii="Comic Sans MS" w:hAnsi="Comic Sans MS" w:cs="TimesNewRomanPSMT"/>
        </w:rPr>
        <w:t>: ο οποίος</w:t>
      </w:r>
    </w:p>
    <w:p w:rsidR="005503D1" w:rsidRPr="004F0482" w:rsidRDefault="005503D1" w:rsidP="005503D1">
      <w:pPr>
        <w:autoSpaceDE w:val="0"/>
        <w:autoSpaceDN w:val="0"/>
        <w:adjustRightInd w:val="0"/>
        <w:spacing w:after="0" w:line="240" w:lineRule="auto"/>
        <w:jc w:val="both"/>
        <w:rPr>
          <w:rFonts w:ascii="Comic Sans MS" w:hAnsi="Comic Sans MS" w:cs="TimesNewRomanPSMT"/>
        </w:rPr>
      </w:pPr>
      <w:proofErr w:type="spellStart"/>
      <w:r w:rsidRPr="004F0482">
        <w:rPr>
          <w:rFonts w:ascii="Comic Sans MS" w:hAnsi="Comic Sans MS" w:cs="TimesNewRomanPSMT"/>
        </w:rPr>
        <w:t>is</w:t>
      </w:r>
      <w:proofErr w:type="spellEnd"/>
      <w:r w:rsidRPr="004F0482">
        <w:rPr>
          <w:rFonts w:ascii="Comic Sans MS" w:hAnsi="Comic Sans MS" w:cs="TimesNewRomanPSMT"/>
        </w:rPr>
        <w:t xml:space="preserve">, </w:t>
      </w:r>
      <w:proofErr w:type="spellStart"/>
      <w:r w:rsidRPr="004F0482">
        <w:rPr>
          <w:rFonts w:ascii="Comic Sans MS" w:hAnsi="Comic Sans MS" w:cs="TimesNewRomanPSMT"/>
        </w:rPr>
        <w:t>ea</w:t>
      </w:r>
      <w:proofErr w:type="spellEnd"/>
      <w:r w:rsidRPr="004F0482">
        <w:rPr>
          <w:rFonts w:ascii="Comic Sans MS" w:hAnsi="Comic Sans MS" w:cs="TimesNewRomanPSMT"/>
        </w:rPr>
        <w:t xml:space="preserve">, </w:t>
      </w:r>
      <w:proofErr w:type="spellStart"/>
      <w:r w:rsidRPr="004F0482">
        <w:rPr>
          <w:rFonts w:ascii="Comic Sans MS" w:hAnsi="Comic Sans MS" w:cs="TimesNewRomanPSMT"/>
        </w:rPr>
        <w:t>id</w:t>
      </w:r>
      <w:proofErr w:type="spellEnd"/>
      <w:r w:rsidRPr="004F0482">
        <w:rPr>
          <w:rFonts w:ascii="Comic Sans MS" w:hAnsi="Comic Sans MS" w:cs="TimesNewRomanPSMT"/>
        </w:rPr>
        <w:t xml:space="preserve"> (οριστική/ δεικτική επαναληπτική)</w:t>
      </w:r>
      <w:r w:rsidR="00045935">
        <w:rPr>
          <w:rFonts w:ascii="Comic Sans MS" w:hAnsi="Comic Sans MS" w:cs="TimesNewRomanPSMT"/>
        </w:rPr>
        <w:t>: αυτός</w:t>
      </w:r>
    </w:p>
    <w:p w:rsidR="005503D1" w:rsidRPr="004F0482" w:rsidRDefault="005503D1" w:rsidP="005503D1">
      <w:pPr>
        <w:autoSpaceDE w:val="0"/>
        <w:autoSpaceDN w:val="0"/>
        <w:adjustRightInd w:val="0"/>
        <w:spacing w:after="0" w:line="240" w:lineRule="auto"/>
        <w:jc w:val="both"/>
        <w:rPr>
          <w:rFonts w:ascii="Comic Sans MS" w:hAnsi="Comic Sans MS" w:cs="TimesNewRomanPSMT"/>
        </w:rPr>
      </w:pPr>
      <w:proofErr w:type="spellStart"/>
      <w:r w:rsidRPr="004F0482">
        <w:rPr>
          <w:rFonts w:ascii="Comic Sans MS" w:hAnsi="Comic Sans MS" w:cs="TimesNewRomanPSMT"/>
        </w:rPr>
        <w:t>se</w:t>
      </w:r>
      <w:proofErr w:type="spellEnd"/>
      <w:r w:rsidRPr="004F0482">
        <w:rPr>
          <w:rFonts w:ascii="Comic Sans MS" w:hAnsi="Comic Sans MS" w:cs="TimesNewRomanPSMT"/>
        </w:rPr>
        <w:t xml:space="preserve"> (προσωπική)</w:t>
      </w:r>
    </w:p>
    <w:p w:rsidR="005503D1" w:rsidRPr="004F0482" w:rsidRDefault="005503D1" w:rsidP="005503D1">
      <w:pPr>
        <w:autoSpaceDE w:val="0"/>
        <w:autoSpaceDN w:val="0"/>
        <w:adjustRightInd w:val="0"/>
        <w:spacing w:after="0" w:line="240" w:lineRule="auto"/>
        <w:jc w:val="both"/>
        <w:rPr>
          <w:rFonts w:ascii="Comic Sans MS" w:hAnsi="Comic Sans MS" w:cs="TimesNewRomanPSMT"/>
        </w:rPr>
      </w:pPr>
      <w:proofErr w:type="spellStart"/>
      <w:r w:rsidRPr="004F0482">
        <w:rPr>
          <w:rFonts w:ascii="Comic Sans MS" w:hAnsi="Comic Sans MS" w:cs="TimesNewRomanPSMT"/>
        </w:rPr>
        <w:t>ille</w:t>
      </w:r>
      <w:proofErr w:type="spellEnd"/>
      <w:r w:rsidRPr="004F0482">
        <w:rPr>
          <w:rFonts w:ascii="Comic Sans MS" w:hAnsi="Comic Sans MS" w:cs="TimesNewRomanPSMT"/>
        </w:rPr>
        <w:t xml:space="preserve">, </w:t>
      </w:r>
      <w:proofErr w:type="spellStart"/>
      <w:r w:rsidRPr="004F0482">
        <w:rPr>
          <w:rFonts w:ascii="Comic Sans MS" w:hAnsi="Comic Sans MS" w:cs="TimesNewRomanPSMT"/>
        </w:rPr>
        <w:t>illa</w:t>
      </w:r>
      <w:proofErr w:type="spellEnd"/>
      <w:r w:rsidRPr="004F0482">
        <w:rPr>
          <w:rFonts w:ascii="Comic Sans MS" w:hAnsi="Comic Sans MS" w:cs="TimesNewRomanPSMT"/>
        </w:rPr>
        <w:t xml:space="preserve">, </w:t>
      </w:r>
      <w:proofErr w:type="spellStart"/>
      <w:r w:rsidRPr="004F0482">
        <w:rPr>
          <w:rFonts w:ascii="Comic Sans MS" w:hAnsi="Comic Sans MS" w:cs="TimesNewRomanPSMT"/>
        </w:rPr>
        <w:t>illud</w:t>
      </w:r>
      <w:proofErr w:type="spellEnd"/>
      <w:r w:rsidRPr="004F0482">
        <w:rPr>
          <w:rFonts w:ascii="Comic Sans MS" w:hAnsi="Comic Sans MS" w:cs="TimesNewRomanPSMT"/>
        </w:rPr>
        <w:t xml:space="preserve"> (δεικτική)</w:t>
      </w:r>
      <w:r w:rsidR="00045935">
        <w:rPr>
          <w:rFonts w:ascii="Comic Sans MS" w:hAnsi="Comic Sans MS" w:cs="TimesNewRomanPSMT"/>
        </w:rPr>
        <w:t>: εκείνος</w:t>
      </w:r>
    </w:p>
    <w:p w:rsidR="00DF108D" w:rsidRPr="004F0482" w:rsidRDefault="00DF108D" w:rsidP="00DF108D">
      <w:pPr>
        <w:pStyle w:val="a4"/>
        <w:rPr>
          <w:sz w:val="22"/>
          <w:szCs w:val="22"/>
          <w:lang w:val="el-GR"/>
        </w:rPr>
      </w:pPr>
    </w:p>
    <w:tbl>
      <w:tblPr>
        <w:tblW w:w="0" w:type="auto"/>
        <w:tblBorders>
          <w:insideV w:val="single" w:sz="4" w:space="0" w:color="auto"/>
        </w:tblBorders>
        <w:tblLook w:val="0000" w:firstRow="0" w:lastRow="0" w:firstColumn="0" w:lastColumn="0" w:noHBand="0" w:noVBand="0"/>
      </w:tblPr>
      <w:tblGrid>
        <w:gridCol w:w="3708"/>
        <w:gridCol w:w="4814"/>
      </w:tblGrid>
      <w:tr w:rsidR="00DF108D" w:rsidRPr="004F0482" w:rsidTr="00FA5EFC">
        <w:tc>
          <w:tcPr>
            <w:tcW w:w="3708" w:type="dxa"/>
          </w:tcPr>
          <w:p w:rsidR="00DF108D" w:rsidRPr="004F0482" w:rsidRDefault="00DF108D" w:rsidP="00FA5EFC">
            <w:pPr>
              <w:pStyle w:val="a4"/>
              <w:rPr>
                <w:b/>
                <w:smallCaps/>
                <w:sz w:val="22"/>
                <w:szCs w:val="22"/>
                <w:lang w:val="el-GR"/>
              </w:rPr>
            </w:pPr>
            <w:proofErr w:type="spellStart"/>
            <w:r w:rsidRPr="004F0482">
              <w:rPr>
                <w:b/>
                <w:smallCaps/>
                <w:sz w:val="22"/>
                <w:szCs w:val="22"/>
                <w:lang w:val="el-GR"/>
              </w:rPr>
              <w:t>Επιρρηματα</w:t>
            </w:r>
            <w:proofErr w:type="spellEnd"/>
            <w:r w:rsidRPr="004F0482">
              <w:rPr>
                <w:b/>
                <w:smallCaps/>
                <w:sz w:val="22"/>
                <w:szCs w:val="22"/>
                <w:lang w:val="el-GR"/>
              </w:rPr>
              <w:t xml:space="preserve"> </w:t>
            </w:r>
          </w:p>
          <w:p w:rsidR="00DF108D" w:rsidRPr="004F0482" w:rsidRDefault="00DF108D" w:rsidP="00FA5EFC">
            <w:pPr>
              <w:pStyle w:val="a4"/>
              <w:rPr>
                <w:sz w:val="22"/>
                <w:szCs w:val="22"/>
                <w:lang w:val="el-GR"/>
              </w:rPr>
            </w:pPr>
            <w:proofErr w:type="spellStart"/>
            <w:r w:rsidRPr="004F0482">
              <w:rPr>
                <w:sz w:val="22"/>
                <w:szCs w:val="22"/>
              </w:rPr>
              <w:t>ibi</w:t>
            </w:r>
            <w:proofErr w:type="spellEnd"/>
            <w:r w:rsidRPr="004F0482">
              <w:rPr>
                <w:sz w:val="22"/>
                <w:szCs w:val="22"/>
                <w:lang w:val="el-GR"/>
              </w:rPr>
              <w:t xml:space="preserve"> (τόπο):εκεί</w:t>
            </w:r>
          </w:p>
          <w:p w:rsidR="00DF108D" w:rsidRPr="004F0482" w:rsidRDefault="00DF108D" w:rsidP="00FA5EFC">
            <w:pPr>
              <w:pStyle w:val="a4"/>
              <w:rPr>
                <w:sz w:val="22"/>
                <w:szCs w:val="22"/>
                <w:lang w:val="el-GR"/>
              </w:rPr>
            </w:pPr>
            <w:proofErr w:type="spellStart"/>
            <w:r w:rsidRPr="004F0482">
              <w:rPr>
                <w:sz w:val="22"/>
                <w:szCs w:val="22"/>
              </w:rPr>
              <w:t>vix</w:t>
            </w:r>
            <w:proofErr w:type="spellEnd"/>
            <w:r w:rsidRPr="004F0482">
              <w:rPr>
                <w:sz w:val="22"/>
                <w:szCs w:val="22"/>
                <w:lang w:val="el-GR"/>
              </w:rPr>
              <w:t xml:space="preserve"> (χρόνο):μόλις</w:t>
            </w:r>
          </w:p>
          <w:p w:rsidR="00DF108D" w:rsidRPr="004F0482" w:rsidRDefault="00DF108D" w:rsidP="00FA5EFC">
            <w:pPr>
              <w:pStyle w:val="a4"/>
              <w:rPr>
                <w:sz w:val="22"/>
                <w:szCs w:val="22"/>
                <w:lang w:val="el-GR"/>
              </w:rPr>
            </w:pPr>
            <w:proofErr w:type="spellStart"/>
            <w:r w:rsidRPr="004F0482">
              <w:rPr>
                <w:sz w:val="22"/>
                <w:szCs w:val="22"/>
              </w:rPr>
              <w:t>repente</w:t>
            </w:r>
            <w:proofErr w:type="spellEnd"/>
            <w:r w:rsidRPr="004F0482">
              <w:rPr>
                <w:sz w:val="22"/>
                <w:szCs w:val="22"/>
                <w:lang w:val="el-GR"/>
              </w:rPr>
              <w:t xml:space="preserve"> (τρόπο):ξαφνικά</w:t>
            </w:r>
          </w:p>
          <w:p w:rsidR="00DF108D" w:rsidRPr="004F0482" w:rsidRDefault="00DF108D" w:rsidP="00FA5EFC">
            <w:pPr>
              <w:pStyle w:val="a4"/>
              <w:rPr>
                <w:sz w:val="22"/>
                <w:szCs w:val="22"/>
                <w:lang w:val="el-GR"/>
              </w:rPr>
            </w:pPr>
            <w:r w:rsidRPr="004F0482">
              <w:rPr>
                <w:sz w:val="22"/>
                <w:szCs w:val="22"/>
              </w:rPr>
              <w:t>tum</w:t>
            </w:r>
            <w:r w:rsidRPr="004F0482">
              <w:rPr>
                <w:sz w:val="22"/>
                <w:szCs w:val="22"/>
                <w:lang w:val="el-GR"/>
              </w:rPr>
              <w:t xml:space="preserve"> (χρόνο):τότε</w:t>
            </w:r>
          </w:p>
          <w:p w:rsidR="00DF108D" w:rsidRPr="004F0482" w:rsidRDefault="00DF108D" w:rsidP="00FA5EFC">
            <w:pPr>
              <w:pStyle w:val="a4"/>
              <w:rPr>
                <w:sz w:val="22"/>
                <w:szCs w:val="22"/>
                <w:lang w:val="el-GR"/>
              </w:rPr>
            </w:pPr>
            <w:r w:rsidRPr="004F0482">
              <w:rPr>
                <w:sz w:val="22"/>
                <w:szCs w:val="22"/>
              </w:rPr>
              <w:t>post</w:t>
            </w:r>
            <w:r w:rsidRPr="004F0482">
              <w:rPr>
                <w:sz w:val="22"/>
                <w:szCs w:val="22"/>
                <w:lang w:val="el-GR"/>
              </w:rPr>
              <w:t xml:space="preserve"> (χρόνο) μετά</w:t>
            </w:r>
          </w:p>
        </w:tc>
        <w:tc>
          <w:tcPr>
            <w:tcW w:w="4814" w:type="dxa"/>
          </w:tcPr>
          <w:p w:rsidR="00DF108D" w:rsidRPr="004F0482" w:rsidRDefault="00DF108D" w:rsidP="00FA5EFC">
            <w:pPr>
              <w:pStyle w:val="a4"/>
              <w:rPr>
                <w:sz w:val="22"/>
                <w:szCs w:val="22"/>
                <w:lang w:val="el-GR"/>
              </w:rPr>
            </w:pPr>
            <w:proofErr w:type="spellStart"/>
            <w:r w:rsidRPr="004F0482">
              <w:rPr>
                <w:b/>
                <w:smallCaps/>
                <w:sz w:val="22"/>
                <w:szCs w:val="22"/>
                <w:lang w:val="el-GR"/>
              </w:rPr>
              <w:t>Συνδεσμοι</w:t>
            </w:r>
            <w:proofErr w:type="spellEnd"/>
          </w:p>
          <w:p w:rsidR="00DF108D" w:rsidRPr="001C00D7" w:rsidRDefault="00DF108D" w:rsidP="00FA5EFC">
            <w:pPr>
              <w:pStyle w:val="a4"/>
              <w:rPr>
                <w:sz w:val="22"/>
                <w:szCs w:val="22"/>
                <w:lang w:val="el-GR"/>
              </w:rPr>
            </w:pPr>
            <w:r w:rsidRPr="004F0482">
              <w:rPr>
                <w:sz w:val="22"/>
                <w:szCs w:val="22"/>
              </w:rPr>
              <w:t>cum</w:t>
            </w:r>
            <w:r w:rsidRPr="004F0482">
              <w:rPr>
                <w:sz w:val="22"/>
                <w:szCs w:val="22"/>
                <w:lang w:val="el-GR"/>
              </w:rPr>
              <w:t xml:space="preserve"> (</w:t>
            </w:r>
            <w:r w:rsidR="001C00D7">
              <w:rPr>
                <w:sz w:val="22"/>
                <w:szCs w:val="22"/>
                <w:lang w:val="el-GR"/>
              </w:rPr>
              <w:t xml:space="preserve">χρονικός- </w:t>
            </w:r>
            <w:r w:rsidRPr="004F0482">
              <w:rPr>
                <w:sz w:val="22"/>
                <w:szCs w:val="22"/>
                <w:lang w:val="el-GR"/>
              </w:rPr>
              <w:t>αντίστροφο</w:t>
            </w:r>
            <w:r w:rsidR="00112CD1" w:rsidRPr="004F0482">
              <w:rPr>
                <w:sz w:val="22"/>
                <w:szCs w:val="22"/>
                <w:lang w:val="el-GR"/>
              </w:rPr>
              <w:t>ς</w:t>
            </w:r>
            <w:r w:rsidRPr="004F0482">
              <w:rPr>
                <w:sz w:val="22"/>
                <w:szCs w:val="22"/>
                <w:lang w:val="el-GR"/>
              </w:rPr>
              <w:t xml:space="preserve">):όταν </w:t>
            </w:r>
            <w:r w:rsidR="001C00D7">
              <w:rPr>
                <w:sz w:val="22"/>
                <w:szCs w:val="22"/>
                <w:lang w:val="el-GR"/>
              </w:rPr>
              <w:t xml:space="preserve">/ </w:t>
            </w:r>
            <w:r w:rsidR="001C00D7">
              <w:rPr>
                <w:sz w:val="22"/>
                <w:szCs w:val="22"/>
                <w:lang w:val="en-US"/>
              </w:rPr>
              <w:t>et</w:t>
            </w:r>
            <w:r w:rsidR="002452D6">
              <w:rPr>
                <w:sz w:val="22"/>
                <w:szCs w:val="22"/>
                <w:lang w:val="el-GR"/>
              </w:rPr>
              <w:t xml:space="preserve"> </w:t>
            </w:r>
            <w:r w:rsidR="001C00D7">
              <w:rPr>
                <w:sz w:val="22"/>
                <w:szCs w:val="22"/>
                <w:lang w:val="el-GR"/>
              </w:rPr>
              <w:t xml:space="preserve">(συμπλεκτικός):και/ </w:t>
            </w:r>
            <w:r w:rsidR="001C00D7">
              <w:rPr>
                <w:sz w:val="22"/>
                <w:szCs w:val="22"/>
                <w:lang w:val="en-US"/>
              </w:rPr>
              <w:t>simul</w:t>
            </w:r>
            <w:r w:rsidR="001C00D7">
              <w:rPr>
                <w:sz w:val="22"/>
                <w:szCs w:val="22"/>
                <w:lang w:val="el-GR"/>
              </w:rPr>
              <w:t xml:space="preserve"> (χρονικός): όταν/ -</w:t>
            </w:r>
            <w:r w:rsidR="001C00D7">
              <w:rPr>
                <w:sz w:val="22"/>
                <w:szCs w:val="22"/>
                <w:lang w:val="en-US"/>
              </w:rPr>
              <w:t>que</w:t>
            </w:r>
            <w:r w:rsidR="001C00D7">
              <w:rPr>
                <w:sz w:val="22"/>
                <w:szCs w:val="22"/>
                <w:lang w:val="el-GR"/>
              </w:rPr>
              <w:t xml:space="preserve"> (συμπλεκτικός- εγκλιτική λέξη):και</w:t>
            </w:r>
          </w:p>
          <w:p w:rsidR="00DF108D" w:rsidRPr="004F0482" w:rsidRDefault="00DF108D" w:rsidP="00FA5EFC">
            <w:pPr>
              <w:pStyle w:val="a4"/>
              <w:rPr>
                <w:sz w:val="22"/>
                <w:szCs w:val="22"/>
                <w:lang w:val="el-GR"/>
              </w:rPr>
            </w:pPr>
            <w:proofErr w:type="spellStart"/>
            <w:r w:rsidRPr="004F0482">
              <w:rPr>
                <w:sz w:val="22"/>
                <w:szCs w:val="22"/>
              </w:rPr>
              <w:t>nam</w:t>
            </w:r>
            <w:proofErr w:type="spellEnd"/>
            <w:r w:rsidRPr="004F0482">
              <w:rPr>
                <w:sz w:val="22"/>
                <w:szCs w:val="22"/>
                <w:lang w:val="el-GR"/>
              </w:rPr>
              <w:t xml:space="preserve"> = </w:t>
            </w:r>
            <w:proofErr w:type="spellStart"/>
            <w:r w:rsidRPr="004F0482">
              <w:rPr>
                <w:sz w:val="22"/>
                <w:szCs w:val="22"/>
              </w:rPr>
              <w:t>enim</w:t>
            </w:r>
            <w:proofErr w:type="spellEnd"/>
            <w:r w:rsidR="001C00D7">
              <w:rPr>
                <w:sz w:val="22"/>
                <w:szCs w:val="22"/>
                <w:lang w:val="el-GR"/>
              </w:rPr>
              <w:t xml:space="preserve"> (</w:t>
            </w:r>
            <w:r w:rsidR="001C00D7" w:rsidRPr="004F0482">
              <w:rPr>
                <w:sz w:val="22"/>
                <w:szCs w:val="22"/>
                <w:lang w:val="el-GR"/>
              </w:rPr>
              <w:t>αιτιολογικός</w:t>
            </w:r>
            <w:r w:rsidR="001C00D7">
              <w:rPr>
                <w:sz w:val="22"/>
                <w:szCs w:val="22"/>
                <w:lang w:val="el-GR"/>
              </w:rPr>
              <w:t>)</w:t>
            </w:r>
            <w:r w:rsidRPr="004F0482">
              <w:rPr>
                <w:sz w:val="22"/>
                <w:szCs w:val="22"/>
                <w:lang w:val="el-GR"/>
              </w:rPr>
              <w:t>: γαρ</w:t>
            </w:r>
          </w:p>
          <w:p w:rsidR="00DF108D" w:rsidRPr="004F0482" w:rsidRDefault="00DF108D" w:rsidP="00FA5EFC">
            <w:pPr>
              <w:pStyle w:val="a4"/>
              <w:rPr>
                <w:sz w:val="22"/>
                <w:szCs w:val="22"/>
                <w:lang w:val="el-GR"/>
              </w:rPr>
            </w:pPr>
            <w:proofErr w:type="spellStart"/>
            <w:r w:rsidRPr="004F0482">
              <w:rPr>
                <w:b/>
                <w:smallCaps/>
                <w:sz w:val="22"/>
                <w:szCs w:val="22"/>
                <w:lang w:val="el-GR"/>
              </w:rPr>
              <w:t>Προθεσεισ</w:t>
            </w:r>
            <w:proofErr w:type="spellEnd"/>
          </w:p>
          <w:p w:rsidR="00DF108D" w:rsidRPr="001C00D7" w:rsidRDefault="00DF108D" w:rsidP="00FA5EFC">
            <w:pPr>
              <w:pStyle w:val="a4"/>
              <w:rPr>
                <w:sz w:val="22"/>
                <w:szCs w:val="22"/>
                <w:lang w:val="el-GR"/>
              </w:rPr>
            </w:pPr>
            <w:r w:rsidRPr="004F0482">
              <w:rPr>
                <w:sz w:val="22"/>
                <w:szCs w:val="22"/>
              </w:rPr>
              <w:t>ad</w:t>
            </w:r>
            <w:r w:rsidRPr="004F0482">
              <w:rPr>
                <w:sz w:val="22"/>
                <w:szCs w:val="22"/>
                <w:lang w:val="el-GR"/>
              </w:rPr>
              <w:t xml:space="preserve"> + αιτ. (σκόπιμη κατεύθυνση):</w:t>
            </w:r>
            <w:r w:rsidR="001C00D7">
              <w:rPr>
                <w:sz w:val="22"/>
                <w:szCs w:val="22"/>
                <w:lang w:val="el-GR"/>
              </w:rPr>
              <w:t xml:space="preserve">προς/ </w:t>
            </w:r>
            <w:r w:rsidR="001C00D7">
              <w:rPr>
                <w:sz w:val="22"/>
                <w:szCs w:val="22"/>
                <w:lang w:val="en-US"/>
              </w:rPr>
              <w:t>in</w:t>
            </w:r>
            <w:r w:rsidR="001C00D7">
              <w:rPr>
                <w:sz w:val="22"/>
                <w:szCs w:val="22"/>
                <w:lang w:val="el-GR"/>
              </w:rPr>
              <w:t>+</w:t>
            </w:r>
            <w:proofErr w:type="spellStart"/>
            <w:r w:rsidR="001C00D7">
              <w:rPr>
                <w:sz w:val="22"/>
                <w:szCs w:val="22"/>
                <w:lang w:val="el-GR"/>
              </w:rPr>
              <w:t>αφ</w:t>
            </w:r>
            <w:proofErr w:type="spellEnd"/>
            <w:r w:rsidR="001C00D7">
              <w:rPr>
                <w:sz w:val="22"/>
                <w:szCs w:val="22"/>
                <w:lang w:val="el-GR"/>
              </w:rPr>
              <w:t>.: σε</w:t>
            </w:r>
          </w:p>
          <w:p w:rsidR="00DF108D" w:rsidRPr="004F0482" w:rsidRDefault="00DF108D" w:rsidP="00FA5EFC">
            <w:pPr>
              <w:pStyle w:val="a4"/>
              <w:rPr>
                <w:sz w:val="22"/>
                <w:szCs w:val="22"/>
                <w:lang w:val="el-GR"/>
              </w:rPr>
            </w:pPr>
            <w:r w:rsidRPr="004F0482">
              <w:rPr>
                <w:sz w:val="22"/>
                <w:szCs w:val="22"/>
              </w:rPr>
              <w:t>e</w:t>
            </w:r>
            <w:r w:rsidRPr="004F0482">
              <w:rPr>
                <w:sz w:val="22"/>
                <w:szCs w:val="22"/>
                <w:lang w:val="el-GR"/>
              </w:rPr>
              <w:t>(</w:t>
            </w:r>
            <w:r w:rsidRPr="004F0482">
              <w:rPr>
                <w:sz w:val="22"/>
                <w:szCs w:val="22"/>
              </w:rPr>
              <w:t>x</w:t>
            </w:r>
            <w:r w:rsidRPr="004F0482">
              <w:rPr>
                <w:sz w:val="22"/>
                <w:szCs w:val="22"/>
                <w:lang w:val="el-GR"/>
              </w:rPr>
              <w:t xml:space="preserve">) + </w:t>
            </w:r>
            <w:proofErr w:type="spellStart"/>
            <w:r w:rsidRPr="004F0482">
              <w:rPr>
                <w:sz w:val="22"/>
                <w:szCs w:val="22"/>
                <w:lang w:val="el-GR"/>
              </w:rPr>
              <w:t>αφαιρ</w:t>
            </w:r>
            <w:proofErr w:type="spellEnd"/>
            <w:r w:rsidRPr="004F0482">
              <w:rPr>
                <w:sz w:val="22"/>
                <w:szCs w:val="22"/>
                <w:lang w:val="el-GR"/>
              </w:rPr>
              <w:t>. (έξοδος από κατάσταση):από</w:t>
            </w:r>
          </w:p>
          <w:p w:rsidR="00DF108D" w:rsidRPr="001C00D7" w:rsidRDefault="00DF108D" w:rsidP="00FA5EFC">
            <w:pPr>
              <w:pStyle w:val="a4"/>
              <w:rPr>
                <w:sz w:val="22"/>
                <w:szCs w:val="22"/>
                <w:lang w:val="el-GR"/>
              </w:rPr>
            </w:pPr>
            <w:r w:rsidRPr="004F0482">
              <w:rPr>
                <w:sz w:val="22"/>
                <w:szCs w:val="22"/>
              </w:rPr>
              <w:t>de</w:t>
            </w:r>
            <w:r w:rsidRPr="001C00D7">
              <w:rPr>
                <w:sz w:val="22"/>
                <w:szCs w:val="22"/>
                <w:lang w:val="el-GR"/>
              </w:rPr>
              <w:t xml:space="preserve"> + </w:t>
            </w:r>
            <w:r w:rsidRPr="004F0482">
              <w:rPr>
                <w:sz w:val="22"/>
                <w:szCs w:val="22"/>
                <w:lang w:val="el-GR"/>
              </w:rPr>
              <w:t>αιτ</w:t>
            </w:r>
            <w:r w:rsidRPr="001C00D7">
              <w:rPr>
                <w:sz w:val="22"/>
                <w:szCs w:val="22"/>
                <w:lang w:val="el-GR"/>
              </w:rPr>
              <w:t xml:space="preserve">. </w:t>
            </w:r>
            <w:r w:rsidRPr="004F0482">
              <w:rPr>
                <w:sz w:val="22"/>
                <w:szCs w:val="22"/>
                <w:lang w:val="el-GR"/>
              </w:rPr>
              <w:t>(αναφορά): για</w:t>
            </w:r>
            <w:r w:rsidR="001C00D7" w:rsidRPr="001C00D7">
              <w:rPr>
                <w:sz w:val="22"/>
                <w:szCs w:val="22"/>
                <w:lang w:val="el-GR"/>
              </w:rPr>
              <w:t xml:space="preserve">/ </w:t>
            </w:r>
            <w:r w:rsidR="001C00D7">
              <w:rPr>
                <w:sz w:val="22"/>
                <w:szCs w:val="22"/>
                <w:lang w:val="en-US"/>
              </w:rPr>
              <w:t>post</w:t>
            </w:r>
            <w:r w:rsidR="001C00D7" w:rsidRPr="001C00D7">
              <w:rPr>
                <w:sz w:val="22"/>
                <w:szCs w:val="22"/>
                <w:lang w:val="el-GR"/>
              </w:rPr>
              <w:t>+</w:t>
            </w:r>
            <w:r w:rsidR="001C00D7">
              <w:rPr>
                <w:sz w:val="22"/>
                <w:szCs w:val="22"/>
                <w:lang w:val="el-GR"/>
              </w:rPr>
              <w:t>αιτ.: μετά</w:t>
            </w:r>
          </w:p>
        </w:tc>
      </w:tr>
    </w:tbl>
    <w:p w:rsidR="001C00D7" w:rsidRDefault="001C00D7" w:rsidP="005503D1">
      <w:pPr>
        <w:autoSpaceDE w:val="0"/>
        <w:autoSpaceDN w:val="0"/>
        <w:adjustRightInd w:val="0"/>
        <w:spacing w:after="0" w:line="240" w:lineRule="auto"/>
        <w:jc w:val="both"/>
        <w:rPr>
          <w:rFonts w:ascii="Comic Sans MS" w:hAnsi="Comic Sans MS" w:cs="TimesNewRomanPS-BoldMT"/>
          <w:b/>
          <w:bCs/>
        </w:rPr>
      </w:pPr>
    </w:p>
    <w:p w:rsidR="001C00D7" w:rsidRDefault="00DF49A5" w:rsidP="005503D1">
      <w:pPr>
        <w:autoSpaceDE w:val="0"/>
        <w:autoSpaceDN w:val="0"/>
        <w:adjustRightInd w:val="0"/>
        <w:spacing w:after="0" w:line="240" w:lineRule="auto"/>
        <w:jc w:val="both"/>
        <w:rPr>
          <w:rFonts w:ascii="Comic Sans MS" w:hAnsi="Comic Sans MS" w:cs="TimesNewRomanPS-BoldMT"/>
          <w:b/>
          <w:bCs/>
        </w:rPr>
      </w:pPr>
      <w:r>
        <w:rPr>
          <w:rFonts w:ascii="Comic Sans MS" w:hAnsi="Comic Sans MS" w:cs="TimesNewRomanPS-BoldMT"/>
          <w:b/>
          <w:bCs/>
        </w:rPr>
        <w:t>ΠΑΡΑΤΗΡΗΣΕΙΣ</w:t>
      </w:r>
    </w:p>
    <w:p w:rsidR="00DF49A5" w:rsidRPr="00DF49A5" w:rsidRDefault="00DF49A5" w:rsidP="00DF49A5">
      <w:pPr>
        <w:numPr>
          <w:ilvl w:val="0"/>
          <w:numId w:val="4"/>
        </w:numPr>
        <w:shd w:val="clear" w:color="auto" w:fill="FFFFFF"/>
        <w:spacing w:after="0" w:line="308" w:lineRule="atLeast"/>
        <w:ind w:left="450"/>
        <w:rPr>
          <w:rFonts w:ascii="Comic Sans MS" w:eastAsia="Times New Roman" w:hAnsi="Comic Sans MS" w:cs="Times New Roman"/>
          <w:color w:val="000000"/>
          <w:lang w:eastAsia="el-GR"/>
        </w:rPr>
      </w:pPr>
      <w:r w:rsidRPr="00DF49A5">
        <w:rPr>
          <w:rFonts w:ascii="Comic Sans MS" w:eastAsia="Times New Roman" w:hAnsi="Comic Sans MS" w:cs="Times New Roman"/>
          <w:color w:val="000000"/>
          <w:lang w:eastAsia="el-GR"/>
        </w:rPr>
        <w:t>Post (</w:t>
      </w:r>
      <w:r w:rsidRPr="00DF49A5">
        <w:rPr>
          <w:rFonts w:ascii="Comic Sans MS" w:eastAsia="Times New Roman" w:hAnsi="Comic Sans MS" w:cs="Times New Roman"/>
          <w:b/>
          <w:bCs/>
          <w:color w:val="000000"/>
          <w:lang w:eastAsia="el-GR"/>
        </w:rPr>
        <w:t>πρόθεση</w:t>
      </w:r>
      <w:r w:rsidRPr="00DF49A5">
        <w:rPr>
          <w:rFonts w:ascii="Comic Sans MS" w:eastAsia="Times New Roman" w:hAnsi="Comic Sans MS" w:cs="Times New Roman"/>
          <w:color w:val="000000"/>
          <w:lang w:eastAsia="el-GR"/>
        </w:rPr>
        <w:t>) + </w:t>
      </w:r>
      <w:r w:rsidRPr="00DF49A5">
        <w:rPr>
          <w:rFonts w:ascii="Comic Sans MS" w:eastAsia="Times New Roman" w:hAnsi="Comic Sans MS" w:cs="Times New Roman"/>
          <w:b/>
          <w:bCs/>
          <w:color w:val="000000"/>
          <w:lang w:eastAsia="el-GR"/>
        </w:rPr>
        <w:t>αιτιατική</w:t>
      </w:r>
      <w:r>
        <w:rPr>
          <w:rFonts w:ascii="Comic Sans MS" w:eastAsia="Times New Roman" w:hAnsi="Comic Sans MS" w:cs="Times New Roman"/>
          <w:color w:val="000000"/>
          <w:lang w:eastAsia="el-GR"/>
        </w:rPr>
        <w:br/>
        <w:t>π</w:t>
      </w:r>
      <w:r w:rsidRPr="00DF49A5">
        <w:rPr>
          <w:rFonts w:ascii="Comic Sans MS" w:eastAsia="Times New Roman" w:hAnsi="Comic Sans MS" w:cs="Times New Roman"/>
          <w:color w:val="000000"/>
          <w:lang w:eastAsia="el-GR"/>
        </w:rPr>
        <w:t xml:space="preserve">.χ. Post </w:t>
      </w:r>
      <w:proofErr w:type="spellStart"/>
      <w:r w:rsidRPr="00DF49A5">
        <w:rPr>
          <w:rFonts w:ascii="Comic Sans MS" w:eastAsia="Times New Roman" w:hAnsi="Comic Sans MS" w:cs="Times New Roman"/>
          <w:color w:val="000000"/>
          <w:lang w:eastAsia="el-GR"/>
        </w:rPr>
        <w:t>paucos</w:t>
      </w:r>
      <w:proofErr w:type="spellEnd"/>
      <w:r w:rsidRPr="00DF49A5">
        <w:rPr>
          <w:rFonts w:ascii="Comic Sans MS" w:eastAsia="Times New Roman" w:hAnsi="Comic Sans MS" w:cs="Times New Roman"/>
          <w:color w:val="000000"/>
          <w:lang w:eastAsia="el-GR"/>
        </w:rPr>
        <w:t xml:space="preserve"> </w:t>
      </w:r>
      <w:proofErr w:type="spellStart"/>
      <w:r w:rsidRPr="00DF49A5">
        <w:rPr>
          <w:rFonts w:ascii="Comic Sans MS" w:eastAsia="Times New Roman" w:hAnsi="Comic Sans MS" w:cs="Times New Roman"/>
          <w:color w:val="000000"/>
          <w:lang w:eastAsia="el-GR"/>
        </w:rPr>
        <w:t>dies</w:t>
      </w:r>
      <w:proofErr w:type="spellEnd"/>
      <w:r w:rsidRPr="00DF49A5">
        <w:rPr>
          <w:rFonts w:ascii="Comic Sans MS" w:eastAsia="Times New Roman" w:hAnsi="Comic Sans MS" w:cs="Times New Roman"/>
          <w:color w:val="000000"/>
          <w:lang w:eastAsia="el-GR"/>
        </w:rPr>
        <w:t xml:space="preserve"> (= Μετά από λίγες μέρες)</w:t>
      </w:r>
      <w:r w:rsidRPr="00DF49A5">
        <w:rPr>
          <w:rFonts w:ascii="Comic Sans MS" w:eastAsia="Times New Roman" w:hAnsi="Comic Sans MS" w:cs="Times New Roman"/>
          <w:color w:val="000000"/>
          <w:lang w:eastAsia="el-GR"/>
        </w:rPr>
        <w:br/>
      </w:r>
      <w:r w:rsidRPr="00DF49A5">
        <w:rPr>
          <w:rFonts w:ascii="Comic Sans MS" w:eastAsia="Times New Roman" w:hAnsi="Comic Sans MS" w:cs="Times New Roman"/>
          <w:b/>
          <w:color w:val="000000"/>
          <w:u w:val="single"/>
          <w:lang w:eastAsia="el-GR"/>
        </w:rPr>
        <w:t>και</w:t>
      </w:r>
      <w:r w:rsidRPr="00DF49A5">
        <w:rPr>
          <w:rFonts w:ascii="Comic Sans MS" w:eastAsia="Times New Roman" w:hAnsi="Comic Sans MS" w:cs="Times New Roman"/>
          <w:b/>
          <w:color w:val="000000"/>
          <w:u w:val="single"/>
          <w:lang w:eastAsia="el-GR"/>
        </w:rPr>
        <w:br/>
      </w:r>
      <w:r w:rsidRPr="00DF49A5">
        <w:rPr>
          <w:rFonts w:ascii="Comic Sans MS" w:eastAsia="Times New Roman" w:hAnsi="Comic Sans MS" w:cs="Times New Roman"/>
          <w:color w:val="000000"/>
          <w:lang w:eastAsia="el-GR"/>
        </w:rPr>
        <w:t>Post (</w:t>
      </w:r>
      <w:r w:rsidRPr="00DF49A5">
        <w:rPr>
          <w:rFonts w:ascii="Comic Sans MS" w:eastAsia="Times New Roman" w:hAnsi="Comic Sans MS" w:cs="Times New Roman"/>
          <w:b/>
          <w:bCs/>
          <w:color w:val="000000"/>
          <w:lang w:eastAsia="el-GR"/>
        </w:rPr>
        <w:t>επίρρημα</w:t>
      </w:r>
      <w:r w:rsidRPr="00DF49A5">
        <w:rPr>
          <w:rFonts w:ascii="Comic Sans MS" w:eastAsia="Times New Roman" w:hAnsi="Comic Sans MS" w:cs="Times New Roman"/>
          <w:color w:val="000000"/>
          <w:lang w:eastAsia="el-GR"/>
        </w:rPr>
        <w:t>) + </w:t>
      </w:r>
      <w:r w:rsidRPr="00DF49A5">
        <w:rPr>
          <w:rFonts w:ascii="Comic Sans MS" w:eastAsia="Times New Roman" w:hAnsi="Comic Sans MS" w:cs="Times New Roman"/>
          <w:b/>
          <w:bCs/>
          <w:color w:val="000000"/>
          <w:lang w:eastAsia="el-GR"/>
        </w:rPr>
        <w:t>αφαιρετική του μέτρου ή της διαφοράς</w:t>
      </w:r>
      <w:r>
        <w:rPr>
          <w:rFonts w:ascii="Comic Sans MS" w:eastAsia="Times New Roman" w:hAnsi="Comic Sans MS" w:cs="Times New Roman"/>
          <w:color w:val="000000"/>
          <w:lang w:eastAsia="el-GR"/>
        </w:rPr>
        <w:br/>
        <w:t>π</w:t>
      </w:r>
      <w:r w:rsidRPr="00DF49A5">
        <w:rPr>
          <w:rFonts w:ascii="Comic Sans MS" w:eastAsia="Times New Roman" w:hAnsi="Comic Sans MS" w:cs="Times New Roman"/>
          <w:color w:val="000000"/>
          <w:lang w:eastAsia="el-GR"/>
        </w:rPr>
        <w:t xml:space="preserve">.χ. </w:t>
      </w:r>
      <w:proofErr w:type="spellStart"/>
      <w:r w:rsidRPr="00DF49A5">
        <w:rPr>
          <w:rFonts w:ascii="Comic Sans MS" w:eastAsia="Times New Roman" w:hAnsi="Comic Sans MS" w:cs="Times New Roman"/>
          <w:color w:val="000000"/>
          <w:lang w:eastAsia="el-GR"/>
        </w:rPr>
        <w:t>Paucis</w:t>
      </w:r>
      <w:proofErr w:type="spellEnd"/>
      <w:r w:rsidRPr="00DF49A5">
        <w:rPr>
          <w:rFonts w:ascii="Comic Sans MS" w:eastAsia="Times New Roman" w:hAnsi="Comic Sans MS" w:cs="Times New Roman"/>
          <w:color w:val="000000"/>
          <w:lang w:eastAsia="el-GR"/>
        </w:rPr>
        <w:t xml:space="preserve"> post </w:t>
      </w:r>
      <w:proofErr w:type="spellStart"/>
      <w:r w:rsidRPr="00DF49A5">
        <w:rPr>
          <w:rFonts w:ascii="Comic Sans MS" w:eastAsia="Times New Roman" w:hAnsi="Comic Sans MS" w:cs="Times New Roman"/>
          <w:color w:val="000000"/>
          <w:lang w:eastAsia="el-GR"/>
        </w:rPr>
        <w:t>diebus</w:t>
      </w:r>
      <w:proofErr w:type="spellEnd"/>
      <w:r w:rsidRPr="00DF49A5">
        <w:rPr>
          <w:rFonts w:ascii="Comic Sans MS" w:eastAsia="Times New Roman" w:hAnsi="Comic Sans MS" w:cs="Times New Roman"/>
          <w:color w:val="000000"/>
          <w:lang w:eastAsia="el-GR"/>
        </w:rPr>
        <w:t xml:space="preserve"> (= Μετά από λίγες μέρες).</w:t>
      </w:r>
    </w:p>
    <w:p w:rsidR="00DF49A5" w:rsidRPr="00DF49A5" w:rsidRDefault="00DF49A5" w:rsidP="00DF49A5">
      <w:pPr>
        <w:numPr>
          <w:ilvl w:val="0"/>
          <w:numId w:val="4"/>
        </w:numPr>
        <w:shd w:val="clear" w:color="auto" w:fill="FFFFFF"/>
        <w:spacing w:after="0" w:line="308" w:lineRule="atLeast"/>
        <w:ind w:left="450"/>
        <w:rPr>
          <w:rFonts w:ascii="Comic Sans MS" w:eastAsia="Times New Roman" w:hAnsi="Comic Sans MS" w:cs="Times New Roman"/>
          <w:color w:val="000000"/>
          <w:lang w:eastAsia="el-GR"/>
        </w:rPr>
      </w:pPr>
      <w:proofErr w:type="spellStart"/>
      <w:r w:rsidRPr="00DF49A5">
        <w:rPr>
          <w:rFonts w:ascii="Comic Sans MS" w:eastAsia="Times New Roman" w:hAnsi="Comic Sans MS" w:cs="Times New Roman"/>
          <w:b/>
          <w:bCs/>
          <w:color w:val="000000"/>
          <w:lang w:eastAsia="el-GR"/>
        </w:rPr>
        <w:t>idem</w:t>
      </w:r>
      <w:proofErr w:type="spellEnd"/>
      <w:r w:rsidRPr="00DF49A5">
        <w:rPr>
          <w:rFonts w:ascii="Comic Sans MS" w:eastAsia="Times New Roman" w:hAnsi="Comic Sans MS" w:cs="Times New Roman"/>
          <w:b/>
          <w:bCs/>
          <w:color w:val="000000"/>
          <w:lang w:eastAsia="el-GR"/>
        </w:rPr>
        <w:t xml:space="preserve">, </w:t>
      </w:r>
      <w:proofErr w:type="spellStart"/>
      <w:r w:rsidRPr="00DF49A5">
        <w:rPr>
          <w:rFonts w:ascii="Comic Sans MS" w:eastAsia="Times New Roman" w:hAnsi="Comic Sans MS" w:cs="Times New Roman"/>
          <w:b/>
          <w:bCs/>
          <w:color w:val="000000"/>
          <w:lang w:eastAsia="el-GR"/>
        </w:rPr>
        <w:t>eadem</w:t>
      </w:r>
      <w:proofErr w:type="spellEnd"/>
      <w:r w:rsidRPr="00DF49A5">
        <w:rPr>
          <w:rFonts w:ascii="Comic Sans MS" w:eastAsia="Times New Roman" w:hAnsi="Comic Sans MS" w:cs="Times New Roman"/>
          <w:b/>
          <w:bCs/>
          <w:color w:val="000000"/>
          <w:lang w:eastAsia="el-GR"/>
        </w:rPr>
        <w:t xml:space="preserve">, </w:t>
      </w:r>
      <w:proofErr w:type="spellStart"/>
      <w:r w:rsidRPr="00DF49A5">
        <w:rPr>
          <w:rFonts w:ascii="Comic Sans MS" w:eastAsia="Times New Roman" w:hAnsi="Comic Sans MS" w:cs="Times New Roman"/>
          <w:b/>
          <w:bCs/>
          <w:color w:val="000000"/>
          <w:lang w:eastAsia="el-GR"/>
        </w:rPr>
        <w:t>idem</w:t>
      </w:r>
      <w:proofErr w:type="spellEnd"/>
      <w:r w:rsidRPr="00DF49A5">
        <w:rPr>
          <w:rFonts w:ascii="Comic Sans MS" w:eastAsia="Times New Roman" w:hAnsi="Comic Sans MS" w:cs="Times New Roman"/>
          <w:color w:val="000000"/>
          <w:lang w:eastAsia="el-GR"/>
        </w:rPr>
        <w:t xml:space="preserve">: Η αντωνυμία προήλθε από την αντωνυμία </w:t>
      </w:r>
      <w:proofErr w:type="spellStart"/>
      <w:r w:rsidRPr="00DF49A5">
        <w:rPr>
          <w:rFonts w:ascii="Comic Sans MS" w:eastAsia="Times New Roman" w:hAnsi="Comic Sans MS" w:cs="Times New Roman"/>
          <w:color w:val="000000"/>
          <w:lang w:eastAsia="el-GR"/>
        </w:rPr>
        <w:t>is</w:t>
      </w:r>
      <w:proofErr w:type="spellEnd"/>
      <w:r w:rsidRPr="00DF49A5">
        <w:rPr>
          <w:rFonts w:ascii="Comic Sans MS" w:eastAsia="Times New Roman" w:hAnsi="Comic Sans MS" w:cs="Times New Roman"/>
          <w:color w:val="000000"/>
          <w:lang w:eastAsia="el-GR"/>
        </w:rPr>
        <w:t xml:space="preserve">, </w:t>
      </w:r>
      <w:proofErr w:type="spellStart"/>
      <w:r w:rsidRPr="00DF49A5">
        <w:rPr>
          <w:rFonts w:ascii="Comic Sans MS" w:eastAsia="Times New Roman" w:hAnsi="Comic Sans MS" w:cs="Times New Roman"/>
          <w:color w:val="000000"/>
          <w:lang w:eastAsia="el-GR"/>
        </w:rPr>
        <w:t>ea</w:t>
      </w:r>
      <w:proofErr w:type="spellEnd"/>
      <w:r w:rsidRPr="00DF49A5">
        <w:rPr>
          <w:rFonts w:ascii="Comic Sans MS" w:eastAsia="Times New Roman" w:hAnsi="Comic Sans MS" w:cs="Times New Roman"/>
          <w:color w:val="000000"/>
          <w:lang w:eastAsia="el-GR"/>
        </w:rPr>
        <w:t xml:space="preserve">, </w:t>
      </w:r>
      <w:proofErr w:type="spellStart"/>
      <w:r w:rsidRPr="00DF49A5">
        <w:rPr>
          <w:rFonts w:ascii="Comic Sans MS" w:eastAsia="Times New Roman" w:hAnsi="Comic Sans MS" w:cs="Times New Roman"/>
          <w:color w:val="000000"/>
          <w:lang w:eastAsia="el-GR"/>
        </w:rPr>
        <w:t>id</w:t>
      </w:r>
      <w:proofErr w:type="spellEnd"/>
      <w:r w:rsidRPr="00DF49A5">
        <w:rPr>
          <w:rFonts w:ascii="Comic Sans MS" w:eastAsia="Times New Roman" w:hAnsi="Comic Sans MS" w:cs="Times New Roman"/>
          <w:color w:val="000000"/>
          <w:lang w:eastAsia="el-GR"/>
        </w:rPr>
        <w:t xml:space="preserve"> και το πρόσφυμα -</w:t>
      </w:r>
      <w:proofErr w:type="spellStart"/>
      <w:r w:rsidRPr="00DF49A5">
        <w:rPr>
          <w:rFonts w:ascii="Comic Sans MS" w:eastAsia="Times New Roman" w:hAnsi="Comic Sans MS" w:cs="Times New Roman"/>
          <w:color w:val="000000"/>
          <w:lang w:eastAsia="el-GR"/>
        </w:rPr>
        <w:t>dem</w:t>
      </w:r>
      <w:proofErr w:type="spellEnd"/>
      <w:r w:rsidRPr="00DF49A5">
        <w:rPr>
          <w:rFonts w:ascii="Comic Sans MS" w:eastAsia="Times New Roman" w:hAnsi="Comic Sans MS" w:cs="Times New Roman"/>
          <w:color w:val="000000"/>
          <w:lang w:eastAsia="el-GR"/>
        </w:rPr>
        <w:t xml:space="preserve">, το οποίο, όταν κλίνεται η αντωνυμία, μένει αμετάβλητο. Κατά την κλίση της αντωνυμίας το τελικό </w:t>
      </w:r>
      <w:r w:rsidRPr="00DF49A5">
        <w:rPr>
          <w:rFonts w:ascii="Comic Sans MS" w:eastAsia="Times New Roman" w:hAnsi="Comic Sans MS" w:cs="Times New Roman"/>
          <w:b/>
          <w:color w:val="000000"/>
          <w:lang w:eastAsia="el-GR"/>
        </w:rPr>
        <w:t>-m</w:t>
      </w:r>
      <w:r w:rsidRPr="00DF49A5">
        <w:rPr>
          <w:rFonts w:ascii="Comic Sans MS" w:eastAsia="Times New Roman" w:hAnsi="Comic Sans MS" w:cs="Times New Roman"/>
          <w:color w:val="000000"/>
          <w:lang w:eastAsia="el-GR"/>
        </w:rPr>
        <w:t xml:space="preserve"> μπροστά από το </w:t>
      </w:r>
      <w:r w:rsidRPr="00DF49A5">
        <w:rPr>
          <w:rFonts w:ascii="Comic Sans MS" w:eastAsia="Times New Roman" w:hAnsi="Comic Sans MS" w:cs="Times New Roman"/>
          <w:b/>
          <w:color w:val="000000"/>
          <w:lang w:eastAsia="el-GR"/>
        </w:rPr>
        <w:t>-</w:t>
      </w:r>
      <w:proofErr w:type="spellStart"/>
      <w:r w:rsidRPr="00DF49A5">
        <w:rPr>
          <w:rFonts w:ascii="Comic Sans MS" w:eastAsia="Times New Roman" w:hAnsi="Comic Sans MS" w:cs="Times New Roman"/>
          <w:b/>
          <w:color w:val="000000"/>
          <w:lang w:eastAsia="el-GR"/>
        </w:rPr>
        <w:t>dem</w:t>
      </w:r>
      <w:proofErr w:type="spellEnd"/>
      <w:r w:rsidRPr="00DF49A5">
        <w:rPr>
          <w:rFonts w:ascii="Comic Sans MS" w:eastAsia="Times New Roman" w:hAnsi="Comic Sans MS" w:cs="Times New Roman"/>
          <w:color w:val="000000"/>
          <w:lang w:eastAsia="el-GR"/>
        </w:rPr>
        <w:t xml:space="preserve"> μετατρέπεται σε </w:t>
      </w:r>
      <w:r w:rsidR="00DA6CBB">
        <w:rPr>
          <w:rFonts w:ascii="Comic Sans MS" w:eastAsia="Times New Roman" w:hAnsi="Comic Sans MS" w:cs="Times New Roman"/>
          <w:color w:val="000000"/>
          <w:lang w:eastAsia="el-GR"/>
        </w:rPr>
        <w:t>-</w:t>
      </w:r>
      <w:r w:rsidRPr="00DF49A5">
        <w:rPr>
          <w:rFonts w:ascii="Comic Sans MS" w:eastAsia="Times New Roman" w:hAnsi="Comic Sans MS" w:cs="Times New Roman"/>
          <w:b/>
          <w:color w:val="000000"/>
          <w:lang w:eastAsia="el-GR"/>
        </w:rPr>
        <w:t>n</w:t>
      </w:r>
      <w:r w:rsidRPr="00DF49A5">
        <w:rPr>
          <w:rFonts w:ascii="Comic Sans MS" w:eastAsia="Times New Roman" w:hAnsi="Comic Sans MS" w:cs="Times New Roman"/>
          <w:color w:val="000000"/>
          <w:lang w:eastAsia="el-GR"/>
        </w:rPr>
        <w:t xml:space="preserve">. Η αντωνυμία </w:t>
      </w:r>
      <w:proofErr w:type="spellStart"/>
      <w:r w:rsidRPr="00DF49A5">
        <w:rPr>
          <w:rFonts w:ascii="Comic Sans MS" w:eastAsia="Times New Roman" w:hAnsi="Comic Sans MS" w:cs="Times New Roman"/>
          <w:b/>
          <w:color w:val="000000"/>
          <w:lang w:eastAsia="el-GR"/>
        </w:rPr>
        <w:t>idem</w:t>
      </w:r>
      <w:proofErr w:type="spellEnd"/>
      <w:r w:rsidRPr="00DF49A5">
        <w:rPr>
          <w:rFonts w:ascii="Comic Sans MS" w:eastAsia="Times New Roman" w:hAnsi="Comic Sans MS" w:cs="Times New Roman"/>
          <w:color w:val="000000"/>
          <w:lang w:eastAsia="el-GR"/>
        </w:rPr>
        <w:t xml:space="preserve"> δηλώνει επανάληψη και διαφέρει από την </w:t>
      </w:r>
      <w:proofErr w:type="spellStart"/>
      <w:r w:rsidRPr="00DF49A5">
        <w:rPr>
          <w:rFonts w:ascii="Comic Sans MS" w:eastAsia="Times New Roman" w:hAnsi="Comic Sans MS" w:cs="Times New Roman"/>
          <w:b/>
          <w:color w:val="000000"/>
          <w:lang w:eastAsia="el-GR"/>
        </w:rPr>
        <w:t>ipse</w:t>
      </w:r>
      <w:proofErr w:type="spellEnd"/>
      <w:r w:rsidRPr="00DF49A5">
        <w:rPr>
          <w:rFonts w:ascii="Comic Sans MS" w:eastAsia="Times New Roman" w:hAnsi="Comic Sans MS" w:cs="Times New Roman"/>
          <w:color w:val="000000"/>
          <w:lang w:eastAsia="el-GR"/>
        </w:rPr>
        <w:t xml:space="preserve"> που δηλώνει ταυτότητα.</w:t>
      </w:r>
      <w:r w:rsidRPr="00DF49A5">
        <w:rPr>
          <w:rFonts w:ascii="Comic Sans MS" w:eastAsia="Times New Roman" w:hAnsi="Comic Sans MS" w:cs="Times New Roman"/>
          <w:color w:val="000000"/>
          <w:lang w:eastAsia="el-GR"/>
        </w:rPr>
        <w:br/>
        <w:t xml:space="preserve">π.χ. : </w:t>
      </w:r>
      <w:proofErr w:type="spellStart"/>
      <w:r w:rsidRPr="00DF49A5">
        <w:rPr>
          <w:rFonts w:ascii="Comic Sans MS" w:eastAsia="Times New Roman" w:hAnsi="Comic Sans MS" w:cs="Times New Roman"/>
          <w:color w:val="000000"/>
          <w:lang w:eastAsia="el-GR"/>
        </w:rPr>
        <w:t>ea</w:t>
      </w:r>
      <w:r w:rsidRPr="00DF49A5">
        <w:rPr>
          <w:rFonts w:ascii="Comic Sans MS" w:eastAsia="Times New Roman" w:hAnsi="Comic Sans MS" w:cs="Times New Roman"/>
          <w:b/>
          <w:bCs/>
          <w:color w:val="000000"/>
          <w:lang w:eastAsia="el-GR"/>
        </w:rPr>
        <w:t>n</w:t>
      </w:r>
      <w:r w:rsidRPr="00DF49A5">
        <w:rPr>
          <w:rFonts w:ascii="Comic Sans MS" w:eastAsia="Times New Roman" w:hAnsi="Comic Sans MS" w:cs="Times New Roman"/>
          <w:color w:val="000000"/>
          <w:lang w:eastAsia="el-GR"/>
        </w:rPr>
        <w:t>dem</w:t>
      </w:r>
      <w:proofErr w:type="spellEnd"/>
      <w:r w:rsidRPr="00DF49A5">
        <w:rPr>
          <w:rFonts w:ascii="Comic Sans MS" w:eastAsia="Times New Roman" w:hAnsi="Comic Sans MS" w:cs="Times New Roman"/>
          <w:color w:val="000000"/>
          <w:lang w:eastAsia="el-GR"/>
        </w:rPr>
        <w:t xml:space="preserve"> </w:t>
      </w:r>
      <w:proofErr w:type="spellStart"/>
      <w:r w:rsidRPr="00DF49A5">
        <w:rPr>
          <w:rFonts w:ascii="Comic Sans MS" w:eastAsia="Times New Roman" w:hAnsi="Comic Sans MS" w:cs="Times New Roman"/>
          <w:color w:val="000000"/>
          <w:lang w:eastAsia="el-GR"/>
        </w:rPr>
        <w:t>speciem</w:t>
      </w:r>
      <w:proofErr w:type="spellEnd"/>
      <w:r w:rsidRPr="00DF49A5">
        <w:rPr>
          <w:rFonts w:ascii="Comic Sans MS" w:eastAsia="Times New Roman" w:hAnsi="Comic Sans MS" w:cs="Times New Roman"/>
          <w:color w:val="000000"/>
          <w:lang w:eastAsia="el-GR"/>
        </w:rPr>
        <w:t xml:space="preserve"> </w:t>
      </w:r>
      <w:proofErr w:type="spellStart"/>
      <w:r w:rsidRPr="00DF49A5">
        <w:rPr>
          <w:rFonts w:ascii="Comic Sans MS" w:eastAsia="Times New Roman" w:hAnsi="Comic Sans MS" w:cs="Times New Roman"/>
          <w:color w:val="000000"/>
          <w:lang w:eastAsia="el-GR"/>
        </w:rPr>
        <w:t>somniavit</w:t>
      </w:r>
      <w:proofErr w:type="spellEnd"/>
      <w:r w:rsidRPr="00DF49A5">
        <w:rPr>
          <w:rFonts w:ascii="Comic Sans MS" w:eastAsia="Times New Roman" w:hAnsi="Comic Sans MS" w:cs="Times New Roman"/>
          <w:color w:val="000000"/>
          <w:lang w:eastAsia="el-GR"/>
        </w:rPr>
        <w:t xml:space="preserve"> = ονειρεύτηκε την ίδια μορφή (που ονειρεύτηκε και πριν).</w:t>
      </w:r>
      <w:r w:rsidRPr="00DF49A5">
        <w:rPr>
          <w:rFonts w:ascii="Comic Sans MS" w:eastAsia="Times New Roman" w:hAnsi="Comic Sans MS" w:cs="Times New Roman"/>
          <w:color w:val="000000"/>
          <w:lang w:eastAsia="el-GR"/>
        </w:rPr>
        <w:br/>
      </w:r>
      <w:proofErr w:type="spellStart"/>
      <w:r w:rsidRPr="00DF49A5">
        <w:rPr>
          <w:rFonts w:ascii="Comic Sans MS" w:eastAsia="Times New Roman" w:hAnsi="Comic Sans MS" w:cs="Times New Roman"/>
          <w:color w:val="000000"/>
          <w:lang w:eastAsia="el-GR"/>
        </w:rPr>
        <w:t>res</w:t>
      </w:r>
      <w:proofErr w:type="spellEnd"/>
      <w:r w:rsidRPr="00DF49A5">
        <w:rPr>
          <w:rFonts w:ascii="Comic Sans MS" w:eastAsia="Times New Roman" w:hAnsi="Comic Sans MS" w:cs="Times New Roman"/>
          <w:color w:val="000000"/>
          <w:lang w:eastAsia="el-GR"/>
        </w:rPr>
        <w:t xml:space="preserve"> </w:t>
      </w:r>
      <w:proofErr w:type="spellStart"/>
      <w:r w:rsidRPr="00DF49A5">
        <w:rPr>
          <w:rFonts w:ascii="Comic Sans MS" w:eastAsia="Times New Roman" w:hAnsi="Comic Sans MS" w:cs="Times New Roman"/>
          <w:color w:val="000000"/>
          <w:lang w:eastAsia="el-GR"/>
        </w:rPr>
        <w:t>ipsa</w:t>
      </w:r>
      <w:proofErr w:type="spellEnd"/>
      <w:r w:rsidRPr="00DF49A5">
        <w:rPr>
          <w:rFonts w:ascii="Comic Sans MS" w:eastAsia="Times New Roman" w:hAnsi="Comic Sans MS" w:cs="Times New Roman"/>
          <w:color w:val="000000"/>
          <w:lang w:eastAsia="el-GR"/>
        </w:rPr>
        <w:t xml:space="preserve"> </w:t>
      </w:r>
      <w:proofErr w:type="spellStart"/>
      <w:r w:rsidRPr="00DF49A5">
        <w:rPr>
          <w:rFonts w:ascii="Comic Sans MS" w:eastAsia="Times New Roman" w:hAnsi="Comic Sans MS" w:cs="Times New Roman"/>
          <w:color w:val="000000"/>
          <w:lang w:eastAsia="el-GR"/>
        </w:rPr>
        <w:t>fidem</w:t>
      </w:r>
      <w:proofErr w:type="spellEnd"/>
      <w:r w:rsidRPr="00DF49A5">
        <w:rPr>
          <w:rFonts w:ascii="Comic Sans MS" w:eastAsia="Times New Roman" w:hAnsi="Comic Sans MS" w:cs="Times New Roman"/>
          <w:color w:val="000000"/>
          <w:lang w:eastAsia="el-GR"/>
        </w:rPr>
        <w:t xml:space="preserve"> </w:t>
      </w:r>
      <w:proofErr w:type="spellStart"/>
      <w:r w:rsidRPr="00DF49A5">
        <w:rPr>
          <w:rFonts w:ascii="Comic Sans MS" w:eastAsia="Times New Roman" w:hAnsi="Comic Sans MS" w:cs="Times New Roman"/>
          <w:color w:val="000000"/>
          <w:lang w:eastAsia="el-GR"/>
        </w:rPr>
        <w:t>confirmavit</w:t>
      </w:r>
      <w:proofErr w:type="spellEnd"/>
      <w:r w:rsidRPr="00DF49A5">
        <w:rPr>
          <w:rFonts w:ascii="Comic Sans MS" w:eastAsia="Times New Roman" w:hAnsi="Comic Sans MS" w:cs="Times New Roman"/>
          <w:color w:val="000000"/>
          <w:lang w:eastAsia="el-GR"/>
        </w:rPr>
        <w:t xml:space="preserve"> = η ίδια η πραγματικότητα (και όχι κάποιος άλλος) επιβεβαίωσε την αξιοπιστία.</w:t>
      </w:r>
    </w:p>
    <w:p w:rsidR="00DF49A5" w:rsidRDefault="00DF49A5" w:rsidP="005503D1">
      <w:pPr>
        <w:autoSpaceDE w:val="0"/>
        <w:autoSpaceDN w:val="0"/>
        <w:adjustRightInd w:val="0"/>
        <w:spacing w:after="0" w:line="240" w:lineRule="auto"/>
        <w:jc w:val="both"/>
        <w:rPr>
          <w:rFonts w:ascii="Comic Sans MS" w:hAnsi="Comic Sans MS" w:cs="TimesNewRomanPS-BoldMT"/>
          <w:b/>
          <w:bCs/>
        </w:rPr>
      </w:pPr>
      <w:r>
        <w:rPr>
          <w:rFonts w:ascii="Comic Sans MS" w:hAnsi="Comic Sans MS" w:cs="TimesNewRomanPS-BoldMT"/>
          <w:b/>
          <w:bCs/>
        </w:rPr>
        <w:t>ΣΥΝΤΑΚΤΙΚΟ</w:t>
      </w:r>
    </w:p>
    <w:p w:rsidR="00DF49A5" w:rsidRPr="002452D6" w:rsidRDefault="00DF49A5" w:rsidP="00DF49A5">
      <w:pPr>
        <w:pStyle w:val="a6"/>
        <w:numPr>
          <w:ilvl w:val="0"/>
          <w:numId w:val="5"/>
        </w:numPr>
        <w:autoSpaceDE w:val="0"/>
        <w:autoSpaceDN w:val="0"/>
        <w:adjustRightInd w:val="0"/>
        <w:rPr>
          <w:rFonts w:cs="TimesNewRomanPS-BoldMT"/>
          <w:b/>
          <w:bCs/>
          <w:lang w:val="el-GR"/>
        </w:rPr>
      </w:pPr>
      <w:r w:rsidRPr="00DF49A5">
        <w:rPr>
          <w:b/>
          <w:bCs/>
          <w:color w:val="000000"/>
        </w:rPr>
        <w:t>qui</w:t>
      </w:r>
      <w:r w:rsidRPr="002452D6">
        <w:rPr>
          <w:b/>
          <w:bCs/>
          <w:color w:val="000000"/>
          <w:lang w:val="el-GR"/>
        </w:rPr>
        <w:t xml:space="preserve"> </w:t>
      </w:r>
      <w:r w:rsidRPr="00DF49A5">
        <w:rPr>
          <w:b/>
          <w:bCs/>
          <w:color w:val="000000"/>
        </w:rPr>
        <w:t>in</w:t>
      </w:r>
      <w:r w:rsidRPr="002452D6">
        <w:rPr>
          <w:b/>
          <w:bCs/>
          <w:color w:val="000000"/>
          <w:lang w:val="el-GR"/>
        </w:rPr>
        <w:t xml:space="preserve"> </w:t>
      </w:r>
      <w:proofErr w:type="spellStart"/>
      <w:r w:rsidRPr="00DF49A5">
        <w:rPr>
          <w:b/>
          <w:bCs/>
          <w:color w:val="000000"/>
        </w:rPr>
        <w:t>exercitu</w:t>
      </w:r>
      <w:proofErr w:type="spellEnd"/>
      <w:r w:rsidRPr="002452D6">
        <w:rPr>
          <w:b/>
          <w:bCs/>
          <w:color w:val="000000"/>
          <w:lang w:val="el-GR"/>
        </w:rPr>
        <w:t xml:space="preserve"> </w:t>
      </w:r>
      <w:r w:rsidRPr="00DF49A5">
        <w:rPr>
          <w:b/>
          <w:bCs/>
          <w:color w:val="000000"/>
        </w:rPr>
        <w:t>M</w:t>
      </w:r>
      <w:r w:rsidRPr="002452D6">
        <w:rPr>
          <w:b/>
          <w:bCs/>
          <w:color w:val="000000"/>
          <w:lang w:val="el-GR"/>
        </w:rPr>
        <w:t xml:space="preserve">. </w:t>
      </w:r>
      <w:proofErr w:type="spellStart"/>
      <w:r w:rsidRPr="00DF49A5">
        <w:rPr>
          <w:b/>
          <w:bCs/>
          <w:color w:val="000000"/>
        </w:rPr>
        <w:t>Antonii</w:t>
      </w:r>
      <w:proofErr w:type="spellEnd"/>
      <w:r w:rsidRPr="002452D6">
        <w:rPr>
          <w:b/>
          <w:bCs/>
          <w:color w:val="000000"/>
          <w:lang w:val="el-GR"/>
        </w:rPr>
        <w:t xml:space="preserve"> </w:t>
      </w:r>
      <w:proofErr w:type="spellStart"/>
      <w:r w:rsidRPr="00DF49A5">
        <w:rPr>
          <w:b/>
          <w:bCs/>
          <w:color w:val="000000"/>
        </w:rPr>
        <w:t>fuerat</w:t>
      </w:r>
      <w:proofErr w:type="spellEnd"/>
      <w:r w:rsidRPr="002452D6">
        <w:rPr>
          <w:b/>
          <w:bCs/>
          <w:color w:val="000000"/>
          <w:lang w:val="el-GR"/>
        </w:rPr>
        <w:t>:</w:t>
      </w:r>
      <w:r w:rsidRPr="00DF49A5">
        <w:rPr>
          <w:b/>
          <w:bCs/>
          <w:color w:val="000000"/>
        </w:rPr>
        <w:t> </w:t>
      </w:r>
      <w:r w:rsidRPr="002452D6">
        <w:rPr>
          <w:color w:val="000000"/>
          <w:lang w:val="el-GR"/>
        </w:rPr>
        <w:t xml:space="preserve">δευτερεύουσα αναφορική προσδιοριστική πρόταση στο </w:t>
      </w:r>
      <w:r w:rsidRPr="00DF49A5">
        <w:rPr>
          <w:color w:val="000000"/>
        </w:rPr>
        <w:t>Cassius</w:t>
      </w:r>
      <w:r w:rsidRPr="002452D6">
        <w:rPr>
          <w:color w:val="000000"/>
          <w:lang w:val="el-GR"/>
        </w:rPr>
        <w:t xml:space="preserve">. Εισάγεται με την αναφορική αντωνυμία </w:t>
      </w:r>
      <w:r w:rsidRPr="00DF49A5">
        <w:rPr>
          <w:color w:val="000000"/>
        </w:rPr>
        <w:t>qui</w:t>
      </w:r>
      <w:r w:rsidRPr="002452D6">
        <w:rPr>
          <w:color w:val="000000"/>
          <w:lang w:val="el-GR"/>
        </w:rPr>
        <w:t>, εκφέρεται με οριστική, γιατί δηλώνει το πραγματικό γεγονός, χρόνου υπερσυντελίκου, γιατί αναφέρεται στο παρελθόν (</w:t>
      </w:r>
      <w:proofErr w:type="spellStart"/>
      <w:r w:rsidRPr="002452D6">
        <w:rPr>
          <w:color w:val="000000"/>
          <w:lang w:val="el-GR"/>
        </w:rPr>
        <w:t>προτερόχρονο</w:t>
      </w:r>
      <w:proofErr w:type="spellEnd"/>
      <w:r w:rsidRPr="002452D6">
        <w:rPr>
          <w:color w:val="000000"/>
          <w:lang w:val="el-GR"/>
        </w:rPr>
        <w:t>).</w:t>
      </w:r>
    </w:p>
    <w:p w:rsidR="00DF49A5" w:rsidRPr="00DF49A5" w:rsidRDefault="00DF49A5" w:rsidP="00DF49A5">
      <w:pPr>
        <w:pStyle w:val="a6"/>
        <w:numPr>
          <w:ilvl w:val="0"/>
          <w:numId w:val="5"/>
        </w:numPr>
        <w:autoSpaceDE w:val="0"/>
        <w:autoSpaceDN w:val="0"/>
        <w:adjustRightInd w:val="0"/>
        <w:rPr>
          <w:rFonts w:cs="TimesNewRomanPS-BoldMT"/>
          <w:b/>
          <w:bCs/>
          <w:lang w:val="el-GR"/>
        </w:rPr>
      </w:pPr>
      <w:r w:rsidRPr="00DF49A5">
        <w:rPr>
          <w:b/>
          <w:bCs/>
          <w:color w:val="000000"/>
        </w:rPr>
        <w:t>cum</w:t>
      </w:r>
      <w:r w:rsidRPr="002452D6">
        <w:rPr>
          <w:b/>
          <w:bCs/>
          <w:color w:val="000000"/>
          <w:lang w:val="el-GR"/>
        </w:rPr>
        <w:t xml:space="preserve"> </w:t>
      </w:r>
      <w:proofErr w:type="spellStart"/>
      <w:r w:rsidRPr="00DF49A5">
        <w:rPr>
          <w:b/>
          <w:bCs/>
          <w:color w:val="000000"/>
        </w:rPr>
        <w:t>repente</w:t>
      </w:r>
      <w:proofErr w:type="spellEnd"/>
      <w:r w:rsidRPr="002452D6">
        <w:rPr>
          <w:b/>
          <w:bCs/>
          <w:color w:val="000000"/>
          <w:lang w:val="el-GR"/>
        </w:rPr>
        <w:t xml:space="preserve"> </w:t>
      </w:r>
      <w:proofErr w:type="spellStart"/>
      <w:r w:rsidRPr="00DF49A5">
        <w:rPr>
          <w:b/>
          <w:bCs/>
          <w:color w:val="000000"/>
        </w:rPr>
        <w:t>apparuit</w:t>
      </w:r>
      <w:proofErr w:type="spellEnd"/>
      <w:r w:rsidRPr="002452D6">
        <w:rPr>
          <w:b/>
          <w:bCs/>
          <w:color w:val="000000"/>
          <w:lang w:val="el-GR"/>
        </w:rPr>
        <w:t xml:space="preserve"> </w:t>
      </w:r>
      <w:proofErr w:type="spellStart"/>
      <w:r w:rsidRPr="00DF49A5">
        <w:rPr>
          <w:b/>
          <w:bCs/>
          <w:color w:val="000000"/>
        </w:rPr>
        <w:t>ei</w:t>
      </w:r>
      <w:proofErr w:type="spellEnd"/>
      <w:r w:rsidRPr="002452D6">
        <w:rPr>
          <w:b/>
          <w:bCs/>
          <w:color w:val="000000"/>
          <w:lang w:val="el-GR"/>
        </w:rPr>
        <w:t xml:space="preserve"> </w:t>
      </w:r>
      <w:r w:rsidRPr="00DF49A5">
        <w:rPr>
          <w:b/>
          <w:bCs/>
          <w:color w:val="000000"/>
        </w:rPr>
        <w:t>species</w:t>
      </w:r>
      <w:r w:rsidRPr="002452D6">
        <w:rPr>
          <w:b/>
          <w:bCs/>
          <w:color w:val="000000"/>
          <w:lang w:val="el-GR"/>
        </w:rPr>
        <w:t xml:space="preserve"> </w:t>
      </w:r>
      <w:proofErr w:type="spellStart"/>
      <w:r w:rsidRPr="00DF49A5">
        <w:rPr>
          <w:b/>
          <w:bCs/>
          <w:color w:val="000000"/>
        </w:rPr>
        <w:t>horrenda</w:t>
      </w:r>
      <w:proofErr w:type="spellEnd"/>
      <w:r w:rsidRPr="002452D6">
        <w:rPr>
          <w:b/>
          <w:bCs/>
          <w:color w:val="000000"/>
          <w:lang w:val="el-GR"/>
        </w:rPr>
        <w:t>:</w:t>
      </w:r>
      <w:r w:rsidRPr="00DF49A5">
        <w:rPr>
          <w:b/>
          <w:bCs/>
          <w:color w:val="000000"/>
        </w:rPr>
        <w:t> </w:t>
      </w:r>
      <w:r w:rsidRPr="002452D6">
        <w:rPr>
          <w:color w:val="000000"/>
          <w:lang w:val="el-GR"/>
        </w:rPr>
        <w:t>δευτερεύουσα επιρρηματική χρονική πρόταση ως επιρρηματικός προσδιορισμός του χρόνου στο περιεχόμενο της κύριας πρότασης «</w:t>
      </w:r>
      <w:proofErr w:type="spellStart"/>
      <w:r w:rsidRPr="00DF49A5">
        <w:rPr>
          <w:color w:val="000000"/>
        </w:rPr>
        <w:t>Ibi</w:t>
      </w:r>
      <w:proofErr w:type="spellEnd"/>
      <w:r w:rsidRPr="002452D6">
        <w:rPr>
          <w:color w:val="000000"/>
          <w:lang w:val="el-GR"/>
        </w:rPr>
        <w:t xml:space="preserve"> </w:t>
      </w:r>
      <w:proofErr w:type="spellStart"/>
      <w:r w:rsidRPr="00DF49A5">
        <w:rPr>
          <w:color w:val="000000"/>
        </w:rPr>
        <w:t>vix</w:t>
      </w:r>
      <w:proofErr w:type="spellEnd"/>
      <w:r w:rsidRPr="002452D6">
        <w:rPr>
          <w:color w:val="000000"/>
          <w:lang w:val="el-GR"/>
        </w:rPr>
        <w:t xml:space="preserve"> </w:t>
      </w:r>
      <w:proofErr w:type="spellStart"/>
      <w:r w:rsidRPr="00DF49A5">
        <w:rPr>
          <w:color w:val="000000"/>
        </w:rPr>
        <w:t>animum</w:t>
      </w:r>
      <w:proofErr w:type="spellEnd"/>
      <w:r w:rsidRPr="002452D6">
        <w:rPr>
          <w:color w:val="000000"/>
          <w:lang w:val="el-GR"/>
        </w:rPr>
        <w:t xml:space="preserve"> </w:t>
      </w:r>
      <w:proofErr w:type="spellStart"/>
      <w:r w:rsidRPr="00DF49A5">
        <w:rPr>
          <w:color w:val="000000"/>
        </w:rPr>
        <w:t>sollicitum</w:t>
      </w:r>
      <w:proofErr w:type="spellEnd"/>
      <w:r w:rsidRPr="002452D6">
        <w:rPr>
          <w:color w:val="000000"/>
          <w:lang w:val="el-GR"/>
        </w:rPr>
        <w:t xml:space="preserve"> </w:t>
      </w:r>
      <w:proofErr w:type="spellStart"/>
      <w:r w:rsidRPr="00DF49A5">
        <w:rPr>
          <w:color w:val="000000"/>
        </w:rPr>
        <w:t>somno</w:t>
      </w:r>
      <w:proofErr w:type="spellEnd"/>
      <w:r w:rsidRPr="002452D6">
        <w:rPr>
          <w:color w:val="000000"/>
          <w:lang w:val="el-GR"/>
        </w:rPr>
        <w:t xml:space="preserve"> </w:t>
      </w:r>
      <w:proofErr w:type="spellStart"/>
      <w:r w:rsidRPr="00DF49A5">
        <w:rPr>
          <w:color w:val="000000"/>
        </w:rPr>
        <w:t>dederat</w:t>
      </w:r>
      <w:proofErr w:type="spellEnd"/>
      <w:r w:rsidRPr="002452D6">
        <w:rPr>
          <w:color w:val="000000"/>
          <w:lang w:val="el-GR"/>
        </w:rPr>
        <w:t xml:space="preserve">». </w:t>
      </w:r>
      <w:r w:rsidRPr="00DF49A5">
        <w:rPr>
          <w:color w:val="000000"/>
          <w:lang w:val="el-GR"/>
        </w:rPr>
        <w:t xml:space="preserve">Εισάγεται με τον αντίστροφο σύνδεσμο </w:t>
      </w:r>
      <w:r w:rsidRPr="00DF49A5">
        <w:rPr>
          <w:color w:val="000000"/>
        </w:rPr>
        <w:t>cum</w:t>
      </w:r>
      <w:r w:rsidRPr="00DF49A5">
        <w:rPr>
          <w:color w:val="000000"/>
          <w:lang w:val="el-GR"/>
        </w:rPr>
        <w:t xml:space="preserve">, γιατί δηλώνει αιφνίδιο γεγονός (ονομάζεται αντίστροφος, γιατί το κύριο νόημα βρίσκεται στη δευτερεύουσα και το δευτερεύον στην κύρια), εκφέρεται με οριστική παρακειμένου και σε σχέση με την προσδιοριζόμενη κύρια πρόταση δηλώνει το υστερόχρονο στο παρελθόν. Μετά τον αντίστροφο </w:t>
      </w:r>
      <w:r w:rsidRPr="00DF49A5">
        <w:rPr>
          <w:color w:val="000000"/>
        </w:rPr>
        <w:t>cum</w:t>
      </w:r>
      <w:r w:rsidRPr="00DF49A5">
        <w:rPr>
          <w:color w:val="000000"/>
          <w:lang w:val="el-GR"/>
        </w:rPr>
        <w:t xml:space="preserve"> υπάρχει το επίρρημα </w:t>
      </w:r>
      <w:proofErr w:type="spellStart"/>
      <w:r w:rsidRPr="00DF49A5">
        <w:rPr>
          <w:color w:val="000000"/>
        </w:rPr>
        <w:t>repente</w:t>
      </w:r>
      <w:proofErr w:type="spellEnd"/>
      <w:r w:rsidRPr="00DF49A5">
        <w:rPr>
          <w:color w:val="000000"/>
          <w:lang w:val="el-GR"/>
        </w:rPr>
        <w:t xml:space="preserve">, ενώ στην κύρια πρόταση (σε υπερσυντέλικο το ρήμα της) υπάρχει το επίρρημα </w:t>
      </w:r>
      <w:proofErr w:type="spellStart"/>
      <w:r w:rsidRPr="00DF49A5">
        <w:rPr>
          <w:color w:val="000000"/>
        </w:rPr>
        <w:t>vix</w:t>
      </w:r>
      <w:proofErr w:type="spellEnd"/>
      <w:r w:rsidRPr="00DF49A5">
        <w:rPr>
          <w:color w:val="000000"/>
          <w:lang w:val="el-GR"/>
        </w:rPr>
        <w:t>.</w:t>
      </w:r>
    </w:p>
    <w:p w:rsidR="00DF49A5" w:rsidRPr="00DF49A5" w:rsidRDefault="00DF49A5" w:rsidP="00DF49A5">
      <w:pPr>
        <w:pStyle w:val="a6"/>
        <w:numPr>
          <w:ilvl w:val="0"/>
          <w:numId w:val="5"/>
        </w:numPr>
        <w:autoSpaceDE w:val="0"/>
        <w:autoSpaceDN w:val="0"/>
        <w:adjustRightInd w:val="0"/>
        <w:rPr>
          <w:rFonts w:cs="TimesNewRomanPS-BoldMT"/>
          <w:b/>
          <w:bCs/>
          <w:lang w:val="el-GR"/>
        </w:rPr>
      </w:pPr>
      <w:proofErr w:type="spellStart"/>
      <w:r w:rsidRPr="00DF49A5">
        <w:rPr>
          <w:b/>
          <w:bCs/>
          <w:color w:val="000000"/>
        </w:rPr>
        <w:t>Quem</w:t>
      </w:r>
      <w:proofErr w:type="spellEnd"/>
      <w:r w:rsidRPr="00DF49A5">
        <w:rPr>
          <w:b/>
          <w:bCs/>
          <w:color w:val="000000"/>
          <w:lang w:val="el-GR"/>
        </w:rPr>
        <w:t xml:space="preserve"> </w:t>
      </w:r>
      <w:r w:rsidRPr="00DF49A5">
        <w:rPr>
          <w:b/>
          <w:bCs/>
          <w:color w:val="000000"/>
        </w:rPr>
        <w:t>simul</w:t>
      </w:r>
      <w:r w:rsidRPr="00DF49A5">
        <w:rPr>
          <w:b/>
          <w:bCs/>
          <w:color w:val="000000"/>
          <w:lang w:val="el-GR"/>
        </w:rPr>
        <w:t xml:space="preserve"> </w:t>
      </w:r>
      <w:proofErr w:type="spellStart"/>
      <w:r w:rsidRPr="00DF49A5">
        <w:rPr>
          <w:b/>
          <w:bCs/>
          <w:color w:val="000000"/>
        </w:rPr>
        <w:t>aspexit</w:t>
      </w:r>
      <w:proofErr w:type="spellEnd"/>
      <w:r w:rsidRPr="00DF49A5">
        <w:rPr>
          <w:b/>
          <w:bCs/>
          <w:color w:val="000000"/>
          <w:lang w:val="el-GR"/>
        </w:rPr>
        <w:t xml:space="preserve"> </w:t>
      </w:r>
      <w:r w:rsidRPr="00DF49A5">
        <w:rPr>
          <w:b/>
          <w:bCs/>
          <w:color w:val="000000"/>
        </w:rPr>
        <w:t>Cassius</w:t>
      </w:r>
      <w:r w:rsidRPr="00DF49A5">
        <w:rPr>
          <w:b/>
          <w:bCs/>
          <w:color w:val="000000"/>
          <w:lang w:val="el-GR"/>
        </w:rPr>
        <w:t>:</w:t>
      </w:r>
      <w:r w:rsidRPr="00DF49A5">
        <w:rPr>
          <w:b/>
          <w:bCs/>
          <w:color w:val="000000"/>
        </w:rPr>
        <w:t> </w:t>
      </w:r>
      <w:r w:rsidRPr="00DF49A5">
        <w:rPr>
          <w:color w:val="000000"/>
          <w:lang w:val="el-GR"/>
        </w:rPr>
        <w:t>δευτερεύουσα χρονική πρόταση ως επιρρηματικός προσδιορισμός του χρόνου στο περιεχόμενο των κυρίων προτάσεων «</w:t>
      </w:r>
      <w:proofErr w:type="spellStart"/>
      <w:r w:rsidRPr="00DF49A5">
        <w:rPr>
          <w:color w:val="000000"/>
        </w:rPr>
        <w:t>timorem</w:t>
      </w:r>
      <w:proofErr w:type="spellEnd"/>
      <w:r w:rsidRPr="00DF49A5">
        <w:rPr>
          <w:color w:val="000000"/>
          <w:lang w:val="el-GR"/>
        </w:rPr>
        <w:t xml:space="preserve"> </w:t>
      </w:r>
      <w:proofErr w:type="spellStart"/>
      <w:r w:rsidRPr="00DF49A5">
        <w:rPr>
          <w:color w:val="000000"/>
        </w:rPr>
        <w:t>concepit</w:t>
      </w:r>
      <w:proofErr w:type="spellEnd"/>
      <w:r w:rsidRPr="00DF49A5">
        <w:rPr>
          <w:color w:val="000000"/>
          <w:lang w:val="el-GR"/>
        </w:rPr>
        <w:t>» και «</w:t>
      </w:r>
      <w:proofErr w:type="spellStart"/>
      <w:r w:rsidRPr="00DF49A5">
        <w:rPr>
          <w:color w:val="000000"/>
        </w:rPr>
        <w:t>nomenque</w:t>
      </w:r>
      <w:proofErr w:type="spellEnd"/>
      <w:r w:rsidRPr="00DF49A5">
        <w:rPr>
          <w:color w:val="000000"/>
          <w:lang w:val="el-GR"/>
        </w:rPr>
        <w:t xml:space="preserve"> </w:t>
      </w:r>
      <w:proofErr w:type="spellStart"/>
      <w:r w:rsidRPr="00DF49A5">
        <w:rPr>
          <w:color w:val="000000"/>
        </w:rPr>
        <w:t>eius</w:t>
      </w:r>
      <w:proofErr w:type="spellEnd"/>
      <w:r w:rsidRPr="00DF49A5">
        <w:rPr>
          <w:color w:val="000000"/>
          <w:lang w:val="el-GR"/>
        </w:rPr>
        <w:t xml:space="preserve"> </w:t>
      </w:r>
      <w:proofErr w:type="spellStart"/>
      <w:r w:rsidRPr="00DF49A5">
        <w:rPr>
          <w:color w:val="000000"/>
        </w:rPr>
        <w:t>audire</w:t>
      </w:r>
      <w:proofErr w:type="spellEnd"/>
      <w:r w:rsidRPr="00DF49A5">
        <w:rPr>
          <w:color w:val="000000"/>
          <w:lang w:val="el-GR"/>
        </w:rPr>
        <w:t xml:space="preserve"> </w:t>
      </w:r>
      <w:proofErr w:type="spellStart"/>
      <w:r w:rsidRPr="00DF49A5">
        <w:rPr>
          <w:color w:val="000000"/>
        </w:rPr>
        <w:t>cupivit</w:t>
      </w:r>
      <w:proofErr w:type="spellEnd"/>
      <w:r w:rsidRPr="00DF49A5">
        <w:rPr>
          <w:color w:val="000000"/>
          <w:lang w:val="el-GR"/>
        </w:rPr>
        <w:t xml:space="preserve">». Εισάγεται με τον χρονικό σύνδεσμο </w:t>
      </w:r>
      <w:r w:rsidRPr="00DF49A5">
        <w:rPr>
          <w:color w:val="000000"/>
        </w:rPr>
        <w:t>simul</w:t>
      </w:r>
      <w:r w:rsidRPr="00DF49A5">
        <w:rPr>
          <w:color w:val="000000"/>
          <w:lang w:val="el-GR"/>
        </w:rPr>
        <w:t xml:space="preserve">, εκφέρεται με οριστική έγκλιση, γιατί δηλώνει τον χρόνο και τίποτε άλλο, χρόνου παρακειμένου, γιατί σε σχέση με τις προσδιοριζόμενες προτάσεις δηλώνει το </w:t>
      </w:r>
      <w:proofErr w:type="spellStart"/>
      <w:r w:rsidRPr="00DF49A5">
        <w:rPr>
          <w:color w:val="000000"/>
          <w:lang w:val="el-GR"/>
        </w:rPr>
        <w:t>προτερόχρονο</w:t>
      </w:r>
      <w:proofErr w:type="spellEnd"/>
      <w:r w:rsidRPr="00DF49A5">
        <w:rPr>
          <w:color w:val="000000"/>
          <w:lang w:val="el-GR"/>
        </w:rPr>
        <w:t xml:space="preserve"> στο παρελθόν</w:t>
      </w:r>
      <w:r w:rsidRPr="00DF49A5">
        <w:rPr>
          <w:rFonts w:ascii="Trebuchet MS" w:hAnsi="Trebuchet MS"/>
          <w:color w:val="000000"/>
          <w:lang w:val="el-GR"/>
        </w:rPr>
        <w:t>.</w:t>
      </w:r>
    </w:p>
    <w:p w:rsidR="001C00D7" w:rsidRDefault="001C00D7" w:rsidP="005503D1">
      <w:pPr>
        <w:autoSpaceDE w:val="0"/>
        <w:autoSpaceDN w:val="0"/>
        <w:adjustRightInd w:val="0"/>
        <w:spacing w:after="0" w:line="240" w:lineRule="auto"/>
        <w:jc w:val="both"/>
        <w:rPr>
          <w:rFonts w:ascii="Comic Sans MS" w:hAnsi="Comic Sans MS" w:cs="TimesNewRomanPS-BoldMT"/>
          <w:b/>
          <w:bCs/>
        </w:rPr>
      </w:pPr>
    </w:p>
    <w:p w:rsidR="005503D1" w:rsidRPr="004F0482" w:rsidRDefault="005503D1" w:rsidP="005503D1">
      <w:pPr>
        <w:autoSpaceDE w:val="0"/>
        <w:autoSpaceDN w:val="0"/>
        <w:adjustRightInd w:val="0"/>
        <w:spacing w:after="0" w:line="240" w:lineRule="auto"/>
        <w:jc w:val="both"/>
        <w:rPr>
          <w:rFonts w:ascii="Comic Sans MS" w:hAnsi="Comic Sans MS" w:cs="TimesNewRomanPS-BoldMT"/>
          <w:b/>
          <w:bCs/>
        </w:rPr>
      </w:pPr>
      <w:r w:rsidRPr="004F0482">
        <w:rPr>
          <w:rFonts w:ascii="Comic Sans MS" w:hAnsi="Comic Sans MS" w:cs="TimesNewRomanPS-BoldMT"/>
          <w:b/>
          <w:bCs/>
        </w:rPr>
        <w:t>ΑΣΚΗΣΕΙΣ</w:t>
      </w:r>
    </w:p>
    <w:p w:rsidR="005503D1" w:rsidRDefault="00DA6CBB" w:rsidP="00B267AE">
      <w:pPr>
        <w:pStyle w:val="a6"/>
        <w:numPr>
          <w:ilvl w:val="0"/>
          <w:numId w:val="6"/>
        </w:numPr>
        <w:autoSpaceDE w:val="0"/>
        <w:autoSpaceDN w:val="0"/>
        <w:adjustRightInd w:val="0"/>
        <w:rPr>
          <w:rFonts w:cs="TimesNewRomanPSMT"/>
          <w:lang w:val="el-GR"/>
        </w:rPr>
      </w:pPr>
      <w:r>
        <w:rPr>
          <w:rFonts w:cs="TimesNewRomanPSMT"/>
          <w:lang w:val="el-GR"/>
        </w:rPr>
        <w:t>Να κλίνετε τ</w:t>
      </w:r>
      <w:r w:rsidR="005503D1" w:rsidRPr="00B267AE">
        <w:rPr>
          <w:rFonts w:cs="TimesNewRomanPSMT"/>
          <w:lang w:val="el-GR"/>
        </w:rPr>
        <w:t>ι</w:t>
      </w:r>
      <w:r>
        <w:rPr>
          <w:rFonts w:cs="TimesNewRomanPSMT"/>
          <w:lang w:val="el-GR"/>
        </w:rPr>
        <w:t>ς</w:t>
      </w:r>
      <w:r w:rsidR="005503D1" w:rsidRPr="00B267AE">
        <w:rPr>
          <w:rFonts w:cs="TimesNewRomanPSMT"/>
          <w:lang w:val="el-GR"/>
        </w:rPr>
        <w:t xml:space="preserve"> συνεκφορές: </w:t>
      </w:r>
      <w:r w:rsidR="005503D1" w:rsidRPr="00B267AE">
        <w:rPr>
          <w:rFonts w:cs="TimesNewRomanPSMT"/>
        </w:rPr>
        <w:t>res</w:t>
      </w:r>
      <w:r w:rsidR="005503D1" w:rsidRPr="00B267AE">
        <w:rPr>
          <w:rFonts w:cs="TimesNewRomanPSMT"/>
          <w:lang w:val="el-GR"/>
        </w:rPr>
        <w:t xml:space="preserve"> </w:t>
      </w:r>
      <w:proofErr w:type="spellStart"/>
      <w:r w:rsidR="005503D1" w:rsidRPr="00B267AE">
        <w:rPr>
          <w:rFonts w:cs="TimesNewRomanPSMT"/>
        </w:rPr>
        <w:t>ipsa</w:t>
      </w:r>
      <w:proofErr w:type="spellEnd"/>
      <w:r w:rsidR="005503D1" w:rsidRPr="00B267AE">
        <w:rPr>
          <w:rFonts w:cs="TimesNewRomanPSMT"/>
          <w:lang w:val="el-GR"/>
        </w:rPr>
        <w:t xml:space="preserve">, </w:t>
      </w:r>
      <w:proofErr w:type="spellStart"/>
      <w:r w:rsidR="005503D1" w:rsidRPr="00B267AE">
        <w:rPr>
          <w:rFonts w:cs="TimesNewRomanPSMT"/>
        </w:rPr>
        <w:t>paucis</w:t>
      </w:r>
      <w:proofErr w:type="spellEnd"/>
      <w:r w:rsidR="005503D1" w:rsidRPr="00B267AE">
        <w:rPr>
          <w:rFonts w:cs="TimesNewRomanPSMT"/>
          <w:lang w:val="el-GR"/>
        </w:rPr>
        <w:t xml:space="preserve"> </w:t>
      </w:r>
      <w:proofErr w:type="spellStart"/>
      <w:r w:rsidR="005503D1" w:rsidRPr="00B267AE">
        <w:rPr>
          <w:rFonts w:cs="TimesNewRomanPSMT"/>
        </w:rPr>
        <w:t>diebus</w:t>
      </w:r>
      <w:proofErr w:type="spellEnd"/>
      <w:r w:rsidR="005503D1" w:rsidRPr="00B267AE">
        <w:rPr>
          <w:rFonts w:cs="TimesNewRomanPSMT"/>
          <w:lang w:val="el-GR"/>
        </w:rPr>
        <w:t>.</w:t>
      </w:r>
    </w:p>
    <w:p w:rsidR="006955E0" w:rsidRPr="00B267AE" w:rsidRDefault="006955E0" w:rsidP="006955E0">
      <w:pPr>
        <w:pStyle w:val="a6"/>
        <w:autoSpaceDE w:val="0"/>
        <w:autoSpaceDN w:val="0"/>
        <w:adjustRightInd w:val="0"/>
        <w:rPr>
          <w:rFonts w:cs="TimesNewRomanPSMT"/>
          <w:lang w:val="el-GR"/>
        </w:rPr>
      </w:pPr>
    </w:p>
    <w:p w:rsidR="00D51F25" w:rsidRPr="00DA6CBB" w:rsidRDefault="004F0482" w:rsidP="00B267AE">
      <w:pPr>
        <w:pStyle w:val="a6"/>
        <w:numPr>
          <w:ilvl w:val="0"/>
          <w:numId w:val="6"/>
        </w:numPr>
        <w:autoSpaceDE w:val="0"/>
        <w:autoSpaceDN w:val="0"/>
        <w:adjustRightInd w:val="0"/>
        <w:rPr>
          <w:lang w:val="el-GR"/>
        </w:rPr>
      </w:pPr>
      <w:r w:rsidRPr="00B267AE">
        <w:rPr>
          <w:lang w:val="en-US"/>
        </w:rPr>
        <w:lastRenderedPageBreak/>
        <w:t>N</w:t>
      </w:r>
      <w:r w:rsidR="00DA6CBB">
        <w:rPr>
          <w:lang w:val="el-GR"/>
        </w:rPr>
        <w:t>α  γράψετε τους τύπους που ζητούνται για τις παρακάτω λέξεις/ συνεκφορές</w:t>
      </w:r>
      <w:r w:rsidRPr="00DA6CBB">
        <w:rPr>
          <w:lang w:val="el-GR"/>
        </w:rPr>
        <w:t xml:space="preserve">: </w:t>
      </w:r>
    </w:p>
    <w:p w:rsidR="00D51F25" w:rsidRDefault="00B267AE" w:rsidP="004F0482">
      <w:pPr>
        <w:autoSpaceDE w:val="0"/>
        <w:autoSpaceDN w:val="0"/>
        <w:adjustRightInd w:val="0"/>
        <w:spacing w:after="0" w:line="240" w:lineRule="auto"/>
        <w:jc w:val="both"/>
        <w:rPr>
          <w:rFonts w:ascii="Comic Sans MS" w:hAnsi="Comic Sans MS"/>
        </w:rPr>
      </w:pPr>
      <w:proofErr w:type="spellStart"/>
      <w:r>
        <w:rPr>
          <w:rFonts w:ascii="Comic Sans MS" w:hAnsi="Comic Sans MS"/>
          <w:b/>
          <w:lang w:val="en-US"/>
        </w:rPr>
        <w:t>ei</w:t>
      </w:r>
      <w:proofErr w:type="spellEnd"/>
      <w:r w:rsidR="00D51F25">
        <w:rPr>
          <w:rFonts w:ascii="Comic Sans MS" w:hAnsi="Comic Sans MS"/>
          <w:b/>
        </w:rPr>
        <w:t xml:space="preserve"> </w:t>
      </w:r>
      <w:r w:rsidR="00D51F25">
        <w:rPr>
          <w:rFonts w:ascii="Comic Sans MS" w:hAnsi="Comic Sans MS"/>
        </w:rPr>
        <w:t>γεν. εν. και πληθ</w:t>
      </w:r>
      <w:r>
        <w:rPr>
          <w:rFonts w:ascii="Comic Sans MS" w:hAnsi="Comic Sans MS"/>
        </w:rPr>
        <w:t>.</w:t>
      </w:r>
      <w:r w:rsidR="004F0482" w:rsidRPr="004F0482">
        <w:rPr>
          <w:rFonts w:ascii="Comic Sans MS" w:hAnsi="Comic Sans MS"/>
        </w:rPr>
        <w:t xml:space="preserve"> </w:t>
      </w:r>
      <w:r w:rsidR="00D51F25">
        <w:rPr>
          <w:rFonts w:ascii="Comic Sans MS" w:hAnsi="Comic Sans MS"/>
        </w:rPr>
        <w:t>στο γένος που βρίσκεται</w:t>
      </w:r>
    </w:p>
    <w:p w:rsidR="00D51F25" w:rsidRDefault="00B267AE" w:rsidP="004F0482">
      <w:pPr>
        <w:autoSpaceDE w:val="0"/>
        <w:autoSpaceDN w:val="0"/>
        <w:adjustRightInd w:val="0"/>
        <w:spacing w:after="0" w:line="240" w:lineRule="auto"/>
        <w:jc w:val="both"/>
        <w:rPr>
          <w:rFonts w:ascii="Comic Sans MS" w:hAnsi="Comic Sans MS"/>
        </w:rPr>
      </w:pPr>
      <w:r>
        <w:rPr>
          <w:rFonts w:ascii="Comic Sans MS" w:hAnsi="Comic Sans MS"/>
          <w:b/>
          <w:lang w:val="en-US"/>
        </w:rPr>
        <w:t>q</w:t>
      </w:r>
      <w:r w:rsidR="004F0482" w:rsidRPr="004F0482">
        <w:rPr>
          <w:rFonts w:ascii="Comic Sans MS" w:hAnsi="Comic Sans MS"/>
          <w:b/>
          <w:lang w:val="en-US"/>
        </w:rPr>
        <w:t>ui</w:t>
      </w:r>
      <w:r w:rsidR="00D51F25">
        <w:rPr>
          <w:rFonts w:ascii="Comic Sans MS" w:hAnsi="Comic Sans MS"/>
          <w:b/>
        </w:rPr>
        <w:t>:</w:t>
      </w:r>
      <w:r w:rsidR="00D51F25">
        <w:rPr>
          <w:rFonts w:ascii="Comic Sans MS" w:hAnsi="Comic Sans MS"/>
        </w:rPr>
        <w:t xml:space="preserve"> δοτ. και </w:t>
      </w:r>
      <w:proofErr w:type="spellStart"/>
      <w:r w:rsidR="00D51F25">
        <w:rPr>
          <w:rFonts w:ascii="Comic Sans MS" w:hAnsi="Comic Sans MS"/>
        </w:rPr>
        <w:t>αφαιρ</w:t>
      </w:r>
      <w:proofErr w:type="spellEnd"/>
      <w:r w:rsidR="00D51F25">
        <w:rPr>
          <w:rFonts w:ascii="Comic Sans MS" w:hAnsi="Comic Sans MS"/>
        </w:rPr>
        <w:t xml:space="preserve">. ενικού </w:t>
      </w:r>
      <w:r>
        <w:rPr>
          <w:rFonts w:ascii="Comic Sans MS" w:hAnsi="Comic Sans MS"/>
        </w:rPr>
        <w:t xml:space="preserve">στο γένος που βρίσκεται </w:t>
      </w:r>
      <w:r w:rsidRPr="004F0482">
        <w:rPr>
          <w:rFonts w:ascii="Comic Sans MS" w:hAnsi="Comic Sans MS"/>
        </w:rPr>
        <w:t xml:space="preserve"> </w:t>
      </w:r>
    </w:p>
    <w:p w:rsidR="00D51F25" w:rsidRDefault="00B267AE" w:rsidP="004F0482">
      <w:pPr>
        <w:autoSpaceDE w:val="0"/>
        <w:autoSpaceDN w:val="0"/>
        <w:adjustRightInd w:val="0"/>
        <w:spacing w:after="0" w:line="240" w:lineRule="auto"/>
        <w:jc w:val="both"/>
        <w:rPr>
          <w:rFonts w:ascii="Comic Sans MS" w:hAnsi="Comic Sans MS"/>
        </w:rPr>
      </w:pPr>
      <w:proofErr w:type="spellStart"/>
      <w:r>
        <w:rPr>
          <w:rFonts w:ascii="Comic Sans MS" w:hAnsi="Comic Sans MS"/>
          <w:b/>
          <w:lang w:val="en-US"/>
        </w:rPr>
        <w:t>i</w:t>
      </w:r>
      <w:r w:rsidR="004F0482" w:rsidRPr="004F0482">
        <w:rPr>
          <w:rFonts w:ascii="Comic Sans MS" w:hAnsi="Comic Sans MS"/>
          <w:b/>
          <w:lang w:val="en-US"/>
        </w:rPr>
        <w:t>lli</w:t>
      </w:r>
      <w:proofErr w:type="spellEnd"/>
      <w:r w:rsidR="00D51F25">
        <w:rPr>
          <w:rFonts w:ascii="Comic Sans MS" w:hAnsi="Comic Sans MS"/>
          <w:b/>
        </w:rPr>
        <w:t>:</w:t>
      </w:r>
      <w:r w:rsidR="00D51F25">
        <w:rPr>
          <w:rFonts w:ascii="Comic Sans MS" w:hAnsi="Comic Sans MS"/>
        </w:rPr>
        <w:t xml:space="preserve"> αιτιατ</w:t>
      </w:r>
      <w:r>
        <w:rPr>
          <w:rFonts w:ascii="Comic Sans MS" w:hAnsi="Comic Sans MS"/>
        </w:rPr>
        <w:t>.</w:t>
      </w:r>
      <w:r w:rsidR="00D51F25">
        <w:rPr>
          <w:rFonts w:ascii="Comic Sans MS" w:hAnsi="Comic Sans MS"/>
        </w:rPr>
        <w:t xml:space="preserve"> ενικού</w:t>
      </w:r>
      <w:r w:rsidR="00D51F25" w:rsidRPr="00D51F25">
        <w:rPr>
          <w:rFonts w:ascii="Comic Sans MS" w:hAnsi="Comic Sans MS"/>
        </w:rPr>
        <w:t xml:space="preserve"> </w:t>
      </w:r>
      <w:r w:rsidR="00D51F25">
        <w:rPr>
          <w:rFonts w:ascii="Comic Sans MS" w:hAnsi="Comic Sans MS"/>
        </w:rPr>
        <w:t xml:space="preserve">στο γένος που βρίσκεται </w:t>
      </w:r>
      <w:r w:rsidR="00D51F25" w:rsidRPr="004F0482">
        <w:rPr>
          <w:rFonts w:ascii="Comic Sans MS" w:hAnsi="Comic Sans MS"/>
        </w:rPr>
        <w:t xml:space="preserve"> </w:t>
      </w:r>
    </w:p>
    <w:p w:rsidR="00D51F25" w:rsidRDefault="00B267AE" w:rsidP="004F0482">
      <w:pPr>
        <w:autoSpaceDE w:val="0"/>
        <w:autoSpaceDN w:val="0"/>
        <w:adjustRightInd w:val="0"/>
        <w:spacing w:after="0" w:line="240" w:lineRule="auto"/>
        <w:jc w:val="both"/>
        <w:rPr>
          <w:rFonts w:ascii="Comic Sans MS" w:hAnsi="Comic Sans MS"/>
        </w:rPr>
      </w:pPr>
      <w:r>
        <w:rPr>
          <w:rFonts w:ascii="Comic Sans MS" w:hAnsi="Comic Sans MS"/>
          <w:b/>
          <w:lang w:val="en-US"/>
        </w:rPr>
        <w:t>s</w:t>
      </w:r>
      <w:r w:rsidR="004F0482" w:rsidRPr="004F0482">
        <w:rPr>
          <w:rFonts w:ascii="Comic Sans MS" w:hAnsi="Comic Sans MS"/>
          <w:b/>
          <w:lang w:val="en-US"/>
        </w:rPr>
        <w:t>e</w:t>
      </w:r>
      <w:r>
        <w:rPr>
          <w:rFonts w:ascii="Comic Sans MS" w:hAnsi="Comic Sans MS"/>
          <w:b/>
        </w:rPr>
        <w:t>:</w:t>
      </w:r>
      <w:r w:rsidR="004F0482" w:rsidRPr="004F0482">
        <w:rPr>
          <w:rFonts w:ascii="Comic Sans MS" w:hAnsi="Comic Sans MS"/>
          <w:b/>
        </w:rPr>
        <w:t xml:space="preserve"> </w:t>
      </w:r>
      <w:r w:rsidR="004F0482" w:rsidRPr="004F0482">
        <w:rPr>
          <w:rFonts w:ascii="Comic Sans MS" w:hAnsi="Comic Sans MS"/>
        </w:rPr>
        <w:t>γεν</w:t>
      </w:r>
      <w:r>
        <w:rPr>
          <w:rFonts w:ascii="Comic Sans MS" w:hAnsi="Comic Sans MS"/>
        </w:rPr>
        <w:t>.</w:t>
      </w:r>
      <w:r w:rsidR="004F0482" w:rsidRPr="004F0482">
        <w:rPr>
          <w:rFonts w:ascii="Comic Sans MS" w:hAnsi="Comic Sans MS"/>
        </w:rPr>
        <w:t xml:space="preserve"> πλ</w:t>
      </w:r>
      <w:r w:rsidR="00D51F25">
        <w:rPr>
          <w:rFonts w:ascii="Comic Sans MS" w:hAnsi="Comic Sans MS"/>
        </w:rPr>
        <w:t>ηθυντικο</w:t>
      </w:r>
      <w:r>
        <w:rPr>
          <w:rFonts w:ascii="Comic Sans MS" w:hAnsi="Comic Sans MS"/>
        </w:rPr>
        <w:t>ύ και στα τρία πρόσωπα</w:t>
      </w:r>
      <w:r w:rsidR="004F0482" w:rsidRPr="004F0482">
        <w:rPr>
          <w:rFonts w:ascii="Comic Sans MS" w:hAnsi="Comic Sans MS"/>
        </w:rPr>
        <w:t xml:space="preserve"> </w:t>
      </w:r>
    </w:p>
    <w:p w:rsidR="00D51F25" w:rsidRDefault="00B267AE" w:rsidP="004F0482">
      <w:pPr>
        <w:autoSpaceDE w:val="0"/>
        <w:autoSpaceDN w:val="0"/>
        <w:adjustRightInd w:val="0"/>
        <w:spacing w:after="0" w:line="240" w:lineRule="auto"/>
        <w:jc w:val="both"/>
        <w:rPr>
          <w:rFonts w:ascii="Comic Sans MS" w:hAnsi="Comic Sans MS"/>
        </w:rPr>
      </w:pPr>
      <w:r>
        <w:rPr>
          <w:rFonts w:ascii="Comic Sans MS" w:hAnsi="Comic Sans MS"/>
          <w:b/>
          <w:lang w:val="en-US"/>
        </w:rPr>
        <w:t>b</w:t>
      </w:r>
      <w:r w:rsidR="004F0482" w:rsidRPr="004F0482">
        <w:rPr>
          <w:rFonts w:ascii="Comic Sans MS" w:hAnsi="Comic Sans MS"/>
          <w:b/>
          <w:lang w:val="en-US"/>
        </w:rPr>
        <w:t>ellum</w:t>
      </w:r>
      <w:r>
        <w:rPr>
          <w:rFonts w:ascii="Comic Sans MS" w:hAnsi="Comic Sans MS"/>
          <w:b/>
        </w:rPr>
        <w:t xml:space="preserve">: </w:t>
      </w:r>
      <w:r w:rsidR="00D51F25">
        <w:rPr>
          <w:rFonts w:ascii="Comic Sans MS" w:hAnsi="Comic Sans MS"/>
        </w:rPr>
        <w:t>δοτική και αιτιατ</w:t>
      </w:r>
      <w:r>
        <w:rPr>
          <w:rFonts w:ascii="Comic Sans MS" w:hAnsi="Comic Sans MS"/>
        </w:rPr>
        <w:t>. πληθυντικού</w:t>
      </w:r>
      <w:r w:rsidR="004F0482" w:rsidRPr="004F0482">
        <w:rPr>
          <w:rFonts w:ascii="Comic Sans MS" w:hAnsi="Comic Sans MS"/>
        </w:rPr>
        <w:t xml:space="preserve"> </w:t>
      </w:r>
    </w:p>
    <w:p w:rsidR="00D51F25" w:rsidRDefault="00B267AE" w:rsidP="004F0482">
      <w:pPr>
        <w:autoSpaceDE w:val="0"/>
        <w:autoSpaceDN w:val="0"/>
        <w:adjustRightInd w:val="0"/>
        <w:spacing w:after="0" w:line="240" w:lineRule="auto"/>
        <w:jc w:val="both"/>
        <w:rPr>
          <w:rFonts w:ascii="Comic Sans MS" w:hAnsi="Comic Sans MS"/>
        </w:rPr>
      </w:pPr>
      <w:proofErr w:type="spellStart"/>
      <w:r>
        <w:rPr>
          <w:rFonts w:ascii="Comic Sans MS" w:hAnsi="Comic Sans MS"/>
          <w:b/>
          <w:lang w:val="en-US"/>
        </w:rPr>
        <w:t>e</w:t>
      </w:r>
      <w:r w:rsidR="004F0482" w:rsidRPr="004F0482">
        <w:rPr>
          <w:rFonts w:ascii="Comic Sans MS" w:hAnsi="Comic Sans MS"/>
          <w:b/>
          <w:lang w:val="en-US"/>
        </w:rPr>
        <w:t>xercitu</w:t>
      </w:r>
      <w:proofErr w:type="spellEnd"/>
      <w:r>
        <w:rPr>
          <w:rFonts w:ascii="Comic Sans MS" w:hAnsi="Comic Sans MS"/>
          <w:b/>
        </w:rPr>
        <w:t xml:space="preserve">: </w:t>
      </w:r>
      <w:r>
        <w:rPr>
          <w:rFonts w:ascii="Comic Sans MS" w:hAnsi="Comic Sans MS"/>
        </w:rPr>
        <w:t>δοτ. ενικού και πληθ.</w:t>
      </w:r>
      <w:r w:rsidR="004F0482" w:rsidRPr="004F0482">
        <w:rPr>
          <w:rFonts w:ascii="Comic Sans MS" w:hAnsi="Comic Sans MS"/>
        </w:rPr>
        <w:t xml:space="preserve"> </w:t>
      </w:r>
    </w:p>
    <w:p w:rsidR="00D51F25" w:rsidRDefault="004F0482" w:rsidP="004F0482">
      <w:pPr>
        <w:autoSpaceDE w:val="0"/>
        <w:autoSpaceDN w:val="0"/>
        <w:adjustRightInd w:val="0"/>
        <w:spacing w:after="0" w:line="240" w:lineRule="auto"/>
        <w:jc w:val="both"/>
        <w:rPr>
          <w:rFonts w:ascii="Comic Sans MS" w:hAnsi="Comic Sans MS"/>
        </w:rPr>
      </w:pPr>
      <w:proofErr w:type="spellStart"/>
      <w:r w:rsidRPr="004F0482">
        <w:rPr>
          <w:rFonts w:ascii="Comic Sans MS" w:hAnsi="Comic Sans MS"/>
          <w:b/>
          <w:lang w:val="en-US"/>
        </w:rPr>
        <w:t>ingentis</w:t>
      </w:r>
      <w:proofErr w:type="spellEnd"/>
      <w:r w:rsidRPr="004F0482">
        <w:rPr>
          <w:rFonts w:ascii="Comic Sans MS" w:hAnsi="Comic Sans MS"/>
          <w:b/>
        </w:rPr>
        <w:t xml:space="preserve"> </w:t>
      </w:r>
      <w:proofErr w:type="spellStart"/>
      <w:r w:rsidRPr="004F0482">
        <w:rPr>
          <w:rFonts w:ascii="Comic Sans MS" w:hAnsi="Comic Sans MS"/>
          <w:b/>
          <w:lang w:val="en-US"/>
        </w:rPr>
        <w:t>magnitudinis</w:t>
      </w:r>
      <w:proofErr w:type="spellEnd"/>
      <w:r w:rsidR="00B267AE">
        <w:rPr>
          <w:rFonts w:ascii="Comic Sans MS" w:hAnsi="Comic Sans MS"/>
        </w:rPr>
        <w:t xml:space="preserve">: </w:t>
      </w:r>
      <w:proofErr w:type="spellStart"/>
      <w:r w:rsidRPr="004F0482">
        <w:rPr>
          <w:rFonts w:ascii="Comic Sans MS" w:hAnsi="Comic Sans MS"/>
        </w:rPr>
        <w:t>αφαιρ</w:t>
      </w:r>
      <w:proofErr w:type="spellEnd"/>
      <w:r w:rsidR="00B267AE">
        <w:rPr>
          <w:rFonts w:ascii="Comic Sans MS" w:hAnsi="Comic Sans MS"/>
        </w:rPr>
        <w:t>. ενικού</w:t>
      </w:r>
    </w:p>
    <w:p w:rsidR="00D51F25" w:rsidRDefault="004F0482" w:rsidP="004F0482">
      <w:pPr>
        <w:autoSpaceDE w:val="0"/>
        <w:autoSpaceDN w:val="0"/>
        <w:adjustRightInd w:val="0"/>
        <w:spacing w:after="0" w:line="240" w:lineRule="auto"/>
        <w:jc w:val="both"/>
        <w:rPr>
          <w:rFonts w:ascii="Comic Sans MS" w:hAnsi="Comic Sans MS"/>
        </w:rPr>
      </w:pPr>
      <w:r w:rsidRPr="004F0482">
        <w:rPr>
          <w:rFonts w:ascii="Comic Sans MS" w:hAnsi="Comic Sans MS"/>
          <w:b/>
          <w:lang w:val="en-US"/>
        </w:rPr>
        <w:t>simile</w:t>
      </w:r>
      <w:r w:rsidR="00B267AE">
        <w:rPr>
          <w:rFonts w:ascii="Comic Sans MS" w:hAnsi="Comic Sans MS"/>
        </w:rPr>
        <w:t xml:space="preserve">: </w:t>
      </w:r>
      <w:proofErr w:type="spellStart"/>
      <w:r w:rsidR="00D51F25">
        <w:rPr>
          <w:rFonts w:ascii="Comic Sans MS" w:hAnsi="Comic Sans MS"/>
        </w:rPr>
        <w:t>αφαιρ</w:t>
      </w:r>
      <w:proofErr w:type="spellEnd"/>
      <w:r w:rsidR="00D51F25">
        <w:rPr>
          <w:rFonts w:ascii="Comic Sans MS" w:hAnsi="Comic Sans MS"/>
        </w:rPr>
        <w:t xml:space="preserve">. ενικού </w:t>
      </w:r>
      <w:r w:rsidRPr="004F0482">
        <w:rPr>
          <w:rFonts w:ascii="Comic Sans MS" w:hAnsi="Comic Sans MS"/>
        </w:rPr>
        <w:t xml:space="preserve">θηλυκό και </w:t>
      </w:r>
      <w:r w:rsidR="00D51F25">
        <w:rPr>
          <w:rFonts w:ascii="Comic Sans MS" w:hAnsi="Comic Sans MS"/>
        </w:rPr>
        <w:t xml:space="preserve"> αιτιατ. πληθ. </w:t>
      </w:r>
      <w:r w:rsidR="00B267AE">
        <w:rPr>
          <w:rFonts w:ascii="Comic Sans MS" w:hAnsi="Comic Sans MS"/>
        </w:rPr>
        <w:t>ουδέτερο</w:t>
      </w:r>
    </w:p>
    <w:p w:rsidR="00D51F25" w:rsidRDefault="004F0482" w:rsidP="004F0482">
      <w:pPr>
        <w:autoSpaceDE w:val="0"/>
        <w:autoSpaceDN w:val="0"/>
        <w:adjustRightInd w:val="0"/>
        <w:spacing w:after="0" w:line="240" w:lineRule="auto"/>
        <w:jc w:val="both"/>
        <w:rPr>
          <w:rFonts w:ascii="Comic Sans MS" w:hAnsi="Comic Sans MS"/>
        </w:rPr>
      </w:pPr>
      <w:proofErr w:type="spellStart"/>
      <w:r w:rsidRPr="004F0482">
        <w:rPr>
          <w:rFonts w:ascii="Comic Sans MS" w:hAnsi="Comic Sans MS"/>
          <w:b/>
          <w:lang w:val="en-US"/>
        </w:rPr>
        <w:t>timorem</w:t>
      </w:r>
      <w:proofErr w:type="spellEnd"/>
      <w:r w:rsidR="00B267AE">
        <w:rPr>
          <w:rFonts w:ascii="Comic Sans MS" w:hAnsi="Comic Sans MS"/>
        </w:rPr>
        <w:t xml:space="preserve">: </w:t>
      </w:r>
      <w:r w:rsidRPr="004F0482">
        <w:rPr>
          <w:rFonts w:ascii="Comic Sans MS" w:hAnsi="Comic Sans MS"/>
        </w:rPr>
        <w:t>κλητ</w:t>
      </w:r>
      <w:r w:rsidR="00B267AE">
        <w:rPr>
          <w:rFonts w:ascii="Comic Sans MS" w:hAnsi="Comic Sans MS"/>
        </w:rPr>
        <w:t>.</w:t>
      </w:r>
      <w:r w:rsidRPr="004F0482">
        <w:rPr>
          <w:rFonts w:ascii="Comic Sans MS" w:hAnsi="Comic Sans MS"/>
        </w:rPr>
        <w:t xml:space="preserve"> ενικού και ονομ</w:t>
      </w:r>
      <w:r w:rsidR="00B267AE">
        <w:rPr>
          <w:rFonts w:ascii="Comic Sans MS" w:hAnsi="Comic Sans MS"/>
        </w:rPr>
        <w:t>. πληθ.</w:t>
      </w:r>
      <w:r w:rsidRPr="004F0482">
        <w:rPr>
          <w:rFonts w:ascii="Comic Sans MS" w:hAnsi="Comic Sans MS"/>
        </w:rPr>
        <w:t xml:space="preserve"> </w:t>
      </w:r>
    </w:p>
    <w:p w:rsidR="00D51F25" w:rsidRDefault="004F0482" w:rsidP="004F0482">
      <w:pPr>
        <w:autoSpaceDE w:val="0"/>
        <w:autoSpaceDN w:val="0"/>
        <w:adjustRightInd w:val="0"/>
        <w:spacing w:after="0" w:line="240" w:lineRule="auto"/>
        <w:jc w:val="both"/>
        <w:rPr>
          <w:rFonts w:ascii="Comic Sans MS" w:hAnsi="Comic Sans MS"/>
        </w:rPr>
      </w:pPr>
      <w:proofErr w:type="spellStart"/>
      <w:r w:rsidRPr="004F0482">
        <w:rPr>
          <w:rFonts w:ascii="Comic Sans MS" w:hAnsi="Comic Sans MS"/>
          <w:b/>
          <w:lang w:val="en-US"/>
        </w:rPr>
        <w:t>somno</w:t>
      </w:r>
      <w:proofErr w:type="spellEnd"/>
      <w:r w:rsidR="00B267AE">
        <w:rPr>
          <w:rFonts w:ascii="Comic Sans MS" w:hAnsi="Comic Sans MS"/>
        </w:rPr>
        <w:t xml:space="preserve">: </w:t>
      </w:r>
      <w:proofErr w:type="spellStart"/>
      <w:r w:rsidR="00B267AE">
        <w:rPr>
          <w:rFonts w:ascii="Comic Sans MS" w:hAnsi="Comic Sans MS"/>
        </w:rPr>
        <w:t>αφαιρ</w:t>
      </w:r>
      <w:proofErr w:type="spellEnd"/>
      <w:r w:rsidR="00B267AE">
        <w:rPr>
          <w:rFonts w:ascii="Comic Sans MS" w:hAnsi="Comic Sans MS"/>
        </w:rPr>
        <w:t>. ενικ.</w:t>
      </w:r>
    </w:p>
    <w:p w:rsidR="00D51F25" w:rsidRDefault="004F0482" w:rsidP="004F0482">
      <w:pPr>
        <w:autoSpaceDE w:val="0"/>
        <w:autoSpaceDN w:val="0"/>
        <w:adjustRightInd w:val="0"/>
        <w:spacing w:after="0" w:line="240" w:lineRule="auto"/>
        <w:jc w:val="both"/>
        <w:rPr>
          <w:rFonts w:ascii="Comic Sans MS" w:hAnsi="Comic Sans MS"/>
        </w:rPr>
      </w:pPr>
      <w:proofErr w:type="spellStart"/>
      <w:r w:rsidRPr="004F0482">
        <w:rPr>
          <w:rFonts w:ascii="Comic Sans MS" w:hAnsi="Comic Sans MS"/>
          <w:b/>
          <w:lang w:val="en-US"/>
        </w:rPr>
        <w:t>somnii</w:t>
      </w:r>
      <w:proofErr w:type="spellEnd"/>
      <w:r w:rsidR="00B267AE">
        <w:rPr>
          <w:rFonts w:ascii="Comic Sans MS" w:hAnsi="Comic Sans MS"/>
        </w:rPr>
        <w:t xml:space="preserve">: </w:t>
      </w:r>
      <w:r w:rsidRPr="004F0482">
        <w:rPr>
          <w:rFonts w:ascii="Comic Sans MS" w:hAnsi="Comic Sans MS"/>
        </w:rPr>
        <w:t>δοτ</w:t>
      </w:r>
      <w:r w:rsidR="00B267AE">
        <w:rPr>
          <w:rFonts w:ascii="Comic Sans MS" w:hAnsi="Comic Sans MS"/>
        </w:rPr>
        <w:t>.</w:t>
      </w:r>
      <w:r w:rsidRPr="004F0482">
        <w:rPr>
          <w:rFonts w:ascii="Comic Sans MS" w:hAnsi="Comic Sans MS"/>
        </w:rPr>
        <w:t xml:space="preserve"> εν</w:t>
      </w:r>
      <w:r w:rsidR="00B267AE">
        <w:rPr>
          <w:rFonts w:ascii="Comic Sans MS" w:hAnsi="Comic Sans MS"/>
        </w:rPr>
        <w:t>ικ.</w:t>
      </w:r>
      <w:r w:rsidRPr="004F0482">
        <w:rPr>
          <w:rFonts w:ascii="Comic Sans MS" w:hAnsi="Comic Sans MS"/>
        </w:rPr>
        <w:t xml:space="preserve"> και ονομ</w:t>
      </w:r>
      <w:r w:rsidR="00B267AE">
        <w:rPr>
          <w:rFonts w:ascii="Comic Sans MS" w:hAnsi="Comic Sans MS"/>
        </w:rPr>
        <w:t>. πληθ.</w:t>
      </w:r>
      <w:r w:rsidRPr="004F0482">
        <w:rPr>
          <w:rFonts w:ascii="Comic Sans MS" w:hAnsi="Comic Sans MS"/>
        </w:rPr>
        <w:t xml:space="preserve"> </w:t>
      </w:r>
    </w:p>
    <w:p w:rsidR="004F0482" w:rsidRDefault="004F0482" w:rsidP="004F0482">
      <w:pPr>
        <w:autoSpaceDE w:val="0"/>
        <w:autoSpaceDN w:val="0"/>
        <w:adjustRightInd w:val="0"/>
        <w:spacing w:after="0" w:line="240" w:lineRule="auto"/>
        <w:jc w:val="both"/>
        <w:rPr>
          <w:rFonts w:ascii="Comic Sans MS" w:hAnsi="Comic Sans MS"/>
        </w:rPr>
      </w:pPr>
      <w:r w:rsidRPr="004F0482">
        <w:rPr>
          <w:rFonts w:ascii="Comic Sans MS" w:hAnsi="Comic Sans MS"/>
          <w:b/>
          <w:lang w:val="en-US"/>
        </w:rPr>
        <w:t>capitis</w:t>
      </w:r>
      <w:r w:rsidR="00B267AE">
        <w:rPr>
          <w:rFonts w:ascii="Comic Sans MS" w:hAnsi="Comic Sans MS"/>
        </w:rPr>
        <w:t xml:space="preserve">: αιτιατ. ενικού </w:t>
      </w:r>
      <w:r w:rsidRPr="004F0482">
        <w:rPr>
          <w:rFonts w:ascii="Comic Sans MS" w:hAnsi="Comic Sans MS"/>
        </w:rPr>
        <w:t xml:space="preserve"> </w:t>
      </w:r>
    </w:p>
    <w:p w:rsidR="006955E0" w:rsidRPr="00D51F25" w:rsidRDefault="006955E0" w:rsidP="004F0482">
      <w:pPr>
        <w:autoSpaceDE w:val="0"/>
        <w:autoSpaceDN w:val="0"/>
        <w:adjustRightInd w:val="0"/>
        <w:spacing w:after="0" w:line="240" w:lineRule="auto"/>
        <w:jc w:val="both"/>
        <w:rPr>
          <w:rFonts w:ascii="Comic Sans MS" w:hAnsi="Comic Sans MS"/>
        </w:rPr>
      </w:pPr>
    </w:p>
    <w:p w:rsidR="00D51F25" w:rsidRDefault="00D51F25" w:rsidP="00B267AE">
      <w:pPr>
        <w:pStyle w:val="a6"/>
        <w:numPr>
          <w:ilvl w:val="0"/>
          <w:numId w:val="6"/>
        </w:numPr>
        <w:autoSpaceDE w:val="0"/>
        <w:autoSpaceDN w:val="0"/>
        <w:adjustRightInd w:val="0"/>
        <w:rPr>
          <w:rFonts w:cs="TimesNewRoman"/>
          <w:lang w:val="el-GR"/>
        </w:rPr>
      </w:pPr>
      <w:r w:rsidRPr="00B267AE">
        <w:rPr>
          <w:rFonts w:cs="TimesNewRoman+1"/>
          <w:lang w:val="el-GR"/>
        </w:rPr>
        <w:t xml:space="preserve">Να τοποθετήσετε τα παρακάτω </w:t>
      </w:r>
      <w:proofErr w:type="spellStart"/>
      <w:r w:rsidRPr="00B267AE">
        <w:rPr>
          <w:rFonts w:cs="TimesNewRoman+1"/>
          <w:lang w:val="el-GR"/>
        </w:rPr>
        <w:t>ρή</w:t>
      </w:r>
      <w:r w:rsidRPr="00B267AE">
        <w:rPr>
          <w:rFonts w:cs="TimesNewRoman"/>
          <w:lang w:val="el-GR"/>
        </w:rPr>
        <w:t>µ</w:t>
      </w:r>
      <w:r w:rsidRPr="00B267AE">
        <w:rPr>
          <w:rFonts w:cs="TimesNewRoman+1"/>
          <w:lang w:val="el-GR"/>
        </w:rPr>
        <w:t>ατα</w:t>
      </w:r>
      <w:proofErr w:type="spellEnd"/>
      <w:r w:rsidRPr="00B267AE">
        <w:rPr>
          <w:rFonts w:cs="TimesNewRoman+1"/>
          <w:lang w:val="el-GR"/>
        </w:rPr>
        <w:t xml:space="preserve"> στον πίνακα και να </w:t>
      </w:r>
      <w:proofErr w:type="spellStart"/>
      <w:r w:rsidRPr="00B267AE">
        <w:rPr>
          <w:rFonts w:cs="TimesNewRoman+1"/>
          <w:lang w:val="el-GR"/>
        </w:rPr>
        <w:t>συ</w:t>
      </w:r>
      <w:r w:rsidRPr="00B267AE">
        <w:rPr>
          <w:rFonts w:cs="TimesNewRoman"/>
          <w:lang w:val="el-GR"/>
        </w:rPr>
        <w:t>µ</w:t>
      </w:r>
      <w:r w:rsidRPr="00B267AE">
        <w:rPr>
          <w:rFonts w:cs="TimesNewRoman+1"/>
          <w:lang w:val="el-GR"/>
        </w:rPr>
        <w:t>πληρώσετε</w:t>
      </w:r>
      <w:proofErr w:type="spellEnd"/>
      <w:r w:rsidRPr="00B267AE">
        <w:rPr>
          <w:rFonts w:cs="TimesNewRoman+1"/>
          <w:lang w:val="el-GR"/>
        </w:rPr>
        <w:t xml:space="preserve"> τον αντίστοιχο τύπο στους άλλους χρόνους της ίδιας φωνής</w:t>
      </w:r>
      <w:r w:rsidRPr="00B267AE">
        <w:rPr>
          <w:rFonts w:cs="TimesNewRoman"/>
          <w:lang w:val="el-GR"/>
        </w:rPr>
        <w:t xml:space="preserve">: </w:t>
      </w:r>
      <w:proofErr w:type="spellStart"/>
      <w:r w:rsidRPr="00B267AE">
        <w:rPr>
          <w:rFonts w:cs="TimesNewRoman,Italic"/>
          <w:i/>
          <w:iCs/>
        </w:rPr>
        <w:t>fuerat</w:t>
      </w:r>
      <w:proofErr w:type="spellEnd"/>
      <w:r w:rsidRPr="00B267AE">
        <w:rPr>
          <w:rFonts w:cs="TimesNewRoman"/>
          <w:lang w:val="el-GR"/>
        </w:rPr>
        <w:t xml:space="preserve">, </w:t>
      </w:r>
      <w:proofErr w:type="spellStart"/>
      <w:r w:rsidRPr="00B267AE">
        <w:rPr>
          <w:rFonts w:cs="TimesNewRoman,Italic"/>
          <w:i/>
          <w:iCs/>
        </w:rPr>
        <w:t>dederat</w:t>
      </w:r>
      <w:proofErr w:type="spellEnd"/>
      <w:r w:rsidRPr="00B267AE">
        <w:rPr>
          <w:rFonts w:cs="TimesNewRoman"/>
          <w:lang w:val="el-GR"/>
        </w:rPr>
        <w:t xml:space="preserve">, </w:t>
      </w:r>
      <w:proofErr w:type="spellStart"/>
      <w:r w:rsidRPr="00B267AE">
        <w:rPr>
          <w:rFonts w:cs="TimesNewRoman,Italic"/>
          <w:i/>
          <w:iCs/>
        </w:rPr>
        <w:t>apparuit</w:t>
      </w:r>
      <w:proofErr w:type="spellEnd"/>
      <w:r w:rsidRPr="00B267AE">
        <w:rPr>
          <w:rFonts w:cs="TimesNewRoman"/>
          <w:lang w:val="el-GR"/>
        </w:rPr>
        <w:t xml:space="preserve">, </w:t>
      </w:r>
      <w:proofErr w:type="spellStart"/>
      <w:r w:rsidRPr="00B267AE">
        <w:rPr>
          <w:rFonts w:cs="TimesNewRoman,Italic"/>
          <w:i/>
          <w:iCs/>
        </w:rPr>
        <w:t>aspexit</w:t>
      </w:r>
      <w:proofErr w:type="spellEnd"/>
      <w:r w:rsidRPr="00B267AE">
        <w:rPr>
          <w:rFonts w:cs="TimesNewRoman"/>
          <w:lang w:val="el-GR"/>
        </w:rPr>
        <w:t xml:space="preserve">, </w:t>
      </w:r>
      <w:proofErr w:type="spellStart"/>
      <w:r w:rsidRPr="00B267AE">
        <w:rPr>
          <w:rFonts w:cs="TimesNewRoman,Italic"/>
          <w:i/>
          <w:iCs/>
        </w:rPr>
        <w:t>adfecit</w:t>
      </w:r>
      <w:proofErr w:type="spellEnd"/>
      <w:r w:rsidRPr="00B267AE">
        <w:rPr>
          <w:rFonts w:cs="TimesNewRoman"/>
          <w:lang w:val="el-GR"/>
        </w:rPr>
        <w:t>.</w:t>
      </w:r>
    </w:p>
    <w:p w:rsidR="006955E0" w:rsidRPr="00B267AE" w:rsidRDefault="006955E0" w:rsidP="006955E0">
      <w:pPr>
        <w:pStyle w:val="a6"/>
        <w:autoSpaceDE w:val="0"/>
        <w:autoSpaceDN w:val="0"/>
        <w:adjustRightInd w:val="0"/>
        <w:rPr>
          <w:rFonts w:cs="TimesNewRoman"/>
          <w:lang w:val="el-GR"/>
        </w:rPr>
      </w:pPr>
    </w:p>
    <w:tbl>
      <w:tblPr>
        <w:tblStyle w:val="a7"/>
        <w:tblW w:w="0" w:type="auto"/>
        <w:tblLayout w:type="fixed"/>
        <w:tblLook w:val="04A0" w:firstRow="1" w:lastRow="0" w:firstColumn="1" w:lastColumn="0" w:noHBand="0" w:noVBand="1"/>
      </w:tblPr>
      <w:tblGrid>
        <w:gridCol w:w="2235"/>
        <w:gridCol w:w="1605"/>
        <w:gridCol w:w="1710"/>
        <w:gridCol w:w="1710"/>
        <w:gridCol w:w="1711"/>
        <w:gridCol w:w="1711"/>
      </w:tblGrid>
      <w:tr w:rsidR="00D51F25" w:rsidTr="00D51F25">
        <w:tc>
          <w:tcPr>
            <w:tcW w:w="2235" w:type="dxa"/>
          </w:tcPr>
          <w:p w:rsidR="00D51F25" w:rsidRPr="00045935" w:rsidRDefault="00D51F25" w:rsidP="00D51F25">
            <w:pPr>
              <w:autoSpaceDE w:val="0"/>
              <w:autoSpaceDN w:val="0"/>
              <w:adjustRightInd w:val="0"/>
              <w:rPr>
                <w:rFonts w:ascii="Comic Sans MS" w:hAnsi="Comic Sans MS" w:cs="TimesNewRoman"/>
                <w:b/>
                <w:sz w:val="20"/>
                <w:szCs w:val="20"/>
              </w:rPr>
            </w:pPr>
            <w:r w:rsidRPr="00045935">
              <w:rPr>
                <w:rFonts w:ascii="Comic Sans MS" w:hAnsi="Comic Sans MS" w:cs="TimesNewRoman"/>
                <w:b/>
                <w:sz w:val="20"/>
                <w:szCs w:val="20"/>
              </w:rPr>
              <w:t>ΕΝΕΣΤΩΤΑΣ</w:t>
            </w:r>
          </w:p>
        </w:tc>
        <w:tc>
          <w:tcPr>
            <w:tcW w:w="1605" w:type="dxa"/>
          </w:tcPr>
          <w:p w:rsidR="00D51F25" w:rsidRDefault="00D51F25" w:rsidP="00D51F25">
            <w:pPr>
              <w:autoSpaceDE w:val="0"/>
              <w:autoSpaceDN w:val="0"/>
              <w:adjustRightInd w:val="0"/>
              <w:rPr>
                <w:rFonts w:ascii="Comic Sans MS" w:hAnsi="Comic Sans MS" w:cs="TimesNewRoman"/>
                <w:lang w:val="en-US"/>
              </w:rPr>
            </w:pPr>
          </w:p>
        </w:tc>
        <w:tc>
          <w:tcPr>
            <w:tcW w:w="1710" w:type="dxa"/>
          </w:tcPr>
          <w:p w:rsidR="00D51F25" w:rsidRDefault="00D51F25" w:rsidP="00D51F25">
            <w:pPr>
              <w:autoSpaceDE w:val="0"/>
              <w:autoSpaceDN w:val="0"/>
              <w:adjustRightInd w:val="0"/>
              <w:rPr>
                <w:rFonts w:ascii="Comic Sans MS" w:hAnsi="Comic Sans MS" w:cs="TimesNewRoman"/>
                <w:lang w:val="en-US"/>
              </w:rPr>
            </w:pPr>
          </w:p>
        </w:tc>
        <w:tc>
          <w:tcPr>
            <w:tcW w:w="1710" w:type="dxa"/>
          </w:tcPr>
          <w:p w:rsidR="00D51F25" w:rsidRDefault="00D51F25" w:rsidP="00D51F25">
            <w:pPr>
              <w:autoSpaceDE w:val="0"/>
              <w:autoSpaceDN w:val="0"/>
              <w:adjustRightInd w:val="0"/>
              <w:rPr>
                <w:rFonts w:ascii="Comic Sans MS" w:hAnsi="Comic Sans MS" w:cs="TimesNewRoman"/>
                <w:lang w:val="en-US"/>
              </w:rPr>
            </w:pPr>
          </w:p>
        </w:tc>
        <w:tc>
          <w:tcPr>
            <w:tcW w:w="1711" w:type="dxa"/>
          </w:tcPr>
          <w:p w:rsidR="00D51F25" w:rsidRDefault="00D51F25" w:rsidP="00D51F25">
            <w:pPr>
              <w:autoSpaceDE w:val="0"/>
              <w:autoSpaceDN w:val="0"/>
              <w:adjustRightInd w:val="0"/>
              <w:rPr>
                <w:rFonts w:ascii="Comic Sans MS" w:hAnsi="Comic Sans MS" w:cs="TimesNewRoman"/>
                <w:lang w:val="en-US"/>
              </w:rPr>
            </w:pPr>
          </w:p>
        </w:tc>
        <w:tc>
          <w:tcPr>
            <w:tcW w:w="1711" w:type="dxa"/>
          </w:tcPr>
          <w:p w:rsidR="00D51F25" w:rsidRDefault="00D51F25" w:rsidP="00D51F25">
            <w:pPr>
              <w:autoSpaceDE w:val="0"/>
              <w:autoSpaceDN w:val="0"/>
              <w:adjustRightInd w:val="0"/>
              <w:rPr>
                <w:rFonts w:ascii="Comic Sans MS" w:hAnsi="Comic Sans MS" w:cs="TimesNewRoman"/>
                <w:lang w:val="en-US"/>
              </w:rPr>
            </w:pPr>
          </w:p>
        </w:tc>
      </w:tr>
      <w:tr w:rsidR="00D51F25" w:rsidTr="00D51F25">
        <w:tc>
          <w:tcPr>
            <w:tcW w:w="2235" w:type="dxa"/>
          </w:tcPr>
          <w:p w:rsidR="00D51F25" w:rsidRPr="00045935" w:rsidRDefault="00D51F25" w:rsidP="00D51F25">
            <w:pPr>
              <w:autoSpaceDE w:val="0"/>
              <w:autoSpaceDN w:val="0"/>
              <w:adjustRightInd w:val="0"/>
              <w:rPr>
                <w:rFonts w:ascii="Comic Sans MS" w:hAnsi="Comic Sans MS" w:cs="TimesNewRoman"/>
                <w:b/>
                <w:sz w:val="20"/>
                <w:szCs w:val="20"/>
              </w:rPr>
            </w:pPr>
            <w:r w:rsidRPr="00045935">
              <w:rPr>
                <w:rFonts w:ascii="Comic Sans MS" w:hAnsi="Comic Sans MS" w:cs="TimesNewRoman"/>
                <w:b/>
                <w:sz w:val="20"/>
                <w:szCs w:val="20"/>
              </w:rPr>
              <w:t>ΠΑΡΑΤΑΤΙΚΟΣ</w:t>
            </w:r>
          </w:p>
        </w:tc>
        <w:tc>
          <w:tcPr>
            <w:tcW w:w="1605" w:type="dxa"/>
          </w:tcPr>
          <w:p w:rsidR="00D51F25" w:rsidRDefault="00D51F25" w:rsidP="00D51F25">
            <w:pPr>
              <w:autoSpaceDE w:val="0"/>
              <w:autoSpaceDN w:val="0"/>
              <w:adjustRightInd w:val="0"/>
              <w:rPr>
                <w:rFonts w:ascii="Comic Sans MS" w:hAnsi="Comic Sans MS" w:cs="TimesNewRoman"/>
                <w:lang w:val="en-US"/>
              </w:rPr>
            </w:pPr>
          </w:p>
        </w:tc>
        <w:tc>
          <w:tcPr>
            <w:tcW w:w="1710" w:type="dxa"/>
          </w:tcPr>
          <w:p w:rsidR="00D51F25" w:rsidRDefault="00D51F25" w:rsidP="00D51F25">
            <w:pPr>
              <w:autoSpaceDE w:val="0"/>
              <w:autoSpaceDN w:val="0"/>
              <w:adjustRightInd w:val="0"/>
              <w:rPr>
                <w:rFonts w:ascii="Comic Sans MS" w:hAnsi="Comic Sans MS" w:cs="TimesNewRoman"/>
                <w:lang w:val="en-US"/>
              </w:rPr>
            </w:pPr>
          </w:p>
        </w:tc>
        <w:tc>
          <w:tcPr>
            <w:tcW w:w="1710" w:type="dxa"/>
          </w:tcPr>
          <w:p w:rsidR="00D51F25" w:rsidRDefault="00D51F25" w:rsidP="00D51F25">
            <w:pPr>
              <w:autoSpaceDE w:val="0"/>
              <w:autoSpaceDN w:val="0"/>
              <w:adjustRightInd w:val="0"/>
              <w:rPr>
                <w:rFonts w:ascii="Comic Sans MS" w:hAnsi="Comic Sans MS" w:cs="TimesNewRoman"/>
                <w:lang w:val="en-US"/>
              </w:rPr>
            </w:pPr>
          </w:p>
        </w:tc>
        <w:tc>
          <w:tcPr>
            <w:tcW w:w="1711" w:type="dxa"/>
          </w:tcPr>
          <w:p w:rsidR="00D51F25" w:rsidRDefault="00D51F25" w:rsidP="00D51F25">
            <w:pPr>
              <w:autoSpaceDE w:val="0"/>
              <w:autoSpaceDN w:val="0"/>
              <w:adjustRightInd w:val="0"/>
              <w:rPr>
                <w:rFonts w:ascii="Comic Sans MS" w:hAnsi="Comic Sans MS" w:cs="TimesNewRoman"/>
                <w:lang w:val="en-US"/>
              </w:rPr>
            </w:pPr>
          </w:p>
        </w:tc>
        <w:tc>
          <w:tcPr>
            <w:tcW w:w="1711" w:type="dxa"/>
          </w:tcPr>
          <w:p w:rsidR="00D51F25" w:rsidRDefault="00D51F25" w:rsidP="00D51F25">
            <w:pPr>
              <w:autoSpaceDE w:val="0"/>
              <w:autoSpaceDN w:val="0"/>
              <w:adjustRightInd w:val="0"/>
              <w:rPr>
                <w:rFonts w:ascii="Comic Sans MS" w:hAnsi="Comic Sans MS" w:cs="TimesNewRoman"/>
                <w:lang w:val="en-US"/>
              </w:rPr>
            </w:pPr>
          </w:p>
        </w:tc>
      </w:tr>
      <w:tr w:rsidR="00D51F25" w:rsidTr="00D51F25">
        <w:tc>
          <w:tcPr>
            <w:tcW w:w="2235" w:type="dxa"/>
          </w:tcPr>
          <w:p w:rsidR="00D51F25" w:rsidRPr="00045935" w:rsidRDefault="00D51F25" w:rsidP="00D51F25">
            <w:pPr>
              <w:autoSpaceDE w:val="0"/>
              <w:autoSpaceDN w:val="0"/>
              <w:adjustRightInd w:val="0"/>
              <w:rPr>
                <w:rFonts w:ascii="Comic Sans MS" w:hAnsi="Comic Sans MS" w:cs="TimesNewRoman"/>
                <w:b/>
                <w:sz w:val="20"/>
                <w:szCs w:val="20"/>
              </w:rPr>
            </w:pPr>
            <w:r w:rsidRPr="00045935">
              <w:rPr>
                <w:rFonts w:ascii="Comic Sans MS" w:hAnsi="Comic Sans MS" w:cs="TimesNewRoman"/>
                <w:b/>
                <w:sz w:val="20"/>
                <w:szCs w:val="20"/>
              </w:rPr>
              <w:t xml:space="preserve">ΜΕΛΛΟΝΤΑΣ </w:t>
            </w:r>
          </w:p>
        </w:tc>
        <w:tc>
          <w:tcPr>
            <w:tcW w:w="1605" w:type="dxa"/>
          </w:tcPr>
          <w:p w:rsidR="00D51F25" w:rsidRDefault="00D51F25" w:rsidP="00D51F25">
            <w:pPr>
              <w:autoSpaceDE w:val="0"/>
              <w:autoSpaceDN w:val="0"/>
              <w:adjustRightInd w:val="0"/>
              <w:rPr>
                <w:rFonts w:ascii="Comic Sans MS" w:hAnsi="Comic Sans MS" w:cs="TimesNewRoman"/>
                <w:lang w:val="en-US"/>
              </w:rPr>
            </w:pPr>
          </w:p>
        </w:tc>
        <w:tc>
          <w:tcPr>
            <w:tcW w:w="1710" w:type="dxa"/>
          </w:tcPr>
          <w:p w:rsidR="00D51F25" w:rsidRDefault="00D51F25" w:rsidP="00D51F25">
            <w:pPr>
              <w:autoSpaceDE w:val="0"/>
              <w:autoSpaceDN w:val="0"/>
              <w:adjustRightInd w:val="0"/>
              <w:rPr>
                <w:rFonts w:ascii="Comic Sans MS" w:hAnsi="Comic Sans MS" w:cs="TimesNewRoman"/>
                <w:lang w:val="en-US"/>
              </w:rPr>
            </w:pPr>
          </w:p>
        </w:tc>
        <w:tc>
          <w:tcPr>
            <w:tcW w:w="1710" w:type="dxa"/>
          </w:tcPr>
          <w:p w:rsidR="00D51F25" w:rsidRDefault="00D51F25" w:rsidP="00D51F25">
            <w:pPr>
              <w:autoSpaceDE w:val="0"/>
              <w:autoSpaceDN w:val="0"/>
              <w:adjustRightInd w:val="0"/>
              <w:rPr>
                <w:rFonts w:ascii="Comic Sans MS" w:hAnsi="Comic Sans MS" w:cs="TimesNewRoman"/>
                <w:lang w:val="en-US"/>
              </w:rPr>
            </w:pPr>
          </w:p>
        </w:tc>
        <w:tc>
          <w:tcPr>
            <w:tcW w:w="1711" w:type="dxa"/>
          </w:tcPr>
          <w:p w:rsidR="00D51F25" w:rsidRDefault="00D51F25" w:rsidP="00D51F25">
            <w:pPr>
              <w:autoSpaceDE w:val="0"/>
              <w:autoSpaceDN w:val="0"/>
              <w:adjustRightInd w:val="0"/>
              <w:rPr>
                <w:rFonts w:ascii="Comic Sans MS" w:hAnsi="Comic Sans MS" w:cs="TimesNewRoman"/>
                <w:lang w:val="en-US"/>
              </w:rPr>
            </w:pPr>
          </w:p>
        </w:tc>
        <w:tc>
          <w:tcPr>
            <w:tcW w:w="1711" w:type="dxa"/>
          </w:tcPr>
          <w:p w:rsidR="00D51F25" w:rsidRDefault="00D51F25" w:rsidP="00D51F25">
            <w:pPr>
              <w:autoSpaceDE w:val="0"/>
              <w:autoSpaceDN w:val="0"/>
              <w:adjustRightInd w:val="0"/>
              <w:rPr>
                <w:rFonts w:ascii="Comic Sans MS" w:hAnsi="Comic Sans MS" w:cs="TimesNewRoman"/>
                <w:lang w:val="en-US"/>
              </w:rPr>
            </w:pPr>
          </w:p>
        </w:tc>
      </w:tr>
      <w:tr w:rsidR="00D51F25" w:rsidTr="00D51F25">
        <w:tc>
          <w:tcPr>
            <w:tcW w:w="2235" w:type="dxa"/>
          </w:tcPr>
          <w:p w:rsidR="00D51F25" w:rsidRPr="00045935" w:rsidRDefault="00D51F25" w:rsidP="00D51F25">
            <w:pPr>
              <w:autoSpaceDE w:val="0"/>
              <w:autoSpaceDN w:val="0"/>
              <w:adjustRightInd w:val="0"/>
              <w:rPr>
                <w:rFonts w:ascii="Comic Sans MS" w:hAnsi="Comic Sans MS" w:cs="TimesNewRoman"/>
                <w:b/>
                <w:sz w:val="20"/>
                <w:szCs w:val="20"/>
              </w:rPr>
            </w:pPr>
            <w:r w:rsidRPr="00045935">
              <w:rPr>
                <w:rFonts w:ascii="Comic Sans MS" w:hAnsi="Comic Sans MS" w:cs="TimesNewRoman"/>
                <w:b/>
                <w:sz w:val="20"/>
                <w:szCs w:val="20"/>
              </w:rPr>
              <w:t>ΠΑΡΑΚΕΙΜΕΝΟΣ</w:t>
            </w:r>
          </w:p>
        </w:tc>
        <w:tc>
          <w:tcPr>
            <w:tcW w:w="1605" w:type="dxa"/>
          </w:tcPr>
          <w:p w:rsidR="00D51F25" w:rsidRDefault="00D51F25" w:rsidP="00D51F25">
            <w:pPr>
              <w:autoSpaceDE w:val="0"/>
              <w:autoSpaceDN w:val="0"/>
              <w:adjustRightInd w:val="0"/>
              <w:rPr>
                <w:rFonts w:ascii="Comic Sans MS" w:hAnsi="Comic Sans MS" w:cs="TimesNewRoman"/>
                <w:lang w:val="en-US"/>
              </w:rPr>
            </w:pPr>
          </w:p>
        </w:tc>
        <w:tc>
          <w:tcPr>
            <w:tcW w:w="1710" w:type="dxa"/>
          </w:tcPr>
          <w:p w:rsidR="00D51F25" w:rsidRDefault="00D51F25" w:rsidP="00D51F25">
            <w:pPr>
              <w:autoSpaceDE w:val="0"/>
              <w:autoSpaceDN w:val="0"/>
              <w:adjustRightInd w:val="0"/>
              <w:rPr>
                <w:rFonts w:ascii="Comic Sans MS" w:hAnsi="Comic Sans MS" w:cs="TimesNewRoman"/>
                <w:lang w:val="en-US"/>
              </w:rPr>
            </w:pPr>
          </w:p>
        </w:tc>
        <w:tc>
          <w:tcPr>
            <w:tcW w:w="1710" w:type="dxa"/>
          </w:tcPr>
          <w:p w:rsidR="00D51F25" w:rsidRDefault="00D51F25" w:rsidP="00D51F25">
            <w:pPr>
              <w:autoSpaceDE w:val="0"/>
              <w:autoSpaceDN w:val="0"/>
              <w:adjustRightInd w:val="0"/>
              <w:rPr>
                <w:rFonts w:ascii="Comic Sans MS" w:hAnsi="Comic Sans MS" w:cs="TimesNewRoman"/>
                <w:lang w:val="en-US"/>
              </w:rPr>
            </w:pPr>
          </w:p>
        </w:tc>
        <w:tc>
          <w:tcPr>
            <w:tcW w:w="1711" w:type="dxa"/>
          </w:tcPr>
          <w:p w:rsidR="00D51F25" w:rsidRDefault="00D51F25" w:rsidP="00D51F25">
            <w:pPr>
              <w:autoSpaceDE w:val="0"/>
              <w:autoSpaceDN w:val="0"/>
              <w:adjustRightInd w:val="0"/>
              <w:rPr>
                <w:rFonts w:ascii="Comic Sans MS" w:hAnsi="Comic Sans MS" w:cs="TimesNewRoman"/>
                <w:lang w:val="en-US"/>
              </w:rPr>
            </w:pPr>
          </w:p>
        </w:tc>
        <w:tc>
          <w:tcPr>
            <w:tcW w:w="1711" w:type="dxa"/>
          </w:tcPr>
          <w:p w:rsidR="00D51F25" w:rsidRDefault="00D51F25" w:rsidP="00D51F25">
            <w:pPr>
              <w:autoSpaceDE w:val="0"/>
              <w:autoSpaceDN w:val="0"/>
              <w:adjustRightInd w:val="0"/>
              <w:rPr>
                <w:rFonts w:ascii="Comic Sans MS" w:hAnsi="Comic Sans MS" w:cs="TimesNewRoman"/>
                <w:lang w:val="en-US"/>
              </w:rPr>
            </w:pPr>
          </w:p>
        </w:tc>
      </w:tr>
      <w:tr w:rsidR="00D51F25" w:rsidTr="00D51F25">
        <w:tc>
          <w:tcPr>
            <w:tcW w:w="2235" w:type="dxa"/>
          </w:tcPr>
          <w:p w:rsidR="00D51F25" w:rsidRPr="00045935" w:rsidRDefault="00D51F25" w:rsidP="00D51F25">
            <w:pPr>
              <w:autoSpaceDE w:val="0"/>
              <w:autoSpaceDN w:val="0"/>
              <w:adjustRightInd w:val="0"/>
              <w:rPr>
                <w:rFonts w:ascii="Comic Sans MS" w:hAnsi="Comic Sans MS" w:cs="TimesNewRoman"/>
                <w:b/>
                <w:sz w:val="20"/>
                <w:szCs w:val="20"/>
              </w:rPr>
            </w:pPr>
            <w:r w:rsidRPr="00045935">
              <w:rPr>
                <w:rFonts w:ascii="Comic Sans MS" w:hAnsi="Comic Sans MS" w:cs="TimesNewRoman"/>
                <w:b/>
                <w:sz w:val="20"/>
                <w:szCs w:val="20"/>
              </w:rPr>
              <w:t>ΥΠΕΡΣΥΝΤΕΛΙΚΟΣ</w:t>
            </w:r>
          </w:p>
        </w:tc>
        <w:tc>
          <w:tcPr>
            <w:tcW w:w="1605" w:type="dxa"/>
          </w:tcPr>
          <w:p w:rsidR="00D51F25" w:rsidRDefault="00D51F25" w:rsidP="00D51F25">
            <w:pPr>
              <w:autoSpaceDE w:val="0"/>
              <w:autoSpaceDN w:val="0"/>
              <w:adjustRightInd w:val="0"/>
              <w:rPr>
                <w:rFonts w:ascii="Comic Sans MS" w:hAnsi="Comic Sans MS" w:cs="TimesNewRoman"/>
                <w:lang w:val="en-US"/>
              </w:rPr>
            </w:pPr>
          </w:p>
        </w:tc>
        <w:tc>
          <w:tcPr>
            <w:tcW w:w="1710" w:type="dxa"/>
          </w:tcPr>
          <w:p w:rsidR="00D51F25" w:rsidRDefault="00D51F25" w:rsidP="00D51F25">
            <w:pPr>
              <w:autoSpaceDE w:val="0"/>
              <w:autoSpaceDN w:val="0"/>
              <w:adjustRightInd w:val="0"/>
              <w:rPr>
                <w:rFonts w:ascii="Comic Sans MS" w:hAnsi="Comic Sans MS" w:cs="TimesNewRoman"/>
                <w:lang w:val="en-US"/>
              </w:rPr>
            </w:pPr>
          </w:p>
        </w:tc>
        <w:tc>
          <w:tcPr>
            <w:tcW w:w="1710" w:type="dxa"/>
          </w:tcPr>
          <w:p w:rsidR="00D51F25" w:rsidRDefault="00D51F25" w:rsidP="00D51F25">
            <w:pPr>
              <w:autoSpaceDE w:val="0"/>
              <w:autoSpaceDN w:val="0"/>
              <w:adjustRightInd w:val="0"/>
              <w:rPr>
                <w:rFonts w:ascii="Comic Sans MS" w:hAnsi="Comic Sans MS" w:cs="TimesNewRoman"/>
                <w:lang w:val="en-US"/>
              </w:rPr>
            </w:pPr>
          </w:p>
        </w:tc>
        <w:tc>
          <w:tcPr>
            <w:tcW w:w="1711" w:type="dxa"/>
          </w:tcPr>
          <w:p w:rsidR="00D51F25" w:rsidRDefault="00D51F25" w:rsidP="00D51F25">
            <w:pPr>
              <w:autoSpaceDE w:val="0"/>
              <w:autoSpaceDN w:val="0"/>
              <w:adjustRightInd w:val="0"/>
              <w:rPr>
                <w:rFonts w:ascii="Comic Sans MS" w:hAnsi="Comic Sans MS" w:cs="TimesNewRoman"/>
                <w:lang w:val="en-US"/>
              </w:rPr>
            </w:pPr>
          </w:p>
        </w:tc>
        <w:tc>
          <w:tcPr>
            <w:tcW w:w="1711" w:type="dxa"/>
          </w:tcPr>
          <w:p w:rsidR="00D51F25" w:rsidRDefault="00D51F25" w:rsidP="00D51F25">
            <w:pPr>
              <w:autoSpaceDE w:val="0"/>
              <w:autoSpaceDN w:val="0"/>
              <w:adjustRightInd w:val="0"/>
              <w:rPr>
                <w:rFonts w:ascii="Comic Sans MS" w:hAnsi="Comic Sans MS" w:cs="TimesNewRoman"/>
                <w:lang w:val="en-US"/>
              </w:rPr>
            </w:pPr>
          </w:p>
        </w:tc>
      </w:tr>
      <w:tr w:rsidR="00D51F25" w:rsidRPr="00D51F25" w:rsidTr="00D51F25">
        <w:tc>
          <w:tcPr>
            <w:tcW w:w="2235" w:type="dxa"/>
          </w:tcPr>
          <w:p w:rsidR="00D51F25" w:rsidRPr="00045935" w:rsidRDefault="00D51F25" w:rsidP="00D51F25">
            <w:pPr>
              <w:autoSpaceDE w:val="0"/>
              <w:autoSpaceDN w:val="0"/>
              <w:adjustRightInd w:val="0"/>
              <w:rPr>
                <w:rFonts w:ascii="Comic Sans MS" w:hAnsi="Comic Sans MS" w:cs="TimesNewRoman"/>
                <w:b/>
                <w:sz w:val="20"/>
                <w:szCs w:val="20"/>
              </w:rPr>
            </w:pPr>
            <w:r w:rsidRPr="00045935">
              <w:rPr>
                <w:rFonts w:ascii="Comic Sans MS" w:hAnsi="Comic Sans MS" w:cs="TimesNewRoman"/>
                <w:b/>
                <w:sz w:val="20"/>
                <w:szCs w:val="20"/>
              </w:rPr>
              <w:t>ΣΥΝ. ΜΕΛΛΟΝΤΑΣ</w:t>
            </w:r>
          </w:p>
        </w:tc>
        <w:tc>
          <w:tcPr>
            <w:tcW w:w="1605" w:type="dxa"/>
          </w:tcPr>
          <w:p w:rsidR="00D51F25" w:rsidRPr="00D51F25" w:rsidRDefault="00D51F25" w:rsidP="00D51F25">
            <w:pPr>
              <w:autoSpaceDE w:val="0"/>
              <w:autoSpaceDN w:val="0"/>
              <w:adjustRightInd w:val="0"/>
              <w:rPr>
                <w:rFonts w:ascii="Comic Sans MS" w:hAnsi="Comic Sans MS" w:cs="TimesNewRoman"/>
              </w:rPr>
            </w:pPr>
          </w:p>
        </w:tc>
        <w:tc>
          <w:tcPr>
            <w:tcW w:w="1710" w:type="dxa"/>
          </w:tcPr>
          <w:p w:rsidR="00D51F25" w:rsidRPr="00D51F25" w:rsidRDefault="00D51F25" w:rsidP="00D51F25">
            <w:pPr>
              <w:autoSpaceDE w:val="0"/>
              <w:autoSpaceDN w:val="0"/>
              <w:adjustRightInd w:val="0"/>
              <w:rPr>
                <w:rFonts w:ascii="Comic Sans MS" w:hAnsi="Comic Sans MS" w:cs="TimesNewRoman"/>
              </w:rPr>
            </w:pPr>
          </w:p>
        </w:tc>
        <w:tc>
          <w:tcPr>
            <w:tcW w:w="1710" w:type="dxa"/>
          </w:tcPr>
          <w:p w:rsidR="00D51F25" w:rsidRPr="00D51F25" w:rsidRDefault="00D51F25" w:rsidP="00D51F25">
            <w:pPr>
              <w:autoSpaceDE w:val="0"/>
              <w:autoSpaceDN w:val="0"/>
              <w:adjustRightInd w:val="0"/>
              <w:rPr>
                <w:rFonts w:ascii="Comic Sans MS" w:hAnsi="Comic Sans MS" w:cs="TimesNewRoman"/>
              </w:rPr>
            </w:pPr>
          </w:p>
        </w:tc>
        <w:tc>
          <w:tcPr>
            <w:tcW w:w="1711" w:type="dxa"/>
          </w:tcPr>
          <w:p w:rsidR="00D51F25" w:rsidRPr="00D51F25" w:rsidRDefault="00D51F25" w:rsidP="00D51F25">
            <w:pPr>
              <w:autoSpaceDE w:val="0"/>
              <w:autoSpaceDN w:val="0"/>
              <w:adjustRightInd w:val="0"/>
              <w:rPr>
                <w:rFonts w:ascii="Comic Sans MS" w:hAnsi="Comic Sans MS" w:cs="TimesNewRoman"/>
              </w:rPr>
            </w:pPr>
          </w:p>
        </w:tc>
        <w:tc>
          <w:tcPr>
            <w:tcW w:w="1711" w:type="dxa"/>
          </w:tcPr>
          <w:p w:rsidR="00D51F25" w:rsidRPr="00D51F25" w:rsidRDefault="00D51F25" w:rsidP="00D51F25">
            <w:pPr>
              <w:autoSpaceDE w:val="0"/>
              <w:autoSpaceDN w:val="0"/>
              <w:adjustRightInd w:val="0"/>
              <w:rPr>
                <w:rFonts w:ascii="Comic Sans MS" w:hAnsi="Comic Sans MS" w:cs="TimesNewRoman"/>
              </w:rPr>
            </w:pPr>
          </w:p>
        </w:tc>
      </w:tr>
    </w:tbl>
    <w:p w:rsidR="006955E0" w:rsidRDefault="006955E0" w:rsidP="00A0713F">
      <w:pPr>
        <w:autoSpaceDE w:val="0"/>
        <w:autoSpaceDN w:val="0"/>
        <w:adjustRightInd w:val="0"/>
        <w:spacing w:after="0" w:line="240" w:lineRule="auto"/>
        <w:rPr>
          <w:rFonts w:ascii="Comic Sans MS" w:hAnsi="Comic Sans MS" w:cs="TimesNewRoman+1"/>
        </w:rPr>
      </w:pPr>
    </w:p>
    <w:p w:rsidR="00A0713F" w:rsidRPr="00045935" w:rsidRDefault="00A0713F" w:rsidP="00045935">
      <w:pPr>
        <w:pStyle w:val="a6"/>
        <w:numPr>
          <w:ilvl w:val="0"/>
          <w:numId w:val="6"/>
        </w:numPr>
        <w:autoSpaceDE w:val="0"/>
        <w:autoSpaceDN w:val="0"/>
        <w:adjustRightInd w:val="0"/>
        <w:rPr>
          <w:rFonts w:cs="TimesNewRoman"/>
          <w:lang w:val="el-GR"/>
        </w:rPr>
      </w:pPr>
      <w:r w:rsidRPr="00045935">
        <w:rPr>
          <w:rFonts w:cs="TimesNewRoman+1"/>
          <w:lang w:val="el-GR"/>
        </w:rPr>
        <w:t>Να ξαναγράψετε τις παρακάτω περιόδους</w:t>
      </w:r>
      <w:r w:rsidRPr="00045935">
        <w:rPr>
          <w:rFonts w:cs="TimesNewRoman"/>
          <w:lang w:val="el-GR"/>
        </w:rPr>
        <w:t xml:space="preserve">, </w:t>
      </w:r>
      <w:r w:rsidRPr="00045935">
        <w:rPr>
          <w:rFonts w:cs="TimesNewRoman+1"/>
          <w:lang w:val="el-GR"/>
        </w:rPr>
        <w:t xml:space="preserve">αφού </w:t>
      </w:r>
      <w:r w:rsidRPr="00045935">
        <w:rPr>
          <w:rFonts w:cs="TimesNewRoman"/>
          <w:lang w:val="el-GR"/>
        </w:rPr>
        <w:t>µ</w:t>
      </w:r>
      <w:proofErr w:type="spellStart"/>
      <w:r w:rsidRPr="00045935">
        <w:rPr>
          <w:rFonts w:cs="TimesNewRoman+1"/>
          <w:lang w:val="el-GR"/>
        </w:rPr>
        <w:t>εταφέρετε</w:t>
      </w:r>
      <w:proofErr w:type="spellEnd"/>
      <w:r w:rsidRPr="00045935">
        <w:rPr>
          <w:rFonts w:cs="TimesNewRoman+1"/>
          <w:lang w:val="el-GR"/>
        </w:rPr>
        <w:t xml:space="preserve"> όλους </w:t>
      </w:r>
      <w:r w:rsidR="008D55D8" w:rsidRPr="00045935">
        <w:rPr>
          <w:rFonts w:cs="TimesNewRoman+1"/>
          <w:lang w:val="el-GR"/>
        </w:rPr>
        <w:t xml:space="preserve">τους </w:t>
      </w:r>
      <w:r w:rsidRPr="00045935">
        <w:rPr>
          <w:rFonts w:cs="TimesNewRoman+1"/>
          <w:lang w:val="el-GR"/>
        </w:rPr>
        <w:t xml:space="preserve">κλιτούς τύπους στον αντίθετο </w:t>
      </w:r>
      <w:proofErr w:type="spellStart"/>
      <w:r w:rsidRPr="00045935">
        <w:rPr>
          <w:rFonts w:cs="TimesNewRoman+1"/>
          <w:lang w:val="el-GR"/>
        </w:rPr>
        <w:t>αριθ</w:t>
      </w:r>
      <w:r w:rsidRPr="00045935">
        <w:rPr>
          <w:rFonts w:cs="TimesNewRoman"/>
          <w:lang w:val="el-GR"/>
        </w:rPr>
        <w:t>µ</w:t>
      </w:r>
      <w:r w:rsidRPr="00045935">
        <w:rPr>
          <w:rFonts w:cs="TimesNewRoman+1"/>
          <w:lang w:val="el-GR"/>
        </w:rPr>
        <w:t>ό</w:t>
      </w:r>
      <w:proofErr w:type="spellEnd"/>
      <w:r w:rsidRPr="00045935">
        <w:rPr>
          <w:rFonts w:cs="TimesNewRoman"/>
          <w:lang w:val="el-GR"/>
        </w:rPr>
        <w:t xml:space="preserve">. </w:t>
      </w:r>
      <w:r w:rsidRPr="00045935">
        <w:rPr>
          <w:rFonts w:cs="TimesNewRoman+1"/>
          <w:lang w:val="el-GR"/>
        </w:rPr>
        <w:t xml:space="preserve">Οι νέες περίοδοι να είναι </w:t>
      </w:r>
      <w:proofErr w:type="spellStart"/>
      <w:r w:rsidRPr="00045935">
        <w:rPr>
          <w:rFonts w:cs="TimesNewRoman+1"/>
          <w:lang w:val="el-GR"/>
        </w:rPr>
        <w:t>νοη</w:t>
      </w:r>
      <w:r w:rsidRPr="00045935">
        <w:rPr>
          <w:rFonts w:cs="TimesNewRoman"/>
          <w:lang w:val="el-GR"/>
        </w:rPr>
        <w:t>µ</w:t>
      </w:r>
      <w:r w:rsidRPr="00045935">
        <w:rPr>
          <w:rFonts w:cs="TimesNewRoman+1"/>
          <w:lang w:val="el-GR"/>
        </w:rPr>
        <w:t>ατικά</w:t>
      </w:r>
      <w:proofErr w:type="spellEnd"/>
      <w:r w:rsidR="008D55D8" w:rsidRPr="00045935">
        <w:rPr>
          <w:rFonts w:cs="TimesNewRoman+1"/>
          <w:lang w:val="el-GR"/>
        </w:rPr>
        <w:t xml:space="preserve"> </w:t>
      </w:r>
      <w:r w:rsidRPr="00045935">
        <w:rPr>
          <w:rFonts w:cs="TimesNewRoman+1"/>
          <w:lang w:val="el-GR"/>
        </w:rPr>
        <w:t xml:space="preserve">αποδεκτές </w:t>
      </w:r>
      <w:r w:rsidRPr="00045935">
        <w:rPr>
          <w:rFonts w:cs="TimesNewRoman"/>
          <w:lang w:val="el-GR"/>
        </w:rPr>
        <w:t>:</w:t>
      </w:r>
    </w:p>
    <w:p w:rsidR="00045935" w:rsidRPr="00045935" w:rsidRDefault="00045935" w:rsidP="00045935">
      <w:pPr>
        <w:pStyle w:val="a6"/>
        <w:autoSpaceDE w:val="0"/>
        <w:autoSpaceDN w:val="0"/>
        <w:adjustRightInd w:val="0"/>
        <w:rPr>
          <w:rFonts w:cs="TimesNewRoman"/>
          <w:lang w:val="el-GR"/>
        </w:rPr>
      </w:pPr>
    </w:p>
    <w:p w:rsidR="00A0713F" w:rsidRPr="00045935" w:rsidRDefault="00A0713F" w:rsidP="00A0713F">
      <w:pPr>
        <w:autoSpaceDE w:val="0"/>
        <w:autoSpaceDN w:val="0"/>
        <w:adjustRightInd w:val="0"/>
        <w:spacing w:after="0" w:line="240" w:lineRule="auto"/>
        <w:rPr>
          <w:rFonts w:ascii="Comic Sans MS" w:hAnsi="Comic Sans MS" w:cs="TimesNewRoman,Italic"/>
          <w:i/>
          <w:iCs/>
          <w:lang w:val="en-US"/>
        </w:rPr>
      </w:pPr>
      <w:r w:rsidRPr="00A0713F">
        <w:rPr>
          <w:rFonts w:ascii="Comic Sans MS" w:hAnsi="Comic Sans MS" w:cs="TimesNewRoman+1"/>
        </w:rPr>
        <w:t>α</w:t>
      </w:r>
      <w:r w:rsidRPr="00045935">
        <w:rPr>
          <w:rFonts w:ascii="Comic Sans MS" w:hAnsi="Comic Sans MS" w:cs="TimesNewRoman"/>
          <w:lang w:val="en-US"/>
        </w:rPr>
        <w:t xml:space="preserve">) </w:t>
      </w:r>
      <w:r w:rsidRPr="00A0713F">
        <w:rPr>
          <w:rFonts w:ascii="Comic Sans MS" w:hAnsi="Comic Sans MS" w:cs="TimesNewRoman,Italic"/>
          <w:i/>
          <w:iCs/>
          <w:lang w:val="en-US"/>
        </w:rPr>
        <w:t>Ille</w:t>
      </w:r>
      <w:r w:rsidRPr="00045935">
        <w:rPr>
          <w:rFonts w:ascii="Comic Sans MS" w:hAnsi="Comic Sans MS" w:cs="TimesNewRoman,Italic"/>
          <w:i/>
          <w:iCs/>
          <w:lang w:val="en-US"/>
        </w:rPr>
        <w:t xml:space="preserve"> </w:t>
      </w:r>
      <w:r w:rsidRPr="00A0713F">
        <w:rPr>
          <w:rFonts w:ascii="Comic Sans MS" w:hAnsi="Comic Sans MS" w:cs="TimesNewRoman,Italic"/>
          <w:i/>
          <w:iCs/>
          <w:lang w:val="en-US"/>
        </w:rPr>
        <w:t>servos</w:t>
      </w:r>
      <w:r w:rsidRPr="00045935">
        <w:rPr>
          <w:rFonts w:ascii="Comic Sans MS" w:hAnsi="Comic Sans MS" w:cs="TimesNewRoman,Italic"/>
          <w:i/>
          <w:iCs/>
          <w:lang w:val="en-US"/>
        </w:rPr>
        <w:t xml:space="preserve"> </w:t>
      </w:r>
      <w:proofErr w:type="spellStart"/>
      <w:r w:rsidRPr="00A0713F">
        <w:rPr>
          <w:rFonts w:ascii="Comic Sans MS" w:hAnsi="Comic Sans MS" w:cs="TimesNewRoman,Italic"/>
          <w:i/>
          <w:iCs/>
          <w:lang w:val="en-US"/>
        </w:rPr>
        <w:t>inclamavit</w:t>
      </w:r>
      <w:proofErr w:type="spellEnd"/>
      <w:r w:rsidRPr="00045935">
        <w:rPr>
          <w:rFonts w:ascii="Comic Sans MS" w:hAnsi="Comic Sans MS" w:cs="TimesNewRoman,Italic"/>
          <w:i/>
          <w:iCs/>
          <w:lang w:val="en-US"/>
        </w:rPr>
        <w:t xml:space="preserve"> </w:t>
      </w:r>
      <w:r w:rsidRPr="00A0713F">
        <w:rPr>
          <w:rFonts w:ascii="Comic Sans MS" w:hAnsi="Comic Sans MS" w:cs="TimesNewRoman,Italic"/>
          <w:i/>
          <w:iCs/>
          <w:lang w:val="en-US"/>
        </w:rPr>
        <w:t>et</w:t>
      </w:r>
      <w:r w:rsidRPr="00045935">
        <w:rPr>
          <w:rFonts w:ascii="Comic Sans MS" w:hAnsi="Comic Sans MS" w:cs="TimesNewRoman,Italic"/>
          <w:i/>
          <w:iCs/>
          <w:lang w:val="en-US"/>
        </w:rPr>
        <w:t xml:space="preserve"> </w:t>
      </w:r>
      <w:r w:rsidRPr="00A0713F">
        <w:rPr>
          <w:rFonts w:ascii="Comic Sans MS" w:hAnsi="Comic Sans MS" w:cs="TimesNewRoman,Italic"/>
          <w:i/>
          <w:iCs/>
          <w:lang w:val="en-US"/>
        </w:rPr>
        <w:t>de</w:t>
      </w:r>
      <w:r w:rsidRPr="00045935">
        <w:rPr>
          <w:rFonts w:ascii="Comic Sans MS" w:hAnsi="Comic Sans MS" w:cs="TimesNewRoman,Italic"/>
          <w:i/>
          <w:iCs/>
          <w:lang w:val="en-US"/>
        </w:rPr>
        <w:t xml:space="preserve"> </w:t>
      </w:r>
      <w:proofErr w:type="spellStart"/>
      <w:r w:rsidRPr="00A0713F">
        <w:rPr>
          <w:rFonts w:ascii="Comic Sans MS" w:hAnsi="Comic Sans MS" w:cs="TimesNewRoman,Italic"/>
          <w:i/>
          <w:iCs/>
          <w:lang w:val="en-US"/>
        </w:rPr>
        <w:t>homine</w:t>
      </w:r>
      <w:proofErr w:type="spellEnd"/>
      <w:r w:rsidRPr="00045935">
        <w:rPr>
          <w:rFonts w:ascii="Comic Sans MS" w:hAnsi="Comic Sans MS" w:cs="TimesNewRoman,Italic"/>
          <w:i/>
          <w:iCs/>
          <w:lang w:val="en-US"/>
        </w:rPr>
        <w:t xml:space="preserve"> </w:t>
      </w:r>
      <w:proofErr w:type="spellStart"/>
      <w:r w:rsidRPr="00A0713F">
        <w:rPr>
          <w:rFonts w:ascii="Comic Sans MS" w:hAnsi="Comic Sans MS" w:cs="TimesNewRoman,Italic"/>
          <w:i/>
          <w:iCs/>
          <w:lang w:val="en-US"/>
        </w:rPr>
        <w:t>eos</w:t>
      </w:r>
      <w:proofErr w:type="spellEnd"/>
      <w:r w:rsidRPr="00045935">
        <w:rPr>
          <w:rFonts w:ascii="Comic Sans MS" w:hAnsi="Comic Sans MS" w:cs="TimesNewRoman,Italic"/>
          <w:i/>
          <w:iCs/>
          <w:lang w:val="en-US"/>
        </w:rPr>
        <w:t xml:space="preserve"> </w:t>
      </w:r>
      <w:proofErr w:type="spellStart"/>
      <w:r w:rsidRPr="00A0713F">
        <w:rPr>
          <w:rFonts w:ascii="Comic Sans MS" w:hAnsi="Comic Sans MS" w:cs="TimesNewRoman,Italic"/>
          <w:i/>
          <w:iCs/>
          <w:lang w:val="en-US"/>
        </w:rPr>
        <w:t>interrogavit</w:t>
      </w:r>
      <w:proofErr w:type="spellEnd"/>
      <w:r w:rsidRPr="00045935">
        <w:rPr>
          <w:rFonts w:ascii="Comic Sans MS" w:hAnsi="Comic Sans MS" w:cs="TimesNewRoman,Italic"/>
          <w:i/>
          <w:iCs/>
          <w:lang w:val="en-US"/>
        </w:rPr>
        <w:t>.</w:t>
      </w:r>
    </w:p>
    <w:p w:rsidR="00A0713F" w:rsidRPr="002452D6" w:rsidRDefault="00A0713F" w:rsidP="00A0713F">
      <w:pPr>
        <w:autoSpaceDE w:val="0"/>
        <w:autoSpaceDN w:val="0"/>
        <w:adjustRightInd w:val="0"/>
        <w:spacing w:after="0" w:line="240" w:lineRule="auto"/>
        <w:rPr>
          <w:rFonts w:ascii="Comic Sans MS" w:hAnsi="Comic Sans MS" w:cs="TimesNewRoman,Italic"/>
          <w:i/>
          <w:iCs/>
          <w:lang w:val="en-US"/>
        </w:rPr>
      </w:pPr>
      <w:r w:rsidRPr="00A0713F">
        <w:rPr>
          <w:rFonts w:ascii="Comic Sans MS" w:hAnsi="Comic Sans MS" w:cs="TimesNewRoman+1"/>
        </w:rPr>
        <w:t>β</w:t>
      </w:r>
      <w:r w:rsidRPr="002452D6">
        <w:rPr>
          <w:rFonts w:ascii="Comic Sans MS" w:hAnsi="Comic Sans MS" w:cs="TimesNewRoman"/>
          <w:lang w:val="en-US"/>
        </w:rPr>
        <w:t xml:space="preserve">) </w:t>
      </w:r>
      <w:proofErr w:type="spellStart"/>
      <w:r w:rsidRPr="00A0713F">
        <w:rPr>
          <w:rFonts w:ascii="Comic Sans MS" w:hAnsi="Comic Sans MS" w:cs="TimesNewRoman,Italic"/>
          <w:i/>
          <w:iCs/>
          <w:lang w:val="en-US"/>
        </w:rPr>
        <w:t>Existimavit</w:t>
      </w:r>
      <w:proofErr w:type="spellEnd"/>
      <w:r w:rsidRPr="002452D6">
        <w:rPr>
          <w:rFonts w:ascii="Comic Sans MS" w:hAnsi="Comic Sans MS" w:cs="TimesNewRoman,Italic"/>
          <w:i/>
          <w:iCs/>
          <w:lang w:val="en-US"/>
        </w:rPr>
        <w:t xml:space="preserve"> </w:t>
      </w:r>
      <w:r w:rsidRPr="00A0713F">
        <w:rPr>
          <w:rFonts w:ascii="Comic Sans MS" w:hAnsi="Comic Sans MS" w:cs="TimesNewRoman,Italic"/>
          <w:i/>
          <w:iCs/>
          <w:lang w:val="en-US"/>
        </w:rPr>
        <w:t>ad</w:t>
      </w:r>
      <w:r w:rsidRPr="002452D6">
        <w:rPr>
          <w:rFonts w:ascii="Comic Sans MS" w:hAnsi="Comic Sans MS" w:cs="TimesNewRoman,Italic"/>
          <w:i/>
          <w:iCs/>
          <w:lang w:val="en-US"/>
        </w:rPr>
        <w:t xml:space="preserve"> </w:t>
      </w:r>
      <w:r w:rsidRPr="00A0713F">
        <w:rPr>
          <w:rFonts w:ascii="Comic Sans MS" w:hAnsi="Comic Sans MS" w:cs="TimesNewRoman,Italic"/>
          <w:i/>
          <w:iCs/>
          <w:lang w:val="en-US"/>
        </w:rPr>
        <w:t>se</w:t>
      </w:r>
      <w:r w:rsidRPr="002452D6">
        <w:rPr>
          <w:rFonts w:ascii="Comic Sans MS" w:hAnsi="Comic Sans MS" w:cs="TimesNewRoman,Italic"/>
          <w:i/>
          <w:iCs/>
          <w:lang w:val="en-US"/>
        </w:rPr>
        <w:t xml:space="preserve"> </w:t>
      </w:r>
      <w:r w:rsidRPr="00A0713F">
        <w:rPr>
          <w:rFonts w:ascii="Comic Sans MS" w:hAnsi="Comic Sans MS" w:cs="TimesNewRoman,Italic"/>
          <w:i/>
          <w:iCs/>
          <w:lang w:val="en-US"/>
        </w:rPr>
        <w:t>venire</w:t>
      </w:r>
      <w:r w:rsidRPr="002452D6">
        <w:rPr>
          <w:rFonts w:ascii="Comic Sans MS" w:hAnsi="Comic Sans MS" w:cs="TimesNewRoman,Italic"/>
          <w:i/>
          <w:iCs/>
          <w:lang w:val="en-US"/>
        </w:rPr>
        <w:t xml:space="preserve"> </w:t>
      </w:r>
      <w:proofErr w:type="spellStart"/>
      <w:r w:rsidRPr="00A0713F">
        <w:rPr>
          <w:rFonts w:ascii="Comic Sans MS" w:hAnsi="Comic Sans MS" w:cs="TimesNewRoman,Italic"/>
          <w:i/>
          <w:iCs/>
          <w:lang w:val="en-US"/>
        </w:rPr>
        <w:t>hominem</w:t>
      </w:r>
      <w:r w:rsidRPr="002452D6">
        <w:rPr>
          <w:rFonts w:ascii="Comic Sans MS" w:hAnsi="Comic Sans MS" w:cs="TimesNewRoman,Italic"/>
          <w:i/>
          <w:iCs/>
          <w:lang w:val="en-US"/>
        </w:rPr>
        <w:t>,</w:t>
      </w:r>
      <w:r w:rsidRPr="00A0713F">
        <w:rPr>
          <w:rFonts w:ascii="Comic Sans MS" w:hAnsi="Comic Sans MS" w:cs="TimesNewRoman,Italic"/>
          <w:i/>
          <w:iCs/>
          <w:lang w:val="en-US"/>
        </w:rPr>
        <w:t>similem</w:t>
      </w:r>
      <w:proofErr w:type="spellEnd"/>
      <w:r w:rsidRPr="002452D6">
        <w:rPr>
          <w:rFonts w:ascii="Comic Sans MS" w:hAnsi="Comic Sans MS" w:cs="TimesNewRoman,Italic"/>
          <w:i/>
          <w:iCs/>
          <w:lang w:val="en-US"/>
        </w:rPr>
        <w:t xml:space="preserve"> </w:t>
      </w:r>
      <w:proofErr w:type="spellStart"/>
      <w:r w:rsidRPr="00A0713F">
        <w:rPr>
          <w:rFonts w:ascii="Comic Sans MS" w:hAnsi="Comic Sans MS" w:cs="TimesNewRoman,Italic"/>
          <w:i/>
          <w:iCs/>
          <w:lang w:val="en-US"/>
        </w:rPr>
        <w:t>effigiei</w:t>
      </w:r>
      <w:proofErr w:type="spellEnd"/>
      <w:r w:rsidRPr="002452D6">
        <w:rPr>
          <w:rFonts w:ascii="Comic Sans MS" w:hAnsi="Comic Sans MS" w:cs="TimesNewRoman,Italic"/>
          <w:i/>
          <w:iCs/>
          <w:lang w:val="en-US"/>
        </w:rPr>
        <w:t xml:space="preserve"> </w:t>
      </w:r>
      <w:proofErr w:type="spellStart"/>
      <w:r w:rsidRPr="00A0713F">
        <w:rPr>
          <w:rFonts w:ascii="Comic Sans MS" w:hAnsi="Comic Sans MS" w:cs="TimesNewRoman,Italic"/>
          <w:i/>
          <w:iCs/>
          <w:lang w:val="en-US"/>
        </w:rPr>
        <w:t>mortui</w:t>
      </w:r>
      <w:proofErr w:type="spellEnd"/>
      <w:r w:rsidRPr="002452D6">
        <w:rPr>
          <w:rFonts w:ascii="Comic Sans MS" w:hAnsi="Comic Sans MS" w:cs="TimesNewRoman,Italic"/>
          <w:i/>
          <w:iCs/>
          <w:lang w:val="en-US"/>
        </w:rPr>
        <w:t>.</w:t>
      </w:r>
    </w:p>
    <w:p w:rsidR="00A0713F" w:rsidRPr="002452D6" w:rsidRDefault="00A0713F" w:rsidP="00A0713F">
      <w:pPr>
        <w:autoSpaceDE w:val="0"/>
        <w:autoSpaceDN w:val="0"/>
        <w:adjustRightInd w:val="0"/>
        <w:spacing w:after="0" w:line="240" w:lineRule="auto"/>
        <w:jc w:val="both"/>
        <w:rPr>
          <w:rFonts w:ascii="Comic Sans MS" w:hAnsi="Comic Sans MS" w:cs="TimesNewRoman,Italic"/>
          <w:i/>
          <w:iCs/>
          <w:lang w:val="en-US"/>
        </w:rPr>
      </w:pPr>
      <w:r w:rsidRPr="00A0713F">
        <w:rPr>
          <w:rFonts w:ascii="Comic Sans MS" w:hAnsi="Comic Sans MS" w:cs="TimesNewRoman+1"/>
        </w:rPr>
        <w:t>γ</w:t>
      </w:r>
      <w:r w:rsidRPr="002452D6">
        <w:rPr>
          <w:rFonts w:ascii="Comic Sans MS" w:hAnsi="Comic Sans MS" w:cs="TimesNewRoman"/>
          <w:lang w:val="en-US"/>
        </w:rPr>
        <w:t xml:space="preserve">) </w:t>
      </w:r>
      <w:proofErr w:type="spellStart"/>
      <w:r w:rsidRPr="00A0713F">
        <w:rPr>
          <w:rFonts w:ascii="Comic Sans MS" w:hAnsi="Comic Sans MS" w:cs="TimesNewRoman,Italic"/>
          <w:i/>
          <w:iCs/>
          <w:lang w:val="en-US"/>
        </w:rPr>
        <w:t>Quem</w:t>
      </w:r>
      <w:proofErr w:type="spellEnd"/>
      <w:r w:rsidRPr="002452D6">
        <w:rPr>
          <w:rFonts w:ascii="Comic Sans MS" w:hAnsi="Comic Sans MS" w:cs="TimesNewRoman,Italic"/>
          <w:i/>
          <w:iCs/>
          <w:lang w:val="en-US"/>
        </w:rPr>
        <w:t xml:space="preserve"> </w:t>
      </w:r>
      <w:r w:rsidRPr="00A0713F">
        <w:rPr>
          <w:rFonts w:ascii="Comic Sans MS" w:hAnsi="Comic Sans MS" w:cs="TimesNewRoman,Italic"/>
          <w:i/>
          <w:iCs/>
          <w:lang w:val="en-US"/>
        </w:rPr>
        <w:t xml:space="preserve">simul </w:t>
      </w:r>
      <w:proofErr w:type="spellStart"/>
      <w:r w:rsidRPr="00A0713F">
        <w:rPr>
          <w:rFonts w:ascii="Comic Sans MS" w:hAnsi="Comic Sans MS" w:cs="TimesNewRoman,Italic"/>
          <w:i/>
          <w:iCs/>
          <w:lang w:val="en-US"/>
        </w:rPr>
        <w:t>aspexit</w:t>
      </w:r>
      <w:proofErr w:type="spellEnd"/>
      <w:r w:rsidRPr="00A0713F">
        <w:rPr>
          <w:rFonts w:ascii="Comic Sans MS" w:hAnsi="Comic Sans MS" w:cs="TimesNewRoman,Italic"/>
          <w:i/>
          <w:iCs/>
          <w:lang w:val="en-US"/>
        </w:rPr>
        <w:t xml:space="preserve"> Cassius, </w:t>
      </w:r>
      <w:proofErr w:type="spellStart"/>
      <w:r w:rsidRPr="00A0713F">
        <w:rPr>
          <w:rFonts w:ascii="Comic Sans MS" w:hAnsi="Comic Sans MS" w:cs="TimesNewRoman,Italic"/>
          <w:i/>
          <w:iCs/>
          <w:lang w:val="en-US"/>
        </w:rPr>
        <w:t>timorem</w:t>
      </w:r>
      <w:proofErr w:type="spellEnd"/>
      <w:r w:rsidRPr="00A0713F">
        <w:rPr>
          <w:rFonts w:ascii="Comic Sans MS" w:hAnsi="Comic Sans MS" w:cs="TimesNewRoman,Italic"/>
          <w:i/>
          <w:iCs/>
          <w:lang w:val="en-US"/>
        </w:rPr>
        <w:t xml:space="preserve"> </w:t>
      </w:r>
      <w:proofErr w:type="spellStart"/>
      <w:r w:rsidRPr="00A0713F">
        <w:rPr>
          <w:rFonts w:ascii="Comic Sans MS" w:hAnsi="Comic Sans MS" w:cs="TimesNewRoman,Italic"/>
          <w:i/>
          <w:iCs/>
          <w:lang w:val="en-US"/>
        </w:rPr>
        <w:t>concepit</w:t>
      </w:r>
      <w:proofErr w:type="spellEnd"/>
      <w:r w:rsidRPr="00A0713F">
        <w:rPr>
          <w:rFonts w:ascii="Comic Sans MS" w:hAnsi="Comic Sans MS" w:cs="TimesNewRoman,Italic"/>
          <w:i/>
          <w:iCs/>
          <w:lang w:val="en-US"/>
        </w:rPr>
        <w:t xml:space="preserve"> </w:t>
      </w:r>
      <w:proofErr w:type="spellStart"/>
      <w:r w:rsidRPr="00A0713F">
        <w:rPr>
          <w:rFonts w:ascii="Comic Sans MS" w:hAnsi="Comic Sans MS" w:cs="TimesNewRoman,Italic"/>
          <w:i/>
          <w:iCs/>
          <w:lang w:val="en-US"/>
        </w:rPr>
        <w:t>nomenque</w:t>
      </w:r>
      <w:proofErr w:type="spellEnd"/>
      <w:r w:rsidRPr="00A0713F">
        <w:rPr>
          <w:rFonts w:ascii="Comic Sans MS" w:hAnsi="Comic Sans MS" w:cs="TimesNewRoman,Italic"/>
          <w:i/>
          <w:iCs/>
          <w:lang w:val="en-US"/>
        </w:rPr>
        <w:t xml:space="preserve"> </w:t>
      </w:r>
      <w:proofErr w:type="spellStart"/>
      <w:r w:rsidRPr="00A0713F">
        <w:rPr>
          <w:rFonts w:ascii="Comic Sans MS" w:hAnsi="Comic Sans MS" w:cs="TimesNewRoman,Italic"/>
          <w:i/>
          <w:iCs/>
          <w:lang w:val="en-US"/>
        </w:rPr>
        <w:t>eius</w:t>
      </w:r>
      <w:proofErr w:type="spellEnd"/>
      <w:r w:rsidRPr="00A0713F">
        <w:rPr>
          <w:rFonts w:ascii="Comic Sans MS" w:hAnsi="Comic Sans MS" w:cs="TimesNewRoman,Italic"/>
          <w:i/>
          <w:iCs/>
          <w:lang w:val="en-US"/>
        </w:rPr>
        <w:t xml:space="preserve"> </w:t>
      </w:r>
      <w:proofErr w:type="spellStart"/>
      <w:r w:rsidRPr="00A0713F">
        <w:rPr>
          <w:rFonts w:ascii="Comic Sans MS" w:hAnsi="Comic Sans MS" w:cs="TimesNewRoman,Italic"/>
          <w:i/>
          <w:iCs/>
          <w:lang w:val="en-US"/>
        </w:rPr>
        <w:t>audire</w:t>
      </w:r>
      <w:proofErr w:type="spellEnd"/>
      <w:r w:rsidRPr="00A0713F">
        <w:rPr>
          <w:rFonts w:ascii="Comic Sans MS" w:hAnsi="Comic Sans MS" w:cs="TimesNewRoman,Italic"/>
          <w:i/>
          <w:iCs/>
          <w:lang w:val="en-US"/>
        </w:rPr>
        <w:t xml:space="preserve"> </w:t>
      </w:r>
      <w:proofErr w:type="spellStart"/>
      <w:r w:rsidRPr="00A0713F">
        <w:rPr>
          <w:rFonts w:ascii="Comic Sans MS" w:hAnsi="Comic Sans MS" w:cs="TimesNewRoman,Italic"/>
          <w:i/>
          <w:iCs/>
          <w:lang w:val="en-US"/>
        </w:rPr>
        <w:t>cupivit</w:t>
      </w:r>
      <w:proofErr w:type="spellEnd"/>
      <w:r w:rsidRPr="00A0713F">
        <w:rPr>
          <w:rFonts w:ascii="Comic Sans MS" w:hAnsi="Comic Sans MS" w:cs="TimesNewRoman,Italic"/>
          <w:i/>
          <w:iCs/>
          <w:lang w:val="en-US"/>
        </w:rPr>
        <w:t>.</w:t>
      </w:r>
    </w:p>
    <w:p w:rsidR="006955E0" w:rsidRPr="002452D6" w:rsidRDefault="006955E0" w:rsidP="00A0713F">
      <w:pPr>
        <w:autoSpaceDE w:val="0"/>
        <w:autoSpaceDN w:val="0"/>
        <w:adjustRightInd w:val="0"/>
        <w:spacing w:after="0" w:line="240" w:lineRule="auto"/>
        <w:jc w:val="both"/>
        <w:rPr>
          <w:rFonts w:ascii="Comic Sans MS" w:hAnsi="Comic Sans MS" w:cs="TimesNewRoman,Italic"/>
          <w:i/>
          <w:iCs/>
          <w:lang w:val="en-US"/>
        </w:rPr>
      </w:pPr>
    </w:p>
    <w:p w:rsidR="008D55D8" w:rsidRDefault="00DA6CBB" w:rsidP="00A0713F">
      <w:pPr>
        <w:autoSpaceDE w:val="0"/>
        <w:autoSpaceDN w:val="0"/>
        <w:adjustRightInd w:val="0"/>
        <w:spacing w:after="0" w:line="240" w:lineRule="auto"/>
        <w:jc w:val="both"/>
        <w:rPr>
          <w:rFonts w:ascii="Comic Sans MS" w:hAnsi="Comic Sans MS" w:cs="TimesNewRoman,Italic"/>
          <w:iCs/>
        </w:rPr>
      </w:pPr>
      <w:r>
        <w:rPr>
          <w:rFonts w:ascii="Comic Sans MS" w:hAnsi="Comic Sans MS" w:cs="TimesNewRoman,Italic"/>
          <w:iCs/>
        </w:rPr>
        <w:t xml:space="preserve">5. </w:t>
      </w:r>
      <w:r w:rsidR="008D55D8" w:rsidRPr="008D55D8">
        <w:rPr>
          <w:rFonts w:ascii="Comic Sans MS" w:hAnsi="Comic Sans MS" w:cs="TimesNewRoman,Italic"/>
          <w:iCs/>
        </w:rPr>
        <w:t xml:space="preserve">Να συμπληρωθούν τα κενά με τις αντωνυμίες  </w:t>
      </w:r>
      <w:r w:rsidR="008D55D8" w:rsidRPr="008D55D8">
        <w:rPr>
          <w:rFonts w:ascii="Comic Sans MS" w:hAnsi="Comic Sans MS" w:cs="TimesNewRoman,Italic"/>
          <w:iCs/>
          <w:lang w:val="en-US"/>
        </w:rPr>
        <w:t>idem</w:t>
      </w:r>
      <w:r w:rsidR="008D55D8" w:rsidRPr="008D55D8">
        <w:rPr>
          <w:rFonts w:ascii="Comic Sans MS" w:hAnsi="Comic Sans MS" w:cs="TimesNewRoman,Italic"/>
          <w:iCs/>
        </w:rPr>
        <w:t xml:space="preserve"> ή </w:t>
      </w:r>
      <w:r w:rsidR="008D55D8" w:rsidRPr="008D55D8">
        <w:rPr>
          <w:rFonts w:ascii="Comic Sans MS" w:hAnsi="Comic Sans MS" w:cs="TimesNewRoman,Italic"/>
          <w:iCs/>
          <w:lang w:val="en-US"/>
        </w:rPr>
        <w:t>ipse</w:t>
      </w:r>
      <w:r w:rsidR="008D55D8" w:rsidRPr="008D55D8">
        <w:rPr>
          <w:rFonts w:ascii="Comic Sans MS" w:hAnsi="Comic Sans MS" w:cs="TimesNewRoman,Italic"/>
          <w:iCs/>
        </w:rPr>
        <w:t xml:space="preserve"> στον κατάλληλο τύπο</w:t>
      </w:r>
      <w:r w:rsidR="008D55D8">
        <w:rPr>
          <w:rFonts w:ascii="Comic Sans MS" w:hAnsi="Comic Sans MS" w:cs="TimesNewRoman,Italic"/>
          <w:iCs/>
        </w:rPr>
        <w:t>:</w:t>
      </w:r>
    </w:p>
    <w:p w:rsidR="00045935" w:rsidRDefault="00045935" w:rsidP="00A0713F">
      <w:pPr>
        <w:autoSpaceDE w:val="0"/>
        <w:autoSpaceDN w:val="0"/>
        <w:adjustRightInd w:val="0"/>
        <w:spacing w:after="0" w:line="240" w:lineRule="auto"/>
        <w:jc w:val="both"/>
        <w:rPr>
          <w:rFonts w:ascii="Comic Sans MS" w:hAnsi="Comic Sans MS" w:cs="TimesNewRoman,Italic"/>
          <w:iCs/>
        </w:rPr>
      </w:pPr>
    </w:p>
    <w:p w:rsidR="008D55D8" w:rsidRPr="00045935" w:rsidRDefault="008D55D8" w:rsidP="00045935">
      <w:pPr>
        <w:pStyle w:val="a6"/>
        <w:numPr>
          <w:ilvl w:val="0"/>
          <w:numId w:val="10"/>
        </w:numPr>
        <w:autoSpaceDE w:val="0"/>
        <w:autoSpaceDN w:val="0"/>
        <w:adjustRightInd w:val="0"/>
        <w:rPr>
          <w:rFonts w:cs="TimesNewRoman,Italic"/>
          <w:iCs/>
          <w:lang w:val="en-US"/>
        </w:rPr>
      </w:pPr>
      <w:r w:rsidRPr="00045935">
        <w:rPr>
          <w:rFonts w:cs="TimesNewRoman,Italic"/>
          <w:iCs/>
          <w:lang w:val="en-US"/>
        </w:rPr>
        <w:t xml:space="preserve">Lucretia propter </w:t>
      </w:r>
      <w:proofErr w:type="spellStart"/>
      <w:r w:rsidRPr="00045935">
        <w:rPr>
          <w:rFonts w:cs="TimesNewRoman,Italic"/>
          <w:iCs/>
          <w:lang w:val="en-US"/>
        </w:rPr>
        <w:t>iniuriam</w:t>
      </w:r>
      <w:proofErr w:type="spellEnd"/>
      <w:r w:rsidRPr="00045935">
        <w:rPr>
          <w:rFonts w:cs="TimesNewRoman,Italic"/>
          <w:iCs/>
          <w:lang w:val="en-US"/>
        </w:rPr>
        <w:t xml:space="preserve"> </w:t>
      </w:r>
      <w:proofErr w:type="spellStart"/>
      <w:r w:rsidRPr="00045935">
        <w:rPr>
          <w:rFonts w:cs="TimesNewRoman,Italic"/>
          <w:iCs/>
          <w:lang w:val="en-US"/>
        </w:rPr>
        <w:t>maesta</w:t>
      </w:r>
      <w:proofErr w:type="spellEnd"/>
      <w:r w:rsidRPr="00045935">
        <w:rPr>
          <w:rFonts w:cs="TimesNewRoman,Italic"/>
          <w:iCs/>
          <w:lang w:val="en-US"/>
        </w:rPr>
        <w:t xml:space="preserve"> se …………….. </w:t>
      </w:r>
      <w:proofErr w:type="spellStart"/>
      <w:r w:rsidRPr="00045935">
        <w:rPr>
          <w:rFonts w:cs="TimesNewRoman,Italic"/>
          <w:iCs/>
          <w:lang w:val="en-US"/>
        </w:rPr>
        <w:t>interficit</w:t>
      </w:r>
      <w:proofErr w:type="spellEnd"/>
      <w:r w:rsidRPr="00045935">
        <w:rPr>
          <w:rFonts w:cs="TimesNewRoman,Italic"/>
          <w:iCs/>
          <w:lang w:val="en-US"/>
        </w:rPr>
        <w:t>.</w:t>
      </w:r>
    </w:p>
    <w:p w:rsidR="008D55D8" w:rsidRPr="00045935" w:rsidRDefault="008D55D8" w:rsidP="00045935">
      <w:pPr>
        <w:pStyle w:val="a6"/>
        <w:numPr>
          <w:ilvl w:val="0"/>
          <w:numId w:val="10"/>
        </w:numPr>
        <w:autoSpaceDE w:val="0"/>
        <w:autoSpaceDN w:val="0"/>
        <w:adjustRightInd w:val="0"/>
        <w:rPr>
          <w:rFonts w:cs="TimesNewRoman,Italic"/>
          <w:iCs/>
          <w:lang w:val="en-US"/>
        </w:rPr>
      </w:pPr>
      <w:r w:rsidRPr="00045935">
        <w:rPr>
          <w:rFonts w:cs="TimesNewRoman,Italic"/>
          <w:iCs/>
          <w:lang w:val="en-US"/>
        </w:rPr>
        <w:t xml:space="preserve">Cassius </w:t>
      </w:r>
      <w:proofErr w:type="spellStart"/>
      <w:r w:rsidRPr="00045935">
        <w:rPr>
          <w:rFonts w:cs="TimesNewRoman,Italic"/>
          <w:iCs/>
          <w:lang w:val="en-US"/>
        </w:rPr>
        <w:t>hostis</w:t>
      </w:r>
      <w:proofErr w:type="spellEnd"/>
      <w:r w:rsidRPr="00045935">
        <w:rPr>
          <w:rFonts w:cs="TimesNewRoman,Italic"/>
          <w:iCs/>
          <w:lang w:val="en-US"/>
        </w:rPr>
        <w:t xml:space="preserve"> </w:t>
      </w:r>
      <w:proofErr w:type="spellStart"/>
      <w:r w:rsidRPr="00045935">
        <w:rPr>
          <w:rFonts w:cs="TimesNewRoman,Italic"/>
          <w:iCs/>
          <w:lang w:val="en-US"/>
        </w:rPr>
        <w:t>Caesaris</w:t>
      </w:r>
      <w:proofErr w:type="spellEnd"/>
      <w:r w:rsidRPr="00045935">
        <w:rPr>
          <w:rFonts w:cs="TimesNewRoman,Italic"/>
          <w:iCs/>
          <w:lang w:val="en-US"/>
        </w:rPr>
        <w:t xml:space="preserve"> </w:t>
      </w:r>
      <w:proofErr w:type="spellStart"/>
      <w:r w:rsidRPr="00045935">
        <w:rPr>
          <w:rFonts w:cs="TimesNewRoman,Italic"/>
          <w:iCs/>
          <w:lang w:val="en-US"/>
        </w:rPr>
        <w:t>fuit</w:t>
      </w:r>
      <w:proofErr w:type="spellEnd"/>
      <w:r w:rsidRPr="00045935">
        <w:rPr>
          <w:rFonts w:cs="TimesNewRoman,Italic"/>
          <w:iCs/>
          <w:lang w:val="en-US"/>
        </w:rPr>
        <w:t xml:space="preserve">. ……………….. in </w:t>
      </w:r>
      <w:proofErr w:type="spellStart"/>
      <w:r w:rsidRPr="00045935">
        <w:rPr>
          <w:rFonts w:cs="TimesNewRoman,Italic"/>
          <w:iCs/>
          <w:lang w:val="en-US"/>
        </w:rPr>
        <w:t>exercitu</w:t>
      </w:r>
      <w:proofErr w:type="spellEnd"/>
      <w:r w:rsidRPr="00045935">
        <w:rPr>
          <w:rFonts w:cs="TimesNewRoman,Italic"/>
          <w:iCs/>
          <w:lang w:val="en-US"/>
        </w:rPr>
        <w:t xml:space="preserve"> M. Antoni </w:t>
      </w:r>
      <w:proofErr w:type="spellStart"/>
      <w:r w:rsidRPr="00045935">
        <w:rPr>
          <w:rFonts w:cs="TimesNewRoman,Italic"/>
          <w:iCs/>
          <w:lang w:val="en-US"/>
        </w:rPr>
        <w:t>fuit</w:t>
      </w:r>
      <w:proofErr w:type="spellEnd"/>
      <w:r w:rsidRPr="00045935">
        <w:rPr>
          <w:rFonts w:cs="TimesNewRoman,Italic"/>
          <w:iCs/>
          <w:lang w:val="en-US"/>
        </w:rPr>
        <w:t>.</w:t>
      </w:r>
    </w:p>
    <w:p w:rsidR="00B267AE" w:rsidRPr="00045935" w:rsidRDefault="008D55D8" w:rsidP="00045935">
      <w:pPr>
        <w:pStyle w:val="a6"/>
        <w:numPr>
          <w:ilvl w:val="0"/>
          <w:numId w:val="10"/>
        </w:numPr>
        <w:autoSpaceDE w:val="0"/>
        <w:autoSpaceDN w:val="0"/>
        <w:adjustRightInd w:val="0"/>
        <w:rPr>
          <w:rFonts w:cs="TimesNewRoman,Italic"/>
          <w:iCs/>
        </w:rPr>
      </w:pPr>
      <w:r w:rsidRPr="00045935">
        <w:rPr>
          <w:rFonts w:cs="TimesNewRoman,Italic"/>
          <w:iCs/>
          <w:lang w:val="en-US"/>
        </w:rPr>
        <w:t>……………….. Plinius</w:t>
      </w:r>
      <w:r w:rsidRPr="00045935">
        <w:rPr>
          <w:rFonts w:cs="TimesNewRoman,Italic"/>
          <w:iCs/>
        </w:rPr>
        <w:t xml:space="preserve"> </w:t>
      </w:r>
      <w:r w:rsidRPr="00045935">
        <w:rPr>
          <w:rFonts w:cs="TimesNewRoman,Italic"/>
          <w:iCs/>
          <w:lang w:val="en-US"/>
        </w:rPr>
        <w:t>in</w:t>
      </w:r>
      <w:r w:rsidRPr="00045935">
        <w:rPr>
          <w:rFonts w:cs="TimesNewRoman,Italic"/>
          <w:iCs/>
        </w:rPr>
        <w:t xml:space="preserve"> </w:t>
      </w:r>
      <w:proofErr w:type="spellStart"/>
      <w:r w:rsidRPr="00045935">
        <w:rPr>
          <w:rFonts w:cs="TimesNewRoman,Italic"/>
          <w:iCs/>
          <w:lang w:val="en-US"/>
        </w:rPr>
        <w:t>venationibus</w:t>
      </w:r>
      <w:proofErr w:type="spellEnd"/>
      <w:r w:rsidRPr="00045935">
        <w:rPr>
          <w:rFonts w:cs="TimesNewRoman,Italic"/>
          <w:iCs/>
        </w:rPr>
        <w:t xml:space="preserve"> </w:t>
      </w:r>
      <w:proofErr w:type="spellStart"/>
      <w:r w:rsidRPr="00045935">
        <w:rPr>
          <w:rFonts w:cs="TimesNewRoman,Italic"/>
          <w:iCs/>
          <w:lang w:val="en-US"/>
        </w:rPr>
        <w:t>apros</w:t>
      </w:r>
      <w:proofErr w:type="spellEnd"/>
      <w:r w:rsidRPr="00045935">
        <w:rPr>
          <w:rFonts w:cs="TimesNewRoman,Italic"/>
          <w:iCs/>
        </w:rPr>
        <w:t xml:space="preserve"> </w:t>
      </w:r>
      <w:proofErr w:type="spellStart"/>
      <w:r w:rsidRPr="00045935">
        <w:rPr>
          <w:rFonts w:cs="TimesNewRoman,Italic"/>
          <w:iCs/>
          <w:lang w:val="en-US"/>
        </w:rPr>
        <w:t>multos</w:t>
      </w:r>
      <w:proofErr w:type="spellEnd"/>
      <w:r w:rsidRPr="00045935">
        <w:rPr>
          <w:rFonts w:cs="TimesNewRoman,Italic"/>
          <w:iCs/>
        </w:rPr>
        <w:t xml:space="preserve"> </w:t>
      </w:r>
      <w:proofErr w:type="spellStart"/>
      <w:r w:rsidRPr="00045935">
        <w:rPr>
          <w:rFonts w:cs="TimesNewRoman,Italic"/>
          <w:iCs/>
          <w:lang w:val="en-US"/>
        </w:rPr>
        <w:t>cepit</w:t>
      </w:r>
      <w:proofErr w:type="spellEnd"/>
      <w:r w:rsidRPr="00045935">
        <w:rPr>
          <w:rFonts w:cs="TimesNewRoman,Italic"/>
          <w:iCs/>
        </w:rPr>
        <w:t>.</w:t>
      </w:r>
    </w:p>
    <w:p w:rsidR="006955E0" w:rsidRDefault="006955E0" w:rsidP="00B267AE">
      <w:pPr>
        <w:autoSpaceDE w:val="0"/>
        <w:autoSpaceDN w:val="0"/>
        <w:adjustRightInd w:val="0"/>
        <w:spacing w:after="0" w:line="240" w:lineRule="auto"/>
        <w:jc w:val="both"/>
        <w:rPr>
          <w:rFonts w:ascii="Comic Sans MS" w:hAnsi="Comic Sans MS" w:cs="TimesNewRoman,Italic"/>
          <w:iCs/>
          <w:lang w:val="en-US"/>
        </w:rPr>
      </w:pPr>
    </w:p>
    <w:p w:rsidR="008D55D8" w:rsidRPr="00DA6CBB" w:rsidRDefault="00DA6CBB" w:rsidP="00DA6CBB">
      <w:pPr>
        <w:pStyle w:val="a6"/>
        <w:autoSpaceDE w:val="0"/>
        <w:autoSpaceDN w:val="0"/>
        <w:adjustRightInd w:val="0"/>
        <w:ind w:left="0"/>
        <w:rPr>
          <w:rFonts w:cs="TimesNewRoman,Italic"/>
          <w:iCs/>
          <w:lang w:val="el-GR"/>
        </w:rPr>
      </w:pPr>
      <w:r>
        <w:rPr>
          <w:lang w:val="el-GR"/>
        </w:rPr>
        <w:t>6. Ν</w:t>
      </w:r>
      <w:r w:rsidR="008D55D8" w:rsidRPr="00DA6CBB">
        <w:rPr>
          <w:lang w:val="el-GR"/>
        </w:rPr>
        <w:t>α μετατρέψετε τα ρήματα των προτάσεων σε απαρέμφατα εξαρτώμενα από τη φράση «</w:t>
      </w:r>
      <w:proofErr w:type="spellStart"/>
      <w:r w:rsidR="008D55D8" w:rsidRPr="00DA6CBB">
        <w:rPr>
          <w:lang w:val="en-US"/>
        </w:rPr>
        <w:t>Scriptor</w:t>
      </w:r>
      <w:proofErr w:type="spellEnd"/>
      <w:r w:rsidR="008D55D8" w:rsidRPr="00DA6CBB">
        <w:rPr>
          <w:lang w:val="el-GR"/>
        </w:rPr>
        <w:t xml:space="preserve"> </w:t>
      </w:r>
      <w:proofErr w:type="spellStart"/>
      <w:r w:rsidR="008D55D8" w:rsidRPr="00DA6CBB">
        <w:rPr>
          <w:lang w:val="en-US"/>
        </w:rPr>
        <w:t>narrat</w:t>
      </w:r>
      <w:proofErr w:type="spellEnd"/>
      <w:r w:rsidR="008D55D8" w:rsidRPr="00DA6CBB">
        <w:rPr>
          <w:lang w:val="el-GR"/>
        </w:rPr>
        <w:t>», κάνοντας όλες τις απαραίτητες αλλαγές:</w:t>
      </w:r>
    </w:p>
    <w:p w:rsidR="00045935" w:rsidRDefault="00045935" w:rsidP="00A0713F">
      <w:pPr>
        <w:autoSpaceDE w:val="0"/>
        <w:autoSpaceDN w:val="0"/>
        <w:adjustRightInd w:val="0"/>
        <w:spacing w:after="0" w:line="240" w:lineRule="auto"/>
        <w:jc w:val="both"/>
        <w:rPr>
          <w:rFonts w:ascii="Comic Sans MS" w:hAnsi="Comic Sans MS"/>
        </w:rPr>
      </w:pPr>
    </w:p>
    <w:p w:rsidR="008D55D8" w:rsidRPr="00045935" w:rsidRDefault="008D55D8" w:rsidP="00045935">
      <w:pPr>
        <w:pStyle w:val="a6"/>
        <w:numPr>
          <w:ilvl w:val="0"/>
          <w:numId w:val="11"/>
        </w:numPr>
        <w:autoSpaceDE w:val="0"/>
        <w:autoSpaceDN w:val="0"/>
        <w:adjustRightInd w:val="0"/>
        <w:rPr>
          <w:lang w:val="en-US"/>
        </w:rPr>
      </w:pPr>
      <w:r w:rsidRPr="00045935">
        <w:rPr>
          <w:lang w:val="en-US"/>
        </w:rPr>
        <w:t xml:space="preserve">Post bellum </w:t>
      </w:r>
      <w:proofErr w:type="spellStart"/>
      <w:r w:rsidRPr="00045935">
        <w:rPr>
          <w:lang w:val="en-US"/>
        </w:rPr>
        <w:t>Actiacum</w:t>
      </w:r>
      <w:proofErr w:type="spellEnd"/>
      <w:r w:rsidRPr="00045935">
        <w:rPr>
          <w:lang w:val="en-US"/>
        </w:rPr>
        <w:t xml:space="preserve"> Cassius </w:t>
      </w:r>
      <w:proofErr w:type="spellStart"/>
      <w:r w:rsidRPr="00045935">
        <w:rPr>
          <w:lang w:val="en-US"/>
        </w:rPr>
        <w:t>Parmensis</w:t>
      </w:r>
      <w:proofErr w:type="spellEnd"/>
      <w:r w:rsidRPr="00045935">
        <w:rPr>
          <w:lang w:val="en-US"/>
        </w:rPr>
        <w:t xml:space="preserve"> Athenas </w:t>
      </w:r>
      <w:proofErr w:type="spellStart"/>
      <w:r w:rsidRPr="00045935">
        <w:rPr>
          <w:lang w:val="en-US"/>
        </w:rPr>
        <w:t>confugit</w:t>
      </w:r>
      <w:proofErr w:type="spellEnd"/>
      <w:r w:rsidRPr="00045935">
        <w:rPr>
          <w:lang w:val="en-US"/>
        </w:rPr>
        <w:t>.</w:t>
      </w:r>
    </w:p>
    <w:p w:rsidR="00B267AE" w:rsidRPr="00045935" w:rsidRDefault="008D55D8" w:rsidP="00045935">
      <w:pPr>
        <w:pStyle w:val="a6"/>
        <w:numPr>
          <w:ilvl w:val="0"/>
          <w:numId w:val="11"/>
        </w:numPr>
        <w:autoSpaceDE w:val="0"/>
        <w:autoSpaceDN w:val="0"/>
        <w:adjustRightInd w:val="0"/>
      </w:pPr>
      <w:r w:rsidRPr="00045935">
        <w:rPr>
          <w:lang w:val="en-US"/>
        </w:rPr>
        <w:t xml:space="preserve">Tum terror </w:t>
      </w:r>
      <w:proofErr w:type="spellStart"/>
      <w:r w:rsidRPr="00045935">
        <w:rPr>
          <w:lang w:val="en-US"/>
        </w:rPr>
        <w:t>Cassium</w:t>
      </w:r>
      <w:proofErr w:type="spellEnd"/>
      <w:r w:rsidRPr="00045935">
        <w:rPr>
          <w:lang w:val="en-US"/>
        </w:rPr>
        <w:t xml:space="preserve"> </w:t>
      </w:r>
      <w:proofErr w:type="spellStart"/>
      <w:r w:rsidR="00D51F25" w:rsidRPr="00045935">
        <w:rPr>
          <w:lang w:val="en-US"/>
        </w:rPr>
        <w:t>concutit</w:t>
      </w:r>
      <w:proofErr w:type="spellEnd"/>
      <w:r w:rsidR="00D51F25" w:rsidRPr="00045935">
        <w:rPr>
          <w:lang w:val="en-US"/>
        </w:rPr>
        <w:t xml:space="preserve"> et e </w:t>
      </w:r>
      <w:proofErr w:type="spellStart"/>
      <w:r w:rsidR="00D51F25" w:rsidRPr="00045935">
        <w:rPr>
          <w:lang w:val="en-US"/>
        </w:rPr>
        <w:t>somno</w:t>
      </w:r>
      <w:proofErr w:type="spellEnd"/>
      <w:r w:rsidR="00D51F25" w:rsidRPr="00045935">
        <w:rPr>
          <w:lang w:val="en-US"/>
        </w:rPr>
        <w:t xml:space="preserve"> </w:t>
      </w:r>
      <w:proofErr w:type="spellStart"/>
      <w:r w:rsidR="00D51F25" w:rsidRPr="00045935">
        <w:rPr>
          <w:lang w:val="en-US"/>
        </w:rPr>
        <w:t>eum</w:t>
      </w:r>
      <w:proofErr w:type="spellEnd"/>
      <w:r w:rsidR="00D51F25" w:rsidRPr="00045935">
        <w:rPr>
          <w:lang w:val="en-US"/>
        </w:rPr>
        <w:t xml:space="preserve"> </w:t>
      </w:r>
      <w:proofErr w:type="spellStart"/>
      <w:r w:rsidR="00D51F25" w:rsidRPr="00045935">
        <w:rPr>
          <w:lang w:val="en-US"/>
        </w:rPr>
        <w:t>excitat</w:t>
      </w:r>
      <w:proofErr w:type="spellEnd"/>
      <w:r w:rsidR="00D51F25" w:rsidRPr="00045935">
        <w:rPr>
          <w:lang w:val="en-US"/>
        </w:rPr>
        <w:t xml:space="preserve">. </w:t>
      </w:r>
    </w:p>
    <w:p w:rsidR="006955E0" w:rsidRPr="002452D6" w:rsidRDefault="006955E0" w:rsidP="00B267AE">
      <w:pPr>
        <w:autoSpaceDE w:val="0"/>
        <w:autoSpaceDN w:val="0"/>
        <w:adjustRightInd w:val="0"/>
        <w:spacing w:after="0" w:line="240" w:lineRule="auto"/>
        <w:jc w:val="both"/>
        <w:rPr>
          <w:rFonts w:ascii="Comic Sans MS" w:hAnsi="Comic Sans MS"/>
          <w:lang w:val="en-US"/>
        </w:rPr>
      </w:pPr>
    </w:p>
    <w:p w:rsidR="00A0713F" w:rsidRPr="005D0C81" w:rsidRDefault="006955E0" w:rsidP="00B267AE">
      <w:pPr>
        <w:autoSpaceDE w:val="0"/>
        <w:autoSpaceDN w:val="0"/>
        <w:adjustRightInd w:val="0"/>
        <w:spacing w:after="0" w:line="240" w:lineRule="auto"/>
        <w:jc w:val="both"/>
        <w:rPr>
          <w:rFonts w:ascii="Comic Sans MS" w:hAnsi="Comic Sans MS"/>
          <w:lang w:val="en-US"/>
        </w:rPr>
      </w:pPr>
      <w:r>
        <w:rPr>
          <w:rFonts w:ascii="Comic Sans MS" w:hAnsi="Comic Sans MS"/>
        </w:rPr>
        <w:t>7</w:t>
      </w:r>
      <w:r w:rsidR="00B267AE" w:rsidRPr="005D0C81">
        <w:rPr>
          <w:rFonts w:ascii="Comic Sans MS" w:hAnsi="Comic Sans MS"/>
          <w:i/>
          <w:iCs/>
        </w:rPr>
        <w:t xml:space="preserve">. </w:t>
      </w:r>
      <w:proofErr w:type="spellStart"/>
      <w:r w:rsidR="00EC6C10" w:rsidRPr="005D0C81">
        <w:rPr>
          <w:rFonts w:ascii="Comic Sans MS" w:hAnsi="Comic Sans MS"/>
          <w:i/>
          <w:iCs/>
          <w:lang w:val="en-US"/>
        </w:rPr>
        <w:t>Respondit</w:t>
      </w:r>
      <w:proofErr w:type="spellEnd"/>
      <w:r w:rsidR="00EC6C10" w:rsidRPr="005D0C81">
        <w:rPr>
          <w:rFonts w:ascii="Comic Sans MS" w:hAnsi="Comic Sans MS"/>
          <w:i/>
          <w:iCs/>
        </w:rPr>
        <w:t xml:space="preserve"> </w:t>
      </w:r>
      <w:proofErr w:type="spellStart"/>
      <w:r w:rsidR="00EC6C10" w:rsidRPr="005D0C81">
        <w:rPr>
          <w:rFonts w:ascii="Comic Sans MS" w:hAnsi="Comic Sans MS"/>
          <w:i/>
          <w:iCs/>
          <w:lang w:val="en-US"/>
        </w:rPr>
        <w:t>ille</w:t>
      </w:r>
      <w:proofErr w:type="spellEnd"/>
      <w:r w:rsidR="00EC6C10" w:rsidRPr="005D0C81">
        <w:rPr>
          <w:rFonts w:ascii="Comic Sans MS" w:hAnsi="Comic Sans MS"/>
          <w:i/>
          <w:iCs/>
        </w:rPr>
        <w:t xml:space="preserve"> </w:t>
      </w:r>
      <w:r w:rsidR="00EC6C10" w:rsidRPr="005D0C81">
        <w:rPr>
          <w:rFonts w:ascii="Comic Sans MS" w:hAnsi="Comic Sans MS"/>
          <w:i/>
          <w:iCs/>
          <w:lang w:val="en-US"/>
        </w:rPr>
        <w:t>se</w:t>
      </w:r>
      <w:r w:rsidR="00EC6C10" w:rsidRPr="005D0C81">
        <w:rPr>
          <w:rFonts w:ascii="Comic Sans MS" w:hAnsi="Comic Sans MS"/>
          <w:i/>
          <w:iCs/>
        </w:rPr>
        <w:t xml:space="preserve"> </w:t>
      </w:r>
      <w:proofErr w:type="spellStart"/>
      <w:r w:rsidR="00EC6C10" w:rsidRPr="005D0C81">
        <w:rPr>
          <w:rFonts w:ascii="Comic Sans MS" w:hAnsi="Comic Sans MS"/>
          <w:i/>
          <w:iCs/>
          <w:lang w:val="en-US"/>
        </w:rPr>
        <w:t>esse</w:t>
      </w:r>
      <w:proofErr w:type="spellEnd"/>
      <w:r w:rsidR="00EC6C10" w:rsidRPr="005D0C81">
        <w:rPr>
          <w:rFonts w:ascii="Comic Sans MS" w:hAnsi="Comic Sans MS"/>
          <w:i/>
          <w:iCs/>
        </w:rPr>
        <w:t xml:space="preserve"> </w:t>
      </w:r>
      <w:proofErr w:type="spellStart"/>
      <w:r w:rsidR="00EC6C10" w:rsidRPr="005D0C81">
        <w:rPr>
          <w:rFonts w:ascii="Comic Sans MS" w:hAnsi="Comic Sans MS"/>
          <w:i/>
          <w:iCs/>
          <w:lang w:val="en-US"/>
        </w:rPr>
        <w:t>Orcum</w:t>
      </w:r>
      <w:proofErr w:type="spellEnd"/>
      <w:r w:rsidR="00EC6C10" w:rsidRPr="005D0C81">
        <w:rPr>
          <w:rFonts w:ascii="Comic Sans MS" w:hAnsi="Comic Sans MS"/>
          <w:i/>
          <w:iCs/>
        </w:rPr>
        <w:t>:</w:t>
      </w:r>
      <w:r w:rsidR="00EC6C10" w:rsidRPr="00B267AE">
        <w:rPr>
          <w:rFonts w:ascii="Comic Sans MS" w:hAnsi="Comic Sans MS"/>
        </w:rPr>
        <w:t xml:space="preserve"> 1) </w:t>
      </w:r>
      <w:r w:rsidR="004F0482" w:rsidRPr="00B267AE">
        <w:rPr>
          <w:rFonts w:ascii="Comic Sans MS" w:hAnsi="Comic Sans MS"/>
        </w:rPr>
        <w:t>Π</w:t>
      </w:r>
      <w:r w:rsidR="00EC6C10" w:rsidRPr="00B267AE">
        <w:rPr>
          <w:rFonts w:ascii="Comic Sans MS" w:hAnsi="Comic Sans MS"/>
        </w:rPr>
        <w:t xml:space="preserve">οιο είναι το υποκείμενο του απαρεμφάτου; Να σχολιάσετε την πτώση του. 2) </w:t>
      </w:r>
      <w:r w:rsidR="004F0482" w:rsidRPr="00B267AE">
        <w:rPr>
          <w:rFonts w:ascii="Comic Sans MS" w:hAnsi="Comic Sans MS"/>
        </w:rPr>
        <w:t>Ν</w:t>
      </w:r>
      <w:r w:rsidR="00EC6C10" w:rsidRPr="00B267AE">
        <w:rPr>
          <w:rFonts w:ascii="Comic Sans MS" w:hAnsi="Comic Sans MS"/>
        </w:rPr>
        <w:t xml:space="preserve">α αντικαταστήσετε την προσωπική αντωνυμία με τον κατάλληλο τύπο της </w:t>
      </w:r>
      <w:r w:rsidR="00EC6C10" w:rsidRPr="00B267AE">
        <w:rPr>
          <w:rFonts w:ascii="Comic Sans MS" w:hAnsi="Comic Sans MS"/>
          <w:b/>
          <w:lang w:val="en-US"/>
        </w:rPr>
        <w:t>is</w:t>
      </w:r>
      <w:r w:rsidR="00EC6C10" w:rsidRPr="00B267AE">
        <w:rPr>
          <w:rFonts w:ascii="Comic Sans MS" w:hAnsi="Comic Sans MS"/>
        </w:rPr>
        <w:t xml:space="preserve">. Να εξηγήσετε τη διαφορά νοήματος. </w:t>
      </w:r>
      <w:r w:rsidR="005D0C81" w:rsidRPr="005D0C81">
        <w:rPr>
          <w:rFonts w:ascii="Comic Sans MS" w:hAnsi="Comic Sans MS"/>
        </w:rPr>
        <w:t>3) “</w:t>
      </w:r>
      <w:proofErr w:type="spellStart"/>
      <w:r w:rsidR="005D0C81" w:rsidRPr="005D0C81">
        <w:rPr>
          <w:rFonts w:ascii="Comic Sans MS" w:hAnsi="Comic Sans MS"/>
          <w:i/>
          <w:iCs/>
          <w:lang w:val="en-US"/>
        </w:rPr>
        <w:t>Quem</w:t>
      </w:r>
      <w:proofErr w:type="spellEnd"/>
      <w:r w:rsidR="005D0C81" w:rsidRPr="005D0C81">
        <w:rPr>
          <w:rFonts w:ascii="Comic Sans MS" w:hAnsi="Comic Sans MS"/>
          <w:i/>
          <w:iCs/>
        </w:rPr>
        <w:t xml:space="preserve"> </w:t>
      </w:r>
      <w:r w:rsidR="005D0C81" w:rsidRPr="005D0C81">
        <w:rPr>
          <w:rFonts w:ascii="Comic Sans MS" w:hAnsi="Comic Sans MS"/>
          <w:i/>
          <w:iCs/>
          <w:lang w:val="en-US"/>
        </w:rPr>
        <w:t>simul</w:t>
      </w:r>
      <w:r w:rsidR="005D0C81" w:rsidRPr="005D0C81">
        <w:rPr>
          <w:rFonts w:ascii="Comic Sans MS" w:hAnsi="Comic Sans MS"/>
          <w:i/>
          <w:iCs/>
        </w:rPr>
        <w:t xml:space="preserve"> </w:t>
      </w:r>
      <w:proofErr w:type="spellStart"/>
      <w:r w:rsidR="005D0C81" w:rsidRPr="005D0C81">
        <w:rPr>
          <w:rFonts w:ascii="Comic Sans MS" w:hAnsi="Comic Sans MS"/>
          <w:i/>
          <w:iCs/>
          <w:lang w:val="en-US"/>
        </w:rPr>
        <w:t>aspexit</w:t>
      </w:r>
      <w:proofErr w:type="spellEnd"/>
      <w:r w:rsidR="005D0C81" w:rsidRPr="005D0C81">
        <w:rPr>
          <w:rFonts w:ascii="Comic Sans MS" w:hAnsi="Comic Sans MS"/>
          <w:i/>
          <w:iCs/>
        </w:rPr>
        <w:t xml:space="preserve"> </w:t>
      </w:r>
      <w:r w:rsidR="005D0C81" w:rsidRPr="005D0C81">
        <w:rPr>
          <w:rFonts w:ascii="Comic Sans MS" w:hAnsi="Comic Sans MS"/>
          <w:i/>
          <w:iCs/>
          <w:lang w:val="en-US"/>
        </w:rPr>
        <w:t>Cassius</w:t>
      </w:r>
      <w:r w:rsidR="005D0C81" w:rsidRPr="005D0C81">
        <w:rPr>
          <w:rFonts w:ascii="Comic Sans MS" w:hAnsi="Comic Sans MS"/>
          <w:i/>
          <w:iCs/>
        </w:rPr>
        <w:t xml:space="preserve">, </w:t>
      </w:r>
      <w:proofErr w:type="spellStart"/>
      <w:r w:rsidR="005D0C81" w:rsidRPr="005D0C81">
        <w:rPr>
          <w:rFonts w:ascii="Comic Sans MS" w:hAnsi="Comic Sans MS"/>
          <w:i/>
          <w:iCs/>
          <w:lang w:val="en-US"/>
        </w:rPr>
        <w:t>timorem</w:t>
      </w:r>
      <w:proofErr w:type="spellEnd"/>
      <w:r w:rsidR="005D0C81" w:rsidRPr="005D0C81">
        <w:rPr>
          <w:rFonts w:ascii="Comic Sans MS" w:hAnsi="Comic Sans MS"/>
          <w:i/>
          <w:iCs/>
        </w:rPr>
        <w:t xml:space="preserve"> </w:t>
      </w:r>
      <w:proofErr w:type="spellStart"/>
      <w:r w:rsidR="005D0C81" w:rsidRPr="005D0C81">
        <w:rPr>
          <w:rFonts w:ascii="Comic Sans MS" w:hAnsi="Comic Sans MS"/>
          <w:i/>
          <w:iCs/>
          <w:lang w:val="en-US"/>
        </w:rPr>
        <w:t>concepit</w:t>
      </w:r>
      <w:proofErr w:type="spellEnd"/>
      <w:r w:rsidR="005D0C81" w:rsidRPr="005D0C81">
        <w:rPr>
          <w:rFonts w:ascii="Comic Sans MS" w:hAnsi="Comic Sans MS"/>
          <w:i/>
          <w:iCs/>
        </w:rPr>
        <w:t xml:space="preserve"> </w:t>
      </w:r>
      <w:proofErr w:type="spellStart"/>
      <w:r w:rsidR="005D0C81" w:rsidRPr="005D0C81">
        <w:rPr>
          <w:rFonts w:ascii="Comic Sans MS" w:hAnsi="Comic Sans MS"/>
          <w:i/>
          <w:iCs/>
          <w:lang w:val="en-US"/>
        </w:rPr>
        <w:t>nomenque</w:t>
      </w:r>
      <w:proofErr w:type="spellEnd"/>
      <w:r w:rsidR="005D0C81" w:rsidRPr="005D0C81">
        <w:rPr>
          <w:rFonts w:ascii="Comic Sans MS" w:hAnsi="Comic Sans MS"/>
          <w:i/>
          <w:iCs/>
        </w:rPr>
        <w:t xml:space="preserve"> </w:t>
      </w:r>
      <w:proofErr w:type="spellStart"/>
      <w:r w:rsidR="005D0C81" w:rsidRPr="005D0C81">
        <w:rPr>
          <w:rFonts w:ascii="Comic Sans MS" w:hAnsi="Comic Sans MS"/>
          <w:i/>
          <w:iCs/>
          <w:lang w:val="en-US"/>
        </w:rPr>
        <w:t>eius</w:t>
      </w:r>
      <w:proofErr w:type="spellEnd"/>
      <w:r w:rsidR="005D0C81" w:rsidRPr="005D0C81">
        <w:rPr>
          <w:rFonts w:ascii="Comic Sans MS" w:hAnsi="Comic Sans MS"/>
          <w:i/>
          <w:iCs/>
        </w:rPr>
        <w:t xml:space="preserve"> </w:t>
      </w:r>
      <w:proofErr w:type="spellStart"/>
      <w:r w:rsidR="005D0C81" w:rsidRPr="005D0C81">
        <w:rPr>
          <w:rFonts w:ascii="Comic Sans MS" w:hAnsi="Comic Sans MS"/>
          <w:i/>
          <w:iCs/>
          <w:lang w:val="en-US"/>
        </w:rPr>
        <w:t>audire</w:t>
      </w:r>
      <w:proofErr w:type="spellEnd"/>
      <w:r w:rsidR="005D0C81" w:rsidRPr="005D0C81">
        <w:rPr>
          <w:rFonts w:ascii="Comic Sans MS" w:hAnsi="Comic Sans MS"/>
          <w:i/>
          <w:iCs/>
        </w:rPr>
        <w:t xml:space="preserve"> </w:t>
      </w:r>
      <w:proofErr w:type="spellStart"/>
      <w:r w:rsidR="005D0C81" w:rsidRPr="005D0C81">
        <w:rPr>
          <w:rFonts w:ascii="Comic Sans MS" w:hAnsi="Comic Sans MS"/>
          <w:i/>
          <w:iCs/>
          <w:lang w:val="en-US"/>
        </w:rPr>
        <w:t>cupivit</w:t>
      </w:r>
      <w:proofErr w:type="spellEnd"/>
      <w:r w:rsidR="005D0C81" w:rsidRPr="005D0C81">
        <w:rPr>
          <w:rFonts w:ascii="Comic Sans MS" w:hAnsi="Comic Sans MS"/>
          <w:i/>
          <w:iCs/>
        </w:rPr>
        <w:t>”</w:t>
      </w:r>
      <w:r w:rsidR="005D0C81" w:rsidRPr="005D0C81">
        <w:rPr>
          <w:rFonts w:ascii="Comic Sans MS" w:hAnsi="Comic Sans MS"/>
        </w:rPr>
        <w:t xml:space="preserve"> </w:t>
      </w:r>
      <w:r w:rsidR="005D0C81">
        <w:rPr>
          <w:rFonts w:ascii="Comic Sans MS" w:hAnsi="Comic Sans MS"/>
          <w:lang w:val="en-US"/>
        </w:rPr>
        <w:t>N</w:t>
      </w:r>
      <w:r w:rsidR="005D0C81" w:rsidRPr="005D0C81">
        <w:rPr>
          <w:rFonts w:ascii="Comic Sans MS" w:hAnsi="Comic Sans MS"/>
        </w:rPr>
        <w:t xml:space="preserve">α αντικαταστήσετε την αντωνυμία </w:t>
      </w:r>
      <w:proofErr w:type="spellStart"/>
      <w:r w:rsidR="005D0C81" w:rsidRPr="005D0C81">
        <w:rPr>
          <w:rFonts w:ascii="Comic Sans MS" w:hAnsi="Comic Sans MS"/>
        </w:rPr>
        <w:t>eius</w:t>
      </w:r>
      <w:proofErr w:type="spellEnd"/>
      <w:r w:rsidR="005D0C81" w:rsidRPr="005D0C81">
        <w:rPr>
          <w:rFonts w:ascii="Comic Sans MS" w:hAnsi="Comic Sans MS"/>
        </w:rPr>
        <w:t xml:space="preserve"> από τον κατάλληλο τύπο της </w:t>
      </w:r>
      <w:proofErr w:type="spellStart"/>
      <w:r w:rsidR="005D0C81" w:rsidRPr="005D0C81">
        <w:rPr>
          <w:rFonts w:ascii="Comic Sans MS" w:hAnsi="Comic Sans MS"/>
        </w:rPr>
        <w:t>suus</w:t>
      </w:r>
      <w:proofErr w:type="spellEnd"/>
      <w:r w:rsidR="005D0C81" w:rsidRPr="005D0C81">
        <w:rPr>
          <w:rFonts w:ascii="Comic Sans MS" w:hAnsi="Comic Sans MS"/>
        </w:rPr>
        <w:t xml:space="preserve">, </w:t>
      </w:r>
      <w:proofErr w:type="spellStart"/>
      <w:r w:rsidR="005D0C81" w:rsidRPr="005D0C81">
        <w:rPr>
          <w:rFonts w:ascii="Comic Sans MS" w:hAnsi="Comic Sans MS"/>
        </w:rPr>
        <w:t>sua</w:t>
      </w:r>
      <w:proofErr w:type="spellEnd"/>
      <w:r w:rsidR="005D0C81" w:rsidRPr="005D0C81">
        <w:rPr>
          <w:rFonts w:ascii="Comic Sans MS" w:hAnsi="Comic Sans MS"/>
        </w:rPr>
        <w:t xml:space="preserve">, </w:t>
      </w:r>
      <w:proofErr w:type="spellStart"/>
      <w:r w:rsidR="005D0C81" w:rsidRPr="005D0C81">
        <w:rPr>
          <w:rFonts w:ascii="Comic Sans MS" w:hAnsi="Comic Sans MS"/>
        </w:rPr>
        <w:t>suum</w:t>
      </w:r>
      <w:proofErr w:type="spellEnd"/>
      <w:r w:rsidR="005D0C81" w:rsidRPr="005D0C81">
        <w:rPr>
          <w:rFonts w:ascii="Comic Sans MS" w:hAnsi="Comic Sans MS"/>
        </w:rPr>
        <w:t>. Ποια διαφορά παρατηρείτε στη συντακτική λειτουργία τους και στο νόημα;</w:t>
      </w:r>
      <w:r w:rsidR="005D0C81" w:rsidRPr="005D0C81">
        <w:rPr>
          <w:rFonts w:ascii="Comic Sans MS" w:hAnsi="Comic Sans MS"/>
        </w:rPr>
        <w:br/>
      </w:r>
      <w:r w:rsidR="005D0C81" w:rsidRPr="005D0C81">
        <w:rPr>
          <w:rFonts w:ascii="Comic Sans MS" w:hAnsi="Comic Sans MS"/>
        </w:rPr>
        <w:lastRenderedPageBreak/>
        <w:br/>
      </w:r>
    </w:p>
    <w:p w:rsidR="006955E0" w:rsidRPr="005D0C81" w:rsidRDefault="006955E0" w:rsidP="00B267AE">
      <w:pPr>
        <w:autoSpaceDE w:val="0"/>
        <w:autoSpaceDN w:val="0"/>
        <w:adjustRightInd w:val="0"/>
        <w:spacing w:after="0" w:line="240" w:lineRule="auto"/>
        <w:jc w:val="both"/>
        <w:rPr>
          <w:rFonts w:ascii="Comic Sans MS" w:hAnsi="Comic Sans MS"/>
          <w:lang w:val="en-US"/>
        </w:rPr>
      </w:pPr>
    </w:p>
    <w:p w:rsidR="00B267AE" w:rsidRDefault="006955E0" w:rsidP="00B267AE">
      <w:pPr>
        <w:autoSpaceDE w:val="0"/>
        <w:autoSpaceDN w:val="0"/>
        <w:adjustRightInd w:val="0"/>
        <w:spacing w:after="0" w:line="240" w:lineRule="auto"/>
        <w:rPr>
          <w:rFonts w:ascii="Comic Sans MS" w:hAnsi="Comic Sans MS" w:cs="TimesNewRoman"/>
        </w:rPr>
      </w:pPr>
      <w:r>
        <w:rPr>
          <w:rFonts w:ascii="Comic Sans MS" w:hAnsi="Comic Sans MS" w:cs="TimesNewRoman+1"/>
        </w:rPr>
        <w:t>8</w:t>
      </w:r>
      <w:r w:rsidR="00B267AE" w:rsidRPr="00B267AE">
        <w:rPr>
          <w:rFonts w:ascii="Comic Sans MS" w:hAnsi="Comic Sans MS" w:cs="TimesNewRoman+1"/>
        </w:rPr>
        <w:t xml:space="preserve">. </w:t>
      </w:r>
      <w:r w:rsidR="00B267AE" w:rsidRPr="00E512D1">
        <w:rPr>
          <w:rFonts w:ascii="Comic Sans MS" w:hAnsi="Comic Sans MS" w:cs="TimesNewRoman+1"/>
        </w:rPr>
        <w:t>Να διορθώσετε τα συντακτικά λάθη που υπάρχουν στις παρακάτω προτάσεις</w:t>
      </w:r>
      <w:r w:rsidR="00B267AE">
        <w:rPr>
          <w:rFonts w:ascii="Comic Sans MS" w:hAnsi="Comic Sans MS" w:cs="TimesNewRoman+1"/>
        </w:rPr>
        <w:t xml:space="preserve"> </w:t>
      </w:r>
      <w:r w:rsidR="00B267AE" w:rsidRPr="00E512D1">
        <w:rPr>
          <w:rFonts w:ascii="Comic Sans MS" w:hAnsi="Comic Sans MS" w:cs="TimesNewRoman+1"/>
        </w:rPr>
        <w:t>και να δικαιολογήσετε τις διορθώσεις σας</w:t>
      </w:r>
      <w:r w:rsidR="00B267AE" w:rsidRPr="00E512D1">
        <w:rPr>
          <w:rFonts w:ascii="Comic Sans MS" w:hAnsi="Comic Sans MS" w:cs="TimesNewRoman"/>
        </w:rPr>
        <w:t xml:space="preserve">: </w:t>
      </w:r>
    </w:p>
    <w:p w:rsidR="00045935" w:rsidRPr="00E512D1" w:rsidRDefault="00045935" w:rsidP="00B267AE">
      <w:pPr>
        <w:autoSpaceDE w:val="0"/>
        <w:autoSpaceDN w:val="0"/>
        <w:adjustRightInd w:val="0"/>
        <w:spacing w:after="0" w:line="240" w:lineRule="auto"/>
        <w:rPr>
          <w:rFonts w:ascii="Comic Sans MS" w:hAnsi="Comic Sans MS" w:cs="TimesNewRoman"/>
          <w:sz w:val="14"/>
          <w:szCs w:val="14"/>
        </w:rPr>
      </w:pPr>
    </w:p>
    <w:p w:rsidR="00B267AE" w:rsidRPr="00E512D1" w:rsidRDefault="00B267AE" w:rsidP="00B267AE">
      <w:pPr>
        <w:autoSpaceDE w:val="0"/>
        <w:autoSpaceDN w:val="0"/>
        <w:adjustRightInd w:val="0"/>
        <w:spacing w:after="0" w:line="240" w:lineRule="auto"/>
        <w:rPr>
          <w:rFonts w:ascii="Comic Sans MS" w:hAnsi="Comic Sans MS" w:cs="TimesNewRoman"/>
          <w:lang w:val="en-US"/>
        </w:rPr>
      </w:pPr>
      <w:r w:rsidRPr="00E512D1">
        <w:rPr>
          <w:rFonts w:ascii="Comic Sans MS" w:hAnsi="Comic Sans MS" w:cs="TimesNewRoman+1"/>
        </w:rPr>
        <w:t>α</w:t>
      </w:r>
      <w:r w:rsidRPr="00E512D1">
        <w:rPr>
          <w:rFonts w:ascii="Comic Sans MS" w:hAnsi="Comic Sans MS" w:cs="TimesNewRoman,Italic"/>
          <w:iCs/>
          <w:lang w:val="en-US"/>
        </w:rPr>
        <w:t xml:space="preserve">) </w:t>
      </w:r>
      <w:proofErr w:type="spellStart"/>
      <w:r w:rsidRPr="00E512D1">
        <w:rPr>
          <w:rFonts w:ascii="Comic Sans MS" w:hAnsi="Comic Sans MS" w:cs="TimesNewRoman,Italic"/>
          <w:iCs/>
          <w:lang w:val="en-US"/>
        </w:rPr>
        <w:t>Postquam</w:t>
      </w:r>
      <w:proofErr w:type="spellEnd"/>
      <w:r w:rsidRPr="00E512D1">
        <w:rPr>
          <w:rFonts w:ascii="Comic Sans MS" w:hAnsi="Comic Sans MS" w:cs="TimesNewRoman,Italic"/>
          <w:iCs/>
          <w:lang w:val="en-US"/>
        </w:rPr>
        <w:t xml:space="preserve"> Octavianus </w:t>
      </w:r>
      <w:proofErr w:type="spellStart"/>
      <w:r w:rsidRPr="00E512D1">
        <w:rPr>
          <w:rFonts w:ascii="Comic Sans MS" w:hAnsi="Comic Sans MS" w:cs="TimesNewRoman,Italic"/>
          <w:iCs/>
          <w:lang w:val="en-US"/>
        </w:rPr>
        <w:t>exercitum</w:t>
      </w:r>
      <w:proofErr w:type="spellEnd"/>
      <w:r w:rsidRPr="00E512D1">
        <w:rPr>
          <w:rFonts w:ascii="Comic Sans MS" w:hAnsi="Comic Sans MS" w:cs="TimesNewRoman,Italic"/>
          <w:iCs/>
          <w:lang w:val="en-US"/>
        </w:rPr>
        <w:t xml:space="preserve"> M. </w:t>
      </w:r>
      <w:proofErr w:type="spellStart"/>
      <w:r w:rsidRPr="00E512D1">
        <w:rPr>
          <w:rFonts w:ascii="Comic Sans MS" w:hAnsi="Comic Sans MS" w:cs="TimesNewRoman,Italic"/>
          <w:iCs/>
          <w:lang w:val="en-US"/>
        </w:rPr>
        <w:t>Antonium</w:t>
      </w:r>
      <w:proofErr w:type="spellEnd"/>
      <w:r w:rsidRPr="00E512D1">
        <w:rPr>
          <w:rFonts w:ascii="Comic Sans MS" w:hAnsi="Comic Sans MS" w:cs="TimesNewRoman,Italic"/>
          <w:iCs/>
          <w:lang w:val="en-US"/>
        </w:rPr>
        <w:t xml:space="preserve"> bellum </w:t>
      </w:r>
      <w:proofErr w:type="spellStart"/>
      <w:r w:rsidRPr="00E512D1">
        <w:rPr>
          <w:rFonts w:ascii="Comic Sans MS" w:hAnsi="Comic Sans MS" w:cs="TimesNewRoman,Italic"/>
          <w:iCs/>
          <w:lang w:val="en-US"/>
        </w:rPr>
        <w:t>superabat</w:t>
      </w:r>
      <w:proofErr w:type="spellEnd"/>
      <w:r w:rsidRPr="00E512D1">
        <w:rPr>
          <w:rFonts w:ascii="Comic Sans MS" w:hAnsi="Comic Sans MS" w:cs="TimesNewRoman,Italic"/>
          <w:iCs/>
          <w:lang w:val="en-US"/>
        </w:rPr>
        <w:t xml:space="preserve">, Cassius in Athenas </w:t>
      </w:r>
      <w:proofErr w:type="spellStart"/>
      <w:r w:rsidRPr="00E512D1">
        <w:rPr>
          <w:rFonts w:ascii="Comic Sans MS" w:hAnsi="Comic Sans MS" w:cs="TimesNewRoman,Italic"/>
          <w:iCs/>
          <w:lang w:val="en-US"/>
        </w:rPr>
        <w:t>confugit</w:t>
      </w:r>
      <w:proofErr w:type="spellEnd"/>
      <w:r w:rsidRPr="00E512D1">
        <w:rPr>
          <w:rFonts w:ascii="Comic Sans MS" w:hAnsi="Comic Sans MS" w:cs="TimesNewRoman"/>
          <w:lang w:val="en-US"/>
        </w:rPr>
        <w:t>.</w:t>
      </w:r>
    </w:p>
    <w:p w:rsidR="00B267AE" w:rsidRPr="00E512D1" w:rsidRDefault="00B267AE" w:rsidP="00B267AE">
      <w:pPr>
        <w:autoSpaceDE w:val="0"/>
        <w:autoSpaceDN w:val="0"/>
        <w:adjustRightInd w:val="0"/>
        <w:spacing w:after="0" w:line="240" w:lineRule="auto"/>
        <w:rPr>
          <w:rFonts w:ascii="Comic Sans MS" w:hAnsi="Comic Sans MS" w:cs="TimesNewRoman"/>
          <w:lang w:val="en-US"/>
        </w:rPr>
      </w:pPr>
      <w:r>
        <w:rPr>
          <w:rFonts w:ascii="Comic Sans MS" w:hAnsi="Comic Sans MS" w:cs="TimesNewRoman+1"/>
        </w:rPr>
        <w:t>β</w:t>
      </w:r>
      <w:r w:rsidRPr="00E512D1">
        <w:rPr>
          <w:rFonts w:ascii="Comic Sans MS" w:hAnsi="Comic Sans MS" w:cs="TimesNewRoman"/>
          <w:lang w:val="en-US"/>
        </w:rPr>
        <w:t xml:space="preserve">) </w:t>
      </w:r>
      <w:r w:rsidRPr="00E512D1">
        <w:rPr>
          <w:rFonts w:ascii="Comic Sans MS" w:hAnsi="Comic Sans MS" w:cs="TimesNewRoman,Italic"/>
          <w:iCs/>
          <w:lang w:val="en-US"/>
        </w:rPr>
        <w:t xml:space="preserve">Cassius </w:t>
      </w:r>
      <w:proofErr w:type="spellStart"/>
      <w:r w:rsidRPr="00E512D1">
        <w:rPr>
          <w:rFonts w:ascii="Comic Sans MS" w:hAnsi="Comic Sans MS" w:cs="TimesNewRoman,Italic"/>
          <w:iCs/>
          <w:lang w:val="en-US"/>
        </w:rPr>
        <w:t>somniare</w:t>
      </w:r>
      <w:proofErr w:type="spellEnd"/>
      <w:r w:rsidRPr="00E512D1">
        <w:rPr>
          <w:rFonts w:ascii="Comic Sans MS" w:hAnsi="Comic Sans MS" w:cs="TimesNewRoman,Italic"/>
          <w:iCs/>
          <w:lang w:val="en-US"/>
        </w:rPr>
        <w:t xml:space="preserve"> </w:t>
      </w:r>
      <w:proofErr w:type="spellStart"/>
      <w:r w:rsidRPr="00E512D1">
        <w:rPr>
          <w:rFonts w:ascii="Comic Sans MS" w:hAnsi="Comic Sans MS" w:cs="TimesNewRoman,Italic"/>
          <w:iCs/>
          <w:lang w:val="en-US"/>
        </w:rPr>
        <w:t>regem</w:t>
      </w:r>
      <w:proofErr w:type="spellEnd"/>
      <w:r w:rsidRPr="00E512D1">
        <w:rPr>
          <w:rFonts w:ascii="Comic Sans MS" w:hAnsi="Comic Sans MS" w:cs="TimesNewRoman,Italic"/>
          <w:iCs/>
          <w:lang w:val="en-US"/>
        </w:rPr>
        <w:t xml:space="preserve"> </w:t>
      </w:r>
      <w:proofErr w:type="spellStart"/>
      <w:r w:rsidRPr="00E512D1">
        <w:rPr>
          <w:rFonts w:ascii="Comic Sans MS" w:hAnsi="Comic Sans MS" w:cs="TimesNewRoman,Italic"/>
          <w:iCs/>
          <w:lang w:val="en-US"/>
        </w:rPr>
        <w:t>mortuos</w:t>
      </w:r>
      <w:proofErr w:type="spellEnd"/>
      <w:r w:rsidRPr="00E512D1">
        <w:rPr>
          <w:rFonts w:ascii="Comic Sans MS" w:hAnsi="Comic Sans MS" w:cs="TimesNewRoman,Italic"/>
          <w:iCs/>
          <w:lang w:val="en-US"/>
        </w:rPr>
        <w:t xml:space="preserve"> </w:t>
      </w:r>
      <w:proofErr w:type="spellStart"/>
      <w:r w:rsidRPr="00E512D1">
        <w:rPr>
          <w:rFonts w:ascii="Comic Sans MS" w:hAnsi="Comic Sans MS" w:cs="TimesNewRoman,Italic"/>
          <w:iCs/>
          <w:lang w:val="en-US"/>
        </w:rPr>
        <w:t>putavit</w:t>
      </w:r>
      <w:proofErr w:type="spellEnd"/>
      <w:r w:rsidRPr="00E512D1">
        <w:rPr>
          <w:rFonts w:ascii="Comic Sans MS" w:hAnsi="Comic Sans MS" w:cs="TimesNewRoman"/>
          <w:lang w:val="en-US"/>
        </w:rPr>
        <w:t>.</w:t>
      </w:r>
    </w:p>
    <w:p w:rsidR="00B267AE" w:rsidRPr="00E512D1" w:rsidRDefault="00B267AE" w:rsidP="00B267AE">
      <w:pPr>
        <w:autoSpaceDE w:val="0"/>
        <w:autoSpaceDN w:val="0"/>
        <w:adjustRightInd w:val="0"/>
        <w:spacing w:after="0" w:line="240" w:lineRule="auto"/>
        <w:rPr>
          <w:rFonts w:ascii="Comic Sans MS" w:hAnsi="Comic Sans MS" w:cs="TimesNewRoman"/>
          <w:lang w:val="en-US"/>
        </w:rPr>
      </w:pPr>
      <w:r>
        <w:rPr>
          <w:rFonts w:ascii="Comic Sans MS" w:hAnsi="Comic Sans MS" w:cs="TimesNewRoman+1"/>
        </w:rPr>
        <w:t>γ</w:t>
      </w:r>
      <w:r w:rsidRPr="00E512D1">
        <w:rPr>
          <w:rFonts w:ascii="Comic Sans MS" w:hAnsi="Comic Sans MS" w:cs="TimesNewRoman"/>
          <w:lang w:val="en-US"/>
        </w:rPr>
        <w:t xml:space="preserve">) </w:t>
      </w:r>
      <w:r w:rsidRPr="00E512D1">
        <w:rPr>
          <w:rFonts w:ascii="Comic Sans MS" w:hAnsi="Comic Sans MS" w:cs="TimesNewRoman,Italic"/>
          <w:iCs/>
          <w:lang w:val="en-US"/>
        </w:rPr>
        <w:t xml:space="preserve">Ubi Cassius </w:t>
      </w:r>
      <w:proofErr w:type="spellStart"/>
      <w:r w:rsidRPr="00E512D1">
        <w:rPr>
          <w:rFonts w:ascii="Comic Sans MS" w:hAnsi="Comic Sans MS" w:cs="TimesNewRoman,Italic"/>
          <w:iCs/>
          <w:lang w:val="en-US"/>
        </w:rPr>
        <w:t>animo</w:t>
      </w:r>
      <w:proofErr w:type="spellEnd"/>
      <w:r w:rsidRPr="00E512D1">
        <w:rPr>
          <w:rFonts w:ascii="Comic Sans MS" w:hAnsi="Comic Sans MS" w:cs="TimesNewRoman,Italic"/>
          <w:iCs/>
          <w:lang w:val="en-US"/>
        </w:rPr>
        <w:t xml:space="preserve"> </w:t>
      </w:r>
      <w:proofErr w:type="spellStart"/>
      <w:r w:rsidRPr="00E512D1">
        <w:rPr>
          <w:rFonts w:ascii="Comic Sans MS" w:hAnsi="Comic Sans MS" w:cs="TimesNewRoman,Italic"/>
          <w:iCs/>
          <w:lang w:val="en-US"/>
        </w:rPr>
        <w:t>somno</w:t>
      </w:r>
      <w:proofErr w:type="spellEnd"/>
      <w:r w:rsidRPr="00E512D1">
        <w:rPr>
          <w:rFonts w:ascii="Comic Sans MS" w:hAnsi="Comic Sans MS" w:cs="TimesNewRoman,Italic"/>
          <w:iCs/>
          <w:lang w:val="en-US"/>
        </w:rPr>
        <w:t xml:space="preserve"> </w:t>
      </w:r>
      <w:proofErr w:type="spellStart"/>
      <w:r w:rsidRPr="00E512D1">
        <w:rPr>
          <w:rFonts w:ascii="Comic Sans MS" w:hAnsi="Comic Sans MS" w:cs="TimesNewRoman,Italic"/>
          <w:iCs/>
          <w:lang w:val="en-US"/>
        </w:rPr>
        <w:t>dat</w:t>
      </w:r>
      <w:proofErr w:type="spellEnd"/>
      <w:r w:rsidRPr="00E512D1">
        <w:rPr>
          <w:rFonts w:ascii="Comic Sans MS" w:hAnsi="Comic Sans MS" w:cs="TimesNewRoman,Italic"/>
          <w:iCs/>
          <w:lang w:val="en-US"/>
        </w:rPr>
        <w:t xml:space="preserve">, iterum eundem </w:t>
      </w:r>
      <w:proofErr w:type="spellStart"/>
      <w:r w:rsidRPr="00E512D1">
        <w:rPr>
          <w:rFonts w:ascii="Comic Sans MS" w:hAnsi="Comic Sans MS" w:cs="TimesNewRoman,Italic"/>
          <w:iCs/>
          <w:lang w:val="en-US"/>
        </w:rPr>
        <w:t>effigiem</w:t>
      </w:r>
      <w:proofErr w:type="spellEnd"/>
      <w:r w:rsidRPr="00E512D1">
        <w:rPr>
          <w:rFonts w:ascii="Comic Sans MS" w:hAnsi="Comic Sans MS" w:cs="TimesNewRoman,Italic"/>
          <w:iCs/>
          <w:lang w:val="en-US"/>
        </w:rPr>
        <w:t xml:space="preserve"> </w:t>
      </w:r>
      <w:proofErr w:type="spellStart"/>
      <w:r w:rsidRPr="00E512D1">
        <w:rPr>
          <w:rFonts w:ascii="Comic Sans MS" w:hAnsi="Comic Sans MS" w:cs="TimesNewRoman,Italic"/>
          <w:iCs/>
          <w:lang w:val="en-US"/>
        </w:rPr>
        <w:t>somniavit</w:t>
      </w:r>
      <w:proofErr w:type="spellEnd"/>
      <w:r w:rsidRPr="00E512D1">
        <w:rPr>
          <w:rFonts w:ascii="Comic Sans MS" w:hAnsi="Comic Sans MS" w:cs="TimesNewRoman"/>
          <w:lang w:val="en-US"/>
        </w:rPr>
        <w:t>.</w:t>
      </w:r>
    </w:p>
    <w:p w:rsidR="00B267AE" w:rsidRPr="002452D6" w:rsidRDefault="00B267AE" w:rsidP="00B267AE">
      <w:pPr>
        <w:pStyle w:val="a4"/>
        <w:jc w:val="left"/>
        <w:rPr>
          <w:rFonts w:cs="TimesNewRoman"/>
          <w:sz w:val="22"/>
          <w:szCs w:val="22"/>
          <w:lang w:val="en-US"/>
        </w:rPr>
      </w:pPr>
      <w:r w:rsidRPr="00B267AE">
        <w:rPr>
          <w:rFonts w:cs="TimesNewRoman"/>
          <w:sz w:val="22"/>
          <w:szCs w:val="22"/>
        </w:rPr>
        <w:t>δ</w:t>
      </w:r>
      <w:r w:rsidRPr="00B267AE">
        <w:rPr>
          <w:rFonts w:cs="TimesNewRoman"/>
          <w:sz w:val="22"/>
          <w:szCs w:val="22"/>
          <w:lang w:val="en-US"/>
        </w:rPr>
        <w:t xml:space="preserve">) </w:t>
      </w:r>
      <w:proofErr w:type="spellStart"/>
      <w:r w:rsidRPr="00B267AE">
        <w:rPr>
          <w:rFonts w:cs="TimesNewRoman,Italic"/>
          <w:iCs/>
          <w:sz w:val="22"/>
          <w:szCs w:val="22"/>
          <w:lang w:val="en-US"/>
        </w:rPr>
        <w:t>Paucis</w:t>
      </w:r>
      <w:proofErr w:type="spellEnd"/>
      <w:r w:rsidRPr="00B267AE">
        <w:rPr>
          <w:rFonts w:cs="TimesNewRoman,Italic"/>
          <w:iCs/>
          <w:sz w:val="22"/>
          <w:szCs w:val="22"/>
          <w:lang w:val="en-US"/>
        </w:rPr>
        <w:t xml:space="preserve"> post dies Octavianus </w:t>
      </w:r>
      <w:proofErr w:type="spellStart"/>
      <w:r w:rsidRPr="00B267AE">
        <w:rPr>
          <w:rFonts w:cs="TimesNewRoman,Italic"/>
          <w:iCs/>
          <w:sz w:val="22"/>
          <w:szCs w:val="22"/>
          <w:lang w:val="en-US"/>
        </w:rPr>
        <w:t>eum</w:t>
      </w:r>
      <w:proofErr w:type="spellEnd"/>
      <w:r w:rsidRPr="00B267AE">
        <w:rPr>
          <w:rFonts w:cs="TimesNewRoman,Italic"/>
          <w:iCs/>
          <w:sz w:val="22"/>
          <w:szCs w:val="22"/>
          <w:lang w:val="en-US"/>
        </w:rPr>
        <w:t xml:space="preserve"> </w:t>
      </w:r>
      <w:proofErr w:type="spellStart"/>
      <w:r w:rsidRPr="00B267AE">
        <w:rPr>
          <w:rFonts w:cs="TimesNewRoman,Italic"/>
          <w:iCs/>
          <w:sz w:val="22"/>
          <w:szCs w:val="22"/>
          <w:lang w:val="en-US"/>
        </w:rPr>
        <w:t>supplicium</w:t>
      </w:r>
      <w:proofErr w:type="spellEnd"/>
      <w:r w:rsidRPr="00B267AE">
        <w:rPr>
          <w:rFonts w:cs="TimesNewRoman,Italic"/>
          <w:iCs/>
          <w:sz w:val="22"/>
          <w:szCs w:val="22"/>
          <w:lang w:val="en-US"/>
        </w:rPr>
        <w:t xml:space="preserve"> </w:t>
      </w:r>
      <w:proofErr w:type="spellStart"/>
      <w:r w:rsidRPr="00B267AE">
        <w:rPr>
          <w:rFonts w:cs="TimesNewRoman,Italic"/>
          <w:iCs/>
          <w:sz w:val="22"/>
          <w:szCs w:val="22"/>
          <w:lang w:val="en-US"/>
        </w:rPr>
        <w:t>capite</w:t>
      </w:r>
      <w:proofErr w:type="spellEnd"/>
      <w:r w:rsidRPr="00B267AE">
        <w:rPr>
          <w:rFonts w:cs="TimesNewRoman,Italic"/>
          <w:iCs/>
          <w:sz w:val="22"/>
          <w:szCs w:val="22"/>
          <w:lang w:val="en-US"/>
        </w:rPr>
        <w:t xml:space="preserve"> </w:t>
      </w:r>
      <w:proofErr w:type="spellStart"/>
      <w:r w:rsidRPr="00B267AE">
        <w:rPr>
          <w:rFonts w:cs="TimesNewRoman,Italic"/>
          <w:iCs/>
          <w:sz w:val="22"/>
          <w:szCs w:val="22"/>
          <w:lang w:val="en-US"/>
        </w:rPr>
        <w:t>adfecit</w:t>
      </w:r>
      <w:proofErr w:type="spellEnd"/>
      <w:r w:rsidRPr="00B267AE">
        <w:rPr>
          <w:rFonts w:cs="TimesNewRoman"/>
          <w:sz w:val="22"/>
          <w:szCs w:val="22"/>
          <w:lang w:val="en-US"/>
        </w:rPr>
        <w:t>.</w:t>
      </w:r>
    </w:p>
    <w:p w:rsidR="006955E0" w:rsidRPr="002452D6" w:rsidRDefault="006955E0" w:rsidP="00B267AE">
      <w:pPr>
        <w:pStyle w:val="a4"/>
        <w:jc w:val="left"/>
        <w:rPr>
          <w:rFonts w:cs="TimesNewRoman"/>
          <w:sz w:val="22"/>
          <w:szCs w:val="22"/>
          <w:lang w:val="en-US"/>
        </w:rPr>
      </w:pPr>
    </w:p>
    <w:p w:rsidR="00F3593C" w:rsidRPr="00F3593C" w:rsidRDefault="006955E0" w:rsidP="00B267AE">
      <w:pPr>
        <w:pStyle w:val="a4"/>
        <w:jc w:val="left"/>
        <w:rPr>
          <w:rFonts w:cs="TimesNewRoman"/>
          <w:sz w:val="22"/>
          <w:szCs w:val="22"/>
          <w:lang w:val="el-GR"/>
        </w:rPr>
      </w:pPr>
      <w:r w:rsidRPr="002452D6">
        <w:rPr>
          <w:color w:val="111111"/>
          <w:sz w:val="22"/>
          <w:szCs w:val="22"/>
          <w:lang w:val="en-US" w:eastAsia="el-GR"/>
        </w:rPr>
        <w:t>9</w:t>
      </w:r>
      <w:r w:rsidR="00F3593C" w:rsidRPr="002452D6">
        <w:rPr>
          <w:color w:val="111111"/>
          <w:sz w:val="22"/>
          <w:szCs w:val="22"/>
          <w:lang w:val="en-US" w:eastAsia="el-GR"/>
        </w:rPr>
        <w:t xml:space="preserve">. </w:t>
      </w:r>
      <w:r w:rsidR="00F3593C">
        <w:rPr>
          <w:color w:val="111111"/>
          <w:sz w:val="22"/>
          <w:szCs w:val="22"/>
          <w:lang w:val="el-GR" w:eastAsia="el-GR"/>
        </w:rPr>
        <w:t>Να</w:t>
      </w:r>
      <w:r w:rsidR="00F3593C" w:rsidRPr="002452D6">
        <w:rPr>
          <w:color w:val="111111"/>
          <w:sz w:val="22"/>
          <w:szCs w:val="22"/>
          <w:lang w:val="en-US" w:eastAsia="el-GR"/>
        </w:rPr>
        <w:t xml:space="preserve"> </w:t>
      </w:r>
      <w:r w:rsidR="00F3593C">
        <w:rPr>
          <w:color w:val="111111"/>
          <w:sz w:val="22"/>
          <w:szCs w:val="22"/>
          <w:lang w:val="el-GR" w:eastAsia="el-GR"/>
        </w:rPr>
        <w:t>συμπληρώσετε</w:t>
      </w:r>
      <w:r w:rsidR="00F3593C" w:rsidRPr="002452D6">
        <w:rPr>
          <w:color w:val="111111"/>
          <w:sz w:val="22"/>
          <w:szCs w:val="22"/>
          <w:lang w:val="en-US" w:eastAsia="el-GR"/>
        </w:rPr>
        <w:t xml:space="preserve"> </w:t>
      </w:r>
      <w:r w:rsidR="00F3593C">
        <w:rPr>
          <w:color w:val="111111"/>
          <w:sz w:val="22"/>
          <w:szCs w:val="22"/>
          <w:lang w:val="el-GR" w:eastAsia="el-GR"/>
        </w:rPr>
        <w:t>τα</w:t>
      </w:r>
      <w:r w:rsidR="00F3593C" w:rsidRPr="002452D6">
        <w:rPr>
          <w:color w:val="111111"/>
          <w:sz w:val="22"/>
          <w:szCs w:val="22"/>
          <w:lang w:val="en-US" w:eastAsia="el-GR"/>
        </w:rPr>
        <w:t xml:space="preserve"> </w:t>
      </w:r>
      <w:r w:rsidR="00F3593C">
        <w:rPr>
          <w:color w:val="111111"/>
          <w:sz w:val="22"/>
          <w:szCs w:val="22"/>
          <w:lang w:val="el-GR" w:eastAsia="el-GR"/>
        </w:rPr>
        <w:t>κενά</w:t>
      </w:r>
      <w:r w:rsidR="00F3593C" w:rsidRPr="002452D6">
        <w:rPr>
          <w:color w:val="111111"/>
          <w:sz w:val="22"/>
          <w:szCs w:val="22"/>
          <w:lang w:val="en-US" w:eastAsia="el-GR"/>
        </w:rPr>
        <w:t xml:space="preserve"> </w:t>
      </w:r>
      <w:r w:rsidR="00F3593C">
        <w:rPr>
          <w:color w:val="111111"/>
          <w:sz w:val="22"/>
          <w:szCs w:val="22"/>
          <w:lang w:val="el-GR" w:eastAsia="el-GR"/>
        </w:rPr>
        <w:t>με</w:t>
      </w:r>
      <w:r w:rsidR="00F3593C" w:rsidRPr="002452D6">
        <w:rPr>
          <w:color w:val="111111"/>
          <w:sz w:val="22"/>
          <w:szCs w:val="22"/>
          <w:lang w:val="en-US" w:eastAsia="el-GR"/>
        </w:rPr>
        <w:t xml:space="preserve"> </w:t>
      </w:r>
      <w:r w:rsidR="00F3593C">
        <w:rPr>
          <w:color w:val="111111"/>
          <w:sz w:val="22"/>
          <w:szCs w:val="22"/>
          <w:lang w:val="el-GR" w:eastAsia="el-GR"/>
        </w:rPr>
        <w:t>τις</w:t>
      </w:r>
      <w:r w:rsidR="00F3593C" w:rsidRPr="002452D6">
        <w:rPr>
          <w:color w:val="111111"/>
          <w:sz w:val="22"/>
          <w:szCs w:val="22"/>
          <w:lang w:val="en-US" w:eastAsia="el-GR"/>
        </w:rPr>
        <w:t xml:space="preserve"> </w:t>
      </w:r>
      <w:r w:rsidR="00F3593C">
        <w:rPr>
          <w:color w:val="111111"/>
          <w:sz w:val="22"/>
          <w:szCs w:val="22"/>
          <w:lang w:val="el-GR" w:eastAsia="el-GR"/>
        </w:rPr>
        <w:t>κατάλληλες</w:t>
      </w:r>
      <w:r w:rsidR="00F3593C" w:rsidRPr="002452D6">
        <w:rPr>
          <w:color w:val="111111"/>
          <w:sz w:val="22"/>
          <w:szCs w:val="22"/>
          <w:lang w:val="en-US" w:eastAsia="el-GR"/>
        </w:rPr>
        <w:t xml:space="preserve"> </w:t>
      </w:r>
      <w:r w:rsidR="00F3593C">
        <w:rPr>
          <w:color w:val="111111"/>
          <w:sz w:val="22"/>
          <w:szCs w:val="22"/>
          <w:lang w:val="el-GR" w:eastAsia="el-GR"/>
        </w:rPr>
        <w:t>φράσεις</w:t>
      </w:r>
      <w:r w:rsidR="00F3593C" w:rsidRPr="002452D6">
        <w:rPr>
          <w:color w:val="111111"/>
          <w:sz w:val="22"/>
          <w:szCs w:val="22"/>
          <w:lang w:val="en-US" w:eastAsia="el-GR"/>
        </w:rPr>
        <w:t xml:space="preserve"> </w:t>
      </w:r>
      <w:r w:rsidR="00F3593C">
        <w:rPr>
          <w:color w:val="111111"/>
          <w:sz w:val="22"/>
          <w:szCs w:val="22"/>
          <w:lang w:val="el-GR" w:eastAsia="el-GR"/>
        </w:rPr>
        <w:t>στα</w:t>
      </w:r>
      <w:r w:rsidR="00F3593C" w:rsidRPr="002452D6">
        <w:rPr>
          <w:color w:val="111111"/>
          <w:sz w:val="22"/>
          <w:szCs w:val="22"/>
          <w:lang w:val="en-US" w:eastAsia="el-GR"/>
        </w:rPr>
        <w:t xml:space="preserve"> </w:t>
      </w:r>
      <w:r w:rsidR="00F3593C">
        <w:rPr>
          <w:color w:val="111111"/>
          <w:sz w:val="22"/>
          <w:szCs w:val="22"/>
          <w:lang w:val="el-GR" w:eastAsia="el-GR"/>
        </w:rPr>
        <w:t>λατινικά</w:t>
      </w:r>
      <w:r w:rsidR="00F3593C" w:rsidRPr="002452D6">
        <w:rPr>
          <w:color w:val="111111"/>
          <w:sz w:val="22"/>
          <w:szCs w:val="22"/>
          <w:lang w:val="en-US" w:eastAsia="el-GR"/>
        </w:rPr>
        <w:t xml:space="preserve">: </w:t>
      </w:r>
      <w:r w:rsidR="00F3593C" w:rsidRPr="00F3593C">
        <w:rPr>
          <w:b/>
          <w:sz w:val="22"/>
          <w:szCs w:val="22"/>
        </w:rPr>
        <w:t>lapsus</w:t>
      </w:r>
      <w:r w:rsidR="00F3593C" w:rsidRPr="002452D6">
        <w:rPr>
          <w:b/>
          <w:sz w:val="22"/>
          <w:szCs w:val="22"/>
          <w:lang w:val="en-US"/>
        </w:rPr>
        <w:t xml:space="preserve"> </w:t>
      </w:r>
      <w:r w:rsidR="00F3593C" w:rsidRPr="00F3593C">
        <w:rPr>
          <w:b/>
          <w:sz w:val="22"/>
          <w:szCs w:val="22"/>
        </w:rPr>
        <w:t>linguae</w:t>
      </w:r>
      <w:r w:rsidR="00F3593C" w:rsidRPr="002452D6">
        <w:rPr>
          <w:b/>
          <w:sz w:val="22"/>
          <w:szCs w:val="22"/>
          <w:lang w:val="en-US"/>
        </w:rPr>
        <w:t xml:space="preserve">, </w:t>
      </w:r>
      <w:r w:rsidR="00F3593C" w:rsidRPr="00F3593C">
        <w:rPr>
          <w:b/>
          <w:sz w:val="22"/>
          <w:szCs w:val="22"/>
        </w:rPr>
        <w:t>sui</w:t>
      </w:r>
      <w:r w:rsidR="00F3593C" w:rsidRPr="002452D6">
        <w:rPr>
          <w:b/>
          <w:sz w:val="22"/>
          <w:szCs w:val="22"/>
          <w:lang w:val="en-US"/>
        </w:rPr>
        <w:t xml:space="preserve"> </w:t>
      </w:r>
      <w:r w:rsidR="00F3593C" w:rsidRPr="00F3593C">
        <w:rPr>
          <w:b/>
          <w:sz w:val="22"/>
          <w:szCs w:val="22"/>
        </w:rPr>
        <w:t>generis</w:t>
      </w:r>
      <w:r w:rsidR="00F3593C" w:rsidRPr="002452D6">
        <w:rPr>
          <w:b/>
          <w:sz w:val="22"/>
          <w:szCs w:val="22"/>
          <w:lang w:val="en-US"/>
        </w:rPr>
        <w:t xml:space="preserve">, </w:t>
      </w:r>
      <w:r w:rsidR="00F3593C" w:rsidRPr="00F3593C">
        <w:rPr>
          <w:b/>
          <w:sz w:val="22"/>
          <w:szCs w:val="22"/>
        </w:rPr>
        <w:t>persona</w:t>
      </w:r>
      <w:r w:rsidR="00F3593C" w:rsidRPr="002452D6">
        <w:rPr>
          <w:b/>
          <w:sz w:val="22"/>
          <w:szCs w:val="22"/>
          <w:lang w:val="en-US"/>
        </w:rPr>
        <w:t xml:space="preserve"> </w:t>
      </w:r>
      <w:r w:rsidR="00F3593C" w:rsidRPr="00F3593C">
        <w:rPr>
          <w:b/>
          <w:sz w:val="22"/>
          <w:szCs w:val="22"/>
        </w:rPr>
        <w:t>non</w:t>
      </w:r>
      <w:r w:rsidR="00F3593C" w:rsidRPr="002452D6">
        <w:rPr>
          <w:b/>
          <w:sz w:val="22"/>
          <w:szCs w:val="22"/>
          <w:lang w:val="en-US"/>
        </w:rPr>
        <w:t xml:space="preserve"> </w:t>
      </w:r>
      <w:r w:rsidR="00F3593C" w:rsidRPr="00F3593C">
        <w:rPr>
          <w:b/>
          <w:sz w:val="22"/>
          <w:szCs w:val="22"/>
        </w:rPr>
        <w:t>grata</w:t>
      </w:r>
      <w:r w:rsidR="00F3593C" w:rsidRPr="002452D6">
        <w:rPr>
          <w:b/>
          <w:sz w:val="22"/>
          <w:szCs w:val="22"/>
          <w:lang w:val="en-US"/>
        </w:rPr>
        <w:t xml:space="preserve">, </w:t>
      </w:r>
      <w:r w:rsidR="00F3593C" w:rsidRPr="00F3593C">
        <w:rPr>
          <w:b/>
          <w:sz w:val="22"/>
          <w:szCs w:val="22"/>
        </w:rPr>
        <w:t>lapsus</w:t>
      </w:r>
      <w:r w:rsidR="00F3593C" w:rsidRPr="002452D6">
        <w:rPr>
          <w:b/>
          <w:sz w:val="22"/>
          <w:szCs w:val="22"/>
          <w:lang w:val="en-US"/>
        </w:rPr>
        <w:t xml:space="preserve"> </w:t>
      </w:r>
      <w:r w:rsidR="00F3593C" w:rsidRPr="00F3593C">
        <w:rPr>
          <w:b/>
          <w:sz w:val="22"/>
          <w:szCs w:val="22"/>
        </w:rPr>
        <w:t>calami</w:t>
      </w:r>
      <w:r w:rsidR="00F3593C" w:rsidRPr="002452D6">
        <w:rPr>
          <w:b/>
          <w:sz w:val="22"/>
          <w:szCs w:val="22"/>
          <w:lang w:val="en-US"/>
        </w:rPr>
        <w:t xml:space="preserve">, </w:t>
      </w:r>
      <w:r w:rsidR="00F3593C" w:rsidRPr="00F3593C">
        <w:rPr>
          <w:b/>
          <w:sz w:val="22"/>
          <w:szCs w:val="22"/>
        </w:rPr>
        <w:t>versus</w:t>
      </w:r>
      <w:r w:rsidR="00F3593C" w:rsidRPr="002452D6">
        <w:rPr>
          <w:b/>
          <w:sz w:val="22"/>
          <w:szCs w:val="22"/>
          <w:lang w:val="en-US"/>
        </w:rPr>
        <w:t xml:space="preserve">. </w:t>
      </w:r>
      <w:r w:rsidR="00F3593C">
        <w:rPr>
          <w:sz w:val="22"/>
          <w:szCs w:val="22"/>
          <w:lang w:val="el-GR"/>
        </w:rPr>
        <w:t>Δύο φράσεις περισσεύουν:</w:t>
      </w:r>
    </w:p>
    <w:p w:rsidR="00045935" w:rsidRDefault="00045935" w:rsidP="00B267AE">
      <w:pPr>
        <w:pStyle w:val="a4"/>
        <w:jc w:val="left"/>
        <w:rPr>
          <w:rFonts w:cs="TimesNewRoman"/>
          <w:sz w:val="22"/>
          <w:szCs w:val="22"/>
          <w:lang w:val="el-GR"/>
        </w:rPr>
      </w:pPr>
    </w:p>
    <w:p w:rsidR="00F3593C" w:rsidRDefault="00F3593C" w:rsidP="00045935">
      <w:pPr>
        <w:pStyle w:val="a4"/>
        <w:numPr>
          <w:ilvl w:val="0"/>
          <w:numId w:val="12"/>
        </w:numPr>
        <w:jc w:val="left"/>
        <w:rPr>
          <w:rFonts w:cs="TimesNewRoman"/>
          <w:sz w:val="22"/>
          <w:szCs w:val="22"/>
          <w:lang w:val="el-GR"/>
        </w:rPr>
      </w:pPr>
      <w:r>
        <w:rPr>
          <w:rFonts w:cs="TimesNewRoman"/>
          <w:sz w:val="22"/>
          <w:szCs w:val="22"/>
          <w:lang w:val="el-GR"/>
        </w:rPr>
        <w:t xml:space="preserve">Στο διαγώνισμα έκλινα …………………….. το ουσιαστικό </w:t>
      </w:r>
      <w:proofErr w:type="spellStart"/>
      <w:r>
        <w:rPr>
          <w:rFonts w:cs="TimesNewRoman"/>
          <w:sz w:val="22"/>
          <w:szCs w:val="22"/>
          <w:lang w:val="en-US"/>
        </w:rPr>
        <w:t>cornu</w:t>
      </w:r>
      <w:proofErr w:type="spellEnd"/>
      <w:r>
        <w:rPr>
          <w:rFonts w:cs="TimesNewRoman"/>
          <w:sz w:val="22"/>
          <w:szCs w:val="22"/>
          <w:lang w:val="el-GR"/>
        </w:rPr>
        <w:t xml:space="preserve"> κατά τη Β κλίση!!</w:t>
      </w:r>
    </w:p>
    <w:p w:rsidR="00F3593C" w:rsidRDefault="00F3593C" w:rsidP="00045935">
      <w:pPr>
        <w:pStyle w:val="a4"/>
        <w:numPr>
          <w:ilvl w:val="0"/>
          <w:numId w:val="12"/>
        </w:numPr>
        <w:jc w:val="left"/>
        <w:rPr>
          <w:sz w:val="22"/>
          <w:szCs w:val="22"/>
          <w:lang w:val="el-GR"/>
        </w:rPr>
      </w:pPr>
      <w:r>
        <w:rPr>
          <w:sz w:val="22"/>
          <w:szCs w:val="22"/>
          <w:lang w:val="el-GR"/>
        </w:rPr>
        <w:t>Ο πιο σημαντικός αγώνας της περιόδου είναι Εθνική Ελλάδος ………………. Εθνική Γερμανίας.</w:t>
      </w:r>
    </w:p>
    <w:p w:rsidR="00F3593C" w:rsidRDefault="00F3593C" w:rsidP="00045935">
      <w:pPr>
        <w:pStyle w:val="a4"/>
        <w:numPr>
          <w:ilvl w:val="0"/>
          <w:numId w:val="12"/>
        </w:numPr>
        <w:jc w:val="left"/>
        <w:rPr>
          <w:sz w:val="22"/>
          <w:szCs w:val="22"/>
          <w:lang w:val="el-GR"/>
        </w:rPr>
      </w:pPr>
      <w:r>
        <w:rPr>
          <w:sz w:val="22"/>
          <w:szCs w:val="22"/>
          <w:lang w:val="el-GR"/>
        </w:rPr>
        <w:t xml:space="preserve">Ο Πρόεδρος της Βόρειας Κορέας θεωρείται ………………………… στις Η.Π.Α. </w:t>
      </w:r>
    </w:p>
    <w:p w:rsidR="006955E0" w:rsidRDefault="006955E0" w:rsidP="00B267AE">
      <w:pPr>
        <w:pStyle w:val="a4"/>
        <w:jc w:val="left"/>
        <w:rPr>
          <w:sz w:val="22"/>
          <w:szCs w:val="22"/>
          <w:lang w:val="el-GR"/>
        </w:rPr>
      </w:pPr>
    </w:p>
    <w:p w:rsidR="00045935" w:rsidRDefault="006955E0" w:rsidP="00B267AE">
      <w:pPr>
        <w:autoSpaceDE w:val="0"/>
        <w:autoSpaceDN w:val="0"/>
        <w:adjustRightInd w:val="0"/>
        <w:spacing w:after="0" w:line="240" w:lineRule="auto"/>
        <w:rPr>
          <w:rFonts w:ascii="Comic Sans MS" w:hAnsi="Comic Sans MS" w:cs="TimesNewRoman"/>
        </w:rPr>
      </w:pPr>
      <w:r>
        <w:rPr>
          <w:rFonts w:ascii="Comic Sans MS" w:hAnsi="Comic Sans MS" w:cs="TimesNewRoman+1"/>
        </w:rPr>
        <w:t>10</w:t>
      </w:r>
      <w:r w:rsidR="00B267AE" w:rsidRPr="00B267AE">
        <w:rPr>
          <w:rFonts w:ascii="Comic Sans MS" w:hAnsi="Comic Sans MS" w:cs="TimesNewRoman+1"/>
        </w:rPr>
        <w:t xml:space="preserve">. </w:t>
      </w:r>
      <w:r w:rsidR="00A0713F" w:rsidRPr="00A0713F">
        <w:rPr>
          <w:rFonts w:ascii="Comic Sans MS" w:hAnsi="Comic Sans MS" w:cs="TimesNewRoman+1"/>
        </w:rPr>
        <w:t xml:space="preserve">Με ποιες λέξεις του </w:t>
      </w:r>
      <w:proofErr w:type="spellStart"/>
      <w:r w:rsidR="00A0713F" w:rsidRPr="00A0713F">
        <w:rPr>
          <w:rFonts w:ascii="Comic Sans MS" w:hAnsi="Comic Sans MS" w:cs="TimesNewRoman+1"/>
        </w:rPr>
        <w:t>κει</w:t>
      </w:r>
      <w:r w:rsidR="00A0713F" w:rsidRPr="00A0713F">
        <w:rPr>
          <w:rFonts w:ascii="Comic Sans MS" w:hAnsi="Comic Sans MS" w:cs="TimesNewRoman"/>
        </w:rPr>
        <w:t>µ</w:t>
      </w:r>
      <w:r w:rsidR="00A0713F" w:rsidRPr="00A0713F">
        <w:rPr>
          <w:rFonts w:ascii="Comic Sans MS" w:hAnsi="Comic Sans MS" w:cs="TimesNewRoman+1"/>
        </w:rPr>
        <w:t>ένου</w:t>
      </w:r>
      <w:proofErr w:type="spellEnd"/>
      <w:r w:rsidR="00A0713F" w:rsidRPr="00A0713F">
        <w:rPr>
          <w:rFonts w:ascii="Comic Sans MS" w:hAnsi="Comic Sans MS" w:cs="TimesNewRoman+1"/>
        </w:rPr>
        <w:t xml:space="preserve"> έχουν </w:t>
      </w:r>
      <w:proofErr w:type="spellStart"/>
      <w:r w:rsidR="00A0713F" w:rsidRPr="00A0713F">
        <w:rPr>
          <w:rFonts w:ascii="Comic Sans MS" w:hAnsi="Comic Sans MS" w:cs="TimesNewRoman+1"/>
        </w:rPr>
        <w:t>ετυ</w:t>
      </w:r>
      <w:r w:rsidR="00A0713F" w:rsidRPr="00A0713F">
        <w:rPr>
          <w:rFonts w:ascii="Comic Sans MS" w:hAnsi="Comic Sans MS" w:cs="TimesNewRoman"/>
        </w:rPr>
        <w:t>µ</w:t>
      </w:r>
      <w:r w:rsidR="00A0713F" w:rsidRPr="00A0713F">
        <w:rPr>
          <w:rFonts w:ascii="Comic Sans MS" w:hAnsi="Comic Sans MS" w:cs="TimesNewRoman+1"/>
        </w:rPr>
        <w:t>ολογική</w:t>
      </w:r>
      <w:proofErr w:type="spellEnd"/>
      <w:r w:rsidR="00A0713F" w:rsidRPr="00A0713F">
        <w:rPr>
          <w:rFonts w:ascii="Comic Sans MS" w:hAnsi="Comic Sans MS" w:cs="TimesNewRoman+1"/>
        </w:rPr>
        <w:t xml:space="preserve"> συγγένεια οι λέξεις</w:t>
      </w:r>
      <w:r w:rsidR="00A0713F" w:rsidRPr="00A0713F">
        <w:rPr>
          <w:rFonts w:ascii="Comic Sans MS" w:hAnsi="Comic Sans MS" w:cs="TimesNewRoman"/>
        </w:rPr>
        <w:t>:</w:t>
      </w:r>
    </w:p>
    <w:p w:rsidR="00E512D1" w:rsidRDefault="00DA6CBB" w:rsidP="00B267AE">
      <w:pPr>
        <w:autoSpaceDE w:val="0"/>
        <w:autoSpaceDN w:val="0"/>
        <w:adjustRightInd w:val="0"/>
        <w:spacing w:after="0" w:line="240" w:lineRule="auto"/>
        <w:rPr>
          <w:rFonts w:ascii="Comic Sans MS" w:hAnsi="Comic Sans MS" w:cs="TimesNewRoman+1"/>
        </w:rPr>
      </w:pPr>
      <w:r>
        <w:rPr>
          <w:rFonts w:ascii="Comic Sans MS" w:hAnsi="Comic Sans MS" w:cs="TimesNewRoman"/>
        </w:rPr>
        <w:t xml:space="preserve"> </w:t>
      </w:r>
      <w:r w:rsidR="00B267AE">
        <w:rPr>
          <w:rFonts w:ascii="Comic Sans MS" w:hAnsi="Comic Sans MS" w:cs="TimesNewRoman"/>
        </w:rPr>
        <w:t xml:space="preserve">μέγας, </w:t>
      </w:r>
      <w:r w:rsidR="00A0713F" w:rsidRPr="00A0713F">
        <w:rPr>
          <w:rFonts w:ascii="Comic Sans MS" w:hAnsi="Comic Sans MS" w:cs="TimesNewRoman+1"/>
        </w:rPr>
        <w:t>φάτσα</w:t>
      </w:r>
      <w:r w:rsidR="00B267AE">
        <w:rPr>
          <w:rFonts w:ascii="Comic Sans MS" w:hAnsi="Comic Sans MS" w:cs="TimesNewRoman"/>
        </w:rPr>
        <w:t>,</w:t>
      </w:r>
      <w:r>
        <w:rPr>
          <w:rFonts w:ascii="Comic Sans MS" w:hAnsi="Comic Sans MS" w:cs="TimesNewRoman"/>
        </w:rPr>
        <w:t xml:space="preserve"> </w:t>
      </w:r>
      <w:r>
        <w:rPr>
          <w:rFonts w:ascii="Comic Sans MS" w:hAnsi="Comic Sans MS" w:cs="TimesNewRoman"/>
          <w:lang w:val="en-US"/>
        </w:rPr>
        <w:t>timid</w:t>
      </w:r>
      <w:r w:rsidRPr="00DA6CBB">
        <w:rPr>
          <w:rFonts w:ascii="Comic Sans MS" w:hAnsi="Comic Sans MS" w:cs="TimesNewRoman"/>
        </w:rPr>
        <w:t xml:space="preserve"> </w:t>
      </w:r>
      <w:r>
        <w:rPr>
          <w:rFonts w:ascii="Comic Sans MS" w:hAnsi="Comic Sans MS" w:cs="TimesNewRoman"/>
        </w:rPr>
        <w:t>(αγγλ.)</w:t>
      </w:r>
      <w:r w:rsidR="00045935">
        <w:rPr>
          <w:rFonts w:ascii="Comic Sans MS" w:hAnsi="Comic Sans MS" w:cs="TimesNewRoman"/>
        </w:rPr>
        <w:t xml:space="preserve">, </w:t>
      </w:r>
      <w:r>
        <w:rPr>
          <w:rFonts w:ascii="Comic Sans MS" w:hAnsi="Comic Sans MS" w:cs="TimesNewRoman"/>
        </w:rPr>
        <w:t>ουμανισμός</w:t>
      </w:r>
      <w:r w:rsidR="00045935">
        <w:rPr>
          <w:rFonts w:ascii="Comic Sans MS" w:hAnsi="Comic Sans MS" w:cs="TimesNewRoman"/>
        </w:rPr>
        <w:t xml:space="preserve">, </w:t>
      </w:r>
      <w:r>
        <w:rPr>
          <w:rFonts w:ascii="Comic Sans MS" w:hAnsi="Comic Sans MS" w:cs="TimesNewRoman"/>
        </w:rPr>
        <w:t xml:space="preserve"> </w:t>
      </w:r>
      <w:r w:rsidR="00A0713F" w:rsidRPr="00A0713F">
        <w:rPr>
          <w:rFonts w:ascii="Comic Sans MS" w:hAnsi="Comic Sans MS" w:cs="TimesNewRoman+1"/>
        </w:rPr>
        <w:t>Δίας</w:t>
      </w:r>
      <w:r>
        <w:rPr>
          <w:rFonts w:ascii="Comic Sans MS" w:hAnsi="Comic Sans MS" w:cs="TimesNewRoman+1"/>
        </w:rPr>
        <w:t xml:space="preserve">, </w:t>
      </w:r>
      <w:r>
        <w:rPr>
          <w:rFonts w:ascii="Comic Sans MS" w:hAnsi="Comic Sans MS" w:cs="TimesNewRoman+1"/>
          <w:lang w:val="en-US"/>
        </w:rPr>
        <w:t>fidelity</w:t>
      </w:r>
      <w:r w:rsidRPr="00DA6CBB">
        <w:rPr>
          <w:rFonts w:ascii="Comic Sans MS" w:hAnsi="Comic Sans MS" w:cs="TimesNewRoman+1"/>
        </w:rPr>
        <w:t xml:space="preserve"> </w:t>
      </w:r>
      <w:r>
        <w:rPr>
          <w:rFonts w:ascii="Comic Sans MS" w:hAnsi="Comic Sans MS" w:cs="TimesNewRoman+1"/>
        </w:rPr>
        <w:t>(αγγλ.), αμβροσία</w:t>
      </w:r>
      <w:r w:rsidR="006955E0">
        <w:rPr>
          <w:rFonts w:ascii="Comic Sans MS" w:hAnsi="Comic Sans MS" w:cs="TimesNewRoman+1"/>
        </w:rPr>
        <w:t>.</w:t>
      </w:r>
    </w:p>
    <w:p w:rsidR="006955E0" w:rsidRDefault="006955E0" w:rsidP="00B267AE">
      <w:pPr>
        <w:autoSpaceDE w:val="0"/>
        <w:autoSpaceDN w:val="0"/>
        <w:adjustRightInd w:val="0"/>
        <w:spacing w:after="0" w:line="240" w:lineRule="auto"/>
        <w:rPr>
          <w:rFonts w:ascii="Comic Sans MS" w:hAnsi="Comic Sans MS" w:cs="TimesNewRoman+1"/>
        </w:rPr>
      </w:pPr>
    </w:p>
    <w:p w:rsidR="00E512D1" w:rsidRDefault="006955E0" w:rsidP="00E512D1">
      <w:pPr>
        <w:autoSpaceDE w:val="0"/>
        <w:autoSpaceDN w:val="0"/>
        <w:adjustRightInd w:val="0"/>
        <w:spacing w:after="0" w:line="240" w:lineRule="auto"/>
        <w:rPr>
          <w:rFonts w:ascii="Comic Sans MS" w:hAnsi="Comic Sans MS" w:cs="TimesNewRoman+1"/>
        </w:rPr>
      </w:pPr>
      <w:r>
        <w:rPr>
          <w:rFonts w:ascii="Comic Sans MS" w:hAnsi="Comic Sans MS" w:cs="TimesNewRoman+1"/>
        </w:rPr>
        <w:t>11</w:t>
      </w:r>
      <w:r w:rsidR="00DA6CBB">
        <w:rPr>
          <w:rFonts w:ascii="Comic Sans MS" w:hAnsi="Comic Sans MS" w:cs="TimesNewRoman+1"/>
        </w:rPr>
        <w:t xml:space="preserve">. </w:t>
      </w:r>
      <w:r w:rsidR="00E512D1" w:rsidRPr="00E512D1">
        <w:rPr>
          <w:rFonts w:ascii="Comic Sans MS" w:hAnsi="Comic Sans MS" w:cs="TimesNewRoman+1"/>
        </w:rPr>
        <w:t xml:space="preserve">Να εξετάσετε αν οι παρακάτω προτάσεις ανταποκρίνονται στο </w:t>
      </w:r>
      <w:proofErr w:type="spellStart"/>
      <w:r w:rsidR="00E512D1" w:rsidRPr="00E512D1">
        <w:rPr>
          <w:rFonts w:ascii="Comic Sans MS" w:hAnsi="Comic Sans MS" w:cs="TimesNewRoman+1"/>
        </w:rPr>
        <w:t>νόη</w:t>
      </w:r>
      <w:r w:rsidR="00E512D1" w:rsidRPr="00E512D1">
        <w:rPr>
          <w:rFonts w:ascii="Comic Sans MS" w:hAnsi="Comic Sans MS" w:cs="TimesNewRoman"/>
        </w:rPr>
        <w:t>µ</w:t>
      </w:r>
      <w:r w:rsidR="00E512D1" w:rsidRPr="00E512D1">
        <w:rPr>
          <w:rFonts w:ascii="Comic Sans MS" w:hAnsi="Comic Sans MS" w:cs="TimesNewRoman+1"/>
        </w:rPr>
        <w:t>α</w:t>
      </w:r>
      <w:proofErr w:type="spellEnd"/>
      <w:r w:rsidR="00E512D1" w:rsidRPr="00E512D1">
        <w:rPr>
          <w:rFonts w:ascii="Comic Sans MS" w:hAnsi="Comic Sans MS" w:cs="TimesNewRoman+1"/>
        </w:rPr>
        <w:t xml:space="preserve"> του</w:t>
      </w:r>
      <w:r w:rsidR="00E512D1">
        <w:rPr>
          <w:rFonts w:ascii="Comic Sans MS" w:hAnsi="Comic Sans MS" w:cs="TimesNewRoman+1"/>
        </w:rPr>
        <w:t xml:space="preserve"> </w:t>
      </w:r>
      <w:proofErr w:type="spellStart"/>
      <w:r w:rsidR="00E512D1" w:rsidRPr="00E512D1">
        <w:rPr>
          <w:rFonts w:ascii="Comic Sans MS" w:hAnsi="Comic Sans MS" w:cs="TimesNewRoman+1"/>
        </w:rPr>
        <w:t>κει</w:t>
      </w:r>
      <w:r w:rsidR="00E512D1" w:rsidRPr="00E512D1">
        <w:rPr>
          <w:rFonts w:ascii="Comic Sans MS" w:hAnsi="Comic Sans MS" w:cs="TimesNewRoman"/>
        </w:rPr>
        <w:t>µ</w:t>
      </w:r>
      <w:r w:rsidR="00E512D1" w:rsidRPr="00E512D1">
        <w:rPr>
          <w:rFonts w:ascii="Comic Sans MS" w:hAnsi="Comic Sans MS" w:cs="TimesNewRoman+1"/>
        </w:rPr>
        <w:t>ένου</w:t>
      </w:r>
      <w:proofErr w:type="spellEnd"/>
      <w:r w:rsidR="00E512D1" w:rsidRPr="00E512D1">
        <w:rPr>
          <w:rFonts w:ascii="Comic Sans MS" w:hAnsi="Comic Sans MS" w:cs="TimesNewRoman+1"/>
        </w:rPr>
        <w:t xml:space="preserve"> και να </w:t>
      </w:r>
      <w:proofErr w:type="spellStart"/>
      <w:r w:rsidR="00E512D1" w:rsidRPr="00E512D1">
        <w:rPr>
          <w:rFonts w:ascii="Comic Sans MS" w:hAnsi="Comic Sans MS" w:cs="TimesNewRoman+1"/>
        </w:rPr>
        <w:t>ση</w:t>
      </w:r>
      <w:r w:rsidR="00E512D1" w:rsidRPr="00E512D1">
        <w:rPr>
          <w:rFonts w:ascii="Comic Sans MS" w:hAnsi="Comic Sans MS" w:cs="TimesNewRoman"/>
        </w:rPr>
        <w:t>µ</w:t>
      </w:r>
      <w:r w:rsidR="00E512D1" w:rsidRPr="00E512D1">
        <w:rPr>
          <w:rFonts w:ascii="Comic Sans MS" w:hAnsi="Comic Sans MS" w:cs="TimesNewRoman+1"/>
        </w:rPr>
        <w:t>ειώσετε</w:t>
      </w:r>
      <w:proofErr w:type="spellEnd"/>
      <w:r w:rsidR="00E512D1" w:rsidRPr="00E512D1">
        <w:rPr>
          <w:rFonts w:ascii="Comic Sans MS" w:hAnsi="Comic Sans MS" w:cs="TimesNewRoman+1"/>
        </w:rPr>
        <w:t xml:space="preserve"> την ένδειξη Σωστό</w:t>
      </w:r>
      <w:r w:rsidR="00E512D1">
        <w:rPr>
          <w:rFonts w:ascii="Comic Sans MS" w:hAnsi="Comic Sans MS" w:cs="TimesNewRoman+1"/>
        </w:rPr>
        <w:t xml:space="preserve"> (Σ) / </w:t>
      </w:r>
      <w:r w:rsidR="00E512D1" w:rsidRPr="00E512D1">
        <w:rPr>
          <w:rFonts w:ascii="Comic Sans MS" w:hAnsi="Comic Sans MS" w:cs="TimesNewRoman+1"/>
        </w:rPr>
        <w:t>Λάθος</w:t>
      </w:r>
      <w:r w:rsidR="00E512D1">
        <w:rPr>
          <w:rFonts w:ascii="Comic Sans MS" w:hAnsi="Comic Sans MS" w:cs="TimesNewRoman+1"/>
        </w:rPr>
        <w:t>(Λ):</w:t>
      </w:r>
    </w:p>
    <w:p w:rsidR="00045935" w:rsidRDefault="00045935" w:rsidP="00E512D1">
      <w:pPr>
        <w:autoSpaceDE w:val="0"/>
        <w:autoSpaceDN w:val="0"/>
        <w:adjustRightInd w:val="0"/>
        <w:spacing w:after="0" w:line="240" w:lineRule="auto"/>
        <w:rPr>
          <w:rFonts w:ascii="Comic Sans MS" w:hAnsi="Comic Sans MS" w:cs="TimesNewRoman+1"/>
        </w:rPr>
      </w:pPr>
    </w:p>
    <w:p w:rsidR="00E512D1" w:rsidRPr="00045935" w:rsidRDefault="00E512D1" w:rsidP="00E512D1">
      <w:pPr>
        <w:autoSpaceDE w:val="0"/>
        <w:autoSpaceDN w:val="0"/>
        <w:adjustRightInd w:val="0"/>
        <w:spacing w:after="0" w:line="240" w:lineRule="auto"/>
        <w:rPr>
          <w:rFonts w:ascii="Comic Sans MS" w:hAnsi="Comic Sans MS" w:cs="Wingdings"/>
          <w:lang w:val="en-US"/>
        </w:rPr>
      </w:pPr>
      <w:r w:rsidRPr="00045935">
        <w:rPr>
          <w:rFonts w:ascii="Comic Sans MS" w:hAnsi="Comic Sans MS" w:cs="TimesNewRoman+1"/>
        </w:rPr>
        <w:t>α</w:t>
      </w:r>
      <w:r w:rsidRPr="00045935">
        <w:rPr>
          <w:rFonts w:ascii="Comic Sans MS" w:hAnsi="Comic Sans MS" w:cs="TimesNewRoman"/>
          <w:lang w:val="en-US"/>
        </w:rPr>
        <w:t xml:space="preserve">) </w:t>
      </w:r>
      <w:r w:rsidRPr="00045935">
        <w:rPr>
          <w:rFonts w:ascii="Comic Sans MS" w:hAnsi="Comic Sans MS" w:cs="TimesNewRoman,Italic"/>
          <w:iCs/>
          <w:lang w:val="en-US"/>
        </w:rPr>
        <w:t xml:space="preserve">Cassius </w:t>
      </w:r>
      <w:proofErr w:type="spellStart"/>
      <w:r w:rsidRPr="00045935">
        <w:rPr>
          <w:rFonts w:ascii="Comic Sans MS" w:hAnsi="Comic Sans MS" w:cs="TimesNewRoman,Italic"/>
          <w:iCs/>
          <w:lang w:val="en-US"/>
        </w:rPr>
        <w:t>Romanos</w:t>
      </w:r>
      <w:proofErr w:type="spellEnd"/>
      <w:r w:rsidRPr="00045935">
        <w:rPr>
          <w:rFonts w:ascii="Comic Sans MS" w:hAnsi="Comic Sans MS" w:cs="TimesNewRoman,Italic"/>
          <w:iCs/>
          <w:lang w:val="en-US"/>
        </w:rPr>
        <w:t xml:space="preserve"> </w:t>
      </w:r>
      <w:proofErr w:type="spellStart"/>
      <w:r w:rsidRPr="00045935">
        <w:rPr>
          <w:rFonts w:ascii="Comic Sans MS" w:hAnsi="Comic Sans MS" w:cs="TimesNewRoman,Italic"/>
          <w:iCs/>
          <w:lang w:val="en-US"/>
        </w:rPr>
        <w:t>superavit</w:t>
      </w:r>
      <w:proofErr w:type="spellEnd"/>
      <w:r w:rsidRPr="00045935">
        <w:rPr>
          <w:rFonts w:ascii="Comic Sans MS" w:hAnsi="Comic Sans MS" w:cs="TimesNewRoman,Italic"/>
          <w:iCs/>
          <w:lang w:val="en-US"/>
        </w:rPr>
        <w:t xml:space="preserve"> et in </w:t>
      </w:r>
      <w:proofErr w:type="spellStart"/>
      <w:r w:rsidRPr="00045935">
        <w:rPr>
          <w:rFonts w:ascii="Comic Sans MS" w:hAnsi="Comic Sans MS" w:cs="TimesNewRoman,Italic"/>
          <w:iCs/>
          <w:lang w:val="en-US"/>
        </w:rPr>
        <w:t>Graeciam</w:t>
      </w:r>
      <w:proofErr w:type="spellEnd"/>
      <w:r w:rsidRPr="00045935">
        <w:rPr>
          <w:rFonts w:ascii="Comic Sans MS" w:hAnsi="Comic Sans MS" w:cs="TimesNewRoman,Italic"/>
          <w:iCs/>
          <w:lang w:val="en-US"/>
        </w:rPr>
        <w:t xml:space="preserve"> </w:t>
      </w:r>
      <w:proofErr w:type="spellStart"/>
      <w:r w:rsidRPr="00045935">
        <w:rPr>
          <w:rFonts w:ascii="Comic Sans MS" w:hAnsi="Comic Sans MS" w:cs="TimesNewRoman,Italic"/>
          <w:iCs/>
          <w:lang w:val="en-US"/>
        </w:rPr>
        <w:t>venit</w:t>
      </w:r>
      <w:proofErr w:type="spellEnd"/>
      <w:r w:rsidRPr="00045935">
        <w:rPr>
          <w:rFonts w:ascii="Comic Sans MS" w:hAnsi="Comic Sans MS" w:cs="TimesNewRoman"/>
          <w:lang w:val="en-US"/>
        </w:rPr>
        <w:t xml:space="preserve">. </w:t>
      </w:r>
    </w:p>
    <w:p w:rsidR="00E512D1" w:rsidRPr="002452D6" w:rsidRDefault="00E512D1" w:rsidP="00E512D1">
      <w:pPr>
        <w:autoSpaceDE w:val="0"/>
        <w:autoSpaceDN w:val="0"/>
        <w:adjustRightInd w:val="0"/>
        <w:spacing w:after="0" w:line="240" w:lineRule="auto"/>
        <w:rPr>
          <w:rFonts w:ascii="Comic Sans MS" w:hAnsi="Comic Sans MS" w:cs="Wingdings"/>
          <w:lang w:val="en-US"/>
        </w:rPr>
      </w:pPr>
      <w:r w:rsidRPr="00045935">
        <w:rPr>
          <w:rFonts w:ascii="Comic Sans MS" w:hAnsi="Comic Sans MS" w:cs="TimesNewRoman+1"/>
        </w:rPr>
        <w:t>β</w:t>
      </w:r>
      <w:r w:rsidRPr="00045935">
        <w:rPr>
          <w:rFonts w:ascii="Comic Sans MS" w:hAnsi="Comic Sans MS" w:cs="TimesNewRoman"/>
          <w:lang w:val="en-US"/>
        </w:rPr>
        <w:t xml:space="preserve">) </w:t>
      </w:r>
      <w:r w:rsidRPr="00045935">
        <w:rPr>
          <w:rFonts w:ascii="Comic Sans MS" w:hAnsi="Comic Sans MS" w:cs="TimesNewRoman,Italic"/>
          <w:iCs/>
          <w:lang w:val="en-US"/>
        </w:rPr>
        <w:t xml:space="preserve">Cassius </w:t>
      </w:r>
      <w:proofErr w:type="spellStart"/>
      <w:r w:rsidRPr="00045935">
        <w:rPr>
          <w:rFonts w:ascii="Comic Sans MS" w:hAnsi="Comic Sans MS" w:cs="TimesNewRoman,Italic"/>
          <w:iCs/>
          <w:lang w:val="en-US"/>
        </w:rPr>
        <w:t>Orcum</w:t>
      </w:r>
      <w:proofErr w:type="spellEnd"/>
      <w:r w:rsidRPr="00045935">
        <w:rPr>
          <w:rFonts w:ascii="Comic Sans MS" w:hAnsi="Comic Sans MS" w:cs="TimesNewRoman,Italic"/>
          <w:iCs/>
          <w:lang w:val="en-US"/>
        </w:rPr>
        <w:t xml:space="preserve"> </w:t>
      </w:r>
      <w:proofErr w:type="spellStart"/>
      <w:r w:rsidRPr="00045935">
        <w:rPr>
          <w:rFonts w:ascii="Comic Sans MS" w:hAnsi="Comic Sans MS" w:cs="TimesNewRoman,Italic"/>
          <w:iCs/>
          <w:lang w:val="en-US"/>
        </w:rPr>
        <w:t>somniavit</w:t>
      </w:r>
      <w:proofErr w:type="spellEnd"/>
      <w:r w:rsidRPr="00045935">
        <w:rPr>
          <w:rFonts w:ascii="Comic Sans MS" w:hAnsi="Comic Sans MS" w:cs="TimesNewRoman"/>
          <w:lang w:val="en-US"/>
        </w:rPr>
        <w:t xml:space="preserve">. </w:t>
      </w:r>
    </w:p>
    <w:p w:rsidR="00E512D1" w:rsidRPr="00045935" w:rsidRDefault="00E512D1" w:rsidP="00E512D1">
      <w:pPr>
        <w:autoSpaceDE w:val="0"/>
        <w:autoSpaceDN w:val="0"/>
        <w:adjustRightInd w:val="0"/>
        <w:spacing w:after="0" w:line="240" w:lineRule="auto"/>
        <w:rPr>
          <w:rFonts w:ascii="Comic Sans MS" w:hAnsi="Comic Sans MS" w:cs="Wingdings"/>
          <w:lang w:val="en-US"/>
        </w:rPr>
      </w:pPr>
      <w:r w:rsidRPr="00045935">
        <w:rPr>
          <w:rFonts w:ascii="Comic Sans MS" w:hAnsi="Comic Sans MS" w:cs="TimesNewRoman+1"/>
        </w:rPr>
        <w:t>γ</w:t>
      </w:r>
      <w:r w:rsidRPr="00045935">
        <w:rPr>
          <w:rFonts w:ascii="Comic Sans MS" w:hAnsi="Comic Sans MS" w:cs="TimesNewRoman"/>
          <w:lang w:val="en-US"/>
        </w:rPr>
        <w:t xml:space="preserve">) </w:t>
      </w:r>
      <w:r w:rsidRPr="00045935">
        <w:rPr>
          <w:rFonts w:ascii="Comic Sans MS" w:hAnsi="Comic Sans MS" w:cs="TimesNewRoman,Italic"/>
          <w:iCs/>
          <w:lang w:val="en-US"/>
        </w:rPr>
        <w:t xml:space="preserve">Cassius </w:t>
      </w:r>
      <w:proofErr w:type="spellStart"/>
      <w:r w:rsidRPr="00045935">
        <w:rPr>
          <w:rFonts w:ascii="Comic Sans MS" w:hAnsi="Comic Sans MS" w:cs="TimesNewRoman,Italic"/>
          <w:iCs/>
          <w:lang w:val="en-US"/>
        </w:rPr>
        <w:t>cultrum</w:t>
      </w:r>
      <w:proofErr w:type="spellEnd"/>
      <w:r w:rsidRPr="00045935">
        <w:rPr>
          <w:rFonts w:ascii="Comic Sans MS" w:hAnsi="Comic Sans MS" w:cs="TimesNewRoman,Italic"/>
          <w:iCs/>
          <w:lang w:val="en-US"/>
        </w:rPr>
        <w:t xml:space="preserve"> </w:t>
      </w:r>
      <w:proofErr w:type="spellStart"/>
      <w:r w:rsidRPr="00045935">
        <w:rPr>
          <w:rFonts w:ascii="Comic Sans MS" w:hAnsi="Comic Sans MS" w:cs="TimesNewRoman,Italic"/>
          <w:iCs/>
          <w:lang w:val="en-US"/>
        </w:rPr>
        <w:t>extraxit</w:t>
      </w:r>
      <w:proofErr w:type="spellEnd"/>
      <w:r w:rsidRPr="00045935">
        <w:rPr>
          <w:rFonts w:ascii="Comic Sans MS" w:hAnsi="Comic Sans MS" w:cs="TimesNewRoman,Italic"/>
          <w:iCs/>
          <w:lang w:val="en-US"/>
        </w:rPr>
        <w:t xml:space="preserve"> et hominem </w:t>
      </w:r>
      <w:proofErr w:type="spellStart"/>
      <w:r w:rsidRPr="00045935">
        <w:rPr>
          <w:rFonts w:ascii="Comic Sans MS" w:hAnsi="Comic Sans MS" w:cs="TimesNewRoman,Italic"/>
          <w:iCs/>
          <w:lang w:val="en-US"/>
        </w:rPr>
        <w:t>interfecit</w:t>
      </w:r>
      <w:proofErr w:type="spellEnd"/>
      <w:r w:rsidRPr="00045935">
        <w:rPr>
          <w:rFonts w:ascii="Comic Sans MS" w:hAnsi="Comic Sans MS" w:cs="TimesNewRoman"/>
          <w:lang w:val="en-US"/>
        </w:rPr>
        <w:t xml:space="preserve">. </w:t>
      </w:r>
    </w:p>
    <w:p w:rsidR="00E512D1" w:rsidRPr="00045935" w:rsidRDefault="00E512D1" w:rsidP="00E512D1">
      <w:pPr>
        <w:autoSpaceDE w:val="0"/>
        <w:autoSpaceDN w:val="0"/>
        <w:adjustRightInd w:val="0"/>
        <w:spacing w:after="0" w:line="240" w:lineRule="auto"/>
        <w:rPr>
          <w:rFonts w:ascii="Comic Sans MS" w:hAnsi="Comic Sans MS" w:cs="Wingdings"/>
          <w:lang w:val="en-US"/>
        </w:rPr>
      </w:pPr>
      <w:r w:rsidRPr="00045935">
        <w:rPr>
          <w:rFonts w:ascii="Comic Sans MS" w:hAnsi="Comic Sans MS" w:cs="TimesNewRoman+1"/>
        </w:rPr>
        <w:t>δ</w:t>
      </w:r>
      <w:r w:rsidRPr="00045935">
        <w:rPr>
          <w:rFonts w:ascii="Comic Sans MS" w:hAnsi="Comic Sans MS" w:cs="TimesNewRoman"/>
          <w:lang w:val="en-US"/>
        </w:rPr>
        <w:t xml:space="preserve">) </w:t>
      </w:r>
      <w:r w:rsidRPr="00045935">
        <w:rPr>
          <w:rFonts w:ascii="Comic Sans MS" w:hAnsi="Comic Sans MS" w:cs="TimesNewRoman,Italic"/>
          <w:iCs/>
          <w:lang w:val="en-US"/>
        </w:rPr>
        <w:t xml:space="preserve">Cassius iterum se </w:t>
      </w:r>
      <w:proofErr w:type="spellStart"/>
      <w:r w:rsidRPr="00045935">
        <w:rPr>
          <w:rFonts w:ascii="Comic Sans MS" w:hAnsi="Comic Sans MS" w:cs="TimesNewRoman,Italic"/>
          <w:iCs/>
          <w:lang w:val="en-US"/>
        </w:rPr>
        <w:t>somno</w:t>
      </w:r>
      <w:proofErr w:type="spellEnd"/>
      <w:r w:rsidRPr="00045935">
        <w:rPr>
          <w:rFonts w:ascii="Comic Sans MS" w:hAnsi="Comic Sans MS" w:cs="TimesNewRoman,Italic"/>
          <w:iCs/>
          <w:lang w:val="en-US"/>
        </w:rPr>
        <w:t xml:space="preserve"> </w:t>
      </w:r>
      <w:proofErr w:type="spellStart"/>
      <w:r w:rsidRPr="00045935">
        <w:rPr>
          <w:rFonts w:ascii="Comic Sans MS" w:hAnsi="Comic Sans MS" w:cs="TimesNewRoman,Italic"/>
          <w:iCs/>
          <w:lang w:val="en-US"/>
        </w:rPr>
        <w:t>dedit</w:t>
      </w:r>
      <w:proofErr w:type="spellEnd"/>
      <w:r w:rsidRPr="00045935">
        <w:rPr>
          <w:rFonts w:ascii="Comic Sans MS" w:hAnsi="Comic Sans MS" w:cs="TimesNewRoman,Italic"/>
          <w:iCs/>
          <w:lang w:val="en-US"/>
        </w:rPr>
        <w:t xml:space="preserve"> sine </w:t>
      </w:r>
      <w:proofErr w:type="spellStart"/>
      <w:r w:rsidRPr="00045935">
        <w:rPr>
          <w:rFonts w:ascii="Comic Sans MS" w:hAnsi="Comic Sans MS" w:cs="TimesNewRoman,Italic"/>
          <w:iCs/>
          <w:lang w:val="en-US"/>
        </w:rPr>
        <w:t>timore</w:t>
      </w:r>
      <w:proofErr w:type="spellEnd"/>
      <w:r w:rsidRPr="00045935">
        <w:rPr>
          <w:rFonts w:ascii="Comic Sans MS" w:hAnsi="Comic Sans MS" w:cs="TimesNewRoman"/>
          <w:lang w:val="en-US"/>
        </w:rPr>
        <w:t xml:space="preserve">. </w:t>
      </w:r>
    </w:p>
    <w:p w:rsidR="00E512D1" w:rsidRPr="00045935" w:rsidRDefault="00E512D1" w:rsidP="00E512D1">
      <w:pPr>
        <w:autoSpaceDE w:val="0"/>
        <w:autoSpaceDN w:val="0"/>
        <w:adjustRightInd w:val="0"/>
        <w:spacing w:after="0" w:line="240" w:lineRule="auto"/>
        <w:rPr>
          <w:rFonts w:ascii="Comic Sans MS" w:hAnsi="Comic Sans MS" w:cs="Wingdings"/>
          <w:lang w:val="en-US"/>
        </w:rPr>
      </w:pPr>
      <w:r w:rsidRPr="00045935">
        <w:rPr>
          <w:rFonts w:ascii="Comic Sans MS" w:hAnsi="Comic Sans MS" w:cs="TimesNewRoman+1"/>
        </w:rPr>
        <w:t>ε</w:t>
      </w:r>
      <w:r w:rsidRPr="00045935">
        <w:rPr>
          <w:rFonts w:ascii="Comic Sans MS" w:hAnsi="Comic Sans MS" w:cs="TimesNewRoman"/>
          <w:lang w:val="en-US"/>
        </w:rPr>
        <w:t xml:space="preserve">) </w:t>
      </w:r>
      <w:r w:rsidRPr="00045935">
        <w:rPr>
          <w:rFonts w:ascii="Comic Sans MS" w:hAnsi="Comic Sans MS" w:cs="TimesNewRoman,Italic"/>
          <w:iCs/>
          <w:lang w:val="en-US"/>
        </w:rPr>
        <w:t xml:space="preserve">Cassius de </w:t>
      </w:r>
      <w:proofErr w:type="spellStart"/>
      <w:r w:rsidRPr="00045935">
        <w:rPr>
          <w:rFonts w:ascii="Comic Sans MS" w:hAnsi="Comic Sans MS" w:cs="TimesNewRoman,Italic"/>
          <w:iCs/>
          <w:lang w:val="en-US"/>
        </w:rPr>
        <w:t>nomine</w:t>
      </w:r>
      <w:proofErr w:type="spellEnd"/>
      <w:r w:rsidRPr="00045935">
        <w:rPr>
          <w:rFonts w:ascii="Comic Sans MS" w:hAnsi="Comic Sans MS" w:cs="TimesNewRoman,Italic"/>
          <w:iCs/>
          <w:lang w:val="en-US"/>
        </w:rPr>
        <w:t xml:space="preserve"> </w:t>
      </w:r>
      <w:proofErr w:type="spellStart"/>
      <w:r w:rsidRPr="00045935">
        <w:rPr>
          <w:rFonts w:ascii="Comic Sans MS" w:hAnsi="Comic Sans MS" w:cs="TimesNewRoman,Italic"/>
          <w:iCs/>
          <w:lang w:val="en-US"/>
        </w:rPr>
        <w:t>eius</w:t>
      </w:r>
      <w:proofErr w:type="spellEnd"/>
      <w:r w:rsidRPr="00045935">
        <w:rPr>
          <w:rFonts w:ascii="Comic Sans MS" w:hAnsi="Comic Sans MS" w:cs="TimesNewRoman,Italic"/>
          <w:iCs/>
          <w:lang w:val="en-US"/>
        </w:rPr>
        <w:t xml:space="preserve"> hominem </w:t>
      </w:r>
      <w:proofErr w:type="spellStart"/>
      <w:r w:rsidRPr="00045935">
        <w:rPr>
          <w:rFonts w:ascii="Comic Sans MS" w:hAnsi="Comic Sans MS" w:cs="TimesNewRoman,Italic"/>
          <w:iCs/>
          <w:lang w:val="en-US"/>
        </w:rPr>
        <w:t>squalidum</w:t>
      </w:r>
      <w:proofErr w:type="spellEnd"/>
      <w:r w:rsidRPr="00045935">
        <w:rPr>
          <w:rFonts w:ascii="Comic Sans MS" w:hAnsi="Comic Sans MS" w:cs="TimesNewRoman,Italic"/>
          <w:iCs/>
          <w:lang w:val="en-US"/>
        </w:rPr>
        <w:t xml:space="preserve"> </w:t>
      </w:r>
      <w:proofErr w:type="spellStart"/>
      <w:r w:rsidRPr="00045935">
        <w:rPr>
          <w:rFonts w:ascii="Comic Sans MS" w:hAnsi="Comic Sans MS" w:cs="TimesNewRoman,Italic"/>
          <w:iCs/>
          <w:lang w:val="en-US"/>
        </w:rPr>
        <w:t>interrogavit</w:t>
      </w:r>
      <w:proofErr w:type="spellEnd"/>
      <w:r w:rsidRPr="00045935">
        <w:rPr>
          <w:rFonts w:ascii="Comic Sans MS" w:hAnsi="Comic Sans MS" w:cs="TimesNewRoman"/>
          <w:lang w:val="en-US"/>
        </w:rPr>
        <w:t xml:space="preserve">. </w:t>
      </w:r>
    </w:p>
    <w:p w:rsidR="00E512D1" w:rsidRPr="00045935" w:rsidRDefault="00E512D1" w:rsidP="00E512D1">
      <w:pPr>
        <w:autoSpaceDE w:val="0"/>
        <w:autoSpaceDN w:val="0"/>
        <w:adjustRightInd w:val="0"/>
        <w:spacing w:after="0" w:line="240" w:lineRule="auto"/>
        <w:rPr>
          <w:rFonts w:ascii="Comic Sans MS" w:hAnsi="Comic Sans MS" w:cs="Wingdings"/>
          <w:lang w:val="en-US"/>
        </w:rPr>
      </w:pPr>
      <w:proofErr w:type="spellStart"/>
      <w:r w:rsidRPr="00045935">
        <w:rPr>
          <w:rFonts w:ascii="Comic Sans MS" w:hAnsi="Comic Sans MS" w:cs="TimesNewRoman+1"/>
        </w:rPr>
        <w:t>στ</w:t>
      </w:r>
      <w:proofErr w:type="spellEnd"/>
      <w:r w:rsidRPr="00045935">
        <w:rPr>
          <w:rFonts w:ascii="Comic Sans MS" w:hAnsi="Comic Sans MS" w:cs="TimesNewRoman"/>
          <w:lang w:val="en-US"/>
        </w:rPr>
        <w:t xml:space="preserve">) </w:t>
      </w:r>
      <w:proofErr w:type="spellStart"/>
      <w:r w:rsidRPr="00045935">
        <w:rPr>
          <w:rFonts w:ascii="Comic Sans MS" w:hAnsi="Comic Sans MS" w:cs="TimesNewRoman,Italic"/>
          <w:iCs/>
          <w:lang w:val="en-US"/>
        </w:rPr>
        <w:t>Servi</w:t>
      </w:r>
      <w:proofErr w:type="spellEnd"/>
      <w:r w:rsidRPr="00045935">
        <w:rPr>
          <w:rFonts w:ascii="Comic Sans MS" w:hAnsi="Comic Sans MS" w:cs="TimesNewRoman,Italic"/>
          <w:iCs/>
          <w:lang w:val="en-US"/>
        </w:rPr>
        <w:t xml:space="preserve"> eundem hominem </w:t>
      </w:r>
      <w:proofErr w:type="spellStart"/>
      <w:r w:rsidRPr="00045935">
        <w:rPr>
          <w:rFonts w:ascii="Comic Sans MS" w:hAnsi="Comic Sans MS" w:cs="TimesNewRoman,Italic"/>
          <w:iCs/>
          <w:lang w:val="en-US"/>
        </w:rPr>
        <w:t>viderant</w:t>
      </w:r>
      <w:proofErr w:type="spellEnd"/>
      <w:r w:rsidRPr="00045935">
        <w:rPr>
          <w:rFonts w:ascii="Comic Sans MS" w:hAnsi="Comic Sans MS" w:cs="TimesNewRoman,Italic"/>
          <w:iCs/>
          <w:lang w:val="en-US"/>
        </w:rPr>
        <w:t xml:space="preserve"> et </w:t>
      </w:r>
      <w:proofErr w:type="spellStart"/>
      <w:r w:rsidRPr="00045935">
        <w:rPr>
          <w:rFonts w:ascii="Comic Sans MS" w:hAnsi="Comic Sans MS" w:cs="TimesNewRoman,Italic"/>
          <w:iCs/>
          <w:lang w:val="en-US"/>
        </w:rPr>
        <w:t>timor</w:t>
      </w:r>
      <w:proofErr w:type="spellEnd"/>
      <w:r w:rsidRPr="00045935">
        <w:rPr>
          <w:rFonts w:ascii="Comic Sans MS" w:hAnsi="Comic Sans MS" w:cs="TimesNewRoman,Italic"/>
          <w:iCs/>
          <w:lang w:val="en-US"/>
        </w:rPr>
        <w:t xml:space="preserve"> e </w:t>
      </w:r>
      <w:proofErr w:type="spellStart"/>
      <w:r w:rsidRPr="00045935">
        <w:rPr>
          <w:rFonts w:ascii="Comic Sans MS" w:hAnsi="Comic Sans MS" w:cs="TimesNewRoman,Italic"/>
          <w:iCs/>
          <w:lang w:val="en-US"/>
        </w:rPr>
        <w:t>somno</w:t>
      </w:r>
      <w:proofErr w:type="spellEnd"/>
      <w:r w:rsidRPr="00045935">
        <w:rPr>
          <w:rFonts w:ascii="Comic Sans MS" w:hAnsi="Comic Sans MS" w:cs="TimesNewRoman,Italic"/>
          <w:iCs/>
          <w:lang w:val="en-US"/>
        </w:rPr>
        <w:t xml:space="preserve"> </w:t>
      </w:r>
      <w:proofErr w:type="spellStart"/>
      <w:r w:rsidRPr="00045935">
        <w:rPr>
          <w:rFonts w:ascii="Comic Sans MS" w:hAnsi="Comic Sans MS" w:cs="TimesNewRoman,Italic"/>
          <w:iCs/>
          <w:lang w:val="en-US"/>
        </w:rPr>
        <w:t>eos</w:t>
      </w:r>
      <w:proofErr w:type="spellEnd"/>
      <w:r w:rsidRPr="00045935">
        <w:rPr>
          <w:rFonts w:ascii="Comic Sans MS" w:hAnsi="Comic Sans MS" w:cs="TimesNewRoman,Italic"/>
          <w:iCs/>
          <w:lang w:val="en-US"/>
        </w:rPr>
        <w:t xml:space="preserve"> </w:t>
      </w:r>
      <w:proofErr w:type="spellStart"/>
      <w:r w:rsidRPr="00045935">
        <w:rPr>
          <w:rFonts w:ascii="Comic Sans MS" w:hAnsi="Comic Sans MS" w:cs="TimesNewRoman,Italic"/>
          <w:iCs/>
          <w:lang w:val="en-US"/>
        </w:rPr>
        <w:t>excitavit</w:t>
      </w:r>
      <w:proofErr w:type="spellEnd"/>
      <w:r w:rsidRPr="00045935">
        <w:rPr>
          <w:rFonts w:ascii="Comic Sans MS" w:hAnsi="Comic Sans MS" w:cs="TimesNewRoman"/>
          <w:lang w:val="en-US"/>
        </w:rPr>
        <w:t xml:space="preserve">. </w:t>
      </w:r>
    </w:p>
    <w:p w:rsidR="00E512D1" w:rsidRPr="002452D6" w:rsidRDefault="00E512D1" w:rsidP="00E512D1">
      <w:pPr>
        <w:autoSpaceDE w:val="0"/>
        <w:autoSpaceDN w:val="0"/>
        <w:adjustRightInd w:val="0"/>
        <w:spacing w:after="0" w:line="240" w:lineRule="auto"/>
        <w:rPr>
          <w:rFonts w:ascii="Comic Sans MS" w:hAnsi="Comic Sans MS" w:cs="TimesNewRoman"/>
          <w:lang w:val="en-US"/>
        </w:rPr>
      </w:pPr>
      <w:r w:rsidRPr="00045935">
        <w:rPr>
          <w:rFonts w:ascii="Comic Sans MS" w:hAnsi="Comic Sans MS" w:cs="TimesNewRoman+1"/>
        </w:rPr>
        <w:t>ζ</w:t>
      </w:r>
      <w:r w:rsidRPr="00045935">
        <w:rPr>
          <w:rFonts w:ascii="Comic Sans MS" w:hAnsi="Comic Sans MS" w:cs="TimesNewRoman"/>
          <w:lang w:val="en-US"/>
        </w:rPr>
        <w:t xml:space="preserve">) </w:t>
      </w:r>
      <w:r w:rsidRPr="00045935">
        <w:rPr>
          <w:rFonts w:ascii="Comic Sans MS" w:hAnsi="Comic Sans MS" w:cs="TimesNewRoman,Italic"/>
          <w:iCs/>
          <w:lang w:val="en-US"/>
        </w:rPr>
        <w:t xml:space="preserve">Post </w:t>
      </w:r>
      <w:proofErr w:type="spellStart"/>
      <w:r w:rsidRPr="00045935">
        <w:rPr>
          <w:rFonts w:ascii="Comic Sans MS" w:hAnsi="Comic Sans MS" w:cs="TimesNewRoman,Italic"/>
          <w:iCs/>
          <w:lang w:val="en-US"/>
        </w:rPr>
        <w:t>paucos</w:t>
      </w:r>
      <w:proofErr w:type="spellEnd"/>
      <w:r w:rsidRPr="00045935">
        <w:rPr>
          <w:rFonts w:ascii="Comic Sans MS" w:hAnsi="Comic Sans MS" w:cs="TimesNewRoman,Italic"/>
          <w:iCs/>
          <w:lang w:val="en-US"/>
        </w:rPr>
        <w:t xml:space="preserve"> dies M. Antonius </w:t>
      </w:r>
      <w:proofErr w:type="spellStart"/>
      <w:r w:rsidRPr="00045935">
        <w:rPr>
          <w:rFonts w:ascii="Comic Sans MS" w:hAnsi="Comic Sans MS" w:cs="TimesNewRoman,Italic"/>
          <w:iCs/>
          <w:lang w:val="en-US"/>
        </w:rPr>
        <w:t>supplicio</w:t>
      </w:r>
      <w:proofErr w:type="spellEnd"/>
      <w:r w:rsidRPr="00045935">
        <w:rPr>
          <w:rFonts w:ascii="Comic Sans MS" w:hAnsi="Comic Sans MS" w:cs="TimesNewRoman,Italic"/>
          <w:iCs/>
          <w:lang w:val="en-US"/>
        </w:rPr>
        <w:t xml:space="preserve"> capitis </w:t>
      </w:r>
      <w:proofErr w:type="spellStart"/>
      <w:r w:rsidRPr="00045935">
        <w:rPr>
          <w:rFonts w:ascii="Comic Sans MS" w:hAnsi="Comic Sans MS" w:cs="TimesNewRoman,Italic"/>
          <w:iCs/>
          <w:lang w:val="en-US"/>
        </w:rPr>
        <w:t>Cassium</w:t>
      </w:r>
      <w:proofErr w:type="spellEnd"/>
      <w:r w:rsidRPr="00045935">
        <w:rPr>
          <w:rFonts w:ascii="Comic Sans MS" w:hAnsi="Comic Sans MS" w:cs="TimesNewRoman,Italic"/>
          <w:iCs/>
          <w:lang w:val="en-US"/>
        </w:rPr>
        <w:t xml:space="preserve"> </w:t>
      </w:r>
      <w:proofErr w:type="spellStart"/>
      <w:r w:rsidRPr="00045935">
        <w:rPr>
          <w:rFonts w:ascii="Comic Sans MS" w:hAnsi="Comic Sans MS" w:cs="TimesNewRoman,Italic"/>
          <w:iCs/>
          <w:lang w:val="en-US"/>
        </w:rPr>
        <w:t>adfecit</w:t>
      </w:r>
      <w:proofErr w:type="spellEnd"/>
      <w:r w:rsidRPr="00045935">
        <w:rPr>
          <w:rFonts w:ascii="Comic Sans MS" w:hAnsi="Comic Sans MS" w:cs="TimesNewRoman"/>
          <w:lang w:val="en-US"/>
        </w:rPr>
        <w:t>.</w:t>
      </w:r>
      <w:r w:rsidRPr="00E512D1">
        <w:rPr>
          <w:rFonts w:ascii="Comic Sans MS" w:hAnsi="Comic Sans MS" w:cs="TimesNewRoman"/>
          <w:lang w:val="en-US"/>
        </w:rPr>
        <w:t xml:space="preserve"> </w:t>
      </w:r>
    </w:p>
    <w:p w:rsidR="00F3593C" w:rsidRPr="002452D6" w:rsidRDefault="00F3593C" w:rsidP="00E512D1">
      <w:pPr>
        <w:autoSpaceDE w:val="0"/>
        <w:autoSpaceDN w:val="0"/>
        <w:adjustRightInd w:val="0"/>
        <w:spacing w:after="0" w:line="240" w:lineRule="auto"/>
        <w:rPr>
          <w:rFonts w:ascii="Comic Sans MS" w:hAnsi="Comic Sans MS"/>
          <w:smallCaps/>
          <w:lang w:val="en-US"/>
        </w:rPr>
      </w:pPr>
    </w:p>
    <w:p w:rsidR="00FA5EFC" w:rsidRDefault="006955E0" w:rsidP="00FA5EFC">
      <w:pPr>
        <w:pStyle w:val="a4"/>
        <w:jc w:val="left"/>
        <w:rPr>
          <w:sz w:val="22"/>
          <w:szCs w:val="22"/>
          <w:lang w:val="el-GR"/>
        </w:rPr>
      </w:pPr>
      <w:r>
        <w:rPr>
          <w:sz w:val="22"/>
          <w:szCs w:val="22"/>
          <w:lang w:val="el-GR"/>
        </w:rPr>
        <w:t>12</w:t>
      </w:r>
      <w:r w:rsidR="00FA5EFC">
        <w:rPr>
          <w:sz w:val="22"/>
          <w:szCs w:val="22"/>
          <w:lang w:val="el-GR"/>
        </w:rPr>
        <w:t xml:space="preserve">. Στον παρακάτω </w:t>
      </w:r>
      <w:hyperlink r:id="rId8" w:history="1">
        <w:r w:rsidR="00FA5EFC" w:rsidRPr="00FA5EFC">
          <w:rPr>
            <w:rStyle w:val="-"/>
            <w:sz w:val="22"/>
            <w:szCs w:val="22"/>
            <w:lang w:val="el-GR"/>
          </w:rPr>
          <w:t>σύνδεσμο</w:t>
        </w:r>
      </w:hyperlink>
      <w:r w:rsidR="00FA5EFC">
        <w:rPr>
          <w:sz w:val="22"/>
          <w:szCs w:val="22"/>
          <w:lang w:val="el-GR"/>
        </w:rPr>
        <w:t xml:space="preserve"> να διαβάσετε την ιστορία του </w:t>
      </w:r>
      <w:proofErr w:type="spellStart"/>
      <w:r w:rsidR="00FA5EFC">
        <w:rPr>
          <w:sz w:val="22"/>
          <w:szCs w:val="22"/>
          <w:lang w:val="el-GR"/>
        </w:rPr>
        <w:t>Κάσσιου</w:t>
      </w:r>
      <w:proofErr w:type="spellEnd"/>
      <w:r w:rsidR="00FA5EFC">
        <w:rPr>
          <w:sz w:val="22"/>
          <w:szCs w:val="22"/>
          <w:lang w:val="el-GR"/>
        </w:rPr>
        <w:t xml:space="preserve"> και να την </w:t>
      </w:r>
      <w:proofErr w:type="spellStart"/>
      <w:r w:rsidR="00FA5EFC">
        <w:rPr>
          <w:sz w:val="22"/>
          <w:szCs w:val="22"/>
          <w:lang w:val="el-GR"/>
        </w:rPr>
        <w:t>αναδιηγηθείτε</w:t>
      </w:r>
      <w:proofErr w:type="spellEnd"/>
      <w:r w:rsidR="00FA5EFC">
        <w:rPr>
          <w:sz w:val="22"/>
          <w:szCs w:val="22"/>
          <w:lang w:val="el-GR"/>
        </w:rPr>
        <w:t xml:space="preserve"> περιληπτικά χρησιμοποιώντας και στοιχεία από το Μάθημα </w:t>
      </w:r>
      <w:r w:rsidR="00FA5EFC">
        <w:rPr>
          <w:sz w:val="22"/>
          <w:szCs w:val="22"/>
          <w:lang w:val="en-US"/>
        </w:rPr>
        <w:t>XIV</w:t>
      </w:r>
      <w:r w:rsidR="00FA5EFC">
        <w:rPr>
          <w:sz w:val="22"/>
          <w:szCs w:val="22"/>
          <w:lang w:val="el-GR"/>
        </w:rPr>
        <w:t>.</w:t>
      </w:r>
    </w:p>
    <w:p w:rsidR="005D0C81" w:rsidRDefault="005D0C81" w:rsidP="005D0C81">
      <w:pPr>
        <w:pStyle w:val="a4"/>
        <w:jc w:val="left"/>
        <w:rPr>
          <w:sz w:val="22"/>
          <w:szCs w:val="22"/>
          <w:lang w:val="el-GR"/>
        </w:rPr>
      </w:pPr>
      <w:r w:rsidRPr="005D0C81">
        <w:rPr>
          <w:sz w:val="22"/>
          <w:szCs w:val="22"/>
          <w:lang w:val="el-GR"/>
        </w:rPr>
        <w:t xml:space="preserve">13. </w:t>
      </w:r>
      <w:r w:rsidRPr="005D0C81">
        <w:rPr>
          <w:sz w:val="22"/>
          <w:szCs w:val="22"/>
          <w:lang w:val="el-GR"/>
        </w:rPr>
        <w:t>Να αναλύσετε τους επιθετικούς προσδιορισμούς σε δευτερεύουσες αναφορικές προτάσεις:</w:t>
      </w:r>
      <w:r w:rsidRPr="005D0C81">
        <w:rPr>
          <w:sz w:val="22"/>
          <w:szCs w:val="22"/>
          <w:lang w:val="el-GR"/>
        </w:rPr>
        <w:br/>
      </w:r>
      <w:r w:rsidRPr="005D0C81">
        <w:rPr>
          <w:sz w:val="22"/>
          <w:szCs w:val="22"/>
          <w:lang w:val="el-GR"/>
        </w:rPr>
        <w:t xml:space="preserve">             </w:t>
      </w:r>
      <w:proofErr w:type="spellStart"/>
      <w:r w:rsidRPr="005D0C81">
        <w:rPr>
          <w:sz w:val="22"/>
          <w:szCs w:val="22"/>
          <w:lang w:val="el-GR"/>
        </w:rPr>
        <w:t>Existimavit</w:t>
      </w:r>
      <w:proofErr w:type="spellEnd"/>
      <w:r w:rsidRPr="005D0C81">
        <w:rPr>
          <w:sz w:val="22"/>
          <w:szCs w:val="22"/>
          <w:lang w:val="el-GR"/>
        </w:rPr>
        <w:t xml:space="preserve"> ad </w:t>
      </w:r>
      <w:proofErr w:type="spellStart"/>
      <w:r w:rsidRPr="005D0C81">
        <w:rPr>
          <w:sz w:val="22"/>
          <w:szCs w:val="22"/>
          <w:lang w:val="el-GR"/>
        </w:rPr>
        <w:t>se</w:t>
      </w:r>
      <w:proofErr w:type="spellEnd"/>
      <w:r w:rsidRPr="005D0C81">
        <w:rPr>
          <w:sz w:val="22"/>
          <w:szCs w:val="22"/>
          <w:lang w:val="el-GR"/>
        </w:rPr>
        <w:t xml:space="preserve"> </w:t>
      </w:r>
      <w:proofErr w:type="spellStart"/>
      <w:r w:rsidRPr="005D0C81">
        <w:rPr>
          <w:sz w:val="22"/>
          <w:szCs w:val="22"/>
          <w:lang w:val="el-GR"/>
        </w:rPr>
        <w:t>venire</w:t>
      </w:r>
      <w:proofErr w:type="spellEnd"/>
      <w:r w:rsidRPr="005D0C81">
        <w:rPr>
          <w:sz w:val="22"/>
          <w:szCs w:val="22"/>
          <w:lang w:val="el-GR"/>
        </w:rPr>
        <w:t xml:space="preserve"> </w:t>
      </w:r>
      <w:proofErr w:type="spellStart"/>
      <w:r w:rsidRPr="005D0C81">
        <w:rPr>
          <w:sz w:val="22"/>
          <w:szCs w:val="22"/>
          <w:lang w:val="el-GR"/>
        </w:rPr>
        <w:t>hominem</w:t>
      </w:r>
      <w:proofErr w:type="spellEnd"/>
      <w:r w:rsidRPr="005D0C81">
        <w:rPr>
          <w:sz w:val="22"/>
          <w:szCs w:val="22"/>
          <w:lang w:val="el-GR"/>
        </w:rPr>
        <w:t xml:space="preserve"> </w:t>
      </w:r>
      <w:proofErr w:type="spellStart"/>
      <w:r w:rsidRPr="005D0C81">
        <w:rPr>
          <w:sz w:val="22"/>
          <w:szCs w:val="22"/>
          <w:lang w:val="el-GR"/>
        </w:rPr>
        <w:t>ingentis</w:t>
      </w:r>
      <w:proofErr w:type="spellEnd"/>
      <w:r w:rsidRPr="005D0C81">
        <w:rPr>
          <w:sz w:val="22"/>
          <w:szCs w:val="22"/>
          <w:lang w:val="el-GR"/>
        </w:rPr>
        <w:t xml:space="preserve"> </w:t>
      </w:r>
      <w:proofErr w:type="spellStart"/>
      <w:r w:rsidRPr="005D0C81">
        <w:rPr>
          <w:sz w:val="22"/>
          <w:szCs w:val="22"/>
          <w:lang w:val="el-GR"/>
        </w:rPr>
        <w:t>magnitudinis</w:t>
      </w:r>
      <w:proofErr w:type="spellEnd"/>
      <w:r w:rsidRPr="005D0C81">
        <w:rPr>
          <w:sz w:val="22"/>
          <w:szCs w:val="22"/>
          <w:lang w:val="el-GR"/>
        </w:rPr>
        <w:br/>
      </w:r>
      <w:r w:rsidRPr="005D0C81">
        <w:rPr>
          <w:sz w:val="22"/>
          <w:szCs w:val="22"/>
          <w:lang w:val="el-GR"/>
        </w:rPr>
        <w:t xml:space="preserve">             </w:t>
      </w:r>
      <w:proofErr w:type="spellStart"/>
      <w:r w:rsidRPr="005D0C81">
        <w:rPr>
          <w:sz w:val="22"/>
          <w:szCs w:val="22"/>
          <w:lang w:val="el-GR"/>
        </w:rPr>
        <w:t>Ibi</w:t>
      </w:r>
      <w:proofErr w:type="spellEnd"/>
      <w:r w:rsidRPr="005D0C81">
        <w:rPr>
          <w:sz w:val="22"/>
          <w:szCs w:val="22"/>
          <w:lang w:val="el-GR"/>
        </w:rPr>
        <w:t xml:space="preserve"> </w:t>
      </w:r>
      <w:proofErr w:type="spellStart"/>
      <w:r w:rsidRPr="005D0C81">
        <w:rPr>
          <w:sz w:val="22"/>
          <w:szCs w:val="22"/>
          <w:lang w:val="el-GR"/>
        </w:rPr>
        <w:t>vix</w:t>
      </w:r>
      <w:proofErr w:type="spellEnd"/>
      <w:r w:rsidRPr="005D0C81">
        <w:rPr>
          <w:sz w:val="22"/>
          <w:szCs w:val="22"/>
          <w:lang w:val="el-GR"/>
        </w:rPr>
        <w:t xml:space="preserve"> </w:t>
      </w:r>
      <w:proofErr w:type="spellStart"/>
      <w:r w:rsidRPr="005D0C81">
        <w:rPr>
          <w:sz w:val="22"/>
          <w:szCs w:val="22"/>
          <w:lang w:val="el-GR"/>
        </w:rPr>
        <w:t>animum</w:t>
      </w:r>
      <w:proofErr w:type="spellEnd"/>
      <w:r w:rsidRPr="005D0C81">
        <w:rPr>
          <w:sz w:val="22"/>
          <w:szCs w:val="22"/>
          <w:lang w:val="el-GR"/>
        </w:rPr>
        <w:t xml:space="preserve"> </w:t>
      </w:r>
      <w:proofErr w:type="spellStart"/>
      <w:r w:rsidRPr="005D0C81">
        <w:rPr>
          <w:sz w:val="22"/>
          <w:szCs w:val="22"/>
          <w:lang w:val="el-GR"/>
        </w:rPr>
        <w:t>sollicitum</w:t>
      </w:r>
      <w:proofErr w:type="spellEnd"/>
      <w:r w:rsidRPr="005D0C81">
        <w:rPr>
          <w:sz w:val="22"/>
          <w:szCs w:val="22"/>
          <w:lang w:val="el-GR"/>
        </w:rPr>
        <w:t xml:space="preserve"> </w:t>
      </w:r>
      <w:proofErr w:type="spellStart"/>
      <w:r w:rsidRPr="005D0C81">
        <w:rPr>
          <w:sz w:val="22"/>
          <w:szCs w:val="22"/>
          <w:lang w:val="el-GR"/>
        </w:rPr>
        <w:t>somno</w:t>
      </w:r>
      <w:proofErr w:type="spellEnd"/>
      <w:r w:rsidRPr="005D0C81">
        <w:rPr>
          <w:sz w:val="22"/>
          <w:szCs w:val="22"/>
          <w:lang w:val="el-GR"/>
        </w:rPr>
        <w:t xml:space="preserve"> </w:t>
      </w:r>
      <w:proofErr w:type="spellStart"/>
      <w:r w:rsidRPr="005D0C81">
        <w:rPr>
          <w:sz w:val="22"/>
          <w:szCs w:val="22"/>
          <w:lang w:val="el-GR"/>
        </w:rPr>
        <w:t>dederat</w:t>
      </w:r>
      <w:proofErr w:type="spellEnd"/>
      <w:r w:rsidRPr="005D0C81">
        <w:rPr>
          <w:sz w:val="22"/>
          <w:szCs w:val="22"/>
          <w:lang w:val="el-GR"/>
        </w:rPr>
        <w:t xml:space="preserve"> …</w:t>
      </w:r>
    </w:p>
    <w:p w:rsidR="005D0C81" w:rsidRDefault="005D0C81" w:rsidP="005D0C81">
      <w:pPr>
        <w:pStyle w:val="a4"/>
        <w:jc w:val="left"/>
        <w:rPr>
          <w:sz w:val="22"/>
          <w:szCs w:val="22"/>
          <w:lang w:val="el-GR"/>
        </w:rPr>
      </w:pPr>
    </w:p>
    <w:p w:rsidR="005D0C81" w:rsidRDefault="005D0C81" w:rsidP="005D0C81">
      <w:pPr>
        <w:pStyle w:val="a4"/>
        <w:jc w:val="left"/>
        <w:rPr>
          <w:sz w:val="22"/>
          <w:szCs w:val="22"/>
          <w:lang w:val="el-GR"/>
        </w:rPr>
      </w:pPr>
      <w:r w:rsidRPr="005D0C81">
        <w:rPr>
          <w:sz w:val="22"/>
          <w:szCs w:val="22"/>
          <w:lang w:val="el-GR"/>
        </w:rPr>
        <w:t xml:space="preserve">14. </w:t>
      </w:r>
      <w:proofErr w:type="spellStart"/>
      <w:r w:rsidRPr="005D0C81">
        <w:rPr>
          <w:sz w:val="22"/>
          <w:szCs w:val="22"/>
          <w:lang w:val="el-GR"/>
        </w:rPr>
        <w:t>Athenas</w:t>
      </w:r>
      <w:proofErr w:type="spellEnd"/>
      <w:r w:rsidRPr="005D0C81">
        <w:rPr>
          <w:sz w:val="22"/>
          <w:szCs w:val="22"/>
          <w:lang w:val="el-GR"/>
        </w:rPr>
        <w:t xml:space="preserve">: α. να αντικαταστήσετε τον τύπο με το </w:t>
      </w:r>
      <w:proofErr w:type="spellStart"/>
      <w:r w:rsidRPr="005D0C81">
        <w:rPr>
          <w:sz w:val="22"/>
          <w:szCs w:val="22"/>
          <w:lang w:val="el-GR"/>
        </w:rPr>
        <w:t>castra</w:t>
      </w:r>
      <w:proofErr w:type="spellEnd"/>
      <w:r w:rsidRPr="005D0C81">
        <w:rPr>
          <w:sz w:val="22"/>
          <w:szCs w:val="22"/>
          <w:lang w:val="el-GR"/>
        </w:rPr>
        <w:t xml:space="preserve"> και το </w:t>
      </w:r>
      <w:proofErr w:type="spellStart"/>
      <w:r w:rsidRPr="005D0C81">
        <w:rPr>
          <w:sz w:val="22"/>
          <w:szCs w:val="22"/>
          <w:lang w:val="el-GR"/>
        </w:rPr>
        <w:t>Roma</w:t>
      </w:r>
      <w:proofErr w:type="spellEnd"/>
      <w:r w:rsidRPr="005D0C81">
        <w:rPr>
          <w:sz w:val="22"/>
          <w:szCs w:val="22"/>
          <w:lang w:val="el-GR"/>
        </w:rPr>
        <w:t>. β. Πώς θα δηλώνατε τη στάση σε τόπο και στις τρεις περιπτώσεις;</w:t>
      </w:r>
    </w:p>
    <w:p w:rsidR="005D0C81" w:rsidRDefault="005D0C81" w:rsidP="005D0C81">
      <w:pPr>
        <w:pStyle w:val="a4"/>
        <w:jc w:val="left"/>
        <w:rPr>
          <w:sz w:val="22"/>
          <w:szCs w:val="22"/>
          <w:lang w:val="el-GR"/>
        </w:rPr>
      </w:pPr>
    </w:p>
    <w:p w:rsidR="005D0C81" w:rsidRDefault="005D0C81" w:rsidP="005D0C81">
      <w:pPr>
        <w:pStyle w:val="a4"/>
        <w:jc w:val="left"/>
        <w:rPr>
          <w:sz w:val="22"/>
          <w:szCs w:val="22"/>
          <w:lang w:val="el-GR"/>
        </w:rPr>
      </w:pPr>
    </w:p>
    <w:p w:rsidR="00DF108D" w:rsidRPr="00FA5EFC" w:rsidRDefault="00DF108D" w:rsidP="00E512D1">
      <w:pPr>
        <w:autoSpaceDE w:val="0"/>
        <w:autoSpaceDN w:val="0"/>
        <w:adjustRightInd w:val="0"/>
        <w:spacing w:after="0" w:line="240" w:lineRule="auto"/>
        <w:rPr>
          <w:rFonts w:ascii="Comic Sans MS" w:hAnsi="Comic Sans MS"/>
        </w:rPr>
      </w:pPr>
    </w:p>
    <w:p w:rsidR="009E1F7F" w:rsidRPr="00FA5EFC" w:rsidRDefault="009E1F7F" w:rsidP="00DF108D">
      <w:pPr>
        <w:spacing w:after="0" w:line="240" w:lineRule="auto"/>
        <w:jc w:val="both"/>
        <w:rPr>
          <w:rFonts w:ascii="Comic Sans MS" w:hAnsi="Comic Sans MS"/>
        </w:rPr>
      </w:pPr>
    </w:p>
    <w:sectPr w:rsidR="009E1F7F" w:rsidRPr="00FA5EFC" w:rsidSect="00DF108D">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4166" w:rsidRDefault="00974166" w:rsidP="00DF108D">
      <w:pPr>
        <w:spacing w:after="0" w:line="240" w:lineRule="auto"/>
      </w:pPr>
      <w:r>
        <w:separator/>
      </w:r>
    </w:p>
  </w:endnote>
  <w:endnote w:type="continuationSeparator" w:id="0">
    <w:p w:rsidR="00974166" w:rsidRDefault="00974166" w:rsidP="00DF1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A1"/>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A1"/>
    <w:family w:val="auto"/>
    <w:notTrueType/>
    <w:pitch w:val="default"/>
    <w:sig w:usb0="00000081" w:usb1="00000000" w:usb2="00000000" w:usb3="00000000" w:csb0="00000008" w:csb1="00000000"/>
  </w:font>
  <w:font w:name="TimesNewRomanPS-BoldMT">
    <w:panose1 w:val="00000000000000000000"/>
    <w:charset w:val="A1"/>
    <w:family w:val="auto"/>
    <w:notTrueType/>
    <w:pitch w:val="default"/>
    <w:sig w:usb0="00000081" w:usb1="00000000" w:usb2="00000000" w:usb3="00000000" w:csb0="00000008" w:csb1="00000000"/>
  </w:font>
  <w:font w:name="Trebuchet MS">
    <w:panose1 w:val="020B0603020202020204"/>
    <w:charset w:val="00"/>
    <w:family w:val="swiss"/>
    <w:pitch w:val="variable"/>
    <w:sig w:usb0="00000687" w:usb1="00000000" w:usb2="00000000" w:usb3="00000000" w:csb0="0000009F" w:csb1="00000000"/>
  </w:font>
  <w:font w:name="TimesNewRoman+1">
    <w:panose1 w:val="00000000000000000000"/>
    <w:charset w:val="A1"/>
    <w:family w:val="auto"/>
    <w:notTrueType/>
    <w:pitch w:val="default"/>
    <w:sig w:usb0="00000081" w:usb1="00000000" w:usb2="00000000" w:usb3="00000000" w:csb0="00000008"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4166" w:rsidRDefault="00974166" w:rsidP="00DF108D">
      <w:pPr>
        <w:spacing w:after="0" w:line="240" w:lineRule="auto"/>
      </w:pPr>
      <w:r>
        <w:separator/>
      </w:r>
    </w:p>
  </w:footnote>
  <w:footnote w:type="continuationSeparator" w:id="0">
    <w:p w:rsidR="00974166" w:rsidRDefault="00974166" w:rsidP="00DF108D">
      <w:pPr>
        <w:spacing w:after="0" w:line="240" w:lineRule="auto"/>
      </w:pPr>
      <w:r>
        <w:continuationSeparator/>
      </w:r>
    </w:p>
  </w:footnote>
  <w:footnote w:id="1">
    <w:p w:rsidR="00FA5EFC" w:rsidRPr="001C00D7" w:rsidRDefault="00FA5EFC" w:rsidP="001C00D7">
      <w:pPr>
        <w:shd w:val="clear" w:color="auto" w:fill="FFFFFF"/>
        <w:spacing w:after="0" w:line="308" w:lineRule="atLeast"/>
        <w:jc w:val="both"/>
        <w:rPr>
          <w:rFonts w:ascii="Comic Sans MS" w:eastAsia="Times New Roman" w:hAnsi="Comic Sans MS" w:cs="Times New Roman"/>
          <w:color w:val="000000"/>
          <w:sz w:val="20"/>
          <w:szCs w:val="20"/>
          <w:lang w:eastAsia="el-GR"/>
        </w:rPr>
      </w:pPr>
      <w:r w:rsidRPr="001C00D7">
        <w:rPr>
          <w:rStyle w:val="a5"/>
          <w:rFonts w:ascii="Comic Sans MS" w:hAnsi="Comic Sans MS"/>
          <w:sz w:val="20"/>
          <w:szCs w:val="20"/>
        </w:rPr>
        <w:footnoteRef/>
      </w:r>
      <w:r w:rsidRPr="001C00D7">
        <w:rPr>
          <w:rFonts w:ascii="Comic Sans MS" w:hAnsi="Comic Sans MS"/>
          <w:sz w:val="20"/>
          <w:szCs w:val="20"/>
        </w:rPr>
        <w:t xml:space="preserve"> </w:t>
      </w:r>
      <w:proofErr w:type="spellStart"/>
      <w:r w:rsidRPr="001C00D7">
        <w:rPr>
          <w:rFonts w:ascii="Comic Sans MS" w:eastAsia="Times New Roman" w:hAnsi="Comic Sans MS" w:cs="Times New Roman"/>
          <w:b/>
          <w:bCs/>
          <w:color w:val="000000"/>
          <w:sz w:val="20"/>
          <w:szCs w:val="20"/>
          <w:lang w:eastAsia="el-GR"/>
        </w:rPr>
        <w:t>supplicium</w:t>
      </w:r>
      <w:proofErr w:type="spellEnd"/>
      <w:r w:rsidRPr="001C00D7">
        <w:rPr>
          <w:rFonts w:ascii="Comic Sans MS" w:eastAsia="Times New Roman" w:hAnsi="Comic Sans MS" w:cs="Times New Roman"/>
          <w:b/>
          <w:bCs/>
          <w:color w:val="000000"/>
          <w:sz w:val="20"/>
          <w:szCs w:val="20"/>
          <w:lang w:eastAsia="el-GR"/>
        </w:rPr>
        <w:t>: </w:t>
      </w:r>
      <w:r w:rsidRPr="001C00D7">
        <w:rPr>
          <w:rFonts w:ascii="Comic Sans MS" w:eastAsia="Times New Roman" w:hAnsi="Comic Sans MS" w:cs="Times New Roman"/>
          <w:color w:val="000000"/>
          <w:sz w:val="20"/>
          <w:szCs w:val="20"/>
          <w:lang w:eastAsia="el-GR"/>
        </w:rPr>
        <w:t xml:space="preserve">το ουσιαστικό είναι ουδέτερο, β΄ κλίσης και είναι </w:t>
      </w:r>
      <w:proofErr w:type="spellStart"/>
      <w:r w:rsidRPr="001C00D7">
        <w:rPr>
          <w:rFonts w:ascii="Comic Sans MS" w:eastAsia="Times New Roman" w:hAnsi="Comic Sans MS" w:cs="Times New Roman"/>
          <w:color w:val="000000"/>
          <w:sz w:val="20"/>
          <w:szCs w:val="20"/>
          <w:lang w:eastAsia="el-GR"/>
        </w:rPr>
        <w:t>ετερόσημο</w:t>
      </w:r>
      <w:proofErr w:type="spellEnd"/>
      <w:r w:rsidRPr="001C00D7">
        <w:rPr>
          <w:rFonts w:ascii="Comic Sans MS" w:eastAsia="Times New Roman" w:hAnsi="Comic Sans MS" w:cs="Times New Roman"/>
          <w:color w:val="000000"/>
          <w:sz w:val="20"/>
          <w:szCs w:val="20"/>
          <w:lang w:eastAsia="el-GR"/>
        </w:rPr>
        <w:t>, στον ενικό (</w:t>
      </w:r>
      <w:proofErr w:type="spellStart"/>
      <w:r w:rsidRPr="001C00D7">
        <w:rPr>
          <w:rFonts w:ascii="Comic Sans MS" w:eastAsia="Times New Roman" w:hAnsi="Comic Sans MS" w:cs="Times New Roman"/>
          <w:color w:val="000000"/>
          <w:sz w:val="20"/>
          <w:szCs w:val="20"/>
          <w:lang w:eastAsia="el-GR"/>
        </w:rPr>
        <w:t>supplicium</w:t>
      </w:r>
      <w:proofErr w:type="spellEnd"/>
      <w:r w:rsidRPr="001C00D7">
        <w:rPr>
          <w:rFonts w:ascii="Comic Sans MS" w:eastAsia="Times New Roman" w:hAnsi="Comic Sans MS" w:cs="Times New Roman"/>
          <w:color w:val="000000"/>
          <w:sz w:val="20"/>
          <w:szCs w:val="20"/>
          <w:lang w:eastAsia="el-GR"/>
        </w:rPr>
        <w:t xml:space="preserve"> -</w:t>
      </w:r>
      <w:proofErr w:type="spellStart"/>
      <w:r w:rsidRPr="001C00D7">
        <w:rPr>
          <w:rFonts w:ascii="Comic Sans MS" w:eastAsia="Times New Roman" w:hAnsi="Comic Sans MS" w:cs="Times New Roman"/>
          <w:color w:val="000000"/>
          <w:sz w:val="20"/>
          <w:szCs w:val="20"/>
          <w:lang w:eastAsia="el-GR"/>
        </w:rPr>
        <w:t>ii</w:t>
      </w:r>
      <w:proofErr w:type="spellEnd"/>
      <w:r w:rsidRPr="001C00D7">
        <w:rPr>
          <w:rFonts w:ascii="Comic Sans MS" w:eastAsia="Times New Roman" w:hAnsi="Comic Sans MS" w:cs="Times New Roman"/>
          <w:color w:val="000000"/>
          <w:sz w:val="20"/>
          <w:szCs w:val="20"/>
          <w:lang w:eastAsia="el-GR"/>
        </w:rPr>
        <w:t xml:space="preserve"> /-i) σημαίνει ποινή, τιμωρία, ενώ στον πληθυντικό (</w:t>
      </w:r>
      <w:proofErr w:type="spellStart"/>
      <w:r w:rsidRPr="001C00D7">
        <w:rPr>
          <w:rFonts w:ascii="Comic Sans MS" w:eastAsia="Times New Roman" w:hAnsi="Comic Sans MS" w:cs="Times New Roman"/>
          <w:color w:val="000000"/>
          <w:sz w:val="20"/>
          <w:szCs w:val="20"/>
          <w:lang w:eastAsia="el-GR"/>
        </w:rPr>
        <w:t>supplicia</w:t>
      </w:r>
      <w:proofErr w:type="spellEnd"/>
      <w:r w:rsidRPr="001C00D7">
        <w:rPr>
          <w:rFonts w:ascii="Comic Sans MS" w:eastAsia="Times New Roman" w:hAnsi="Comic Sans MS" w:cs="Times New Roman"/>
          <w:color w:val="000000"/>
          <w:sz w:val="20"/>
          <w:szCs w:val="20"/>
          <w:lang w:eastAsia="el-GR"/>
        </w:rPr>
        <w:t xml:space="preserve"> -</w:t>
      </w:r>
      <w:proofErr w:type="spellStart"/>
      <w:r w:rsidRPr="001C00D7">
        <w:rPr>
          <w:rFonts w:ascii="Comic Sans MS" w:eastAsia="Times New Roman" w:hAnsi="Comic Sans MS" w:cs="Times New Roman"/>
          <w:color w:val="000000"/>
          <w:sz w:val="20"/>
          <w:szCs w:val="20"/>
          <w:lang w:eastAsia="el-GR"/>
        </w:rPr>
        <w:t>orum</w:t>
      </w:r>
      <w:proofErr w:type="spellEnd"/>
      <w:r w:rsidRPr="001C00D7">
        <w:rPr>
          <w:rFonts w:ascii="Comic Sans MS" w:eastAsia="Times New Roman" w:hAnsi="Comic Sans MS" w:cs="Times New Roman"/>
          <w:color w:val="000000"/>
          <w:sz w:val="20"/>
          <w:szCs w:val="20"/>
          <w:lang w:eastAsia="el-GR"/>
        </w:rPr>
        <w:t>) σημαίνει λατρεία, ικεσίες, προσευχές.</w:t>
      </w:r>
    </w:p>
    <w:p w:rsidR="00FA5EFC" w:rsidRPr="001C00D7" w:rsidRDefault="00FA5EFC">
      <w:pPr>
        <w:pStyle w:val="a4"/>
        <w:rPr>
          <w:lang w:val="el-GR"/>
        </w:rPr>
      </w:pPr>
    </w:p>
  </w:footnote>
  <w:footnote w:id="2">
    <w:p w:rsidR="00FA5EFC" w:rsidRDefault="00FA5EFC" w:rsidP="00DF108D">
      <w:pPr>
        <w:pStyle w:val="a4"/>
        <w:rPr>
          <w:lang w:val="el-GR"/>
        </w:rPr>
      </w:pPr>
      <w:r>
        <w:rPr>
          <w:rStyle w:val="a5"/>
        </w:rPr>
        <w:footnoteRef/>
      </w:r>
      <w:r>
        <w:rPr>
          <w:lang w:val="el-GR"/>
        </w:rPr>
        <w:t xml:space="preserve"> Η </w:t>
      </w:r>
      <w:r>
        <w:t>nemo</w:t>
      </w:r>
      <w:r>
        <w:rPr>
          <w:lang w:val="el-GR"/>
        </w:rPr>
        <w:t xml:space="preserve"> έχει αδύνατο θέμα, παίρνει το θέμα της αόριστης επιθετικής αντωνυμίας </w:t>
      </w:r>
      <w:proofErr w:type="spellStart"/>
      <w:r>
        <w:t>nullus</w:t>
      </w:r>
      <w:proofErr w:type="spellEnd"/>
      <w:r>
        <w:rPr>
          <w:lang w:val="el-GR"/>
        </w:rPr>
        <w:t>-</w:t>
      </w:r>
      <w:r>
        <w:t>a</w:t>
      </w:r>
      <w:r>
        <w:rPr>
          <w:lang w:val="el-GR"/>
        </w:rPr>
        <w:t>-</w:t>
      </w:r>
      <w:r>
        <w:t>um</w:t>
      </w:r>
    </w:p>
    <w:tbl>
      <w:tblPr>
        <w:tblW w:w="0" w:type="auto"/>
        <w:tblInd w:w="288" w:type="dxa"/>
        <w:tblLook w:val="0000" w:firstRow="0" w:lastRow="0" w:firstColumn="0" w:lastColumn="0" w:noHBand="0" w:noVBand="0"/>
      </w:tblPr>
      <w:tblGrid>
        <w:gridCol w:w="2552"/>
        <w:gridCol w:w="2841"/>
        <w:gridCol w:w="2841"/>
      </w:tblGrid>
      <w:tr w:rsidR="00FA5EFC" w:rsidRPr="005D0C81">
        <w:tc>
          <w:tcPr>
            <w:tcW w:w="2552" w:type="dxa"/>
          </w:tcPr>
          <w:p w:rsidR="00FA5EFC" w:rsidRDefault="00FA5EFC">
            <w:pPr>
              <w:pStyle w:val="a4"/>
            </w:pPr>
            <w:r>
              <w:t>nemo</w:t>
            </w:r>
          </w:p>
          <w:p w:rsidR="00FA5EFC" w:rsidRDefault="00FA5EFC">
            <w:pPr>
              <w:pStyle w:val="a4"/>
            </w:pPr>
            <w:r>
              <w:t>nullius</w:t>
            </w:r>
          </w:p>
          <w:p w:rsidR="00FA5EFC" w:rsidRDefault="00FA5EFC">
            <w:pPr>
              <w:pStyle w:val="a4"/>
            </w:pPr>
            <w:proofErr w:type="spellStart"/>
            <w:r>
              <w:t>nemini</w:t>
            </w:r>
            <w:proofErr w:type="spellEnd"/>
          </w:p>
          <w:p w:rsidR="00FA5EFC" w:rsidRDefault="00FA5EFC">
            <w:pPr>
              <w:pStyle w:val="a4"/>
            </w:pPr>
            <w:proofErr w:type="spellStart"/>
            <w:r>
              <w:t>neminem</w:t>
            </w:r>
            <w:proofErr w:type="spellEnd"/>
          </w:p>
          <w:p w:rsidR="00FA5EFC" w:rsidRDefault="00FA5EFC">
            <w:pPr>
              <w:pStyle w:val="a4"/>
            </w:pPr>
            <w:r>
              <w:t>-</w:t>
            </w:r>
          </w:p>
          <w:p w:rsidR="00FA5EFC" w:rsidRDefault="00FA5EFC">
            <w:pPr>
              <w:pStyle w:val="a4"/>
            </w:pPr>
            <w:proofErr w:type="spellStart"/>
            <w:r>
              <w:t>nullo</w:t>
            </w:r>
            <w:proofErr w:type="spellEnd"/>
          </w:p>
        </w:tc>
        <w:tc>
          <w:tcPr>
            <w:tcW w:w="2841" w:type="dxa"/>
          </w:tcPr>
          <w:p w:rsidR="00FA5EFC" w:rsidRDefault="00FA5EFC">
            <w:pPr>
              <w:pStyle w:val="a4"/>
            </w:pPr>
            <w:r>
              <w:t>nulli</w:t>
            </w:r>
          </w:p>
          <w:p w:rsidR="00FA5EFC" w:rsidRDefault="00FA5EFC">
            <w:pPr>
              <w:pStyle w:val="a4"/>
            </w:pPr>
            <w:proofErr w:type="spellStart"/>
            <w:r>
              <w:t>nullorum</w:t>
            </w:r>
            <w:proofErr w:type="spellEnd"/>
          </w:p>
          <w:p w:rsidR="00FA5EFC" w:rsidRDefault="00FA5EFC">
            <w:pPr>
              <w:pStyle w:val="a4"/>
            </w:pPr>
            <w:proofErr w:type="spellStart"/>
            <w:r>
              <w:t>nullis</w:t>
            </w:r>
            <w:proofErr w:type="spellEnd"/>
          </w:p>
          <w:p w:rsidR="00FA5EFC" w:rsidRPr="00EA69DF" w:rsidRDefault="00FA5EFC">
            <w:pPr>
              <w:pStyle w:val="a4"/>
              <w:rPr>
                <w:lang w:val="en-US"/>
              </w:rPr>
            </w:pPr>
            <w:r>
              <w:t>null</w:t>
            </w:r>
            <w:proofErr w:type="spellStart"/>
            <w:r>
              <w:rPr>
                <w:lang w:val="en-US"/>
              </w:rPr>
              <w:t>os</w:t>
            </w:r>
            <w:proofErr w:type="spellEnd"/>
          </w:p>
          <w:p w:rsidR="00FA5EFC" w:rsidRDefault="00FA5EFC">
            <w:pPr>
              <w:pStyle w:val="a4"/>
            </w:pPr>
            <w:r>
              <w:t>-</w:t>
            </w:r>
          </w:p>
          <w:p w:rsidR="00FA5EFC" w:rsidRDefault="00FA5EFC">
            <w:pPr>
              <w:pStyle w:val="a4"/>
            </w:pPr>
            <w:proofErr w:type="spellStart"/>
            <w:r>
              <w:t>nullis</w:t>
            </w:r>
            <w:proofErr w:type="spellEnd"/>
          </w:p>
        </w:tc>
        <w:tc>
          <w:tcPr>
            <w:tcW w:w="2841" w:type="dxa"/>
          </w:tcPr>
          <w:p w:rsidR="00FA5EFC" w:rsidRDefault="00FA5EFC">
            <w:pPr>
              <w:pStyle w:val="a4"/>
            </w:pPr>
          </w:p>
        </w:tc>
      </w:tr>
    </w:tbl>
    <w:p w:rsidR="00FA5EFC" w:rsidRDefault="00FA5EFC" w:rsidP="00DF108D">
      <w:pPr>
        <w:pStyle w:val="a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Palatino Linotype" w:hAnsi="Palatino Linotype" w:cs="Palatino Linotype"/>
        <w:b/>
        <w:bCs/>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EFF6307"/>
    <w:multiLevelType w:val="hybridMultilevel"/>
    <w:tmpl w:val="215635B0"/>
    <w:lvl w:ilvl="0" w:tplc="2FD8E3B6">
      <w:start w:val="6"/>
      <w:numFmt w:val="decimal"/>
      <w:lvlText w:val="%1."/>
      <w:lvlJc w:val="left"/>
      <w:pPr>
        <w:ind w:left="720" w:hanging="360"/>
      </w:pPr>
      <w:rPr>
        <w:rFonts w:cstheme="minorBid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81A14CC"/>
    <w:multiLevelType w:val="multilevel"/>
    <w:tmpl w:val="04129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526EBA"/>
    <w:multiLevelType w:val="hybridMultilevel"/>
    <w:tmpl w:val="2F846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D71316"/>
    <w:multiLevelType w:val="hybridMultilevel"/>
    <w:tmpl w:val="1F08D616"/>
    <w:lvl w:ilvl="0" w:tplc="B6DED0C2">
      <w:start w:val="1"/>
      <w:numFmt w:val="bullet"/>
      <w:lvlText w:val=""/>
      <w:lvlJc w:val="left"/>
      <w:pPr>
        <w:tabs>
          <w:tab w:val="num" w:pos="360"/>
        </w:tabs>
        <w:ind w:left="360" w:hanging="360"/>
      </w:pPr>
      <w:rPr>
        <w:rFonts w:ascii="Wingdings" w:hAnsi="Wingdings" w:hint="default"/>
        <w:lang w:val="en-US"/>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6CF3E26"/>
    <w:multiLevelType w:val="hybridMultilevel"/>
    <w:tmpl w:val="13200D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89671F2"/>
    <w:multiLevelType w:val="hybridMultilevel"/>
    <w:tmpl w:val="E9B8DA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C3305BB"/>
    <w:multiLevelType w:val="multilevel"/>
    <w:tmpl w:val="04E41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854FFF"/>
    <w:multiLevelType w:val="hybridMultilevel"/>
    <w:tmpl w:val="A5064D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A3455B6"/>
    <w:multiLevelType w:val="hybridMultilevel"/>
    <w:tmpl w:val="6B122C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C7360BC"/>
    <w:multiLevelType w:val="hybridMultilevel"/>
    <w:tmpl w:val="CE3A28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76C5BBE"/>
    <w:multiLevelType w:val="hybridMultilevel"/>
    <w:tmpl w:val="617065B6"/>
    <w:lvl w:ilvl="0" w:tplc="2FD8E3B6">
      <w:start w:val="5"/>
      <w:numFmt w:val="decimal"/>
      <w:lvlText w:val="%1."/>
      <w:lvlJc w:val="left"/>
      <w:pPr>
        <w:ind w:left="720" w:hanging="360"/>
      </w:pPr>
      <w:rPr>
        <w:rFonts w:cstheme="minorBid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EB13194"/>
    <w:multiLevelType w:val="hybridMultilevel"/>
    <w:tmpl w:val="617065B6"/>
    <w:lvl w:ilvl="0" w:tplc="2FD8E3B6">
      <w:start w:val="5"/>
      <w:numFmt w:val="decimal"/>
      <w:lvlText w:val="%1."/>
      <w:lvlJc w:val="left"/>
      <w:pPr>
        <w:ind w:left="720" w:hanging="360"/>
      </w:pPr>
      <w:rPr>
        <w:rFonts w:cstheme="minorBid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774937970">
    <w:abstractNumId w:val="4"/>
  </w:num>
  <w:num w:numId="2" w16cid:durableId="1503817185">
    <w:abstractNumId w:val="0"/>
  </w:num>
  <w:num w:numId="3" w16cid:durableId="1632634954">
    <w:abstractNumId w:val="7"/>
  </w:num>
  <w:num w:numId="4" w16cid:durableId="1540048921">
    <w:abstractNumId w:val="2"/>
  </w:num>
  <w:num w:numId="5" w16cid:durableId="1416705233">
    <w:abstractNumId w:val="10"/>
  </w:num>
  <w:num w:numId="6" w16cid:durableId="1042513706">
    <w:abstractNumId w:val="6"/>
  </w:num>
  <w:num w:numId="7" w16cid:durableId="298733225">
    <w:abstractNumId w:val="12"/>
  </w:num>
  <w:num w:numId="8" w16cid:durableId="1956909040">
    <w:abstractNumId w:val="11"/>
  </w:num>
  <w:num w:numId="9" w16cid:durableId="1642884981">
    <w:abstractNumId w:val="1"/>
  </w:num>
  <w:num w:numId="10" w16cid:durableId="1525244747">
    <w:abstractNumId w:val="8"/>
  </w:num>
  <w:num w:numId="11" w16cid:durableId="1229920405">
    <w:abstractNumId w:val="5"/>
  </w:num>
  <w:num w:numId="12" w16cid:durableId="654381284">
    <w:abstractNumId w:val="9"/>
  </w:num>
  <w:num w:numId="13" w16cid:durableId="624312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108D"/>
    <w:rsid w:val="00045935"/>
    <w:rsid w:val="000B14C2"/>
    <w:rsid w:val="00112CD1"/>
    <w:rsid w:val="00134079"/>
    <w:rsid w:val="001C00D7"/>
    <w:rsid w:val="001C37D3"/>
    <w:rsid w:val="002452D6"/>
    <w:rsid w:val="0028656D"/>
    <w:rsid w:val="0037327C"/>
    <w:rsid w:val="003D3C9E"/>
    <w:rsid w:val="003D7501"/>
    <w:rsid w:val="003D7781"/>
    <w:rsid w:val="00402200"/>
    <w:rsid w:val="004F0482"/>
    <w:rsid w:val="005503D1"/>
    <w:rsid w:val="005D0C81"/>
    <w:rsid w:val="005F2939"/>
    <w:rsid w:val="00633699"/>
    <w:rsid w:val="00647D62"/>
    <w:rsid w:val="006955E0"/>
    <w:rsid w:val="006A3F33"/>
    <w:rsid w:val="006D07A8"/>
    <w:rsid w:val="007D0BEA"/>
    <w:rsid w:val="0080725D"/>
    <w:rsid w:val="0085505E"/>
    <w:rsid w:val="008C6F4A"/>
    <w:rsid w:val="008D55D8"/>
    <w:rsid w:val="00974166"/>
    <w:rsid w:val="009D5225"/>
    <w:rsid w:val="009E1F7F"/>
    <w:rsid w:val="00A0713F"/>
    <w:rsid w:val="00A66590"/>
    <w:rsid w:val="00A77B9E"/>
    <w:rsid w:val="00AE6726"/>
    <w:rsid w:val="00AF5925"/>
    <w:rsid w:val="00B267AE"/>
    <w:rsid w:val="00B824F6"/>
    <w:rsid w:val="00BC61A2"/>
    <w:rsid w:val="00BD366F"/>
    <w:rsid w:val="00CC5BCE"/>
    <w:rsid w:val="00CD17E0"/>
    <w:rsid w:val="00CD2161"/>
    <w:rsid w:val="00D10220"/>
    <w:rsid w:val="00D51F25"/>
    <w:rsid w:val="00DA6CBB"/>
    <w:rsid w:val="00DF108D"/>
    <w:rsid w:val="00DF49A5"/>
    <w:rsid w:val="00E4727F"/>
    <w:rsid w:val="00E512D1"/>
    <w:rsid w:val="00EA69DF"/>
    <w:rsid w:val="00EB5F74"/>
    <w:rsid w:val="00EC6C10"/>
    <w:rsid w:val="00F0521D"/>
    <w:rsid w:val="00F07DE9"/>
    <w:rsid w:val="00F3593C"/>
    <w:rsid w:val="00FA5E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28507"/>
  <w15:docId w15:val="{EB10298E-1FF8-4307-8ED9-84CC3F35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F7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rsid w:val="00DF108D"/>
    <w:pPr>
      <w:spacing w:after="0" w:line="480" w:lineRule="auto"/>
      <w:jc w:val="both"/>
    </w:pPr>
    <w:rPr>
      <w:rFonts w:ascii="Comic Sans MS" w:eastAsia="Times New Roman" w:hAnsi="Comic Sans MS" w:cs="Times New Roman"/>
      <w:szCs w:val="24"/>
      <w:lang w:val="en-GB"/>
    </w:rPr>
  </w:style>
  <w:style w:type="character" w:customStyle="1" w:styleId="Char">
    <w:name w:val="Σώμα κειμένου Char"/>
    <w:basedOn w:val="a0"/>
    <w:link w:val="a3"/>
    <w:semiHidden/>
    <w:rsid w:val="00DF108D"/>
    <w:rPr>
      <w:rFonts w:ascii="Comic Sans MS" w:eastAsia="Times New Roman" w:hAnsi="Comic Sans MS" w:cs="Times New Roman"/>
      <w:szCs w:val="24"/>
      <w:lang w:val="en-GB"/>
    </w:rPr>
  </w:style>
  <w:style w:type="paragraph" w:styleId="a4">
    <w:name w:val="footnote text"/>
    <w:basedOn w:val="a"/>
    <w:link w:val="Char0"/>
    <w:semiHidden/>
    <w:rsid w:val="00DF108D"/>
    <w:pPr>
      <w:spacing w:after="0" w:line="240" w:lineRule="auto"/>
      <w:jc w:val="both"/>
    </w:pPr>
    <w:rPr>
      <w:rFonts w:ascii="Comic Sans MS" w:eastAsia="Times New Roman" w:hAnsi="Comic Sans MS" w:cs="Times New Roman"/>
      <w:sz w:val="20"/>
      <w:szCs w:val="20"/>
      <w:lang w:val="en-GB"/>
    </w:rPr>
  </w:style>
  <w:style w:type="character" w:customStyle="1" w:styleId="Char0">
    <w:name w:val="Κείμενο υποσημείωσης Char"/>
    <w:basedOn w:val="a0"/>
    <w:link w:val="a4"/>
    <w:semiHidden/>
    <w:rsid w:val="00DF108D"/>
    <w:rPr>
      <w:rFonts w:ascii="Comic Sans MS" w:eastAsia="Times New Roman" w:hAnsi="Comic Sans MS" w:cs="Times New Roman"/>
      <w:sz w:val="20"/>
      <w:szCs w:val="20"/>
      <w:lang w:val="en-GB"/>
    </w:rPr>
  </w:style>
  <w:style w:type="character" w:styleId="a5">
    <w:name w:val="footnote reference"/>
    <w:basedOn w:val="a0"/>
    <w:semiHidden/>
    <w:rsid w:val="00DF108D"/>
    <w:rPr>
      <w:vertAlign w:val="superscript"/>
    </w:rPr>
  </w:style>
  <w:style w:type="paragraph" w:styleId="a6">
    <w:name w:val="List Paragraph"/>
    <w:basedOn w:val="a"/>
    <w:uiPriority w:val="34"/>
    <w:qFormat/>
    <w:rsid w:val="00DF108D"/>
    <w:pPr>
      <w:spacing w:after="0" w:line="240" w:lineRule="auto"/>
      <w:ind w:left="720"/>
      <w:contextualSpacing/>
      <w:jc w:val="both"/>
    </w:pPr>
    <w:rPr>
      <w:rFonts w:ascii="Comic Sans MS" w:eastAsia="Times New Roman" w:hAnsi="Comic Sans MS" w:cs="Times New Roman"/>
      <w:szCs w:val="24"/>
      <w:lang w:val="en-GB"/>
    </w:rPr>
  </w:style>
  <w:style w:type="paragraph" w:customStyle="1" w:styleId="31">
    <w:name w:val="Σώμα κείμενου 31"/>
    <w:basedOn w:val="a"/>
    <w:rsid w:val="00EC6C10"/>
    <w:pPr>
      <w:suppressAutoHyphens/>
      <w:spacing w:after="0" w:line="240" w:lineRule="auto"/>
      <w:jc w:val="both"/>
    </w:pPr>
    <w:rPr>
      <w:rFonts w:ascii="Times New Roman" w:eastAsia="Times New Roman" w:hAnsi="Times New Roman" w:cs="Times New Roman"/>
      <w:sz w:val="24"/>
      <w:szCs w:val="24"/>
      <w:lang w:eastAsia="ar-SA"/>
    </w:rPr>
  </w:style>
  <w:style w:type="table" w:styleId="a7">
    <w:name w:val="Table Grid"/>
    <w:basedOn w:val="a1"/>
    <w:uiPriority w:val="59"/>
    <w:rsid w:val="00D51F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sid w:val="00FA5E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403249">
      <w:bodyDiv w:val="1"/>
      <w:marLeft w:val="0"/>
      <w:marRight w:val="0"/>
      <w:marTop w:val="0"/>
      <w:marBottom w:val="0"/>
      <w:divBdr>
        <w:top w:val="none" w:sz="0" w:space="0" w:color="auto"/>
        <w:left w:val="none" w:sz="0" w:space="0" w:color="auto"/>
        <w:bottom w:val="none" w:sz="0" w:space="0" w:color="auto"/>
        <w:right w:val="none" w:sz="0" w:space="0" w:color="auto"/>
      </w:divBdr>
    </w:div>
    <w:div w:id="1528985154">
      <w:bodyDiv w:val="1"/>
      <w:marLeft w:val="0"/>
      <w:marRight w:val="0"/>
      <w:marTop w:val="0"/>
      <w:marBottom w:val="0"/>
      <w:divBdr>
        <w:top w:val="none" w:sz="0" w:space="0" w:color="auto"/>
        <w:left w:val="none" w:sz="0" w:space="0" w:color="auto"/>
        <w:bottom w:val="none" w:sz="0" w:space="0" w:color="auto"/>
        <w:right w:val="none" w:sz="0" w:space="0" w:color="auto"/>
      </w:divBdr>
    </w:div>
    <w:div w:id="160248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epen.gr/2021/05/blog-post_94.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C41A9-2FEC-430E-B0A0-A6F006F47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1579</Words>
  <Characters>9004</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ΤΑΣΟΣ</dc:creator>
  <cp:lastModifiedBy>ΕΛΕΝΗ ΚΑΡΑΚΟΛΙΔΟΥ</cp:lastModifiedBy>
  <cp:revision>13</cp:revision>
  <cp:lastPrinted>2018-10-28T16:19:00Z</cp:lastPrinted>
  <dcterms:created xsi:type="dcterms:W3CDTF">2017-11-06T17:17:00Z</dcterms:created>
  <dcterms:modified xsi:type="dcterms:W3CDTF">2023-03-28T14:34:00Z</dcterms:modified>
</cp:coreProperties>
</file>