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E5" w:rsidRDefault="008C0C6C" w:rsidP="00722665">
      <w:pPr>
        <w:pStyle w:val="1"/>
        <w:spacing w:before="0" w:line="240" w:lineRule="auto"/>
        <w:ind w:left="2880" w:firstLine="72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05390">
        <w:rPr>
          <w:rFonts w:asciiTheme="minorHAnsi" w:hAnsiTheme="minorHAnsi" w:cstheme="minorHAnsi"/>
          <w:b/>
          <w:color w:val="auto"/>
          <w:sz w:val="24"/>
          <w:szCs w:val="24"/>
        </w:rPr>
        <w:t xml:space="preserve">ΑΦΗΓΗΣΗ </w:t>
      </w:r>
    </w:p>
    <w:p w:rsidR="00605390" w:rsidRPr="00605390" w:rsidRDefault="00605390" w:rsidP="00605390"/>
    <w:p w:rsidR="00D411E5" w:rsidRPr="00605390" w:rsidRDefault="00D411E5" w:rsidP="0060539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05390">
        <w:rPr>
          <w:rFonts w:cstheme="minorHAnsi"/>
          <w:b/>
          <w:bCs/>
          <w:sz w:val="24"/>
          <w:szCs w:val="24"/>
        </w:rPr>
        <w:t>Αφήγηση </w:t>
      </w:r>
      <w:r w:rsidRPr="00605390">
        <w:rPr>
          <w:rFonts w:cstheme="minorHAnsi"/>
          <w:sz w:val="24"/>
          <w:szCs w:val="24"/>
        </w:rPr>
        <w:t>είναι η γραπτή ή προφορική παρουσίαση – εξιστόρηση ενός γεγονότος ή μιας σειράς γεγονότων – εξελίξεων – συμβάντων, είτε πραγματικών είτε φανταστικών. Η αφήγηση ο</w:t>
      </w:r>
      <w:bookmarkStart w:id="0" w:name="_GoBack"/>
      <w:bookmarkEnd w:id="0"/>
      <w:r w:rsidRPr="00605390">
        <w:rPr>
          <w:rFonts w:cstheme="minorHAnsi"/>
          <w:sz w:val="24"/>
          <w:szCs w:val="24"/>
        </w:rPr>
        <w:t>ργανώνεται με άξονα το </w:t>
      </w:r>
      <w:r w:rsidRPr="00605390">
        <w:rPr>
          <w:rFonts w:cstheme="minorHAnsi"/>
          <w:b/>
          <w:bCs/>
          <w:sz w:val="24"/>
          <w:szCs w:val="24"/>
        </w:rPr>
        <w:t>χρόνο</w:t>
      </w:r>
      <w:r w:rsidRPr="00605390">
        <w:rPr>
          <w:rFonts w:cstheme="minorHAnsi"/>
          <w:sz w:val="24"/>
          <w:szCs w:val="24"/>
        </w:rPr>
        <w:t>, αλλά οι καταστάσεις συνδέονται </w:t>
      </w:r>
      <w:r w:rsidRPr="00605390">
        <w:rPr>
          <w:rFonts w:cstheme="minorHAnsi"/>
          <w:b/>
          <w:bCs/>
          <w:sz w:val="24"/>
          <w:szCs w:val="24"/>
        </w:rPr>
        <w:t>αιτιολογικά μεταξύ τους</w:t>
      </w:r>
      <w:r w:rsidR="00605390" w:rsidRPr="00605390">
        <w:rPr>
          <w:rFonts w:cstheme="minorHAnsi"/>
          <w:b/>
          <w:bCs/>
          <w:sz w:val="24"/>
          <w:szCs w:val="24"/>
        </w:rPr>
        <w:t>.</w:t>
      </w:r>
    </w:p>
    <w:p w:rsidR="00605390" w:rsidRPr="00605390" w:rsidRDefault="00605390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C0C6C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b/>
          <w:bCs/>
          <w:sz w:val="24"/>
          <w:szCs w:val="24"/>
        </w:rPr>
        <w:t>Η οργάνωση της αφήγησης. </w:t>
      </w:r>
      <w:r w:rsidRPr="00605390">
        <w:rPr>
          <w:rFonts w:cstheme="minorHAnsi"/>
          <w:sz w:val="24"/>
          <w:szCs w:val="24"/>
        </w:rPr>
        <w:t>Ο πιο συνηθισμένος τρόπος με τον οποίο οργανώνεται και δομείται ένα αφηγηματικό κείμενο στηρίζεται στους εξής τρεις άξονες: </w:t>
      </w:r>
      <w:r w:rsidRPr="00605390">
        <w:rPr>
          <w:rFonts w:cstheme="minorHAnsi"/>
          <w:b/>
          <w:bCs/>
          <w:sz w:val="24"/>
          <w:szCs w:val="24"/>
        </w:rPr>
        <w:t>πληροφορίες, δράση, λύση</w:t>
      </w:r>
      <w:r w:rsidRPr="00605390">
        <w:rPr>
          <w:rFonts w:cstheme="minorHAnsi"/>
          <w:sz w:val="24"/>
          <w:szCs w:val="24"/>
        </w:rPr>
        <w:t>. Ειδικότερα, ο δομικός σκελετός ενός αφηγηματικού κειμένου μπορεί να είναι:</w:t>
      </w:r>
    </w:p>
    <w:p w:rsidR="00605390" w:rsidRPr="00605390" w:rsidRDefault="00605390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1E5" w:rsidRPr="00605390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b/>
          <w:bCs/>
          <w:sz w:val="24"/>
          <w:szCs w:val="24"/>
        </w:rPr>
        <w:t>α. Γενικές πληροφορίες</w:t>
      </w:r>
      <w:r w:rsidRPr="00605390">
        <w:rPr>
          <w:rFonts w:cstheme="minorHAnsi"/>
          <w:sz w:val="24"/>
          <w:szCs w:val="24"/>
        </w:rPr>
        <w:t> (έχει θέση Προλόγου) για: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το γεγονός (ή τα γεγονότα ή την ιστορία) που θέλουμε να αφηγηθούμε,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το</w:t>
      </w:r>
      <w:r w:rsidR="00605390">
        <w:rPr>
          <w:rFonts w:cstheme="minorHAnsi"/>
          <w:sz w:val="24"/>
          <w:szCs w:val="24"/>
        </w:rPr>
        <w:t>ν</w:t>
      </w:r>
      <w:r w:rsidRPr="00605390">
        <w:rPr>
          <w:rFonts w:cstheme="minorHAnsi"/>
          <w:sz w:val="24"/>
          <w:szCs w:val="24"/>
        </w:rPr>
        <w:t xml:space="preserve"> λόγο για τον οποίο θέλουμε να αφηγηθούμε το γεγονός αυτό ή το</w:t>
      </w:r>
      <w:r w:rsidR="00605390">
        <w:rPr>
          <w:rFonts w:cstheme="minorHAnsi"/>
          <w:sz w:val="24"/>
          <w:szCs w:val="24"/>
        </w:rPr>
        <w:t>ν</w:t>
      </w:r>
      <w:r w:rsidRPr="00605390">
        <w:rPr>
          <w:rFonts w:cstheme="minorHAnsi"/>
          <w:sz w:val="24"/>
          <w:szCs w:val="24"/>
        </w:rPr>
        <w:t xml:space="preserve"> σκοπό αυτής της αφήγησης,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τους ήρωες, τα πρόσωπα που συμμετέχουν στην αφήγηση,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το</w:t>
      </w:r>
      <w:r w:rsidR="00605390">
        <w:rPr>
          <w:rFonts w:cstheme="minorHAnsi"/>
          <w:sz w:val="24"/>
          <w:szCs w:val="24"/>
        </w:rPr>
        <w:t>ν</w:t>
      </w:r>
      <w:r w:rsidRPr="00605390">
        <w:rPr>
          <w:rFonts w:cstheme="minorHAnsi"/>
          <w:sz w:val="24"/>
          <w:szCs w:val="24"/>
        </w:rPr>
        <w:t xml:space="preserve"> χώρο όπου εκτυλίσσονται τα γεγονότα,</w:t>
      </w:r>
    </w:p>
    <w:p w:rsidR="00D411E5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το</w:t>
      </w:r>
      <w:r w:rsidR="00605390">
        <w:rPr>
          <w:rFonts w:cstheme="minorHAnsi"/>
          <w:sz w:val="24"/>
          <w:szCs w:val="24"/>
        </w:rPr>
        <w:t>ν</w:t>
      </w:r>
      <w:r w:rsidRPr="00605390">
        <w:rPr>
          <w:rFonts w:cstheme="minorHAnsi"/>
          <w:sz w:val="24"/>
          <w:szCs w:val="24"/>
        </w:rPr>
        <w:t xml:space="preserve"> χρόνο κατά τον οποίο διαδραματίζονται.</w:t>
      </w:r>
    </w:p>
    <w:p w:rsidR="00605390" w:rsidRPr="00605390" w:rsidRDefault="00605390" w:rsidP="00605390">
      <w:pPr>
        <w:pStyle w:val="a3"/>
        <w:jc w:val="both"/>
        <w:rPr>
          <w:rFonts w:cstheme="minorHAnsi"/>
          <w:sz w:val="24"/>
          <w:szCs w:val="24"/>
        </w:rPr>
      </w:pPr>
    </w:p>
    <w:p w:rsidR="00D411E5" w:rsidRPr="00605390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b/>
          <w:bCs/>
          <w:sz w:val="24"/>
          <w:szCs w:val="24"/>
        </w:rPr>
        <w:t>β. Η δράση </w:t>
      </w:r>
      <w:r w:rsidRPr="00605390">
        <w:rPr>
          <w:rFonts w:cstheme="minorHAnsi"/>
          <w:sz w:val="24"/>
          <w:szCs w:val="24"/>
        </w:rPr>
        <w:t>(έχει θέση Κύριου Μέρους), δηλαδή: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</w:t>
      </w:r>
      <w:r w:rsidRPr="00605390">
        <w:rPr>
          <w:rFonts w:cstheme="minorHAnsi"/>
          <w:b/>
          <w:bCs/>
          <w:sz w:val="24"/>
          <w:szCs w:val="24"/>
        </w:rPr>
        <w:t>η αφετηρία – έναρξη </w:t>
      </w:r>
      <w:r w:rsidRPr="00605390">
        <w:rPr>
          <w:rFonts w:cstheme="minorHAnsi"/>
          <w:sz w:val="24"/>
          <w:szCs w:val="24"/>
        </w:rPr>
        <w:t>της ιστορίας / αφήγησης</w:t>
      </w:r>
      <w:r w:rsidRPr="00605390">
        <w:rPr>
          <w:rFonts w:cstheme="minorHAnsi"/>
          <w:b/>
          <w:bCs/>
          <w:sz w:val="24"/>
          <w:szCs w:val="24"/>
        </w:rPr>
        <w:t> </w:t>
      </w:r>
      <w:r w:rsidRPr="00605390">
        <w:rPr>
          <w:rFonts w:cstheme="minorHAnsi"/>
          <w:sz w:val="24"/>
          <w:szCs w:val="24"/>
        </w:rPr>
        <w:t>(από ποιο γεγονός ή κατάσταση ξεκίνησε η ιστορία που θα αφηγηθούμε),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</w:t>
      </w:r>
      <w:r w:rsidRPr="00605390">
        <w:rPr>
          <w:rFonts w:cstheme="minorHAnsi"/>
          <w:b/>
          <w:bCs/>
          <w:sz w:val="24"/>
          <w:szCs w:val="24"/>
        </w:rPr>
        <w:t>η εξέλιξη</w:t>
      </w:r>
      <w:r w:rsidRPr="00605390">
        <w:rPr>
          <w:rFonts w:cstheme="minorHAnsi"/>
          <w:sz w:val="24"/>
          <w:szCs w:val="24"/>
        </w:rPr>
        <w:t> της ιστορίας / αφήγησης (πώς εξελίχθηκαν τα γεγονότα, με ποια σειρά και με ποια σχέση μεταξύ τους) και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</w:t>
      </w:r>
      <w:r w:rsidR="00605390">
        <w:rPr>
          <w:rFonts w:cstheme="minorHAnsi"/>
          <w:b/>
          <w:bCs/>
          <w:sz w:val="24"/>
          <w:szCs w:val="24"/>
        </w:rPr>
        <w:t>η έκβαση</w:t>
      </w:r>
      <w:r w:rsidRPr="00605390">
        <w:rPr>
          <w:rFonts w:cstheme="minorHAnsi"/>
          <w:b/>
          <w:bCs/>
          <w:sz w:val="24"/>
          <w:szCs w:val="24"/>
        </w:rPr>
        <w:t xml:space="preserve"> – το αποτέλεσμα – η κατάληξη</w:t>
      </w:r>
      <w:r w:rsidRPr="00605390">
        <w:rPr>
          <w:rFonts w:cstheme="minorHAnsi"/>
          <w:sz w:val="24"/>
          <w:szCs w:val="24"/>
        </w:rPr>
        <w:t> της ιστορίας / αφήγησης (πώς δηλαδή τελείωσε η ιστορία, τι έγινε στο τέλος).</w:t>
      </w:r>
    </w:p>
    <w:p w:rsidR="008C0C6C" w:rsidRPr="00605390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b/>
          <w:bCs/>
          <w:sz w:val="24"/>
          <w:szCs w:val="24"/>
        </w:rPr>
        <w:t>γ. Η λύση</w:t>
      </w:r>
      <w:r w:rsidRPr="00605390">
        <w:rPr>
          <w:rFonts w:cstheme="minorHAnsi"/>
          <w:sz w:val="24"/>
          <w:szCs w:val="24"/>
        </w:rPr>
        <w:t> (έχει θέση Επιλόγου), η κρίση δηλαδή του αφηγητή για το νόημα της ιστορίας που παρουσίασε.</w:t>
      </w:r>
    </w:p>
    <w:p w:rsidR="00605390" w:rsidRDefault="00605390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1E5" w:rsidRPr="00605390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Η </w:t>
      </w:r>
      <w:r w:rsidRPr="00605390">
        <w:rPr>
          <w:rFonts w:cstheme="minorHAnsi"/>
          <w:b/>
          <w:bCs/>
          <w:sz w:val="24"/>
          <w:szCs w:val="24"/>
        </w:rPr>
        <w:t>συνοχή ενός αφηγηματικού κειμένου </w:t>
      </w:r>
      <w:r w:rsidRPr="00605390">
        <w:rPr>
          <w:rFonts w:cstheme="minorHAnsi"/>
          <w:sz w:val="24"/>
          <w:szCs w:val="24"/>
        </w:rPr>
        <w:t>διασφαλίζεται καταρχήν με τη σωστή </w:t>
      </w:r>
      <w:r w:rsidRPr="00605390">
        <w:rPr>
          <w:rFonts w:cstheme="minorHAnsi"/>
          <w:b/>
          <w:bCs/>
          <w:sz w:val="24"/>
          <w:szCs w:val="24"/>
        </w:rPr>
        <w:t>οργάνωση της αφήγησης</w:t>
      </w:r>
      <w:r w:rsidRPr="00605390">
        <w:rPr>
          <w:rFonts w:cstheme="minorHAnsi"/>
          <w:sz w:val="24"/>
          <w:szCs w:val="24"/>
        </w:rPr>
        <w:t> καθώς και με τη χρήση των κατάλληλων λεκτικών μέσων σύνδεσης.</w:t>
      </w:r>
    </w:p>
    <w:p w:rsidR="00D411E5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Ειδικότερα</w:t>
      </w:r>
      <w:r w:rsidRPr="00605390">
        <w:rPr>
          <w:rFonts w:cstheme="minorHAnsi"/>
          <w:b/>
          <w:bCs/>
          <w:sz w:val="24"/>
          <w:szCs w:val="24"/>
        </w:rPr>
        <w:t>, </w:t>
      </w:r>
      <w:r w:rsidRPr="00605390">
        <w:rPr>
          <w:rFonts w:cstheme="minorHAnsi"/>
          <w:sz w:val="24"/>
          <w:szCs w:val="24"/>
        </w:rPr>
        <w:t>η συνοχή ενός αφηγηματικού κειμένου επιτυγχάνεται με:</w:t>
      </w:r>
    </w:p>
    <w:p w:rsidR="00605390" w:rsidRPr="00605390" w:rsidRDefault="00605390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1E5" w:rsidRPr="00605390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b/>
          <w:bCs/>
          <w:sz w:val="24"/>
          <w:szCs w:val="24"/>
        </w:rPr>
        <w:t>α) Συνδετικές (διαρθρωτικές) λέξεις</w:t>
      </w:r>
      <w:r w:rsidR="008C0C6C" w:rsidRPr="00605390">
        <w:rPr>
          <w:rFonts w:cstheme="minorHAnsi"/>
          <w:sz w:val="24"/>
          <w:szCs w:val="24"/>
        </w:rPr>
        <w:t xml:space="preserve"> οι οποίες κατά βάση </w:t>
      </w:r>
      <w:r w:rsidRPr="00605390">
        <w:rPr>
          <w:rFonts w:cstheme="minorHAnsi"/>
          <w:sz w:val="24"/>
          <w:szCs w:val="24"/>
        </w:rPr>
        <w:t>δηλώνουν</w:t>
      </w:r>
      <w:r w:rsidR="008C0C6C" w:rsidRPr="00605390">
        <w:rPr>
          <w:rFonts w:cstheme="minorHAnsi"/>
          <w:sz w:val="24"/>
          <w:szCs w:val="24"/>
        </w:rPr>
        <w:t xml:space="preserve"> </w:t>
      </w:r>
      <w:r w:rsidRPr="00605390">
        <w:rPr>
          <w:rFonts w:cstheme="minorHAnsi"/>
          <w:b/>
          <w:bCs/>
          <w:sz w:val="24"/>
          <w:szCs w:val="24"/>
        </w:rPr>
        <w:t>χρονικές </w:t>
      </w:r>
      <w:r w:rsidRPr="00605390">
        <w:rPr>
          <w:rFonts w:cstheme="minorHAnsi"/>
          <w:sz w:val="24"/>
          <w:szCs w:val="24"/>
        </w:rPr>
        <w:t>και </w:t>
      </w:r>
      <w:r w:rsidRPr="00605390">
        <w:rPr>
          <w:rFonts w:cstheme="minorHAnsi"/>
          <w:b/>
          <w:bCs/>
          <w:sz w:val="24"/>
          <w:szCs w:val="24"/>
        </w:rPr>
        <w:t>αιτιολογικές σχέσεις </w:t>
      </w:r>
      <w:r w:rsidRPr="00605390">
        <w:rPr>
          <w:rFonts w:cstheme="minorHAnsi"/>
          <w:sz w:val="24"/>
          <w:szCs w:val="24"/>
        </w:rPr>
        <w:t>μεταξύ των γεγονότων. Τέτοιες λέξεις είναι κυρίως: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σύνδεσμοι, επιρρήματα ή προθετικά σύνολα που δηλώνουν </w:t>
      </w:r>
      <w:r w:rsidRPr="00605390">
        <w:rPr>
          <w:rFonts w:cstheme="minorHAnsi"/>
          <w:iCs/>
          <w:sz w:val="24"/>
          <w:szCs w:val="24"/>
          <w:u w:val="single"/>
        </w:rPr>
        <w:t>χρόνο</w:t>
      </w:r>
      <w:r w:rsidRPr="00605390">
        <w:rPr>
          <w:rFonts w:cstheme="minorHAnsi"/>
          <w:sz w:val="24"/>
          <w:szCs w:val="24"/>
        </w:rPr>
        <w:t> (</w:t>
      </w:r>
      <w:r w:rsidRPr="00605390">
        <w:rPr>
          <w:rFonts w:cstheme="minorHAnsi"/>
          <w:iCs/>
          <w:sz w:val="24"/>
          <w:szCs w:val="24"/>
        </w:rPr>
        <w:t>χρονική</w:t>
      </w:r>
      <w:r w:rsidR="00605390" w:rsidRPr="00605390">
        <w:rPr>
          <w:rFonts w:cstheme="minorHAnsi"/>
          <w:iCs/>
          <w:sz w:val="24"/>
          <w:szCs w:val="24"/>
        </w:rPr>
        <w:t xml:space="preserve"> </w:t>
      </w:r>
      <w:r w:rsidRPr="00605390">
        <w:rPr>
          <w:rFonts w:cstheme="minorHAnsi"/>
          <w:iCs/>
          <w:sz w:val="24"/>
          <w:szCs w:val="24"/>
        </w:rPr>
        <w:t>σειρά, ακολουθία, διάρκεια</w:t>
      </w:r>
      <w:r w:rsidR="00605390" w:rsidRPr="00605390">
        <w:rPr>
          <w:rFonts w:cstheme="minorHAnsi"/>
          <w:iCs/>
          <w:sz w:val="24"/>
          <w:szCs w:val="24"/>
        </w:rPr>
        <w:t>..</w:t>
      </w:r>
      <w:r w:rsidRPr="00605390">
        <w:rPr>
          <w:rFonts w:cstheme="minorHAnsi"/>
          <w:iCs/>
          <w:sz w:val="24"/>
          <w:szCs w:val="24"/>
        </w:rPr>
        <w:t>.</w:t>
      </w:r>
      <w:r w:rsidRPr="00605390">
        <w:rPr>
          <w:rFonts w:cstheme="minorHAnsi"/>
          <w:sz w:val="24"/>
          <w:szCs w:val="24"/>
        </w:rPr>
        <w:t> των γεγονότων), π.χ. «αρχικά, στην αρχή, πρώτα, μετά, ύστερα, κατόπιν, όταν, πριν, εντωμεταξύ, στη συνέχεια, στη διάρκεια, παράλληλα, ταυτόχρονα, στο τέλος  κ.λπ.», 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λέξεις ή φράσεις που δηλώνουν </w:t>
      </w:r>
      <w:r w:rsidRPr="00605390">
        <w:rPr>
          <w:rFonts w:cstheme="minorHAnsi"/>
          <w:iCs/>
          <w:sz w:val="24"/>
          <w:szCs w:val="24"/>
          <w:u w:val="single"/>
        </w:rPr>
        <w:t>αιτιολογικές σχέσεις</w:t>
      </w:r>
      <w:r w:rsidRPr="00605390">
        <w:rPr>
          <w:rFonts w:cstheme="minorHAnsi"/>
          <w:i/>
          <w:iCs/>
          <w:sz w:val="24"/>
          <w:szCs w:val="24"/>
        </w:rPr>
        <w:t> </w:t>
      </w:r>
      <w:r w:rsidRPr="00605390">
        <w:rPr>
          <w:rFonts w:cstheme="minorHAnsi"/>
          <w:sz w:val="24"/>
          <w:szCs w:val="24"/>
        </w:rPr>
        <w:t>μεταξύ των γεγονότων (σχέσεις αιτίου – αποτελέσματος), π.χ. «επειδή, αφού, εξαιτίας, καθώς, για το λόγο αυτό, έτσι, το αποτ</w:t>
      </w:r>
      <w:r w:rsidR="00605390">
        <w:rPr>
          <w:rFonts w:cstheme="minorHAnsi"/>
          <w:sz w:val="24"/>
          <w:szCs w:val="24"/>
        </w:rPr>
        <w:t>έλεσμα ήταν, με συνέπεια να..</w:t>
      </w:r>
      <w:r w:rsidRPr="00605390">
        <w:rPr>
          <w:rFonts w:cstheme="minorHAnsi"/>
          <w:sz w:val="24"/>
          <w:szCs w:val="24"/>
        </w:rPr>
        <w:t>.».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Αλλά και </w:t>
      </w:r>
      <w:r w:rsidRPr="00605390">
        <w:rPr>
          <w:rFonts w:cstheme="minorHAnsi"/>
          <w:iCs/>
          <w:sz w:val="24"/>
          <w:szCs w:val="24"/>
          <w:u w:val="single"/>
        </w:rPr>
        <w:t>άλλες συνδετικές λέξεις ή φράσεις</w:t>
      </w:r>
      <w:r w:rsidRPr="00605390">
        <w:rPr>
          <w:rFonts w:cstheme="minorHAnsi"/>
          <w:sz w:val="24"/>
          <w:szCs w:val="24"/>
          <w:u w:val="single"/>
        </w:rPr>
        <w:t> που δηλώνουν</w:t>
      </w:r>
      <w:r w:rsidRPr="00605390">
        <w:rPr>
          <w:rFonts w:cstheme="minorHAnsi"/>
          <w:sz w:val="24"/>
          <w:szCs w:val="24"/>
        </w:rPr>
        <w:t>: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-        </w:t>
      </w:r>
      <w:r w:rsidRPr="00605390">
        <w:rPr>
          <w:rFonts w:cstheme="minorHAnsi"/>
          <w:iCs/>
          <w:sz w:val="24"/>
          <w:szCs w:val="24"/>
        </w:rPr>
        <w:t>γενικευτική ή ειδικότερη αναφορά</w:t>
      </w:r>
      <w:r w:rsidRPr="00605390">
        <w:rPr>
          <w:rFonts w:cstheme="minorHAnsi"/>
          <w:sz w:val="24"/>
          <w:szCs w:val="24"/>
        </w:rPr>
        <w:t>, π.χ. «γενικότερα, ειδικότερα, π</w:t>
      </w:r>
      <w:r w:rsidR="00605390">
        <w:rPr>
          <w:rFonts w:cstheme="minorHAnsi"/>
          <w:sz w:val="24"/>
          <w:szCs w:val="24"/>
        </w:rPr>
        <w:t>ιο συγκεκριμένα, όσον αφορά στο..</w:t>
      </w:r>
      <w:r w:rsidRPr="00605390">
        <w:rPr>
          <w:rFonts w:cstheme="minorHAnsi"/>
          <w:sz w:val="24"/>
          <w:szCs w:val="24"/>
        </w:rPr>
        <w:t>.»,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-        </w:t>
      </w:r>
      <w:r w:rsidRPr="00605390">
        <w:rPr>
          <w:rFonts w:cstheme="minorHAnsi"/>
          <w:iCs/>
          <w:sz w:val="24"/>
          <w:szCs w:val="24"/>
        </w:rPr>
        <w:t>προσθήκη / συμπλήρωση / πρόσθεση</w:t>
      </w:r>
      <w:r w:rsidRPr="00605390">
        <w:rPr>
          <w:rFonts w:cstheme="minorHAnsi"/>
          <w:sz w:val="24"/>
          <w:szCs w:val="24"/>
        </w:rPr>
        <w:t>, π.χ. «επίσης, και, επιπλέον, παράλληλα,</w:t>
      </w:r>
      <w:r w:rsidR="00605390">
        <w:rPr>
          <w:rFonts w:cstheme="minorHAnsi"/>
          <w:sz w:val="24"/>
          <w:szCs w:val="24"/>
        </w:rPr>
        <w:t xml:space="preserve"> ακόμη, στην αρχή, στη συνέχεια..</w:t>
      </w:r>
      <w:r w:rsidRPr="00605390">
        <w:rPr>
          <w:rFonts w:cstheme="minorHAnsi"/>
          <w:sz w:val="24"/>
          <w:szCs w:val="24"/>
        </w:rPr>
        <w:t>.»,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-        </w:t>
      </w:r>
      <w:r w:rsidRPr="00605390">
        <w:rPr>
          <w:rFonts w:cstheme="minorHAnsi"/>
          <w:iCs/>
          <w:sz w:val="24"/>
          <w:szCs w:val="24"/>
        </w:rPr>
        <w:t>αντίθεση</w:t>
      </w:r>
      <w:r w:rsidRPr="00605390">
        <w:rPr>
          <w:rFonts w:cstheme="minorHAnsi"/>
          <w:sz w:val="24"/>
          <w:szCs w:val="24"/>
        </w:rPr>
        <w:t>, προκειμένου να αποδώσουν τις τυχόν αντιθετικές σχέσεις που υπάρχουν μεταξύ των γεγονότων της περιγραφής, π.χ. «όμως, ωστόσο, αλλά, αντίθετα, παρόλα αυτ</w:t>
      </w:r>
      <w:r w:rsidR="00605390">
        <w:rPr>
          <w:rFonts w:cstheme="minorHAnsi"/>
          <w:sz w:val="24"/>
          <w:szCs w:val="24"/>
        </w:rPr>
        <w:t>ά..</w:t>
      </w:r>
      <w:r w:rsidRPr="00605390">
        <w:rPr>
          <w:rFonts w:cstheme="minorHAnsi"/>
          <w:sz w:val="24"/>
          <w:szCs w:val="24"/>
        </w:rPr>
        <w:t>.»,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-        </w:t>
      </w:r>
      <w:r w:rsidRPr="00605390">
        <w:rPr>
          <w:rFonts w:cstheme="minorHAnsi"/>
          <w:iCs/>
          <w:sz w:val="24"/>
          <w:szCs w:val="24"/>
        </w:rPr>
        <w:t>επεξήγηση, </w:t>
      </w:r>
      <w:r w:rsidRPr="00605390">
        <w:rPr>
          <w:rFonts w:cstheme="minorHAnsi"/>
          <w:sz w:val="24"/>
          <w:szCs w:val="24"/>
        </w:rPr>
        <w:t>π.χ. «δηλαδή, με άλ</w:t>
      </w:r>
      <w:r w:rsidR="00605390">
        <w:rPr>
          <w:rFonts w:cstheme="minorHAnsi"/>
          <w:sz w:val="24"/>
          <w:szCs w:val="24"/>
        </w:rPr>
        <w:t>λα λόγια, για να γίνω σαφέστερος…</w:t>
      </w:r>
      <w:r w:rsidRPr="00605390">
        <w:rPr>
          <w:rFonts w:cstheme="minorHAnsi"/>
          <w:sz w:val="24"/>
          <w:szCs w:val="24"/>
        </w:rPr>
        <w:t>»,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-        </w:t>
      </w:r>
      <w:r w:rsidRPr="00605390">
        <w:rPr>
          <w:rFonts w:cstheme="minorHAnsi"/>
          <w:iCs/>
          <w:sz w:val="24"/>
          <w:szCs w:val="24"/>
        </w:rPr>
        <w:t>υπόθεση – προϋπόθεση, </w:t>
      </w:r>
      <w:r w:rsidRPr="00605390">
        <w:rPr>
          <w:rFonts w:cstheme="minorHAnsi"/>
          <w:sz w:val="24"/>
          <w:szCs w:val="24"/>
        </w:rPr>
        <w:t xml:space="preserve">π.χ. «αν, </w:t>
      </w:r>
      <w:r w:rsidR="00605390">
        <w:rPr>
          <w:rFonts w:cstheme="minorHAnsi"/>
          <w:sz w:val="24"/>
          <w:szCs w:val="24"/>
        </w:rPr>
        <w:t>άμα, με την προϋπόθεση ότι, σαν…</w:t>
      </w:r>
      <w:r w:rsidRPr="00605390">
        <w:rPr>
          <w:rFonts w:cstheme="minorHAnsi"/>
          <w:sz w:val="24"/>
          <w:szCs w:val="24"/>
        </w:rPr>
        <w:t>»,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-        </w:t>
      </w:r>
      <w:r w:rsidRPr="00605390">
        <w:rPr>
          <w:rFonts w:cstheme="minorHAnsi"/>
          <w:iCs/>
          <w:sz w:val="24"/>
          <w:szCs w:val="24"/>
        </w:rPr>
        <w:t>παράδειγμα, </w:t>
      </w:r>
      <w:r w:rsidRPr="00605390">
        <w:rPr>
          <w:rFonts w:cstheme="minorHAnsi"/>
          <w:sz w:val="24"/>
          <w:szCs w:val="24"/>
        </w:rPr>
        <w:t>π</w:t>
      </w:r>
      <w:r w:rsidR="00605390">
        <w:rPr>
          <w:rFonts w:cstheme="minorHAnsi"/>
          <w:sz w:val="24"/>
          <w:szCs w:val="24"/>
        </w:rPr>
        <w:t>.χ. «για παράδειγμα, λόγου χάρη..</w:t>
      </w:r>
      <w:r w:rsidRPr="00605390">
        <w:rPr>
          <w:rFonts w:cstheme="minorHAnsi"/>
          <w:sz w:val="24"/>
          <w:szCs w:val="24"/>
        </w:rPr>
        <w:t>.»,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-        </w:t>
      </w:r>
      <w:r w:rsidRPr="00605390">
        <w:rPr>
          <w:rFonts w:cstheme="minorHAnsi"/>
          <w:iCs/>
          <w:sz w:val="24"/>
          <w:szCs w:val="24"/>
        </w:rPr>
        <w:t>βεβαίωση, </w:t>
      </w:r>
      <w:r w:rsidRPr="00605390">
        <w:rPr>
          <w:rFonts w:cstheme="minorHAnsi"/>
          <w:sz w:val="24"/>
          <w:szCs w:val="24"/>
        </w:rPr>
        <w:t>π.χ.</w:t>
      </w:r>
      <w:r w:rsidR="00605390">
        <w:rPr>
          <w:rFonts w:cstheme="minorHAnsi"/>
          <w:sz w:val="24"/>
          <w:szCs w:val="24"/>
        </w:rPr>
        <w:t xml:space="preserve"> «βέβαια, φυσικά, αναμφισβήτητα..</w:t>
      </w:r>
      <w:r w:rsidRPr="00605390">
        <w:rPr>
          <w:rFonts w:cstheme="minorHAnsi"/>
          <w:sz w:val="24"/>
          <w:szCs w:val="24"/>
        </w:rPr>
        <w:t>.»,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-        </w:t>
      </w:r>
      <w:r w:rsidRPr="00605390">
        <w:rPr>
          <w:rFonts w:cstheme="minorHAnsi"/>
          <w:iCs/>
          <w:sz w:val="24"/>
          <w:szCs w:val="24"/>
        </w:rPr>
        <w:t>έμφαση, </w:t>
      </w:r>
      <w:r w:rsidRPr="00605390">
        <w:rPr>
          <w:rFonts w:cstheme="minorHAnsi"/>
          <w:sz w:val="24"/>
          <w:szCs w:val="24"/>
        </w:rPr>
        <w:t>π.χ. «και κυρίως, κατά</w:t>
      </w:r>
      <w:r w:rsidR="00605390">
        <w:rPr>
          <w:rFonts w:cstheme="minorHAnsi"/>
          <w:sz w:val="24"/>
          <w:szCs w:val="24"/>
        </w:rPr>
        <w:t xml:space="preserve"> κύριο λόγο, πρέπει να τονιστεί..</w:t>
      </w:r>
      <w:r w:rsidRPr="00605390">
        <w:rPr>
          <w:rFonts w:cstheme="minorHAnsi"/>
          <w:sz w:val="24"/>
          <w:szCs w:val="24"/>
        </w:rPr>
        <w:t>.» 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lastRenderedPageBreak/>
        <w:t>-        </w:t>
      </w:r>
      <w:r w:rsidRPr="00605390">
        <w:rPr>
          <w:rFonts w:cstheme="minorHAnsi"/>
          <w:iCs/>
          <w:sz w:val="24"/>
          <w:szCs w:val="24"/>
        </w:rPr>
        <w:t>τελικό συμπέρασμα - συγκεφαλαίωση</w:t>
      </w:r>
      <w:r w:rsidRPr="00605390">
        <w:rPr>
          <w:rFonts w:cstheme="minorHAnsi"/>
          <w:sz w:val="24"/>
          <w:szCs w:val="24"/>
        </w:rPr>
        <w:t>, προκειμένου να διατυπώσουμε κρίσεις σχετικές με κάποια συμπεράσματα που προκύπτουν από τη διαδικασία της αφήγησης, π.χ. «το συμπέρασμα που προκύπτει, λοιπόν, από τα παραπάνω συνάγετα</w:t>
      </w:r>
      <w:r w:rsidR="00605390">
        <w:rPr>
          <w:rFonts w:cstheme="minorHAnsi"/>
          <w:sz w:val="24"/>
          <w:szCs w:val="24"/>
        </w:rPr>
        <w:t>ι το συμπέρασμα, συμπερασματικά..</w:t>
      </w:r>
      <w:r w:rsidRPr="00605390">
        <w:rPr>
          <w:rFonts w:cstheme="minorHAnsi"/>
          <w:sz w:val="24"/>
          <w:szCs w:val="24"/>
        </w:rPr>
        <w:t>.».</w:t>
      </w:r>
    </w:p>
    <w:p w:rsidR="00D411E5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b/>
          <w:bCs/>
          <w:sz w:val="24"/>
          <w:szCs w:val="24"/>
        </w:rPr>
        <w:t>β) Επανάληψη (αναδίπλωση) μιας λέξης ή φράσης που προαναφέρθηκε</w:t>
      </w:r>
      <w:r w:rsidRPr="00605390">
        <w:rPr>
          <w:rFonts w:cstheme="minorHAnsi"/>
          <w:sz w:val="24"/>
          <w:szCs w:val="24"/>
        </w:rPr>
        <w:t>(π.χ. «[…] και μετά τον χτύπησε. </w:t>
      </w:r>
      <w:r w:rsidRPr="00605390">
        <w:rPr>
          <w:rFonts w:cstheme="minorHAnsi"/>
          <w:sz w:val="24"/>
          <w:szCs w:val="24"/>
          <w:u w:val="single"/>
        </w:rPr>
        <w:t>Τον χτύπησε</w:t>
      </w:r>
      <w:r w:rsidRPr="00605390">
        <w:rPr>
          <w:rFonts w:cstheme="minorHAnsi"/>
          <w:sz w:val="24"/>
          <w:szCs w:val="24"/>
        </w:rPr>
        <w:t> τόσο δυνατά ώστε …»).</w:t>
      </w:r>
    </w:p>
    <w:p w:rsidR="00605390" w:rsidRPr="00605390" w:rsidRDefault="00605390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1E5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b/>
          <w:bCs/>
          <w:sz w:val="24"/>
          <w:szCs w:val="24"/>
        </w:rPr>
        <w:t>γ) Επανάληψη (αναδίπλωση) της λέξης που προσδιορίζει την ιστορία της αφήγησης ή είναι η ίδια η ιστορία </w:t>
      </w:r>
      <w:r w:rsidRPr="00605390">
        <w:rPr>
          <w:rFonts w:cstheme="minorHAnsi"/>
          <w:sz w:val="24"/>
          <w:szCs w:val="24"/>
        </w:rPr>
        <w:t>(το γεγονός)</w:t>
      </w:r>
      <w:r w:rsidRPr="00605390">
        <w:rPr>
          <w:rFonts w:cstheme="minorHAnsi"/>
          <w:b/>
          <w:bCs/>
          <w:sz w:val="24"/>
          <w:szCs w:val="24"/>
        </w:rPr>
        <w:t> + κάποιο προσδιοριστικό (αντωνυμία), </w:t>
      </w:r>
      <w:r w:rsidRPr="00605390">
        <w:rPr>
          <w:rFonts w:cstheme="minorHAnsi"/>
          <w:sz w:val="24"/>
          <w:szCs w:val="24"/>
        </w:rPr>
        <w:t>π.χ. αν η αφήγηση αναφέρεται σε ένα ατύχημα:  «[…]. </w:t>
      </w:r>
      <w:r w:rsidRPr="00605390">
        <w:rPr>
          <w:rFonts w:cstheme="minorHAnsi"/>
          <w:sz w:val="24"/>
          <w:szCs w:val="24"/>
          <w:u w:val="single"/>
        </w:rPr>
        <w:t>Η ιστορία αυτή</w:t>
      </w:r>
      <w:r w:rsidRPr="00605390">
        <w:rPr>
          <w:rFonts w:cstheme="minorHAnsi"/>
          <w:sz w:val="24"/>
          <w:szCs w:val="24"/>
        </w:rPr>
        <w:t> …/ </w:t>
      </w:r>
      <w:r w:rsidRPr="00605390">
        <w:rPr>
          <w:rFonts w:cstheme="minorHAnsi"/>
          <w:sz w:val="24"/>
          <w:szCs w:val="24"/>
          <w:u w:val="single"/>
        </w:rPr>
        <w:t>Το γεγονός αυτό</w:t>
      </w:r>
      <w:r w:rsidRPr="00605390">
        <w:rPr>
          <w:rFonts w:cstheme="minorHAnsi"/>
          <w:sz w:val="24"/>
          <w:szCs w:val="24"/>
        </w:rPr>
        <w:t>… / </w:t>
      </w:r>
      <w:r w:rsidRPr="00605390">
        <w:rPr>
          <w:rFonts w:cstheme="minorHAnsi"/>
          <w:sz w:val="24"/>
          <w:szCs w:val="24"/>
          <w:u w:val="single"/>
        </w:rPr>
        <w:t>Το ατύχημα αυτό</w:t>
      </w:r>
      <w:r w:rsidRPr="00605390">
        <w:rPr>
          <w:rFonts w:cstheme="minorHAnsi"/>
          <w:sz w:val="24"/>
          <w:szCs w:val="24"/>
        </w:rPr>
        <w:t>…».</w:t>
      </w:r>
    </w:p>
    <w:p w:rsidR="00605390" w:rsidRPr="00605390" w:rsidRDefault="00605390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1E5" w:rsidRDefault="00D411E5" w:rsidP="0060539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05390">
        <w:rPr>
          <w:rFonts w:cstheme="minorHAnsi"/>
          <w:b/>
          <w:bCs/>
          <w:sz w:val="24"/>
          <w:szCs w:val="24"/>
        </w:rPr>
        <w:t>δ) Τη χρήση συνώνυμων ή συγγενικών (ή συνυπώνυμων, υπερώνυμων) λέξεων ή φράσεων για κάποια λέξη </w:t>
      </w:r>
      <w:r w:rsidRPr="00605390">
        <w:rPr>
          <w:rFonts w:cstheme="minorHAnsi"/>
          <w:sz w:val="24"/>
          <w:szCs w:val="24"/>
        </w:rPr>
        <w:t>που προαναφέρθηκε ή που είναι λέξη-κλειδί </w:t>
      </w:r>
      <w:r w:rsidRPr="00605390">
        <w:rPr>
          <w:rFonts w:cstheme="minorHAnsi"/>
          <w:b/>
          <w:bCs/>
          <w:sz w:val="24"/>
          <w:szCs w:val="24"/>
        </w:rPr>
        <w:t>+ κάποιο προσδιοριστικό (αντωνυμία), </w:t>
      </w:r>
      <w:r w:rsidRPr="00605390">
        <w:rPr>
          <w:rFonts w:cstheme="minorHAnsi"/>
          <w:sz w:val="24"/>
          <w:szCs w:val="24"/>
        </w:rPr>
        <w:t>π.χ. αν η ιστορία αναφέρεται σε κάποιο «ατύχημα» μπορούμε να χρησιμοποιήσουμε τη φράση «ατυχές περιστατικό» («[…]. </w:t>
      </w:r>
      <w:r w:rsidRPr="00605390">
        <w:rPr>
          <w:rFonts w:cstheme="minorHAnsi"/>
          <w:sz w:val="24"/>
          <w:szCs w:val="24"/>
          <w:u w:val="single"/>
        </w:rPr>
        <w:t>Ένα τέτοιο ατυχές περιστατικό</w:t>
      </w:r>
      <w:r w:rsidRPr="00605390">
        <w:rPr>
          <w:rFonts w:cstheme="minorHAnsi"/>
          <w:sz w:val="24"/>
          <w:szCs w:val="24"/>
        </w:rPr>
        <w:t> …»). </w:t>
      </w:r>
      <w:r w:rsidRPr="00605390">
        <w:rPr>
          <w:rFonts w:cstheme="minorHAnsi"/>
          <w:b/>
          <w:bCs/>
          <w:sz w:val="24"/>
          <w:szCs w:val="24"/>
        </w:rPr>
        <w:t> </w:t>
      </w:r>
    </w:p>
    <w:p w:rsidR="00605390" w:rsidRPr="00605390" w:rsidRDefault="00605390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1E5" w:rsidRPr="00605390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b/>
          <w:sz w:val="24"/>
          <w:szCs w:val="24"/>
        </w:rPr>
        <w:t>Τα </w:t>
      </w:r>
      <w:r w:rsidRPr="00605390">
        <w:rPr>
          <w:rFonts w:cstheme="minorHAnsi"/>
          <w:b/>
          <w:bCs/>
          <w:sz w:val="24"/>
          <w:szCs w:val="24"/>
        </w:rPr>
        <w:t>χαρακτηριστικά της γλώσσας της αφήγησης: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Κύριο γραμματικό γνώρισμα της αφήγησης είναι, όπως προαναφέρθηκε,</w:t>
      </w:r>
      <w:r w:rsidRPr="00605390">
        <w:rPr>
          <w:rFonts w:cstheme="minorHAnsi"/>
          <w:b/>
          <w:bCs/>
          <w:sz w:val="24"/>
          <w:szCs w:val="24"/>
        </w:rPr>
        <w:t>οι συνδετικές λέξεις ή φράσεις </w:t>
      </w:r>
      <w:r w:rsidRPr="00605390">
        <w:rPr>
          <w:rFonts w:cstheme="minorHAnsi"/>
          <w:sz w:val="24"/>
          <w:szCs w:val="24"/>
        </w:rPr>
        <w:t>που δείχνουν τη χρονική σειρά-συνάφεια των γεγονότων (π.χ. «αρχικά, ύστερα, κατά τη διάρκεια, εκείνη τη στιγμή» κ.λπ.), αλλά και την αιτιολογική τους σχέση (π.χ. «επειδή, αφού, εξαιτίας, καθώς» κ.λπ.).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       </w:t>
      </w:r>
      <w:r w:rsidRPr="00605390">
        <w:rPr>
          <w:rFonts w:cstheme="minorHAnsi"/>
          <w:b/>
          <w:bCs/>
          <w:sz w:val="24"/>
          <w:szCs w:val="24"/>
        </w:rPr>
        <w:t>Τα ρήματα στην αφήγηση. </w:t>
      </w:r>
      <w:r w:rsidRPr="00605390">
        <w:rPr>
          <w:rFonts w:cstheme="minorHAnsi"/>
          <w:sz w:val="24"/>
          <w:szCs w:val="24"/>
        </w:rPr>
        <w:t>Το αφηγηματικό κείμενο, επειδή αποτελεί εξιστόρηση της δράσης κάποιων προσώπων-ηρώων, εμπεριέχει δράση και εξέλιξη και γι’ αυτό αξιοποιεί πολύ το ρήμα.</w:t>
      </w:r>
    </w:p>
    <w:p w:rsidR="00D411E5" w:rsidRPr="00605390" w:rsidRDefault="00605390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·  </w:t>
      </w:r>
      <w:r w:rsidR="00D411E5" w:rsidRPr="00605390">
        <w:rPr>
          <w:rFonts w:cstheme="minorHAnsi"/>
          <w:sz w:val="24"/>
          <w:szCs w:val="24"/>
        </w:rPr>
        <w:t>      Χρησιμοποιεί, έτσι, κυρίως </w:t>
      </w:r>
      <w:r w:rsidR="00D411E5" w:rsidRPr="00605390">
        <w:rPr>
          <w:rFonts w:cstheme="minorHAnsi"/>
          <w:b/>
          <w:bCs/>
          <w:sz w:val="24"/>
          <w:szCs w:val="24"/>
        </w:rPr>
        <w:t>ρήματα δράσης </w:t>
      </w:r>
      <w:r w:rsidR="00D411E5" w:rsidRPr="00605390">
        <w:rPr>
          <w:rFonts w:cstheme="minorHAnsi"/>
          <w:sz w:val="24"/>
          <w:szCs w:val="24"/>
        </w:rPr>
        <w:t>(τρέχω, πέφτω, συναντώ, χτυπώ, αγωνίζομαι κ.λπ.) και </w:t>
      </w:r>
      <w:r w:rsidR="00D411E5" w:rsidRPr="00605390">
        <w:rPr>
          <w:rFonts w:cstheme="minorHAnsi"/>
          <w:b/>
          <w:bCs/>
          <w:sz w:val="24"/>
          <w:szCs w:val="24"/>
        </w:rPr>
        <w:t>ρήματα έκφρασης σκέψεων και συναισθημάτων </w:t>
      </w:r>
      <w:r w:rsidR="00D411E5" w:rsidRPr="00605390">
        <w:rPr>
          <w:rFonts w:cstheme="minorHAnsi"/>
          <w:sz w:val="24"/>
          <w:szCs w:val="24"/>
        </w:rPr>
        <w:t>(σκέφτομαι, νομίζω, αναρωτιέμαι, αισθάνομαι, νιώθω, χαίρομαι, λυπάμαι, φοβάμαι κ.λπ.).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 </w:t>
      </w:r>
      <w:r w:rsidR="00605390" w:rsidRPr="00605390">
        <w:rPr>
          <w:rFonts w:cstheme="minorHAnsi"/>
          <w:sz w:val="24"/>
          <w:szCs w:val="24"/>
        </w:rPr>
        <w:t>·  </w:t>
      </w:r>
      <w:r w:rsidRPr="00605390">
        <w:rPr>
          <w:rFonts w:cstheme="minorHAnsi"/>
          <w:sz w:val="24"/>
          <w:szCs w:val="24"/>
        </w:rPr>
        <w:t>       Σημαντικό ρόλο στην αφήγηση παίζουν και </w:t>
      </w:r>
      <w:r w:rsidRPr="00605390">
        <w:rPr>
          <w:rFonts w:cstheme="minorHAnsi"/>
          <w:b/>
          <w:bCs/>
          <w:sz w:val="24"/>
          <w:szCs w:val="24"/>
        </w:rPr>
        <w:t>οι χρόνοι των ρημάτων</w:t>
      </w:r>
      <w:r w:rsidRPr="00605390">
        <w:rPr>
          <w:rFonts w:cstheme="minorHAnsi"/>
          <w:sz w:val="24"/>
          <w:szCs w:val="24"/>
        </w:rPr>
        <w:t>. Τα ρήματα στην αφήγηση βρίσκονται συνήθως σε </w:t>
      </w:r>
      <w:r w:rsidRPr="00605390">
        <w:rPr>
          <w:rFonts w:cstheme="minorHAnsi"/>
          <w:b/>
          <w:bCs/>
          <w:sz w:val="24"/>
          <w:szCs w:val="24"/>
        </w:rPr>
        <w:t>παρελθοντικούς χρόνους </w:t>
      </w:r>
      <w:r w:rsidRPr="00605390">
        <w:rPr>
          <w:rFonts w:cstheme="minorHAnsi"/>
          <w:sz w:val="24"/>
          <w:szCs w:val="24"/>
        </w:rPr>
        <w:t>(</w:t>
      </w:r>
      <w:r w:rsidRPr="00605390">
        <w:rPr>
          <w:rFonts w:cstheme="minorHAnsi"/>
          <w:i/>
          <w:iCs/>
          <w:sz w:val="24"/>
          <w:szCs w:val="24"/>
        </w:rPr>
        <w:t>παρατατικό και αόριστο</w:t>
      </w:r>
      <w:r w:rsidRPr="00605390">
        <w:rPr>
          <w:rFonts w:cstheme="minorHAnsi"/>
          <w:sz w:val="24"/>
          <w:szCs w:val="24"/>
        </w:rPr>
        <w:t>). Ο βασικός χρόνος της αφήγησης είναι ο </w:t>
      </w:r>
      <w:r w:rsidRPr="00605390">
        <w:rPr>
          <w:rFonts w:cstheme="minorHAnsi"/>
          <w:b/>
          <w:bCs/>
          <w:sz w:val="24"/>
          <w:szCs w:val="24"/>
        </w:rPr>
        <w:t>αόριστος</w:t>
      </w:r>
      <w:r w:rsidRPr="00605390">
        <w:rPr>
          <w:rFonts w:cstheme="minorHAnsi"/>
          <w:sz w:val="24"/>
          <w:szCs w:val="24"/>
        </w:rPr>
        <w:t>, αφού αυτός είναι ο χρόνος της ιστορίας και της διήγησης γεγονότων και, μέσω της συνοπτικής διάστασης που έχει, αποδίδει την ακολουθία των γεγονότων και επιταχύνει την αφήγηση. Ωστόσο, στην αφήγηση συχνά χρησιμοποιείται και ο </w:t>
      </w:r>
      <w:r w:rsidRPr="00605390">
        <w:rPr>
          <w:rFonts w:cstheme="minorHAnsi"/>
          <w:b/>
          <w:bCs/>
          <w:sz w:val="24"/>
          <w:szCs w:val="24"/>
        </w:rPr>
        <w:t>παρατατικός </w:t>
      </w:r>
      <w:r w:rsidRPr="00605390">
        <w:rPr>
          <w:rFonts w:cstheme="minorHAnsi"/>
          <w:sz w:val="24"/>
          <w:szCs w:val="24"/>
        </w:rPr>
        <w:t>με την εξακολουθητική διάρκεια που έχει, ο οποίος χρησιμοποιείται όταν θέλουμε να δώσουμε μεγαλύτερη διάρκεια στα γεγονότα που αφηγούμαστε.</w:t>
      </w:r>
    </w:p>
    <w:p w:rsidR="00D411E5" w:rsidRPr="00605390" w:rsidRDefault="00D411E5" w:rsidP="00605390">
      <w:pPr>
        <w:pStyle w:val="a3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  </w:t>
      </w:r>
      <w:r w:rsidR="00605390" w:rsidRPr="00605390">
        <w:rPr>
          <w:rFonts w:cstheme="minorHAnsi"/>
          <w:sz w:val="24"/>
          <w:szCs w:val="24"/>
        </w:rPr>
        <w:t>·  </w:t>
      </w:r>
      <w:r w:rsidRPr="00605390">
        <w:rPr>
          <w:rFonts w:cstheme="minorHAnsi"/>
          <w:sz w:val="24"/>
          <w:szCs w:val="24"/>
        </w:rPr>
        <w:t>    Μερικές φορές, όμως, ο πομπός επιλέγει </w:t>
      </w:r>
      <w:r w:rsidRPr="00605390">
        <w:rPr>
          <w:rFonts w:cstheme="minorHAnsi"/>
          <w:b/>
          <w:bCs/>
          <w:sz w:val="24"/>
          <w:szCs w:val="24"/>
        </w:rPr>
        <w:t>τον ενεστώτα ή ακόμη και το μέλλοντα </w:t>
      </w:r>
      <w:r w:rsidRPr="00605390">
        <w:rPr>
          <w:rFonts w:cstheme="minorHAnsi"/>
          <w:sz w:val="24"/>
          <w:szCs w:val="24"/>
        </w:rPr>
        <w:t>για να αφηγηθεί γεγονότα που συνέβησαν στο παρελθόν. Όταν χρησιμοποιεί τον </w:t>
      </w:r>
      <w:r w:rsidRPr="00605390">
        <w:rPr>
          <w:rFonts w:cstheme="minorHAnsi"/>
          <w:b/>
          <w:bCs/>
          <w:sz w:val="24"/>
          <w:szCs w:val="24"/>
        </w:rPr>
        <w:t>ενεστώτα</w:t>
      </w:r>
      <w:r w:rsidRPr="00605390">
        <w:rPr>
          <w:rFonts w:cstheme="minorHAnsi"/>
          <w:sz w:val="24"/>
          <w:szCs w:val="24"/>
        </w:rPr>
        <w:t> επιθυμεί να φέρει το γεγονός πιο κοντά στη χρονική στιγμή της αφήγησης και να κάνει το λόγο του πιο άμεσο, παραστατικό και ζωντανό, ενώ χρησιμοποιεί το </w:t>
      </w:r>
      <w:r w:rsidRPr="00605390">
        <w:rPr>
          <w:rFonts w:cstheme="minorHAnsi"/>
          <w:b/>
          <w:bCs/>
          <w:sz w:val="24"/>
          <w:szCs w:val="24"/>
        </w:rPr>
        <w:t>μέλλοντα </w:t>
      </w:r>
      <w:r w:rsidRPr="00605390">
        <w:rPr>
          <w:rFonts w:cstheme="minorHAnsi"/>
          <w:sz w:val="24"/>
          <w:szCs w:val="24"/>
        </w:rPr>
        <w:t>για να αφηγηθεί γεγονότα που έγιναν μετά από κάποια άλλα που ήδη έχει παρουσιάσει σε παρελθοντικούς χρόνους ή σε ενεστώτα.</w:t>
      </w:r>
    </w:p>
    <w:p w:rsidR="00605390" w:rsidRDefault="00605390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1E5" w:rsidRPr="00605390" w:rsidRDefault="00D411E5" w:rsidP="006053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5390">
        <w:rPr>
          <w:rFonts w:cstheme="minorHAnsi"/>
          <w:sz w:val="24"/>
          <w:szCs w:val="24"/>
        </w:rPr>
        <w:t> Μέσα στην αφήγηση μπορεί να υπάρχουν και άλλοι εκφραστικοί τρόποι. Μπορεί να υπάρχει </w:t>
      </w:r>
      <w:r w:rsidRPr="00605390">
        <w:rPr>
          <w:rFonts w:cstheme="minorHAnsi"/>
          <w:b/>
          <w:bCs/>
          <w:sz w:val="24"/>
          <w:szCs w:val="24"/>
        </w:rPr>
        <w:t>διάλογος ή εσωτερικός μονόλογος των ηρώων</w:t>
      </w:r>
      <w:r w:rsidRPr="00605390">
        <w:rPr>
          <w:rFonts w:cstheme="minorHAnsi"/>
          <w:sz w:val="24"/>
          <w:szCs w:val="24"/>
        </w:rPr>
        <w:t>, ο οποίος κυρίως δείχνει τις σκέψεις, τα συναισθήματα και τις αντιδράσεις των ηρώων, κάνοντας την αφήγηση πιο άμεση και ζωντανή. Μπορεί, επίσης, να υπάρχει και</w:t>
      </w:r>
      <w:r w:rsidR="008C0C6C" w:rsidRPr="00605390">
        <w:rPr>
          <w:rFonts w:cstheme="minorHAnsi"/>
          <w:sz w:val="24"/>
          <w:szCs w:val="24"/>
        </w:rPr>
        <w:t xml:space="preserve"> </w:t>
      </w:r>
      <w:r w:rsidRPr="00605390">
        <w:rPr>
          <w:rFonts w:cstheme="minorHAnsi"/>
          <w:b/>
          <w:bCs/>
          <w:sz w:val="24"/>
          <w:szCs w:val="24"/>
        </w:rPr>
        <w:t>περιγραφή</w:t>
      </w:r>
      <w:r w:rsidRPr="00605390">
        <w:rPr>
          <w:rFonts w:cstheme="minorHAnsi"/>
          <w:sz w:val="24"/>
          <w:szCs w:val="24"/>
        </w:rPr>
        <w:t>, η οποία είναι απαραίτητη για να παρουσιαστεί ο «χώρος» της αφήγησης ή τα πρόσωπα και τα χαρακτηριστικά των ηρώων, κάνοντας έτσι την αφήγηση πιο παραστατική. </w:t>
      </w:r>
    </w:p>
    <w:sectPr w:rsidR="00D411E5" w:rsidRPr="00605390" w:rsidSect="00605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11E5"/>
    <w:rsid w:val="001271C2"/>
    <w:rsid w:val="00254412"/>
    <w:rsid w:val="002901C0"/>
    <w:rsid w:val="00300BC0"/>
    <w:rsid w:val="00447843"/>
    <w:rsid w:val="00605390"/>
    <w:rsid w:val="00722665"/>
    <w:rsid w:val="007A2026"/>
    <w:rsid w:val="008C0C6C"/>
    <w:rsid w:val="00923591"/>
    <w:rsid w:val="00990A8C"/>
    <w:rsid w:val="00B1783A"/>
    <w:rsid w:val="00B77D0E"/>
    <w:rsid w:val="00D411E5"/>
    <w:rsid w:val="00F9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91"/>
  </w:style>
  <w:style w:type="paragraph" w:styleId="1">
    <w:name w:val="heading 1"/>
    <w:basedOn w:val="a"/>
    <w:next w:val="a"/>
    <w:link w:val="1Char"/>
    <w:uiPriority w:val="9"/>
    <w:qFormat/>
    <w:rsid w:val="007A20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C6C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7A20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38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6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4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20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6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6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42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49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25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1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98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6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7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8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53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1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83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5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72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883">
          <w:marLeft w:val="7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663">
          <w:marLeft w:val="7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18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76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4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4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8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087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07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3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3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73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0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43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00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8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6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702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03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48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9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1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7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5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10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7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8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0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115">
          <w:marLeft w:val="7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822">
          <w:marLeft w:val="70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60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02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32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5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996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Το όνομα χρήστη σας</dc:creator>
  <cp:lastModifiedBy>user</cp:lastModifiedBy>
  <cp:revision>2</cp:revision>
  <cp:lastPrinted>2014-03-19T21:34:00Z</cp:lastPrinted>
  <dcterms:created xsi:type="dcterms:W3CDTF">2026-05-07T17:28:00Z</dcterms:created>
  <dcterms:modified xsi:type="dcterms:W3CDTF">2026-05-07T17:28:00Z</dcterms:modified>
</cp:coreProperties>
</file>