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4" w:rsidRPr="00B37A2C" w:rsidRDefault="00F36544" w:rsidP="00F0465A">
      <w:pPr>
        <w:pStyle w:val="1"/>
        <w:spacing w:before="0" w:line="240" w:lineRule="auto"/>
        <w:ind w:left="2880" w:firstLine="720"/>
        <w:jc w:val="both"/>
        <w:rPr>
          <w:rFonts w:asciiTheme="minorHAnsi" w:hAnsiTheme="minorHAnsi"/>
          <w:color w:val="auto"/>
          <w:sz w:val="22"/>
          <w:szCs w:val="22"/>
        </w:rPr>
      </w:pPr>
      <w:r w:rsidRPr="00B37A2C">
        <w:rPr>
          <w:rFonts w:asciiTheme="minorHAnsi" w:hAnsiTheme="minorHAnsi"/>
          <w:color w:val="auto"/>
          <w:sz w:val="22"/>
          <w:szCs w:val="22"/>
        </w:rPr>
        <w:t>Διαρθρωτικές Λέξεις</w:t>
      </w:r>
    </w:p>
    <w:p w:rsidR="00F36544" w:rsidRPr="00B37A2C" w:rsidRDefault="00F36544" w:rsidP="00F36544">
      <w:pPr>
        <w:spacing w:after="0" w:line="240" w:lineRule="auto"/>
        <w:jc w:val="both"/>
      </w:pPr>
    </w:p>
    <w:tbl>
      <w:tblPr>
        <w:tblW w:w="885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0"/>
      </w:tblGrid>
      <w:tr w:rsidR="00F36544" w:rsidRPr="00B37A2C" w:rsidTr="009F30E3">
        <w:trPr>
          <w:trHeight w:val="1470"/>
        </w:trPr>
        <w:tc>
          <w:tcPr>
            <w:tcW w:w="8850" w:type="dxa"/>
          </w:tcPr>
          <w:p w:rsidR="00F36544" w:rsidRPr="00B37A2C" w:rsidRDefault="00F36544" w:rsidP="009F30E3">
            <w:pPr>
              <w:spacing w:after="0" w:line="240" w:lineRule="auto"/>
              <w:ind w:left="60"/>
              <w:jc w:val="both"/>
            </w:pPr>
          </w:p>
          <w:p w:rsidR="00F36544" w:rsidRPr="00B37A2C" w:rsidRDefault="00F36544" w:rsidP="009F30E3">
            <w:pPr>
              <w:spacing w:after="0" w:line="240" w:lineRule="auto"/>
              <w:ind w:left="60"/>
              <w:jc w:val="both"/>
            </w:pPr>
            <w:r w:rsidRPr="00B37A2C">
              <w:t xml:space="preserve">Οι διαρθρωτικές είναι μεταβατικές – συνδετικές λέξεις, οι οποίες ενώνουν νοήματα στο πλαίσιο : α. μιας περιόδου, β. μιας παραγράφου, γ. περισσότερων παραγράφων. Υπάρχουν αρκετές κατηγορίες διαρθρωτικών λέξεων με τις οποίες επιτυγχάνονται ποικίλες νοηματικές σχέσεις. Τέτοιες είναι οι ακόλουθες: </w:t>
            </w:r>
          </w:p>
          <w:p w:rsidR="00F36544" w:rsidRPr="00B37A2C" w:rsidRDefault="00F36544" w:rsidP="009F30E3">
            <w:pPr>
              <w:spacing w:after="0" w:line="240" w:lineRule="auto"/>
              <w:ind w:left="60"/>
              <w:jc w:val="both"/>
            </w:pPr>
          </w:p>
        </w:tc>
      </w:tr>
    </w:tbl>
    <w:p w:rsidR="00F36544" w:rsidRPr="00B37A2C" w:rsidRDefault="00F36544" w:rsidP="00F36544">
      <w:pPr>
        <w:spacing w:after="0" w:line="240" w:lineRule="auto"/>
        <w:jc w:val="both"/>
      </w:pP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Αντίθεση – Εναντίωση</w:t>
      </w:r>
      <w:r w:rsidRPr="00B37A2C">
        <w:t xml:space="preserve">: </w:t>
      </w:r>
      <w:r w:rsidRPr="00B550B5">
        <w:t>αλλά</w:t>
      </w:r>
      <w:r w:rsidRPr="00B37A2C">
        <w:t xml:space="preserve">, όμως, </w:t>
      </w:r>
      <w:r w:rsidRPr="00B550B5">
        <w:t>ενώ</w:t>
      </w:r>
      <w:r w:rsidRPr="00B37A2C">
        <w:t xml:space="preserve">, αντίθετα, ωστόσο, απεναντίας, κι όμως, πέρα απ’ αυτά όμως, μολονότι, παρά το γεγονός ότι… κτλ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Χρονική σειρά</w:t>
      </w:r>
      <w:r w:rsidRPr="00B37A2C">
        <w:t xml:space="preserve"> -</w:t>
      </w:r>
      <w:r w:rsidRPr="00B550B5">
        <w:rPr>
          <w:b/>
        </w:rPr>
        <w:t>Ακολουθία νοημάτων</w:t>
      </w:r>
      <w:r w:rsidRPr="00B37A2C">
        <w:t xml:space="preserve">: όταν, αφού, καθώς, αρχικά, μόλις, σήμερα, τέλος, πριν από, στον αιώνα μας, ύστερα, τώρα, μέχρι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Επεξήγηση-παράδειγμα</w:t>
      </w:r>
      <w:r w:rsidRPr="00B37A2C">
        <w:t xml:space="preserve">: </w:t>
      </w:r>
      <w:r w:rsidR="00B550B5">
        <w:t xml:space="preserve">δηλαδή, ειδικότερα, με άλλα λόγια, πιο απλά, συγκεκριμένα, </w:t>
      </w:r>
      <w:r w:rsidRPr="00B37A2C">
        <w:t xml:space="preserve">λόγου χάρη, για παράδειγμα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Σύγκριση και σκοπός</w:t>
      </w:r>
      <w:r w:rsidRPr="00B37A2C">
        <w:t xml:space="preserve">: συγκριτικά, σε σχέση, παρά, απ’ όσο, απ’ ότι κτλ. σκοπός, για να, επιδίωξη, στόχος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Επιβεβαίωση -Συμφωνία –Αποδοχή</w:t>
      </w:r>
      <w:r w:rsidRPr="00B37A2C">
        <w:t>: βεβαίως, εξάλλου, σίγουρα, παράλληλα, είναι αλήθεια, πράγματι, αναμφισβήτητα, αναμφίβολα</w:t>
      </w:r>
      <w:r w:rsidR="00616B44">
        <w:t>, προφανώς</w:t>
      </w:r>
      <w:r w:rsidRPr="00B37A2C">
        <w:t xml:space="preserve">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Έμφαση –Επιτονισμός</w:t>
      </w:r>
      <w:r w:rsidRPr="00B37A2C">
        <w:t>: μάλιστα, θα ήθελα να τονίσω ότι, αξιοσημείωτο είναι το γεγονός ότι, αξίζει να επισημανθεί ότι, παρουσιάζεται επιτακτική η ανάγκη να…, πράγματι, κατεξοχήν, προπάντων, το σημαντικότερο είναι</w:t>
      </w:r>
      <w:r w:rsidR="00BE41A9">
        <w:t>, πρωτίστως</w:t>
      </w:r>
      <w:r w:rsidRPr="00B37A2C">
        <w:t xml:space="preserve"> κτλ. </w:t>
      </w:r>
    </w:p>
    <w:p w:rsidR="00F36544" w:rsidRPr="00B37A2C" w:rsidRDefault="00B550B5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Α</w:t>
      </w:r>
      <w:r w:rsidR="00F36544" w:rsidRPr="00B37A2C">
        <w:rPr>
          <w:b/>
        </w:rPr>
        <w:t>ποτέλεσμα</w:t>
      </w:r>
      <w:r w:rsidR="00F36544" w:rsidRPr="00B37A2C">
        <w:t>: αποτέλεσμα</w:t>
      </w:r>
      <w:r w:rsidR="00C81A1A">
        <w:t xml:space="preserve"> (απόρροια)</w:t>
      </w:r>
      <w:r w:rsidR="00F36544" w:rsidRPr="00B37A2C">
        <w:t>, οπότε, λοιπόν,</w:t>
      </w:r>
      <w:r>
        <w:t xml:space="preserve"> κατά συνέπεια</w:t>
      </w:r>
      <w:r w:rsidR="00F36544" w:rsidRPr="00B37A2C">
        <w:t xml:space="preserve">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Συμπέρασμα</w:t>
      </w:r>
      <w:r w:rsidRPr="00B37A2C">
        <w:t xml:space="preserve">: τελικά, </w:t>
      </w:r>
      <w:r w:rsidR="00616B44">
        <w:t xml:space="preserve">ώστε, </w:t>
      </w:r>
      <w:r w:rsidRPr="00B37A2C">
        <w:t xml:space="preserve">άρα, </w:t>
      </w:r>
      <w:proofErr w:type="spellStart"/>
      <w:r w:rsidRPr="00B37A2C">
        <w:t>επιλογικά</w:t>
      </w:r>
      <w:proofErr w:type="spellEnd"/>
      <w:r w:rsidRPr="00B37A2C">
        <w:t xml:space="preserve">, συμπερασματικά, </w:t>
      </w:r>
      <w:r w:rsidRPr="00B550B5">
        <w:t>συνεπώς</w:t>
      </w:r>
      <w:r w:rsidRPr="00B37A2C">
        <w:t xml:space="preserve">, επομένως, ανακεφαλαιώνοντας, συνοψίζοντας τα παραπάνω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Προϋπόθεση και αρίθμηση</w:t>
      </w:r>
      <w:r w:rsidRPr="00B37A2C">
        <w:t xml:space="preserve">: με την προϋπόθεση, αν, εκτός αν, εφ’ όσον κτλ. πρώτον, τέλος, κατ’ αρχάς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Γενίκευση και δισταγμός</w:t>
      </w:r>
      <w:r w:rsidRPr="00B37A2C">
        <w:t xml:space="preserve">: γενικά, ευρύτερα, τις περισσότερες φορές κτλ. μήπως, μη(ν)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Προσθήκη –πρόσθεση</w:t>
      </w:r>
      <w:r w:rsidRPr="00B37A2C">
        <w:t xml:space="preserve">: συμπληρωματικά, </w:t>
      </w:r>
      <w:proofErr w:type="spellStart"/>
      <w:r w:rsidR="00EB7E49">
        <w:t>αλλά…και</w:t>
      </w:r>
      <w:proofErr w:type="spellEnd"/>
      <w:r w:rsidR="00EB7E49">
        <w:t xml:space="preserve">, αλλά, πλέον, </w:t>
      </w:r>
      <w:r w:rsidRPr="00B37A2C">
        <w:t>ακόμη, επίσης, επιπρόσθετα, επιπλέον, ή, και, παράλληλα, αφ’ ενός… αφ’ ετέρου, εξάλλου, κατά πρώτο λόγο… κτλ.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Αιτιολόγηση</w:t>
      </w:r>
      <w:r w:rsidRPr="00B37A2C">
        <w:t xml:space="preserve">: γιατί, διότι, επειδή ,αφού, εξαιτίας, που, γι’ αυτό το λόγο, το φαινόμενο οφείλεται, καθώς, μια που, λόγος είναι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>Τοπική σχέση και διαχωρισμός</w:t>
      </w:r>
      <w:r w:rsidRPr="00B37A2C">
        <w:t xml:space="preserve">: όπου, ή, είτε -είτε, μπορεί να κτλ. 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bookmarkStart w:id="0" w:name="_GoBack"/>
      <w:bookmarkEnd w:id="0"/>
      <w:r w:rsidRPr="00B37A2C">
        <w:rPr>
          <w:b/>
        </w:rPr>
        <w:t>Ταξινόμηση και ομοιότητα</w:t>
      </w:r>
      <w:r w:rsidRPr="00B37A2C">
        <w:t>: απ’ τη μια, απ’ την άλλη, κατά πρώτο λόγο κτλ. όπως, σαν, ομοίως, το ίδιο ισχύει, παρουσιάζει κοινά στοιχεία κτλ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 xml:space="preserve">Διάζευξη: </w:t>
      </w:r>
      <w:r w:rsidRPr="00B37A2C">
        <w:t>ή , είτε…</w:t>
      </w:r>
    </w:p>
    <w:p w:rsidR="00F36544" w:rsidRPr="00B37A2C" w:rsidRDefault="00F36544" w:rsidP="00F36544">
      <w:pPr>
        <w:pStyle w:val="a3"/>
        <w:numPr>
          <w:ilvl w:val="0"/>
          <w:numId w:val="2"/>
        </w:numPr>
        <w:spacing w:after="0" w:line="240" w:lineRule="auto"/>
        <w:jc w:val="both"/>
      </w:pPr>
      <w:r w:rsidRPr="00B37A2C">
        <w:rPr>
          <w:b/>
        </w:rPr>
        <w:t xml:space="preserve">Επισήμανση της διάρθρωσης του κειμένου: </w:t>
      </w:r>
      <w:r w:rsidRPr="00B37A2C">
        <w:t xml:space="preserve"> το άρθρο χωρίζεται…, θα επιμείνουμε στις τρεις διαστάσεις του κειμένου…</w:t>
      </w:r>
    </w:p>
    <w:p w:rsidR="00F36544" w:rsidRPr="00B37A2C" w:rsidRDefault="00F36544" w:rsidP="00F36544">
      <w:pPr>
        <w:spacing w:after="0" w:line="240" w:lineRule="auto"/>
        <w:jc w:val="both"/>
      </w:pPr>
      <w:r w:rsidRPr="00B37A2C">
        <w:t xml:space="preserve">Οι παραπάνω </w:t>
      </w:r>
      <w:r w:rsidRPr="00B37A2C">
        <w:rPr>
          <w:b/>
        </w:rPr>
        <w:t xml:space="preserve">διαρθρωτικές λέξεις και φράσεις </w:t>
      </w:r>
      <w:r w:rsidRPr="00B37A2C">
        <w:t xml:space="preserve"> εξασφαλίζουν τη συνοχή και τη συνεκτικότητα ενός κειμένου.</w:t>
      </w:r>
    </w:p>
    <w:p w:rsidR="00F36544" w:rsidRPr="00B37A2C" w:rsidRDefault="00F36544" w:rsidP="00F36544">
      <w:pPr>
        <w:spacing w:after="0" w:line="240" w:lineRule="auto"/>
        <w:jc w:val="both"/>
      </w:pPr>
      <w:r w:rsidRPr="00B37A2C">
        <w:t xml:space="preserve">Ειδικότερα, </w:t>
      </w:r>
      <w:r w:rsidRPr="00B37A2C">
        <w:rPr>
          <w:b/>
        </w:rPr>
        <w:t xml:space="preserve">συνοχή </w:t>
      </w:r>
      <w:r w:rsidRPr="00B37A2C">
        <w:t xml:space="preserve">είναι η </w:t>
      </w:r>
      <w:r w:rsidRPr="00B37A2C">
        <w:rPr>
          <w:b/>
        </w:rPr>
        <w:t xml:space="preserve">εξωτερική σύνδεση </w:t>
      </w:r>
      <w:r w:rsidRPr="00B37A2C">
        <w:t xml:space="preserve"> των νοημάτων σε επίπεδο μορφής- πρόκειται δηλαδή για τη χρήση συγκεκριμένων λέξεων και φράσεων που υποδεικνύουν στον αναγνώστη τη σύνδεση των νοημάτων ( σε επίπεδο διατύπωσης)</w:t>
      </w:r>
    </w:p>
    <w:p w:rsidR="00F36544" w:rsidRPr="00B37A2C" w:rsidRDefault="00F36544" w:rsidP="00F36544">
      <w:pPr>
        <w:spacing w:after="0" w:line="240" w:lineRule="auto"/>
        <w:jc w:val="both"/>
        <w:rPr>
          <w:b/>
        </w:rPr>
      </w:pPr>
      <w:r w:rsidRPr="00B37A2C">
        <w:rPr>
          <w:b/>
        </w:rPr>
        <w:t>Η συνοχή, ωστόσο, επιτυγχάνεται και με άλλους τρόπους;</w:t>
      </w:r>
    </w:p>
    <w:p w:rsidR="00F36544" w:rsidRPr="00B37A2C" w:rsidRDefault="00F36544" w:rsidP="00F3654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37A2C">
        <w:rPr>
          <w:b/>
        </w:rPr>
        <w:t xml:space="preserve">Επανάληψη </w:t>
      </w:r>
      <w:r w:rsidRPr="00B37A2C">
        <w:t xml:space="preserve"> μιας λέξης που προηγήθηκε ( αυτούσια παράθεση λέξης ή φράσης)</w:t>
      </w:r>
    </w:p>
    <w:p w:rsidR="00F36544" w:rsidRPr="00B37A2C" w:rsidRDefault="00F36544" w:rsidP="00F3654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37A2C">
        <w:rPr>
          <w:b/>
        </w:rPr>
        <w:t xml:space="preserve">Αντικατάσταση </w:t>
      </w:r>
      <w:r w:rsidRPr="00B37A2C">
        <w:t>μιας λέξης που προηγήθηκε με ισοδύναμη νοηματικά λέξη ή φράση ( αντωνυμία, επίρρημα ή άλλη συνώνυμη λέξη)</w:t>
      </w:r>
    </w:p>
    <w:p w:rsidR="00F36544" w:rsidRPr="00B37A2C" w:rsidRDefault="00F36544" w:rsidP="00F3654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37A2C">
        <w:rPr>
          <w:b/>
        </w:rPr>
        <w:t xml:space="preserve">Παράλειψη </w:t>
      </w:r>
      <w:r w:rsidRPr="00B37A2C">
        <w:t>μιας λέξης, επειδή εννοείται εύκολα από τα προηγούμενα ( πχ παράλειψη του υποκειμένου)</w:t>
      </w:r>
    </w:p>
    <w:p w:rsidR="00F36544" w:rsidRPr="00B37A2C" w:rsidRDefault="00F36544" w:rsidP="00F3654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37A2C">
        <w:rPr>
          <w:b/>
        </w:rPr>
        <w:t xml:space="preserve">Διατήρηση ενιαίου ύφους </w:t>
      </w:r>
      <w:r w:rsidRPr="00B37A2C">
        <w:t>στο λόγο ( τρόπος που κατεξοχήν συναντάται στα κείμενα με τα οποία έρχεται σε επαφή ο μαθητής)</w:t>
      </w:r>
    </w:p>
    <w:p w:rsidR="00F36544" w:rsidRPr="00B37A2C" w:rsidRDefault="00F36544" w:rsidP="00F3654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37A2C">
        <w:t xml:space="preserve">Οργάνωση του λόγου στον άξονα του </w:t>
      </w:r>
      <w:r w:rsidRPr="00B37A2C">
        <w:rPr>
          <w:b/>
        </w:rPr>
        <w:t xml:space="preserve">χρόνου ή του χώρου </w:t>
      </w:r>
      <w:r w:rsidRPr="00B37A2C">
        <w:t xml:space="preserve"> ( τρόπος που χαρακτηρίζει κυρίως τα αφηγηματικά και περιγραφικά κείμενα)</w:t>
      </w:r>
    </w:p>
    <w:p w:rsidR="00F36544" w:rsidRPr="00B37A2C" w:rsidRDefault="00F36544" w:rsidP="00F3654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37A2C">
        <w:t xml:space="preserve">Χρήση </w:t>
      </w:r>
      <w:r w:rsidRPr="00B37A2C">
        <w:rPr>
          <w:b/>
        </w:rPr>
        <w:t xml:space="preserve">γενικότερου όρου </w:t>
      </w:r>
      <w:r w:rsidRPr="00B37A2C">
        <w:t>( πχ φοιτητές , σπουδαστές, μαθητές- Η σπουδάζουσα νεολαία)</w:t>
      </w:r>
    </w:p>
    <w:p w:rsidR="00F36544" w:rsidRPr="00B37A2C" w:rsidRDefault="00F36544" w:rsidP="00F36544">
      <w:pPr>
        <w:spacing w:after="0" w:line="240" w:lineRule="auto"/>
        <w:ind w:left="360"/>
        <w:jc w:val="both"/>
        <w:rPr>
          <w:b/>
        </w:rPr>
      </w:pPr>
    </w:p>
    <w:p w:rsidR="00F36544" w:rsidRPr="00B37A2C" w:rsidRDefault="00F36544" w:rsidP="00F36544">
      <w:pPr>
        <w:spacing w:after="0" w:line="240" w:lineRule="auto"/>
        <w:jc w:val="both"/>
      </w:pPr>
      <w:r w:rsidRPr="00B37A2C">
        <w:rPr>
          <w:b/>
        </w:rPr>
        <w:t>Η συνεκτικότητα ,</w:t>
      </w:r>
      <w:r w:rsidRPr="00B37A2C">
        <w:t xml:space="preserve">από την άλλη, </w:t>
      </w:r>
      <w:r w:rsidRPr="00B37A2C">
        <w:rPr>
          <w:b/>
        </w:rPr>
        <w:t xml:space="preserve">αποτελεί την εσωτερική σύνδεση των νοημάτων ( σε επίπεδο περιεχομένου). </w:t>
      </w:r>
      <w:r w:rsidRPr="00B37A2C">
        <w:t xml:space="preserve">Εδώ εξετάζεται </w:t>
      </w:r>
      <w:r w:rsidRPr="00B37A2C">
        <w:rPr>
          <w:b/>
        </w:rPr>
        <w:t xml:space="preserve">η λογική συνάφεια </w:t>
      </w:r>
      <w:r w:rsidRPr="00B37A2C">
        <w:t xml:space="preserve"> που αναπτύσσεται ανάμεσα στις ιδέες. Οι νοηματικές σχέσεις που μπορούν να συνδέουν τις ιδέες είναι παρόμοιες με αυτές που εξετάσαμε κατά την παρουσίαση της λειτουργίας των διαρθρωτικών λέξεων.</w:t>
      </w:r>
    </w:p>
    <w:p w:rsidR="00F36544" w:rsidRPr="00B37A2C" w:rsidRDefault="00F36544" w:rsidP="00F36544">
      <w:pPr>
        <w:spacing w:after="0" w:line="240" w:lineRule="auto"/>
        <w:jc w:val="both"/>
        <w:rPr>
          <w:b/>
        </w:rPr>
      </w:pPr>
      <w:r w:rsidRPr="00B37A2C">
        <w:rPr>
          <w:b/>
        </w:rPr>
        <w:lastRenderedPageBreak/>
        <w:t xml:space="preserve">Η νοηματική συνάφεια ( συνεκτικότητα) στις παραγράφους επιτυγχάνεται με : </w:t>
      </w:r>
    </w:p>
    <w:p w:rsidR="00F36544" w:rsidRPr="00B37A2C" w:rsidRDefault="00F36544" w:rsidP="00F36544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37A2C">
        <w:t xml:space="preserve">την </w:t>
      </w:r>
      <w:r w:rsidRPr="00B37A2C">
        <w:rPr>
          <w:b/>
        </w:rPr>
        <w:t xml:space="preserve">ενότητα, </w:t>
      </w:r>
      <w:r w:rsidRPr="00B37A2C">
        <w:t>δηλαδή την άμεση συσχέτιση του περιεχομένου με την κατευθυντήρια ιδέα του θέματος.</w:t>
      </w:r>
    </w:p>
    <w:p w:rsidR="00F36544" w:rsidRPr="00B37A2C" w:rsidRDefault="00F36544" w:rsidP="00F36544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37A2C">
        <w:t xml:space="preserve">τη </w:t>
      </w:r>
      <w:r w:rsidRPr="00B37A2C">
        <w:rPr>
          <w:b/>
        </w:rPr>
        <w:t xml:space="preserve">λογική αλληλουχία , </w:t>
      </w:r>
      <w:r w:rsidRPr="00B37A2C">
        <w:t>δηλαδή την παράθεση των ιδεών με λογική και φυσική σειρά.</w:t>
      </w:r>
    </w:p>
    <w:p w:rsidR="00F36544" w:rsidRPr="00B37A2C" w:rsidRDefault="00F36544" w:rsidP="00F36544">
      <w:pPr>
        <w:spacing w:after="0" w:line="240" w:lineRule="auto"/>
        <w:jc w:val="both"/>
        <w:rPr>
          <w:b/>
        </w:rPr>
      </w:pPr>
      <w:r w:rsidRPr="00B37A2C">
        <w:rPr>
          <w:b/>
        </w:rPr>
        <w:t xml:space="preserve">Πιο συγκεκριμένα, επιτυγχάνεται με: </w:t>
      </w:r>
    </w:p>
    <w:p w:rsidR="00F36544" w:rsidRPr="00B37A2C" w:rsidRDefault="00F36544" w:rsidP="00F36544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37A2C">
        <w:rPr>
          <w:b/>
        </w:rPr>
        <w:t xml:space="preserve">τη σαφή διάκριση των μερών </w:t>
      </w:r>
      <w:r w:rsidRPr="00B37A2C">
        <w:t xml:space="preserve">( πρόλογος, κύριο μέρος, επίλογος) και των </w:t>
      </w:r>
      <w:proofErr w:type="spellStart"/>
      <w:r w:rsidRPr="00B37A2C">
        <w:t>υποτμημάτων</w:t>
      </w:r>
      <w:proofErr w:type="spellEnd"/>
      <w:r w:rsidRPr="00B37A2C">
        <w:t xml:space="preserve"> του κυρίου μέρους</w:t>
      </w:r>
      <w:r w:rsidR="00B23668" w:rsidRPr="00B23668">
        <w:t>,</w:t>
      </w:r>
      <w:r w:rsidRPr="00B37A2C">
        <w:t xml:space="preserve"> και </w:t>
      </w:r>
    </w:p>
    <w:p w:rsidR="00F36544" w:rsidRPr="00B37A2C" w:rsidRDefault="00F36544" w:rsidP="00F36544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37A2C">
        <w:rPr>
          <w:b/>
        </w:rPr>
        <w:t xml:space="preserve">τη χρονολογική και λογική διάταξη των ιδεών </w:t>
      </w:r>
      <w:r w:rsidRPr="00B37A2C">
        <w:t>με την οποία καταδεικνύεται η νοηματική αλληλουχία μεταξύ των παραγράφων.</w:t>
      </w:r>
    </w:p>
    <w:p w:rsidR="007D04A2" w:rsidRPr="00B37A2C" w:rsidRDefault="007D04A2"/>
    <w:sectPr w:rsidR="007D04A2" w:rsidRPr="00B37A2C" w:rsidSect="00F365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A5F"/>
    <w:multiLevelType w:val="hybridMultilevel"/>
    <w:tmpl w:val="542ED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7282"/>
    <w:multiLevelType w:val="hybridMultilevel"/>
    <w:tmpl w:val="BF4EBC0E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1E82C77"/>
    <w:multiLevelType w:val="hybridMultilevel"/>
    <w:tmpl w:val="29564D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621A0"/>
    <w:multiLevelType w:val="hybridMultilevel"/>
    <w:tmpl w:val="7AE4F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544"/>
    <w:rsid w:val="00037116"/>
    <w:rsid w:val="002C6013"/>
    <w:rsid w:val="00432733"/>
    <w:rsid w:val="005F34E1"/>
    <w:rsid w:val="00616B44"/>
    <w:rsid w:val="007203AB"/>
    <w:rsid w:val="007D04A2"/>
    <w:rsid w:val="00852006"/>
    <w:rsid w:val="00984369"/>
    <w:rsid w:val="00A500AE"/>
    <w:rsid w:val="00AA6350"/>
    <w:rsid w:val="00AA74BA"/>
    <w:rsid w:val="00AE5500"/>
    <w:rsid w:val="00B23668"/>
    <w:rsid w:val="00B37A2C"/>
    <w:rsid w:val="00B550B5"/>
    <w:rsid w:val="00BE41A9"/>
    <w:rsid w:val="00C81A1A"/>
    <w:rsid w:val="00EB7E49"/>
    <w:rsid w:val="00F0465A"/>
    <w:rsid w:val="00F3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44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F36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6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3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ΤΑΣΟΣ</dc:creator>
  <cp:lastModifiedBy>user</cp:lastModifiedBy>
  <cp:revision>2</cp:revision>
  <cp:lastPrinted>2014-12-08T13:18:00Z</cp:lastPrinted>
  <dcterms:created xsi:type="dcterms:W3CDTF">2024-12-04T13:01:00Z</dcterms:created>
  <dcterms:modified xsi:type="dcterms:W3CDTF">2024-12-04T13:01:00Z</dcterms:modified>
</cp:coreProperties>
</file>