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04" w:rsidRPr="00DE510E" w:rsidRDefault="00FA2625" w:rsidP="008F3604">
      <w:pPr>
        <w:rPr>
          <w:rFonts w:ascii="Comic Sans MS" w:hAnsi="Comic Sans MS" w:cs="Arial"/>
          <w:b/>
          <w:lang w:val="en-US"/>
        </w:rPr>
      </w:pPr>
      <w:r w:rsidRPr="00FA2625">
        <w:rPr>
          <w:rFonts w:ascii="Comic Sans MS" w:hAnsi="Comic Sans MS" w:cs="Arial"/>
          <w:b/>
          <w:lang w:val="en-US"/>
        </w:rPr>
        <w:t xml:space="preserve">1. </w:t>
      </w:r>
      <w:r w:rsidR="008F3604" w:rsidRPr="008E01E2">
        <w:rPr>
          <w:rFonts w:ascii="Comic Sans MS" w:hAnsi="Comic Sans MS" w:cs="Arial"/>
          <w:b/>
          <w:lang w:val="en-US"/>
        </w:rPr>
        <w:t xml:space="preserve">LECTIO </w:t>
      </w:r>
      <w:r w:rsidR="008F3604" w:rsidRPr="00DE510E">
        <w:rPr>
          <w:rFonts w:ascii="Comic Sans MS" w:hAnsi="Comic Sans MS" w:cs="Arial"/>
          <w:b/>
          <w:lang w:val="en-US"/>
        </w:rPr>
        <w:t xml:space="preserve"> I (PRIMA)</w:t>
      </w:r>
      <w:r w:rsidR="00F25C52" w:rsidRPr="009A67A7">
        <w:rPr>
          <w:rFonts w:ascii="Comic Sans MS" w:hAnsi="Comic Sans MS" w:cs="Arial"/>
          <w:b/>
          <w:lang w:val="en-US"/>
        </w:rPr>
        <w:t>:</w:t>
      </w:r>
      <w:r w:rsidR="008F3604" w:rsidRPr="00DE510E">
        <w:rPr>
          <w:rFonts w:ascii="Comic Sans MS" w:hAnsi="Comic Sans MS" w:cs="Arial"/>
          <w:b/>
          <w:lang w:val="en-US"/>
        </w:rPr>
        <w:t xml:space="preserve"> O </w:t>
      </w:r>
      <w:r w:rsidR="008F3604" w:rsidRPr="00DE510E">
        <w:rPr>
          <w:rFonts w:ascii="Comic Sans MS" w:hAnsi="Comic Sans MS" w:cs="Arial"/>
          <w:b/>
          <w:lang w:val="el-GR"/>
        </w:rPr>
        <w:t>ΕΞΟΡΙΣΤΟΣ</w:t>
      </w:r>
      <w:r w:rsidR="008F3604" w:rsidRPr="00DE510E">
        <w:rPr>
          <w:rFonts w:ascii="Comic Sans MS" w:hAnsi="Comic Sans MS" w:cs="Arial"/>
          <w:b/>
          <w:lang w:val="en-US"/>
        </w:rPr>
        <w:t xml:space="preserve"> </w:t>
      </w:r>
      <w:r w:rsidR="008F3604" w:rsidRPr="00DE510E">
        <w:rPr>
          <w:rFonts w:ascii="Comic Sans MS" w:hAnsi="Comic Sans MS" w:cs="Arial"/>
          <w:b/>
          <w:lang w:val="el-GR"/>
        </w:rPr>
        <w:t>ΠΟΙΗΤΗΣ</w:t>
      </w:r>
    </w:p>
    <w:p w:rsidR="008F3604" w:rsidRDefault="008F3604" w:rsidP="008F3604">
      <w:pPr>
        <w:rPr>
          <w:rFonts w:ascii="Comic Sans MS" w:hAnsi="Comic Sans MS" w:cs="Arial"/>
          <w:lang w:val="en-US"/>
        </w:rPr>
      </w:pPr>
    </w:p>
    <w:p w:rsidR="008F3604" w:rsidRPr="004842D5" w:rsidRDefault="008F3604" w:rsidP="008F3604">
      <w:pPr>
        <w:pStyle w:val="a3"/>
        <w:rPr>
          <w:rFonts w:ascii="Comic Sans MS" w:hAnsi="Comic Sans MS" w:cs="Arial"/>
        </w:rPr>
      </w:pPr>
      <w:r>
        <w:rPr>
          <w:rFonts w:ascii="Comic Sans MS" w:hAnsi="Comic Sans MS" w:cs="Arial"/>
        </w:rPr>
        <w:t xml:space="preserve">Ovidius poēta in terrā Ponticā exulat. Epistulas Rōmam scriptitat. Epistulae plenae querelārum sunt. Romam desiderat et fortūnam adversam deplōrat. Narrat de incolis barbaris et de terrā gelidā. Poētam curae et miseriae excruciant. Epistulis contra iniuriam repugnat. Musa est unica amica poētae. </w:t>
      </w:r>
    </w:p>
    <w:p w:rsidR="008F3604" w:rsidRPr="008E01E2" w:rsidRDefault="008F3604" w:rsidP="008F3604">
      <w:pPr>
        <w:pStyle w:val="a3"/>
        <w:spacing w:line="240" w:lineRule="auto"/>
        <w:rPr>
          <w:rFonts w:ascii="Comic Sans MS" w:hAnsi="Comic Sans MS" w:cs="Arial"/>
          <w:b/>
          <w:iCs/>
          <w:lang w:val="el-GR"/>
        </w:rPr>
      </w:pPr>
      <w:r w:rsidRPr="008E01E2">
        <w:rPr>
          <w:rFonts w:ascii="Comic Sans MS" w:hAnsi="Comic Sans MS" w:cs="Arial"/>
          <w:b/>
          <w:iCs/>
          <w:lang w:val="el-GR"/>
        </w:rPr>
        <w:t>Μετάφραση</w:t>
      </w:r>
    </w:p>
    <w:p w:rsidR="008F3604" w:rsidRPr="00C07E9A" w:rsidRDefault="008F3604" w:rsidP="008F3604">
      <w:pPr>
        <w:spacing w:line="360" w:lineRule="auto"/>
        <w:jc w:val="both"/>
        <w:rPr>
          <w:rFonts w:ascii="Comic Sans MS" w:hAnsi="Comic Sans MS"/>
          <w:color w:val="000000"/>
          <w:sz w:val="22"/>
          <w:szCs w:val="22"/>
          <w:shd w:val="clear" w:color="auto" w:fill="FFFFFF"/>
          <w:lang w:val="el-GR"/>
        </w:rPr>
      </w:pPr>
      <w:r w:rsidRPr="00C07E9A">
        <w:rPr>
          <w:rFonts w:ascii="Comic Sans MS" w:hAnsi="Comic Sans MS"/>
          <w:color w:val="000000"/>
          <w:sz w:val="22"/>
          <w:szCs w:val="22"/>
          <w:shd w:val="clear" w:color="auto" w:fill="FFFFFF"/>
          <w:lang w:val="el-GR"/>
        </w:rPr>
        <w:t xml:space="preserve">Ο ποιητής Οβίδιος είναι εξόριστος στη γη του Πόντου (ή στην ποντική γη). Γράφει συχνά επιστολές στη Ρώμη. Οι επιστολές είναι γεμάτες (με) παράπονα. Επιθυμεί τη Ρώμη (ή Του λείπει η Ρώμη) και θρηνεί για την αντίξοη τύχη (του). Αφηγείται για τους βάρβαρους κατοίκους και για την παγωμένη γη. Τον ποιητή βασανίζουν οι έγνοιες και οι δυστυχίες. Με τις επιστολές μάχεται ενάντια στην αδικία (ή αντιμάχεται την αδικία ή αντιστέκεται στην αδικία). </w:t>
      </w:r>
      <w:r w:rsidRPr="00C07E9A">
        <w:rPr>
          <w:rFonts w:ascii="Comic Sans MS" w:hAnsi="Comic Sans MS"/>
          <w:color w:val="000000"/>
          <w:sz w:val="22"/>
          <w:szCs w:val="22"/>
          <w:shd w:val="clear" w:color="auto" w:fill="FFFFFF"/>
        </w:rPr>
        <w:t>Η Μούσα είναι η μοναδική φίλη του ποιητή.</w:t>
      </w:r>
    </w:p>
    <w:p w:rsidR="008F3604" w:rsidRPr="008E01E2" w:rsidRDefault="008F3604" w:rsidP="008F3604">
      <w:pPr>
        <w:pStyle w:val="3"/>
        <w:rPr>
          <w:rFonts w:ascii="Comic Sans MS" w:hAnsi="Comic Sans MS" w:cs="Arial"/>
          <w:smallCaps/>
        </w:rPr>
      </w:pPr>
      <w:r w:rsidRPr="008E01E2">
        <w:rPr>
          <w:rFonts w:ascii="Comic Sans MS" w:hAnsi="Comic Sans MS" w:cs="Arial"/>
          <w:smallCaps/>
        </w:rPr>
        <w:t>Ρηματα</w:t>
      </w:r>
    </w:p>
    <w:tbl>
      <w:tblPr>
        <w:tblpPr w:leftFromText="180" w:rightFromText="180" w:vertAnchor="text" w:tblpY="1"/>
        <w:tblOverlap w:val="never"/>
        <w:tblW w:w="0" w:type="auto"/>
        <w:tblLook w:val="0000"/>
      </w:tblPr>
      <w:tblGrid>
        <w:gridCol w:w="518"/>
        <w:gridCol w:w="6170"/>
        <w:gridCol w:w="2736"/>
      </w:tblGrid>
      <w:tr w:rsidR="008F3604" w:rsidRPr="008E01E2" w:rsidTr="00F47518">
        <w:trPr>
          <w:trHeight w:val="3030"/>
        </w:trPr>
        <w:tc>
          <w:tcPr>
            <w:tcW w:w="518" w:type="dxa"/>
          </w:tcPr>
          <w:p w:rsidR="008F3604" w:rsidRDefault="008F3604" w:rsidP="00F47518">
            <w:pPr>
              <w:pStyle w:val="2"/>
              <w:rPr>
                <w:rFonts w:ascii="Comic Sans MS" w:hAnsi="Comic Sans MS"/>
                <w:b w:val="0"/>
                <w:bCs w:val="0"/>
              </w:rPr>
            </w:pPr>
            <w:r>
              <w:rPr>
                <w:rFonts w:ascii="Comic Sans MS" w:hAnsi="Comic Sans MS"/>
                <w:b w:val="0"/>
                <w:bCs w:val="0"/>
              </w:rPr>
              <w:t>Α’</w:t>
            </w:r>
          </w:p>
        </w:tc>
        <w:tc>
          <w:tcPr>
            <w:tcW w:w="6170" w:type="dxa"/>
          </w:tcPr>
          <w:p w:rsidR="008F3604" w:rsidRDefault="008F3604" w:rsidP="00F47518">
            <w:pPr>
              <w:rPr>
                <w:rFonts w:ascii="Comic Sans MS" w:hAnsi="Comic Sans MS"/>
                <w:lang w:val="en-US"/>
              </w:rPr>
            </w:pPr>
            <w:r>
              <w:rPr>
                <w:rFonts w:ascii="Comic Sans MS" w:hAnsi="Comic Sans MS"/>
                <w:sz w:val="22"/>
                <w:lang w:val="en-US"/>
              </w:rPr>
              <w:t>exulo – exulavi- exulatum – exulāre</w:t>
            </w:r>
          </w:p>
          <w:p w:rsidR="008F3604" w:rsidRDefault="008F3604" w:rsidP="00F47518">
            <w:pPr>
              <w:rPr>
                <w:rFonts w:ascii="Comic Sans MS" w:hAnsi="Comic Sans MS"/>
                <w:lang w:val="en-US"/>
              </w:rPr>
            </w:pPr>
            <w:r>
              <w:rPr>
                <w:rFonts w:ascii="Comic Sans MS" w:hAnsi="Comic Sans MS"/>
                <w:sz w:val="22"/>
                <w:lang w:val="en-US"/>
              </w:rPr>
              <w:t>scriptito – scriptitavi- scriptitatum- scriptitāre</w:t>
            </w:r>
          </w:p>
          <w:p w:rsidR="008F3604" w:rsidRDefault="008F3604" w:rsidP="00F47518">
            <w:pPr>
              <w:rPr>
                <w:rFonts w:ascii="Comic Sans MS" w:hAnsi="Comic Sans MS"/>
                <w:lang w:val="en-US"/>
              </w:rPr>
            </w:pPr>
            <w:r>
              <w:rPr>
                <w:rFonts w:ascii="Comic Sans MS" w:hAnsi="Comic Sans MS"/>
                <w:sz w:val="22"/>
                <w:lang w:val="en-US"/>
              </w:rPr>
              <w:t>desidero – desideravi- desideratum- desiderāre</w:t>
            </w:r>
          </w:p>
          <w:p w:rsidR="008F3604" w:rsidRDefault="008F3604" w:rsidP="00F47518">
            <w:pPr>
              <w:rPr>
                <w:rFonts w:ascii="Comic Sans MS" w:hAnsi="Comic Sans MS"/>
                <w:lang w:val="en-US"/>
              </w:rPr>
            </w:pPr>
            <w:r>
              <w:rPr>
                <w:rFonts w:ascii="Comic Sans MS" w:hAnsi="Comic Sans MS"/>
                <w:sz w:val="22"/>
                <w:lang w:val="en-US"/>
              </w:rPr>
              <w:t>deploro – deploravi- deploratum – deplorāre</w:t>
            </w:r>
          </w:p>
          <w:p w:rsidR="008F3604" w:rsidRDefault="008F3604" w:rsidP="00F47518">
            <w:pPr>
              <w:rPr>
                <w:rFonts w:ascii="Comic Sans MS" w:hAnsi="Comic Sans MS"/>
                <w:lang w:val="en-US"/>
              </w:rPr>
            </w:pPr>
            <w:r>
              <w:rPr>
                <w:rFonts w:ascii="Comic Sans MS" w:hAnsi="Comic Sans MS"/>
                <w:sz w:val="22"/>
                <w:lang w:val="en-US"/>
              </w:rPr>
              <w:t>narro - narravi-</w:t>
            </w:r>
            <w:r w:rsidR="00FA2625" w:rsidRPr="00F25C52">
              <w:rPr>
                <w:rFonts w:ascii="Comic Sans MS" w:hAnsi="Comic Sans MS"/>
                <w:sz w:val="22"/>
                <w:lang w:val="en-US"/>
              </w:rPr>
              <w:t xml:space="preserve"> </w:t>
            </w:r>
            <w:r>
              <w:rPr>
                <w:rFonts w:ascii="Comic Sans MS" w:hAnsi="Comic Sans MS"/>
                <w:sz w:val="22"/>
                <w:lang w:val="en-US"/>
              </w:rPr>
              <w:t>narratum – narrāre</w:t>
            </w:r>
          </w:p>
          <w:p w:rsidR="008F3604" w:rsidRDefault="008F3604" w:rsidP="00F47518">
            <w:pPr>
              <w:rPr>
                <w:rFonts w:ascii="Comic Sans MS" w:hAnsi="Comic Sans MS"/>
                <w:lang w:val="en-US"/>
              </w:rPr>
            </w:pPr>
            <w:r>
              <w:rPr>
                <w:rFonts w:ascii="Comic Sans MS" w:hAnsi="Comic Sans MS"/>
                <w:sz w:val="22"/>
                <w:lang w:val="en-US"/>
              </w:rPr>
              <w:t>excrucio- excruciavi – excruciatum – excruciāre</w:t>
            </w:r>
          </w:p>
          <w:p w:rsidR="008F3604" w:rsidRDefault="008F3604" w:rsidP="00F47518">
            <w:pPr>
              <w:rPr>
                <w:rFonts w:ascii="Comic Sans MS" w:hAnsi="Comic Sans MS"/>
                <w:lang w:val="en-US"/>
              </w:rPr>
            </w:pPr>
            <w:r>
              <w:rPr>
                <w:rFonts w:ascii="Comic Sans MS" w:hAnsi="Comic Sans MS"/>
                <w:sz w:val="22"/>
                <w:lang w:val="en-US"/>
              </w:rPr>
              <w:t>repugno – repugnavi – repugnatum – repugnāre</w:t>
            </w:r>
          </w:p>
          <w:p w:rsidR="008F3604" w:rsidRDefault="008F3604" w:rsidP="00F47518">
            <w:pPr>
              <w:rPr>
                <w:rFonts w:ascii="Comic Sans MS" w:hAnsi="Comic Sans MS"/>
                <w:lang w:val="en-US"/>
              </w:rPr>
            </w:pPr>
            <w:r>
              <w:rPr>
                <w:rFonts w:ascii="Comic Sans MS" w:hAnsi="Comic Sans MS"/>
                <w:sz w:val="22"/>
                <w:lang w:val="en-US"/>
              </w:rPr>
              <w:t>sum- fui, -, esse</w:t>
            </w:r>
          </w:p>
          <w:p w:rsidR="008F3604" w:rsidRDefault="008F3604" w:rsidP="00F47518">
            <w:pPr>
              <w:rPr>
                <w:rFonts w:ascii="Comic Sans MS" w:hAnsi="Comic Sans MS"/>
                <w:lang w:val="en-US"/>
              </w:rPr>
            </w:pPr>
          </w:p>
          <w:p w:rsidR="008F3604" w:rsidRDefault="008F3604" w:rsidP="00F47518">
            <w:pPr>
              <w:rPr>
                <w:rFonts w:ascii="Comic Sans MS" w:hAnsi="Comic Sans MS"/>
                <w:lang w:val="en-US"/>
              </w:rPr>
            </w:pPr>
          </w:p>
        </w:tc>
        <w:tc>
          <w:tcPr>
            <w:tcW w:w="2736" w:type="dxa"/>
          </w:tcPr>
          <w:p w:rsidR="008F3604" w:rsidRDefault="008F3604" w:rsidP="00F47518">
            <w:pPr>
              <w:rPr>
                <w:rFonts w:ascii="Comic Sans MS" w:hAnsi="Comic Sans MS"/>
                <w:lang w:val="el-GR"/>
              </w:rPr>
            </w:pPr>
            <w:r>
              <w:rPr>
                <w:rFonts w:ascii="Comic Sans MS" w:hAnsi="Comic Sans MS"/>
                <w:sz w:val="22"/>
                <w:lang w:val="el-GR"/>
              </w:rPr>
              <w:t>είμαι εξόριστος</w:t>
            </w:r>
          </w:p>
          <w:p w:rsidR="008F3604" w:rsidRDefault="008F3604" w:rsidP="00F47518">
            <w:pPr>
              <w:rPr>
                <w:rFonts w:ascii="Comic Sans MS" w:hAnsi="Comic Sans MS"/>
                <w:lang w:val="el-GR"/>
              </w:rPr>
            </w:pPr>
            <w:r>
              <w:rPr>
                <w:rFonts w:ascii="Comic Sans MS" w:hAnsi="Comic Sans MS"/>
                <w:sz w:val="22"/>
                <w:lang w:val="el-GR"/>
              </w:rPr>
              <w:t>γράφω συχνά</w:t>
            </w:r>
          </w:p>
          <w:p w:rsidR="008F3604" w:rsidRDefault="008F3604" w:rsidP="00F47518">
            <w:pPr>
              <w:rPr>
                <w:rFonts w:ascii="Comic Sans MS" w:hAnsi="Comic Sans MS"/>
                <w:lang w:val="el-GR"/>
              </w:rPr>
            </w:pPr>
            <w:r>
              <w:rPr>
                <w:rFonts w:ascii="Comic Sans MS" w:hAnsi="Comic Sans MS"/>
                <w:sz w:val="22"/>
                <w:lang w:val="el-GR"/>
              </w:rPr>
              <w:t>επιθυμώ</w:t>
            </w:r>
          </w:p>
          <w:p w:rsidR="008F3604" w:rsidRDefault="008F3604" w:rsidP="00F47518">
            <w:pPr>
              <w:rPr>
                <w:rFonts w:ascii="Comic Sans MS" w:hAnsi="Comic Sans MS"/>
                <w:lang w:val="el-GR"/>
              </w:rPr>
            </w:pPr>
            <w:r>
              <w:rPr>
                <w:rFonts w:ascii="Comic Sans MS" w:hAnsi="Comic Sans MS"/>
                <w:sz w:val="22"/>
                <w:lang w:val="el-GR"/>
              </w:rPr>
              <w:t>θρηνώ</w:t>
            </w:r>
          </w:p>
          <w:p w:rsidR="008F3604" w:rsidRDefault="008F3604" w:rsidP="00F47518">
            <w:pPr>
              <w:rPr>
                <w:rFonts w:ascii="Comic Sans MS" w:hAnsi="Comic Sans MS"/>
                <w:lang w:val="el-GR"/>
              </w:rPr>
            </w:pPr>
            <w:r>
              <w:rPr>
                <w:rFonts w:ascii="Comic Sans MS" w:hAnsi="Comic Sans MS"/>
                <w:sz w:val="22"/>
                <w:lang w:val="el-GR"/>
              </w:rPr>
              <w:t>αφηγούμαι απ’</w:t>
            </w:r>
            <w:r w:rsidR="00F47518">
              <w:rPr>
                <w:rFonts w:ascii="Comic Sans MS" w:hAnsi="Comic Sans MS"/>
                <w:sz w:val="22"/>
                <w:lang w:val="el-GR"/>
              </w:rPr>
              <w:t xml:space="preserve"> </w:t>
            </w:r>
            <w:r>
              <w:rPr>
                <w:rFonts w:ascii="Comic Sans MS" w:hAnsi="Comic Sans MS"/>
                <w:sz w:val="22"/>
                <w:lang w:val="el-GR"/>
              </w:rPr>
              <w:t>την αρχή</w:t>
            </w:r>
          </w:p>
          <w:p w:rsidR="008F3604" w:rsidRDefault="008F3604" w:rsidP="00F47518">
            <w:pPr>
              <w:rPr>
                <w:rFonts w:ascii="Comic Sans MS" w:hAnsi="Comic Sans MS"/>
                <w:lang w:val="el-GR"/>
              </w:rPr>
            </w:pPr>
            <w:r>
              <w:rPr>
                <w:rFonts w:ascii="Comic Sans MS" w:hAnsi="Comic Sans MS"/>
                <w:sz w:val="22"/>
                <w:lang w:val="el-GR"/>
              </w:rPr>
              <w:t>βασανίζω</w:t>
            </w:r>
          </w:p>
          <w:p w:rsidR="008F3604" w:rsidRDefault="008F3604" w:rsidP="00F47518">
            <w:pPr>
              <w:rPr>
                <w:rFonts w:ascii="Comic Sans MS" w:hAnsi="Comic Sans MS"/>
                <w:lang w:val="el-GR"/>
              </w:rPr>
            </w:pPr>
            <w:r>
              <w:rPr>
                <w:rFonts w:ascii="Comic Sans MS" w:hAnsi="Comic Sans MS"/>
                <w:sz w:val="22"/>
                <w:lang w:val="el-GR"/>
              </w:rPr>
              <w:t>αντιμάχομαι</w:t>
            </w:r>
          </w:p>
          <w:p w:rsidR="008F3604" w:rsidRPr="00270EA7" w:rsidRDefault="008F3604" w:rsidP="00F47518">
            <w:pPr>
              <w:rPr>
                <w:rFonts w:ascii="Comic Sans MS" w:hAnsi="Comic Sans MS"/>
                <w:lang w:val="el-GR"/>
              </w:rPr>
            </w:pPr>
            <w:r>
              <w:rPr>
                <w:rFonts w:ascii="Comic Sans MS" w:hAnsi="Comic Sans MS"/>
                <w:sz w:val="22"/>
                <w:lang w:val="el-GR"/>
              </w:rPr>
              <w:t>είμαι</w:t>
            </w:r>
          </w:p>
          <w:p w:rsidR="008F3604" w:rsidRDefault="008F3604" w:rsidP="00F47518">
            <w:pPr>
              <w:rPr>
                <w:rFonts w:ascii="Comic Sans MS" w:hAnsi="Comic Sans MS"/>
                <w:lang w:val="el-GR"/>
              </w:rPr>
            </w:pPr>
          </w:p>
          <w:p w:rsidR="008F3604" w:rsidRDefault="008F3604" w:rsidP="00F47518">
            <w:pPr>
              <w:rPr>
                <w:rFonts w:ascii="Comic Sans MS" w:hAnsi="Comic Sans MS"/>
                <w:lang w:val="el-GR"/>
              </w:rPr>
            </w:pPr>
          </w:p>
        </w:tc>
      </w:tr>
    </w:tbl>
    <w:p w:rsidR="008F3604" w:rsidRDefault="00F47518" w:rsidP="008F3604">
      <w:pPr>
        <w:pStyle w:val="3"/>
        <w:rPr>
          <w:rFonts w:ascii="Comic Sans MS" w:hAnsi="Comic Sans MS"/>
          <w:smallCaps/>
        </w:rPr>
      </w:pPr>
      <w:r>
        <w:rPr>
          <w:rFonts w:ascii="Comic Sans MS" w:hAnsi="Comic Sans MS"/>
          <w:smallCaps/>
        </w:rPr>
        <w:br w:type="textWrapping" w:clear="all"/>
      </w:r>
      <w:r w:rsidR="008F3604">
        <w:rPr>
          <w:rFonts w:ascii="Comic Sans MS" w:hAnsi="Comic Sans MS"/>
          <w:smallCaps/>
        </w:rPr>
        <w:t>Ουσιαστικα</w:t>
      </w:r>
    </w:p>
    <w:tbl>
      <w:tblPr>
        <w:tblW w:w="8640" w:type="dxa"/>
        <w:tblInd w:w="-72" w:type="dxa"/>
        <w:tblLook w:val="0000"/>
      </w:tblPr>
      <w:tblGrid>
        <w:gridCol w:w="3240"/>
        <w:gridCol w:w="2880"/>
        <w:gridCol w:w="2520"/>
      </w:tblGrid>
      <w:tr w:rsidR="008F3604" w:rsidTr="00FB1831">
        <w:tc>
          <w:tcPr>
            <w:tcW w:w="3240" w:type="dxa"/>
          </w:tcPr>
          <w:p w:rsidR="008F3604" w:rsidRDefault="008F3604" w:rsidP="00FB1831">
            <w:pPr>
              <w:jc w:val="center"/>
              <w:rPr>
                <w:rFonts w:ascii="Comic Sans MS" w:hAnsi="Comic Sans MS"/>
                <w:b/>
                <w:bCs/>
                <w:lang w:val="el-GR"/>
              </w:rPr>
            </w:pPr>
            <w:r>
              <w:rPr>
                <w:rFonts w:ascii="Comic Sans MS" w:hAnsi="Comic Sans MS"/>
                <w:b/>
                <w:bCs/>
                <w:sz w:val="22"/>
                <w:lang w:val="el-GR"/>
              </w:rPr>
              <w:t>1</w:t>
            </w:r>
            <w:r>
              <w:rPr>
                <w:rFonts w:ascii="Comic Sans MS" w:hAnsi="Comic Sans MS"/>
                <w:b/>
                <w:bCs/>
                <w:sz w:val="22"/>
                <w:vertAlign w:val="superscript"/>
                <w:lang w:val="el-GR"/>
              </w:rPr>
              <w:t>η</w:t>
            </w:r>
            <w:r>
              <w:rPr>
                <w:rFonts w:ascii="Comic Sans MS" w:hAnsi="Comic Sans MS"/>
                <w:b/>
                <w:bCs/>
                <w:sz w:val="22"/>
                <w:lang w:val="el-GR"/>
              </w:rPr>
              <w:t xml:space="preserve"> κλίση</w:t>
            </w:r>
          </w:p>
        </w:tc>
        <w:tc>
          <w:tcPr>
            <w:tcW w:w="2880" w:type="dxa"/>
          </w:tcPr>
          <w:p w:rsidR="008F3604" w:rsidRDefault="008F3604" w:rsidP="00FB1831">
            <w:pPr>
              <w:jc w:val="center"/>
              <w:rPr>
                <w:rFonts w:ascii="Comic Sans MS" w:hAnsi="Comic Sans MS"/>
                <w:b/>
                <w:bCs/>
                <w:lang w:val="el-GR"/>
              </w:rPr>
            </w:pPr>
            <w:r>
              <w:rPr>
                <w:rFonts w:ascii="Comic Sans MS" w:hAnsi="Comic Sans MS"/>
                <w:b/>
                <w:bCs/>
                <w:sz w:val="22"/>
                <w:lang w:val="el-GR"/>
              </w:rPr>
              <w:t>2</w:t>
            </w:r>
            <w:r>
              <w:rPr>
                <w:rFonts w:ascii="Comic Sans MS" w:hAnsi="Comic Sans MS"/>
                <w:b/>
                <w:bCs/>
                <w:sz w:val="22"/>
                <w:vertAlign w:val="superscript"/>
                <w:lang w:val="el-GR"/>
              </w:rPr>
              <w:t>η</w:t>
            </w:r>
            <w:r>
              <w:rPr>
                <w:rFonts w:ascii="Comic Sans MS" w:hAnsi="Comic Sans MS"/>
                <w:b/>
                <w:bCs/>
                <w:sz w:val="22"/>
                <w:lang w:val="el-GR"/>
              </w:rPr>
              <w:t xml:space="preserve">  κλίση</w:t>
            </w:r>
          </w:p>
        </w:tc>
        <w:tc>
          <w:tcPr>
            <w:tcW w:w="2520" w:type="dxa"/>
          </w:tcPr>
          <w:p w:rsidR="008F3604" w:rsidRDefault="008F3604" w:rsidP="00FB1831">
            <w:pPr>
              <w:jc w:val="center"/>
              <w:rPr>
                <w:rFonts w:ascii="Comic Sans MS" w:hAnsi="Comic Sans MS"/>
                <w:b/>
                <w:bCs/>
                <w:lang w:val="el-GR"/>
              </w:rPr>
            </w:pPr>
            <w:r>
              <w:rPr>
                <w:rFonts w:ascii="Comic Sans MS" w:hAnsi="Comic Sans MS"/>
                <w:b/>
                <w:bCs/>
                <w:sz w:val="22"/>
                <w:lang w:val="el-GR"/>
              </w:rPr>
              <w:t>3</w:t>
            </w:r>
            <w:r>
              <w:rPr>
                <w:rFonts w:ascii="Comic Sans MS" w:hAnsi="Comic Sans MS"/>
                <w:b/>
                <w:bCs/>
                <w:sz w:val="22"/>
                <w:vertAlign w:val="superscript"/>
                <w:lang w:val="el-GR"/>
              </w:rPr>
              <w:t>η</w:t>
            </w:r>
            <w:r>
              <w:rPr>
                <w:rFonts w:ascii="Comic Sans MS" w:hAnsi="Comic Sans MS"/>
                <w:b/>
                <w:bCs/>
                <w:sz w:val="22"/>
                <w:lang w:val="el-GR"/>
              </w:rPr>
              <w:t xml:space="preserve"> κλίση</w:t>
            </w:r>
          </w:p>
        </w:tc>
      </w:tr>
      <w:tr w:rsidR="008F3604" w:rsidTr="00FB1831">
        <w:tc>
          <w:tcPr>
            <w:tcW w:w="3240" w:type="dxa"/>
          </w:tcPr>
          <w:p w:rsidR="008F3604" w:rsidRPr="00523004" w:rsidRDefault="008F3604" w:rsidP="00FB1831">
            <w:pPr>
              <w:rPr>
                <w:rFonts w:ascii="Comic Sans MS" w:hAnsi="Comic Sans MS"/>
              </w:rPr>
            </w:pPr>
            <w:r>
              <w:rPr>
                <w:rFonts w:ascii="Comic Sans MS" w:hAnsi="Comic Sans MS"/>
                <w:sz w:val="22"/>
                <w:lang w:val="en-US"/>
              </w:rPr>
              <w:t>poeta</w:t>
            </w:r>
            <w:r w:rsidRPr="00523004">
              <w:rPr>
                <w:rFonts w:ascii="Comic Sans MS" w:hAnsi="Comic Sans MS"/>
                <w:sz w:val="22"/>
              </w:rPr>
              <w:t>-</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α</w:t>
            </w:r>
            <w:r w:rsidRPr="00523004">
              <w:rPr>
                <w:rFonts w:ascii="Comic Sans MS" w:hAnsi="Comic Sans MS"/>
                <w:sz w:val="22"/>
              </w:rPr>
              <w:t xml:space="preserve">): </w:t>
            </w:r>
            <w:r>
              <w:rPr>
                <w:rFonts w:ascii="Comic Sans MS" w:hAnsi="Comic Sans MS"/>
                <w:sz w:val="22"/>
                <w:lang w:val="el-GR"/>
              </w:rPr>
              <w:t>ποιητής</w:t>
            </w:r>
          </w:p>
          <w:p w:rsidR="008F3604" w:rsidRPr="00523004" w:rsidRDefault="008F3604" w:rsidP="00FB1831">
            <w:pPr>
              <w:rPr>
                <w:rFonts w:ascii="Comic Sans MS" w:hAnsi="Comic Sans MS"/>
              </w:rPr>
            </w:pPr>
            <w:r>
              <w:rPr>
                <w:rFonts w:ascii="Comic Sans MS" w:hAnsi="Comic Sans MS"/>
                <w:sz w:val="22"/>
                <w:lang w:val="en-US"/>
              </w:rPr>
              <w:t>terra</w:t>
            </w:r>
            <w:r w:rsidRPr="00523004">
              <w:rPr>
                <w:rFonts w:ascii="Comic Sans MS" w:hAnsi="Comic Sans MS"/>
                <w:sz w:val="22"/>
              </w:rPr>
              <w:t>-</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θ</w:t>
            </w:r>
            <w:r w:rsidRPr="00523004">
              <w:rPr>
                <w:rFonts w:ascii="Comic Sans MS" w:hAnsi="Comic Sans MS"/>
                <w:sz w:val="22"/>
              </w:rPr>
              <w:t xml:space="preserve">): </w:t>
            </w:r>
            <w:r>
              <w:rPr>
                <w:rFonts w:ascii="Comic Sans MS" w:hAnsi="Comic Sans MS"/>
                <w:sz w:val="22"/>
                <w:lang w:val="el-GR"/>
              </w:rPr>
              <w:t>γη</w:t>
            </w:r>
            <w:r w:rsidRPr="00523004">
              <w:rPr>
                <w:rFonts w:ascii="Comic Sans MS" w:hAnsi="Comic Sans MS"/>
                <w:sz w:val="22"/>
              </w:rPr>
              <w:t xml:space="preserve">, </w:t>
            </w:r>
            <w:r>
              <w:rPr>
                <w:rFonts w:ascii="Comic Sans MS" w:hAnsi="Comic Sans MS"/>
                <w:sz w:val="22"/>
                <w:lang w:val="el-GR"/>
              </w:rPr>
              <w:t>χώρα</w:t>
            </w:r>
          </w:p>
          <w:p w:rsidR="008F3604" w:rsidRPr="00523004" w:rsidRDefault="008F3604" w:rsidP="00FB1831">
            <w:pPr>
              <w:rPr>
                <w:rFonts w:ascii="Comic Sans MS" w:hAnsi="Comic Sans MS"/>
              </w:rPr>
            </w:pPr>
            <w:r>
              <w:rPr>
                <w:rFonts w:ascii="Comic Sans MS" w:hAnsi="Comic Sans MS"/>
                <w:sz w:val="22"/>
                <w:lang w:val="en-US"/>
              </w:rPr>
              <w:t>epistula</w:t>
            </w:r>
            <w:r w:rsidRPr="00523004">
              <w:rPr>
                <w:rFonts w:ascii="Comic Sans MS" w:hAnsi="Comic Sans MS"/>
                <w:sz w:val="22"/>
              </w:rPr>
              <w:t xml:space="preserve">- </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θ</w:t>
            </w:r>
            <w:r w:rsidRPr="00523004">
              <w:rPr>
                <w:rFonts w:ascii="Comic Sans MS" w:hAnsi="Comic Sans MS"/>
                <w:sz w:val="22"/>
              </w:rPr>
              <w:t xml:space="preserve">): </w:t>
            </w:r>
            <w:r>
              <w:rPr>
                <w:rFonts w:ascii="Comic Sans MS" w:hAnsi="Comic Sans MS"/>
                <w:sz w:val="22"/>
                <w:lang w:val="el-GR"/>
              </w:rPr>
              <w:t>επιστολή</w:t>
            </w:r>
          </w:p>
          <w:p w:rsidR="008F3604" w:rsidRPr="00523004" w:rsidRDefault="008F3604" w:rsidP="00FB1831">
            <w:pPr>
              <w:rPr>
                <w:rFonts w:ascii="Comic Sans MS" w:hAnsi="Comic Sans MS"/>
              </w:rPr>
            </w:pPr>
            <w:r>
              <w:rPr>
                <w:rFonts w:ascii="Comic Sans MS" w:hAnsi="Comic Sans MS"/>
                <w:sz w:val="22"/>
                <w:lang w:val="en-US"/>
              </w:rPr>
              <w:t>Roma</w:t>
            </w:r>
            <w:r w:rsidRPr="00523004">
              <w:rPr>
                <w:rFonts w:ascii="Comic Sans MS" w:hAnsi="Comic Sans MS"/>
                <w:sz w:val="22"/>
              </w:rPr>
              <w:t xml:space="preserve"> –</w:t>
            </w:r>
            <w:r>
              <w:rPr>
                <w:rFonts w:ascii="Comic Sans MS" w:hAnsi="Comic Sans MS"/>
                <w:sz w:val="22"/>
                <w:lang w:val="en-US"/>
              </w:rPr>
              <w:t>ae</w:t>
            </w:r>
            <w:r w:rsidRPr="00523004">
              <w:rPr>
                <w:rFonts w:ascii="Comic Sans MS" w:hAnsi="Comic Sans MS"/>
                <w:sz w:val="22"/>
              </w:rPr>
              <w:t>(</w:t>
            </w:r>
            <w:r>
              <w:rPr>
                <w:rFonts w:ascii="Comic Sans MS" w:hAnsi="Comic Sans MS"/>
                <w:sz w:val="22"/>
                <w:lang w:val="el-GR"/>
              </w:rPr>
              <w:t>θ</w:t>
            </w:r>
            <w:r w:rsidRPr="00523004">
              <w:rPr>
                <w:rFonts w:ascii="Comic Sans MS" w:hAnsi="Comic Sans MS"/>
                <w:sz w:val="22"/>
              </w:rPr>
              <w:t>):</w:t>
            </w:r>
            <w:r>
              <w:rPr>
                <w:rFonts w:ascii="Comic Sans MS" w:hAnsi="Comic Sans MS"/>
                <w:sz w:val="22"/>
                <w:lang w:val="el-GR"/>
              </w:rPr>
              <w:t>Ρώμη</w:t>
            </w:r>
          </w:p>
          <w:p w:rsidR="008F3604" w:rsidRPr="00523004" w:rsidRDefault="008F3604" w:rsidP="00FB1831">
            <w:pPr>
              <w:rPr>
                <w:rFonts w:ascii="Comic Sans MS" w:hAnsi="Comic Sans MS"/>
              </w:rPr>
            </w:pPr>
            <w:r>
              <w:rPr>
                <w:rFonts w:ascii="Comic Sans MS" w:hAnsi="Comic Sans MS"/>
                <w:sz w:val="22"/>
                <w:lang w:val="en-US"/>
              </w:rPr>
              <w:t>querela</w:t>
            </w:r>
            <w:r w:rsidRPr="00523004">
              <w:rPr>
                <w:rFonts w:ascii="Comic Sans MS" w:hAnsi="Comic Sans MS"/>
                <w:sz w:val="22"/>
              </w:rPr>
              <w:t>-</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θ</w:t>
            </w:r>
            <w:r w:rsidRPr="00523004">
              <w:rPr>
                <w:rFonts w:ascii="Comic Sans MS" w:hAnsi="Comic Sans MS"/>
                <w:sz w:val="22"/>
              </w:rPr>
              <w:t>):</w:t>
            </w:r>
            <w:r>
              <w:rPr>
                <w:rFonts w:ascii="Comic Sans MS" w:hAnsi="Comic Sans MS"/>
                <w:sz w:val="22"/>
                <w:lang w:val="el-GR"/>
              </w:rPr>
              <w:t>παράπονο</w:t>
            </w:r>
          </w:p>
          <w:p w:rsidR="008F3604" w:rsidRPr="00523004" w:rsidRDefault="008F3604" w:rsidP="00FB1831">
            <w:pPr>
              <w:rPr>
                <w:rFonts w:ascii="Comic Sans MS" w:hAnsi="Comic Sans MS"/>
              </w:rPr>
            </w:pPr>
            <w:r>
              <w:rPr>
                <w:rFonts w:ascii="Comic Sans MS" w:hAnsi="Comic Sans MS"/>
                <w:sz w:val="22"/>
                <w:lang w:val="en-US"/>
              </w:rPr>
              <w:t>fortuna</w:t>
            </w:r>
            <w:r w:rsidRPr="00523004">
              <w:rPr>
                <w:rFonts w:ascii="Comic Sans MS" w:hAnsi="Comic Sans MS"/>
                <w:sz w:val="22"/>
              </w:rPr>
              <w:t>-</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θ</w:t>
            </w:r>
            <w:r w:rsidRPr="00523004">
              <w:rPr>
                <w:rFonts w:ascii="Comic Sans MS" w:hAnsi="Comic Sans MS"/>
                <w:sz w:val="22"/>
              </w:rPr>
              <w:t xml:space="preserve">): </w:t>
            </w:r>
            <w:r>
              <w:rPr>
                <w:rFonts w:ascii="Comic Sans MS" w:hAnsi="Comic Sans MS"/>
                <w:sz w:val="22"/>
                <w:lang w:val="el-GR"/>
              </w:rPr>
              <w:t>τύχη</w:t>
            </w:r>
          </w:p>
          <w:p w:rsidR="008F3604" w:rsidRPr="00523004" w:rsidRDefault="008F3604" w:rsidP="00FB1831">
            <w:pPr>
              <w:rPr>
                <w:rFonts w:ascii="Comic Sans MS" w:hAnsi="Comic Sans MS"/>
              </w:rPr>
            </w:pPr>
            <w:r>
              <w:rPr>
                <w:rFonts w:ascii="Comic Sans MS" w:hAnsi="Comic Sans MS"/>
                <w:sz w:val="22"/>
                <w:lang w:val="en-US"/>
              </w:rPr>
              <w:t>incola</w:t>
            </w:r>
            <w:r w:rsidRPr="00523004">
              <w:rPr>
                <w:rFonts w:ascii="Comic Sans MS" w:hAnsi="Comic Sans MS"/>
                <w:sz w:val="22"/>
              </w:rPr>
              <w:t xml:space="preserve">- </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α</w:t>
            </w:r>
            <w:r w:rsidRPr="00523004">
              <w:rPr>
                <w:rFonts w:ascii="Comic Sans MS" w:hAnsi="Comic Sans MS"/>
                <w:sz w:val="22"/>
              </w:rPr>
              <w:t xml:space="preserve">): </w:t>
            </w:r>
            <w:r>
              <w:rPr>
                <w:rFonts w:ascii="Comic Sans MS" w:hAnsi="Comic Sans MS"/>
                <w:sz w:val="22"/>
                <w:lang w:val="el-GR"/>
              </w:rPr>
              <w:t>κάτοικος</w:t>
            </w:r>
          </w:p>
          <w:p w:rsidR="008F3604" w:rsidRPr="00523004" w:rsidRDefault="008F3604" w:rsidP="00FB1831">
            <w:pPr>
              <w:rPr>
                <w:rFonts w:ascii="Comic Sans MS" w:hAnsi="Comic Sans MS"/>
              </w:rPr>
            </w:pPr>
            <w:r>
              <w:rPr>
                <w:rFonts w:ascii="Comic Sans MS" w:hAnsi="Comic Sans MS"/>
                <w:sz w:val="22"/>
                <w:lang w:val="en-US"/>
              </w:rPr>
              <w:t>cura</w:t>
            </w:r>
            <w:r w:rsidRPr="00523004">
              <w:rPr>
                <w:rFonts w:ascii="Comic Sans MS" w:hAnsi="Comic Sans MS"/>
                <w:sz w:val="22"/>
              </w:rPr>
              <w:t>-</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θ</w:t>
            </w:r>
            <w:r w:rsidRPr="00523004">
              <w:rPr>
                <w:rFonts w:ascii="Comic Sans MS" w:hAnsi="Comic Sans MS"/>
                <w:sz w:val="22"/>
              </w:rPr>
              <w:t xml:space="preserve">): </w:t>
            </w:r>
            <w:r>
              <w:rPr>
                <w:rFonts w:ascii="Comic Sans MS" w:hAnsi="Comic Sans MS"/>
                <w:sz w:val="22"/>
                <w:lang w:val="el-GR"/>
              </w:rPr>
              <w:t>φροντίδα</w:t>
            </w:r>
            <w:r w:rsidRPr="00523004">
              <w:rPr>
                <w:rFonts w:ascii="Comic Sans MS" w:hAnsi="Comic Sans MS"/>
                <w:sz w:val="22"/>
              </w:rPr>
              <w:t xml:space="preserve">, </w:t>
            </w:r>
            <w:r>
              <w:rPr>
                <w:rFonts w:ascii="Comic Sans MS" w:hAnsi="Comic Sans MS"/>
                <w:sz w:val="22"/>
                <w:lang w:val="el-GR"/>
              </w:rPr>
              <w:t>έγνοια</w:t>
            </w:r>
          </w:p>
          <w:p w:rsidR="008F3604" w:rsidRPr="00523004" w:rsidRDefault="008F3604" w:rsidP="00FB1831">
            <w:pPr>
              <w:rPr>
                <w:rFonts w:ascii="Comic Sans MS" w:hAnsi="Comic Sans MS"/>
              </w:rPr>
            </w:pPr>
            <w:r>
              <w:rPr>
                <w:rFonts w:ascii="Comic Sans MS" w:hAnsi="Comic Sans MS"/>
                <w:sz w:val="22"/>
                <w:lang w:val="en-US"/>
              </w:rPr>
              <w:t>miseria</w:t>
            </w:r>
            <w:r w:rsidRPr="00523004">
              <w:rPr>
                <w:rFonts w:ascii="Comic Sans MS" w:hAnsi="Comic Sans MS"/>
                <w:sz w:val="22"/>
              </w:rPr>
              <w:t xml:space="preserve"> –</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θ</w:t>
            </w:r>
            <w:r w:rsidRPr="00523004">
              <w:rPr>
                <w:rFonts w:ascii="Comic Sans MS" w:hAnsi="Comic Sans MS"/>
                <w:sz w:val="22"/>
              </w:rPr>
              <w:t>):</w:t>
            </w:r>
            <w:r>
              <w:rPr>
                <w:rFonts w:ascii="Comic Sans MS" w:hAnsi="Comic Sans MS"/>
                <w:sz w:val="22"/>
                <w:lang w:val="el-GR"/>
              </w:rPr>
              <w:t>δυστυχία</w:t>
            </w:r>
          </w:p>
          <w:p w:rsidR="008F3604" w:rsidRPr="00523004" w:rsidRDefault="008F3604" w:rsidP="00FB1831">
            <w:pPr>
              <w:rPr>
                <w:rFonts w:ascii="Comic Sans MS" w:hAnsi="Comic Sans MS"/>
              </w:rPr>
            </w:pPr>
            <w:r>
              <w:rPr>
                <w:rFonts w:ascii="Comic Sans MS" w:hAnsi="Comic Sans MS"/>
                <w:sz w:val="22"/>
                <w:lang w:val="en-US"/>
              </w:rPr>
              <w:t>iniuria</w:t>
            </w:r>
            <w:r w:rsidRPr="00523004">
              <w:rPr>
                <w:rFonts w:ascii="Comic Sans MS" w:hAnsi="Comic Sans MS"/>
                <w:sz w:val="22"/>
              </w:rPr>
              <w:t>-</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θ</w:t>
            </w:r>
            <w:r w:rsidRPr="00523004">
              <w:rPr>
                <w:rFonts w:ascii="Comic Sans MS" w:hAnsi="Comic Sans MS"/>
                <w:sz w:val="22"/>
              </w:rPr>
              <w:t xml:space="preserve">): </w:t>
            </w:r>
            <w:r>
              <w:rPr>
                <w:rFonts w:ascii="Comic Sans MS" w:hAnsi="Comic Sans MS"/>
                <w:sz w:val="22"/>
                <w:lang w:val="el-GR"/>
              </w:rPr>
              <w:t>αδικία</w:t>
            </w:r>
          </w:p>
          <w:p w:rsidR="008F3604" w:rsidRPr="00523004" w:rsidRDefault="008F3604" w:rsidP="00FB1831">
            <w:pPr>
              <w:rPr>
                <w:rFonts w:ascii="Comic Sans MS" w:hAnsi="Comic Sans MS"/>
              </w:rPr>
            </w:pPr>
            <w:r>
              <w:rPr>
                <w:rFonts w:ascii="Comic Sans MS" w:hAnsi="Comic Sans MS"/>
                <w:sz w:val="22"/>
                <w:lang w:val="en-US"/>
              </w:rPr>
              <w:t>Musa</w:t>
            </w:r>
            <w:r w:rsidRPr="00523004">
              <w:rPr>
                <w:rFonts w:ascii="Comic Sans MS" w:hAnsi="Comic Sans MS"/>
                <w:sz w:val="22"/>
              </w:rPr>
              <w:t>-</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θ</w:t>
            </w:r>
            <w:r w:rsidRPr="00523004">
              <w:rPr>
                <w:rFonts w:ascii="Comic Sans MS" w:hAnsi="Comic Sans MS"/>
                <w:sz w:val="22"/>
              </w:rPr>
              <w:t xml:space="preserve">): </w:t>
            </w:r>
            <w:r>
              <w:rPr>
                <w:rFonts w:ascii="Comic Sans MS" w:hAnsi="Comic Sans MS"/>
                <w:sz w:val="22"/>
                <w:lang w:val="el-GR"/>
              </w:rPr>
              <w:t>Μούσα</w:t>
            </w:r>
          </w:p>
          <w:p w:rsidR="008F3604" w:rsidRPr="00523004" w:rsidRDefault="008F3604" w:rsidP="00FB1831">
            <w:pPr>
              <w:rPr>
                <w:rFonts w:ascii="Comic Sans MS" w:hAnsi="Comic Sans MS"/>
              </w:rPr>
            </w:pPr>
            <w:r>
              <w:rPr>
                <w:rFonts w:ascii="Comic Sans MS" w:hAnsi="Comic Sans MS"/>
                <w:sz w:val="22"/>
                <w:lang w:val="en-US"/>
              </w:rPr>
              <w:t>amica</w:t>
            </w:r>
            <w:r w:rsidRPr="00523004">
              <w:rPr>
                <w:rFonts w:ascii="Comic Sans MS" w:hAnsi="Comic Sans MS"/>
                <w:sz w:val="22"/>
              </w:rPr>
              <w:t>-</w:t>
            </w:r>
            <w:r>
              <w:rPr>
                <w:rFonts w:ascii="Comic Sans MS" w:hAnsi="Comic Sans MS"/>
                <w:sz w:val="22"/>
                <w:lang w:val="en-US"/>
              </w:rPr>
              <w:t>ae</w:t>
            </w:r>
            <w:r w:rsidRPr="00523004">
              <w:rPr>
                <w:rFonts w:ascii="Comic Sans MS" w:hAnsi="Comic Sans MS"/>
                <w:sz w:val="22"/>
              </w:rPr>
              <w:t xml:space="preserve"> (</w:t>
            </w:r>
            <w:r>
              <w:rPr>
                <w:rFonts w:ascii="Comic Sans MS" w:hAnsi="Comic Sans MS"/>
                <w:sz w:val="22"/>
                <w:lang w:val="el-GR"/>
              </w:rPr>
              <w:t>θ</w:t>
            </w:r>
            <w:r w:rsidRPr="00523004">
              <w:rPr>
                <w:rFonts w:ascii="Comic Sans MS" w:hAnsi="Comic Sans MS"/>
                <w:sz w:val="22"/>
              </w:rPr>
              <w:t xml:space="preserve">): </w:t>
            </w:r>
            <w:r>
              <w:rPr>
                <w:rFonts w:ascii="Comic Sans MS" w:hAnsi="Comic Sans MS"/>
                <w:sz w:val="22"/>
                <w:lang w:val="el-GR"/>
              </w:rPr>
              <w:t>φίλη</w:t>
            </w:r>
          </w:p>
        </w:tc>
        <w:tc>
          <w:tcPr>
            <w:tcW w:w="2880" w:type="dxa"/>
          </w:tcPr>
          <w:p w:rsidR="008F3604" w:rsidRDefault="008F3604" w:rsidP="00FB1831">
            <w:pPr>
              <w:rPr>
                <w:rFonts w:ascii="Comic Sans MS" w:hAnsi="Comic Sans MS"/>
                <w:lang w:val="en-US"/>
              </w:rPr>
            </w:pPr>
            <w:r>
              <w:rPr>
                <w:rFonts w:ascii="Comic Sans MS" w:hAnsi="Comic Sans MS"/>
                <w:sz w:val="22"/>
                <w:lang w:val="en-US"/>
              </w:rPr>
              <w:t>Ovidius-ii/I (</w:t>
            </w:r>
            <w:r>
              <w:rPr>
                <w:rFonts w:ascii="Comic Sans MS" w:hAnsi="Comic Sans MS"/>
                <w:sz w:val="22"/>
                <w:lang w:val="el-GR"/>
              </w:rPr>
              <w:t>α</w:t>
            </w:r>
            <w:r>
              <w:rPr>
                <w:rFonts w:ascii="Comic Sans MS" w:hAnsi="Comic Sans MS"/>
                <w:sz w:val="22"/>
                <w:lang w:val="en-US"/>
              </w:rPr>
              <w:t xml:space="preserve">): </w:t>
            </w:r>
            <w:r>
              <w:rPr>
                <w:rFonts w:ascii="Comic Sans MS" w:hAnsi="Comic Sans MS"/>
                <w:sz w:val="22"/>
                <w:lang w:val="el-GR"/>
              </w:rPr>
              <w:t>Οβίδιος</w:t>
            </w:r>
          </w:p>
        </w:tc>
        <w:tc>
          <w:tcPr>
            <w:tcW w:w="2520" w:type="dxa"/>
          </w:tcPr>
          <w:p w:rsidR="008F3604" w:rsidRDefault="008F3604" w:rsidP="00FB1831">
            <w:pPr>
              <w:rPr>
                <w:rFonts w:ascii="Comic Sans MS" w:hAnsi="Comic Sans MS"/>
                <w:lang w:val="en-US"/>
              </w:rPr>
            </w:pPr>
          </w:p>
        </w:tc>
      </w:tr>
    </w:tbl>
    <w:p w:rsidR="008F3604" w:rsidRPr="004842D5" w:rsidRDefault="008F3604" w:rsidP="008F3604">
      <w:pPr>
        <w:jc w:val="both"/>
        <w:rPr>
          <w:rFonts w:ascii="Comic Sans MS" w:hAnsi="Comic Sans MS"/>
          <w:sz w:val="22"/>
          <w:lang w:val="en-US"/>
        </w:rPr>
      </w:pPr>
    </w:p>
    <w:p w:rsidR="008F3604" w:rsidRPr="000C7856" w:rsidRDefault="008F3604" w:rsidP="008F3604">
      <w:pPr>
        <w:pStyle w:val="3"/>
        <w:rPr>
          <w:rFonts w:ascii="Comic Sans MS" w:hAnsi="Comic Sans MS"/>
          <w:smallCaps/>
          <w:lang w:val="en-US"/>
        </w:rPr>
      </w:pPr>
      <w:r>
        <w:rPr>
          <w:rFonts w:ascii="Comic Sans MS" w:hAnsi="Comic Sans MS"/>
          <w:smallCaps/>
        </w:rPr>
        <w:lastRenderedPageBreak/>
        <w:t>Επιθετα</w:t>
      </w:r>
      <w:r w:rsidRPr="000C7856">
        <w:rPr>
          <w:rFonts w:ascii="Comic Sans MS" w:hAnsi="Comic Sans MS"/>
          <w:smallCaps/>
          <w:lang w:val="en-US"/>
        </w:rPr>
        <w:t xml:space="preserve"> </w:t>
      </w:r>
    </w:p>
    <w:p w:rsidR="008F3604" w:rsidRPr="000C7856" w:rsidRDefault="008F3604" w:rsidP="008F3604">
      <w:pPr>
        <w:pStyle w:val="3"/>
        <w:rPr>
          <w:rFonts w:ascii="Comic Sans MS" w:hAnsi="Comic Sans MS"/>
          <w:lang w:val="en-US"/>
        </w:rPr>
      </w:pPr>
      <w:r>
        <w:rPr>
          <w:rFonts w:ascii="Comic Sans MS" w:hAnsi="Comic Sans MS"/>
        </w:rPr>
        <w:t>Β</w:t>
      </w:r>
      <w:r w:rsidRPr="000C7856">
        <w:rPr>
          <w:rFonts w:ascii="Comic Sans MS" w:hAnsi="Comic Sans MS"/>
          <w:lang w:val="en-US"/>
        </w:rPr>
        <w:t xml:space="preserve">’ </w:t>
      </w:r>
      <w:r>
        <w:rPr>
          <w:rFonts w:ascii="Comic Sans MS" w:hAnsi="Comic Sans MS"/>
        </w:rPr>
        <w:t>κλίση</w:t>
      </w:r>
    </w:p>
    <w:p w:rsidR="008F3604" w:rsidRPr="00523004" w:rsidRDefault="008F3604" w:rsidP="008F3604">
      <w:pPr>
        <w:jc w:val="both"/>
        <w:rPr>
          <w:rFonts w:ascii="Comic Sans MS" w:hAnsi="Comic Sans MS"/>
          <w:sz w:val="22"/>
          <w:lang w:val="en-US"/>
        </w:rPr>
      </w:pPr>
      <w:r>
        <w:rPr>
          <w:rFonts w:ascii="Comic Sans MS" w:hAnsi="Comic Sans MS"/>
          <w:sz w:val="22"/>
          <w:lang w:val="en-US"/>
        </w:rPr>
        <w:t>plenus</w:t>
      </w:r>
      <w:r w:rsidRPr="00523004">
        <w:rPr>
          <w:rFonts w:ascii="Comic Sans MS" w:hAnsi="Comic Sans MS"/>
          <w:sz w:val="22"/>
          <w:lang w:val="en-US"/>
        </w:rPr>
        <w:t xml:space="preserve">- </w:t>
      </w:r>
      <w:r>
        <w:rPr>
          <w:rFonts w:ascii="Comic Sans MS" w:hAnsi="Comic Sans MS"/>
          <w:sz w:val="22"/>
          <w:lang w:val="en-US"/>
        </w:rPr>
        <w:t>plena</w:t>
      </w:r>
      <w:r w:rsidRPr="00523004">
        <w:rPr>
          <w:rFonts w:ascii="Comic Sans MS" w:hAnsi="Comic Sans MS"/>
          <w:sz w:val="22"/>
          <w:lang w:val="en-US"/>
        </w:rPr>
        <w:t xml:space="preserve">- </w:t>
      </w:r>
      <w:r>
        <w:rPr>
          <w:rFonts w:ascii="Comic Sans MS" w:hAnsi="Comic Sans MS"/>
          <w:sz w:val="22"/>
          <w:lang w:val="en-US"/>
        </w:rPr>
        <w:t>plenum</w:t>
      </w:r>
      <w:r w:rsidRPr="00523004">
        <w:rPr>
          <w:rFonts w:ascii="Comic Sans MS" w:hAnsi="Comic Sans MS"/>
          <w:sz w:val="22"/>
          <w:lang w:val="en-US"/>
        </w:rPr>
        <w:t xml:space="preserve">: </w:t>
      </w:r>
      <w:r>
        <w:rPr>
          <w:rFonts w:ascii="Comic Sans MS" w:hAnsi="Comic Sans MS"/>
          <w:sz w:val="22"/>
          <w:lang w:val="el-GR"/>
        </w:rPr>
        <w:t>γεμάτος</w:t>
      </w:r>
    </w:p>
    <w:p w:rsidR="008F3604" w:rsidRDefault="008F3604" w:rsidP="008F3604">
      <w:pPr>
        <w:jc w:val="both"/>
        <w:rPr>
          <w:rFonts w:ascii="Comic Sans MS" w:hAnsi="Comic Sans MS"/>
          <w:sz w:val="22"/>
          <w:lang w:val="en-US"/>
        </w:rPr>
      </w:pPr>
      <w:r>
        <w:rPr>
          <w:rFonts w:ascii="Comic Sans MS" w:hAnsi="Comic Sans MS"/>
          <w:sz w:val="22"/>
          <w:lang w:val="en-US"/>
        </w:rPr>
        <w:t xml:space="preserve">adversus- adversa- adversum: </w:t>
      </w:r>
      <w:r>
        <w:rPr>
          <w:rFonts w:ascii="Comic Sans MS" w:hAnsi="Comic Sans MS"/>
          <w:sz w:val="22"/>
          <w:lang w:val="el-GR"/>
        </w:rPr>
        <w:t>εχθρικός</w:t>
      </w:r>
    </w:p>
    <w:p w:rsidR="008F3604" w:rsidRDefault="008F3604" w:rsidP="008F3604">
      <w:pPr>
        <w:jc w:val="both"/>
        <w:rPr>
          <w:rFonts w:ascii="Comic Sans MS" w:hAnsi="Comic Sans MS"/>
          <w:sz w:val="22"/>
          <w:lang w:val="en-US"/>
        </w:rPr>
      </w:pPr>
      <w:r>
        <w:rPr>
          <w:rFonts w:ascii="Comic Sans MS" w:hAnsi="Comic Sans MS"/>
          <w:sz w:val="22"/>
          <w:lang w:val="en-US"/>
        </w:rPr>
        <w:t xml:space="preserve">barbarus- barbara-barbarum: </w:t>
      </w:r>
      <w:r>
        <w:rPr>
          <w:rFonts w:ascii="Comic Sans MS" w:hAnsi="Comic Sans MS"/>
          <w:sz w:val="22"/>
          <w:lang w:val="el-GR"/>
        </w:rPr>
        <w:t>βάρβαρος</w:t>
      </w:r>
    </w:p>
    <w:p w:rsidR="008F3604" w:rsidRPr="004842D5" w:rsidRDefault="008F3604" w:rsidP="008F3604">
      <w:pPr>
        <w:jc w:val="both"/>
        <w:rPr>
          <w:rFonts w:ascii="Comic Sans MS" w:hAnsi="Comic Sans MS"/>
          <w:sz w:val="22"/>
          <w:lang w:val="en-US"/>
        </w:rPr>
      </w:pPr>
      <w:r>
        <w:rPr>
          <w:rFonts w:ascii="Comic Sans MS" w:hAnsi="Comic Sans MS"/>
          <w:sz w:val="22"/>
          <w:lang w:val="en-US"/>
        </w:rPr>
        <w:t xml:space="preserve">gelidus-gelida-gelidum: </w:t>
      </w:r>
      <w:r>
        <w:rPr>
          <w:rFonts w:ascii="Comic Sans MS" w:hAnsi="Comic Sans MS"/>
          <w:sz w:val="22"/>
          <w:lang w:val="el-GR"/>
        </w:rPr>
        <w:t>παγωμένος</w:t>
      </w:r>
    </w:p>
    <w:p w:rsidR="008F3604" w:rsidRDefault="008F3604" w:rsidP="008F3604">
      <w:pPr>
        <w:jc w:val="both"/>
        <w:rPr>
          <w:rFonts w:ascii="Comic Sans MS" w:hAnsi="Comic Sans MS"/>
          <w:sz w:val="22"/>
          <w:lang w:val="en-US"/>
        </w:rPr>
      </w:pPr>
      <w:r>
        <w:rPr>
          <w:rFonts w:ascii="Comic Sans MS" w:hAnsi="Comic Sans MS"/>
          <w:sz w:val="22"/>
          <w:lang w:val="en-US"/>
        </w:rPr>
        <w:t xml:space="preserve">unicus-unica-unicum: </w:t>
      </w:r>
      <w:r>
        <w:rPr>
          <w:rFonts w:ascii="Comic Sans MS" w:hAnsi="Comic Sans MS"/>
          <w:sz w:val="22"/>
          <w:lang w:val="el-GR"/>
        </w:rPr>
        <w:t>μοναδικός</w:t>
      </w:r>
    </w:p>
    <w:p w:rsidR="008F3604" w:rsidRDefault="008F3604" w:rsidP="008F3604">
      <w:pPr>
        <w:jc w:val="both"/>
        <w:rPr>
          <w:rFonts w:ascii="Comic Sans MS" w:hAnsi="Comic Sans MS"/>
          <w:sz w:val="22"/>
          <w:lang w:val="en-US"/>
        </w:rPr>
      </w:pPr>
    </w:p>
    <w:tbl>
      <w:tblPr>
        <w:tblW w:w="0" w:type="auto"/>
        <w:tblLook w:val="0000"/>
      </w:tblPr>
      <w:tblGrid>
        <w:gridCol w:w="4261"/>
        <w:gridCol w:w="4261"/>
      </w:tblGrid>
      <w:tr w:rsidR="008F3604" w:rsidTr="00FB1831">
        <w:tc>
          <w:tcPr>
            <w:tcW w:w="4261" w:type="dxa"/>
          </w:tcPr>
          <w:p w:rsidR="008F3604" w:rsidRDefault="008F3604" w:rsidP="00FB1831">
            <w:pPr>
              <w:pStyle w:val="3"/>
              <w:rPr>
                <w:rFonts w:ascii="Comic Sans MS" w:hAnsi="Comic Sans MS"/>
                <w:smallCaps/>
              </w:rPr>
            </w:pPr>
            <w:r>
              <w:rPr>
                <w:rFonts w:ascii="Comic Sans MS" w:hAnsi="Comic Sans MS"/>
                <w:smallCaps/>
              </w:rPr>
              <w:t>Προθεσεις</w:t>
            </w:r>
          </w:p>
          <w:p w:rsidR="008F3604" w:rsidRDefault="008F3604" w:rsidP="00FB1831">
            <w:pPr>
              <w:jc w:val="both"/>
              <w:rPr>
                <w:rFonts w:ascii="Comic Sans MS" w:hAnsi="Comic Sans MS"/>
                <w:lang w:val="el-GR"/>
              </w:rPr>
            </w:pPr>
            <w:r>
              <w:rPr>
                <w:rFonts w:ascii="Comic Sans MS" w:hAnsi="Comic Sans MS"/>
                <w:sz w:val="22"/>
                <w:lang w:val="en-US"/>
              </w:rPr>
              <w:t>in</w:t>
            </w:r>
            <w:r>
              <w:rPr>
                <w:rFonts w:ascii="Comic Sans MS" w:hAnsi="Comic Sans MS"/>
                <w:sz w:val="22"/>
                <w:lang w:val="el-GR"/>
              </w:rPr>
              <w:t xml:space="preserve"> + αιτιατική = κίνηση σε τόπο</w:t>
            </w:r>
          </w:p>
          <w:p w:rsidR="008F3604" w:rsidRDefault="008F3604" w:rsidP="00FB1831">
            <w:pPr>
              <w:jc w:val="both"/>
              <w:rPr>
                <w:rFonts w:ascii="Comic Sans MS" w:hAnsi="Comic Sans MS"/>
                <w:lang w:val="el-GR"/>
              </w:rPr>
            </w:pPr>
            <w:r>
              <w:rPr>
                <w:rFonts w:ascii="Comic Sans MS" w:hAnsi="Comic Sans MS"/>
                <w:sz w:val="22"/>
                <w:lang w:val="en-US"/>
              </w:rPr>
              <w:t>in</w:t>
            </w:r>
            <w:r>
              <w:rPr>
                <w:rFonts w:ascii="Comic Sans MS" w:hAnsi="Comic Sans MS"/>
                <w:sz w:val="22"/>
                <w:lang w:val="el-GR"/>
              </w:rPr>
              <w:t xml:space="preserve"> + αφαιρετική= στάση σε τόπο</w:t>
            </w:r>
          </w:p>
          <w:p w:rsidR="008F3604" w:rsidRDefault="008F3604" w:rsidP="00FB1831">
            <w:pPr>
              <w:jc w:val="both"/>
              <w:rPr>
                <w:rFonts w:ascii="Comic Sans MS" w:hAnsi="Comic Sans MS"/>
                <w:lang w:val="el-GR"/>
              </w:rPr>
            </w:pPr>
            <w:r>
              <w:rPr>
                <w:rFonts w:ascii="Comic Sans MS" w:hAnsi="Comic Sans MS"/>
                <w:sz w:val="22"/>
                <w:lang w:val="en-US"/>
              </w:rPr>
              <w:t>de</w:t>
            </w:r>
            <w:r>
              <w:rPr>
                <w:rFonts w:ascii="Comic Sans MS" w:hAnsi="Comic Sans MS"/>
                <w:sz w:val="22"/>
                <w:lang w:val="el-GR"/>
              </w:rPr>
              <w:t xml:space="preserve"> + αφαιρετική (πάντα)= αναφορά</w:t>
            </w:r>
          </w:p>
          <w:p w:rsidR="008F3604" w:rsidRDefault="008F3604" w:rsidP="00FB1831">
            <w:pPr>
              <w:jc w:val="both"/>
              <w:rPr>
                <w:rFonts w:ascii="Comic Sans MS" w:hAnsi="Comic Sans MS"/>
                <w:lang w:val="el-GR"/>
              </w:rPr>
            </w:pPr>
            <w:r>
              <w:rPr>
                <w:rFonts w:ascii="Comic Sans MS" w:hAnsi="Comic Sans MS"/>
                <w:sz w:val="22"/>
                <w:lang w:val="en-US"/>
              </w:rPr>
              <w:t>contra</w:t>
            </w:r>
            <w:r>
              <w:rPr>
                <w:rFonts w:ascii="Comic Sans MS" w:hAnsi="Comic Sans MS"/>
                <w:sz w:val="22"/>
                <w:lang w:val="el-GR"/>
              </w:rPr>
              <w:t xml:space="preserve"> + αιτιατική= ενάντια σε</w:t>
            </w:r>
          </w:p>
        </w:tc>
        <w:tc>
          <w:tcPr>
            <w:tcW w:w="4261" w:type="dxa"/>
          </w:tcPr>
          <w:p w:rsidR="008F3604" w:rsidRDefault="008F3604" w:rsidP="00FB1831">
            <w:pPr>
              <w:pStyle w:val="3"/>
              <w:rPr>
                <w:rFonts w:ascii="Comic Sans MS" w:hAnsi="Comic Sans MS"/>
                <w:bCs w:val="0"/>
                <w:smallCaps/>
              </w:rPr>
            </w:pPr>
            <w:r>
              <w:rPr>
                <w:rFonts w:ascii="Comic Sans MS" w:hAnsi="Comic Sans MS"/>
                <w:bCs w:val="0"/>
                <w:smallCaps/>
              </w:rPr>
              <w:t>Συνδεσμοι</w:t>
            </w:r>
          </w:p>
          <w:p w:rsidR="008F3604" w:rsidRDefault="008F3604" w:rsidP="00FB1831">
            <w:pPr>
              <w:jc w:val="both"/>
              <w:rPr>
                <w:rFonts w:ascii="Comic Sans MS" w:hAnsi="Comic Sans MS"/>
                <w:lang w:val="el-GR"/>
              </w:rPr>
            </w:pPr>
            <w:r>
              <w:rPr>
                <w:rFonts w:ascii="Comic Sans MS" w:hAnsi="Comic Sans MS"/>
                <w:sz w:val="22"/>
                <w:lang w:val="en-US"/>
              </w:rPr>
              <w:t>et</w:t>
            </w:r>
            <w:r>
              <w:rPr>
                <w:rFonts w:ascii="Comic Sans MS" w:hAnsi="Comic Sans MS"/>
                <w:sz w:val="22"/>
                <w:lang w:val="el-GR"/>
              </w:rPr>
              <w:t xml:space="preserve"> = και</w:t>
            </w:r>
          </w:p>
        </w:tc>
      </w:tr>
    </w:tbl>
    <w:p w:rsidR="008F3604" w:rsidRDefault="008F3604" w:rsidP="008F3604">
      <w:pPr>
        <w:jc w:val="both"/>
        <w:rPr>
          <w:rFonts w:ascii="Comic Sans MS" w:hAnsi="Comic Sans MS"/>
          <w:b/>
        </w:rPr>
      </w:pPr>
    </w:p>
    <w:p w:rsidR="008F3604" w:rsidRPr="004842D5" w:rsidRDefault="008F3604" w:rsidP="008F3604">
      <w:pPr>
        <w:jc w:val="both"/>
        <w:rPr>
          <w:rFonts w:ascii="Comic Sans MS" w:hAnsi="Comic Sans MS"/>
          <w:lang w:val="el-GR"/>
        </w:rPr>
      </w:pPr>
      <w:r w:rsidRPr="004842D5">
        <w:rPr>
          <w:rFonts w:ascii="Comic Sans MS" w:hAnsi="Comic Sans MS"/>
          <w:lang w:val="el-GR"/>
        </w:rPr>
        <w:t>Συντακτικές παρατηρήσεις</w:t>
      </w:r>
    </w:p>
    <w:p w:rsidR="008F3604" w:rsidRDefault="008F3604" w:rsidP="008F3604">
      <w:pPr>
        <w:numPr>
          <w:ilvl w:val="0"/>
          <w:numId w:val="1"/>
        </w:numPr>
        <w:jc w:val="both"/>
        <w:rPr>
          <w:rFonts w:ascii="Comic Sans MS" w:hAnsi="Comic Sans MS"/>
          <w:sz w:val="22"/>
          <w:lang w:val="el-GR"/>
        </w:rPr>
      </w:pPr>
      <w:r>
        <w:rPr>
          <w:rFonts w:ascii="Comic Sans MS" w:hAnsi="Comic Sans MS"/>
          <w:b/>
          <w:bCs/>
          <w:sz w:val="22"/>
          <w:lang w:val="el-GR"/>
        </w:rPr>
        <w:t>Η σειρά των λέξεων στη λατινική</w:t>
      </w:r>
      <w:r>
        <w:rPr>
          <w:rFonts w:ascii="Comic Sans MS" w:hAnsi="Comic Sans MS"/>
          <w:sz w:val="22"/>
          <w:lang w:val="el-GR"/>
        </w:rPr>
        <w:t xml:space="preserve">. Όταν γράφουμε χωρίς έμφαση, η συνηθισμένη διάταξη των λέξεων έχει </w:t>
      </w:r>
      <w:r>
        <w:rPr>
          <w:rFonts w:ascii="Comic Sans MS" w:hAnsi="Comic Sans MS"/>
          <w:b/>
          <w:bCs/>
          <w:sz w:val="22"/>
          <w:lang w:val="el-GR"/>
        </w:rPr>
        <w:t>πρώτο</w:t>
      </w:r>
      <w:r>
        <w:rPr>
          <w:rFonts w:ascii="Comic Sans MS" w:hAnsi="Comic Sans MS"/>
          <w:sz w:val="22"/>
          <w:lang w:val="el-GR"/>
        </w:rPr>
        <w:t xml:space="preserve"> το </w:t>
      </w:r>
      <w:r>
        <w:rPr>
          <w:rFonts w:ascii="Comic Sans MS" w:hAnsi="Comic Sans MS"/>
          <w:b/>
          <w:bCs/>
          <w:sz w:val="22"/>
          <w:lang w:val="el-GR"/>
        </w:rPr>
        <w:t>υποκείμενο</w:t>
      </w:r>
      <w:r>
        <w:rPr>
          <w:rFonts w:ascii="Comic Sans MS" w:hAnsi="Comic Sans MS"/>
          <w:sz w:val="22"/>
          <w:lang w:val="el-GR"/>
        </w:rPr>
        <w:t xml:space="preserve"> (και όρους που το προσδιορίζουν) και </w:t>
      </w:r>
      <w:r>
        <w:rPr>
          <w:rFonts w:ascii="Comic Sans MS" w:hAnsi="Comic Sans MS"/>
          <w:b/>
          <w:bCs/>
          <w:sz w:val="22"/>
          <w:lang w:val="el-GR"/>
        </w:rPr>
        <w:t>τελευταίο</w:t>
      </w:r>
      <w:r>
        <w:rPr>
          <w:rFonts w:ascii="Comic Sans MS" w:hAnsi="Comic Sans MS"/>
          <w:sz w:val="22"/>
          <w:lang w:val="el-GR"/>
        </w:rPr>
        <w:t xml:space="preserve"> το </w:t>
      </w:r>
      <w:r>
        <w:rPr>
          <w:rFonts w:ascii="Comic Sans MS" w:hAnsi="Comic Sans MS"/>
          <w:b/>
          <w:bCs/>
          <w:sz w:val="22"/>
          <w:lang w:val="el-GR"/>
        </w:rPr>
        <w:t>κατηγόρημα</w:t>
      </w:r>
      <w:r>
        <w:rPr>
          <w:rFonts w:ascii="Comic Sans MS" w:hAnsi="Comic Sans MS"/>
          <w:sz w:val="22"/>
          <w:lang w:val="el-GR"/>
        </w:rPr>
        <w:t xml:space="preserve"> (αντικείμενο, κατηγορούμενο, εμπρόθετοι ή επιρρηματικοί προσδιορισμοί και τελευταίο το ρήμα).</w:t>
      </w:r>
    </w:p>
    <w:p w:rsidR="008F3604" w:rsidRDefault="008F3604" w:rsidP="008F3604">
      <w:pPr>
        <w:numPr>
          <w:ilvl w:val="0"/>
          <w:numId w:val="1"/>
        </w:numPr>
        <w:jc w:val="both"/>
        <w:rPr>
          <w:rFonts w:ascii="Comic Sans MS" w:hAnsi="Comic Sans MS"/>
          <w:sz w:val="22"/>
          <w:lang w:val="el-GR"/>
        </w:rPr>
      </w:pPr>
      <w:r>
        <w:rPr>
          <w:rFonts w:ascii="Comic Sans MS" w:hAnsi="Comic Sans MS"/>
          <w:b/>
          <w:bCs/>
          <w:sz w:val="22"/>
          <w:lang w:val="el-GR"/>
        </w:rPr>
        <w:t>Χρήση των πτώσεων</w:t>
      </w:r>
      <w:r>
        <w:rPr>
          <w:rFonts w:ascii="Comic Sans MS" w:hAnsi="Comic Sans MS"/>
          <w:sz w:val="22"/>
          <w:lang w:val="el-GR"/>
        </w:rPr>
        <w:t>: Η ονομαστική δηλώνει το υποκείμενο ή το κατηγορούμενο, η αιτιατική το αντικείμενο, η γενική μπορεί να είναι κτητική ή συμπλήρωμα επιθέτων, η δοτική το έμμεσο αντικείμενο, ή ως συμπλήρωμα ρημάτων που δηλώνουν φιλική ή εχθρική διάθεση. Η αφαιρετική εμπρόθετη ή απρόθετη μπορεί να εκφράσει όλες τις επιρρηματικές σχέσεις. Στις χρήσεις της αντιστοιχεί άλλοτε η γενική και άλλοτε η δοτική της ελληνικής.</w:t>
      </w:r>
    </w:p>
    <w:p w:rsidR="008F3604" w:rsidRPr="004842D5" w:rsidRDefault="008F3604" w:rsidP="008F3604">
      <w:pPr>
        <w:jc w:val="both"/>
        <w:rPr>
          <w:rFonts w:ascii="Arial" w:hAnsi="Arial" w:cs="Arial"/>
          <w:i/>
          <w:iCs/>
          <w:u w:val="single"/>
          <w:lang w:val="el-GR"/>
        </w:rPr>
      </w:pPr>
    </w:p>
    <w:p w:rsidR="008F3604" w:rsidRPr="00FA2625" w:rsidRDefault="008F3604" w:rsidP="008F3604">
      <w:pPr>
        <w:jc w:val="both"/>
        <w:rPr>
          <w:rFonts w:ascii="Comic Sans MS" w:hAnsi="Comic Sans MS"/>
          <w:sz w:val="22"/>
          <w:szCs w:val="22"/>
        </w:rPr>
      </w:pPr>
      <w:r w:rsidRPr="00FA2625">
        <w:rPr>
          <w:rFonts w:ascii="Comic Sans MS" w:hAnsi="Comic Sans MS"/>
          <w:sz w:val="22"/>
          <w:szCs w:val="22"/>
        </w:rPr>
        <w:t>ΑΣΚΗΣΕΙΣ:</w:t>
      </w:r>
    </w:p>
    <w:p w:rsidR="008F3604" w:rsidRPr="00FA2625" w:rsidRDefault="008F3604" w:rsidP="008F3604">
      <w:pPr>
        <w:numPr>
          <w:ilvl w:val="0"/>
          <w:numId w:val="2"/>
        </w:numPr>
        <w:jc w:val="both"/>
        <w:rPr>
          <w:rFonts w:ascii="Comic Sans MS" w:hAnsi="Comic Sans MS"/>
          <w:sz w:val="22"/>
          <w:szCs w:val="22"/>
          <w:lang w:val="el-GR"/>
        </w:rPr>
      </w:pPr>
      <w:r w:rsidRPr="00FA2625">
        <w:rPr>
          <w:rFonts w:ascii="Comic Sans MS" w:hAnsi="Comic Sans MS"/>
          <w:sz w:val="22"/>
          <w:szCs w:val="22"/>
          <w:lang w:val="el-GR"/>
        </w:rPr>
        <w:t>Να γράψετε τις πλάγιες πτώσεις και των δύο αριθμών για τα παρακάτω ουσιαστικά:</w:t>
      </w:r>
    </w:p>
    <w:p w:rsidR="008F3604" w:rsidRPr="00FA2625" w:rsidRDefault="008F3604" w:rsidP="008F3604">
      <w:pPr>
        <w:pStyle w:val="a5"/>
        <w:numPr>
          <w:ilvl w:val="0"/>
          <w:numId w:val="4"/>
        </w:numPr>
        <w:jc w:val="both"/>
        <w:rPr>
          <w:rFonts w:ascii="Comic Sans MS" w:hAnsi="Comic Sans MS"/>
          <w:sz w:val="22"/>
          <w:szCs w:val="22"/>
          <w:lang w:val="el-GR"/>
        </w:rPr>
      </w:pPr>
      <w:r w:rsidRPr="00FA2625">
        <w:rPr>
          <w:rFonts w:ascii="Comic Sans MS" w:hAnsi="Comic Sans MS"/>
          <w:sz w:val="22"/>
          <w:szCs w:val="22"/>
          <w:lang w:val="en-US"/>
        </w:rPr>
        <w:t>querelarum</w:t>
      </w:r>
      <w:r w:rsidRPr="00FA2625">
        <w:rPr>
          <w:rFonts w:ascii="Comic Sans MS" w:hAnsi="Comic Sans MS"/>
          <w:sz w:val="22"/>
          <w:szCs w:val="22"/>
          <w:lang w:val="el-GR"/>
        </w:rPr>
        <w:t xml:space="preserve">/ </w:t>
      </w:r>
      <w:r w:rsidRPr="00FA2625">
        <w:rPr>
          <w:rFonts w:ascii="Comic Sans MS" w:hAnsi="Comic Sans MS"/>
          <w:sz w:val="22"/>
          <w:szCs w:val="22"/>
          <w:lang w:val="en-US"/>
        </w:rPr>
        <w:t>b. iniuriam</w:t>
      </w:r>
    </w:p>
    <w:p w:rsidR="008F3604" w:rsidRPr="00830494" w:rsidRDefault="008F3604" w:rsidP="008F3604">
      <w:pPr>
        <w:pStyle w:val="a5"/>
        <w:jc w:val="both"/>
        <w:rPr>
          <w:rFonts w:ascii="Comic Sans MS" w:hAnsi="Comic Sans MS"/>
          <w:lang w:val="el-GR"/>
        </w:rPr>
      </w:pPr>
    </w:p>
    <w:tbl>
      <w:tblPr>
        <w:tblStyle w:val="a4"/>
        <w:tblW w:w="0" w:type="auto"/>
        <w:tblInd w:w="1548" w:type="dxa"/>
        <w:tblLook w:val="01E0"/>
      </w:tblPr>
      <w:tblGrid>
        <w:gridCol w:w="1764"/>
        <w:gridCol w:w="1836"/>
        <w:gridCol w:w="1800"/>
      </w:tblGrid>
      <w:tr w:rsidR="008F3604" w:rsidRPr="00FA2625" w:rsidTr="00FB1831">
        <w:tc>
          <w:tcPr>
            <w:tcW w:w="5400" w:type="dxa"/>
            <w:gridSpan w:val="3"/>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 xml:space="preserve">                         Singularis </w:t>
            </w:r>
          </w:p>
        </w:tc>
      </w:tr>
      <w:tr w:rsidR="008F3604" w:rsidRPr="00FA2625" w:rsidTr="00FB1831">
        <w:tc>
          <w:tcPr>
            <w:tcW w:w="1764"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Gen.</w:t>
            </w:r>
          </w:p>
        </w:tc>
        <w:tc>
          <w:tcPr>
            <w:tcW w:w="1836" w:type="dxa"/>
          </w:tcPr>
          <w:p w:rsidR="008F3604" w:rsidRPr="00FA2625" w:rsidRDefault="008F3604" w:rsidP="00FB1831">
            <w:pPr>
              <w:jc w:val="both"/>
              <w:rPr>
                <w:rFonts w:ascii="Comic Sans MS" w:hAnsi="Comic Sans MS"/>
                <w:sz w:val="22"/>
                <w:szCs w:val="22"/>
                <w:lang w:val="en-US"/>
              </w:rPr>
            </w:pPr>
          </w:p>
        </w:tc>
        <w:tc>
          <w:tcPr>
            <w:tcW w:w="1800" w:type="dxa"/>
          </w:tcPr>
          <w:p w:rsidR="008F3604" w:rsidRPr="00FA2625" w:rsidRDefault="008F3604" w:rsidP="00FB1831">
            <w:pPr>
              <w:jc w:val="both"/>
              <w:rPr>
                <w:rFonts w:ascii="Comic Sans MS" w:hAnsi="Comic Sans MS"/>
                <w:sz w:val="22"/>
                <w:szCs w:val="22"/>
                <w:lang w:val="en-US"/>
              </w:rPr>
            </w:pPr>
          </w:p>
        </w:tc>
      </w:tr>
      <w:tr w:rsidR="008F3604" w:rsidRPr="00FA2625" w:rsidTr="00FB1831">
        <w:tc>
          <w:tcPr>
            <w:tcW w:w="1764"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Dat.</w:t>
            </w:r>
          </w:p>
        </w:tc>
        <w:tc>
          <w:tcPr>
            <w:tcW w:w="1836" w:type="dxa"/>
          </w:tcPr>
          <w:p w:rsidR="008F3604" w:rsidRPr="00FA2625" w:rsidRDefault="008F3604" w:rsidP="00FB1831">
            <w:pPr>
              <w:jc w:val="both"/>
              <w:rPr>
                <w:rFonts w:ascii="Comic Sans MS" w:hAnsi="Comic Sans MS"/>
                <w:sz w:val="22"/>
                <w:szCs w:val="22"/>
                <w:lang w:val="en-US"/>
              </w:rPr>
            </w:pPr>
          </w:p>
        </w:tc>
        <w:tc>
          <w:tcPr>
            <w:tcW w:w="1800" w:type="dxa"/>
          </w:tcPr>
          <w:p w:rsidR="008F3604" w:rsidRPr="00FA2625" w:rsidRDefault="008F3604" w:rsidP="00FB1831">
            <w:pPr>
              <w:jc w:val="both"/>
              <w:rPr>
                <w:rFonts w:ascii="Comic Sans MS" w:hAnsi="Comic Sans MS"/>
                <w:sz w:val="22"/>
                <w:szCs w:val="22"/>
                <w:lang w:val="en-US"/>
              </w:rPr>
            </w:pPr>
          </w:p>
        </w:tc>
      </w:tr>
      <w:tr w:rsidR="008F3604" w:rsidRPr="00FA2625" w:rsidTr="00FB1831">
        <w:tc>
          <w:tcPr>
            <w:tcW w:w="1764"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Acc.</w:t>
            </w:r>
          </w:p>
        </w:tc>
        <w:tc>
          <w:tcPr>
            <w:tcW w:w="1836" w:type="dxa"/>
          </w:tcPr>
          <w:p w:rsidR="008F3604" w:rsidRPr="00FA2625" w:rsidRDefault="008F3604" w:rsidP="00FB1831">
            <w:pPr>
              <w:jc w:val="both"/>
              <w:rPr>
                <w:rFonts w:ascii="Comic Sans MS" w:hAnsi="Comic Sans MS"/>
                <w:sz w:val="22"/>
                <w:szCs w:val="22"/>
                <w:lang w:val="en-US"/>
              </w:rPr>
            </w:pPr>
          </w:p>
        </w:tc>
        <w:tc>
          <w:tcPr>
            <w:tcW w:w="1800" w:type="dxa"/>
          </w:tcPr>
          <w:p w:rsidR="008F3604" w:rsidRPr="00FA2625" w:rsidRDefault="008F3604" w:rsidP="00FB1831">
            <w:pPr>
              <w:jc w:val="both"/>
              <w:rPr>
                <w:rFonts w:ascii="Comic Sans MS" w:hAnsi="Comic Sans MS"/>
                <w:sz w:val="22"/>
                <w:szCs w:val="22"/>
                <w:lang w:val="en-US"/>
              </w:rPr>
            </w:pPr>
          </w:p>
        </w:tc>
      </w:tr>
      <w:tr w:rsidR="008F3604" w:rsidRPr="00FA2625" w:rsidTr="00FB1831">
        <w:tc>
          <w:tcPr>
            <w:tcW w:w="1764"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Abl.</w:t>
            </w:r>
          </w:p>
        </w:tc>
        <w:tc>
          <w:tcPr>
            <w:tcW w:w="1836" w:type="dxa"/>
          </w:tcPr>
          <w:p w:rsidR="008F3604" w:rsidRPr="00FA2625" w:rsidRDefault="008F3604" w:rsidP="00FB1831">
            <w:pPr>
              <w:jc w:val="both"/>
              <w:rPr>
                <w:rFonts w:ascii="Comic Sans MS" w:hAnsi="Comic Sans MS"/>
                <w:sz w:val="22"/>
                <w:szCs w:val="22"/>
                <w:lang w:val="en-US"/>
              </w:rPr>
            </w:pPr>
          </w:p>
        </w:tc>
        <w:tc>
          <w:tcPr>
            <w:tcW w:w="1800" w:type="dxa"/>
          </w:tcPr>
          <w:p w:rsidR="008F3604" w:rsidRPr="00FA2625" w:rsidRDefault="008F3604" w:rsidP="00FB1831">
            <w:pPr>
              <w:jc w:val="both"/>
              <w:rPr>
                <w:rFonts w:ascii="Comic Sans MS" w:hAnsi="Comic Sans MS"/>
                <w:sz w:val="22"/>
                <w:szCs w:val="22"/>
                <w:lang w:val="en-US"/>
              </w:rPr>
            </w:pPr>
          </w:p>
        </w:tc>
      </w:tr>
      <w:tr w:rsidR="008F3604" w:rsidRPr="00FA2625" w:rsidTr="00FB1831">
        <w:tc>
          <w:tcPr>
            <w:tcW w:w="5400" w:type="dxa"/>
            <w:gridSpan w:val="3"/>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 xml:space="preserve">                        Pluralis</w:t>
            </w:r>
          </w:p>
        </w:tc>
      </w:tr>
      <w:tr w:rsidR="008F3604" w:rsidRPr="00FA2625" w:rsidTr="00FB1831">
        <w:tc>
          <w:tcPr>
            <w:tcW w:w="1764"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Gen.</w:t>
            </w:r>
          </w:p>
        </w:tc>
        <w:tc>
          <w:tcPr>
            <w:tcW w:w="1836" w:type="dxa"/>
          </w:tcPr>
          <w:p w:rsidR="008F3604" w:rsidRPr="00FA2625" w:rsidRDefault="008F3604" w:rsidP="00FB1831">
            <w:pPr>
              <w:jc w:val="both"/>
              <w:rPr>
                <w:rFonts w:ascii="Comic Sans MS" w:hAnsi="Comic Sans MS"/>
                <w:sz w:val="22"/>
                <w:szCs w:val="22"/>
                <w:lang w:val="en-US"/>
              </w:rPr>
            </w:pPr>
          </w:p>
        </w:tc>
        <w:tc>
          <w:tcPr>
            <w:tcW w:w="1800" w:type="dxa"/>
          </w:tcPr>
          <w:p w:rsidR="008F3604" w:rsidRPr="00FA2625" w:rsidRDefault="008F3604" w:rsidP="00FB1831">
            <w:pPr>
              <w:jc w:val="both"/>
              <w:rPr>
                <w:rFonts w:ascii="Comic Sans MS" w:hAnsi="Comic Sans MS"/>
                <w:sz w:val="22"/>
                <w:szCs w:val="22"/>
                <w:lang w:val="en-US"/>
              </w:rPr>
            </w:pPr>
          </w:p>
        </w:tc>
      </w:tr>
      <w:tr w:rsidR="008F3604" w:rsidRPr="00FA2625" w:rsidTr="00FB1831">
        <w:tc>
          <w:tcPr>
            <w:tcW w:w="1764"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Dat.</w:t>
            </w:r>
          </w:p>
        </w:tc>
        <w:tc>
          <w:tcPr>
            <w:tcW w:w="1836" w:type="dxa"/>
          </w:tcPr>
          <w:p w:rsidR="008F3604" w:rsidRPr="00FA2625" w:rsidRDefault="008F3604" w:rsidP="00FB1831">
            <w:pPr>
              <w:jc w:val="both"/>
              <w:rPr>
                <w:rFonts w:ascii="Comic Sans MS" w:hAnsi="Comic Sans MS"/>
                <w:sz w:val="22"/>
                <w:szCs w:val="22"/>
                <w:lang w:val="en-US"/>
              </w:rPr>
            </w:pPr>
          </w:p>
        </w:tc>
        <w:tc>
          <w:tcPr>
            <w:tcW w:w="1800" w:type="dxa"/>
          </w:tcPr>
          <w:p w:rsidR="008F3604" w:rsidRPr="00FA2625" w:rsidRDefault="008F3604" w:rsidP="00FB1831">
            <w:pPr>
              <w:jc w:val="both"/>
              <w:rPr>
                <w:rFonts w:ascii="Comic Sans MS" w:hAnsi="Comic Sans MS"/>
                <w:sz w:val="22"/>
                <w:szCs w:val="22"/>
                <w:lang w:val="en-US"/>
              </w:rPr>
            </w:pPr>
          </w:p>
        </w:tc>
      </w:tr>
      <w:tr w:rsidR="008F3604" w:rsidRPr="00FA2625" w:rsidTr="00FB1831">
        <w:tc>
          <w:tcPr>
            <w:tcW w:w="1764"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Acc.</w:t>
            </w:r>
          </w:p>
        </w:tc>
        <w:tc>
          <w:tcPr>
            <w:tcW w:w="1836" w:type="dxa"/>
          </w:tcPr>
          <w:p w:rsidR="008F3604" w:rsidRPr="00FA2625" w:rsidRDefault="008F3604" w:rsidP="00FB1831">
            <w:pPr>
              <w:jc w:val="both"/>
              <w:rPr>
                <w:rFonts w:ascii="Comic Sans MS" w:hAnsi="Comic Sans MS"/>
                <w:sz w:val="22"/>
                <w:szCs w:val="22"/>
                <w:lang w:val="en-US"/>
              </w:rPr>
            </w:pPr>
          </w:p>
        </w:tc>
        <w:tc>
          <w:tcPr>
            <w:tcW w:w="1800" w:type="dxa"/>
          </w:tcPr>
          <w:p w:rsidR="008F3604" w:rsidRPr="00FA2625" w:rsidRDefault="008F3604" w:rsidP="00FB1831">
            <w:pPr>
              <w:jc w:val="both"/>
              <w:rPr>
                <w:rFonts w:ascii="Comic Sans MS" w:hAnsi="Comic Sans MS"/>
                <w:sz w:val="22"/>
                <w:szCs w:val="22"/>
                <w:lang w:val="en-US"/>
              </w:rPr>
            </w:pPr>
          </w:p>
        </w:tc>
      </w:tr>
      <w:tr w:rsidR="008F3604" w:rsidRPr="00FA2625" w:rsidTr="00FB1831">
        <w:tc>
          <w:tcPr>
            <w:tcW w:w="1764"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Abl.</w:t>
            </w:r>
          </w:p>
        </w:tc>
        <w:tc>
          <w:tcPr>
            <w:tcW w:w="1836" w:type="dxa"/>
          </w:tcPr>
          <w:p w:rsidR="008F3604" w:rsidRPr="00FA2625" w:rsidRDefault="008F3604" w:rsidP="00FB1831">
            <w:pPr>
              <w:jc w:val="both"/>
              <w:rPr>
                <w:rFonts w:ascii="Comic Sans MS" w:hAnsi="Comic Sans MS"/>
                <w:sz w:val="22"/>
                <w:szCs w:val="22"/>
                <w:lang w:val="en-US"/>
              </w:rPr>
            </w:pPr>
          </w:p>
        </w:tc>
        <w:tc>
          <w:tcPr>
            <w:tcW w:w="1800" w:type="dxa"/>
          </w:tcPr>
          <w:p w:rsidR="008F3604" w:rsidRPr="00FA2625" w:rsidRDefault="008F3604" w:rsidP="00FB1831">
            <w:pPr>
              <w:jc w:val="both"/>
              <w:rPr>
                <w:rFonts w:ascii="Comic Sans MS" w:hAnsi="Comic Sans MS"/>
                <w:sz w:val="22"/>
                <w:szCs w:val="22"/>
                <w:lang w:val="en-US"/>
              </w:rPr>
            </w:pPr>
          </w:p>
        </w:tc>
      </w:tr>
    </w:tbl>
    <w:p w:rsidR="008F3604" w:rsidRPr="00FA2625" w:rsidRDefault="008F3604" w:rsidP="008F3604">
      <w:pPr>
        <w:ind w:left="360"/>
        <w:jc w:val="both"/>
        <w:rPr>
          <w:rFonts w:ascii="Comic Sans MS" w:hAnsi="Comic Sans MS"/>
          <w:sz w:val="22"/>
          <w:szCs w:val="22"/>
        </w:rPr>
      </w:pPr>
    </w:p>
    <w:p w:rsidR="008F3604" w:rsidRPr="00FA2625" w:rsidRDefault="008F3604" w:rsidP="008F3604">
      <w:pPr>
        <w:numPr>
          <w:ilvl w:val="0"/>
          <w:numId w:val="2"/>
        </w:numPr>
        <w:jc w:val="both"/>
        <w:rPr>
          <w:rFonts w:ascii="Comic Sans MS" w:hAnsi="Comic Sans MS"/>
          <w:sz w:val="22"/>
          <w:szCs w:val="22"/>
          <w:lang w:val="el-GR"/>
        </w:rPr>
      </w:pPr>
      <w:r w:rsidRPr="00FA2625">
        <w:rPr>
          <w:rFonts w:ascii="Comic Sans MS" w:hAnsi="Comic Sans MS"/>
          <w:sz w:val="22"/>
          <w:szCs w:val="22"/>
          <w:lang w:val="el-GR"/>
        </w:rPr>
        <w:t xml:space="preserve"> Να μεταφέρετε τις προτάσεις στον αντίθετο αριθμό.</w:t>
      </w:r>
    </w:p>
    <w:p w:rsidR="008F3604" w:rsidRPr="00FA2625" w:rsidRDefault="008F3604" w:rsidP="008F3604">
      <w:pPr>
        <w:pStyle w:val="a5"/>
        <w:numPr>
          <w:ilvl w:val="0"/>
          <w:numId w:val="3"/>
        </w:numPr>
        <w:jc w:val="both"/>
        <w:rPr>
          <w:rFonts w:ascii="Comic Sans MS" w:hAnsi="Comic Sans MS"/>
          <w:sz w:val="22"/>
          <w:szCs w:val="22"/>
        </w:rPr>
      </w:pPr>
      <w:r w:rsidRPr="00FA2625">
        <w:rPr>
          <w:rFonts w:ascii="Comic Sans MS" w:hAnsi="Comic Sans MS"/>
          <w:sz w:val="22"/>
          <w:szCs w:val="22"/>
          <w:lang w:val="fr-FR"/>
        </w:rPr>
        <w:t>Poetam</w:t>
      </w:r>
      <w:r w:rsidRPr="00FA2625">
        <w:rPr>
          <w:rFonts w:ascii="Comic Sans MS" w:hAnsi="Comic Sans MS"/>
          <w:sz w:val="22"/>
          <w:szCs w:val="22"/>
          <w:lang w:val="en-US"/>
        </w:rPr>
        <w:t xml:space="preserve"> </w:t>
      </w:r>
      <w:r w:rsidRPr="00FA2625">
        <w:rPr>
          <w:rFonts w:ascii="Comic Sans MS" w:hAnsi="Comic Sans MS"/>
          <w:sz w:val="22"/>
          <w:szCs w:val="22"/>
          <w:lang w:val="fr-FR"/>
        </w:rPr>
        <w:t>curae</w:t>
      </w:r>
      <w:r w:rsidRPr="00FA2625">
        <w:rPr>
          <w:rFonts w:ascii="Comic Sans MS" w:hAnsi="Comic Sans MS"/>
          <w:sz w:val="22"/>
          <w:szCs w:val="22"/>
          <w:lang w:val="en-US"/>
        </w:rPr>
        <w:t xml:space="preserve"> </w:t>
      </w:r>
      <w:r w:rsidRPr="00FA2625">
        <w:rPr>
          <w:rFonts w:ascii="Comic Sans MS" w:hAnsi="Comic Sans MS"/>
          <w:sz w:val="22"/>
          <w:szCs w:val="22"/>
          <w:lang w:val="fr-FR"/>
        </w:rPr>
        <w:t>et</w:t>
      </w:r>
      <w:r w:rsidRPr="00FA2625">
        <w:rPr>
          <w:rFonts w:ascii="Comic Sans MS" w:hAnsi="Comic Sans MS"/>
          <w:sz w:val="22"/>
          <w:szCs w:val="22"/>
          <w:lang w:val="en-US"/>
        </w:rPr>
        <w:t xml:space="preserve"> </w:t>
      </w:r>
      <w:r w:rsidRPr="00FA2625">
        <w:rPr>
          <w:rFonts w:ascii="Comic Sans MS" w:hAnsi="Comic Sans MS"/>
          <w:sz w:val="22"/>
          <w:szCs w:val="22"/>
          <w:lang w:val="fr-FR"/>
        </w:rPr>
        <w:t>miseriae</w:t>
      </w:r>
      <w:r w:rsidRPr="00FA2625">
        <w:rPr>
          <w:rFonts w:ascii="Comic Sans MS" w:hAnsi="Comic Sans MS"/>
          <w:sz w:val="22"/>
          <w:szCs w:val="22"/>
          <w:lang w:val="en-US"/>
        </w:rPr>
        <w:t xml:space="preserve"> </w:t>
      </w:r>
      <w:r w:rsidRPr="00FA2625">
        <w:rPr>
          <w:rFonts w:ascii="Comic Sans MS" w:hAnsi="Comic Sans MS"/>
          <w:sz w:val="22"/>
          <w:szCs w:val="22"/>
          <w:lang w:val="fr-FR"/>
        </w:rPr>
        <w:t>excruciant</w:t>
      </w:r>
      <w:r w:rsidRPr="00FA2625">
        <w:rPr>
          <w:rFonts w:ascii="Comic Sans MS" w:hAnsi="Comic Sans MS"/>
          <w:sz w:val="22"/>
          <w:szCs w:val="22"/>
        </w:rPr>
        <w:t xml:space="preserve"> </w:t>
      </w:r>
      <w:r w:rsidRPr="00FA2625">
        <w:rPr>
          <w:rFonts w:ascii="Comic Sans MS" w:hAnsi="Comic Sans MS"/>
          <w:sz w:val="22"/>
          <w:szCs w:val="22"/>
          <w:lang w:val="en-US"/>
        </w:rPr>
        <w:t>………………………………………………………………..</w:t>
      </w:r>
    </w:p>
    <w:p w:rsidR="008F3604" w:rsidRPr="00FA2625" w:rsidRDefault="008F3604" w:rsidP="008F3604">
      <w:pPr>
        <w:pStyle w:val="a5"/>
        <w:numPr>
          <w:ilvl w:val="0"/>
          <w:numId w:val="3"/>
        </w:numPr>
        <w:jc w:val="both"/>
        <w:rPr>
          <w:rFonts w:ascii="Comic Sans MS" w:hAnsi="Comic Sans MS"/>
          <w:sz w:val="22"/>
          <w:szCs w:val="22"/>
        </w:rPr>
      </w:pPr>
      <w:r w:rsidRPr="00FA2625">
        <w:rPr>
          <w:rFonts w:ascii="Comic Sans MS" w:hAnsi="Comic Sans MS"/>
          <w:sz w:val="22"/>
          <w:szCs w:val="22"/>
          <w:lang w:val="el-GR"/>
        </w:rPr>
        <w:t>Α</w:t>
      </w:r>
      <w:r w:rsidRPr="00FA2625">
        <w:rPr>
          <w:rFonts w:ascii="Comic Sans MS" w:hAnsi="Comic Sans MS"/>
          <w:sz w:val="22"/>
          <w:szCs w:val="22"/>
        </w:rPr>
        <w:t>micae poetarum epistulas non scriptitant…</w:t>
      </w:r>
      <w:r w:rsidRPr="00FA2625">
        <w:rPr>
          <w:rFonts w:ascii="Comic Sans MS" w:hAnsi="Comic Sans MS"/>
          <w:sz w:val="22"/>
          <w:szCs w:val="22"/>
          <w:lang w:val="en-US"/>
        </w:rPr>
        <w:t>……………………………………………………</w:t>
      </w:r>
    </w:p>
    <w:p w:rsidR="008F3604" w:rsidRPr="00FA2625" w:rsidRDefault="008F3604" w:rsidP="008F3604">
      <w:pPr>
        <w:pStyle w:val="a5"/>
        <w:numPr>
          <w:ilvl w:val="0"/>
          <w:numId w:val="3"/>
        </w:numPr>
        <w:jc w:val="both"/>
        <w:rPr>
          <w:rFonts w:ascii="Comic Sans MS" w:hAnsi="Comic Sans MS"/>
          <w:sz w:val="22"/>
          <w:szCs w:val="22"/>
        </w:rPr>
      </w:pPr>
      <w:r w:rsidRPr="00FA2625">
        <w:rPr>
          <w:rFonts w:ascii="Comic Sans MS" w:hAnsi="Comic Sans MS"/>
          <w:sz w:val="22"/>
          <w:szCs w:val="22"/>
        </w:rPr>
        <w:t>Musa est unica amica poetae…</w:t>
      </w:r>
      <w:r w:rsidRPr="00FA2625">
        <w:rPr>
          <w:rFonts w:ascii="Comic Sans MS" w:hAnsi="Comic Sans MS"/>
          <w:sz w:val="22"/>
          <w:szCs w:val="22"/>
          <w:lang w:val="en-US"/>
        </w:rPr>
        <w:t>………………………………………………………………………………….</w:t>
      </w:r>
    </w:p>
    <w:p w:rsidR="008F3604" w:rsidRPr="00FA2625" w:rsidRDefault="008F3604" w:rsidP="008F3604">
      <w:pPr>
        <w:pStyle w:val="a5"/>
        <w:ind w:left="1080"/>
        <w:jc w:val="both"/>
        <w:rPr>
          <w:rFonts w:ascii="Comic Sans MS" w:hAnsi="Comic Sans MS"/>
          <w:sz w:val="22"/>
          <w:szCs w:val="22"/>
        </w:rPr>
      </w:pPr>
    </w:p>
    <w:p w:rsidR="008F3604" w:rsidRPr="00FA2625" w:rsidRDefault="008F3604" w:rsidP="008F3604">
      <w:pPr>
        <w:numPr>
          <w:ilvl w:val="0"/>
          <w:numId w:val="2"/>
        </w:numPr>
        <w:jc w:val="both"/>
        <w:rPr>
          <w:rFonts w:ascii="Comic Sans MS" w:hAnsi="Comic Sans MS"/>
          <w:sz w:val="22"/>
          <w:szCs w:val="22"/>
          <w:lang w:val="el-GR"/>
        </w:rPr>
      </w:pPr>
      <w:r w:rsidRPr="00FA2625">
        <w:rPr>
          <w:rFonts w:ascii="Comic Sans MS" w:hAnsi="Comic Sans MS"/>
          <w:sz w:val="22"/>
          <w:szCs w:val="22"/>
          <w:lang w:val="el-GR"/>
        </w:rPr>
        <w:t>Να γράψετε στην ίδια πτώση του άλλου αριθμού τα ουσιαστικά</w:t>
      </w:r>
      <w:r w:rsidR="009A67A7" w:rsidRPr="009A67A7">
        <w:rPr>
          <w:rFonts w:ascii="Comic Sans MS" w:hAnsi="Comic Sans MS"/>
          <w:sz w:val="22"/>
          <w:szCs w:val="22"/>
          <w:lang w:val="el-GR"/>
        </w:rPr>
        <w:t xml:space="preserve"> (</w:t>
      </w:r>
      <w:r w:rsidR="009A67A7">
        <w:rPr>
          <w:rFonts w:ascii="Comic Sans MS" w:hAnsi="Comic Sans MS"/>
          <w:sz w:val="22"/>
          <w:szCs w:val="22"/>
          <w:lang w:val="el-GR"/>
        </w:rPr>
        <w:t>όπως εμφανίζονται στο κείμενο)</w:t>
      </w:r>
      <w:r w:rsidRPr="00FA2625">
        <w:rPr>
          <w:rFonts w:ascii="Comic Sans MS" w:hAnsi="Comic Sans MS"/>
          <w:sz w:val="22"/>
          <w:szCs w:val="22"/>
          <w:lang w:val="el-GR"/>
        </w:rPr>
        <w:t>:</w:t>
      </w:r>
    </w:p>
    <w:p w:rsidR="008F3604" w:rsidRPr="00FA2625" w:rsidRDefault="009A67A7" w:rsidP="008F3604">
      <w:pPr>
        <w:ind w:left="360"/>
        <w:jc w:val="both"/>
        <w:rPr>
          <w:rFonts w:ascii="Comic Sans MS" w:hAnsi="Comic Sans MS"/>
          <w:sz w:val="22"/>
          <w:szCs w:val="22"/>
          <w:lang w:val="en-US"/>
        </w:rPr>
      </w:pPr>
      <w:r>
        <w:rPr>
          <w:rFonts w:ascii="Comic Sans MS" w:hAnsi="Comic Sans MS"/>
          <w:sz w:val="22"/>
          <w:szCs w:val="22"/>
          <w:lang w:val="en-US"/>
        </w:rPr>
        <w:t>terrā</w:t>
      </w:r>
      <w:r w:rsidR="008F3604" w:rsidRPr="00FA2625">
        <w:rPr>
          <w:rFonts w:ascii="Comic Sans MS" w:hAnsi="Comic Sans MS"/>
          <w:sz w:val="22"/>
          <w:szCs w:val="22"/>
          <w:lang w:val="en-US"/>
        </w:rPr>
        <w:t xml:space="preserve">     ............................</w:t>
      </w:r>
    </w:p>
    <w:p w:rsidR="008F3604" w:rsidRPr="00FA2625" w:rsidRDefault="008F3604" w:rsidP="008F3604">
      <w:pPr>
        <w:ind w:left="360"/>
        <w:jc w:val="both"/>
        <w:rPr>
          <w:rFonts w:ascii="Comic Sans MS" w:hAnsi="Comic Sans MS"/>
          <w:sz w:val="22"/>
          <w:szCs w:val="22"/>
          <w:lang w:val="en-US"/>
        </w:rPr>
      </w:pPr>
      <w:r w:rsidRPr="00FA2625">
        <w:rPr>
          <w:rFonts w:ascii="Comic Sans MS" w:hAnsi="Comic Sans MS"/>
          <w:sz w:val="22"/>
          <w:szCs w:val="22"/>
          <w:lang w:val="en-US"/>
        </w:rPr>
        <w:t>epistulae  .......................</w:t>
      </w:r>
    </w:p>
    <w:p w:rsidR="008F3604" w:rsidRPr="00FA2625" w:rsidRDefault="008F3604" w:rsidP="008F3604">
      <w:pPr>
        <w:ind w:left="360"/>
        <w:jc w:val="both"/>
        <w:rPr>
          <w:rFonts w:ascii="Comic Sans MS" w:hAnsi="Comic Sans MS"/>
          <w:sz w:val="22"/>
          <w:szCs w:val="22"/>
          <w:lang w:val="en-US"/>
        </w:rPr>
      </w:pPr>
      <w:r w:rsidRPr="00FA2625">
        <w:rPr>
          <w:rFonts w:ascii="Comic Sans MS" w:hAnsi="Comic Sans MS"/>
          <w:sz w:val="22"/>
          <w:szCs w:val="22"/>
          <w:lang w:val="en-US"/>
        </w:rPr>
        <w:lastRenderedPageBreak/>
        <w:t>incolis   ......................</w:t>
      </w:r>
    </w:p>
    <w:p w:rsidR="008F3604" w:rsidRPr="00FA2625" w:rsidRDefault="008F3604" w:rsidP="008F3604">
      <w:pPr>
        <w:ind w:left="360"/>
        <w:jc w:val="both"/>
        <w:rPr>
          <w:rFonts w:ascii="Comic Sans MS" w:hAnsi="Comic Sans MS"/>
          <w:sz w:val="22"/>
          <w:szCs w:val="22"/>
          <w:lang w:val="en-US"/>
        </w:rPr>
      </w:pPr>
      <w:r w:rsidRPr="00FA2625">
        <w:rPr>
          <w:rFonts w:ascii="Comic Sans MS" w:hAnsi="Comic Sans MS"/>
          <w:sz w:val="22"/>
          <w:szCs w:val="22"/>
          <w:lang w:val="en-US"/>
        </w:rPr>
        <w:t>amica  .....................</w:t>
      </w:r>
    </w:p>
    <w:p w:rsidR="008F3604" w:rsidRPr="00FA2625" w:rsidRDefault="008F3604" w:rsidP="008F3604">
      <w:pPr>
        <w:ind w:left="360"/>
        <w:jc w:val="both"/>
        <w:rPr>
          <w:rFonts w:ascii="Comic Sans MS" w:hAnsi="Comic Sans MS"/>
          <w:sz w:val="22"/>
          <w:szCs w:val="22"/>
          <w:lang w:val="en-US"/>
        </w:rPr>
      </w:pPr>
    </w:p>
    <w:p w:rsidR="008F3604" w:rsidRPr="00FA2625" w:rsidRDefault="008F3604" w:rsidP="008F3604">
      <w:pPr>
        <w:pStyle w:val="a5"/>
        <w:numPr>
          <w:ilvl w:val="0"/>
          <w:numId w:val="2"/>
        </w:numPr>
        <w:jc w:val="both"/>
        <w:rPr>
          <w:rFonts w:ascii="Comic Sans MS" w:hAnsi="Comic Sans MS"/>
          <w:sz w:val="22"/>
          <w:szCs w:val="22"/>
          <w:lang w:val="el-GR"/>
        </w:rPr>
      </w:pPr>
      <w:r w:rsidRPr="00FA2625">
        <w:rPr>
          <w:rFonts w:ascii="Comic Sans MS" w:hAnsi="Comic Sans MS"/>
          <w:sz w:val="22"/>
          <w:szCs w:val="22"/>
          <w:lang w:val="el-GR"/>
        </w:rPr>
        <w:t>Να συμπληρώσετε τα κενά με τους κατάλληλους ρηματικούς τύπους:</w:t>
      </w:r>
    </w:p>
    <w:tbl>
      <w:tblPr>
        <w:tblStyle w:val="a4"/>
        <w:tblW w:w="0" w:type="auto"/>
        <w:tblInd w:w="828" w:type="dxa"/>
        <w:tblLook w:val="01E0"/>
      </w:tblPr>
      <w:tblGrid>
        <w:gridCol w:w="602"/>
        <w:gridCol w:w="1080"/>
        <w:gridCol w:w="1440"/>
        <w:gridCol w:w="1260"/>
        <w:gridCol w:w="1260"/>
      </w:tblGrid>
      <w:tr w:rsidR="008F3604" w:rsidRPr="00FA2625" w:rsidTr="00FB1831">
        <w:tc>
          <w:tcPr>
            <w:tcW w:w="602"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ego</w:t>
            </w:r>
          </w:p>
        </w:tc>
        <w:tc>
          <w:tcPr>
            <w:tcW w:w="1080"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exulo</w:t>
            </w:r>
          </w:p>
        </w:tc>
        <w:tc>
          <w:tcPr>
            <w:tcW w:w="1440"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scriptito</w:t>
            </w:r>
          </w:p>
        </w:tc>
        <w:tc>
          <w:tcPr>
            <w:tcW w:w="1260"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sum</w:t>
            </w:r>
          </w:p>
        </w:tc>
        <w:tc>
          <w:tcPr>
            <w:tcW w:w="1260"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repugno</w:t>
            </w:r>
          </w:p>
        </w:tc>
      </w:tr>
      <w:tr w:rsidR="008F3604" w:rsidRPr="00FA2625" w:rsidTr="00FB1831">
        <w:tc>
          <w:tcPr>
            <w:tcW w:w="602"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tu</w:t>
            </w:r>
          </w:p>
        </w:tc>
        <w:tc>
          <w:tcPr>
            <w:tcW w:w="1080" w:type="dxa"/>
          </w:tcPr>
          <w:p w:rsidR="008F3604" w:rsidRPr="00FA2625" w:rsidRDefault="008F3604" w:rsidP="00FB1831">
            <w:pPr>
              <w:jc w:val="both"/>
              <w:rPr>
                <w:rFonts w:ascii="Comic Sans MS" w:hAnsi="Comic Sans MS"/>
                <w:sz w:val="22"/>
                <w:szCs w:val="22"/>
              </w:rPr>
            </w:pPr>
          </w:p>
        </w:tc>
        <w:tc>
          <w:tcPr>
            <w:tcW w:w="1440" w:type="dxa"/>
          </w:tcPr>
          <w:p w:rsidR="008F3604" w:rsidRPr="00FA2625" w:rsidRDefault="008F3604" w:rsidP="00FB1831">
            <w:pPr>
              <w:jc w:val="both"/>
              <w:rPr>
                <w:rFonts w:ascii="Comic Sans MS" w:hAnsi="Comic Sans MS"/>
                <w:sz w:val="22"/>
                <w:szCs w:val="22"/>
              </w:rPr>
            </w:pPr>
          </w:p>
        </w:tc>
        <w:tc>
          <w:tcPr>
            <w:tcW w:w="1260" w:type="dxa"/>
          </w:tcPr>
          <w:p w:rsidR="008F3604" w:rsidRPr="00FA2625" w:rsidRDefault="008F3604" w:rsidP="00FB1831">
            <w:pPr>
              <w:jc w:val="both"/>
              <w:rPr>
                <w:rFonts w:ascii="Comic Sans MS" w:hAnsi="Comic Sans MS"/>
                <w:sz w:val="22"/>
                <w:szCs w:val="22"/>
              </w:rPr>
            </w:pPr>
          </w:p>
        </w:tc>
        <w:tc>
          <w:tcPr>
            <w:tcW w:w="1260" w:type="dxa"/>
          </w:tcPr>
          <w:p w:rsidR="008F3604" w:rsidRPr="00FA2625" w:rsidRDefault="008F3604" w:rsidP="00FB1831">
            <w:pPr>
              <w:jc w:val="both"/>
              <w:rPr>
                <w:rFonts w:ascii="Comic Sans MS" w:hAnsi="Comic Sans MS"/>
                <w:sz w:val="22"/>
                <w:szCs w:val="22"/>
              </w:rPr>
            </w:pPr>
          </w:p>
        </w:tc>
      </w:tr>
      <w:tr w:rsidR="008F3604" w:rsidRPr="00FA2625" w:rsidTr="00FB1831">
        <w:tc>
          <w:tcPr>
            <w:tcW w:w="602"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nos</w:t>
            </w:r>
          </w:p>
        </w:tc>
        <w:tc>
          <w:tcPr>
            <w:tcW w:w="1080" w:type="dxa"/>
          </w:tcPr>
          <w:p w:rsidR="008F3604" w:rsidRPr="00FA2625" w:rsidRDefault="008F3604" w:rsidP="00FB1831">
            <w:pPr>
              <w:jc w:val="both"/>
              <w:rPr>
                <w:rFonts w:ascii="Comic Sans MS" w:hAnsi="Comic Sans MS"/>
                <w:sz w:val="22"/>
                <w:szCs w:val="22"/>
              </w:rPr>
            </w:pPr>
          </w:p>
        </w:tc>
        <w:tc>
          <w:tcPr>
            <w:tcW w:w="1440" w:type="dxa"/>
          </w:tcPr>
          <w:p w:rsidR="008F3604" w:rsidRPr="00FA2625" w:rsidRDefault="008F3604" w:rsidP="00FB1831">
            <w:pPr>
              <w:jc w:val="both"/>
              <w:rPr>
                <w:rFonts w:ascii="Comic Sans MS" w:hAnsi="Comic Sans MS"/>
                <w:sz w:val="22"/>
                <w:szCs w:val="22"/>
              </w:rPr>
            </w:pPr>
          </w:p>
        </w:tc>
        <w:tc>
          <w:tcPr>
            <w:tcW w:w="1260" w:type="dxa"/>
          </w:tcPr>
          <w:p w:rsidR="008F3604" w:rsidRPr="00FA2625" w:rsidRDefault="008F3604" w:rsidP="00FB1831">
            <w:pPr>
              <w:jc w:val="both"/>
              <w:rPr>
                <w:rFonts w:ascii="Comic Sans MS" w:hAnsi="Comic Sans MS"/>
                <w:sz w:val="22"/>
                <w:szCs w:val="22"/>
              </w:rPr>
            </w:pPr>
          </w:p>
        </w:tc>
        <w:tc>
          <w:tcPr>
            <w:tcW w:w="1260" w:type="dxa"/>
          </w:tcPr>
          <w:p w:rsidR="008F3604" w:rsidRPr="00FA2625" w:rsidRDefault="008F3604" w:rsidP="00FB1831">
            <w:pPr>
              <w:jc w:val="both"/>
              <w:rPr>
                <w:rFonts w:ascii="Comic Sans MS" w:hAnsi="Comic Sans MS"/>
                <w:sz w:val="22"/>
                <w:szCs w:val="22"/>
              </w:rPr>
            </w:pPr>
          </w:p>
        </w:tc>
      </w:tr>
      <w:tr w:rsidR="008F3604" w:rsidRPr="00FA2625" w:rsidTr="00FB1831">
        <w:tc>
          <w:tcPr>
            <w:tcW w:w="602" w:type="dxa"/>
          </w:tcPr>
          <w:p w:rsidR="008F3604" w:rsidRPr="00FA2625" w:rsidRDefault="008F3604" w:rsidP="00FB1831">
            <w:pPr>
              <w:jc w:val="both"/>
              <w:rPr>
                <w:rFonts w:ascii="Comic Sans MS" w:hAnsi="Comic Sans MS"/>
                <w:sz w:val="22"/>
                <w:szCs w:val="22"/>
                <w:lang w:val="en-US"/>
              </w:rPr>
            </w:pPr>
            <w:r w:rsidRPr="00FA2625">
              <w:rPr>
                <w:rFonts w:ascii="Comic Sans MS" w:hAnsi="Comic Sans MS"/>
                <w:sz w:val="22"/>
                <w:szCs w:val="22"/>
                <w:lang w:val="en-US"/>
              </w:rPr>
              <w:t>vos</w:t>
            </w:r>
          </w:p>
        </w:tc>
        <w:tc>
          <w:tcPr>
            <w:tcW w:w="1080" w:type="dxa"/>
          </w:tcPr>
          <w:p w:rsidR="008F3604" w:rsidRPr="00FA2625" w:rsidRDefault="008F3604" w:rsidP="00FB1831">
            <w:pPr>
              <w:jc w:val="both"/>
              <w:rPr>
                <w:rFonts w:ascii="Comic Sans MS" w:hAnsi="Comic Sans MS"/>
                <w:sz w:val="22"/>
                <w:szCs w:val="22"/>
              </w:rPr>
            </w:pPr>
          </w:p>
        </w:tc>
        <w:tc>
          <w:tcPr>
            <w:tcW w:w="1440" w:type="dxa"/>
          </w:tcPr>
          <w:p w:rsidR="008F3604" w:rsidRPr="00FA2625" w:rsidRDefault="008F3604" w:rsidP="00FB1831">
            <w:pPr>
              <w:jc w:val="both"/>
              <w:rPr>
                <w:rFonts w:ascii="Comic Sans MS" w:hAnsi="Comic Sans MS"/>
                <w:sz w:val="22"/>
                <w:szCs w:val="22"/>
              </w:rPr>
            </w:pPr>
          </w:p>
        </w:tc>
        <w:tc>
          <w:tcPr>
            <w:tcW w:w="1260" w:type="dxa"/>
          </w:tcPr>
          <w:p w:rsidR="008F3604" w:rsidRPr="00FA2625" w:rsidRDefault="008F3604" w:rsidP="00FB1831">
            <w:pPr>
              <w:jc w:val="both"/>
              <w:rPr>
                <w:rFonts w:ascii="Comic Sans MS" w:hAnsi="Comic Sans MS"/>
                <w:sz w:val="22"/>
                <w:szCs w:val="22"/>
              </w:rPr>
            </w:pPr>
          </w:p>
        </w:tc>
        <w:tc>
          <w:tcPr>
            <w:tcW w:w="1260" w:type="dxa"/>
          </w:tcPr>
          <w:p w:rsidR="008F3604" w:rsidRPr="00FA2625" w:rsidRDefault="008F3604" w:rsidP="00FB1831">
            <w:pPr>
              <w:jc w:val="both"/>
              <w:rPr>
                <w:rFonts w:ascii="Comic Sans MS" w:hAnsi="Comic Sans MS"/>
                <w:sz w:val="22"/>
                <w:szCs w:val="22"/>
              </w:rPr>
            </w:pPr>
          </w:p>
        </w:tc>
      </w:tr>
    </w:tbl>
    <w:p w:rsidR="008F3604" w:rsidRPr="00FA2625" w:rsidRDefault="008F3604" w:rsidP="008F3604">
      <w:pPr>
        <w:ind w:left="360"/>
        <w:jc w:val="both"/>
        <w:rPr>
          <w:rFonts w:ascii="Comic Sans MS" w:hAnsi="Comic Sans MS"/>
          <w:sz w:val="22"/>
          <w:szCs w:val="22"/>
          <w:lang w:val="en-US"/>
        </w:rPr>
      </w:pPr>
    </w:p>
    <w:p w:rsidR="008F3604" w:rsidRPr="00FA2625" w:rsidRDefault="008F3604" w:rsidP="008F3604">
      <w:pPr>
        <w:pStyle w:val="a5"/>
        <w:numPr>
          <w:ilvl w:val="0"/>
          <w:numId w:val="2"/>
        </w:numPr>
        <w:jc w:val="both"/>
        <w:rPr>
          <w:rFonts w:ascii="Comic Sans MS" w:hAnsi="Comic Sans MS"/>
          <w:sz w:val="22"/>
          <w:szCs w:val="22"/>
          <w:lang w:val="el-GR"/>
        </w:rPr>
      </w:pPr>
      <w:r w:rsidRPr="00FA2625">
        <w:rPr>
          <w:rFonts w:ascii="Comic Sans MS" w:hAnsi="Comic Sans MS"/>
          <w:sz w:val="22"/>
          <w:szCs w:val="22"/>
          <w:lang w:val="el-GR"/>
        </w:rPr>
        <w:t>Να γράψετε το γ´ ενικό και το γ´ πληθυντικό του ενεστώτα της οριστικής των ρημάτων:</w:t>
      </w:r>
    </w:p>
    <w:p w:rsidR="008F3604" w:rsidRPr="00FA2625" w:rsidRDefault="008F3604" w:rsidP="008F3604">
      <w:pPr>
        <w:ind w:left="360"/>
        <w:jc w:val="both"/>
        <w:rPr>
          <w:rFonts w:ascii="Comic Sans MS" w:hAnsi="Comic Sans MS"/>
          <w:sz w:val="22"/>
          <w:szCs w:val="22"/>
          <w:lang w:val="el-GR"/>
        </w:rPr>
      </w:pPr>
      <w:r w:rsidRPr="00FA2625">
        <w:rPr>
          <w:rFonts w:ascii="Comic Sans MS" w:hAnsi="Comic Sans MS"/>
          <w:sz w:val="22"/>
          <w:szCs w:val="22"/>
          <w:lang w:val="en-US"/>
        </w:rPr>
        <w:t>desidero</w:t>
      </w:r>
      <w:r w:rsidRPr="00FA2625">
        <w:rPr>
          <w:rFonts w:ascii="Comic Sans MS" w:hAnsi="Comic Sans MS"/>
          <w:sz w:val="22"/>
          <w:szCs w:val="22"/>
          <w:lang w:val="el-GR"/>
        </w:rPr>
        <w:t xml:space="preserve"> ......................      .............................</w:t>
      </w:r>
    </w:p>
    <w:p w:rsidR="008F3604" w:rsidRPr="00FA2625" w:rsidRDefault="008F3604" w:rsidP="008F3604">
      <w:pPr>
        <w:ind w:left="360"/>
        <w:jc w:val="both"/>
        <w:rPr>
          <w:rFonts w:ascii="Comic Sans MS" w:hAnsi="Comic Sans MS"/>
          <w:sz w:val="22"/>
          <w:szCs w:val="22"/>
          <w:lang w:val="el-GR"/>
        </w:rPr>
      </w:pPr>
      <w:r w:rsidRPr="00FA2625">
        <w:rPr>
          <w:rFonts w:ascii="Comic Sans MS" w:hAnsi="Comic Sans MS"/>
          <w:sz w:val="22"/>
          <w:szCs w:val="22"/>
          <w:lang w:val="en-US"/>
        </w:rPr>
        <w:t>narro</w:t>
      </w:r>
      <w:r w:rsidRPr="00FA2625">
        <w:rPr>
          <w:rFonts w:ascii="Comic Sans MS" w:hAnsi="Comic Sans MS"/>
          <w:sz w:val="22"/>
          <w:szCs w:val="22"/>
          <w:lang w:val="el-GR"/>
        </w:rPr>
        <w:t xml:space="preserve">      .......................      ............................</w:t>
      </w:r>
    </w:p>
    <w:p w:rsidR="008F3604" w:rsidRPr="00FA2625" w:rsidRDefault="008F3604" w:rsidP="008F3604">
      <w:pPr>
        <w:ind w:left="360"/>
        <w:jc w:val="both"/>
        <w:rPr>
          <w:rFonts w:ascii="Comic Sans MS" w:hAnsi="Comic Sans MS"/>
          <w:sz w:val="22"/>
          <w:szCs w:val="22"/>
          <w:lang w:val="el-GR"/>
        </w:rPr>
      </w:pPr>
      <w:r w:rsidRPr="00FA2625">
        <w:rPr>
          <w:rFonts w:ascii="Comic Sans MS" w:hAnsi="Comic Sans MS"/>
          <w:sz w:val="22"/>
          <w:szCs w:val="22"/>
          <w:lang w:val="en-US"/>
        </w:rPr>
        <w:t>excrucio</w:t>
      </w:r>
      <w:r w:rsidRPr="00FA2625">
        <w:rPr>
          <w:rFonts w:ascii="Comic Sans MS" w:hAnsi="Comic Sans MS"/>
          <w:sz w:val="22"/>
          <w:szCs w:val="22"/>
          <w:lang w:val="el-GR"/>
        </w:rPr>
        <w:t xml:space="preserve"> .......................      .............................</w:t>
      </w:r>
    </w:p>
    <w:p w:rsidR="008F3604" w:rsidRPr="00FA2625" w:rsidRDefault="008F3604" w:rsidP="008F3604">
      <w:pPr>
        <w:ind w:left="360"/>
        <w:jc w:val="both"/>
        <w:rPr>
          <w:rFonts w:ascii="Comic Sans MS" w:hAnsi="Comic Sans MS"/>
          <w:sz w:val="22"/>
          <w:szCs w:val="22"/>
          <w:lang w:val="el-GR"/>
        </w:rPr>
      </w:pPr>
    </w:p>
    <w:p w:rsidR="008F3604" w:rsidRPr="00FA2625" w:rsidRDefault="008F3604" w:rsidP="008F3604">
      <w:pPr>
        <w:ind w:left="360"/>
        <w:jc w:val="both"/>
        <w:rPr>
          <w:rFonts w:ascii="Comic Sans MS" w:hAnsi="Comic Sans MS"/>
          <w:sz w:val="22"/>
          <w:szCs w:val="22"/>
          <w:lang w:val="el-GR"/>
        </w:rPr>
      </w:pPr>
      <w:r w:rsidRPr="00FA2625">
        <w:rPr>
          <w:rFonts w:ascii="Comic Sans MS" w:hAnsi="Comic Sans MS"/>
          <w:sz w:val="22"/>
          <w:szCs w:val="22"/>
          <w:lang w:val="el-GR"/>
        </w:rPr>
        <w:t>6. Να συνδέσετε τα γράμματα της στήλης Β´ με τους αριθμούς της στήλης Α´</w:t>
      </w:r>
    </w:p>
    <w:p w:rsidR="008F3604" w:rsidRPr="00FA2625" w:rsidRDefault="008F3604" w:rsidP="008F3604">
      <w:pPr>
        <w:jc w:val="both"/>
        <w:rPr>
          <w:rFonts w:ascii="Comic Sans MS" w:hAnsi="Comic Sans MS"/>
          <w:sz w:val="22"/>
          <w:szCs w:val="22"/>
          <w:lang w:val="el-GR"/>
        </w:rPr>
      </w:pPr>
      <w:r w:rsidRPr="00FA2625">
        <w:rPr>
          <w:rFonts w:ascii="Comic Sans MS" w:hAnsi="Comic Sans MS"/>
          <w:sz w:val="22"/>
          <w:szCs w:val="22"/>
          <w:lang w:val="el-GR"/>
        </w:rPr>
        <w:tab/>
      </w:r>
      <w:r w:rsidRPr="00FA2625">
        <w:rPr>
          <w:rFonts w:ascii="Comic Sans MS" w:hAnsi="Comic Sans MS"/>
          <w:sz w:val="22"/>
          <w:szCs w:val="22"/>
          <w:lang w:val="el-GR"/>
        </w:rPr>
        <w:tab/>
        <w:t>Α´</w:t>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t>Β´</w:t>
      </w:r>
    </w:p>
    <w:p w:rsidR="008F3604" w:rsidRPr="00FA2625" w:rsidRDefault="008F3604" w:rsidP="008F3604">
      <w:pPr>
        <w:jc w:val="both"/>
        <w:rPr>
          <w:rFonts w:ascii="Comic Sans MS" w:hAnsi="Comic Sans MS"/>
          <w:sz w:val="22"/>
          <w:szCs w:val="22"/>
          <w:lang w:val="el-GR"/>
        </w:rPr>
      </w:pPr>
      <w:r w:rsidRPr="00FA2625">
        <w:rPr>
          <w:rFonts w:ascii="Comic Sans MS" w:hAnsi="Comic Sans MS"/>
          <w:sz w:val="22"/>
          <w:szCs w:val="22"/>
          <w:lang w:val="el-GR"/>
        </w:rPr>
        <w:t xml:space="preserve">1. </w:t>
      </w:r>
      <w:r w:rsidRPr="00FA2625">
        <w:rPr>
          <w:rFonts w:ascii="Comic Sans MS" w:hAnsi="Comic Sans MS"/>
          <w:sz w:val="22"/>
          <w:szCs w:val="22"/>
          <w:lang w:val="en-US"/>
        </w:rPr>
        <w:t>poeta</w:t>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t>α. κατηγορούμενο</w:t>
      </w:r>
    </w:p>
    <w:p w:rsidR="008F3604" w:rsidRPr="00FA2625" w:rsidRDefault="008F3604" w:rsidP="008F3604">
      <w:pPr>
        <w:jc w:val="both"/>
        <w:rPr>
          <w:rFonts w:ascii="Comic Sans MS" w:hAnsi="Comic Sans MS"/>
          <w:sz w:val="22"/>
          <w:szCs w:val="22"/>
          <w:lang w:val="el-GR"/>
        </w:rPr>
      </w:pPr>
      <w:r w:rsidRPr="00FA2625">
        <w:rPr>
          <w:rFonts w:ascii="Comic Sans MS" w:hAnsi="Comic Sans MS"/>
          <w:sz w:val="22"/>
          <w:szCs w:val="22"/>
          <w:lang w:val="el-GR"/>
        </w:rPr>
        <w:t xml:space="preserve">2. </w:t>
      </w:r>
      <w:r w:rsidRPr="00FA2625">
        <w:rPr>
          <w:rFonts w:ascii="Comic Sans MS" w:hAnsi="Comic Sans MS"/>
          <w:sz w:val="22"/>
          <w:szCs w:val="22"/>
          <w:lang w:val="en-US"/>
        </w:rPr>
        <w:t>querelarum</w:t>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00FA2625">
        <w:rPr>
          <w:rFonts w:ascii="Comic Sans MS" w:hAnsi="Comic Sans MS"/>
          <w:sz w:val="22"/>
          <w:szCs w:val="22"/>
          <w:lang w:val="el-GR"/>
        </w:rPr>
        <w:tab/>
      </w:r>
      <w:r w:rsidRPr="00FA2625">
        <w:rPr>
          <w:rFonts w:ascii="Comic Sans MS" w:hAnsi="Comic Sans MS"/>
          <w:sz w:val="22"/>
          <w:szCs w:val="22"/>
          <w:lang w:val="el-GR"/>
        </w:rPr>
        <w:t>β. εμπρόθετος προσδ. της εναντίωσης</w:t>
      </w:r>
    </w:p>
    <w:p w:rsidR="008F3604" w:rsidRPr="00FA2625" w:rsidRDefault="008F3604" w:rsidP="008F3604">
      <w:pPr>
        <w:jc w:val="both"/>
        <w:rPr>
          <w:rFonts w:ascii="Comic Sans MS" w:hAnsi="Comic Sans MS"/>
          <w:sz w:val="22"/>
          <w:szCs w:val="22"/>
          <w:lang w:val="el-GR"/>
        </w:rPr>
      </w:pPr>
      <w:r w:rsidRPr="00FA2625">
        <w:rPr>
          <w:rFonts w:ascii="Comic Sans MS" w:hAnsi="Comic Sans MS"/>
          <w:sz w:val="22"/>
          <w:szCs w:val="22"/>
          <w:lang w:val="el-GR"/>
        </w:rPr>
        <w:t xml:space="preserve">3. </w:t>
      </w:r>
      <w:r w:rsidRPr="00FA2625">
        <w:rPr>
          <w:rFonts w:ascii="Comic Sans MS" w:hAnsi="Comic Sans MS"/>
          <w:sz w:val="22"/>
          <w:szCs w:val="22"/>
          <w:lang w:val="en-US"/>
        </w:rPr>
        <w:t>de</w:t>
      </w:r>
      <w:r w:rsidRPr="00FA2625">
        <w:rPr>
          <w:rFonts w:ascii="Comic Sans MS" w:hAnsi="Comic Sans MS"/>
          <w:sz w:val="22"/>
          <w:szCs w:val="22"/>
          <w:lang w:val="el-GR"/>
        </w:rPr>
        <w:t xml:space="preserve"> </w:t>
      </w:r>
      <w:r w:rsidRPr="00FA2625">
        <w:rPr>
          <w:rFonts w:ascii="Comic Sans MS" w:hAnsi="Comic Sans MS"/>
          <w:sz w:val="22"/>
          <w:szCs w:val="22"/>
          <w:lang w:val="en-US"/>
        </w:rPr>
        <w:t>incolis</w:t>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t>γ. αφαιρετική του οργάνου</w:t>
      </w:r>
    </w:p>
    <w:p w:rsidR="008F3604" w:rsidRPr="00FA2625" w:rsidRDefault="008F3604" w:rsidP="008F3604">
      <w:pPr>
        <w:jc w:val="both"/>
        <w:rPr>
          <w:rFonts w:ascii="Comic Sans MS" w:hAnsi="Comic Sans MS"/>
          <w:sz w:val="22"/>
          <w:szCs w:val="22"/>
          <w:lang w:val="el-GR"/>
        </w:rPr>
      </w:pPr>
      <w:r w:rsidRPr="00FA2625">
        <w:rPr>
          <w:rFonts w:ascii="Comic Sans MS" w:hAnsi="Comic Sans MS"/>
          <w:sz w:val="22"/>
          <w:szCs w:val="22"/>
          <w:lang w:val="el-GR"/>
        </w:rPr>
        <w:t xml:space="preserve">4. </w:t>
      </w:r>
      <w:r w:rsidRPr="00FA2625">
        <w:rPr>
          <w:rFonts w:ascii="Comic Sans MS" w:hAnsi="Comic Sans MS"/>
          <w:sz w:val="22"/>
          <w:szCs w:val="22"/>
          <w:lang w:val="en-US"/>
        </w:rPr>
        <w:t>epistulis</w:t>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t>δ. εμπρόθετος προσδ. της αναφοράς</w:t>
      </w:r>
    </w:p>
    <w:p w:rsidR="008F3604" w:rsidRPr="00FA2625" w:rsidRDefault="008F3604" w:rsidP="008F3604">
      <w:pPr>
        <w:jc w:val="both"/>
        <w:rPr>
          <w:rFonts w:ascii="Comic Sans MS" w:hAnsi="Comic Sans MS"/>
          <w:sz w:val="22"/>
          <w:szCs w:val="22"/>
          <w:lang w:val="el-GR"/>
        </w:rPr>
      </w:pPr>
      <w:r w:rsidRPr="00FA2625">
        <w:rPr>
          <w:rFonts w:ascii="Comic Sans MS" w:hAnsi="Comic Sans MS"/>
          <w:sz w:val="22"/>
          <w:szCs w:val="22"/>
          <w:lang w:val="el-GR"/>
        </w:rPr>
        <w:t xml:space="preserve">5. </w:t>
      </w:r>
      <w:r w:rsidRPr="00FA2625">
        <w:rPr>
          <w:rFonts w:ascii="Comic Sans MS" w:hAnsi="Comic Sans MS"/>
          <w:sz w:val="22"/>
          <w:szCs w:val="22"/>
          <w:lang w:val="en-US"/>
        </w:rPr>
        <w:t>contra</w:t>
      </w:r>
      <w:r w:rsidRPr="00FA2625">
        <w:rPr>
          <w:rFonts w:ascii="Comic Sans MS" w:hAnsi="Comic Sans MS"/>
          <w:sz w:val="22"/>
          <w:szCs w:val="22"/>
          <w:lang w:val="el-GR"/>
        </w:rPr>
        <w:t xml:space="preserve"> </w:t>
      </w:r>
      <w:r w:rsidRPr="00FA2625">
        <w:rPr>
          <w:rFonts w:ascii="Comic Sans MS" w:hAnsi="Comic Sans MS"/>
          <w:sz w:val="22"/>
          <w:szCs w:val="22"/>
          <w:lang w:val="en-US"/>
        </w:rPr>
        <w:t>iniuriam</w:t>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t xml:space="preserve">ε. γενική αντικειμενική </w:t>
      </w:r>
    </w:p>
    <w:p w:rsidR="008F3604" w:rsidRPr="00FA2625" w:rsidRDefault="008F3604" w:rsidP="008F3604">
      <w:pPr>
        <w:jc w:val="both"/>
        <w:rPr>
          <w:rFonts w:ascii="Comic Sans MS" w:hAnsi="Comic Sans MS"/>
          <w:sz w:val="22"/>
          <w:szCs w:val="22"/>
          <w:lang w:val="el-GR"/>
        </w:rPr>
      </w:pPr>
      <w:r w:rsidRPr="00FA2625">
        <w:rPr>
          <w:rFonts w:ascii="Comic Sans MS" w:hAnsi="Comic Sans MS"/>
          <w:sz w:val="22"/>
          <w:szCs w:val="22"/>
          <w:lang w:val="el-GR"/>
        </w:rPr>
        <w:t xml:space="preserve">6. </w:t>
      </w:r>
      <w:r w:rsidRPr="00FA2625">
        <w:rPr>
          <w:rFonts w:ascii="Comic Sans MS" w:hAnsi="Comic Sans MS"/>
          <w:sz w:val="22"/>
          <w:szCs w:val="22"/>
          <w:lang w:val="en-US"/>
        </w:rPr>
        <w:t>amica</w:t>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r>
      <w:r w:rsidRPr="00FA2625">
        <w:rPr>
          <w:rFonts w:ascii="Comic Sans MS" w:hAnsi="Comic Sans MS"/>
          <w:sz w:val="22"/>
          <w:szCs w:val="22"/>
          <w:lang w:val="el-GR"/>
        </w:rPr>
        <w:tab/>
        <w:t xml:space="preserve">στ. παράθεση στο </w:t>
      </w:r>
      <w:r w:rsidRPr="00FA2625">
        <w:rPr>
          <w:rFonts w:ascii="Comic Sans MS" w:hAnsi="Comic Sans MS"/>
          <w:sz w:val="22"/>
          <w:szCs w:val="22"/>
          <w:lang w:val="en-US"/>
        </w:rPr>
        <w:t>Ovidius</w:t>
      </w:r>
    </w:p>
    <w:p w:rsidR="008F3604" w:rsidRPr="00FA2625" w:rsidRDefault="008F3604" w:rsidP="008F3604">
      <w:pPr>
        <w:jc w:val="both"/>
        <w:rPr>
          <w:rFonts w:ascii="Comic Sans MS" w:hAnsi="Comic Sans MS"/>
          <w:sz w:val="22"/>
          <w:szCs w:val="22"/>
          <w:lang w:val="el-GR"/>
        </w:rPr>
      </w:pPr>
    </w:p>
    <w:p w:rsidR="008F3604" w:rsidRPr="00FA2625" w:rsidRDefault="00FA2625" w:rsidP="008F3604">
      <w:pPr>
        <w:jc w:val="both"/>
        <w:rPr>
          <w:rFonts w:ascii="Comic Sans MS" w:hAnsi="Comic Sans MS"/>
          <w:sz w:val="22"/>
          <w:szCs w:val="22"/>
          <w:lang w:val="el-GR"/>
        </w:rPr>
      </w:pPr>
      <w:r w:rsidRPr="00FA2625">
        <w:rPr>
          <w:rFonts w:ascii="Comic Sans MS" w:hAnsi="Comic Sans MS"/>
          <w:sz w:val="22"/>
          <w:szCs w:val="22"/>
          <w:lang w:val="el-GR"/>
        </w:rPr>
        <w:t>7</w:t>
      </w:r>
      <w:r>
        <w:rPr>
          <w:rFonts w:ascii="Comic Sans MS" w:hAnsi="Comic Sans MS"/>
          <w:lang w:val="el-GR"/>
        </w:rPr>
        <w:t xml:space="preserve">. </w:t>
      </w:r>
      <w:r w:rsidRPr="00FA2625">
        <w:rPr>
          <w:rFonts w:ascii="Comic Sans MS" w:hAnsi="Comic Sans MS"/>
          <w:sz w:val="22"/>
          <w:szCs w:val="22"/>
          <w:lang w:val="el-GR"/>
        </w:rPr>
        <w:t xml:space="preserve">Να βρείτε με ποιες λέξεις του κειμένου έχουν ετυμολογική συγγένεια οι παρακάτω: </w:t>
      </w:r>
    </w:p>
    <w:p w:rsidR="002F60FF" w:rsidRPr="00FA2625" w:rsidRDefault="00FA2625">
      <w:pPr>
        <w:rPr>
          <w:rFonts w:ascii="Comic Sans MS" w:hAnsi="Comic Sans MS"/>
          <w:lang w:val="el-GR"/>
        </w:rPr>
      </w:pPr>
      <w:r w:rsidRPr="00FA2625">
        <w:rPr>
          <w:rFonts w:ascii="Comic Sans MS" w:hAnsi="Comic Sans MS"/>
          <w:color w:val="000000"/>
          <w:sz w:val="22"/>
          <w:szCs w:val="22"/>
          <w:shd w:val="clear" w:color="auto" w:fill="FFFFFF"/>
          <w:lang w:val="el-GR"/>
        </w:rPr>
        <w:t>τ</w:t>
      </w:r>
      <w:r w:rsidRPr="00FA2625">
        <w:rPr>
          <w:rFonts w:ascii="Comic Sans MS" w:hAnsi="Comic Sans MS"/>
          <w:color w:val="000000"/>
          <w:sz w:val="22"/>
          <w:szCs w:val="22"/>
          <w:shd w:val="clear" w:color="auto" w:fill="FFFFFF"/>
        </w:rPr>
        <w:t>ερακότα</w:t>
      </w:r>
      <w:r w:rsidRPr="00FA2625">
        <w:rPr>
          <w:rFonts w:ascii="Comic Sans MS" w:hAnsi="Comic Sans MS"/>
          <w:color w:val="000000"/>
          <w:sz w:val="22"/>
          <w:szCs w:val="22"/>
          <w:shd w:val="clear" w:color="auto" w:fill="FFFFFF"/>
          <w:lang w:val="el-GR"/>
        </w:rPr>
        <w:t xml:space="preserve">, </w:t>
      </w:r>
      <w:r w:rsidRPr="00FA2625">
        <w:rPr>
          <w:rFonts w:ascii="Comic Sans MS" w:hAnsi="Comic Sans MS"/>
          <w:color w:val="000000"/>
          <w:sz w:val="22"/>
          <w:szCs w:val="22"/>
          <w:shd w:val="clear" w:color="auto" w:fill="FFFFFF"/>
        </w:rPr>
        <w:t>ποντοπόρος</w:t>
      </w:r>
      <w:r w:rsidRPr="00FA2625">
        <w:rPr>
          <w:rFonts w:ascii="Comic Sans MS" w:hAnsi="Comic Sans MS"/>
          <w:color w:val="000000"/>
          <w:sz w:val="22"/>
          <w:szCs w:val="22"/>
          <w:shd w:val="clear" w:color="auto" w:fill="FFFFFF"/>
          <w:lang w:val="el-GR"/>
        </w:rPr>
        <w:t xml:space="preserve">, </w:t>
      </w:r>
      <w:r w:rsidRPr="00FA2625">
        <w:rPr>
          <w:rFonts w:ascii="Comic Sans MS" w:hAnsi="Comic Sans MS"/>
          <w:color w:val="000000"/>
          <w:sz w:val="22"/>
          <w:szCs w:val="22"/>
          <w:shd w:val="clear" w:color="auto" w:fill="FFFFFF"/>
        </w:rPr>
        <w:t>άπληστος</w:t>
      </w:r>
      <w:r w:rsidRPr="00FA2625">
        <w:rPr>
          <w:rFonts w:ascii="Comic Sans MS" w:hAnsi="Comic Sans MS"/>
          <w:color w:val="000000"/>
          <w:sz w:val="22"/>
          <w:szCs w:val="22"/>
          <w:shd w:val="clear" w:color="auto" w:fill="FFFFFF"/>
          <w:lang w:val="el-GR"/>
        </w:rPr>
        <w:t xml:space="preserve">, </w:t>
      </w:r>
      <w:r w:rsidRPr="00FA2625">
        <w:rPr>
          <w:rFonts w:ascii="Comic Sans MS" w:hAnsi="Comic Sans MS"/>
          <w:color w:val="000000"/>
          <w:sz w:val="22"/>
          <w:szCs w:val="22"/>
          <w:shd w:val="clear" w:color="auto" w:fill="FFFFFF"/>
        </w:rPr>
        <w:t>ζελατίνα</w:t>
      </w:r>
    </w:p>
    <w:sectPr w:rsidR="002F60FF" w:rsidRPr="00FA2625" w:rsidSect="004842D5">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89B" w:rsidRDefault="0075689B" w:rsidP="008F3604">
      <w:r>
        <w:separator/>
      </w:r>
    </w:p>
  </w:endnote>
  <w:endnote w:type="continuationSeparator" w:id="0">
    <w:p w:rsidR="0075689B" w:rsidRDefault="0075689B" w:rsidP="008F3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209782"/>
      <w:docPartObj>
        <w:docPartGallery w:val="Page Numbers (Bottom of Page)"/>
        <w:docPartUnique/>
      </w:docPartObj>
    </w:sdtPr>
    <w:sdtContent>
      <w:p w:rsidR="00FA2625" w:rsidRDefault="00EE5BE1">
        <w:pPr>
          <w:pStyle w:val="a7"/>
          <w:jc w:val="right"/>
        </w:pPr>
        <w:fldSimple w:instr=" PAGE   \* MERGEFORMAT ">
          <w:r w:rsidR="009A67A7">
            <w:rPr>
              <w:noProof/>
            </w:rPr>
            <w:t>2</w:t>
          </w:r>
        </w:fldSimple>
      </w:p>
    </w:sdtContent>
  </w:sdt>
  <w:p w:rsidR="00FA2625" w:rsidRDefault="00FA26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89B" w:rsidRDefault="0075689B" w:rsidP="008F3604">
      <w:r>
        <w:separator/>
      </w:r>
    </w:p>
  </w:footnote>
  <w:footnote w:type="continuationSeparator" w:id="0">
    <w:p w:rsidR="0075689B" w:rsidRDefault="0075689B" w:rsidP="008F3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E1072"/>
    <w:multiLevelType w:val="hybridMultilevel"/>
    <w:tmpl w:val="0EC8510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43403DC9"/>
    <w:multiLevelType w:val="hybridMultilevel"/>
    <w:tmpl w:val="50CAE42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5616706"/>
    <w:multiLevelType w:val="hybridMultilevel"/>
    <w:tmpl w:val="3FEA43C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70E601B"/>
    <w:multiLevelType w:val="hybridMultilevel"/>
    <w:tmpl w:val="A1B2D08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3604"/>
    <w:rsid w:val="002E7E47"/>
    <w:rsid w:val="002F60FF"/>
    <w:rsid w:val="00347A7C"/>
    <w:rsid w:val="003D4C05"/>
    <w:rsid w:val="00503E96"/>
    <w:rsid w:val="005E1522"/>
    <w:rsid w:val="00731280"/>
    <w:rsid w:val="0075689B"/>
    <w:rsid w:val="008F3604"/>
    <w:rsid w:val="009A67A7"/>
    <w:rsid w:val="00C07E9A"/>
    <w:rsid w:val="00EE5BE1"/>
    <w:rsid w:val="00EF4088"/>
    <w:rsid w:val="00F25C52"/>
    <w:rsid w:val="00F47518"/>
    <w:rsid w:val="00FA2625"/>
    <w:rsid w:val="00FB6C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04"/>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Char"/>
    <w:qFormat/>
    <w:rsid w:val="008F3604"/>
    <w:pPr>
      <w:keepNext/>
      <w:outlineLvl w:val="1"/>
    </w:pPr>
    <w:rPr>
      <w:rFonts w:ascii="Arial" w:hAnsi="Arial"/>
      <w:b/>
      <w:bCs/>
      <w:sz w:val="22"/>
      <w:lang w:val="el-GR"/>
    </w:rPr>
  </w:style>
  <w:style w:type="paragraph" w:styleId="3">
    <w:name w:val="heading 3"/>
    <w:basedOn w:val="a"/>
    <w:next w:val="a"/>
    <w:link w:val="3Char"/>
    <w:qFormat/>
    <w:rsid w:val="008F3604"/>
    <w:pPr>
      <w:keepNext/>
      <w:jc w:val="both"/>
      <w:outlineLvl w:val="2"/>
    </w:pPr>
    <w:rPr>
      <w:rFonts w:ascii="Arial" w:hAnsi="Arial"/>
      <w:b/>
      <w:bCs/>
      <w:sz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F3604"/>
    <w:rPr>
      <w:rFonts w:ascii="Arial" w:eastAsia="Times New Roman" w:hAnsi="Arial" w:cs="Times New Roman"/>
      <w:b/>
      <w:bCs/>
      <w:szCs w:val="24"/>
    </w:rPr>
  </w:style>
  <w:style w:type="character" w:customStyle="1" w:styleId="3Char">
    <w:name w:val="Επικεφαλίδα 3 Char"/>
    <w:basedOn w:val="a0"/>
    <w:link w:val="3"/>
    <w:rsid w:val="008F3604"/>
    <w:rPr>
      <w:rFonts w:ascii="Arial" w:eastAsia="Times New Roman" w:hAnsi="Arial" w:cs="Times New Roman"/>
      <w:b/>
      <w:bCs/>
      <w:szCs w:val="24"/>
    </w:rPr>
  </w:style>
  <w:style w:type="paragraph" w:styleId="a3">
    <w:name w:val="Body Text"/>
    <w:basedOn w:val="a"/>
    <w:link w:val="Char"/>
    <w:semiHidden/>
    <w:rsid w:val="008F3604"/>
    <w:pPr>
      <w:spacing w:line="480" w:lineRule="auto"/>
      <w:jc w:val="both"/>
    </w:pPr>
    <w:rPr>
      <w:lang w:val="en-US"/>
    </w:rPr>
  </w:style>
  <w:style w:type="character" w:customStyle="1" w:styleId="Char">
    <w:name w:val="Σώμα κειμένου Char"/>
    <w:basedOn w:val="a0"/>
    <w:link w:val="a3"/>
    <w:semiHidden/>
    <w:rsid w:val="008F3604"/>
    <w:rPr>
      <w:rFonts w:ascii="Times New Roman" w:eastAsia="Times New Roman" w:hAnsi="Times New Roman" w:cs="Times New Roman"/>
      <w:sz w:val="24"/>
      <w:szCs w:val="24"/>
      <w:lang w:val="en-US"/>
    </w:rPr>
  </w:style>
  <w:style w:type="table" w:styleId="a4">
    <w:name w:val="Table Grid"/>
    <w:basedOn w:val="a1"/>
    <w:rsid w:val="008F360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F3604"/>
    <w:pPr>
      <w:ind w:left="720"/>
      <w:contextualSpacing/>
    </w:pPr>
  </w:style>
  <w:style w:type="paragraph" w:styleId="a6">
    <w:name w:val="header"/>
    <w:basedOn w:val="a"/>
    <w:link w:val="Char0"/>
    <w:uiPriority w:val="99"/>
    <w:semiHidden/>
    <w:unhideWhenUsed/>
    <w:rsid w:val="008F3604"/>
    <w:pPr>
      <w:tabs>
        <w:tab w:val="center" w:pos="4153"/>
        <w:tab w:val="right" w:pos="8306"/>
      </w:tabs>
    </w:pPr>
  </w:style>
  <w:style w:type="character" w:customStyle="1" w:styleId="Char0">
    <w:name w:val="Κεφαλίδα Char"/>
    <w:basedOn w:val="a0"/>
    <w:link w:val="a6"/>
    <w:uiPriority w:val="99"/>
    <w:semiHidden/>
    <w:rsid w:val="008F3604"/>
    <w:rPr>
      <w:rFonts w:ascii="Times New Roman" w:eastAsia="Times New Roman" w:hAnsi="Times New Roman" w:cs="Times New Roman"/>
      <w:sz w:val="24"/>
      <w:szCs w:val="24"/>
      <w:lang w:val="en-GB"/>
    </w:rPr>
  </w:style>
  <w:style w:type="paragraph" w:styleId="a7">
    <w:name w:val="footer"/>
    <w:basedOn w:val="a"/>
    <w:link w:val="Char1"/>
    <w:uiPriority w:val="99"/>
    <w:unhideWhenUsed/>
    <w:rsid w:val="008F3604"/>
    <w:pPr>
      <w:tabs>
        <w:tab w:val="center" w:pos="4153"/>
        <w:tab w:val="right" w:pos="8306"/>
      </w:tabs>
    </w:pPr>
  </w:style>
  <w:style w:type="character" w:customStyle="1" w:styleId="Char1">
    <w:name w:val="Υποσέλιδο Char"/>
    <w:basedOn w:val="a0"/>
    <w:link w:val="a7"/>
    <w:uiPriority w:val="99"/>
    <w:rsid w:val="008F3604"/>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3614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2024-10-01T10:30:00Z</dcterms:created>
  <dcterms:modified xsi:type="dcterms:W3CDTF">2024-10-01T10:30:00Z</dcterms:modified>
</cp:coreProperties>
</file>