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D27" w:rsidRDefault="00E40CD0" w:rsidP="00E40CD0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40CD0">
        <w:rPr>
          <w:b/>
          <w:sz w:val="24"/>
          <w:szCs w:val="24"/>
        </w:rPr>
        <w:t xml:space="preserve">ΕΠΙΧΕΙΡΗΜΑ </w:t>
      </w:r>
      <w:r>
        <w:rPr>
          <w:b/>
          <w:sz w:val="24"/>
          <w:szCs w:val="24"/>
        </w:rPr>
        <w:t>–</w:t>
      </w:r>
      <w:r w:rsidRPr="00E40CD0">
        <w:rPr>
          <w:b/>
          <w:sz w:val="24"/>
          <w:szCs w:val="24"/>
        </w:rPr>
        <w:t xml:space="preserve"> ΣΥΛΛΟΓΙΣΜΟΙ</w:t>
      </w:r>
    </w:p>
    <w:p w:rsidR="00E40CD0" w:rsidRDefault="00E40CD0" w:rsidP="00E40CD0">
      <w:pPr>
        <w:ind w:firstLine="720"/>
        <w:jc w:val="both"/>
        <w:rPr>
          <w:sz w:val="24"/>
          <w:szCs w:val="24"/>
        </w:rPr>
      </w:pPr>
      <w:r w:rsidRPr="00E40CD0">
        <w:rPr>
          <w:sz w:val="24"/>
          <w:szCs w:val="24"/>
        </w:rPr>
        <w:t>Επιχείρημα είναι μια σειρά από προτάσεις που συνδέο</w:t>
      </w:r>
      <w:r>
        <w:rPr>
          <w:sz w:val="24"/>
          <w:szCs w:val="24"/>
        </w:rPr>
        <w:t>νται μεταξύ τους χωρίς χάσματα και κατα</w:t>
      </w:r>
      <w:r w:rsidRPr="00E40CD0">
        <w:rPr>
          <w:sz w:val="24"/>
          <w:szCs w:val="24"/>
        </w:rPr>
        <w:t>λήγουν σε μα τελική πρόταση, που λέγεται συμπέρασμα. Σκοπός του επιχειρήματος είναι ν</w:t>
      </w:r>
      <w:r>
        <w:rPr>
          <w:sz w:val="24"/>
          <w:szCs w:val="24"/>
        </w:rPr>
        <w:t>’</w:t>
      </w:r>
      <w:r w:rsidRPr="00E40CD0">
        <w:rPr>
          <w:sz w:val="24"/>
          <w:szCs w:val="24"/>
        </w:rPr>
        <w:t xml:space="preserve"> αποδείξει την αλήθεια μιας θέσης</w:t>
      </w:r>
      <w:r>
        <w:rPr>
          <w:sz w:val="24"/>
          <w:szCs w:val="24"/>
        </w:rPr>
        <w:t>/απόφανσης. Ο</w:t>
      </w:r>
      <w:r w:rsidRPr="00E40CD0">
        <w:rPr>
          <w:sz w:val="24"/>
          <w:szCs w:val="24"/>
        </w:rPr>
        <w:t>ι προτάσεις που οδηγούν στο συμπέρασμα βρίσκονται σε λογικές σχέσεις μεταξύ τους, δηλ</w:t>
      </w:r>
      <w:r>
        <w:rPr>
          <w:sz w:val="24"/>
          <w:szCs w:val="24"/>
        </w:rPr>
        <w:t>αδή</w:t>
      </w:r>
      <w:r w:rsidRPr="00E40CD0">
        <w:rPr>
          <w:sz w:val="24"/>
          <w:szCs w:val="24"/>
        </w:rPr>
        <w:t xml:space="preserve"> η επόμενη είναι η λογική ακολουθία της προηγούμενης. Γι’ αυτό και έχουν κάποιους κοινούς όρους, που γίνονται η γέφυρα για τη μετάβαση από τη μια πρόταση στην άλλη</w:t>
      </w:r>
      <w:r>
        <w:rPr>
          <w:sz w:val="24"/>
          <w:szCs w:val="24"/>
        </w:rPr>
        <w:t>.</w:t>
      </w:r>
    </w:p>
    <w:p w:rsidR="00E40CD0" w:rsidRDefault="00E40CD0" w:rsidP="00E40CD0">
      <w:pPr>
        <w:ind w:firstLine="720"/>
        <w:jc w:val="center"/>
        <w:rPr>
          <w:b/>
          <w:sz w:val="24"/>
          <w:szCs w:val="24"/>
        </w:rPr>
      </w:pPr>
    </w:p>
    <w:p w:rsidR="00E40CD0" w:rsidRPr="00E40CD0" w:rsidRDefault="00E40CD0" w:rsidP="00E40CD0">
      <w:pPr>
        <w:ind w:firstLine="720"/>
        <w:jc w:val="center"/>
        <w:rPr>
          <w:b/>
          <w:sz w:val="24"/>
          <w:szCs w:val="24"/>
        </w:rPr>
      </w:pPr>
      <w:r w:rsidRPr="00E40CD0">
        <w:rPr>
          <w:b/>
          <w:sz w:val="24"/>
          <w:szCs w:val="24"/>
        </w:rPr>
        <w:t>ΕΙΔΗ ΣΥΛΛΟΓΙΣΜΩΝ</w:t>
      </w:r>
    </w:p>
    <w:p w:rsidR="00E40CD0" w:rsidRDefault="00E40CD0" w:rsidP="00E40CD0">
      <w:pPr>
        <w:ind w:firstLine="720"/>
        <w:jc w:val="both"/>
        <w:rPr>
          <w:sz w:val="24"/>
          <w:szCs w:val="24"/>
        </w:rPr>
      </w:pPr>
      <w:r w:rsidRPr="00E40CD0">
        <w:rPr>
          <w:sz w:val="24"/>
          <w:szCs w:val="24"/>
        </w:rPr>
        <w:t>Η διαδικασία με την οποία ο νους καταστρώνει ένα επιχείρημα λέγεται συλλογισμός. Οι συλλογισμοί είναι άμεσοι, έμμεσοι, παραγωγικοί, επαγωγικοί, αναλογικοί.</w:t>
      </w:r>
    </w:p>
    <w:p w:rsidR="00E40CD0" w:rsidRDefault="00E40CD0" w:rsidP="00E40CD0">
      <w:pPr>
        <w:ind w:firstLine="720"/>
        <w:jc w:val="both"/>
        <w:rPr>
          <w:sz w:val="24"/>
          <w:szCs w:val="24"/>
        </w:rPr>
      </w:pPr>
      <w:r w:rsidRPr="00E40CD0">
        <w:rPr>
          <w:sz w:val="24"/>
          <w:szCs w:val="24"/>
        </w:rPr>
        <w:t xml:space="preserve">Στον </w:t>
      </w:r>
      <w:r w:rsidRPr="00E40CD0">
        <w:rPr>
          <w:b/>
          <w:sz w:val="24"/>
          <w:szCs w:val="24"/>
        </w:rPr>
        <w:t>παραγωγικό συλλογισμό</w:t>
      </w:r>
      <w:r w:rsidRPr="00E40CD0">
        <w:rPr>
          <w:sz w:val="24"/>
          <w:szCs w:val="24"/>
        </w:rPr>
        <w:t xml:space="preserve"> από το όλον συμπεραίνουμε το επιμέρους.</w:t>
      </w:r>
    </w:p>
    <w:p w:rsidR="00E40CD0" w:rsidRDefault="00E40CD0" w:rsidP="00E40CD0">
      <w:pPr>
        <w:ind w:firstLine="720"/>
        <w:jc w:val="both"/>
        <w:rPr>
          <w:sz w:val="24"/>
          <w:szCs w:val="24"/>
        </w:rPr>
      </w:pPr>
      <w:r w:rsidRPr="00E40CD0">
        <w:rPr>
          <w:b/>
          <w:sz w:val="24"/>
          <w:szCs w:val="24"/>
        </w:rPr>
        <w:t>Έμμεσοι</w:t>
      </w:r>
      <w:r w:rsidRPr="00E40CD0">
        <w:rPr>
          <w:sz w:val="24"/>
          <w:szCs w:val="24"/>
        </w:rPr>
        <w:t xml:space="preserve"> είναι οι συλλογισμοί των οποίων το συμπέρασμα προκύπτει από δύο ή περισσότερες προτάσεις-κρίσεις.</w:t>
      </w:r>
    </w:p>
    <w:p w:rsidR="00E40CD0" w:rsidRPr="00E40CD0" w:rsidRDefault="00E40CD0" w:rsidP="00E40CD0">
      <w:pPr>
        <w:ind w:firstLine="720"/>
        <w:jc w:val="both"/>
        <w:rPr>
          <w:sz w:val="24"/>
          <w:szCs w:val="24"/>
        </w:rPr>
      </w:pPr>
      <w:r w:rsidRPr="00E40CD0">
        <w:rPr>
          <w:sz w:val="24"/>
          <w:szCs w:val="24"/>
        </w:rPr>
        <w:t>π.χ. Οι πλανήτες είναι ετερόφωτα σώματα.</w:t>
      </w:r>
    </w:p>
    <w:p w:rsidR="00E40CD0" w:rsidRPr="00E40CD0" w:rsidRDefault="00E40CD0" w:rsidP="00E40CD0">
      <w:pPr>
        <w:ind w:firstLine="720"/>
        <w:jc w:val="both"/>
        <w:rPr>
          <w:sz w:val="24"/>
          <w:szCs w:val="24"/>
        </w:rPr>
      </w:pPr>
      <w:r w:rsidRPr="00E40CD0">
        <w:rPr>
          <w:sz w:val="24"/>
          <w:szCs w:val="24"/>
        </w:rPr>
        <w:t>Η γη είναι πλανήτης.</w:t>
      </w:r>
    </w:p>
    <w:p w:rsidR="00E40CD0" w:rsidRDefault="00E40CD0" w:rsidP="00E40CD0">
      <w:pPr>
        <w:ind w:firstLine="720"/>
        <w:jc w:val="both"/>
        <w:rPr>
          <w:sz w:val="24"/>
          <w:szCs w:val="24"/>
        </w:rPr>
      </w:pPr>
      <w:r w:rsidRPr="00E40CD0">
        <w:rPr>
          <w:sz w:val="24"/>
          <w:szCs w:val="24"/>
        </w:rPr>
        <w:t>Άρα η γη είναι ετερόφωτο σώμα.</w:t>
      </w:r>
    </w:p>
    <w:p w:rsidR="00E40CD0" w:rsidRDefault="00E40CD0" w:rsidP="00E40CD0">
      <w:pPr>
        <w:ind w:firstLine="720"/>
        <w:jc w:val="both"/>
        <w:rPr>
          <w:sz w:val="24"/>
          <w:szCs w:val="24"/>
        </w:rPr>
      </w:pPr>
    </w:p>
    <w:p w:rsidR="00E40CD0" w:rsidRPr="00E40CD0" w:rsidRDefault="00E40CD0" w:rsidP="00E40CD0">
      <w:pPr>
        <w:ind w:firstLine="720"/>
        <w:jc w:val="both"/>
        <w:rPr>
          <w:sz w:val="24"/>
          <w:szCs w:val="24"/>
        </w:rPr>
      </w:pPr>
      <w:r w:rsidRPr="00E40CD0">
        <w:rPr>
          <w:b/>
          <w:sz w:val="24"/>
          <w:szCs w:val="24"/>
        </w:rPr>
        <w:t>Άμεσοι</w:t>
      </w:r>
      <w:r w:rsidRPr="00E40CD0">
        <w:rPr>
          <w:sz w:val="24"/>
          <w:szCs w:val="24"/>
        </w:rPr>
        <w:t xml:space="preserve"> είναι οι συλλογισμοί των οποίων το συμπέρασμα</w:t>
      </w:r>
      <w:r>
        <w:rPr>
          <w:sz w:val="24"/>
          <w:szCs w:val="24"/>
        </w:rPr>
        <w:t xml:space="preserve"> </w:t>
      </w:r>
      <w:r w:rsidRPr="00E40CD0">
        <w:rPr>
          <w:sz w:val="24"/>
          <w:szCs w:val="24"/>
        </w:rPr>
        <w:t>προκύπτει από μία πρόταση-κρίση.</w:t>
      </w:r>
    </w:p>
    <w:p w:rsidR="00E40CD0" w:rsidRPr="00E40CD0" w:rsidRDefault="00E40CD0" w:rsidP="00E40CD0">
      <w:pPr>
        <w:ind w:firstLine="720"/>
        <w:jc w:val="both"/>
        <w:rPr>
          <w:sz w:val="24"/>
          <w:szCs w:val="24"/>
        </w:rPr>
      </w:pPr>
      <w:r w:rsidRPr="00E40CD0">
        <w:rPr>
          <w:sz w:val="24"/>
          <w:szCs w:val="24"/>
        </w:rPr>
        <w:t>π.χ. Τα φυτά είναι οργανισμοί.</w:t>
      </w:r>
    </w:p>
    <w:p w:rsidR="00E40CD0" w:rsidRPr="00E40CD0" w:rsidRDefault="00E40CD0" w:rsidP="00E40CD0">
      <w:pPr>
        <w:ind w:firstLine="720"/>
        <w:jc w:val="both"/>
        <w:rPr>
          <w:sz w:val="24"/>
          <w:szCs w:val="24"/>
        </w:rPr>
      </w:pPr>
      <w:r w:rsidRPr="00E40CD0">
        <w:rPr>
          <w:sz w:val="24"/>
          <w:szCs w:val="24"/>
        </w:rPr>
        <w:t>Η μηλιά είναι φυτό.</w:t>
      </w:r>
    </w:p>
    <w:p w:rsidR="00E40CD0" w:rsidRPr="00E40CD0" w:rsidRDefault="00E40CD0" w:rsidP="00E40CD0">
      <w:pPr>
        <w:ind w:firstLine="720"/>
        <w:jc w:val="both"/>
        <w:rPr>
          <w:sz w:val="24"/>
          <w:szCs w:val="24"/>
        </w:rPr>
      </w:pPr>
      <w:r w:rsidRPr="00E40CD0">
        <w:rPr>
          <w:sz w:val="24"/>
          <w:szCs w:val="24"/>
        </w:rPr>
        <w:t>Άρα η μηλιά είναι οργανισμός.</w:t>
      </w:r>
    </w:p>
    <w:p w:rsidR="00E40CD0" w:rsidRDefault="00E40CD0" w:rsidP="00E40CD0">
      <w:pPr>
        <w:ind w:firstLine="720"/>
        <w:jc w:val="both"/>
        <w:rPr>
          <w:sz w:val="24"/>
          <w:szCs w:val="24"/>
        </w:rPr>
      </w:pPr>
    </w:p>
    <w:p w:rsidR="00E40CD0" w:rsidRPr="00E40CD0" w:rsidRDefault="00E40CD0" w:rsidP="00E40CD0">
      <w:pPr>
        <w:ind w:firstLine="720"/>
        <w:jc w:val="both"/>
        <w:rPr>
          <w:sz w:val="24"/>
          <w:szCs w:val="24"/>
        </w:rPr>
      </w:pPr>
      <w:r w:rsidRPr="00E40CD0">
        <w:rPr>
          <w:sz w:val="24"/>
          <w:szCs w:val="24"/>
        </w:rPr>
        <w:t xml:space="preserve">Στον </w:t>
      </w:r>
      <w:r w:rsidRPr="00E40CD0">
        <w:rPr>
          <w:b/>
          <w:sz w:val="24"/>
          <w:szCs w:val="24"/>
        </w:rPr>
        <w:t>επαγωγικό συλλογισμό</w:t>
      </w:r>
      <w:r>
        <w:rPr>
          <w:sz w:val="24"/>
          <w:szCs w:val="24"/>
        </w:rPr>
        <w:t xml:space="preserve"> από το επιμέρους συμπεραίνουμε </w:t>
      </w:r>
      <w:r w:rsidRPr="00E40CD0">
        <w:rPr>
          <w:sz w:val="24"/>
          <w:szCs w:val="24"/>
        </w:rPr>
        <w:t>για το όλον.</w:t>
      </w:r>
    </w:p>
    <w:p w:rsidR="00E40CD0" w:rsidRPr="00E40CD0" w:rsidRDefault="00E40CD0" w:rsidP="00E40CD0">
      <w:pPr>
        <w:ind w:firstLine="720"/>
        <w:jc w:val="both"/>
        <w:rPr>
          <w:sz w:val="24"/>
          <w:szCs w:val="24"/>
        </w:rPr>
      </w:pPr>
      <w:r w:rsidRPr="00E40CD0">
        <w:rPr>
          <w:sz w:val="24"/>
          <w:szCs w:val="24"/>
        </w:rPr>
        <w:t>π.χ. Η μηλιά, η αχλαδιά… είναι οργανισμοί.</w:t>
      </w:r>
    </w:p>
    <w:p w:rsidR="00E40CD0" w:rsidRPr="00E40CD0" w:rsidRDefault="00E40CD0" w:rsidP="00E40CD0">
      <w:pPr>
        <w:ind w:firstLine="720"/>
        <w:jc w:val="both"/>
        <w:rPr>
          <w:sz w:val="24"/>
          <w:szCs w:val="24"/>
        </w:rPr>
      </w:pPr>
      <w:r w:rsidRPr="00E40CD0">
        <w:rPr>
          <w:sz w:val="24"/>
          <w:szCs w:val="24"/>
        </w:rPr>
        <w:t>Η μηλιά, η αχλαδιά… είναι φυτά.</w:t>
      </w:r>
    </w:p>
    <w:p w:rsidR="00E40CD0" w:rsidRDefault="00E40CD0" w:rsidP="00E40CD0">
      <w:pPr>
        <w:ind w:firstLine="720"/>
        <w:jc w:val="both"/>
        <w:rPr>
          <w:sz w:val="24"/>
          <w:szCs w:val="24"/>
        </w:rPr>
      </w:pPr>
      <w:r w:rsidRPr="00E40CD0">
        <w:rPr>
          <w:sz w:val="24"/>
          <w:szCs w:val="24"/>
        </w:rPr>
        <w:t>Άρα τα φυτά είναι οργανισμοί.</w:t>
      </w:r>
    </w:p>
    <w:p w:rsidR="00E40CD0" w:rsidRDefault="00E40CD0" w:rsidP="00E40CD0">
      <w:pPr>
        <w:ind w:firstLine="720"/>
        <w:jc w:val="both"/>
        <w:rPr>
          <w:sz w:val="24"/>
          <w:szCs w:val="24"/>
        </w:rPr>
      </w:pPr>
    </w:p>
    <w:p w:rsidR="00E40CD0" w:rsidRPr="00E40CD0" w:rsidRDefault="00E40CD0" w:rsidP="00E40CD0">
      <w:pPr>
        <w:ind w:firstLine="720"/>
        <w:jc w:val="both"/>
        <w:rPr>
          <w:sz w:val="24"/>
          <w:szCs w:val="24"/>
        </w:rPr>
      </w:pPr>
      <w:r w:rsidRPr="00E40CD0">
        <w:rPr>
          <w:sz w:val="24"/>
          <w:szCs w:val="24"/>
        </w:rPr>
        <w:t xml:space="preserve">Στον </w:t>
      </w:r>
      <w:r w:rsidRPr="00E40CD0">
        <w:rPr>
          <w:b/>
          <w:sz w:val="24"/>
          <w:szCs w:val="24"/>
        </w:rPr>
        <w:t>αναλογικό συλλογισμό</w:t>
      </w:r>
      <w:r>
        <w:rPr>
          <w:sz w:val="24"/>
          <w:szCs w:val="24"/>
        </w:rPr>
        <w:t xml:space="preserve"> από το επιμέρους συμπεραίνουμε </w:t>
      </w:r>
      <w:r w:rsidRPr="00E40CD0">
        <w:rPr>
          <w:sz w:val="24"/>
          <w:szCs w:val="24"/>
        </w:rPr>
        <w:t>πάλι για το επιμέρους.</w:t>
      </w:r>
    </w:p>
    <w:p w:rsidR="00E40CD0" w:rsidRPr="00E40CD0" w:rsidRDefault="00E40CD0" w:rsidP="00E40CD0">
      <w:pPr>
        <w:ind w:firstLine="720"/>
        <w:jc w:val="both"/>
        <w:rPr>
          <w:sz w:val="24"/>
          <w:szCs w:val="24"/>
        </w:rPr>
      </w:pPr>
      <w:r w:rsidRPr="00E40CD0">
        <w:rPr>
          <w:sz w:val="24"/>
          <w:szCs w:val="24"/>
        </w:rPr>
        <w:t>π.χ. Κάποια καλή μαθήτρια θα βραβευτεί.</w:t>
      </w:r>
    </w:p>
    <w:p w:rsidR="00E40CD0" w:rsidRPr="00E40CD0" w:rsidRDefault="00E40CD0" w:rsidP="00E40CD0">
      <w:pPr>
        <w:ind w:firstLine="720"/>
        <w:jc w:val="both"/>
        <w:rPr>
          <w:sz w:val="24"/>
          <w:szCs w:val="24"/>
        </w:rPr>
      </w:pPr>
      <w:r w:rsidRPr="00E40CD0">
        <w:rPr>
          <w:sz w:val="24"/>
          <w:szCs w:val="24"/>
        </w:rPr>
        <w:t>Η Ελπίδα είναι καλή μαθήτρια.</w:t>
      </w:r>
    </w:p>
    <w:p w:rsidR="00E40CD0" w:rsidRPr="00E40CD0" w:rsidRDefault="00E40CD0" w:rsidP="00E40CD0">
      <w:pPr>
        <w:ind w:firstLine="720"/>
        <w:jc w:val="both"/>
        <w:rPr>
          <w:sz w:val="24"/>
          <w:szCs w:val="24"/>
        </w:rPr>
      </w:pPr>
      <w:r w:rsidRPr="00E40CD0">
        <w:rPr>
          <w:sz w:val="24"/>
          <w:szCs w:val="24"/>
        </w:rPr>
        <w:t>Άρα η Ελπίδα είναι πιθανό να βραβευτεί.</w:t>
      </w:r>
      <w:r w:rsidRPr="00E40CD0">
        <w:rPr>
          <w:sz w:val="24"/>
          <w:szCs w:val="24"/>
        </w:rPr>
        <w:cr/>
      </w:r>
    </w:p>
    <w:sectPr w:rsidR="00E40CD0" w:rsidRPr="00E40CD0" w:rsidSect="00E40CD0">
      <w:headerReference w:type="default" r:id="rId7"/>
      <w:footerReference w:type="default" r:id="rId8"/>
      <w:pgSz w:w="11906" w:h="16838"/>
      <w:pgMar w:top="1440" w:right="1800" w:bottom="1440" w:left="180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971" w:rsidRDefault="00673971" w:rsidP="00E40CD0">
      <w:pPr>
        <w:spacing w:after="0" w:line="240" w:lineRule="auto"/>
      </w:pPr>
      <w:r>
        <w:separator/>
      </w:r>
    </w:p>
  </w:endnote>
  <w:endnote w:type="continuationSeparator" w:id="0">
    <w:p w:rsidR="00673971" w:rsidRDefault="00673971" w:rsidP="00E40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CD0" w:rsidRDefault="00E40CD0">
    <w:pPr>
      <w:pStyle w:val="a4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ΕΠΙΜΕΛΕΙΑ: ΓΕΩΡΓΑΤΖΟΓΛΟΥ ΒΑΣΙΛΙΚΗ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-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04630B" w:rsidRPr="0004630B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 xml:space="preserve"> -</w:t>
    </w:r>
  </w:p>
  <w:p w:rsidR="00E40CD0" w:rsidRDefault="00E40CD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971" w:rsidRDefault="00673971" w:rsidP="00E40CD0">
      <w:pPr>
        <w:spacing w:after="0" w:line="240" w:lineRule="auto"/>
      </w:pPr>
      <w:r>
        <w:separator/>
      </w:r>
    </w:p>
  </w:footnote>
  <w:footnote w:type="continuationSeparator" w:id="0">
    <w:p w:rsidR="00673971" w:rsidRDefault="00673971" w:rsidP="00E40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Τίτλος"/>
      <w:id w:val="77738743"/>
      <w:placeholder>
        <w:docPart w:val="53B977E7E118481C9CA95A29028BB85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40CD0" w:rsidRDefault="0004630B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ΝΕΑ ΕΛΛΗΝΙΚΗ ΓΛΩΣΣΑ</w:t>
        </w:r>
      </w:p>
    </w:sdtContent>
  </w:sdt>
  <w:p w:rsidR="00E40CD0" w:rsidRDefault="00E40C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D0"/>
    <w:rsid w:val="0004630B"/>
    <w:rsid w:val="001C3D27"/>
    <w:rsid w:val="00270F09"/>
    <w:rsid w:val="002C6930"/>
    <w:rsid w:val="005A6A25"/>
    <w:rsid w:val="00673971"/>
    <w:rsid w:val="007E0756"/>
    <w:rsid w:val="00E4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0C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40CD0"/>
  </w:style>
  <w:style w:type="paragraph" w:styleId="a4">
    <w:name w:val="footer"/>
    <w:basedOn w:val="a"/>
    <w:link w:val="Char0"/>
    <w:uiPriority w:val="99"/>
    <w:unhideWhenUsed/>
    <w:rsid w:val="00E40C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40CD0"/>
  </w:style>
  <w:style w:type="paragraph" w:styleId="a5">
    <w:name w:val="Balloon Text"/>
    <w:basedOn w:val="a"/>
    <w:link w:val="Char1"/>
    <w:uiPriority w:val="99"/>
    <w:semiHidden/>
    <w:unhideWhenUsed/>
    <w:rsid w:val="00E4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40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0C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40CD0"/>
  </w:style>
  <w:style w:type="paragraph" w:styleId="a4">
    <w:name w:val="footer"/>
    <w:basedOn w:val="a"/>
    <w:link w:val="Char0"/>
    <w:uiPriority w:val="99"/>
    <w:unhideWhenUsed/>
    <w:rsid w:val="00E40C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40CD0"/>
  </w:style>
  <w:style w:type="paragraph" w:styleId="a5">
    <w:name w:val="Balloon Text"/>
    <w:basedOn w:val="a"/>
    <w:link w:val="Char1"/>
    <w:uiPriority w:val="99"/>
    <w:semiHidden/>
    <w:unhideWhenUsed/>
    <w:rsid w:val="00E4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40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B977E7E118481C9CA95A29028BB85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710D377-143B-4459-A47B-B13D9477E123}"/>
      </w:docPartPr>
      <w:docPartBody>
        <w:p w:rsidR="007B2E1E" w:rsidRDefault="00221C80" w:rsidP="00221C80">
          <w:pPr>
            <w:pStyle w:val="53B977E7E118481C9CA95A29028BB85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[Τίτλος εγγράφου]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C80"/>
    <w:rsid w:val="00097B14"/>
    <w:rsid w:val="00221C80"/>
    <w:rsid w:val="007B2E1E"/>
    <w:rsid w:val="00DA69ED"/>
    <w:rsid w:val="00DC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B977E7E118481C9CA95A29028BB851">
    <w:name w:val="53B977E7E118481C9CA95A29028BB851"/>
    <w:rsid w:val="00221C80"/>
  </w:style>
  <w:style w:type="paragraph" w:customStyle="1" w:styleId="33E000ABF3564C4B9E107708F219E68C">
    <w:name w:val="33E000ABF3564C4B9E107708F219E68C"/>
    <w:rsid w:val="00221C8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B977E7E118481C9CA95A29028BB851">
    <w:name w:val="53B977E7E118481C9CA95A29028BB851"/>
    <w:rsid w:val="00221C80"/>
  </w:style>
  <w:style w:type="paragraph" w:customStyle="1" w:styleId="33E000ABF3564C4B9E107708F219E68C">
    <w:name w:val="33E000ABF3564C4B9E107708F219E68C"/>
    <w:rsid w:val="00221C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ΝΕΑ ΕΛΛΗΝΙΚΑ Α΄ ΕΠΑΛ</vt:lpstr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ΝΕΑ ΕΛΛΗΝΙΚΗ ΓΛΩΣΣΑ</dc:title>
  <dc:creator>stelios anastopoulos</dc:creator>
  <cp:lastModifiedBy>stelios anastopoulos</cp:lastModifiedBy>
  <cp:revision>2</cp:revision>
  <dcterms:created xsi:type="dcterms:W3CDTF">2023-11-25T08:23:00Z</dcterms:created>
  <dcterms:modified xsi:type="dcterms:W3CDTF">2023-11-25T08:23:00Z</dcterms:modified>
</cp:coreProperties>
</file>