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A6" w:rsidRDefault="009621BF">
      <w:pPr>
        <w:pStyle w:val="Heading1"/>
      </w:pPr>
      <w:r>
        <w:t>Παράρτημα: Κύρια Καρναβάλια στην Ελλάδα</w:t>
      </w:r>
    </w:p>
    <w:p w:rsidR="00A961A6" w:rsidRDefault="009621BF">
      <w:r>
        <w:t xml:space="preserve">Στην Ελλάδα, το καρναβάλι (Απόκριες) είναι μια από τις πιο ζωντανές και παραδοσιακές γιορτές, με ρίζες στην αρχαιότητα και επιρροές από το Διονυσιακό πνεύμα. Παρακάτω παρουσιάζονται τα σημαντικότερα καρναβάλια της </w:t>
      </w:r>
      <w:r>
        <w:t>χώρας.</w:t>
      </w:r>
    </w:p>
    <w:p w:rsidR="00A961A6" w:rsidRDefault="009621BF">
      <w:pPr>
        <w:pStyle w:val="Heading2"/>
      </w:pPr>
      <w:r>
        <w:t>1. Πατρινό Καρναβάλι</w:t>
      </w:r>
    </w:p>
    <w:p w:rsidR="00A961A6" w:rsidRDefault="009621BF">
      <w:r>
        <w:t>Το μεγαλύτερο και διασημότερο καρναβάλι της Ελλάδας, με παρελάσεις αρμάτων, ομάδες μεταμφιεσμένων και την Τελετή Λήξης με το κάψιμο του Βασιλιά Καρνάβαλου.</w:t>
      </w:r>
    </w:p>
    <w:p w:rsidR="00A961A6" w:rsidRDefault="009621BF">
      <w:pPr>
        <w:pStyle w:val="Heading2"/>
      </w:pPr>
      <w:r>
        <w:t>2. Ξανθιώτικο Καρναβάλι</w:t>
      </w:r>
    </w:p>
    <w:p w:rsidR="00A961A6" w:rsidRDefault="009621BF">
      <w:r>
        <w:t>Το μεγαλύτερο καρναβάλι στη Βόρεια Ελλάδα, με έν</w:t>
      </w:r>
      <w:r>
        <w:t>τονα λαογραφικά στοιχεία και το έθιμο 'κάψιμο του Τζάρου'.</w:t>
      </w:r>
    </w:p>
    <w:p w:rsidR="00A961A6" w:rsidRDefault="009621BF">
      <w:pPr>
        <w:pStyle w:val="Heading2"/>
      </w:pPr>
      <w:r>
        <w:t>3. Ρεθεμνιώτικο Καρναβάλι</w:t>
      </w:r>
    </w:p>
    <w:p w:rsidR="00A961A6" w:rsidRDefault="009621BF">
      <w:r>
        <w:t>Το μεγαλύτερο καρναβάλι της Κρήτης, με εντυπωσιακά άρματα και μεταμφιέσεις.</w:t>
      </w:r>
    </w:p>
    <w:p w:rsidR="00A961A6" w:rsidRDefault="009621BF">
      <w:pPr>
        <w:pStyle w:val="Heading2"/>
      </w:pPr>
      <w:r>
        <w:t>4. Κερκυραϊκό Καρναβάλι</w:t>
      </w:r>
    </w:p>
    <w:p w:rsidR="00A961A6" w:rsidRDefault="009621BF">
      <w:r>
        <w:t>Με ενετικές επιρροές, περιλαμβάνει σατιρικά δρώμενα και την αναπαράστασ</w:t>
      </w:r>
      <w:r>
        <w:t>η του Κορφιάτικου Γάμου.</w:t>
      </w:r>
    </w:p>
    <w:p w:rsidR="00A961A6" w:rsidRDefault="009621BF">
      <w:pPr>
        <w:pStyle w:val="Heading2"/>
      </w:pPr>
      <w:r>
        <w:t>5. Καρναβάλι Νάουσας – 'Γενίτσαροι και Μπούλες'</w:t>
      </w:r>
    </w:p>
    <w:p w:rsidR="00A961A6" w:rsidRDefault="009621BF">
      <w:r>
        <w:t>Ένα από τα πιο παραδοσιακά καρναβάλια, με δρώμενα του 18ου αιώνα και αυστηρό τελετουργικό.</w:t>
      </w:r>
    </w:p>
    <w:p w:rsidR="00A961A6" w:rsidRDefault="009621BF">
      <w:pPr>
        <w:pStyle w:val="Heading2"/>
      </w:pPr>
      <w:r>
        <w:t>6. Καρναβάλι Σοχού (Θεσσαλονίκη)</w:t>
      </w:r>
    </w:p>
    <w:p w:rsidR="00A961A6" w:rsidRDefault="009621BF">
      <w:r>
        <w:t>Με διονυσιακές ρίζες, οι συμμετέχοντες φορούν δερμάτινες μά</w:t>
      </w:r>
      <w:r>
        <w:t>σκες, προβιές και κουδούνια.</w:t>
      </w:r>
    </w:p>
    <w:p w:rsidR="00A961A6" w:rsidRDefault="009621BF">
      <w:pPr>
        <w:pStyle w:val="Heading2"/>
      </w:pPr>
      <w:r>
        <w:t>7. Καρναβάλι Τυρνάβου – Μπουρανί</w:t>
      </w:r>
    </w:p>
    <w:p w:rsidR="00A961A6" w:rsidRDefault="009621BF">
      <w:r>
        <w:t>Φημίζεται για τον σατιρικό και διονυσιακό χαρακτήρα του, με φαλλικά σύμβολα και αυτοσχέδια αστεία.</w:t>
      </w:r>
    </w:p>
    <w:p w:rsidR="00A961A6" w:rsidRDefault="009621BF">
      <w:pPr>
        <w:pStyle w:val="Heading2"/>
      </w:pPr>
      <w:r>
        <w:t>8. Καρναβάλι Μεθώνης – 'Γάμος του Κουτρούλη'</w:t>
      </w:r>
    </w:p>
    <w:p w:rsidR="00A961A6" w:rsidRDefault="009621BF">
      <w:r>
        <w:t>Αναβίωση σατιρικού εθίμου από τον Μεσαίωνα, με χιο</w:t>
      </w:r>
      <w:r>
        <w:t>υμοριστικό γάμο και μεταμφιέσεις.</w:t>
      </w:r>
    </w:p>
    <w:p w:rsidR="00A961A6" w:rsidRDefault="009621BF">
      <w:pPr>
        <w:pStyle w:val="Heading2"/>
      </w:pPr>
      <w:r>
        <w:t>9. Καρναβάλι Κοζάνης – 'Φανοί'</w:t>
      </w:r>
    </w:p>
    <w:p w:rsidR="00A961A6" w:rsidRDefault="009621BF">
      <w:r>
        <w:t>Χαρακτηρίζεται από τις φωτιές ('Φανούς') που ανάβουν στις συνοικίες, συνοδευόμενες από σατιρικά τραγούδια.</w:t>
      </w:r>
    </w:p>
    <w:p w:rsidR="00A961A6" w:rsidRDefault="009621BF">
      <w:pPr>
        <w:pStyle w:val="Heading2"/>
      </w:pPr>
      <w:r>
        <w:t>10. Καρναβάλι Ζακύνθου</w:t>
      </w:r>
    </w:p>
    <w:p w:rsidR="00A961A6" w:rsidRDefault="009621BF">
      <w:r>
        <w:t xml:space="preserve">Με ενετικές επιρροές, ξεχωρίζει η 'Πομπή του Καρνάβαλου' και </w:t>
      </w:r>
      <w:r>
        <w:t>η παρωδία της 'Κηδείας της Μάσκας'.</w:t>
      </w:r>
    </w:p>
    <w:sectPr w:rsidR="00A961A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9621BF"/>
    <w:rsid w:val="00A961A6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64ACC6-CB60-439C-8A73-DBC7C884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LAMARITIME1</cp:lastModifiedBy>
  <cp:revision>2</cp:revision>
  <dcterms:created xsi:type="dcterms:W3CDTF">2025-03-07T06:16:00Z</dcterms:created>
  <dcterms:modified xsi:type="dcterms:W3CDTF">2025-03-07T06:16:00Z</dcterms:modified>
</cp:coreProperties>
</file>