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C9A4" w14:textId="77777777" w:rsidR="00864F86" w:rsidRPr="00864F86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en-GB"/>
        </w:rPr>
      </w:pPr>
      <w:r w:rsidRPr="00864F86">
        <w:rPr>
          <w:rFonts w:ascii="Comic Sans MS" w:eastAsia="Times New Roman" w:hAnsi="Comic Sans MS" w:cs="Times New Roman"/>
          <w:b/>
          <w:bCs/>
          <w:lang w:eastAsia="en-GB"/>
        </w:rPr>
        <w:t>LECTIO ΧΧXII: ΈΝΑΣ ΠΑΝΗΓΥΡΙΚΟΣ ΤΗΣ ΛΟΓΟΤΕΧΝΙΑΣ</w:t>
      </w:r>
    </w:p>
    <w:p w14:paraId="1D4165AF" w14:textId="77777777" w:rsidR="00864F86" w:rsidRPr="00864F86" w:rsidRDefault="00864F86" w:rsidP="00864F86">
      <w:pPr>
        <w:spacing w:after="240" w:line="240" w:lineRule="auto"/>
        <w:jc w:val="both"/>
        <w:rPr>
          <w:rFonts w:ascii="Comic Sans MS" w:eastAsia="Times New Roman" w:hAnsi="Comic Sans MS" w:cs="Times New Roman"/>
          <w:lang w:eastAsia="en-GB"/>
        </w:rPr>
      </w:pPr>
    </w:p>
    <w:p w14:paraId="70E69A87" w14:textId="77777777" w:rsidR="00864F86" w:rsidRPr="00864F86" w:rsidRDefault="00864F86" w:rsidP="009A5121">
      <w:pPr>
        <w:spacing w:before="100" w:beforeAutospacing="1" w:after="0" w:line="480" w:lineRule="auto"/>
        <w:jc w:val="both"/>
        <w:rPr>
          <w:rFonts w:ascii="Comic Sans MS" w:eastAsia="Times New Roman" w:hAnsi="Comic Sans MS" w:cs="Times New Roman"/>
          <w:lang w:eastAsia="en-GB"/>
        </w:rPr>
      </w:pP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Pleni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omnes sunt libri,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plenae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sapientium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voces, plena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exemplorum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vetustas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;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quae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iacerent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in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tenebris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omnia, nisi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litterarum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lumen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accederet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.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Quam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multas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imagines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fortissimorum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virorum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- non solum ad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intuendum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, verum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etiam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ad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imitandum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-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scriptores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Graeci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Latini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nobis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reliquerunt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! </w:t>
      </w:r>
      <w:proofErr w:type="spellStart"/>
      <w:proofErr w:type="gramStart"/>
      <w:r w:rsidRPr="00864F86">
        <w:rPr>
          <w:rFonts w:ascii="Comic Sans MS" w:eastAsia="Times New Roman" w:hAnsi="Comic Sans MS" w:cs="Times New Roman"/>
          <w:lang w:eastAsia="en-GB"/>
        </w:rPr>
        <w:t>Quas</w:t>
      </w:r>
      <w:proofErr w:type="spellEnd"/>
      <w:proofErr w:type="gramEnd"/>
      <w:r w:rsidRPr="00864F86">
        <w:rPr>
          <w:rFonts w:ascii="Comic Sans MS" w:eastAsia="Times New Roman" w:hAnsi="Comic Sans MS" w:cs="Times New Roman"/>
          <w:lang w:eastAsia="en-GB"/>
        </w:rPr>
        <w:t xml:space="preserve"> ego,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cupidus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bene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gerendi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administrandi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rem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publicam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, semper mihi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proponebam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.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Colendo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cogitando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homines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excellentes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animum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mentem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meam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conformabam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. Sic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enim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-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laudem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et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honestatem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solum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expetendo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, omnes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cruciatus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corporis et omnia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pericula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mortis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parvi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esse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ducendo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- me pro salute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vestra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in tot ac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tantas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dimicationes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obicere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 xml:space="preserve"> </w:t>
      </w:r>
      <w:proofErr w:type="spellStart"/>
      <w:r w:rsidRPr="00864F86">
        <w:rPr>
          <w:rFonts w:ascii="Comic Sans MS" w:eastAsia="Times New Roman" w:hAnsi="Comic Sans MS" w:cs="Times New Roman"/>
          <w:lang w:eastAsia="en-GB"/>
        </w:rPr>
        <w:t>potui</w:t>
      </w:r>
      <w:proofErr w:type="spellEnd"/>
      <w:r w:rsidRPr="00864F86">
        <w:rPr>
          <w:rFonts w:ascii="Comic Sans MS" w:eastAsia="Times New Roman" w:hAnsi="Comic Sans MS" w:cs="Times New Roman"/>
          <w:lang w:eastAsia="en-GB"/>
        </w:rPr>
        <w:t>.</w:t>
      </w:r>
    </w:p>
    <w:p w14:paraId="293CF9F1" w14:textId="1586AD4E" w:rsidR="006721F7" w:rsidRDefault="002F77DA" w:rsidP="00864F86">
      <w:pPr>
        <w:spacing w:after="0" w:line="240" w:lineRule="auto"/>
        <w:jc w:val="both"/>
        <w:rPr>
          <w:rStyle w:val="label"/>
          <w:rFonts w:ascii="Comic Sans MS" w:hAnsi="Comic Sans MS"/>
          <w:lang w:val="el-GR"/>
        </w:rPr>
      </w:pPr>
      <w:r w:rsidRPr="00D33888">
        <w:rPr>
          <w:rStyle w:val="label"/>
          <w:rFonts w:ascii="Comic Sans MS" w:hAnsi="Comic Sans MS"/>
          <w:b/>
          <w:bCs/>
        </w:rPr>
        <w:t>nisi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litterarum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lumen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accederet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 xml:space="preserve">δευτερεύουσα επιρρηματική υποθετική πρόταση. Εισάγεται με τον υποθετικό αποφατικό σύνδεσμο </w:t>
      </w:r>
      <w:r w:rsidRPr="00D33888">
        <w:rPr>
          <w:rStyle w:val="label"/>
          <w:rFonts w:ascii="Comic Sans MS" w:hAnsi="Comic Sans MS"/>
        </w:rPr>
        <w:t>nisi</w:t>
      </w:r>
      <w:r w:rsidRPr="00D33888">
        <w:rPr>
          <w:rStyle w:val="label"/>
          <w:rFonts w:ascii="Comic Sans MS" w:hAnsi="Comic Sans MS"/>
          <w:lang w:val="el-GR"/>
        </w:rPr>
        <w:t>. Σχηματίζει, με απόδοση την κύρια πρόταση «</w:t>
      </w:r>
      <w:proofErr w:type="spellStart"/>
      <w:r w:rsidRPr="00D33888">
        <w:rPr>
          <w:rStyle w:val="label"/>
          <w:rFonts w:ascii="Comic Sans MS" w:hAnsi="Comic Sans MS"/>
        </w:rPr>
        <w:t>quae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 … </w:t>
      </w:r>
      <w:r w:rsidRPr="00D33888">
        <w:rPr>
          <w:rStyle w:val="label"/>
          <w:rFonts w:ascii="Comic Sans MS" w:hAnsi="Comic Sans MS"/>
        </w:rPr>
        <w:t>omnia</w:t>
      </w:r>
      <w:r w:rsidRPr="00D33888">
        <w:rPr>
          <w:rStyle w:val="label"/>
          <w:rFonts w:ascii="Comic Sans MS" w:hAnsi="Comic Sans MS"/>
          <w:lang w:val="el-GR"/>
        </w:rPr>
        <w:t>», υποθετικό λόγο του αντίθετου του πραγματικού για το παρόν. Συγκεκριμένα, και στην υπόθεση και στην απόδοση έχουμε υποτακτικές παρατατικού (</w:t>
      </w:r>
      <w:proofErr w:type="spellStart"/>
      <w:r w:rsidRPr="00D33888">
        <w:rPr>
          <w:rStyle w:val="label"/>
          <w:rFonts w:ascii="Comic Sans MS" w:hAnsi="Comic Sans MS"/>
        </w:rPr>
        <w:t>accederet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iacerent</w:t>
      </w:r>
      <w:proofErr w:type="spellEnd"/>
      <w:r w:rsidRPr="00D33888">
        <w:rPr>
          <w:rStyle w:val="label"/>
          <w:rFonts w:ascii="Comic Sans MS" w:hAnsi="Comic Sans MS"/>
          <w:lang w:val="el-GR"/>
        </w:rPr>
        <w:t>).</w:t>
      </w:r>
    </w:p>
    <w:p w14:paraId="6AB345F3" w14:textId="77777777" w:rsidR="002F77DA" w:rsidRDefault="002F77DA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u w:val="single"/>
          <w:lang w:val="el-GR" w:eastAsia="en-GB"/>
        </w:rPr>
      </w:pPr>
    </w:p>
    <w:p w14:paraId="59C31079" w14:textId="5471B516" w:rsidR="00864F86" w:rsidRPr="00864F86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lang w:val="el-GR" w:eastAsia="en-GB"/>
        </w:rPr>
      </w:pPr>
      <w:r w:rsidRPr="00864F86">
        <w:rPr>
          <w:rFonts w:ascii="Comic Sans MS" w:eastAsia="Times New Roman" w:hAnsi="Comic Sans MS" w:cs="Times New Roman"/>
          <w:u w:val="single"/>
          <w:lang w:val="el-GR" w:eastAsia="en-GB"/>
        </w:rPr>
        <w:t xml:space="preserve">ΜΕΤΑΦΡΑΣΗ </w:t>
      </w:r>
    </w:p>
    <w:p w14:paraId="2B5BCD4C" w14:textId="15C41BE2" w:rsidR="00864F86" w:rsidRPr="00D33888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lang w:val="el-GR" w:eastAsia="en-GB"/>
        </w:rPr>
      </w:pPr>
      <w:r w:rsidRPr="00864F86">
        <w:rPr>
          <w:rFonts w:ascii="Comic Sans MS" w:eastAsia="Times New Roman" w:hAnsi="Comic Sans MS" w:cs="Times New Roman"/>
          <w:lang w:val="el-GR" w:eastAsia="en-GB"/>
        </w:rPr>
        <w:t xml:space="preserve">Γεμάτα είναι όλα τα βιβλία, γεμάτοι οι λόγοι των σοφών, γεμάτη η αρχαιότητα από παραδείγματα/πρότυπα (υποδειγματικής συμπεριφοράς)˙ όλα αυτά θα βρίσκονταν στο σκοτάδι, αν δεν τα συνόδευε το φως των γραμμάτων. Πόσο πολλές εικόνες γενναιοτάτων ανδρών μας κληροδότησαν οι συγγραφείς και οι Έλληνες και οι Λατίνοι - όχι μόνο για να τις ατενίζουμε αλλά και για να τις μιμούμαστε! Αυτές εγώ, επιθυμώντας (ή: στην επιθυμία μου) να διοικήσω σωστά και να διαχειριστώ την πολιτεία, τις έβαζα πάντοτε μπροστά μου ως παραδείγματα. Με το να λατρεύω και να αναλογίζομαι τους έξοχους άνδρες </w:t>
      </w:r>
      <w:proofErr w:type="spellStart"/>
      <w:r w:rsidRPr="00864F86">
        <w:rPr>
          <w:rFonts w:ascii="Comic Sans MS" w:eastAsia="Times New Roman" w:hAnsi="Comic Sans MS" w:cs="Times New Roman"/>
          <w:lang w:val="el-GR" w:eastAsia="en-GB"/>
        </w:rPr>
        <w:t>διέπλαθα</w:t>
      </w:r>
      <w:proofErr w:type="spellEnd"/>
      <w:r w:rsidRPr="00864F86">
        <w:rPr>
          <w:rFonts w:ascii="Comic Sans MS" w:eastAsia="Times New Roman" w:hAnsi="Comic Sans MS" w:cs="Times New Roman"/>
          <w:lang w:val="el-GR" w:eastAsia="en-GB"/>
        </w:rPr>
        <w:t xml:space="preserve"> την ψυχή και τον νου μου. Γιατί έτσι - με το να επιδιώκω δηλαδή μόνο τον έπαινο και την τιμή, με το να θεωρώ ότι έχουν μικρή αξία όλα τα βάσανα του σώματος και όλοι οι θανάσιμοι κίνδυνοι - μπόρεσα να ριχτώ σε τόσους πολλούς και τόσο μεγάλους αγώνες για τη δική σας σωτηρία. </w:t>
      </w:r>
    </w:p>
    <w:p w14:paraId="1DCCCA18" w14:textId="77777777" w:rsidR="006721F7" w:rsidRDefault="006721F7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u w:val="single"/>
          <w:lang w:val="el-GR" w:eastAsia="en-GB"/>
        </w:rPr>
      </w:pPr>
    </w:p>
    <w:p w14:paraId="15CC8087" w14:textId="584658E2" w:rsidR="00864F86" w:rsidRPr="00D33888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u w:val="single"/>
          <w:lang w:val="el-GR" w:eastAsia="en-GB"/>
        </w:rPr>
      </w:pPr>
      <w:r w:rsidRPr="00D33888">
        <w:rPr>
          <w:rFonts w:ascii="Comic Sans MS" w:eastAsia="Times New Roman" w:hAnsi="Comic Sans MS" w:cs="Times New Roman"/>
          <w:b/>
          <w:bCs/>
          <w:i/>
          <w:iCs/>
          <w:u w:val="single"/>
          <w:lang w:val="el-GR" w:eastAsia="en-GB"/>
        </w:rPr>
        <w:t>Λεξιλόγιο</w:t>
      </w:r>
    </w:p>
    <w:p w14:paraId="6F151E40" w14:textId="227D812A" w:rsidR="00864F86" w:rsidRPr="00D33888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lang w:val="el-GR" w:eastAsia="en-GB"/>
        </w:rPr>
      </w:pPr>
      <w:r w:rsidRPr="00D33888">
        <w:rPr>
          <w:rFonts w:ascii="Comic Sans MS" w:eastAsia="Times New Roman" w:hAnsi="Comic Sans MS" w:cs="Times New Roman"/>
          <w:b/>
          <w:bCs/>
          <w:i/>
          <w:iCs/>
          <w:lang w:val="el-GR" w:eastAsia="en-GB"/>
        </w:rPr>
        <w:t>Ρήματα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812"/>
        <w:gridCol w:w="4252"/>
      </w:tblGrid>
      <w:tr w:rsidR="00864F86" w:rsidRPr="00D33888" w14:paraId="669F4574" w14:textId="77777777" w:rsidTr="006721F7">
        <w:tc>
          <w:tcPr>
            <w:tcW w:w="846" w:type="dxa"/>
          </w:tcPr>
          <w:p w14:paraId="51E6A6E5" w14:textId="380099EF" w:rsidR="00864F86" w:rsidRPr="00D33888" w:rsidRDefault="00864F86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Α</w:t>
            </w:r>
          </w:p>
        </w:tc>
        <w:tc>
          <w:tcPr>
            <w:tcW w:w="5812" w:type="dxa"/>
          </w:tcPr>
          <w:p w14:paraId="189D7C41" w14:textId="2FEFB10C" w:rsidR="00864F86" w:rsidRPr="00D33888" w:rsidRDefault="00864F86" w:rsidP="00864F86">
            <w:pPr>
              <w:rPr>
                <w:rFonts w:ascii="Comic Sans MS" w:eastAsia="Times New Roman" w:hAnsi="Comic Sans MS" w:cs="Times New Roman"/>
                <w:lang w:eastAsia="en-GB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imitor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imitatus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 sum,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imitāri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 (απ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οθετικό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) </w:t>
            </w:r>
            <w:r w:rsidRPr="00D33888">
              <w:rPr>
                <w:rFonts w:ascii="Comic Sans MS" w:hAnsi="Comic Sans MS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administro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administravi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administratum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administrāre</w:t>
            </w:r>
            <w:proofErr w:type="spellEnd"/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 xml:space="preserve">cogito,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cogitavi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cogitatum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cogitāre</w:t>
            </w:r>
            <w:proofErr w:type="spellEnd"/>
            <w:r w:rsidRPr="00D33888">
              <w:rPr>
                <w:rFonts w:ascii="Comic Sans MS" w:hAnsi="Comic Sans MS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conformo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conformavi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conformatum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conformāre</w:t>
            </w:r>
            <w:proofErr w:type="spellEnd"/>
          </w:p>
        </w:tc>
        <w:tc>
          <w:tcPr>
            <w:tcW w:w="4252" w:type="dxa"/>
          </w:tcPr>
          <w:p w14:paraId="5F549494" w14:textId="09D3326D" w:rsidR="00864F86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Μιμούμαι</w:t>
            </w:r>
          </w:p>
          <w:p w14:paraId="064224D7" w14:textId="4CE0C02B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Διαχειρίζομαι</w:t>
            </w:r>
          </w:p>
          <w:p w14:paraId="7AAB88E0" w14:textId="5563DBB1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σκέφτομαι</w:t>
            </w:r>
          </w:p>
          <w:p w14:paraId="6CB49404" w14:textId="4E67707F" w:rsidR="00B25FC2" w:rsidRPr="00D33888" w:rsidRDefault="00CA730E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δ</w:t>
            </w:r>
            <w:r w:rsidRPr="00D33888">
              <w:rPr>
                <w:rFonts w:ascii="Comic Sans MS" w:eastAsia="Times New Roman" w:hAnsi="Comic Sans MS"/>
                <w:lang w:val="el-GR" w:eastAsia="en-GB"/>
              </w:rPr>
              <w:t>ιαπλάθω, διαμορφώνω</w:t>
            </w:r>
          </w:p>
        </w:tc>
      </w:tr>
      <w:tr w:rsidR="00864F86" w:rsidRPr="00D33888" w14:paraId="36856F03" w14:textId="77777777" w:rsidTr="006721F7">
        <w:tc>
          <w:tcPr>
            <w:tcW w:w="846" w:type="dxa"/>
          </w:tcPr>
          <w:p w14:paraId="74F27DA8" w14:textId="0A1E497C" w:rsidR="00864F86" w:rsidRPr="00D33888" w:rsidRDefault="00864F86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Β</w:t>
            </w:r>
          </w:p>
        </w:tc>
        <w:tc>
          <w:tcPr>
            <w:tcW w:w="5812" w:type="dxa"/>
          </w:tcPr>
          <w:p w14:paraId="15CB982F" w14:textId="1BB6111D" w:rsidR="00864F86" w:rsidRPr="00D33888" w:rsidRDefault="00864F86" w:rsidP="00864F86">
            <w:pPr>
              <w:rPr>
                <w:rStyle w:val="label"/>
                <w:rFonts w:ascii="Comic Sans MS" w:hAnsi="Comic Sans MS"/>
                <w:lang w:val="el-GR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intueor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intuitus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Comic Sans MS" w:hAnsi="Comic Sans MS"/>
              </w:rPr>
              <w:t>sum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intu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ē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(αποθετικό)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iaceo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iacui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iacitum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iac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ē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</w:p>
        </w:tc>
        <w:tc>
          <w:tcPr>
            <w:tcW w:w="4252" w:type="dxa"/>
          </w:tcPr>
          <w:p w14:paraId="67625DF0" w14:textId="77777777" w:rsidR="00864F86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Κοιτάζω, ατενίζω</w:t>
            </w:r>
          </w:p>
          <w:p w14:paraId="3E9A0A2E" w14:textId="2042F416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proofErr w:type="spellStart"/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παραμενω</w:t>
            </w:r>
            <w:proofErr w:type="spellEnd"/>
          </w:p>
        </w:tc>
      </w:tr>
      <w:tr w:rsidR="00864F86" w:rsidRPr="00D33888" w14:paraId="51DC188E" w14:textId="77777777" w:rsidTr="006721F7">
        <w:tc>
          <w:tcPr>
            <w:tcW w:w="846" w:type="dxa"/>
          </w:tcPr>
          <w:p w14:paraId="6ED5C204" w14:textId="4E531150" w:rsidR="00864F86" w:rsidRPr="00D33888" w:rsidRDefault="00864F86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Γ</w:t>
            </w:r>
          </w:p>
        </w:tc>
        <w:tc>
          <w:tcPr>
            <w:tcW w:w="5812" w:type="dxa"/>
          </w:tcPr>
          <w:p w14:paraId="1980F8E9" w14:textId="3C2E7B96" w:rsidR="00864F86" w:rsidRPr="00D33888" w:rsidRDefault="00864F86" w:rsidP="00864F86">
            <w:pPr>
              <w:rPr>
                <w:rStyle w:val="label"/>
                <w:rFonts w:ascii="Comic Sans MS" w:hAnsi="Comic Sans MS"/>
                <w:lang w:val="el-GR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accedo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accessi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accessum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acced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relinquo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reliqui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relictum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relinqu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gero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gessi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gestum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Style w:val="label"/>
                <w:rFonts w:ascii="Comic Sans MS" w:hAnsi="Comic Sans MS"/>
              </w:rPr>
              <w:t>ger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propono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proposui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propositum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propon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colo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colui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cultum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Style w:val="label"/>
                <w:rFonts w:ascii="Comic Sans MS" w:hAnsi="Comic Sans MS"/>
              </w:rPr>
              <w:t>col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expeto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expeti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</w:rPr>
              <w:t>v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expetitum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expet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duco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duxi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ductum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duc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Times New Roman" w:hAnsi="Times New Roman" w:cs="Times New Roman"/>
                <w:lang w:val="el-GR"/>
              </w:rPr>
              <w:t>→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="00CA730E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 w:cs="Comic Sans MS"/>
                <w:lang w:val="el-GR"/>
              </w:rPr>
              <w:t>β΄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 w:cs="Comic Sans MS"/>
                <w:lang w:val="el-GR"/>
              </w:rPr>
              <w:t>εν</w:t>
            </w:r>
            <w:r w:rsidR="00CA730E" w:rsidRPr="00D33888">
              <w:rPr>
                <w:rStyle w:val="label"/>
                <w:rFonts w:ascii="Comic Sans MS" w:hAnsi="Comic Sans MS" w:cs="Comic Sans MS"/>
                <w:lang w:val="el-GR"/>
              </w:rPr>
              <w:t>.προστ.ενεστ</w:t>
            </w:r>
            <w:proofErr w:type="spellEnd"/>
            <w:r w:rsidR="00CA730E" w:rsidRPr="00D33888">
              <w:rPr>
                <w:rStyle w:val="label"/>
                <w:rFonts w:ascii="Comic Sans MS" w:hAnsi="Comic Sans MS" w:cs="Comic Sans MS"/>
                <w:lang w:val="el-GR"/>
              </w:rPr>
              <w:t>.: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duc</w:t>
            </w:r>
            <w:proofErr w:type="spellEnd"/>
            <w:r w:rsidR="00CA730E"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obicio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obieci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obiectum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obic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ĕ</w:t>
            </w:r>
            <w:r w:rsidRPr="00D33888">
              <w:rPr>
                <w:rStyle w:val="label"/>
                <w:rFonts w:ascii="Comic Sans MS" w:hAnsi="Comic Sans MS"/>
              </w:rPr>
              <w:t>re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</w:p>
        </w:tc>
        <w:tc>
          <w:tcPr>
            <w:tcW w:w="4252" w:type="dxa"/>
          </w:tcPr>
          <w:p w14:paraId="3B6FFA5A" w14:textId="38E58217" w:rsidR="00864F86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Συνοδεύω</w:t>
            </w:r>
          </w:p>
          <w:p w14:paraId="08E41A9B" w14:textId="77777777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Αφήνω, κληροδοτώ</w:t>
            </w:r>
          </w:p>
          <w:p w14:paraId="712B3B75" w14:textId="72EFF6DB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Διοικώ</w:t>
            </w:r>
          </w:p>
          <w:p w14:paraId="7ADE1C6D" w14:textId="368992CC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Βάζω μπροστά μου (ως πρότυπο)</w:t>
            </w:r>
          </w:p>
          <w:p w14:paraId="56D15C8C" w14:textId="16CB7509" w:rsidR="00B25FC2" w:rsidRPr="00D33888" w:rsidRDefault="00B25FC2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Λατρεύω</w:t>
            </w:r>
          </w:p>
          <w:p w14:paraId="36485D51" w14:textId="4928E546" w:rsidR="00B25FC2" w:rsidRPr="00D33888" w:rsidRDefault="00CA730E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ε</w:t>
            </w:r>
            <w:r w:rsidRPr="00D33888">
              <w:rPr>
                <w:rFonts w:ascii="Comic Sans MS" w:eastAsia="Times New Roman" w:hAnsi="Comic Sans MS"/>
                <w:lang w:val="el-GR" w:eastAsia="en-GB"/>
              </w:rPr>
              <w:t>πιδιώκω</w:t>
            </w:r>
          </w:p>
          <w:p w14:paraId="70EBD44D" w14:textId="776F5A02" w:rsidR="00B25FC2" w:rsidRPr="00D33888" w:rsidRDefault="00342113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θεωρώ</w:t>
            </w:r>
          </w:p>
          <w:p w14:paraId="03D9B407" w14:textId="7B93E94D" w:rsidR="00342113" w:rsidRPr="00D33888" w:rsidRDefault="00342113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t>ρίχνω</w:t>
            </w:r>
          </w:p>
        </w:tc>
      </w:tr>
      <w:tr w:rsidR="00864F86" w:rsidRPr="00D33888" w14:paraId="0C3C3D48" w14:textId="77777777" w:rsidTr="006721F7">
        <w:tc>
          <w:tcPr>
            <w:tcW w:w="846" w:type="dxa"/>
          </w:tcPr>
          <w:p w14:paraId="24A13675" w14:textId="7A48853B" w:rsidR="00864F86" w:rsidRPr="00D33888" w:rsidRDefault="00864F86" w:rsidP="00864F86">
            <w:pPr>
              <w:jc w:val="both"/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Fonts w:ascii="Comic Sans MS" w:eastAsia="Times New Roman" w:hAnsi="Comic Sans MS" w:cs="Times New Roman"/>
                <w:lang w:val="el-GR" w:eastAsia="en-GB"/>
              </w:rPr>
              <w:lastRenderedPageBreak/>
              <w:t>Αν.</w:t>
            </w:r>
          </w:p>
        </w:tc>
        <w:tc>
          <w:tcPr>
            <w:tcW w:w="5812" w:type="dxa"/>
          </w:tcPr>
          <w:p w14:paraId="57B2DE8D" w14:textId="59B66CEA" w:rsidR="00864F86" w:rsidRPr="00D33888" w:rsidRDefault="00864F86" w:rsidP="00864F86">
            <w:pPr>
              <w:rPr>
                <w:rStyle w:val="label"/>
                <w:rFonts w:ascii="Comic Sans MS" w:hAnsi="Comic Sans MS"/>
              </w:rPr>
            </w:pPr>
            <w:r w:rsidRPr="00D33888">
              <w:rPr>
                <w:rStyle w:val="label"/>
                <w:rFonts w:ascii="Comic Sans MS" w:hAnsi="Comic Sans MS"/>
              </w:rPr>
              <w:t xml:space="preserve">sum,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fui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, -,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esse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 </w:t>
            </w:r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 xml:space="preserve">possum,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potui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>, -, posse</w:t>
            </w:r>
          </w:p>
        </w:tc>
        <w:tc>
          <w:tcPr>
            <w:tcW w:w="4252" w:type="dxa"/>
          </w:tcPr>
          <w:p w14:paraId="04109BF8" w14:textId="77777777" w:rsidR="00864F86" w:rsidRPr="00D33888" w:rsidRDefault="00864F86" w:rsidP="00864F86">
            <w:pPr>
              <w:jc w:val="both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14:paraId="49B2AB3B" w14:textId="5BE4B956" w:rsidR="00864F86" w:rsidRPr="002F77DA" w:rsidRDefault="00864F86" w:rsidP="00864F86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val="el-GR" w:eastAsia="en-GB"/>
        </w:rPr>
      </w:pPr>
      <w:r w:rsidRPr="002F77DA">
        <w:rPr>
          <w:rFonts w:ascii="Comic Sans MS" w:eastAsia="Times New Roman" w:hAnsi="Comic Sans MS" w:cs="Times New Roman"/>
          <w:b/>
          <w:bCs/>
          <w:lang w:val="el-GR" w:eastAsia="en-GB"/>
        </w:rPr>
        <w:t>Ουσιαστικά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3827"/>
      </w:tblGrid>
      <w:tr w:rsidR="00864F86" w:rsidRPr="00D33888" w14:paraId="6A798025" w14:textId="77777777" w:rsidTr="006721F7">
        <w:tc>
          <w:tcPr>
            <w:tcW w:w="3114" w:type="dxa"/>
          </w:tcPr>
          <w:p w14:paraId="00232C90" w14:textId="4A65A445" w:rsidR="00864F86" w:rsidRPr="006721F7" w:rsidRDefault="00864F86" w:rsidP="00864F86">
            <w:pPr>
              <w:jc w:val="both"/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</w:pPr>
            <w:proofErr w:type="spellStart"/>
            <w:r w:rsidRPr="006721F7"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  <w:t>Α΄κλίση</w:t>
            </w:r>
            <w:proofErr w:type="spellEnd"/>
          </w:p>
        </w:tc>
        <w:tc>
          <w:tcPr>
            <w:tcW w:w="3260" w:type="dxa"/>
          </w:tcPr>
          <w:p w14:paraId="60714B21" w14:textId="560ED395" w:rsidR="00864F86" w:rsidRPr="006721F7" w:rsidRDefault="00864F86" w:rsidP="00864F86">
            <w:pPr>
              <w:jc w:val="both"/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</w:pPr>
            <w:proofErr w:type="spellStart"/>
            <w:r w:rsidRPr="006721F7"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  <w:t>Β΄κλίση</w:t>
            </w:r>
            <w:proofErr w:type="spellEnd"/>
          </w:p>
        </w:tc>
        <w:tc>
          <w:tcPr>
            <w:tcW w:w="3827" w:type="dxa"/>
          </w:tcPr>
          <w:p w14:paraId="755C2161" w14:textId="2EDC2B7B" w:rsidR="00864F86" w:rsidRPr="006721F7" w:rsidRDefault="00864F86" w:rsidP="00864F86">
            <w:pPr>
              <w:jc w:val="both"/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</w:pPr>
            <w:proofErr w:type="spellStart"/>
            <w:r w:rsidRPr="006721F7"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  <w:t>Γ΄κλίση</w:t>
            </w:r>
            <w:proofErr w:type="spellEnd"/>
          </w:p>
        </w:tc>
      </w:tr>
      <w:tr w:rsidR="00864F86" w:rsidRPr="00D33888" w14:paraId="67C82D3B" w14:textId="77777777" w:rsidTr="006721F7">
        <w:tc>
          <w:tcPr>
            <w:tcW w:w="3114" w:type="dxa"/>
          </w:tcPr>
          <w:p w14:paraId="2899153A" w14:textId="6C95CA0D" w:rsidR="00864F86" w:rsidRPr="00D33888" w:rsidRDefault="00864F86" w:rsidP="00864F86">
            <w:pPr>
              <w:rPr>
                <w:rStyle w:val="label"/>
                <w:rFonts w:ascii="Comic Sans MS" w:hAnsi="Comic Sans MS"/>
                <w:lang w:val="el-GR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tenebrae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r w:rsidRPr="00D33888">
              <w:rPr>
                <w:rStyle w:val="label"/>
                <w:rFonts w:ascii="Comic Sans MS" w:hAnsi="Comic Sans MS"/>
              </w:rPr>
              <w:t>arum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 xml:space="preserve">(θ. 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μόνο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 xml:space="preserve"> π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ληθ.)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 xml:space="preserve"> σκοτάδι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Littera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r w:rsidRPr="00D33888">
              <w:rPr>
                <w:rStyle w:val="label"/>
                <w:rFonts w:ascii="Comic Sans MS" w:hAnsi="Comic Sans MS"/>
              </w:rPr>
              <w:t>ae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proofErr w:type="gramStart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θ  </w:t>
            </w:r>
            <w:proofErr w:type="spellStart"/>
            <w:r w:rsidRPr="00D33888">
              <w:rPr>
                <w:rStyle w:val="label"/>
                <w:rFonts w:ascii="Comic Sans MS" w:hAnsi="Comic Sans MS"/>
                <w:lang w:val="el-GR"/>
              </w:rPr>
              <w:t>ετερόσημο</w:t>
            </w:r>
            <w:proofErr w:type="spellEnd"/>
            <w:proofErr w:type="gram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littera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r w:rsidRPr="00D33888">
              <w:rPr>
                <w:rStyle w:val="label"/>
                <w:rFonts w:ascii="Comic Sans MS" w:hAnsi="Comic Sans MS"/>
              </w:rPr>
              <w:t>ae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= γράμμα του αλφαβήτου,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litterae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r w:rsidRPr="00D33888">
              <w:rPr>
                <w:rStyle w:val="label"/>
                <w:rFonts w:ascii="Comic Sans MS" w:hAnsi="Comic Sans MS"/>
              </w:rPr>
              <w:t>arum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= λογοτεχνία, επιστολή)</w:t>
            </w:r>
          </w:p>
          <w:p w14:paraId="2F717206" w14:textId="77777777" w:rsidR="001551E0" w:rsidRPr="00D33888" w:rsidRDefault="001551E0" w:rsidP="00864F86">
            <w:pPr>
              <w:rPr>
                <w:rFonts w:ascii="Comic Sans MS" w:eastAsia="Times New Roman" w:hAnsi="Comic Sans MS" w:cs="Times New Roman"/>
                <w:lang w:val="el-GR" w:eastAsia="en-GB"/>
              </w:rPr>
            </w:pPr>
          </w:p>
          <w:p w14:paraId="057E9962" w14:textId="77777777" w:rsidR="001551E0" w:rsidRPr="00D33888" w:rsidRDefault="001551E0" w:rsidP="00864F86">
            <w:pPr>
              <w:rPr>
                <w:rFonts w:ascii="Comic Sans MS" w:eastAsia="Times New Roman" w:hAnsi="Comic Sans MS" w:cs="Times New Roman"/>
                <w:lang w:val="el-GR" w:eastAsia="en-GB"/>
              </w:rPr>
            </w:pPr>
          </w:p>
          <w:p w14:paraId="504671BC" w14:textId="77777777" w:rsidR="001551E0" w:rsidRPr="006721F7" w:rsidRDefault="001551E0" w:rsidP="00864F86">
            <w:pPr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</w:pPr>
            <w:proofErr w:type="spellStart"/>
            <w:r w:rsidRPr="006721F7"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  <w:t>Δ΄κλίση</w:t>
            </w:r>
            <w:proofErr w:type="spellEnd"/>
          </w:p>
          <w:p w14:paraId="6B02D012" w14:textId="0EA01A4B" w:rsidR="001551E0" w:rsidRPr="00D33888" w:rsidRDefault="001551E0" w:rsidP="00864F86">
            <w:pPr>
              <w:rPr>
                <w:rStyle w:val="label"/>
                <w:rFonts w:ascii="Comic Sans MS" w:hAnsi="Comic Sans MS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cruciatus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 -us: </w:t>
            </w:r>
            <w:r w:rsidR="00C023F5" w:rsidRPr="00D33888">
              <w:rPr>
                <w:rStyle w:val="label"/>
                <w:rFonts w:ascii="Comic Sans MS" w:hAnsi="Comic Sans MS"/>
              </w:rPr>
              <w:t>(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C023F5" w:rsidRPr="00D33888">
              <w:rPr>
                <w:rStyle w:val="label"/>
                <w:rFonts w:ascii="Comic Sans MS" w:hAnsi="Comic Sans MS"/>
              </w:rPr>
              <w:t>)</w:t>
            </w:r>
            <w:r w:rsidR="00CA730E" w:rsidRPr="00D33888">
              <w:rPr>
                <w:rStyle w:val="label"/>
                <w:rFonts w:ascii="Comic Sans MS" w:hAnsi="Comic Sans MS"/>
                <w:lang w:val="el-GR"/>
              </w:rPr>
              <w:t>βάσανο</w:t>
            </w:r>
          </w:p>
          <w:p w14:paraId="09373101" w14:textId="77777777" w:rsidR="001551E0" w:rsidRPr="00D33888" w:rsidRDefault="001551E0" w:rsidP="00864F86">
            <w:pPr>
              <w:rPr>
                <w:rFonts w:ascii="Comic Sans MS" w:eastAsia="Times New Roman" w:hAnsi="Comic Sans MS" w:cs="Times New Roman"/>
                <w:lang w:eastAsia="en-GB"/>
              </w:rPr>
            </w:pPr>
          </w:p>
          <w:p w14:paraId="34A8E938" w14:textId="77777777" w:rsidR="001551E0" w:rsidRPr="006721F7" w:rsidRDefault="001551E0" w:rsidP="00864F86">
            <w:pPr>
              <w:rPr>
                <w:rFonts w:ascii="Comic Sans MS" w:eastAsia="Times New Roman" w:hAnsi="Comic Sans MS" w:cs="Times New Roman"/>
                <w:b/>
                <w:bCs/>
                <w:lang w:eastAsia="en-GB"/>
              </w:rPr>
            </w:pPr>
            <w:proofErr w:type="spellStart"/>
            <w:r w:rsidRPr="006721F7">
              <w:rPr>
                <w:rFonts w:ascii="Comic Sans MS" w:eastAsia="Times New Roman" w:hAnsi="Comic Sans MS" w:cs="Times New Roman"/>
                <w:b/>
                <w:bCs/>
                <w:lang w:val="el-GR" w:eastAsia="en-GB"/>
              </w:rPr>
              <w:t>Ε΄κλίση</w:t>
            </w:r>
            <w:proofErr w:type="spellEnd"/>
          </w:p>
          <w:p w14:paraId="5235F9A9" w14:textId="6E0A11A3" w:rsidR="001551E0" w:rsidRPr="00D33888" w:rsidRDefault="001551E0" w:rsidP="00864F86">
            <w:pPr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Style w:val="label"/>
                <w:rFonts w:ascii="Comic Sans MS" w:hAnsi="Comic Sans MS"/>
              </w:rPr>
              <w:t xml:space="preserve">res, rei: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)πράγμα</w:t>
            </w:r>
          </w:p>
        </w:tc>
        <w:tc>
          <w:tcPr>
            <w:tcW w:w="3260" w:type="dxa"/>
          </w:tcPr>
          <w:p w14:paraId="7BB7A9A6" w14:textId="13538C69" w:rsidR="00864F86" w:rsidRPr="00D33888" w:rsidRDefault="001551E0" w:rsidP="001551E0">
            <w:pPr>
              <w:rPr>
                <w:rFonts w:ascii="Comic Sans MS" w:eastAsia="Times New Roman" w:hAnsi="Comic Sans MS" w:cs="Times New Roman"/>
                <w:lang w:val="el-GR" w:eastAsia="en-GB"/>
              </w:rPr>
            </w:pPr>
            <w:r w:rsidRPr="00D33888">
              <w:rPr>
                <w:rStyle w:val="label"/>
                <w:rFonts w:ascii="Comic Sans MS" w:hAnsi="Comic Sans MS"/>
              </w:rPr>
              <w:t>liber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Style w:val="label"/>
                <w:rFonts w:ascii="Comic Sans MS" w:hAnsi="Comic Sans MS"/>
              </w:rPr>
              <w:t>libri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)βιβλίο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exemplum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proofErr w:type="spellStart"/>
            <w:r w:rsidRPr="00D33888">
              <w:rPr>
                <w:rStyle w:val="label"/>
                <w:rFonts w:ascii="Comic Sans MS" w:hAnsi="Comic Sans MS"/>
                <w:lang w:val="el-GR"/>
              </w:rPr>
              <w:t>ουδ</w:t>
            </w:r>
            <w:proofErr w:type="spellEnd"/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)παράδειγμα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vir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viri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)άνδρας)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Graeci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orum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9A5121"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Έλληνες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Latini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orum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(α)Λατίνοι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animus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 ψυχή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periculum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proofErr w:type="spellStart"/>
            <w:r w:rsidRPr="00D33888">
              <w:rPr>
                <w:rStyle w:val="label"/>
                <w:rFonts w:ascii="Comic Sans MS" w:hAnsi="Comic Sans MS"/>
                <w:lang w:val="el-GR"/>
              </w:rPr>
              <w:t>ουδ</w:t>
            </w:r>
            <w:proofErr w:type="spellEnd"/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)κίνδυνος</w:t>
            </w:r>
          </w:p>
        </w:tc>
        <w:tc>
          <w:tcPr>
            <w:tcW w:w="3827" w:type="dxa"/>
          </w:tcPr>
          <w:p w14:paraId="6ED5C781" w14:textId="0CF8D638" w:rsidR="00C023F5" w:rsidRPr="00D33888" w:rsidRDefault="001551E0" w:rsidP="00C023F5">
            <w:pPr>
              <w:rPr>
                <w:rStyle w:val="label"/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</w:rPr>
              <w:t>sapiens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ntis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 σοφός</w:t>
            </w:r>
          </w:p>
          <w:p w14:paraId="5685D04E" w14:textId="761AEB74" w:rsidR="00C023F5" w:rsidRPr="00D33888" w:rsidRDefault="001551E0" w:rsidP="00C023F5">
            <w:pPr>
              <w:rPr>
                <w:rStyle w:val="label"/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</w:rPr>
              <w:t>vox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vocis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θηλυκό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vetustas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atis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.</w:t>
            </w:r>
            <w:r w:rsidR="00B25FC2" w:rsidRPr="00D33888">
              <w:rPr>
                <w:rStyle w:val="label"/>
                <w:rFonts w:ascii="Comic Sans MS" w:hAnsi="Comic Sans MS"/>
                <w:lang w:val="el-GR"/>
              </w:rPr>
              <w:t>,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 xml:space="preserve"> χ. πλ.)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="00C023F5" w:rsidRPr="00D33888">
              <w:rPr>
                <w:rStyle w:val="label"/>
                <w:rFonts w:ascii="Comic Sans MS" w:hAnsi="Comic Sans MS" w:cs="Times New Roman"/>
                <w:lang w:val="el-GR"/>
              </w:rPr>
              <w:t>αρχαιότητα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lumen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inis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proofErr w:type="spellStart"/>
            <w:r w:rsidRPr="00D33888">
              <w:rPr>
                <w:rStyle w:val="label"/>
                <w:rFonts w:ascii="Comic Sans MS" w:hAnsi="Comic Sans MS"/>
                <w:lang w:val="el-GR"/>
              </w:rPr>
              <w:t>ουδ</w:t>
            </w:r>
            <w:proofErr w:type="spellEnd"/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φως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imago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inis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)εικόνα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scriptor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oris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</w:p>
          <w:p w14:paraId="5C8FC7A4" w14:textId="77777777" w:rsidR="00C023F5" w:rsidRPr="00D33888" w:rsidRDefault="00C023F5" w:rsidP="00C023F5">
            <w:pPr>
              <w:rPr>
                <w:rStyle w:val="label"/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  <w:lang w:val="el-GR"/>
              </w:rPr>
              <w:t>συγγραφέας</w:t>
            </w:r>
          </w:p>
          <w:p w14:paraId="02247338" w14:textId="40ADBD89" w:rsidR="0084626C" w:rsidRPr="00D33888" w:rsidRDefault="001551E0" w:rsidP="00C023F5">
            <w:pPr>
              <w:rPr>
                <w:rStyle w:val="label"/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</w:rPr>
              <w:t>homo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inis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α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.) άνδρας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mens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Style w:val="label"/>
                <w:rFonts w:ascii="Comic Sans MS" w:hAnsi="Comic Sans MS"/>
              </w:rPr>
              <w:t>mentis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)νους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laus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laudis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)έπαινος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honestas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atis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 τιμή, δόξα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corpus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oris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proofErr w:type="spellStart"/>
            <w:r w:rsidRPr="00D33888">
              <w:rPr>
                <w:rStyle w:val="label"/>
                <w:rFonts w:ascii="Comic Sans MS" w:hAnsi="Comic Sans MS"/>
                <w:lang w:val="el-GR"/>
              </w:rPr>
              <w:t>ουδ</w:t>
            </w:r>
            <w:proofErr w:type="spellEnd"/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)σώμα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mors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Style w:val="label"/>
                <w:rFonts w:ascii="Comic Sans MS" w:hAnsi="Comic Sans MS"/>
              </w:rPr>
              <w:t>mortis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) θάνατος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salus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utis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 xml:space="preserve">. χ. </w:t>
            </w:r>
            <w:proofErr w:type="spellStart"/>
            <w:proofErr w:type="gramStart"/>
            <w:r w:rsidR="00C023F5" w:rsidRPr="00D33888">
              <w:rPr>
                <w:rStyle w:val="label"/>
                <w:rFonts w:ascii="Comic Sans MS" w:hAnsi="Comic Sans MS"/>
                <w:lang w:val="el-GR"/>
              </w:rPr>
              <w:t>πλ</w:t>
            </w:r>
            <w:proofErr w:type="spellEnd"/>
            <w:r w:rsidR="0084626C" w:rsidRPr="00D33888">
              <w:rPr>
                <w:rStyle w:val="label"/>
                <w:rFonts w:ascii="Comic Sans MS" w:hAnsi="Comic Sans MS"/>
                <w:lang w:val="el-GR"/>
              </w:rPr>
              <w:t>)σωτηρία</w:t>
            </w:r>
            <w:proofErr w:type="gramEnd"/>
          </w:p>
          <w:p w14:paraId="4FF43CAA" w14:textId="79ED6A84" w:rsidR="00864F86" w:rsidRPr="00D33888" w:rsidRDefault="001551E0" w:rsidP="00C023F5">
            <w:pPr>
              <w:rPr>
                <w:rFonts w:ascii="Comic Sans MS" w:eastAsia="Times New Roman" w:hAnsi="Comic Sans MS" w:cs="Times New Roman"/>
                <w:lang w:val="el-GR" w:eastAsia="en-GB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dimicatio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-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onis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: </w:t>
            </w:r>
            <w:r w:rsidR="0084626C" w:rsidRPr="00D33888">
              <w:rPr>
                <w:rStyle w:val="label"/>
                <w:rFonts w:ascii="Comic Sans MS" w:hAnsi="Comic Sans MS"/>
                <w:lang w:val="el-GR"/>
              </w:rPr>
              <w:t>(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θ</w:t>
            </w:r>
            <w:r w:rsidR="0084626C" w:rsidRPr="00D33888">
              <w:rPr>
                <w:rStyle w:val="label"/>
                <w:rFonts w:ascii="Comic Sans MS" w:hAnsi="Comic Sans MS"/>
                <w:lang w:val="el-GR"/>
              </w:rPr>
              <w:t>)αγώνας</w:t>
            </w:r>
          </w:p>
        </w:tc>
      </w:tr>
    </w:tbl>
    <w:p w14:paraId="6E92DFBB" w14:textId="49F4EEBC" w:rsidR="001551E0" w:rsidRPr="00D33888" w:rsidRDefault="001551E0" w:rsidP="00D33888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lang w:val="el-GR" w:eastAsia="en-GB"/>
        </w:rPr>
      </w:pPr>
      <w:r w:rsidRPr="00D33888">
        <w:rPr>
          <w:rFonts w:ascii="Comic Sans MS" w:eastAsia="Times New Roman" w:hAnsi="Comic Sans MS" w:cs="Times New Roman"/>
          <w:b/>
          <w:bCs/>
          <w:i/>
          <w:iCs/>
          <w:lang w:val="el-GR" w:eastAsia="en-GB"/>
        </w:rPr>
        <w:t>Επίθετα</w:t>
      </w:r>
    </w:p>
    <w:p w14:paraId="54778CEB" w14:textId="2802276C" w:rsidR="001551E0" w:rsidRPr="00D33888" w:rsidRDefault="001551E0" w:rsidP="00D33888">
      <w:pPr>
        <w:spacing w:after="0" w:line="240" w:lineRule="auto"/>
        <w:rPr>
          <w:rStyle w:val="label"/>
          <w:rFonts w:ascii="Comic Sans MS" w:hAnsi="Comic Sans MS"/>
        </w:rPr>
      </w:pPr>
      <w:proofErr w:type="spellStart"/>
      <w:r w:rsidRPr="00D33888">
        <w:rPr>
          <w:rStyle w:val="label"/>
          <w:rFonts w:ascii="Comic Sans MS" w:hAnsi="Comic Sans MS"/>
        </w:rPr>
        <w:t>plenus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(β’ κλίση: γεμάτος)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Style w:val="label"/>
          <w:rFonts w:ascii="Comic Sans MS" w:hAnsi="Comic Sans MS"/>
          <w:lang w:val="el-GR"/>
        </w:rPr>
        <w:t xml:space="preserve">: </w:t>
      </w:r>
      <w:proofErr w:type="spellStart"/>
      <w:r w:rsidRPr="00D33888">
        <w:rPr>
          <w:rStyle w:val="label"/>
          <w:rFonts w:ascii="Comic Sans MS" w:hAnsi="Comic Sans MS"/>
        </w:rPr>
        <w:t>plenior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ior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ius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plenissimus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</w:rPr>
        <w:t>multus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(</w:t>
      </w:r>
      <w:proofErr w:type="spellStart"/>
      <w:r w:rsidR="009A5121" w:rsidRPr="00D33888">
        <w:rPr>
          <w:rStyle w:val="label"/>
          <w:rFonts w:ascii="Comic Sans MS" w:hAnsi="Comic Sans MS" w:cs="Times New Roman"/>
          <w:lang w:val="el-GR"/>
        </w:rPr>
        <w:t>β΄κλ</w:t>
      </w:r>
      <w:proofErr w:type="spellEnd"/>
      <w:r w:rsidR="009A5121" w:rsidRPr="00D33888">
        <w:rPr>
          <w:rStyle w:val="label"/>
          <w:rFonts w:ascii="Comic Sans MS" w:hAnsi="Comic Sans MS" w:cs="Times New Roman"/>
          <w:lang w:val="el-GR"/>
        </w:rPr>
        <w:t>.=πολύς)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Style w:val="label"/>
          <w:rFonts w:ascii="Comic Sans MS" w:hAnsi="Comic Sans MS"/>
          <w:lang w:val="el-GR"/>
        </w:rPr>
        <w:t xml:space="preserve">: </w:t>
      </w:r>
      <w:r w:rsidRPr="00D33888">
        <w:rPr>
          <w:rStyle w:val="label"/>
          <w:rFonts w:ascii="Comic Sans MS" w:hAnsi="Comic Sans MS"/>
        </w:rPr>
        <w:t>plus</w:t>
      </w:r>
      <w:r w:rsidRPr="00D33888">
        <w:rPr>
          <w:rStyle w:val="label"/>
          <w:rFonts w:ascii="Comic Sans MS" w:hAnsi="Comic Sans MS"/>
          <w:lang w:val="el-GR"/>
        </w:rPr>
        <w:t xml:space="preserve"> (ο συγκριτικός βαθμός στον ενικό απαντά μόνο στο ουδέτερο), </w:t>
      </w:r>
      <w:proofErr w:type="spellStart"/>
      <w:r w:rsidRPr="00D33888">
        <w:rPr>
          <w:rStyle w:val="label"/>
          <w:rFonts w:ascii="Comic Sans MS" w:hAnsi="Comic Sans MS"/>
        </w:rPr>
        <w:t>plurimus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Style w:val="label"/>
          <w:rFonts w:ascii="Comic Sans MS" w:hAnsi="Comic Sans MS"/>
          <w:lang w:val="el-GR"/>
        </w:rPr>
        <w:t xml:space="preserve">. Στον πληθυντικό: </w:t>
      </w:r>
      <w:r w:rsidRPr="00D33888">
        <w:rPr>
          <w:rStyle w:val="label"/>
          <w:rFonts w:ascii="Comic Sans MS" w:hAnsi="Comic Sans MS"/>
        </w:rPr>
        <w:t>multi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ae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plures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es</w:t>
      </w:r>
      <w:r w:rsidRPr="00D33888">
        <w:rPr>
          <w:rStyle w:val="label"/>
          <w:rFonts w:ascii="Comic Sans MS" w:hAnsi="Comic Sans MS"/>
          <w:lang w:val="el-GR"/>
        </w:rPr>
        <w:t>, - (</w:t>
      </w:r>
      <w:proofErr w:type="spellStart"/>
      <w:r w:rsidRPr="00D33888">
        <w:rPr>
          <w:rStyle w:val="label"/>
          <w:rFonts w:ascii="Comic Sans MS" w:hAnsi="Comic Sans MS"/>
        </w:rPr>
        <w:t>i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) 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plurimi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ae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</w:rPr>
        <w:t>cupidus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="009A5121" w:rsidRPr="00D33888">
        <w:rPr>
          <w:rStyle w:val="label"/>
          <w:rFonts w:ascii="Comic Sans MS" w:hAnsi="Comic Sans MS"/>
          <w:lang w:val="el-GR"/>
        </w:rPr>
        <w:t>(</w:t>
      </w:r>
      <w:proofErr w:type="spellStart"/>
      <w:r w:rsidR="009A5121" w:rsidRPr="00D33888">
        <w:rPr>
          <w:rStyle w:val="label"/>
          <w:rFonts w:ascii="Comic Sans MS" w:hAnsi="Comic Sans MS"/>
          <w:lang w:val="el-GR"/>
        </w:rPr>
        <w:t>β΄κλ</w:t>
      </w:r>
      <w:proofErr w:type="spellEnd"/>
      <w:r w:rsidR="009A5121" w:rsidRPr="00D33888">
        <w:rPr>
          <w:rStyle w:val="label"/>
          <w:rFonts w:ascii="Comic Sans MS" w:hAnsi="Comic Sans MS"/>
          <w:lang w:val="el-GR"/>
        </w:rPr>
        <w:t>. γεμάτος επιθυμία)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Style w:val="label"/>
          <w:rFonts w:ascii="Comic Sans MS" w:hAnsi="Comic Sans MS"/>
          <w:lang w:val="el-GR"/>
        </w:rPr>
        <w:t xml:space="preserve">: </w:t>
      </w:r>
      <w:proofErr w:type="spellStart"/>
      <w:r w:rsidRPr="00D33888">
        <w:rPr>
          <w:rStyle w:val="label"/>
          <w:rFonts w:ascii="Comic Sans MS" w:hAnsi="Comic Sans MS"/>
        </w:rPr>
        <w:t>cupidior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ior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ius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cupidissimus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</w:rPr>
        <w:t>publicus</w:t>
      </w:r>
      <w:proofErr w:type="spellEnd"/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a</w:t>
      </w:r>
      <w:r w:rsidRPr="00D33888">
        <w:rPr>
          <w:rStyle w:val="label"/>
          <w:rFonts w:ascii="Comic Sans MS" w:hAnsi="Comic Sans MS"/>
          <w:lang w:val="el-GR"/>
        </w:rPr>
        <w:t>, -</w:t>
      </w:r>
      <w:r w:rsidRPr="00D33888">
        <w:rPr>
          <w:rStyle w:val="label"/>
          <w:rFonts w:ascii="Comic Sans MS" w:hAnsi="Comic Sans MS"/>
        </w:rPr>
        <w:t>um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(β’ κλ. Δημόσιος</w:t>
      </w:r>
      <w:r w:rsidR="009A5121" w:rsidRPr="00D33888">
        <w:rPr>
          <w:rStyle w:val="label"/>
          <w:rFonts w:ascii="Comic Sans MS" w:hAnsi="Comic Sans MS" w:cs="Times New Roman"/>
        </w:rPr>
        <w:t>)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δεν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σχηματίζει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Fonts w:ascii="Comic Sans MS" w:hAnsi="Comic Sans MS"/>
        </w:rPr>
        <w:br/>
      </w:r>
      <w:proofErr w:type="spellStart"/>
      <w:r w:rsidRPr="00D33888">
        <w:rPr>
          <w:rStyle w:val="label"/>
          <w:rFonts w:ascii="Comic Sans MS" w:hAnsi="Comic Sans MS"/>
        </w:rPr>
        <w:t>parvus</w:t>
      </w:r>
      <w:proofErr w:type="spellEnd"/>
      <w:r w:rsidRPr="00D33888">
        <w:rPr>
          <w:rStyle w:val="label"/>
          <w:rFonts w:ascii="Comic Sans MS" w:hAnsi="Comic Sans MS"/>
        </w:rPr>
        <w:t xml:space="preserve">, -a, -um </w:t>
      </w:r>
      <w:r w:rsidR="009A5121" w:rsidRPr="00D33888">
        <w:rPr>
          <w:rStyle w:val="label"/>
          <w:rFonts w:ascii="Comic Sans MS" w:hAnsi="Comic Sans MS" w:cs="Times New Roman"/>
        </w:rPr>
        <w:t>(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β</w:t>
      </w:r>
      <w:r w:rsidR="009A5121" w:rsidRPr="00D33888">
        <w:rPr>
          <w:rStyle w:val="label"/>
          <w:rFonts w:ascii="Comic Sans MS" w:hAnsi="Comic Sans MS" w:cs="Times New Roman"/>
        </w:rPr>
        <w:t xml:space="preserve">’ </w:t>
      </w:r>
      <w:proofErr w:type="spellStart"/>
      <w:r w:rsidR="009A5121" w:rsidRPr="00D33888">
        <w:rPr>
          <w:rStyle w:val="label"/>
          <w:rFonts w:ascii="Comic Sans MS" w:hAnsi="Comic Sans MS" w:cs="Times New Roman"/>
          <w:lang w:val="el-GR"/>
        </w:rPr>
        <w:t>κλ</w:t>
      </w:r>
      <w:proofErr w:type="spellEnd"/>
      <w:r w:rsidR="009A5121" w:rsidRPr="00D33888">
        <w:rPr>
          <w:rStyle w:val="label"/>
          <w:rFonts w:ascii="Comic Sans MS" w:hAnsi="Comic Sans MS" w:cs="Times New Roman"/>
        </w:rPr>
        <w:t xml:space="preserve">.  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Μικρός</w:t>
      </w:r>
      <w:r w:rsidR="009A5121" w:rsidRPr="00D33888">
        <w:rPr>
          <w:rStyle w:val="label"/>
          <w:rFonts w:ascii="Comic Sans MS" w:hAnsi="Comic Sans MS" w:cs="Times New Roman"/>
        </w:rPr>
        <w:t>)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Style w:val="label"/>
          <w:rFonts w:ascii="Comic Sans MS" w:hAnsi="Comic Sans MS"/>
        </w:rPr>
        <w:t xml:space="preserve">: minor, -or, -us, </w:t>
      </w:r>
      <w:proofErr w:type="spellStart"/>
      <w:r w:rsidRPr="00D33888">
        <w:rPr>
          <w:rStyle w:val="label"/>
          <w:rFonts w:ascii="Comic Sans MS" w:hAnsi="Comic Sans MS"/>
        </w:rPr>
        <w:t>minimus</w:t>
      </w:r>
      <w:proofErr w:type="spellEnd"/>
      <w:r w:rsidRPr="00D33888">
        <w:rPr>
          <w:rStyle w:val="label"/>
          <w:rFonts w:ascii="Comic Sans MS" w:hAnsi="Comic Sans MS"/>
        </w:rPr>
        <w:t>, -a, -um</w:t>
      </w:r>
    </w:p>
    <w:p w14:paraId="0E77FF71" w14:textId="58EFE0F4" w:rsidR="001551E0" w:rsidRPr="00864F86" w:rsidRDefault="001551E0" w:rsidP="00D33888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proofErr w:type="spellStart"/>
      <w:r w:rsidRPr="00D33888">
        <w:rPr>
          <w:rStyle w:val="label"/>
          <w:rFonts w:ascii="Comic Sans MS" w:hAnsi="Comic Sans MS"/>
        </w:rPr>
        <w:t>omnis</w:t>
      </w:r>
      <w:proofErr w:type="spellEnd"/>
      <w:r w:rsidRPr="00D33888">
        <w:rPr>
          <w:rStyle w:val="label"/>
          <w:rFonts w:ascii="Comic Sans MS" w:hAnsi="Comic Sans MS"/>
        </w:rPr>
        <w:t xml:space="preserve">, -is, -e </w:t>
      </w:r>
      <w:r w:rsidR="009A5121" w:rsidRPr="00D33888">
        <w:rPr>
          <w:rStyle w:val="label"/>
          <w:rFonts w:ascii="Comic Sans MS" w:hAnsi="Comic Sans MS" w:cs="Times New Roman"/>
        </w:rPr>
        <w:t>(</w:t>
      </w:r>
      <w:proofErr w:type="spellStart"/>
      <w:r w:rsidR="009A5121" w:rsidRPr="00D33888">
        <w:rPr>
          <w:rStyle w:val="label"/>
          <w:rFonts w:ascii="Comic Sans MS" w:hAnsi="Comic Sans MS" w:cs="Times New Roman"/>
          <w:lang w:val="el-GR"/>
        </w:rPr>
        <w:t>γ΄κλ</w:t>
      </w:r>
      <w:proofErr w:type="spellEnd"/>
      <w:r w:rsidR="009A5121" w:rsidRPr="00D33888">
        <w:rPr>
          <w:rStyle w:val="label"/>
          <w:rFonts w:ascii="Comic Sans MS" w:hAnsi="Comic Sans MS" w:cs="Times New Roman"/>
        </w:rPr>
        <w:t>.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όλος</w:t>
      </w:r>
      <w:r w:rsidR="009A5121" w:rsidRPr="00D33888">
        <w:rPr>
          <w:rStyle w:val="label"/>
          <w:rFonts w:ascii="Comic Sans MS" w:hAnsi="Comic Sans MS" w:cs="Times New Roman"/>
        </w:rPr>
        <w:t>)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δεν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σχηματίζει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  <w:lang w:val="el-GR"/>
        </w:rPr>
        <w:t>παραθετικά</w:t>
      </w:r>
      <w:r w:rsidRPr="00D33888">
        <w:rPr>
          <w:rStyle w:val="label"/>
          <w:rFonts w:ascii="Comic Sans MS" w:hAnsi="Comic Sans MS"/>
        </w:rPr>
        <w:t>)</w:t>
      </w:r>
      <w:r w:rsidRPr="00D33888">
        <w:rPr>
          <w:rFonts w:ascii="Comic Sans MS" w:hAnsi="Comic Sans MS"/>
        </w:rPr>
        <w:br/>
      </w:r>
      <w:r w:rsidRPr="00D33888">
        <w:rPr>
          <w:rStyle w:val="label"/>
          <w:rFonts w:ascii="Comic Sans MS" w:hAnsi="Comic Sans MS"/>
        </w:rPr>
        <w:t xml:space="preserve">fortis, -is, -e </w:t>
      </w:r>
      <w:r w:rsidR="009A5121" w:rsidRPr="00D33888">
        <w:rPr>
          <w:rStyle w:val="label"/>
          <w:rFonts w:ascii="Comic Sans MS" w:hAnsi="Comic Sans MS" w:cs="Times New Roman"/>
        </w:rPr>
        <w:t>(</w:t>
      </w:r>
      <w:proofErr w:type="spellStart"/>
      <w:r w:rsidR="009A5121" w:rsidRPr="00D33888">
        <w:rPr>
          <w:rStyle w:val="label"/>
          <w:rFonts w:ascii="Comic Sans MS" w:hAnsi="Comic Sans MS" w:cs="Times New Roman"/>
          <w:lang w:val="el-GR"/>
        </w:rPr>
        <w:t>γ΄κλ</w:t>
      </w:r>
      <w:proofErr w:type="spellEnd"/>
      <w:r w:rsidR="009A5121" w:rsidRPr="00D33888">
        <w:rPr>
          <w:rStyle w:val="label"/>
          <w:rFonts w:ascii="Comic Sans MS" w:hAnsi="Comic Sans MS" w:cs="Times New Roman"/>
        </w:rPr>
        <w:t xml:space="preserve">.: </w:t>
      </w:r>
      <w:r w:rsidR="009A5121" w:rsidRPr="00D33888">
        <w:rPr>
          <w:rStyle w:val="label"/>
          <w:rFonts w:ascii="Comic Sans MS" w:hAnsi="Comic Sans MS" w:cs="Times New Roman"/>
          <w:lang w:val="el-GR"/>
        </w:rPr>
        <w:t>δυνατός</w:t>
      </w:r>
      <w:r w:rsidR="009A5121" w:rsidRPr="00D33888">
        <w:rPr>
          <w:rStyle w:val="label"/>
          <w:rFonts w:ascii="Comic Sans MS" w:hAnsi="Comic Sans MS" w:cs="Times New Roman"/>
        </w:rPr>
        <w:t>)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 w:cs="Comic Sans MS"/>
        </w:rPr>
        <w:t>Παρα</w:t>
      </w:r>
      <w:proofErr w:type="spellStart"/>
      <w:r w:rsidRPr="00D33888">
        <w:rPr>
          <w:rStyle w:val="label"/>
          <w:rFonts w:ascii="Comic Sans MS" w:hAnsi="Comic Sans MS" w:cs="Comic Sans MS"/>
        </w:rPr>
        <w:t>θετικά</w:t>
      </w:r>
      <w:proofErr w:type="spellEnd"/>
      <w:r w:rsidRPr="00D33888">
        <w:rPr>
          <w:rStyle w:val="label"/>
          <w:rFonts w:ascii="Comic Sans MS" w:hAnsi="Comic Sans MS"/>
        </w:rPr>
        <w:t xml:space="preserve">: </w:t>
      </w:r>
      <w:proofErr w:type="spellStart"/>
      <w:r w:rsidRPr="00D33888">
        <w:rPr>
          <w:rStyle w:val="label"/>
          <w:rFonts w:ascii="Comic Sans MS" w:hAnsi="Comic Sans MS"/>
        </w:rPr>
        <w:t>fortior</w:t>
      </w:r>
      <w:proofErr w:type="spellEnd"/>
      <w:r w:rsidRPr="00D33888">
        <w:rPr>
          <w:rStyle w:val="label"/>
          <w:rFonts w:ascii="Comic Sans MS" w:hAnsi="Comic Sans MS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ior</w:t>
      </w:r>
      <w:proofErr w:type="spellEnd"/>
      <w:r w:rsidRPr="00D33888">
        <w:rPr>
          <w:rStyle w:val="label"/>
          <w:rFonts w:ascii="Comic Sans MS" w:hAnsi="Comic Sans MS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ius</w:t>
      </w:r>
      <w:proofErr w:type="spellEnd"/>
      <w:r w:rsidRPr="00D33888">
        <w:rPr>
          <w:rStyle w:val="label"/>
          <w:rFonts w:ascii="Comic Sans MS" w:hAnsi="Comic Sans MS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fortissimus</w:t>
      </w:r>
      <w:proofErr w:type="spellEnd"/>
      <w:r w:rsidRPr="00D33888">
        <w:rPr>
          <w:rStyle w:val="label"/>
          <w:rFonts w:ascii="Comic Sans MS" w:hAnsi="Comic Sans MS"/>
        </w:rPr>
        <w:t>, -a, -um</w:t>
      </w:r>
      <w:r w:rsidRPr="00D33888">
        <w:rPr>
          <w:rFonts w:ascii="Comic Sans MS" w:hAnsi="Comic Sans MS"/>
        </w:rPr>
        <w:br/>
      </w:r>
      <w:proofErr w:type="spellStart"/>
      <w:r w:rsidRPr="00D33888">
        <w:rPr>
          <w:rStyle w:val="label"/>
          <w:rFonts w:ascii="Comic Sans MS" w:hAnsi="Comic Sans MS"/>
        </w:rPr>
        <w:t>excellens</w:t>
      </w:r>
      <w:proofErr w:type="spellEnd"/>
      <w:r w:rsidRPr="00D33888">
        <w:rPr>
          <w:rStyle w:val="label"/>
          <w:rFonts w:ascii="Comic Sans MS" w:hAnsi="Comic Sans MS"/>
        </w:rPr>
        <w:t>, -ns, -ns (-</w:t>
      </w:r>
      <w:proofErr w:type="spellStart"/>
      <w:r w:rsidRPr="00D33888">
        <w:rPr>
          <w:rStyle w:val="label"/>
          <w:rFonts w:ascii="Comic Sans MS" w:hAnsi="Comic Sans MS"/>
        </w:rPr>
        <w:t>ntis</w:t>
      </w:r>
      <w:proofErr w:type="spellEnd"/>
      <w:r w:rsidRPr="00D33888">
        <w:rPr>
          <w:rStyle w:val="label"/>
          <w:rFonts w:ascii="Comic Sans MS" w:hAnsi="Comic Sans MS"/>
        </w:rPr>
        <w:t xml:space="preserve">) </w:t>
      </w:r>
      <w:r w:rsidR="00B25FC2" w:rsidRPr="00D33888">
        <w:rPr>
          <w:rStyle w:val="label"/>
          <w:rFonts w:ascii="Comic Sans MS" w:hAnsi="Comic Sans MS" w:cs="Times New Roman"/>
        </w:rPr>
        <w:t>(</w:t>
      </w:r>
      <w:proofErr w:type="spellStart"/>
      <w:r w:rsidR="00B25FC2" w:rsidRPr="00D33888">
        <w:rPr>
          <w:rStyle w:val="label"/>
          <w:rFonts w:ascii="Comic Sans MS" w:hAnsi="Comic Sans MS" w:cs="Times New Roman"/>
          <w:lang w:val="el-GR"/>
        </w:rPr>
        <w:t>μτχ</w:t>
      </w:r>
      <w:proofErr w:type="spellEnd"/>
      <w:r w:rsidR="00B25FC2" w:rsidRPr="00D33888">
        <w:rPr>
          <w:rStyle w:val="label"/>
          <w:rFonts w:ascii="Comic Sans MS" w:hAnsi="Comic Sans MS" w:cs="Times New Roman"/>
        </w:rPr>
        <w:t xml:space="preserve"> </w:t>
      </w:r>
      <w:proofErr w:type="spellStart"/>
      <w:r w:rsidR="00B25FC2" w:rsidRPr="00D33888">
        <w:rPr>
          <w:rStyle w:val="label"/>
          <w:rFonts w:ascii="Comic Sans MS" w:hAnsi="Comic Sans MS" w:cs="Times New Roman"/>
          <w:lang w:val="el-GR"/>
        </w:rPr>
        <w:t>ενεστ</w:t>
      </w:r>
      <w:proofErr w:type="spellEnd"/>
      <w:r w:rsidR="00B25FC2" w:rsidRPr="00D33888">
        <w:rPr>
          <w:rStyle w:val="label"/>
          <w:rFonts w:ascii="Comic Sans MS" w:hAnsi="Comic Sans MS" w:cs="Times New Roman"/>
        </w:rPr>
        <w:t xml:space="preserve">. </w:t>
      </w:r>
      <w:proofErr w:type="gramStart"/>
      <w:r w:rsidR="00B25FC2" w:rsidRPr="00D33888">
        <w:rPr>
          <w:rStyle w:val="label"/>
          <w:rFonts w:ascii="Comic Sans MS" w:hAnsi="Comic Sans MS" w:cs="Times New Roman"/>
          <w:lang w:val="el-GR"/>
        </w:rPr>
        <w:t>Ε</w:t>
      </w:r>
      <w:r w:rsidR="00B25FC2" w:rsidRPr="00D33888">
        <w:rPr>
          <w:rStyle w:val="label"/>
          <w:rFonts w:ascii="Comic Sans MS" w:hAnsi="Comic Sans MS" w:cs="Times New Roman"/>
        </w:rPr>
        <w:t>.</w:t>
      </w:r>
      <w:r w:rsidR="00B25FC2" w:rsidRPr="00D33888">
        <w:rPr>
          <w:rStyle w:val="label"/>
          <w:rFonts w:ascii="Comic Sans MS" w:hAnsi="Comic Sans MS" w:cs="Times New Roman"/>
          <w:lang w:val="el-GR"/>
        </w:rPr>
        <w:t>Φ</w:t>
      </w:r>
      <w:r w:rsidR="00B25FC2" w:rsidRPr="00D33888">
        <w:rPr>
          <w:rStyle w:val="label"/>
          <w:rFonts w:ascii="Comic Sans MS" w:hAnsi="Comic Sans MS" w:cs="Times New Roman"/>
        </w:rPr>
        <w:t>,</w:t>
      </w:r>
      <w:proofErr w:type="spellStart"/>
      <w:r w:rsidR="00B25FC2" w:rsidRPr="00D33888">
        <w:rPr>
          <w:rStyle w:val="label"/>
          <w:rFonts w:ascii="Comic Sans MS" w:hAnsi="Comic Sans MS" w:cs="Times New Roman"/>
        </w:rPr>
        <w:t>excello</w:t>
      </w:r>
      <w:proofErr w:type="spellEnd"/>
      <w:proofErr w:type="gramEnd"/>
      <w:r w:rsidR="00B25FC2" w:rsidRPr="00D33888">
        <w:rPr>
          <w:rStyle w:val="label"/>
          <w:rFonts w:ascii="Comic Sans MS" w:hAnsi="Comic Sans MS" w:cs="Times New Roman"/>
        </w:rPr>
        <w:t xml:space="preserve"> A; ;</w:t>
      </w:r>
      <w:r w:rsidR="00B25FC2" w:rsidRPr="00D33888">
        <w:rPr>
          <w:rStyle w:val="label"/>
          <w:rFonts w:ascii="Comic Sans MS" w:hAnsi="Comic Sans MS" w:cs="Times New Roman"/>
          <w:lang w:val="el-GR"/>
        </w:rPr>
        <w:t>έξοχος</w:t>
      </w:r>
      <w:r w:rsidRPr="00D33888">
        <w:rPr>
          <w:rStyle w:val="label"/>
          <w:rFonts w:ascii="Comic Sans MS" w:hAnsi="Comic Sans MS" w:cs="Comic Sans MS"/>
        </w:rPr>
        <w:t>Παρα</w:t>
      </w:r>
      <w:proofErr w:type="spellStart"/>
      <w:r w:rsidRPr="00D33888">
        <w:rPr>
          <w:rStyle w:val="label"/>
          <w:rFonts w:ascii="Comic Sans MS" w:hAnsi="Comic Sans MS" w:cs="Comic Sans MS"/>
        </w:rPr>
        <w:t>θετικά</w:t>
      </w:r>
      <w:proofErr w:type="spellEnd"/>
      <w:r w:rsidRPr="00D33888">
        <w:rPr>
          <w:rStyle w:val="label"/>
          <w:rFonts w:ascii="Comic Sans MS" w:hAnsi="Comic Sans MS"/>
        </w:rPr>
        <w:t xml:space="preserve">: </w:t>
      </w:r>
      <w:proofErr w:type="spellStart"/>
      <w:r w:rsidRPr="00D33888">
        <w:rPr>
          <w:rStyle w:val="label"/>
          <w:rFonts w:ascii="Comic Sans MS" w:hAnsi="Comic Sans MS"/>
        </w:rPr>
        <w:t>excellentior</w:t>
      </w:r>
      <w:proofErr w:type="spellEnd"/>
      <w:r w:rsidRPr="00D33888">
        <w:rPr>
          <w:rStyle w:val="label"/>
          <w:rFonts w:ascii="Comic Sans MS" w:hAnsi="Comic Sans MS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ior</w:t>
      </w:r>
      <w:proofErr w:type="spellEnd"/>
      <w:r w:rsidRPr="00D33888">
        <w:rPr>
          <w:rStyle w:val="label"/>
          <w:rFonts w:ascii="Comic Sans MS" w:hAnsi="Comic Sans MS"/>
        </w:rPr>
        <w:t>, -</w:t>
      </w:r>
      <w:proofErr w:type="spellStart"/>
      <w:r w:rsidRPr="00D33888">
        <w:rPr>
          <w:rStyle w:val="label"/>
          <w:rFonts w:ascii="Comic Sans MS" w:hAnsi="Comic Sans MS"/>
        </w:rPr>
        <w:t>ius</w:t>
      </w:r>
      <w:proofErr w:type="spellEnd"/>
      <w:r w:rsidRPr="00D33888">
        <w:rPr>
          <w:rStyle w:val="label"/>
          <w:rFonts w:ascii="Comic Sans MS" w:hAnsi="Comic Sans MS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excellentissimus</w:t>
      </w:r>
      <w:proofErr w:type="spellEnd"/>
      <w:r w:rsidRPr="00D33888">
        <w:rPr>
          <w:rStyle w:val="label"/>
          <w:rFonts w:ascii="Comic Sans MS" w:hAnsi="Comic Sans MS"/>
        </w:rPr>
        <w:t>, -a, -um</w:t>
      </w:r>
    </w:p>
    <w:p w14:paraId="00AC9C93" w14:textId="0DA49278" w:rsidR="00DD6CE1" w:rsidRPr="00D33888" w:rsidRDefault="001551E0" w:rsidP="00D33888">
      <w:pPr>
        <w:spacing w:after="0" w:line="240" w:lineRule="auto"/>
        <w:rPr>
          <w:rFonts w:ascii="Comic Sans MS" w:hAnsi="Comic Sans MS"/>
          <w:b/>
          <w:bCs/>
          <w:i/>
          <w:iCs/>
        </w:rPr>
      </w:pPr>
      <w:r w:rsidRPr="00D33888">
        <w:rPr>
          <w:rFonts w:ascii="Comic Sans MS" w:hAnsi="Comic Sans MS"/>
          <w:b/>
          <w:bCs/>
          <w:i/>
          <w:iCs/>
          <w:lang w:val="el-GR"/>
        </w:rPr>
        <w:t>Αντωνυμίες</w:t>
      </w:r>
    </w:p>
    <w:p w14:paraId="7D93B0D3" w14:textId="35F6A914" w:rsidR="001551E0" w:rsidRPr="00D33888" w:rsidRDefault="001551E0" w:rsidP="00D33888">
      <w:pPr>
        <w:spacing w:after="0" w:line="240" w:lineRule="auto"/>
        <w:rPr>
          <w:rStyle w:val="label"/>
          <w:rFonts w:ascii="Comic Sans MS" w:hAnsi="Comic Sans MS"/>
        </w:rPr>
      </w:pPr>
      <w:r w:rsidRPr="00D33888">
        <w:rPr>
          <w:rStyle w:val="label"/>
          <w:rFonts w:ascii="Comic Sans MS" w:hAnsi="Comic Sans MS"/>
        </w:rPr>
        <w:t xml:space="preserve">qui, </w:t>
      </w:r>
      <w:proofErr w:type="spellStart"/>
      <w:r w:rsidRPr="00D33888">
        <w:rPr>
          <w:rStyle w:val="label"/>
          <w:rFonts w:ascii="Comic Sans MS" w:hAnsi="Comic Sans MS"/>
        </w:rPr>
        <w:t>quae</w:t>
      </w:r>
      <w:proofErr w:type="spellEnd"/>
      <w:r w:rsidRPr="00D33888">
        <w:rPr>
          <w:rStyle w:val="label"/>
          <w:rFonts w:ascii="Comic Sans MS" w:hAnsi="Comic Sans MS"/>
        </w:rPr>
        <w:t>, quod (</w:t>
      </w:r>
      <w:r w:rsidRPr="00D33888">
        <w:rPr>
          <w:rStyle w:val="label"/>
          <w:rFonts w:ascii="Comic Sans MS" w:hAnsi="Comic Sans MS"/>
          <w:lang w:val="el-GR"/>
        </w:rPr>
        <w:t>αναφορική</w:t>
      </w:r>
      <w:r w:rsidRPr="00D33888">
        <w:rPr>
          <w:rStyle w:val="label"/>
          <w:rFonts w:ascii="Comic Sans MS" w:hAnsi="Comic Sans MS"/>
        </w:rPr>
        <w:t xml:space="preserve">) </w:t>
      </w:r>
      <w:r w:rsidRPr="00D33888">
        <w:rPr>
          <w:rFonts w:ascii="Comic Sans MS" w:hAnsi="Comic Sans MS"/>
        </w:rPr>
        <w:br/>
      </w:r>
      <w:r w:rsidRPr="00D33888">
        <w:rPr>
          <w:rStyle w:val="label"/>
          <w:rFonts w:ascii="Comic Sans MS" w:hAnsi="Comic Sans MS"/>
        </w:rPr>
        <w:t xml:space="preserve">ego, </w:t>
      </w:r>
      <w:proofErr w:type="spellStart"/>
      <w:r w:rsidRPr="00D33888">
        <w:rPr>
          <w:rStyle w:val="label"/>
          <w:rFonts w:ascii="Comic Sans MS" w:hAnsi="Comic Sans MS"/>
        </w:rPr>
        <w:t>tu</w:t>
      </w:r>
      <w:proofErr w:type="spellEnd"/>
      <w:r w:rsidRPr="00D33888">
        <w:rPr>
          <w:rStyle w:val="label"/>
          <w:rFonts w:ascii="Comic Sans MS" w:hAnsi="Comic Sans MS"/>
        </w:rPr>
        <w:t>, - (</w:t>
      </w:r>
      <w:r w:rsidRPr="00D33888">
        <w:rPr>
          <w:rStyle w:val="label"/>
          <w:rFonts w:ascii="Comic Sans MS" w:hAnsi="Comic Sans MS"/>
          <w:lang w:val="el-GR"/>
        </w:rPr>
        <w:t>προσωπική</w:t>
      </w:r>
      <w:r w:rsidRPr="00D33888">
        <w:rPr>
          <w:rStyle w:val="label"/>
          <w:rFonts w:ascii="Comic Sans MS" w:hAnsi="Comic Sans MS"/>
        </w:rPr>
        <w:t xml:space="preserve"> - </w:t>
      </w:r>
      <w:r w:rsidRPr="00D33888">
        <w:rPr>
          <w:rStyle w:val="label"/>
          <w:rFonts w:ascii="Comic Sans MS" w:hAnsi="Comic Sans MS"/>
          <w:lang w:val="el-GR"/>
        </w:rPr>
        <w:t>α΄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/>
          <w:lang w:val="el-GR"/>
        </w:rPr>
        <w:t>πρόσωπο</w:t>
      </w:r>
      <w:r w:rsidRPr="00D33888">
        <w:rPr>
          <w:rStyle w:val="label"/>
          <w:rFonts w:ascii="Comic Sans MS" w:hAnsi="Comic Sans MS"/>
        </w:rPr>
        <w:t xml:space="preserve">) </w:t>
      </w:r>
      <w:r w:rsidRPr="00D33888">
        <w:rPr>
          <w:rFonts w:ascii="Comic Sans MS" w:hAnsi="Comic Sans MS"/>
        </w:rPr>
        <w:br/>
      </w:r>
      <w:r w:rsidRPr="00D33888">
        <w:rPr>
          <w:rStyle w:val="label"/>
          <w:rFonts w:ascii="Comic Sans MS" w:hAnsi="Comic Sans MS"/>
        </w:rPr>
        <w:t xml:space="preserve">meus, </w:t>
      </w:r>
      <w:proofErr w:type="spellStart"/>
      <w:r w:rsidRPr="00D33888">
        <w:rPr>
          <w:rStyle w:val="label"/>
          <w:rFonts w:ascii="Comic Sans MS" w:hAnsi="Comic Sans MS"/>
        </w:rPr>
        <w:t>mea</w:t>
      </w:r>
      <w:proofErr w:type="spellEnd"/>
      <w:r w:rsidRPr="00D33888">
        <w:rPr>
          <w:rStyle w:val="label"/>
          <w:rFonts w:ascii="Comic Sans MS" w:hAnsi="Comic Sans MS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meum</w:t>
      </w:r>
      <w:proofErr w:type="spellEnd"/>
      <w:r w:rsidRPr="00D33888">
        <w:rPr>
          <w:rStyle w:val="label"/>
          <w:rFonts w:ascii="Comic Sans MS" w:hAnsi="Comic Sans MS"/>
        </w:rPr>
        <w:t xml:space="preserve"> (</w:t>
      </w:r>
      <w:r w:rsidRPr="00D33888">
        <w:rPr>
          <w:rStyle w:val="label"/>
          <w:rFonts w:ascii="Comic Sans MS" w:hAnsi="Comic Sans MS"/>
          <w:lang w:val="el-GR"/>
        </w:rPr>
        <w:t>κτητική</w:t>
      </w:r>
      <w:r w:rsidRPr="00D33888">
        <w:rPr>
          <w:rStyle w:val="label"/>
          <w:rFonts w:ascii="Comic Sans MS" w:hAnsi="Comic Sans MS"/>
        </w:rPr>
        <w:t xml:space="preserve"> - </w:t>
      </w:r>
      <w:r w:rsidRPr="00D33888">
        <w:rPr>
          <w:rStyle w:val="label"/>
          <w:rFonts w:ascii="Comic Sans MS" w:hAnsi="Comic Sans MS"/>
          <w:lang w:val="el-GR"/>
        </w:rPr>
        <w:t>για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/>
          <w:lang w:val="el-GR"/>
        </w:rPr>
        <w:t>έναν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/>
          <w:lang w:val="el-GR"/>
        </w:rPr>
        <w:t>κτήτορα</w:t>
      </w:r>
      <w:r w:rsidRPr="00D33888">
        <w:rPr>
          <w:rStyle w:val="label"/>
          <w:rFonts w:ascii="Comic Sans MS" w:hAnsi="Comic Sans MS"/>
        </w:rPr>
        <w:t xml:space="preserve">) </w:t>
      </w:r>
      <w:r w:rsidRPr="00D33888">
        <w:rPr>
          <w:rFonts w:ascii="Comic Sans MS" w:hAnsi="Comic Sans MS"/>
        </w:rPr>
        <w:br/>
      </w:r>
      <w:proofErr w:type="spellStart"/>
      <w:r w:rsidRPr="00D33888">
        <w:rPr>
          <w:rStyle w:val="label"/>
          <w:rFonts w:ascii="Comic Sans MS" w:hAnsi="Comic Sans MS"/>
        </w:rPr>
        <w:t>vester</w:t>
      </w:r>
      <w:proofErr w:type="spellEnd"/>
      <w:r w:rsidRPr="00D33888">
        <w:rPr>
          <w:rStyle w:val="label"/>
          <w:rFonts w:ascii="Comic Sans MS" w:hAnsi="Comic Sans MS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vestra</w:t>
      </w:r>
      <w:proofErr w:type="spellEnd"/>
      <w:r w:rsidRPr="00D33888">
        <w:rPr>
          <w:rStyle w:val="label"/>
          <w:rFonts w:ascii="Comic Sans MS" w:hAnsi="Comic Sans MS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</w:rPr>
        <w:t>vestrum</w:t>
      </w:r>
      <w:proofErr w:type="spellEnd"/>
      <w:r w:rsidRPr="00D33888">
        <w:rPr>
          <w:rStyle w:val="label"/>
          <w:rFonts w:ascii="Comic Sans MS" w:hAnsi="Comic Sans MS"/>
        </w:rPr>
        <w:t xml:space="preserve"> (</w:t>
      </w:r>
      <w:r w:rsidRPr="00D33888">
        <w:rPr>
          <w:rStyle w:val="label"/>
          <w:rFonts w:ascii="Comic Sans MS" w:hAnsi="Comic Sans MS"/>
          <w:lang w:val="el-GR"/>
        </w:rPr>
        <w:t>κτητική</w:t>
      </w:r>
      <w:r w:rsidRPr="00D33888">
        <w:rPr>
          <w:rStyle w:val="label"/>
          <w:rFonts w:ascii="Comic Sans MS" w:hAnsi="Comic Sans MS"/>
        </w:rPr>
        <w:t xml:space="preserve"> - </w:t>
      </w:r>
      <w:r w:rsidRPr="00D33888">
        <w:rPr>
          <w:rStyle w:val="label"/>
          <w:rFonts w:ascii="Comic Sans MS" w:hAnsi="Comic Sans MS"/>
          <w:lang w:val="el-GR"/>
        </w:rPr>
        <w:t>για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/>
          <w:lang w:val="el-GR"/>
        </w:rPr>
        <w:t>πολλούς</w:t>
      </w:r>
      <w:r w:rsidRPr="00D33888">
        <w:rPr>
          <w:rStyle w:val="label"/>
          <w:rFonts w:ascii="Comic Sans MS" w:hAnsi="Comic Sans MS"/>
        </w:rPr>
        <w:t xml:space="preserve"> </w:t>
      </w:r>
      <w:r w:rsidRPr="00D33888">
        <w:rPr>
          <w:rStyle w:val="label"/>
          <w:rFonts w:ascii="Comic Sans MS" w:hAnsi="Comic Sans MS"/>
          <w:lang w:val="el-GR"/>
        </w:rPr>
        <w:t>κτήτορες</w:t>
      </w:r>
      <w:r w:rsidRPr="00D33888">
        <w:rPr>
          <w:rStyle w:val="label"/>
          <w:rFonts w:ascii="Comic Sans MS" w:hAnsi="Comic Sans MS"/>
        </w:rPr>
        <w:t xml:space="preserve">) </w:t>
      </w:r>
      <w:r w:rsidRPr="00D33888">
        <w:rPr>
          <w:rFonts w:ascii="Comic Sans MS" w:hAnsi="Comic Sans MS"/>
        </w:rPr>
        <w:br/>
      </w:r>
      <w:r w:rsidRPr="00D33888">
        <w:rPr>
          <w:rStyle w:val="label"/>
          <w:rFonts w:ascii="Comic Sans MS" w:hAnsi="Comic Sans MS"/>
        </w:rPr>
        <w:t>tot (</w:t>
      </w:r>
      <w:r w:rsidRPr="00D33888">
        <w:rPr>
          <w:rStyle w:val="label"/>
          <w:rFonts w:ascii="Comic Sans MS" w:hAnsi="Comic Sans MS"/>
          <w:lang w:val="el-GR"/>
        </w:rPr>
        <w:t>δεικτική</w:t>
      </w:r>
      <w:r w:rsidRPr="00D33888">
        <w:rPr>
          <w:rStyle w:val="label"/>
          <w:rFonts w:ascii="Comic Sans MS" w:hAnsi="Comic Sans MS"/>
        </w:rPr>
        <w:t xml:space="preserve"> - </w:t>
      </w:r>
      <w:r w:rsidRPr="00D33888">
        <w:rPr>
          <w:rStyle w:val="label"/>
          <w:rFonts w:ascii="Comic Sans MS" w:hAnsi="Comic Sans MS"/>
          <w:lang w:val="el-GR"/>
        </w:rPr>
        <w:t>άκλιτη</w:t>
      </w:r>
      <w:proofErr w:type="gramStart"/>
      <w:r w:rsidRPr="00D33888">
        <w:rPr>
          <w:rStyle w:val="label"/>
          <w:rFonts w:ascii="Comic Sans MS" w:hAnsi="Comic Sans MS"/>
        </w:rPr>
        <w:t xml:space="preserve">) </w:t>
      </w:r>
      <w:r w:rsidR="00CA730E" w:rsidRPr="00D33888">
        <w:rPr>
          <w:rStyle w:val="label"/>
          <w:rFonts w:ascii="Comic Sans MS" w:hAnsi="Comic Sans MS"/>
        </w:rPr>
        <w:t>:</w:t>
      </w:r>
      <w:proofErr w:type="gramEnd"/>
      <w:r w:rsidR="00CA730E" w:rsidRPr="00D33888">
        <w:rPr>
          <w:rStyle w:val="label"/>
          <w:rFonts w:ascii="Comic Sans MS" w:hAnsi="Comic Sans MS"/>
        </w:rPr>
        <w:t xml:space="preserve"> </w:t>
      </w:r>
      <w:r w:rsidR="00CA730E" w:rsidRPr="00D33888">
        <w:rPr>
          <w:rStyle w:val="label"/>
          <w:rFonts w:ascii="Comic Sans MS" w:hAnsi="Comic Sans MS"/>
          <w:lang w:val="el-GR"/>
        </w:rPr>
        <w:t>τόσοι</w:t>
      </w:r>
      <w:r w:rsidR="00CA730E" w:rsidRPr="00D33888">
        <w:rPr>
          <w:rStyle w:val="label"/>
          <w:rFonts w:ascii="Comic Sans MS" w:hAnsi="Comic Sans MS"/>
        </w:rPr>
        <w:t xml:space="preserve"> </w:t>
      </w:r>
      <w:r w:rsidR="00CA730E" w:rsidRPr="00D33888">
        <w:rPr>
          <w:rStyle w:val="label"/>
          <w:rFonts w:ascii="Comic Sans MS" w:hAnsi="Comic Sans MS"/>
          <w:lang w:val="el-GR"/>
        </w:rPr>
        <w:t>πολλοί</w:t>
      </w:r>
      <w:r w:rsidR="00CA730E" w:rsidRPr="00D33888">
        <w:rPr>
          <w:rStyle w:val="label"/>
          <w:rFonts w:ascii="Comic Sans MS" w:hAnsi="Comic Sans MS"/>
        </w:rPr>
        <w:t>-</w:t>
      </w:r>
      <w:proofErr w:type="spellStart"/>
      <w:r w:rsidR="00CA730E" w:rsidRPr="00D33888">
        <w:rPr>
          <w:rStyle w:val="label"/>
          <w:rFonts w:ascii="Comic Sans MS" w:hAnsi="Comic Sans MS"/>
          <w:lang w:val="el-GR"/>
        </w:rPr>
        <w:t>ές</w:t>
      </w:r>
      <w:proofErr w:type="spellEnd"/>
      <w:r w:rsidR="00CA730E" w:rsidRPr="00D33888">
        <w:rPr>
          <w:rStyle w:val="label"/>
          <w:rFonts w:ascii="Comic Sans MS" w:hAnsi="Comic Sans MS"/>
        </w:rPr>
        <w:t>-</w:t>
      </w:r>
      <w:r w:rsidR="00CA730E" w:rsidRPr="00D33888">
        <w:rPr>
          <w:rStyle w:val="label"/>
          <w:rFonts w:ascii="Comic Sans MS" w:hAnsi="Comic Sans MS"/>
          <w:lang w:val="el-GR"/>
        </w:rPr>
        <w:t>α</w:t>
      </w:r>
      <w:r w:rsidRPr="00D33888">
        <w:rPr>
          <w:rFonts w:ascii="Comic Sans MS" w:hAnsi="Comic Sans MS"/>
        </w:rPr>
        <w:br/>
      </w:r>
      <w:proofErr w:type="spellStart"/>
      <w:r w:rsidRPr="00D33888">
        <w:rPr>
          <w:rStyle w:val="label"/>
          <w:rFonts w:ascii="Comic Sans MS" w:hAnsi="Comic Sans MS"/>
        </w:rPr>
        <w:t>tantus</w:t>
      </w:r>
      <w:proofErr w:type="spellEnd"/>
      <w:r w:rsidRPr="00D33888">
        <w:rPr>
          <w:rStyle w:val="label"/>
          <w:rFonts w:ascii="Comic Sans MS" w:hAnsi="Comic Sans MS"/>
        </w:rPr>
        <w:t>, -a, -um (</w:t>
      </w:r>
      <w:r w:rsidRPr="00D33888">
        <w:rPr>
          <w:rStyle w:val="label"/>
          <w:rFonts w:ascii="Comic Sans MS" w:hAnsi="Comic Sans MS"/>
          <w:lang w:val="el-GR"/>
        </w:rPr>
        <w:t>δεικτική</w:t>
      </w:r>
      <w:r w:rsidRPr="00D33888">
        <w:rPr>
          <w:rStyle w:val="label"/>
          <w:rFonts w:ascii="Comic Sans MS" w:hAnsi="Comic Sans MS"/>
        </w:rPr>
        <w:t>)</w:t>
      </w:r>
      <w:r w:rsidR="00CA730E" w:rsidRPr="00D33888">
        <w:rPr>
          <w:rStyle w:val="label"/>
          <w:rFonts w:ascii="Comic Sans MS" w:hAnsi="Comic Sans MS"/>
        </w:rPr>
        <w:t xml:space="preserve">: </w:t>
      </w:r>
      <w:r w:rsidR="00CA730E" w:rsidRPr="00D33888">
        <w:rPr>
          <w:rStyle w:val="label"/>
          <w:rFonts w:ascii="Comic Sans MS" w:hAnsi="Comic Sans MS"/>
          <w:lang w:val="el-GR"/>
        </w:rPr>
        <w:t>τόσος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51E0" w:rsidRPr="00D33888" w14:paraId="6C06FADD" w14:textId="77777777" w:rsidTr="00D33888">
        <w:tc>
          <w:tcPr>
            <w:tcW w:w="4508" w:type="dxa"/>
          </w:tcPr>
          <w:p w14:paraId="7AAC8B5C" w14:textId="77777777" w:rsidR="001551E0" w:rsidRPr="00D33888" w:rsidRDefault="001551E0">
            <w:pPr>
              <w:rPr>
                <w:rFonts w:ascii="Comic Sans MS" w:hAnsi="Comic Sans MS"/>
                <w:b/>
                <w:bCs/>
                <w:i/>
                <w:iCs/>
                <w:lang w:val="el-GR"/>
              </w:rPr>
            </w:pPr>
            <w:r w:rsidRPr="00D33888">
              <w:rPr>
                <w:rFonts w:ascii="Comic Sans MS" w:hAnsi="Comic Sans MS"/>
                <w:b/>
                <w:bCs/>
                <w:i/>
                <w:iCs/>
                <w:lang w:val="el-GR"/>
              </w:rPr>
              <w:t>Επιρρήματα</w:t>
            </w:r>
          </w:p>
          <w:p w14:paraId="3B88EB82" w14:textId="30C91AF6" w:rsidR="001551E0" w:rsidRPr="00D33888" w:rsidRDefault="001551E0">
            <w:pPr>
              <w:rPr>
                <w:rFonts w:ascii="Comic Sans MS" w:hAnsi="Comic Sans MS"/>
              </w:rPr>
            </w:pPr>
            <w:proofErr w:type="spellStart"/>
            <w:r w:rsidRPr="00D33888">
              <w:rPr>
                <w:rStyle w:val="label"/>
                <w:rFonts w:ascii="Comic Sans MS" w:hAnsi="Comic Sans MS"/>
              </w:rPr>
              <w:t>quam</w:t>
            </w:r>
            <w:proofErr w:type="spellEnd"/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solum</w:t>
            </w:r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 xml:space="preserve">bene </w:t>
            </w:r>
            <w:r w:rsidRPr="00D33888">
              <w:rPr>
                <w:rStyle w:val="label"/>
                <w:rFonts w:ascii="Times New Roman" w:hAnsi="Times New Roman" w:cs="Times New Roman"/>
              </w:rPr>
              <w:t>→</w:t>
            </w:r>
            <w:r w:rsidRPr="00D33888">
              <w:rPr>
                <w:rStyle w:val="label"/>
                <w:rFonts w:ascii="Comic Sans MS" w:hAnsi="Comic Sans MS"/>
              </w:rPr>
              <w:t xml:space="preserve"> </w:t>
            </w:r>
            <w:r w:rsidRPr="00D33888">
              <w:rPr>
                <w:rStyle w:val="label"/>
                <w:rFonts w:ascii="Comic Sans MS" w:hAnsi="Comic Sans MS" w:cs="Comic Sans MS"/>
              </w:rPr>
              <w:t>Παρα</w:t>
            </w:r>
            <w:proofErr w:type="spellStart"/>
            <w:r w:rsidRPr="00D33888">
              <w:rPr>
                <w:rStyle w:val="label"/>
                <w:rFonts w:ascii="Comic Sans MS" w:hAnsi="Comic Sans MS" w:cs="Comic Sans MS"/>
              </w:rPr>
              <w:t>θετικά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 xml:space="preserve">: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melius</w:t>
            </w:r>
            <w:proofErr w:type="spellEnd"/>
            <w:r w:rsidRPr="00D33888">
              <w:rPr>
                <w:rStyle w:val="label"/>
                <w:rFonts w:ascii="Comic Sans MS" w:hAnsi="Comic Sans MS"/>
              </w:rPr>
              <w:t>, optime</w:t>
            </w:r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semper</w:t>
            </w:r>
            <w:r w:rsidRPr="00D33888">
              <w:rPr>
                <w:rFonts w:ascii="Comic Sans MS" w:hAnsi="Comic Sans MS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sic</w:t>
            </w:r>
          </w:p>
        </w:tc>
        <w:tc>
          <w:tcPr>
            <w:tcW w:w="4508" w:type="dxa"/>
          </w:tcPr>
          <w:p w14:paraId="3A9A7E5B" w14:textId="77777777" w:rsidR="001551E0" w:rsidRPr="00D33888" w:rsidRDefault="001551E0">
            <w:pPr>
              <w:rPr>
                <w:rFonts w:ascii="Comic Sans MS" w:hAnsi="Comic Sans MS"/>
                <w:b/>
                <w:bCs/>
                <w:i/>
                <w:iCs/>
                <w:lang w:val="el-GR"/>
              </w:rPr>
            </w:pPr>
            <w:r w:rsidRPr="00D33888">
              <w:rPr>
                <w:rFonts w:ascii="Comic Sans MS" w:hAnsi="Comic Sans MS"/>
                <w:b/>
                <w:bCs/>
                <w:i/>
                <w:iCs/>
                <w:lang w:val="el-GR"/>
              </w:rPr>
              <w:t>Σύνδεσμοι</w:t>
            </w:r>
          </w:p>
          <w:p w14:paraId="0EBFB81D" w14:textId="538F46C3" w:rsidR="001551E0" w:rsidRPr="00D33888" w:rsidRDefault="001551E0">
            <w:pPr>
              <w:rPr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</w:rPr>
              <w:t>nisi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(υποθετικός)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non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Comic Sans MS" w:hAnsi="Comic Sans MS"/>
              </w:rPr>
              <w:t>solum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… </w:t>
            </w:r>
            <w:r w:rsidRPr="00D33888">
              <w:rPr>
                <w:rStyle w:val="label"/>
                <w:rFonts w:ascii="Comic Sans MS" w:hAnsi="Comic Sans MS"/>
              </w:rPr>
              <w:t>verum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etiam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(παρατακτικό αντιθετικό ζεύγος)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et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(παρατακτικός - συμπλεκτικός)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enim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(διασαφητικός και αιτιολογικός)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ac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(παρατακτικός - συμπλεκτικός)</w:t>
            </w:r>
          </w:p>
        </w:tc>
      </w:tr>
    </w:tbl>
    <w:p w14:paraId="270BE031" w14:textId="2A25FF22" w:rsidR="001551E0" w:rsidRPr="00D33888" w:rsidRDefault="00674000" w:rsidP="00D33888">
      <w:pPr>
        <w:spacing w:after="0" w:line="240" w:lineRule="auto"/>
        <w:rPr>
          <w:rFonts w:ascii="Comic Sans MS" w:hAnsi="Comic Sans MS"/>
          <w:b/>
          <w:bCs/>
          <w:i/>
          <w:iCs/>
          <w:u w:val="single"/>
          <w:lang w:val="el-GR"/>
        </w:rPr>
      </w:pPr>
      <w:r w:rsidRPr="00D33888">
        <w:rPr>
          <w:rFonts w:ascii="Comic Sans MS" w:hAnsi="Comic Sans MS"/>
          <w:b/>
          <w:bCs/>
          <w:i/>
          <w:iCs/>
          <w:u w:val="single"/>
          <w:lang w:val="el-GR"/>
        </w:rPr>
        <w:t>Συντακτικό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721F7" w14:paraId="0F2AB0E1" w14:textId="77777777" w:rsidTr="006E7C1C">
        <w:tc>
          <w:tcPr>
            <w:tcW w:w="10768" w:type="dxa"/>
          </w:tcPr>
          <w:p w14:paraId="77099F55" w14:textId="77777777" w:rsidR="006721F7" w:rsidRPr="00D33888" w:rsidRDefault="006721F7" w:rsidP="006721F7">
            <w:pPr>
              <w:rPr>
                <w:rFonts w:ascii="Comic Sans MS" w:hAnsi="Comic Sans MS"/>
                <w:lang w:val="el-GR"/>
              </w:rPr>
            </w:pPr>
            <w:r w:rsidRPr="00D33888">
              <w:rPr>
                <w:rFonts w:ascii="Comic Sans MS" w:hAnsi="Comic Sans MS"/>
                <w:b/>
                <w:bCs/>
                <w:lang w:val="el-GR"/>
              </w:rPr>
              <w:t>Γερούνδιο</w:t>
            </w:r>
            <w:r w:rsidRPr="00D33888">
              <w:rPr>
                <w:rFonts w:ascii="Comic Sans MS" w:hAnsi="Comic Sans MS"/>
                <w:lang w:val="el-GR"/>
              </w:rPr>
              <w:t xml:space="preserve">= ρηματικό ουσιαστικό ουδέτερου γένους με ενεργητική σημασία / ισοδυναμεί </w:t>
            </w:r>
            <w:r>
              <w:rPr>
                <w:rFonts w:ascii="Comic Sans MS" w:hAnsi="Comic Sans MS"/>
                <w:lang w:val="el-GR"/>
              </w:rPr>
              <w:t>μ</w:t>
            </w:r>
            <w:r w:rsidRPr="00D33888">
              <w:rPr>
                <w:rFonts w:ascii="Comic Sans MS" w:hAnsi="Comic Sans MS"/>
                <w:lang w:val="el-GR"/>
              </w:rPr>
              <w:t xml:space="preserve">ε πλάγιες πτώσεις έναρθρου </w:t>
            </w:r>
            <w:proofErr w:type="spellStart"/>
            <w:r w:rsidRPr="00D33888">
              <w:rPr>
                <w:rFonts w:ascii="Comic Sans MS" w:hAnsi="Comic Sans MS"/>
                <w:lang w:val="el-GR"/>
              </w:rPr>
              <w:t>απαρέμφατου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Fonts w:ascii="Comic Sans MS" w:hAnsi="Comic Sans MS"/>
                <w:lang w:val="el-GR"/>
              </w:rPr>
              <w:t>α.ελλ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>.- γενική, δοτική, αιτιατική, αφαιρετική</w:t>
            </w:r>
          </w:p>
          <w:p w14:paraId="5B0C6710" w14:textId="77777777" w:rsidR="006721F7" w:rsidRPr="006721F7" w:rsidRDefault="006721F7" w:rsidP="006721F7">
            <w:pPr>
              <w:rPr>
                <w:rFonts w:ascii="Comic Sans MS" w:hAnsi="Comic Sans MS"/>
                <w:lang w:val="el-GR"/>
              </w:rPr>
            </w:pPr>
            <w:r w:rsidRPr="00D33888">
              <w:rPr>
                <w:rFonts w:ascii="Comic Sans MS" w:hAnsi="Comic Sans MS"/>
                <w:lang w:val="el-GR"/>
              </w:rPr>
              <w:t>Σχηματισμός: θέμα ενεστώτα + -</w:t>
            </w:r>
            <w:proofErr w:type="spellStart"/>
            <w:r w:rsidRPr="00D33888">
              <w:rPr>
                <w:rFonts w:ascii="Comic Sans MS" w:hAnsi="Comic Sans MS"/>
              </w:rPr>
              <w:t>ndi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>-</w:t>
            </w:r>
            <w:proofErr w:type="spellStart"/>
            <w:r w:rsidRPr="00D33888">
              <w:rPr>
                <w:rFonts w:ascii="Comic Sans MS" w:hAnsi="Comic Sans MS"/>
              </w:rPr>
              <w:t>ndo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>-</w:t>
            </w:r>
            <w:proofErr w:type="spellStart"/>
            <w:r w:rsidRPr="00D33888">
              <w:rPr>
                <w:rFonts w:ascii="Comic Sans MS" w:hAnsi="Comic Sans MS"/>
              </w:rPr>
              <w:t>ndum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>-</w:t>
            </w:r>
            <w:proofErr w:type="spellStart"/>
            <w:r w:rsidRPr="00D33888">
              <w:rPr>
                <w:rFonts w:ascii="Comic Sans MS" w:hAnsi="Comic Sans MS"/>
              </w:rPr>
              <w:t>ndo</w:t>
            </w:r>
            <w:proofErr w:type="spellEnd"/>
          </w:p>
          <w:p w14:paraId="05DAC04F" w14:textId="77777777" w:rsidR="006721F7" w:rsidRPr="00D33888" w:rsidRDefault="006721F7" w:rsidP="006721F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Χρήση: </w:t>
            </w:r>
            <w:r>
              <w:rPr>
                <w:rFonts w:ascii="Comic Sans MS" w:hAnsi="Comic Sans MS"/>
                <w:lang w:val="el-GR"/>
              </w:rPr>
              <w:tab/>
            </w:r>
            <w:r w:rsidRPr="00D33888">
              <w:rPr>
                <w:rFonts w:ascii="Comic Sans MS" w:hAnsi="Comic Sans MS"/>
                <w:lang w:val="el-GR"/>
              </w:rPr>
              <w:t xml:space="preserve">Γενική: συμπλήρωμα ουσιαστικών και επιθέτων/( </w:t>
            </w:r>
            <w:proofErr w:type="spellStart"/>
            <w:r w:rsidRPr="00D33888">
              <w:rPr>
                <w:rFonts w:ascii="Comic Sans MS" w:hAnsi="Comic Sans MS"/>
              </w:rPr>
              <w:t>pugnandi</w:t>
            </w:r>
            <w:proofErr w:type="spellEnd"/>
            <w:r w:rsidRPr="00D33888">
              <w:rPr>
                <w:rFonts w:ascii="Comic Sans MS" w:hAnsi="Comic Sans MS"/>
                <w:lang w:val="el-GR"/>
              </w:rPr>
              <w:t xml:space="preserve"> )</w:t>
            </w:r>
            <w:r w:rsidRPr="00D33888">
              <w:rPr>
                <w:rFonts w:ascii="Comic Sans MS" w:hAnsi="Comic Sans MS"/>
              </w:rPr>
              <w:t>causa</w:t>
            </w:r>
            <w:r w:rsidRPr="00D33888">
              <w:rPr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Fonts w:ascii="Comic Sans MS" w:hAnsi="Comic Sans MS"/>
              </w:rPr>
              <w:t>gratia</w:t>
            </w:r>
            <w:r w:rsidRPr="00D33888">
              <w:rPr>
                <w:rFonts w:ascii="Comic Sans MS" w:hAnsi="Comic Sans MS"/>
                <w:lang w:val="el-GR"/>
              </w:rPr>
              <w:t>= σκοπός</w:t>
            </w:r>
          </w:p>
          <w:p w14:paraId="341054F7" w14:textId="77777777" w:rsidR="006721F7" w:rsidRPr="00D33888" w:rsidRDefault="006721F7" w:rsidP="006721F7">
            <w:pPr>
              <w:ind w:left="720" w:firstLine="720"/>
              <w:rPr>
                <w:rFonts w:ascii="Comic Sans MS" w:hAnsi="Comic Sans MS"/>
                <w:lang w:val="el-GR"/>
              </w:rPr>
            </w:pPr>
            <w:r w:rsidRPr="00D33888">
              <w:rPr>
                <w:rFonts w:ascii="Comic Sans MS" w:hAnsi="Comic Sans MS"/>
                <w:lang w:val="el-GR"/>
              </w:rPr>
              <w:lastRenderedPageBreak/>
              <w:t>Δοτική: με επίθετα που σημαίνουν κατάλληλος, χρήσιμος- δηλώνεται ο σκοπός</w:t>
            </w:r>
          </w:p>
          <w:p w14:paraId="71985F65" w14:textId="77777777" w:rsidR="006721F7" w:rsidRPr="00D33888" w:rsidRDefault="006721F7" w:rsidP="006721F7">
            <w:pPr>
              <w:ind w:left="720" w:firstLine="720"/>
              <w:rPr>
                <w:rFonts w:ascii="Comic Sans MS" w:hAnsi="Comic Sans MS"/>
                <w:lang w:val="el-GR"/>
              </w:rPr>
            </w:pPr>
            <w:r w:rsidRPr="00D33888">
              <w:rPr>
                <w:rFonts w:ascii="Comic Sans MS" w:hAnsi="Comic Sans MS"/>
                <w:lang w:val="el-GR"/>
              </w:rPr>
              <w:t xml:space="preserve">Αιτιατική: εμπρόθετη με </w:t>
            </w:r>
            <w:r w:rsidRPr="00D33888">
              <w:rPr>
                <w:rFonts w:ascii="Comic Sans MS" w:hAnsi="Comic Sans MS"/>
              </w:rPr>
              <w:t>ad</w:t>
            </w:r>
            <w:r w:rsidRPr="00D33888">
              <w:rPr>
                <w:rFonts w:ascii="Comic Sans MS" w:hAnsi="Comic Sans MS"/>
                <w:lang w:val="el-GR"/>
              </w:rPr>
              <w:t>/</w:t>
            </w:r>
            <w:r w:rsidRPr="00D33888">
              <w:rPr>
                <w:rFonts w:ascii="Comic Sans MS" w:hAnsi="Comic Sans MS"/>
              </w:rPr>
              <w:t>in</w:t>
            </w:r>
            <w:r w:rsidRPr="00D33888">
              <w:rPr>
                <w:rFonts w:ascii="Comic Sans MS" w:hAnsi="Comic Sans MS"/>
                <w:lang w:val="el-GR"/>
              </w:rPr>
              <w:t>= σκοπός ή προορισμός</w:t>
            </w:r>
          </w:p>
          <w:p w14:paraId="7D909375" w14:textId="77777777" w:rsidR="006721F7" w:rsidRPr="00D33888" w:rsidRDefault="006721F7" w:rsidP="006721F7">
            <w:pPr>
              <w:ind w:left="720" w:firstLine="720"/>
              <w:rPr>
                <w:rFonts w:ascii="Comic Sans MS" w:hAnsi="Comic Sans MS"/>
                <w:lang w:val="el-GR"/>
              </w:rPr>
            </w:pPr>
            <w:r w:rsidRPr="00D33888">
              <w:rPr>
                <w:rFonts w:ascii="Comic Sans MS" w:hAnsi="Comic Sans MS"/>
                <w:lang w:val="el-GR"/>
              </w:rPr>
              <w:t>Αφαιρετική: απρόθετα: τρόπος / εμπρόθετα (</w:t>
            </w:r>
            <w:r w:rsidRPr="00D33888">
              <w:rPr>
                <w:rFonts w:ascii="Comic Sans MS" w:hAnsi="Comic Sans MS"/>
              </w:rPr>
              <w:t>de</w:t>
            </w:r>
            <w:r w:rsidRPr="00D33888">
              <w:rPr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Fonts w:ascii="Comic Sans MS" w:hAnsi="Comic Sans MS"/>
              </w:rPr>
              <w:t>ex</w:t>
            </w:r>
            <w:r w:rsidRPr="00D33888">
              <w:rPr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Fonts w:ascii="Comic Sans MS" w:hAnsi="Comic Sans MS"/>
              </w:rPr>
              <w:t>in</w:t>
            </w:r>
            <w:r w:rsidRPr="00D33888">
              <w:rPr>
                <w:rFonts w:ascii="Comic Sans MS" w:hAnsi="Comic Sans MS"/>
                <w:lang w:val="el-GR"/>
              </w:rPr>
              <w:t xml:space="preserve">, </w:t>
            </w:r>
            <w:r w:rsidRPr="00D33888">
              <w:rPr>
                <w:rFonts w:ascii="Comic Sans MS" w:hAnsi="Comic Sans MS"/>
              </w:rPr>
              <w:t>ab</w:t>
            </w:r>
            <w:r w:rsidRPr="00D33888">
              <w:rPr>
                <w:rFonts w:ascii="Comic Sans MS" w:hAnsi="Comic Sans MS"/>
                <w:lang w:val="el-GR"/>
              </w:rPr>
              <w:t>): αφετηρία, αναφορά</w:t>
            </w:r>
          </w:p>
          <w:p w14:paraId="2E75F3C1" w14:textId="77777777" w:rsidR="006721F7" w:rsidRPr="00D33888" w:rsidRDefault="006721F7" w:rsidP="006721F7">
            <w:pPr>
              <w:rPr>
                <w:rStyle w:val="label"/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  <w:b/>
                <w:bCs/>
                <w:lang w:val="el-GR"/>
              </w:rPr>
              <w:t>ΑΣΚ. 1</w:t>
            </w:r>
            <w:r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Να συμπληρωθεί ο κατάλληλος τύπος του γερουνδίου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Adulescens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cupidus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...........................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erat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proelior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Adulescens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Comic Sans MS" w:hAnsi="Comic Sans MS"/>
              </w:rPr>
              <w:t>ad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..........................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ruit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certo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Hostes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.........................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salutem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petiverunt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fugio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</w:rPr>
              <w:t>Ars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(=τέχνη) .....................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difficilis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est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scribo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)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Adversarius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</w:t>
            </w:r>
            <w:r w:rsidRPr="00D33888">
              <w:rPr>
                <w:rStyle w:val="label"/>
                <w:rFonts w:ascii="Comic Sans MS" w:hAnsi="Comic Sans MS"/>
              </w:rPr>
              <w:t>peritus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.......................... 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erat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 (</w:t>
            </w:r>
            <w:r w:rsidRPr="00D33888">
              <w:rPr>
                <w:rStyle w:val="label"/>
                <w:rFonts w:ascii="Comic Sans MS" w:hAnsi="Comic Sans MS"/>
              </w:rPr>
              <w:t>bello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)</w:t>
            </w:r>
          </w:p>
          <w:p w14:paraId="3EA30605" w14:textId="47326C86" w:rsidR="006721F7" w:rsidRPr="006721F7" w:rsidRDefault="006721F7" w:rsidP="00D33888">
            <w:pPr>
              <w:rPr>
                <w:rFonts w:ascii="Comic Sans MS" w:hAnsi="Comic Sans MS"/>
                <w:lang w:val="el-GR"/>
              </w:rPr>
            </w:pPr>
            <w:r w:rsidRPr="00D33888">
              <w:rPr>
                <w:rStyle w:val="label"/>
                <w:rFonts w:ascii="Comic Sans MS" w:hAnsi="Comic Sans MS"/>
                <w:b/>
                <w:bCs/>
                <w:lang w:val="el-GR"/>
              </w:rPr>
              <w:t xml:space="preserve">ΑΣΚ. 2 </w:t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Να μεταφραστούν στα λατινικά οι προτάσεις: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 xml:space="preserve">Παραδείγματα για μίμηση. </w:t>
            </w:r>
            <w:r w:rsidRPr="00D33888">
              <w:rPr>
                <w:rFonts w:ascii="Comic Sans MS" w:hAnsi="Comic Sans MS"/>
                <w:lang w:val="el-GR"/>
              </w:rPr>
              <w:br/>
            </w:r>
            <w:r w:rsidRPr="00D33888">
              <w:rPr>
                <w:rStyle w:val="label"/>
                <w:rFonts w:ascii="Comic Sans MS" w:hAnsi="Comic Sans MS"/>
                <w:lang w:val="el-GR"/>
              </w:rPr>
              <w:t>Ο νους τρέφεται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alor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) με το διάβασμα. (</w:t>
            </w:r>
            <w:proofErr w:type="spellStart"/>
            <w:r w:rsidRPr="00D33888">
              <w:rPr>
                <w:rStyle w:val="label"/>
                <w:rFonts w:ascii="Comic Sans MS" w:hAnsi="Comic Sans MS"/>
              </w:rPr>
              <w:t>lego</w:t>
            </w:r>
            <w:proofErr w:type="spellEnd"/>
            <w:r w:rsidRPr="00D33888">
              <w:rPr>
                <w:rStyle w:val="label"/>
                <w:rFonts w:ascii="Comic Sans MS" w:hAnsi="Comic Sans MS"/>
                <w:lang w:val="el-GR"/>
              </w:rPr>
              <w:t>, 3)</w:t>
            </w:r>
          </w:p>
        </w:tc>
      </w:tr>
    </w:tbl>
    <w:p w14:paraId="56F16611" w14:textId="0F87B44C" w:rsidR="00674000" w:rsidRPr="006721F7" w:rsidRDefault="00674000" w:rsidP="006721F7">
      <w:pPr>
        <w:spacing w:after="0" w:line="240" w:lineRule="auto"/>
        <w:rPr>
          <w:rFonts w:ascii="Comic Sans MS" w:hAnsi="Comic Sans MS"/>
          <w:b/>
          <w:bCs/>
          <w:i/>
          <w:iCs/>
          <w:u w:val="single"/>
          <w:lang w:val="el-GR"/>
        </w:rPr>
      </w:pPr>
      <w:r w:rsidRPr="006721F7">
        <w:rPr>
          <w:rFonts w:ascii="Comic Sans MS" w:hAnsi="Comic Sans MS"/>
          <w:b/>
          <w:bCs/>
          <w:i/>
          <w:iCs/>
          <w:u w:val="single"/>
          <w:lang w:val="el-GR"/>
        </w:rPr>
        <w:lastRenderedPageBreak/>
        <w:t>Ασκήσεις</w:t>
      </w:r>
    </w:p>
    <w:p w14:paraId="641C90BD" w14:textId="3CDDA7F5" w:rsidR="00674000" w:rsidRDefault="00674000" w:rsidP="006721F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i/>
          <w:iCs/>
          <w:lang w:val="el-GR"/>
        </w:rPr>
      </w:pPr>
      <w:r w:rsidRPr="00D33888">
        <w:rPr>
          <w:rFonts w:ascii="Comic Sans MS" w:hAnsi="Comic Sans MS"/>
          <w:lang w:val="el-GR"/>
        </w:rPr>
        <w:t xml:space="preserve">Με ποιες λέξεις του κειμένου έχουν ετυμολογική συγγένεια οι παρακάτω λέξεις: </w:t>
      </w:r>
      <w:proofErr w:type="spellStart"/>
      <w:r w:rsidRPr="006721F7">
        <w:rPr>
          <w:rFonts w:ascii="Comic Sans MS" w:hAnsi="Comic Sans MS"/>
          <w:i/>
          <w:iCs/>
          <w:lang w:val="el-GR"/>
        </w:rPr>
        <w:t>κολωνός</w:t>
      </w:r>
      <w:proofErr w:type="spellEnd"/>
      <w:r w:rsidRPr="006721F7">
        <w:rPr>
          <w:rFonts w:ascii="Comic Sans MS" w:hAnsi="Comic Sans MS"/>
          <w:i/>
          <w:iCs/>
          <w:lang w:val="el-GR"/>
        </w:rPr>
        <w:t>, φορμάρω, λείπω, σελήνη, κουλτούρα, βετεράνος, έπος, δούκας</w:t>
      </w:r>
    </w:p>
    <w:p w14:paraId="215A8ED3" w14:textId="5BFC0081" w:rsidR="00674000" w:rsidRDefault="00DE2E99" w:rsidP="00674000">
      <w:pPr>
        <w:pStyle w:val="ListParagraph"/>
        <w:numPr>
          <w:ilvl w:val="0"/>
          <w:numId w:val="1"/>
        </w:numPr>
        <w:rPr>
          <w:rStyle w:val="label"/>
          <w:rFonts w:ascii="Comic Sans MS" w:hAnsi="Comic Sans MS"/>
          <w:lang w:val="el-GR"/>
        </w:rPr>
      </w:pPr>
      <w:r w:rsidRPr="00D33888">
        <w:rPr>
          <w:rStyle w:val="label"/>
          <w:rFonts w:ascii="Comic Sans MS" w:hAnsi="Comic Sans MS"/>
          <w:lang w:val="el-GR"/>
        </w:rPr>
        <w:t xml:space="preserve">Να γραφούν οι τύποι που ζητούνται: 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libri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ονομαστική ενικού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sapientium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αφαιρετική ενικού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quae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γενική ενικού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omnia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αιτιατική ενικού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lumen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αιτιατική πληθυντικού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multas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imagines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δοτική πληθυντικού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rem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publicam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γενική ενικού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nobis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αφαιρετική πληθυντικού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mentem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γενική πληθυντικού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corporis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ονομαστική πληθυντικού</w:t>
      </w:r>
    </w:p>
    <w:p w14:paraId="712A4A12" w14:textId="4EE9E0B5" w:rsidR="00DE2E99" w:rsidRDefault="00DE2E99" w:rsidP="00674000">
      <w:pPr>
        <w:pStyle w:val="ListParagraph"/>
        <w:numPr>
          <w:ilvl w:val="0"/>
          <w:numId w:val="1"/>
        </w:numPr>
        <w:rPr>
          <w:rStyle w:val="label"/>
          <w:rFonts w:ascii="Comic Sans MS" w:hAnsi="Comic Sans MS"/>
          <w:lang w:val="el-GR"/>
        </w:rPr>
      </w:pPr>
      <w:r w:rsidRPr="00D33888">
        <w:rPr>
          <w:rStyle w:val="label"/>
          <w:rFonts w:ascii="Comic Sans MS" w:hAnsi="Comic Sans MS"/>
          <w:lang w:val="el-GR"/>
        </w:rPr>
        <w:t xml:space="preserve">Να γραφούν οι τύποι που ζητούνται: 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sunt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 xml:space="preserve">το απαρέμφατο μέλλοντα (να ληφθεί </w:t>
      </w:r>
      <w:proofErr w:type="spellStart"/>
      <w:r w:rsidRPr="00D33888">
        <w:rPr>
          <w:rStyle w:val="label"/>
          <w:rFonts w:ascii="Comic Sans MS" w:hAnsi="Comic Sans MS"/>
          <w:lang w:val="el-GR"/>
        </w:rPr>
        <w:t>υπ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΄ </w:t>
      </w:r>
      <w:proofErr w:type="spellStart"/>
      <w:r w:rsidRPr="00D33888">
        <w:rPr>
          <w:rStyle w:val="label"/>
          <w:rFonts w:ascii="Comic Sans MS" w:hAnsi="Comic Sans MS"/>
          <w:lang w:val="el-GR"/>
        </w:rPr>
        <w:t>όψιν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 το υποκείμενο) 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iacerent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β΄ πληθυντικό υποτακτικής ενεστώτα στην ίδια φωνή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accederet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η γενική του γερουνδίου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intuendum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β΄ πληθυντικό προστακτικής ενεστώτα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reliquerunt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 xml:space="preserve">το γ΄ πληθυντικό υποτακτικής μέλλοντα (να ληφθεί </w:t>
      </w:r>
      <w:proofErr w:type="spellStart"/>
      <w:r w:rsidRPr="00D33888">
        <w:rPr>
          <w:rStyle w:val="label"/>
          <w:rFonts w:ascii="Comic Sans MS" w:hAnsi="Comic Sans MS"/>
          <w:lang w:val="el-GR"/>
        </w:rPr>
        <w:t>υπ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΄ </w:t>
      </w:r>
      <w:proofErr w:type="spellStart"/>
      <w:r w:rsidRPr="00D33888">
        <w:rPr>
          <w:rStyle w:val="label"/>
          <w:rFonts w:ascii="Comic Sans MS" w:hAnsi="Comic Sans MS"/>
          <w:lang w:val="el-GR"/>
        </w:rPr>
        <w:t>όψιν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 το υποκείμενο) 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gerendi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γ΄ ενικό υποτακτικής υπερσυντελίκου στην ίδια φωνή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proponebam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 xml:space="preserve">το α΄ πληθυντικό υποτακτικής παρακειμένου στην ίδια φωνή. 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colendo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γ΄ πληθυντικό προστακτικής μέλλοντα στην ίδια φωνή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obicere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β΄ ενικό προστακτικής ενεστώτα</w:t>
      </w:r>
      <w:r w:rsidRPr="00D33888">
        <w:rPr>
          <w:rFonts w:ascii="Comic Sans MS" w:hAnsi="Comic Sans MS"/>
          <w:lang w:val="el-GR"/>
        </w:rPr>
        <w:br/>
      </w:r>
      <w:proofErr w:type="spellStart"/>
      <w:r w:rsidRPr="00D33888">
        <w:rPr>
          <w:rStyle w:val="label"/>
          <w:rFonts w:ascii="Comic Sans MS" w:hAnsi="Comic Sans MS"/>
          <w:b/>
          <w:bCs/>
        </w:rPr>
        <w:t>potui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: </w:t>
      </w:r>
      <w:r w:rsidRPr="00D33888">
        <w:rPr>
          <w:rStyle w:val="label"/>
          <w:rFonts w:ascii="Comic Sans MS" w:hAnsi="Comic Sans MS"/>
          <w:lang w:val="el-GR"/>
        </w:rPr>
        <w:t>το β΄ πληθυντικό οριστικής ενεστώτα</w:t>
      </w:r>
    </w:p>
    <w:p w14:paraId="38341C20" w14:textId="0ED0418E" w:rsidR="00DE2E99" w:rsidRPr="00D33888" w:rsidRDefault="00DE2E99" w:rsidP="00674000">
      <w:pPr>
        <w:pStyle w:val="ListParagraph"/>
        <w:numPr>
          <w:ilvl w:val="0"/>
          <w:numId w:val="1"/>
        </w:numPr>
        <w:rPr>
          <w:rStyle w:val="label"/>
          <w:rFonts w:ascii="Comic Sans MS" w:hAnsi="Comic Sans MS"/>
          <w:lang w:val="el-GR"/>
        </w:rPr>
      </w:pPr>
      <w:proofErr w:type="spellStart"/>
      <w:r w:rsidRPr="006721F7">
        <w:rPr>
          <w:rStyle w:val="label"/>
          <w:rFonts w:ascii="Comic Sans MS" w:hAnsi="Comic Sans MS"/>
          <w:b/>
          <w:bCs/>
        </w:rPr>
        <w:t>multas</w:t>
      </w:r>
      <w:proofErr w:type="spellEnd"/>
      <w:r w:rsidRPr="006721F7">
        <w:rPr>
          <w:rStyle w:val="label"/>
          <w:rFonts w:ascii="Comic Sans MS" w:hAnsi="Comic Sans MS"/>
          <w:b/>
          <w:bCs/>
          <w:lang w:val="el-GR"/>
        </w:rPr>
        <w:t xml:space="preserve">, </w:t>
      </w:r>
      <w:proofErr w:type="spellStart"/>
      <w:r w:rsidRPr="006721F7">
        <w:rPr>
          <w:rStyle w:val="label"/>
          <w:rFonts w:ascii="Comic Sans MS" w:hAnsi="Comic Sans MS"/>
          <w:b/>
          <w:bCs/>
        </w:rPr>
        <w:t>parvi</w:t>
      </w:r>
      <w:proofErr w:type="spellEnd"/>
      <w:r w:rsidRPr="00D33888">
        <w:rPr>
          <w:rStyle w:val="label"/>
          <w:rFonts w:ascii="Comic Sans MS" w:hAnsi="Comic Sans MS"/>
          <w:lang w:val="el-GR"/>
        </w:rPr>
        <w:t>: να γραφούν τα παραθετικά των επιθέτων στην ίδια πτώση, γένος και αριθμό. Επίσης να γραφούν τα επιρρήματά τους και τα παραθετικά τους.</w:t>
      </w:r>
    </w:p>
    <w:p w14:paraId="666F8C12" w14:textId="27F748CA" w:rsidR="00DE2E99" w:rsidRDefault="00DE2E99" w:rsidP="00674000">
      <w:pPr>
        <w:pStyle w:val="ListParagraph"/>
        <w:numPr>
          <w:ilvl w:val="0"/>
          <w:numId w:val="1"/>
        </w:numPr>
        <w:rPr>
          <w:rStyle w:val="label"/>
          <w:rFonts w:ascii="Comic Sans MS" w:hAnsi="Comic Sans MS"/>
          <w:lang w:val="el-GR"/>
        </w:rPr>
      </w:pPr>
      <w:proofErr w:type="spellStart"/>
      <w:r w:rsidRPr="00D33888">
        <w:rPr>
          <w:rStyle w:val="label"/>
          <w:rFonts w:ascii="Comic Sans MS" w:hAnsi="Comic Sans MS"/>
          <w:b/>
          <w:bCs/>
        </w:rPr>
        <w:t>intuendum</w:t>
      </w:r>
      <w:proofErr w:type="spellEnd"/>
      <w:r w:rsidRPr="00D33888">
        <w:rPr>
          <w:rStyle w:val="label"/>
          <w:rFonts w:ascii="Comic Sans MS" w:hAnsi="Comic Sans MS"/>
          <w:lang w:val="el-GR"/>
        </w:rPr>
        <w:t>: να γραφούν οι ονοματικοί τύποι.</w:t>
      </w:r>
    </w:p>
    <w:p w14:paraId="54B02341" w14:textId="77777777" w:rsidR="006721F7" w:rsidRPr="00D33888" w:rsidRDefault="006721F7" w:rsidP="006721F7">
      <w:pPr>
        <w:pStyle w:val="ListParagraph"/>
        <w:rPr>
          <w:rStyle w:val="label"/>
          <w:rFonts w:ascii="Comic Sans MS" w:hAnsi="Comic Sans MS"/>
          <w:lang w:val="el-GR"/>
        </w:rPr>
      </w:pPr>
    </w:p>
    <w:p w14:paraId="53BFA513" w14:textId="086DBF61" w:rsidR="00DE2E99" w:rsidRPr="00D33888" w:rsidRDefault="00DE2E99" w:rsidP="00674000">
      <w:pPr>
        <w:pStyle w:val="ListParagraph"/>
        <w:numPr>
          <w:ilvl w:val="0"/>
          <w:numId w:val="1"/>
        </w:numPr>
        <w:rPr>
          <w:rStyle w:val="label"/>
          <w:rFonts w:ascii="Comic Sans MS" w:hAnsi="Comic Sans MS"/>
        </w:rPr>
      </w:pPr>
      <w:r w:rsidRPr="00D33888">
        <w:rPr>
          <w:rStyle w:val="label"/>
          <w:rFonts w:ascii="Comic Sans MS" w:hAnsi="Comic Sans MS"/>
          <w:lang w:val="el-GR"/>
        </w:rPr>
        <w:t xml:space="preserve">Να μετατραπούν οι παρακάτω </w:t>
      </w:r>
      <w:proofErr w:type="spellStart"/>
      <w:r w:rsidRPr="00D33888">
        <w:rPr>
          <w:rStyle w:val="label"/>
          <w:rFonts w:ascii="Comic Sans MS" w:hAnsi="Comic Sans MS"/>
          <w:lang w:val="el-GR"/>
        </w:rPr>
        <w:t>πρότάσεις</w:t>
      </w:r>
      <w:proofErr w:type="spellEnd"/>
      <w:r w:rsidRPr="00D33888">
        <w:rPr>
          <w:rStyle w:val="label"/>
          <w:rFonts w:ascii="Comic Sans MS" w:hAnsi="Comic Sans MS"/>
          <w:lang w:val="el-GR"/>
        </w:rPr>
        <w:t xml:space="preserve"> σε </w:t>
      </w:r>
      <w:r w:rsidR="006721F7">
        <w:rPr>
          <w:rStyle w:val="label"/>
          <w:rFonts w:ascii="Comic Sans MS" w:hAnsi="Comic Sans MS"/>
          <w:lang w:val="el-GR"/>
        </w:rPr>
        <w:t xml:space="preserve">απαρεμφατική σύνταξη </w:t>
      </w:r>
      <w:r w:rsidRPr="00D33888">
        <w:rPr>
          <w:rStyle w:val="label"/>
          <w:rFonts w:ascii="Comic Sans MS" w:hAnsi="Comic Sans MS"/>
          <w:lang w:val="el-GR"/>
        </w:rPr>
        <w:t>με εξάρτηση «</w:t>
      </w:r>
      <w:r w:rsidRPr="00D33888">
        <w:rPr>
          <w:rStyle w:val="label"/>
          <w:rFonts w:ascii="Comic Sans MS" w:hAnsi="Comic Sans MS"/>
        </w:rPr>
        <w:t>Cicero</w:t>
      </w:r>
      <w:r w:rsidRPr="00D33888">
        <w:rPr>
          <w:rStyle w:val="label"/>
          <w:rFonts w:ascii="Comic Sans MS" w:hAnsi="Comic Sans MS"/>
          <w:lang w:val="el-GR"/>
        </w:rPr>
        <w:t xml:space="preserve"> </w:t>
      </w:r>
      <w:r w:rsidRPr="00D33888">
        <w:rPr>
          <w:rStyle w:val="label"/>
          <w:rFonts w:ascii="Comic Sans MS" w:hAnsi="Comic Sans MS"/>
        </w:rPr>
        <w:t>dixit</w:t>
      </w:r>
      <w:r w:rsidRPr="00D33888">
        <w:rPr>
          <w:rStyle w:val="label"/>
          <w:rFonts w:ascii="Comic Sans MS" w:hAnsi="Comic Sans MS"/>
          <w:lang w:val="el-GR"/>
        </w:rPr>
        <w:t xml:space="preserve">»: </w:t>
      </w:r>
      <w:r w:rsidRPr="00D33888">
        <w:rPr>
          <w:rFonts w:ascii="Comic Sans MS" w:hAnsi="Comic Sans MS"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>a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.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Pleni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omnes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sunt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libri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,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plenae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sapientium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r w:rsidRPr="00D33888">
        <w:rPr>
          <w:rStyle w:val="label"/>
          <w:rFonts w:ascii="Comic Sans MS" w:hAnsi="Comic Sans MS"/>
          <w:b/>
          <w:bCs/>
        </w:rPr>
        <w:t>voces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, </w:t>
      </w:r>
      <w:r w:rsidRPr="00D33888">
        <w:rPr>
          <w:rStyle w:val="label"/>
          <w:rFonts w:ascii="Comic Sans MS" w:hAnsi="Comic Sans MS"/>
          <w:b/>
          <w:bCs/>
        </w:rPr>
        <w:t>plena</w:t>
      </w:r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exemplorum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vetustas</w:t>
      </w:r>
      <w:proofErr w:type="spellEnd"/>
      <w:r w:rsidRPr="00D33888">
        <w:rPr>
          <w:rStyle w:val="label"/>
          <w:rFonts w:ascii="Comic Sans MS" w:hAnsi="Comic Sans MS"/>
          <w:b/>
          <w:bCs/>
          <w:lang w:val="el-GR"/>
        </w:rPr>
        <w:t xml:space="preserve">. </w:t>
      </w:r>
      <w:r w:rsidRPr="00D33888">
        <w:rPr>
          <w:rFonts w:ascii="Comic Sans MS" w:hAnsi="Comic Sans MS"/>
          <w:b/>
          <w:bCs/>
          <w:lang w:val="el-GR"/>
        </w:rPr>
        <w:br/>
      </w:r>
      <w:r w:rsidRPr="00D33888">
        <w:rPr>
          <w:rStyle w:val="label"/>
          <w:rFonts w:ascii="Comic Sans MS" w:hAnsi="Comic Sans MS"/>
          <w:b/>
          <w:bCs/>
        </w:rPr>
        <w:t xml:space="preserve">b.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Colendo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et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cogitando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homines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excellentes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animum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et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mentem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meam</w:t>
      </w:r>
      <w:proofErr w:type="spellEnd"/>
      <w:r w:rsidRPr="00D33888">
        <w:rPr>
          <w:rStyle w:val="label"/>
          <w:rFonts w:ascii="Comic Sans MS" w:hAnsi="Comic Sans MS"/>
          <w:b/>
          <w:bCs/>
        </w:rPr>
        <w:t xml:space="preserve"> </w:t>
      </w:r>
      <w:proofErr w:type="spellStart"/>
      <w:r w:rsidRPr="00D33888">
        <w:rPr>
          <w:rStyle w:val="label"/>
          <w:rFonts w:ascii="Comic Sans MS" w:hAnsi="Comic Sans MS"/>
          <w:b/>
          <w:bCs/>
        </w:rPr>
        <w:t>conformabam</w:t>
      </w:r>
      <w:proofErr w:type="spellEnd"/>
      <w:r w:rsidRPr="00D33888">
        <w:rPr>
          <w:rStyle w:val="label"/>
          <w:rFonts w:ascii="Comic Sans MS" w:hAnsi="Comic Sans MS"/>
          <w:b/>
          <w:bCs/>
        </w:rPr>
        <w:t>.</w:t>
      </w:r>
    </w:p>
    <w:p w14:paraId="54091776" w14:textId="77777777" w:rsidR="00DE2E99" w:rsidRPr="00D33888" w:rsidRDefault="00DE2E99" w:rsidP="009A5121">
      <w:pPr>
        <w:pStyle w:val="ListParagraph"/>
        <w:rPr>
          <w:rFonts w:ascii="Comic Sans MS" w:hAnsi="Comic Sans MS"/>
        </w:rPr>
      </w:pPr>
    </w:p>
    <w:sectPr w:rsidR="00DE2E99" w:rsidRPr="00D33888" w:rsidSect="009A5121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4ABB" w14:textId="77777777" w:rsidR="00582A42" w:rsidRDefault="00582A42" w:rsidP="00C023F5">
      <w:pPr>
        <w:spacing w:after="0" w:line="240" w:lineRule="auto"/>
      </w:pPr>
      <w:r>
        <w:separator/>
      </w:r>
    </w:p>
  </w:endnote>
  <w:endnote w:type="continuationSeparator" w:id="0">
    <w:p w14:paraId="3ADE7FE3" w14:textId="77777777" w:rsidR="00582A42" w:rsidRDefault="00582A42" w:rsidP="00C0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EAA8" w14:textId="77777777" w:rsidR="00582A42" w:rsidRDefault="00582A42" w:rsidP="00C023F5">
      <w:pPr>
        <w:spacing w:after="0" w:line="240" w:lineRule="auto"/>
      </w:pPr>
      <w:r>
        <w:separator/>
      </w:r>
    </w:p>
  </w:footnote>
  <w:footnote w:type="continuationSeparator" w:id="0">
    <w:p w14:paraId="16E8FB61" w14:textId="77777777" w:rsidR="00582A42" w:rsidRDefault="00582A42" w:rsidP="00C0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0377"/>
    <w:multiLevelType w:val="hybridMultilevel"/>
    <w:tmpl w:val="A2761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86"/>
    <w:rsid w:val="001551E0"/>
    <w:rsid w:val="002F77DA"/>
    <w:rsid w:val="00342113"/>
    <w:rsid w:val="003617D9"/>
    <w:rsid w:val="005732F8"/>
    <w:rsid w:val="00582A42"/>
    <w:rsid w:val="006721F7"/>
    <w:rsid w:val="00674000"/>
    <w:rsid w:val="006E7C1C"/>
    <w:rsid w:val="0084626C"/>
    <w:rsid w:val="00864F86"/>
    <w:rsid w:val="009510C4"/>
    <w:rsid w:val="009A5121"/>
    <w:rsid w:val="00B25F6B"/>
    <w:rsid w:val="00B25FC2"/>
    <w:rsid w:val="00C023F5"/>
    <w:rsid w:val="00CA730E"/>
    <w:rsid w:val="00D33888"/>
    <w:rsid w:val="00DD6CE1"/>
    <w:rsid w:val="00D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A6FC"/>
  <w15:chartTrackingRefBased/>
  <w15:docId w15:val="{8EA27789-3C08-43B3-BDC0-FEC08CBA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864F86"/>
  </w:style>
  <w:style w:type="table" w:styleId="TableGrid">
    <w:name w:val="Table Grid"/>
    <w:basedOn w:val="TableNormal"/>
    <w:uiPriority w:val="39"/>
    <w:rsid w:val="0086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0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23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3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Kaliora</dc:creator>
  <cp:keywords/>
  <dc:description/>
  <cp:lastModifiedBy>Stella Kaliora</cp:lastModifiedBy>
  <cp:revision>4</cp:revision>
  <dcterms:created xsi:type="dcterms:W3CDTF">2021-12-18T09:31:00Z</dcterms:created>
  <dcterms:modified xsi:type="dcterms:W3CDTF">2021-12-18T10:45:00Z</dcterms:modified>
</cp:coreProperties>
</file>