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F0A70A" w14:textId="77777777" w:rsidR="005B5FCE" w:rsidRDefault="005B5FCE" w:rsidP="00747FAF">
      <w:pPr>
        <w:spacing w:after="0" w:line="240" w:lineRule="auto"/>
        <w:jc w:val="both"/>
        <w:rPr>
          <w:rFonts w:ascii="Comic Sans MS" w:eastAsia="Times New Roman" w:hAnsi="Comic Sans MS" w:cs="Times New Roman"/>
          <w:b/>
          <w:lang w:val="en-US"/>
        </w:rPr>
      </w:pPr>
      <w:r w:rsidRPr="005B5FCE">
        <w:rPr>
          <w:rFonts w:ascii="Comic Sans MS" w:eastAsia="Times New Roman" w:hAnsi="Comic Sans MS" w:cs="Times New Roman"/>
          <w:b/>
          <w:lang w:val="en-US"/>
        </w:rPr>
        <w:t xml:space="preserve">LECTIO </w:t>
      </w:r>
      <w:r w:rsidRPr="005B5FCE">
        <w:rPr>
          <w:rFonts w:ascii="Comic Sans MS" w:eastAsia="Times New Roman" w:hAnsi="Comic Sans MS" w:cs="Times New Roman"/>
          <w:b/>
        </w:rPr>
        <w:t>ΧΧ</w:t>
      </w:r>
      <w:r w:rsidRPr="005B5FCE">
        <w:rPr>
          <w:rFonts w:ascii="Comic Sans MS" w:eastAsia="Times New Roman" w:hAnsi="Comic Sans MS" w:cs="Times New Roman"/>
          <w:b/>
          <w:lang w:val="en-US"/>
        </w:rPr>
        <w:t xml:space="preserve">XVI: </w:t>
      </w:r>
      <w:r w:rsidRPr="005B5FCE">
        <w:rPr>
          <w:rFonts w:ascii="Comic Sans MS" w:eastAsia="Times New Roman" w:hAnsi="Comic Sans MS" w:cs="Times New Roman"/>
          <w:b/>
        </w:rPr>
        <w:t>ΜΙΑ</w:t>
      </w:r>
      <w:r w:rsidRPr="005B5FCE">
        <w:rPr>
          <w:rFonts w:ascii="Comic Sans MS" w:eastAsia="Times New Roman" w:hAnsi="Comic Sans MS" w:cs="Times New Roman"/>
          <w:b/>
          <w:lang w:val="en-US"/>
        </w:rPr>
        <w:t xml:space="preserve"> </w:t>
      </w:r>
      <w:r w:rsidRPr="005B5FCE">
        <w:rPr>
          <w:rFonts w:ascii="Comic Sans MS" w:eastAsia="Times New Roman" w:hAnsi="Comic Sans MS" w:cs="Times New Roman"/>
          <w:b/>
        </w:rPr>
        <w:t>ΑΠΟΠΕΙΡΑ</w:t>
      </w:r>
      <w:r w:rsidRPr="005B5FCE">
        <w:rPr>
          <w:rFonts w:ascii="Comic Sans MS" w:eastAsia="Times New Roman" w:hAnsi="Comic Sans MS" w:cs="Times New Roman"/>
          <w:b/>
          <w:lang w:val="en-US"/>
        </w:rPr>
        <w:t xml:space="preserve"> </w:t>
      </w:r>
      <w:r w:rsidRPr="005B5FCE">
        <w:rPr>
          <w:rFonts w:ascii="Comic Sans MS" w:eastAsia="Times New Roman" w:hAnsi="Comic Sans MS" w:cs="Times New Roman"/>
          <w:b/>
        </w:rPr>
        <w:t>ΔΩΡΟΔΟΚΙΑΣ</w:t>
      </w:r>
    </w:p>
    <w:p w14:paraId="6D44FC3A" w14:textId="77777777" w:rsidR="00675FA7" w:rsidRDefault="00675FA7" w:rsidP="00747FAF">
      <w:pPr>
        <w:spacing w:after="0" w:line="240" w:lineRule="auto"/>
        <w:jc w:val="both"/>
        <w:rPr>
          <w:rFonts w:ascii="Comic Sans MS" w:eastAsia="Times New Roman" w:hAnsi="Comic Sans MS" w:cs="Times New Roman"/>
          <w:b/>
          <w:lang w:val="en-US"/>
        </w:rPr>
      </w:pPr>
    </w:p>
    <w:p w14:paraId="0A8D35DC" w14:textId="77777777" w:rsidR="00675FA7" w:rsidRPr="00675FA7" w:rsidRDefault="00675FA7" w:rsidP="00747FAF">
      <w:pPr>
        <w:spacing w:after="0" w:line="240" w:lineRule="auto"/>
        <w:jc w:val="both"/>
        <w:rPr>
          <w:rFonts w:ascii="Comic Sans MS" w:eastAsia="Times New Roman" w:hAnsi="Comic Sans MS" w:cs="Times New Roman"/>
          <w:b/>
          <w:lang w:val="en-US"/>
        </w:rPr>
      </w:pPr>
    </w:p>
    <w:p w14:paraId="6657E4E7" w14:textId="77777777" w:rsidR="005B5FCE" w:rsidRPr="001512C9" w:rsidRDefault="005B5FCE" w:rsidP="00675FA7">
      <w:pPr>
        <w:spacing w:after="0" w:line="480" w:lineRule="auto"/>
        <w:jc w:val="both"/>
        <w:rPr>
          <w:rStyle w:val="label"/>
          <w:rFonts w:ascii="Comic Sans MS" w:hAnsi="Comic Sans MS"/>
          <w:lang w:val="en-US"/>
        </w:rPr>
      </w:pPr>
      <w:r w:rsidRPr="00747FAF">
        <w:rPr>
          <w:rStyle w:val="label"/>
          <w:rFonts w:ascii="Comic Sans MS" w:hAnsi="Comic Sans MS"/>
          <w:lang w:val="en-US"/>
        </w:rPr>
        <w:t>Manius Curius Dentatus maxima frugalitate utebatur, quo facilius divitias contemnere posset. Die quodam Samnitium legati ad eum venerunt. Ille se in scamno assidentem apud focum et ex ligneo catillo cenantem eis spectandum praebuit. Samnitium divitias contempsit et Samnites paupertatem</w:t>
      </w:r>
      <w:r w:rsidR="00675FA7">
        <w:rPr>
          <w:rStyle w:val="label"/>
          <w:rFonts w:ascii="Comic Sans MS" w:hAnsi="Comic Sans MS"/>
          <w:lang w:val="en-US"/>
        </w:rPr>
        <w:t xml:space="preserve"> </w:t>
      </w:r>
      <w:r w:rsidRPr="00747FAF">
        <w:rPr>
          <w:rStyle w:val="label"/>
          <w:rFonts w:ascii="Comic Sans MS" w:hAnsi="Comic Sans MS"/>
          <w:lang w:val="en-US"/>
        </w:rPr>
        <w:t xml:space="preserve">eius mirati sunt. Nam cum ad eum magnum pondus auri publice missum attulissent, ut eo uteretur, vultum risu solvit et protinus dixit: “Supervacaneae, ne dicam ineptae, legationis ministri, narrate Samnitibus Manium Curium malle locupletibus imperare quam ipsum fieri locupletem; et mementote me </w:t>
      </w:r>
    </w:p>
    <w:p w14:paraId="54F563A8" w14:textId="77777777" w:rsidR="00D22F04" w:rsidRPr="001512C9" w:rsidRDefault="005B5FCE" w:rsidP="00675FA7">
      <w:pPr>
        <w:spacing w:after="0" w:line="480" w:lineRule="auto"/>
        <w:jc w:val="both"/>
        <w:rPr>
          <w:rStyle w:val="label"/>
          <w:rFonts w:ascii="Comic Sans MS" w:hAnsi="Comic Sans MS"/>
          <w:lang w:val="en-US"/>
        </w:rPr>
      </w:pPr>
      <w:r w:rsidRPr="00747FAF">
        <w:rPr>
          <w:rStyle w:val="label"/>
          <w:rFonts w:ascii="Comic Sans MS" w:hAnsi="Comic Sans MS"/>
          <w:lang w:val="en-US"/>
        </w:rPr>
        <w:t>nec acie vinci nec pecunia corrumpi posse”.</w:t>
      </w:r>
    </w:p>
    <w:p w14:paraId="64FD19E4" w14:textId="77777777" w:rsidR="001512C9" w:rsidRDefault="001512C9" w:rsidP="00675FA7">
      <w:pPr>
        <w:spacing w:after="0" w:line="240" w:lineRule="auto"/>
        <w:jc w:val="both"/>
        <w:rPr>
          <w:rStyle w:val="label"/>
          <w:rFonts w:ascii="Comic Sans MS" w:hAnsi="Comic Sans MS"/>
          <w:b/>
          <w:lang w:val="en-US"/>
        </w:rPr>
      </w:pPr>
    </w:p>
    <w:p w14:paraId="17FA7F8A" w14:textId="77777777" w:rsidR="00675FA7" w:rsidRPr="00D7676B" w:rsidRDefault="00675FA7" w:rsidP="00675FA7">
      <w:pPr>
        <w:spacing w:after="0" w:line="240" w:lineRule="auto"/>
        <w:jc w:val="both"/>
        <w:rPr>
          <w:rStyle w:val="label"/>
          <w:rFonts w:ascii="Comic Sans MS" w:hAnsi="Comic Sans MS"/>
          <w:b/>
          <w:lang w:val="en-US"/>
        </w:rPr>
      </w:pPr>
    </w:p>
    <w:p w14:paraId="7FFB9CA8" w14:textId="77777777" w:rsidR="008D41A4" w:rsidRDefault="008D41A4" w:rsidP="00747FAF">
      <w:pPr>
        <w:spacing w:after="0" w:line="240" w:lineRule="auto"/>
        <w:jc w:val="both"/>
        <w:rPr>
          <w:rStyle w:val="label"/>
          <w:rFonts w:ascii="Comic Sans MS" w:hAnsi="Comic Sans MS"/>
          <w:b/>
          <w:lang w:val="en-US"/>
        </w:rPr>
      </w:pPr>
    </w:p>
    <w:p w14:paraId="72B5DCD4" w14:textId="77777777" w:rsidR="005B5FCE" w:rsidRPr="00747FAF" w:rsidRDefault="005B5FCE" w:rsidP="00747FAF">
      <w:pPr>
        <w:spacing w:after="0" w:line="240" w:lineRule="auto"/>
        <w:jc w:val="both"/>
        <w:rPr>
          <w:rStyle w:val="label"/>
          <w:rFonts w:ascii="Comic Sans MS" w:hAnsi="Comic Sans MS"/>
          <w:b/>
        </w:rPr>
      </w:pPr>
      <w:r w:rsidRPr="00747FAF">
        <w:rPr>
          <w:rStyle w:val="label"/>
          <w:rFonts w:ascii="Comic Sans MS" w:hAnsi="Comic Sans MS"/>
          <w:b/>
        </w:rPr>
        <w:t>ΜΕΤΑΦΡΑΣΗ</w:t>
      </w:r>
    </w:p>
    <w:p w14:paraId="45E59E56" w14:textId="77777777" w:rsidR="005B5FCE" w:rsidRPr="00747FAF" w:rsidRDefault="005B5FCE" w:rsidP="00747FAF">
      <w:pPr>
        <w:spacing w:after="0" w:line="240" w:lineRule="auto"/>
        <w:jc w:val="both"/>
        <w:rPr>
          <w:rStyle w:val="label"/>
          <w:rFonts w:ascii="Comic Sans MS" w:hAnsi="Comic Sans MS"/>
        </w:rPr>
      </w:pPr>
      <w:r w:rsidRPr="00747FAF">
        <w:rPr>
          <w:rStyle w:val="label"/>
          <w:rFonts w:ascii="Comic Sans MS" w:hAnsi="Comic Sans MS"/>
        </w:rPr>
        <w:t>Ο Μάνιος Κούριος Δεντάτος ήταν πάρα πολύ ολιγαρκής, για να μπορεί να περιφρονεί ευκολότερα τα πλούτη. Κάποια μέρα ήρθαν σ΄ αυτόν απεσταλμένοι των Σαμνιτών. Εκείνος παρουσιάστηκε σ΄ αυτούς για να τον δουν να κάθεται σε ένα σκαμνί δίπλα στη φωτιά και να τρώει από (ένα) ξύλινο πιάτο. Περιφρόνησε τα πλούτη των Σαμνιτών και οι Σαμνίτες θαύμασαν τη φτώχεια του. Όταν δηλαδή σ΄ αυτόν είχαν προσφέρει πολύ χρυσάφι, σταλμένο από το δημόσιο ταμείο, για να το χρησιμοποιήσει, χαλάρωσε το πρόσωπό (του) με γέλιο και αμέσως είπε: «Μέλη της περιττής, για να μην πω της ανόητης, πρεσβείας, πείτε στους Σαμνίτες ότι ο Μάνιος Κούριος προτιμά να εξουσιάζει τους πλούσιους παρά να γίνει ο ίδιος πλούσιος˙ και θυμηθείτε ότι εγώ δεν είναι δυνατόν ούτε στη μάχη να νικηθώ ούτε με χρήματα να διαφθαρώ».</w:t>
      </w:r>
    </w:p>
    <w:p w14:paraId="14F823AF" w14:textId="77777777" w:rsidR="00675FA7" w:rsidRDefault="00675FA7">
      <w:pPr>
        <w:rPr>
          <w:rFonts w:ascii="Comic Sans MS" w:eastAsia="Times New Roman" w:hAnsi="Comic Sans MS" w:cs="Times New Roman"/>
          <w:b/>
          <w:bCs/>
          <w:u w:val="single"/>
        </w:rPr>
      </w:pPr>
    </w:p>
    <w:p w14:paraId="0E7DAD45" w14:textId="77777777" w:rsidR="005B5FCE" w:rsidRPr="00747FAF" w:rsidRDefault="005B5FCE" w:rsidP="00747FAF">
      <w:pPr>
        <w:pStyle w:val="Heading6"/>
        <w:rPr>
          <w:szCs w:val="22"/>
        </w:rPr>
      </w:pPr>
      <w:r w:rsidRPr="00747FAF">
        <w:rPr>
          <w:szCs w:val="22"/>
        </w:rPr>
        <w:t>Λεξιλόγιο</w:t>
      </w:r>
    </w:p>
    <w:p w14:paraId="066CE87E" w14:textId="77777777" w:rsidR="005B5FCE" w:rsidRPr="00747FAF" w:rsidRDefault="005B5FCE" w:rsidP="00747FAF">
      <w:pPr>
        <w:spacing w:after="0" w:line="240" w:lineRule="auto"/>
        <w:jc w:val="both"/>
        <w:rPr>
          <w:rFonts w:ascii="Comic Sans MS" w:eastAsia="Calibri" w:hAnsi="Comic Sans MS" w:cs="Times New Roman"/>
          <w:b/>
          <w:bCs/>
        </w:rPr>
      </w:pPr>
      <w:r w:rsidRPr="00747FAF">
        <w:rPr>
          <w:rFonts w:ascii="Comic Sans MS" w:eastAsia="Calibri" w:hAnsi="Comic Sans MS" w:cs="Times New Roman"/>
          <w:b/>
          <w:bCs/>
        </w:rPr>
        <w:t xml:space="preserve">Ρήματα </w:t>
      </w:r>
    </w:p>
    <w:tbl>
      <w:tblPr>
        <w:tblW w:w="10314" w:type="dxa"/>
        <w:tblLook w:val="0000" w:firstRow="0" w:lastRow="0" w:firstColumn="0" w:lastColumn="0" w:noHBand="0" w:noVBand="0"/>
      </w:tblPr>
      <w:tblGrid>
        <w:gridCol w:w="468"/>
        <w:gridCol w:w="17"/>
        <w:gridCol w:w="6994"/>
        <w:gridCol w:w="2835"/>
      </w:tblGrid>
      <w:tr w:rsidR="005B5FCE" w:rsidRPr="00747FAF" w14:paraId="231E8689" w14:textId="77777777" w:rsidTr="00675FA7">
        <w:tc>
          <w:tcPr>
            <w:tcW w:w="468" w:type="dxa"/>
          </w:tcPr>
          <w:p w14:paraId="1B1FD4A3" w14:textId="77777777" w:rsidR="005B5FCE" w:rsidRPr="00747FAF" w:rsidRDefault="005B5FCE" w:rsidP="00747FAF">
            <w:pPr>
              <w:spacing w:after="0" w:line="240" w:lineRule="auto"/>
              <w:jc w:val="both"/>
              <w:rPr>
                <w:rFonts w:ascii="Comic Sans MS" w:eastAsia="Calibri" w:hAnsi="Comic Sans MS" w:cs="Times New Roman"/>
              </w:rPr>
            </w:pPr>
            <w:r w:rsidRPr="00747FAF">
              <w:rPr>
                <w:rFonts w:ascii="Comic Sans MS" w:eastAsia="Calibri" w:hAnsi="Comic Sans MS" w:cs="Times New Roman"/>
              </w:rPr>
              <w:t>Α</w:t>
            </w:r>
          </w:p>
        </w:tc>
        <w:tc>
          <w:tcPr>
            <w:tcW w:w="7011" w:type="dxa"/>
            <w:gridSpan w:val="2"/>
          </w:tcPr>
          <w:p w14:paraId="2F2D20CC" w14:textId="77777777" w:rsidR="005B5FCE" w:rsidRPr="00747FAF" w:rsidRDefault="005B5FCE" w:rsidP="00747FAF">
            <w:pPr>
              <w:spacing w:after="0" w:line="240" w:lineRule="auto"/>
              <w:jc w:val="both"/>
              <w:rPr>
                <w:rFonts w:ascii="Comic Sans MS" w:eastAsia="Calibri" w:hAnsi="Comic Sans MS" w:cs="Times New Roman"/>
              </w:rPr>
            </w:pPr>
            <w:r w:rsidRPr="00747FAF">
              <w:rPr>
                <w:rFonts w:ascii="Comic Sans MS" w:eastAsia="Calibri" w:hAnsi="Comic Sans MS" w:cs="Times New Roman"/>
              </w:rPr>
              <w:t>ceno – cenavi – cenatum – cenāre</w:t>
            </w:r>
          </w:p>
        </w:tc>
        <w:tc>
          <w:tcPr>
            <w:tcW w:w="2835" w:type="dxa"/>
          </w:tcPr>
          <w:p w14:paraId="714FF2B2" w14:textId="77777777" w:rsidR="005B5FCE" w:rsidRPr="00747FAF" w:rsidRDefault="005B5FCE" w:rsidP="00747FAF">
            <w:pPr>
              <w:spacing w:after="0" w:line="240" w:lineRule="auto"/>
              <w:jc w:val="both"/>
              <w:rPr>
                <w:rFonts w:ascii="Comic Sans MS" w:eastAsia="Calibri" w:hAnsi="Comic Sans MS" w:cs="Times New Roman"/>
              </w:rPr>
            </w:pPr>
            <w:r w:rsidRPr="00747FAF">
              <w:rPr>
                <w:rFonts w:ascii="Comic Sans MS" w:eastAsia="Calibri" w:hAnsi="Comic Sans MS" w:cs="Times New Roman"/>
              </w:rPr>
              <w:t>δειπνώ</w:t>
            </w:r>
          </w:p>
        </w:tc>
      </w:tr>
      <w:tr w:rsidR="005B5FCE" w:rsidRPr="00747FAF" w14:paraId="1415B5C8" w14:textId="77777777" w:rsidTr="00675FA7">
        <w:tc>
          <w:tcPr>
            <w:tcW w:w="468" w:type="dxa"/>
          </w:tcPr>
          <w:p w14:paraId="651BF096" w14:textId="77777777" w:rsidR="005B5FCE" w:rsidRPr="00747FAF" w:rsidRDefault="005B5FCE" w:rsidP="00747FAF">
            <w:pPr>
              <w:spacing w:after="0" w:line="240" w:lineRule="auto"/>
              <w:jc w:val="both"/>
              <w:rPr>
                <w:rFonts w:ascii="Comic Sans MS" w:eastAsia="Calibri" w:hAnsi="Comic Sans MS" w:cs="Times New Roman"/>
              </w:rPr>
            </w:pPr>
          </w:p>
        </w:tc>
        <w:tc>
          <w:tcPr>
            <w:tcW w:w="7011" w:type="dxa"/>
            <w:gridSpan w:val="2"/>
          </w:tcPr>
          <w:p w14:paraId="7BE99AE2" w14:textId="77777777" w:rsidR="005B5FCE" w:rsidRPr="00747FAF" w:rsidRDefault="005B5FCE" w:rsidP="00747FAF">
            <w:pPr>
              <w:spacing w:after="0" w:line="240" w:lineRule="auto"/>
              <w:jc w:val="both"/>
              <w:rPr>
                <w:rFonts w:ascii="Comic Sans MS" w:eastAsia="Calibri" w:hAnsi="Comic Sans MS" w:cs="Times New Roman"/>
              </w:rPr>
            </w:pPr>
            <w:r w:rsidRPr="00747FAF">
              <w:rPr>
                <w:rFonts w:ascii="Comic Sans MS" w:eastAsia="Calibri" w:hAnsi="Comic Sans MS" w:cs="Times New Roman"/>
              </w:rPr>
              <w:t>specto – spectavi – spectatum - spectāre</w:t>
            </w:r>
          </w:p>
        </w:tc>
        <w:tc>
          <w:tcPr>
            <w:tcW w:w="2835" w:type="dxa"/>
          </w:tcPr>
          <w:p w14:paraId="4BE7BBA0" w14:textId="77777777" w:rsidR="005B5FCE" w:rsidRPr="00747FAF" w:rsidRDefault="005B5FCE" w:rsidP="00747FAF">
            <w:pPr>
              <w:spacing w:after="0" w:line="240" w:lineRule="auto"/>
              <w:jc w:val="both"/>
              <w:rPr>
                <w:rFonts w:ascii="Comic Sans MS" w:eastAsia="Calibri" w:hAnsi="Comic Sans MS" w:cs="Times New Roman"/>
              </w:rPr>
            </w:pPr>
            <w:r w:rsidRPr="00747FAF">
              <w:rPr>
                <w:rFonts w:ascii="Comic Sans MS" w:eastAsia="Calibri" w:hAnsi="Comic Sans MS" w:cs="Times New Roman"/>
              </w:rPr>
              <w:t>κοιτάζω</w:t>
            </w:r>
          </w:p>
        </w:tc>
      </w:tr>
      <w:tr w:rsidR="005B5FCE" w:rsidRPr="00747FAF" w14:paraId="3B55CA68" w14:textId="77777777" w:rsidTr="00675FA7">
        <w:tc>
          <w:tcPr>
            <w:tcW w:w="468" w:type="dxa"/>
          </w:tcPr>
          <w:p w14:paraId="1FEB662A" w14:textId="77777777" w:rsidR="005B5FCE" w:rsidRPr="00747FAF" w:rsidRDefault="005B5FCE" w:rsidP="00747FAF">
            <w:pPr>
              <w:spacing w:after="0" w:line="240" w:lineRule="auto"/>
              <w:jc w:val="both"/>
              <w:rPr>
                <w:rFonts w:ascii="Comic Sans MS" w:eastAsia="Calibri" w:hAnsi="Comic Sans MS" w:cs="Times New Roman"/>
              </w:rPr>
            </w:pPr>
          </w:p>
        </w:tc>
        <w:tc>
          <w:tcPr>
            <w:tcW w:w="7011" w:type="dxa"/>
            <w:gridSpan w:val="2"/>
          </w:tcPr>
          <w:p w14:paraId="24BB2F0D" w14:textId="77777777" w:rsidR="005B5FCE" w:rsidRPr="00747FAF" w:rsidRDefault="005B5FCE" w:rsidP="00747FAF">
            <w:pPr>
              <w:spacing w:after="0" w:line="240" w:lineRule="auto"/>
              <w:jc w:val="both"/>
              <w:rPr>
                <w:rFonts w:ascii="Comic Sans MS" w:eastAsia="Calibri" w:hAnsi="Comic Sans MS" w:cs="Times New Roman"/>
                <w:lang w:val="en-US"/>
              </w:rPr>
            </w:pPr>
            <w:r w:rsidRPr="00747FAF">
              <w:rPr>
                <w:rFonts w:ascii="Comic Sans MS" w:eastAsia="Calibri" w:hAnsi="Comic Sans MS" w:cs="Times New Roman"/>
                <w:lang w:val="en-US"/>
              </w:rPr>
              <w:t>miror – miratus sum – mirāri (</w:t>
            </w:r>
            <w:r w:rsidRPr="00747FAF">
              <w:rPr>
                <w:rFonts w:ascii="Comic Sans MS" w:eastAsia="Calibri" w:hAnsi="Comic Sans MS" w:cs="Times New Roman"/>
              </w:rPr>
              <w:t>αποθετικό</w:t>
            </w:r>
            <w:r w:rsidRPr="00747FAF">
              <w:rPr>
                <w:rFonts w:ascii="Comic Sans MS" w:eastAsia="Calibri" w:hAnsi="Comic Sans MS" w:cs="Times New Roman"/>
                <w:lang w:val="en-US"/>
              </w:rPr>
              <w:t>)</w:t>
            </w:r>
          </w:p>
        </w:tc>
        <w:tc>
          <w:tcPr>
            <w:tcW w:w="2835" w:type="dxa"/>
          </w:tcPr>
          <w:p w14:paraId="3C08DEBD" w14:textId="77777777" w:rsidR="005B5FCE" w:rsidRPr="00747FAF" w:rsidRDefault="005B5FCE" w:rsidP="00747FAF">
            <w:pPr>
              <w:spacing w:after="0" w:line="240" w:lineRule="auto"/>
              <w:jc w:val="both"/>
              <w:rPr>
                <w:rFonts w:ascii="Comic Sans MS" w:eastAsia="Calibri" w:hAnsi="Comic Sans MS" w:cs="Times New Roman"/>
              </w:rPr>
            </w:pPr>
            <w:r w:rsidRPr="00747FAF">
              <w:rPr>
                <w:rFonts w:ascii="Comic Sans MS" w:eastAsia="Calibri" w:hAnsi="Comic Sans MS" w:cs="Times New Roman"/>
              </w:rPr>
              <w:t>θαυμάζω</w:t>
            </w:r>
          </w:p>
        </w:tc>
      </w:tr>
      <w:tr w:rsidR="005B5FCE" w:rsidRPr="00747FAF" w14:paraId="5D3BCD58" w14:textId="77777777" w:rsidTr="00675FA7">
        <w:tc>
          <w:tcPr>
            <w:tcW w:w="468" w:type="dxa"/>
          </w:tcPr>
          <w:p w14:paraId="6542D823" w14:textId="77777777" w:rsidR="005B5FCE" w:rsidRPr="00747FAF" w:rsidRDefault="005B5FCE" w:rsidP="00747FAF">
            <w:pPr>
              <w:spacing w:after="0" w:line="240" w:lineRule="auto"/>
              <w:jc w:val="both"/>
              <w:rPr>
                <w:rFonts w:ascii="Comic Sans MS" w:eastAsia="Calibri" w:hAnsi="Comic Sans MS" w:cs="Times New Roman"/>
              </w:rPr>
            </w:pPr>
          </w:p>
        </w:tc>
        <w:tc>
          <w:tcPr>
            <w:tcW w:w="7011" w:type="dxa"/>
            <w:gridSpan w:val="2"/>
          </w:tcPr>
          <w:p w14:paraId="506AA72E" w14:textId="77777777" w:rsidR="005B5FCE" w:rsidRPr="00747FAF" w:rsidRDefault="005B5FCE" w:rsidP="00747FAF">
            <w:pPr>
              <w:spacing w:after="0" w:line="240" w:lineRule="auto"/>
              <w:jc w:val="both"/>
              <w:rPr>
                <w:rFonts w:ascii="Comic Sans MS" w:eastAsia="Calibri" w:hAnsi="Comic Sans MS" w:cs="Times New Roman"/>
              </w:rPr>
            </w:pPr>
            <w:r w:rsidRPr="00747FAF">
              <w:rPr>
                <w:rFonts w:ascii="Comic Sans MS" w:eastAsia="Calibri" w:hAnsi="Comic Sans MS" w:cs="Times New Roman"/>
              </w:rPr>
              <w:t>impero – imperavi – imperatum - imperāre</w:t>
            </w:r>
          </w:p>
        </w:tc>
        <w:tc>
          <w:tcPr>
            <w:tcW w:w="2835" w:type="dxa"/>
          </w:tcPr>
          <w:p w14:paraId="269C8234" w14:textId="77777777" w:rsidR="005B5FCE" w:rsidRPr="00747FAF" w:rsidRDefault="005B5FCE" w:rsidP="00747FAF">
            <w:pPr>
              <w:spacing w:after="0" w:line="240" w:lineRule="auto"/>
              <w:jc w:val="both"/>
              <w:rPr>
                <w:rFonts w:ascii="Comic Sans MS" w:eastAsia="Calibri" w:hAnsi="Comic Sans MS" w:cs="Times New Roman"/>
              </w:rPr>
            </w:pPr>
            <w:r w:rsidRPr="00747FAF">
              <w:rPr>
                <w:rFonts w:ascii="Comic Sans MS" w:eastAsia="Calibri" w:hAnsi="Comic Sans MS" w:cs="Times New Roman"/>
              </w:rPr>
              <w:t>διατάζω</w:t>
            </w:r>
          </w:p>
        </w:tc>
      </w:tr>
      <w:tr w:rsidR="005B5FCE" w:rsidRPr="00747FAF" w14:paraId="0FEF34C3" w14:textId="77777777" w:rsidTr="00675FA7">
        <w:tc>
          <w:tcPr>
            <w:tcW w:w="468" w:type="dxa"/>
          </w:tcPr>
          <w:p w14:paraId="5A419B9C" w14:textId="77777777" w:rsidR="005B5FCE" w:rsidRPr="00747FAF" w:rsidRDefault="005B5FCE" w:rsidP="00747FAF">
            <w:pPr>
              <w:spacing w:after="0" w:line="240" w:lineRule="auto"/>
              <w:jc w:val="both"/>
              <w:rPr>
                <w:rFonts w:ascii="Comic Sans MS" w:eastAsia="Calibri" w:hAnsi="Comic Sans MS" w:cs="Times New Roman"/>
              </w:rPr>
            </w:pPr>
          </w:p>
        </w:tc>
        <w:tc>
          <w:tcPr>
            <w:tcW w:w="7011" w:type="dxa"/>
            <w:gridSpan w:val="2"/>
          </w:tcPr>
          <w:p w14:paraId="21FB8611" w14:textId="77777777" w:rsidR="005B5FCE" w:rsidRPr="00747FAF" w:rsidRDefault="005B5FCE" w:rsidP="00747FAF">
            <w:pPr>
              <w:spacing w:after="0" w:line="240" w:lineRule="auto"/>
              <w:jc w:val="both"/>
              <w:rPr>
                <w:rFonts w:ascii="Comic Sans MS" w:eastAsia="Calibri" w:hAnsi="Comic Sans MS" w:cs="Times New Roman"/>
              </w:rPr>
            </w:pPr>
            <w:r w:rsidRPr="00747FAF">
              <w:rPr>
                <w:rFonts w:ascii="Comic Sans MS" w:eastAsia="Calibri" w:hAnsi="Comic Sans MS" w:cs="Times New Roman"/>
              </w:rPr>
              <w:t>narro – narravi – narratum - narrāre</w:t>
            </w:r>
          </w:p>
        </w:tc>
        <w:tc>
          <w:tcPr>
            <w:tcW w:w="2835" w:type="dxa"/>
          </w:tcPr>
          <w:p w14:paraId="4952FE36" w14:textId="77777777" w:rsidR="005B5FCE" w:rsidRPr="00747FAF" w:rsidRDefault="005B5FCE" w:rsidP="00747FAF">
            <w:pPr>
              <w:spacing w:after="0" w:line="240" w:lineRule="auto"/>
              <w:jc w:val="both"/>
              <w:rPr>
                <w:rFonts w:ascii="Comic Sans MS" w:eastAsia="Calibri" w:hAnsi="Comic Sans MS" w:cs="Times New Roman"/>
              </w:rPr>
            </w:pPr>
            <w:r w:rsidRPr="00747FAF">
              <w:rPr>
                <w:rFonts w:ascii="Comic Sans MS" w:eastAsia="Calibri" w:hAnsi="Comic Sans MS" w:cs="Times New Roman"/>
              </w:rPr>
              <w:t>αφηγούμαι</w:t>
            </w:r>
          </w:p>
        </w:tc>
      </w:tr>
      <w:tr w:rsidR="005B5FCE" w:rsidRPr="00747FAF" w14:paraId="14725EF0" w14:textId="77777777" w:rsidTr="00675FA7">
        <w:tc>
          <w:tcPr>
            <w:tcW w:w="468" w:type="dxa"/>
          </w:tcPr>
          <w:p w14:paraId="66C7D9D4" w14:textId="77777777" w:rsidR="005B5FCE" w:rsidRPr="00747FAF" w:rsidRDefault="005B5FCE" w:rsidP="00747FAF">
            <w:pPr>
              <w:spacing w:after="0" w:line="240" w:lineRule="auto"/>
              <w:jc w:val="both"/>
              <w:rPr>
                <w:rFonts w:ascii="Comic Sans MS" w:eastAsia="Calibri" w:hAnsi="Comic Sans MS" w:cs="Times New Roman"/>
              </w:rPr>
            </w:pPr>
            <w:r w:rsidRPr="00747FAF">
              <w:rPr>
                <w:rFonts w:ascii="Comic Sans MS" w:eastAsia="Calibri" w:hAnsi="Comic Sans MS" w:cs="Times New Roman"/>
              </w:rPr>
              <w:t>Β</w:t>
            </w:r>
          </w:p>
        </w:tc>
        <w:tc>
          <w:tcPr>
            <w:tcW w:w="7011" w:type="dxa"/>
            <w:gridSpan w:val="2"/>
          </w:tcPr>
          <w:p w14:paraId="1BFC94AD" w14:textId="77777777" w:rsidR="005B5FCE" w:rsidRPr="00747FAF" w:rsidRDefault="005B5FCE" w:rsidP="00747FAF">
            <w:pPr>
              <w:spacing w:after="0" w:line="240" w:lineRule="auto"/>
              <w:jc w:val="both"/>
              <w:rPr>
                <w:rFonts w:ascii="Comic Sans MS" w:eastAsia="Calibri" w:hAnsi="Comic Sans MS" w:cs="Times New Roman"/>
              </w:rPr>
            </w:pPr>
            <w:r w:rsidRPr="00747FAF">
              <w:rPr>
                <w:rFonts w:ascii="Comic Sans MS" w:eastAsia="Calibri" w:hAnsi="Comic Sans MS" w:cs="Times New Roman"/>
              </w:rPr>
              <w:t>asssideo – assedi – assessum – assidēre</w:t>
            </w:r>
          </w:p>
        </w:tc>
        <w:tc>
          <w:tcPr>
            <w:tcW w:w="2835" w:type="dxa"/>
          </w:tcPr>
          <w:p w14:paraId="43E07196" w14:textId="77777777" w:rsidR="005B5FCE" w:rsidRPr="00747FAF" w:rsidRDefault="005B5FCE" w:rsidP="00747FAF">
            <w:pPr>
              <w:spacing w:after="0" w:line="240" w:lineRule="auto"/>
              <w:jc w:val="both"/>
              <w:rPr>
                <w:rFonts w:ascii="Comic Sans MS" w:eastAsia="Calibri" w:hAnsi="Comic Sans MS" w:cs="Times New Roman"/>
              </w:rPr>
            </w:pPr>
            <w:r w:rsidRPr="00747FAF">
              <w:rPr>
                <w:rFonts w:ascii="Comic Sans MS" w:eastAsia="Calibri" w:hAnsi="Comic Sans MS" w:cs="Times New Roman"/>
              </w:rPr>
              <w:t>κάθομαι (δίπλα)</w:t>
            </w:r>
          </w:p>
        </w:tc>
      </w:tr>
      <w:tr w:rsidR="005B5FCE" w:rsidRPr="00747FAF" w14:paraId="4FE42349" w14:textId="77777777" w:rsidTr="00675FA7">
        <w:tc>
          <w:tcPr>
            <w:tcW w:w="468" w:type="dxa"/>
          </w:tcPr>
          <w:p w14:paraId="02B0CFB1" w14:textId="77777777" w:rsidR="005B5FCE" w:rsidRPr="00747FAF" w:rsidRDefault="005B5FCE" w:rsidP="00747FAF">
            <w:pPr>
              <w:spacing w:after="0" w:line="240" w:lineRule="auto"/>
              <w:jc w:val="both"/>
              <w:rPr>
                <w:rFonts w:ascii="Comic Sans MS" w:eastAsia="Calibri" w:hAnsi="Comic Sans MS" w:cs="Times New Roman"/>
              </w:rPr>
            </w:pPr>
          </w:p>
        </w:tc>
        <w:tc>
          <w:tcPr>
            <w:tcW w:w="7011" w:type="dxa"/>
            <w:gridSpan w:val="2"/>
          </w:tcPr>
          <w:p w14:paraId="541C7D1C" w14:textId="77777777" w:rsidR="005B5FCE" w:rsidRPr="00747FAF" w:rsidRDefault="005B5FCE" w:rsidP="00747FAF">
            <w:pPr>
              <w:spacing w:after="0" w:line="240" w:lineRule="auto"/>
              <w:jc w:val="both"/>
              <w:rPr>
                <w:rFonts w:ascii="Comic Sans MS" w:eastAsia="Calibri" w:hAnsi="Comic Sans MS" w:cs="Times New Roman"/>
              </w:rPr>
            </w:pPr>
            <w:r w:rsidRPr="00747FAF">
              <w:rPr>
                <w:rFonts w:ascii="Comic Sans MS" w:eastAsia="Calibri" w:hAnsi="Comic Sans MS" w:cs="Times New Roman"/>
              </w:rPr>
              <w:t>praebeo – praebui – praebitum – praebēre</w:t>
            </w:r>
          </w:p>
        </w:tc>
        <w:tc>
          <w:tcPr>
            <w:tcW w:w="2835" w:type="dxa"/>
          </w:tcPr>
          <w:p w14:paraId="63F883C6" w14:textId="77777777" w:rsidR="005B5FCE" w:rsidRPr="00747FAF" w:rsidRDefault="005B5FCE" w:rsidP="00747FAF">
            <w:pPr>
              <w:spacing w:after="0" w:line="240" w:lineRule="auto"/>
              <w:jc w:val="both"/>
              <w:rPr>
                <w:rFonts w:ascii="Comic Sans MS" w:eastAsia="Calibri" w:hAnsi="Comic Sans MS" w:cs="Times New Roman"/>
              </w:rPr>
            </w:pPr>
            <w:r w:rsidRPr="00747FAF">
              <w:rPr>
                <w:rFonts w:ascii="Comic Sans MS" w:eastAsia="Calibri" w:hAnsi="Comic Sans MS" w:cs="Times New Roman"/>
              </w:rPr>
              <w:t>παρέχω, προσφέρω</w:t>
            </w:r>
          </w:p>
        </w:tc>
      </w:tr>
      <w:tr w:rsidR="005B5FCE" w:rsidRPr="00747FAF" w14:paraId="54EC3FA2" w14:textId="77777777" w:rsidTr="00675FA7">
        <w:tc>
          <w:tcPr>
            <w:tcW w:w="485" w:type="dxa"/>
            <w:gridSpan w:val="2"/>
          </w:tcPr>
          <w:p w14:paraId="7E2A97FC" w14:textId="77777777" w:rsidR="005B5FCE" w:rsidRPr="00747FAF" w:rsidRDefault="005B5FCE" w:rsidP="00747FAF">
            <w:pPr>
              <w:spacing w:after="0" w:line="240" w:lineRule="auto"/>
              <w:jc w:val="both"/>
              <w:rPr>
                <w:rFonts w:ascii="Comic Sans MS" w:eastAsia="Calibri" w:hAnsi="Comic Sans MS" w:cs="Times New Roman"/>
              </w:rPr>
            </w:pPr>
            <w:r w:rsidRPr="00747FAF">
              <w:rPr>
                <w:rFonts w:ascii="Comic Sans MS" w:eastAsia="Calibri" w:hAnsi="Comic Sans MS" w:cs="Times New Roman"/>
              </w:rPr>
              <w:t>Γ</w:t>
            </w:r>
          </w:p>
        </w:tc>
        <w:tc>
          <w:tcPr>
            <w:tcW w:w="6994" w:type="dxa"/>
          </w:tcPr>
          <w:p w14:paraId="4315910A" w14:textId="77777777" w:rsidR="005B5FCE" w:rsidRPr="00747FAF" w:rsidRDefault="005B5FCE" w:rsidP="00747FAF">
            <w:pPr>
              <w:spacing w:after="0" w:line="240" w:lineRule="auto"/>
              <w:jc w:val="both"/>
              <w:rPr>
                <w:rFonts w:ascii="Comic Sans MS" w:eastAsia="Calibri" w:hAnsi="Comic Sans MS" w:cs="Times New Roman"/>
                <w:lang w:val="en-US"/>
              </w:rPr>
            </w:pPr>
            <w:r w:rsidRPr="00747FAF">
              <w:rPr>
                <w:rFonts w:ascii="Comic Sans MS" w:eastAsia="Calibri" w:hAnsi="Comic Sans MS" w:cs="Times New Roman"/>
                <w:lang w:val="en-US"/>
              </w:rPr>
              <w:t>utor – usus sum -           uti</w:t>
            </w:r>
            <w:r w:rsidR="00747FAF" w:rsidRPr="00747FAF">
              <w:rPr>
                <w:rFonts w:ascii="Comic Sans MS" w:hAnsi="Comic Sans MS"/>
                <w:lang w:val="en-US"/>
              </w:rPr>
              <w:t xml:space="preserve"> (+</w:t>
            </w:r>
            <w:r w:rsidR="00747FAF" w:rsidRPr="00747FAF">
              <w:rPr>
                <w:rFonts w:ascii="Comic Sans MS" w:hAnsi="Comic Sans MS"/>
              </w:rPr>
              <w:t>αφαιρ</w:t>
            </w:r>
            <w:r w:rsidR="00747FAF" w:rsidRPr="00747FAF">
              <w:rPr>
                <w:rFonts w:ascii="Comic Sans MS" w:hAnsi="Comic Sans MS"/>
                <w:lang w:val="en-US"/>
              </w:rPr>
              <w:t>.)</w:t>
            </w:r>
          </w:p>
        </w:tc>
        <w:tc>
          <w:tcPr>
            <w:tcW w:w="2835" w:type="dxa"/>
          </w:tcPr>
          <w:p w14:paraId="2D69F517" w14:textId="77777777" w:rsidR="005B5FCE" w:rsidRPr="00747FAF" w:rsidRDefault="005B5FCE" w:rsidP="00747FAF">
            <w:pPr>
              <w:spacing w:after="0" w:line="240" w:lineRule="auto"/>
              <w:jc w:val="both"/>
              <w:rPr>
                <w:rFonts w:ascii="Comic Sans MS" w:eastAsia="Calibri" w:hAnsi="Comic Sans MS" w:cs="Times New Roman"/>
              </w:rPr>
            </w:pPr>
            <w:r w:rsidRPr="00747FAF">
              <w:rPr>
                <w:rFonts w:ascii="Comic Sans MS" w:eastAsia="Calibri" w:hAnsi="Comic Sans MS" w:cs="Times New Roman"/>
              </w:rPr>
              <w:t>χρησιμοποιώ</w:t>
            </w:r>
          </w:p>
        </w:tc>
      </w:tr>
      <w:tr w:rsidR="005B5FCE" w:rsidRPr="00747FAF" w14:paraId="47D62CBB" w14:textId="77777777" w:rsidTr="00675FA7">
        <w:tc>
          <w:tcPr>
            <w:tcW w:w="485" w:type="dxa"/>
            <w:gridSpan w:val="2"/>
          </w:tcPr>
          <w:p w14:paraId="0652003F" w14:textId="77777777" w:rsidR="005B5FCE" w:rsidRPr="00747FAF" w:rsidRDefault="005B5FCE" w:rsidP="00747FAF">
            <w:pPr>
              <w:spacing w:after="0" w:line="240" w:lineRule="auto"/>
              <w:jc w:val="both"/>
              <w:rPr>
                <w:rFonts w:ascii="Comic Sans MS" w:eastAsia="Calibri" w:hAnsi="Comic Sans MS" w:cs="Times New Roman"/>
              </w:rPr>
            </w:pPr>
          </w:p>
        </w:tc>
        <w:tc>
          <w:tcPr>
            <w:tcW w:w="6994" w:type="dxa"/>
          </w:tcPr>
          <w:p w14:paraId="12E034ED" w14:textId="77777777" w:rsidR="005B5FCE" w:rsidRPr="00747FAF" w:rsidRDefault="005B5FCE" w:rsidP="00747FAF">
            <w:pPr>
              <w:spacing w:after="0" w:line="240" w:lineRule="auto"/>
              <w:jc w:val="both"/>
              <w:rPr>
                <w:rFonts w:ascii="Comic Sans MS" w:eastAsia="Calibri" w:hAnsi="Comic Sans MS" w:cs="Times New Roman"/>
              </w:rPr>
            </w:pPr>
            <w:r w:rsidRPr="00747FAF">
              <w:rPr>
                <w:rFonts w:ascii="Comic Sans MS" w:eastAsia="Calibri" w:hAnsi="Comic Sans MS" w:cs="Times New Roman"/>
              </w:rPr>
              <w:t>contemno – contempsi – contemptum - contemnĕre</w:t>
            </w:r>
          </w:p>
        </w:tc>
        <w:tc>
          <w:tcPr>
            <w:tcW w:w="2835" w:type="dxa"/>
          </w:tcPr>
          <w:p w14:paraId="3E5B18E0" w14:textId="77777777" w:rsidR="005B5FCE" w:rsidRPr="00747FAF" w:rsidRDefault="005B5FCE" w:rsidP="00747FAF">
            <w:pPr>
              <w:spacing w:after="0" w:line="240" w:lineRule="auto"/>
              <w:jc w:val="both"/>
              <w:rPr>
                <w:rFonts w:ascii="Comic Sans MS" w:eastAsia="Calibri" w:hAnsi="Comic Sans MS" w:cs="Times New Roman"/>
              </w:rPr>
            </w:pPr>
            <w:r w:rsidRPr="00747FAF">
              <w:rPr>
                <w:rFonts w:ascii="Comic Sans MS" w:eastAsia="Calibri" w:hAnsi="Comic Sans MS" w:cs="Times New Roman"/>
              </w:rPr>
              <w:t>περιφρονώ</w:t>
            </w:r>
          </w:p>
        </w:tc>
      </w:tr>
      <w:tr w:rsidR="005B5FCE" w:rsidRPr="00747FAF" w14:paraId="627D0776" w14:textId="77777777" w:rsidTr="00675FA7">
        <w:tc>
          <w:tcPr>
            <w:tcW w:w="485" w:type="dxa"/>
            <w:gridSpan w:val="2"/>
          </w:tcPr>
          <w:p w14:paraId="7E7ED639" w14:textId="77777777" w:rsidR="005B5FCE" w:rsidRPr="00747FAF" w:rsidRDefault="005B5FCE" w:rsidP="00747FAF">
            <w:pPr>
              <w:spacing w:after="0" w:line="240" w:lineRule="auto"/>
              <w:jc w:val="both"/>
              <w:rPr>
                <w:rFonts w:ascii="Comic Sans MS" w:eastAsia="Calibri" w:hAnsi="Comic Sans MS" w:cs="Times New Roman"/>
              </w:rPr>
            </w:pPr>
          </w:p>
        </w:tc>
        <w:tc>
          <w:tcPr>
            <w:tcW w:w="6994" w:type="dxa"/>
          </w:tcPr>
          <w:p w14:paraId="62ED562B" w14:textId="77777777" w:rsidR="005B5FCE" w:rsidRPr="00747FAF" w:rsidRDefault="005B5FCE" w:rsidP="00747FAF">
            <w:pPr>
              <w:spacing w:after="0" w:line="240" w:lineRule="auto"/>
              <w:jc w:val="both"/>
              <w:rPr>
                <w:rFonts w:ascii="Comic Sans MS" w:eastAsia="Calibri" w:hAnsi="Comic Sans MS" w:cs="Times New Roman"/>
              </w:rPr>
            </w:pPr>
            <w:r w:rsidRPr="00747FAF">
              <w:rPr>
                <w:rFonts w:ascii="Comic Sans MS" w:eastAsia="Calibri" w:hAnsi="Comic Sans MS" w:cs="Times New Roman"/>
              </w:rPr>
              <w:t>mitto – misi- missum - mittĕre</w:t>
            </w:r>
          </w:p>
        </w:tc>
        <w:tc>
          <w:tcPr>
            <w:tcW w:w="2835" w:type="dxa"/>
          </w:tcPr>
          <w:p w14:paraId="460FAD6D" w14:textId="77777777" w:rsidR="005B5FCE" w:rsidRPr="00747FAF" w:rsidRDefault="005B5FCE" w:rsidP="00747FAF">
            <w:pPr>
              <w:spacing w:after="0" w:line="240" w:lineRule="auto"/>
              <w:jc w:val="both"/>
              <w:rPr>
                <w:rFonts w:ascii="Comic Sans MS" w:eastAsia="Calibri" w:hAnsi="Comic Sans MS" w:cs="Times New Roman"/>
              </w:rPr>
            </w:pPr>
            <w:r w:rsidRPr="00747FAF">
              <w:rPr>
                <w:rFonts w:ascii="Comic Sans MS" w:eastAsia="Calibri" w:hAnsi="Comic Sans MS" w:cs="Times New Roman"/>
              </w:rPr>
              <w:t>στέλνω</w:t>
            </w:r>
          </w:p>
        </w:tc>
      </w:tr>
      <w:tr w:rsidR="005B5FCE" w:rsidRPr="00747FAF" w14:paraId="46A25257" w14:textId="77777777" w:rsidTr="00675FA7">
        <w:tc>
          <w:tcPr>
            <w:tcW w:w="485" w:type="dxa"/>
            <w:gridSpan w:val="2"/>
          </w:tcPr>
          <w:p w14:paraId="7194240A" w14:textId="77777777" w:rsidR="005B5FCE" w:rsidRPr="00747FAF" w:rsidRDefault="005B5FCE" w:rsidP="00747FAF">
            <w:pPr>
              <w:spacing w:after="0" w:line="240" w:lineRule="auto"/>
              <w:jc w:val="both"/>
              <w:rPr>
                <w:rFonts w:ascii="Comic Sans MS" w:eastAsia="Calibri" w:hAnsi="Comic Sans MS" w:cs="Times New Roman"/>
              </w:rPr>
            </w:pPr>
          </w:p>
        </w:tc>
        <w:tc>
          <w:tcPr>
            <w:tcW w:w="6994" w:type="dxa"/>
          </w:tcPr>
          <w:p w14:paraId="5B377C3B" w14:textId="77777777" w:rsidR="005B5FCE" w:rsidRPr="00747FAF" w:rsidRDefault="005B5FCE" w:rsidP="00747FAF">
            <w:pPr>
              <w:spacing w:after="0" w:line="240" w:lineRule="auto"/>
              <w:jc w:val="both"/>
              <w:rPr>
                <w:rFonts w:ascii="Comic Sans MS" w:eastAsia="Calibri" w:hAnsi="Comic Sans MS" w:cs="Times New Roman"/>
              </w:rPr>
            </w:pPr>
            <w:r w:rsidRPr="00747FAF">
              <w:rPr>
                <w:rFonts w:ascii="Comic Sans MS" w:eastAsia="Calibri" w:hAnsi="Comic Sans MS" w:cs="Times New Roman"/>
              </w:rPr>
              <w:t>solvo – solvi – solutum - solvĕre</w:t>
            </w:r>
          </w:p>
        </w:tc>
        <w:tc>
          <w:tcPr>
            <w:tcW w:w="2835" w:type="dxa"/>
          </w:tcPr>
          <w:p w14:paraId="7AA5D326" w14:textId="77777777" w:rsidR="005B5FCE" w:rsidRPr="00747FAF" w:rsidRDefault="005B5FCE" w:rsidP="00747FAF">
            <w:pPr>
              <w:spacing w:after="0" w:line="240" w:lineRule="auto"/>
              <w:jc w:val="both"/>
              <w:rPr>
                <w:rFonts w:ascii="Comic Sans MS" w:eastAsia="Calibri" w:hAnsi="Comic Sans MS" w:cs="Times New Roman"/>
              </w:rPr>
            </w:pPr>
            <w:r w:rsidRPr="00747FAF">
              <w:rPr>
                <w:rFonts w:ascii="Comic Sans MS" w:eastAsia="Calibri" w:hAnsi="Comic Sans MS" w:cs="Times New Roman"/>
              </w:rPr>
              <w:t>χαλαρώνω</w:t>
            </w:r>
          </w:p>
        </w:tc>
      </w:tr>
      <w:tr w:rsidR="005B5FCE" w:rsidRPr="00747FAF" w14:paraId="269C87E6" w14:textId="77777777" w:rsidTr="00675FA7">
        <w:tc>
          <w:tcPr>
            <w:tcW w:w="485" w:type="dxa"/>
            <w:gridSpan w:val="2"/>
          </w:tcPr>
          <w:p w14:paraId="5C3D9F0F" w14:textId="77777777" w:rsidR="005B5FCE" w:rsidRPr="00747FAF" w:rsidRDefault="005B5FCE" w:rsidP="00747FAF">
            <w:pPr>
              <w:spacing w:after="0" w:line="240" w:lineRule="auto"/>
              <w:jc w:val="both"/>
              <w:rPr>
                <w:rFonts w:ascii="Comic Sans MS" w:eastAsia="Calibri" w:hAnsi="Comic Sans MS" w:cs="Times New Roman"/>
              </w:rPr>
            </w:pPr>
          </w:p>
        </w:tc>
        <w:tc>
          <w:tcPr>
            <w:tcW w:w="6994" w:type="dxa"/>
          </w:tcPr>
          <w:p w14:paraId="430BD8EB" w14:textId="77777777" w:rsidR="005B5FCE" w:rsidRPr="00747FAF" w:rsidRDefault="005B5FCE" w:rsidP="00747FAF">
            <w:pPr>
              <w:spacing w:after="0" w:line="240" w:lineRule="auto"/>
              <w:jc w:val="both"/>
              <w:rPr>
                <w:rFonts w:ascii="Comic Sans MS" w:eastAsia="Calibri" w:hAnsi="Comic Sans MS" w:cs="Times New Roman"/>
              </w:rPr>
            </w:pPr>
            <w:r w:rsidRPr="00747FAF">
              <w:rPr>
                <w:rFonts w:ascii="Comic Sans MS" w:eastAsia="Calibri" w:hAnsi="Comic Sans MS" w:cs="Times New Roman"/>
              </w:rPr>
              <w:t>dico –dixi – dictum - dicĕre</w:t>
            </w:r>
          </w:p>
        </w:tc>
        <w:tc>
          <w:tcPr>
            <w:tcW w:w="2835" w:type="dxa"/>
          </w:tcPr>
          <w:p w14:paraId="388D7A60" w14:textId="77777777" w:rsidR="005B5FCE" w:rsidRPr="00747FAF" w:rsidRDefault="005B5FCE" w:rsidP="00747FAF">
            <w:pPr>
              <w:spacing w:after="0" w:line="240" w:lineRule="auto"/>
              <w:jc w:val="both"/>
              <w:rPr>
                <w:rFonts w:ascii="Comic Sans MS" w:eastAsia="Calibri" w:hAnsi="Comic Sans MS" w:cs="Times New Roman"/>
              </w:rPr>
            </w:pPr>
            <w:r w:rsidRPr="00747FAF">
              <w:rPr>
                <w:rFonts w:ascii="Comic Sans MS" w:eastAsia="Calibri" w:hAnsi="Comic Sans MS" w:cs="Times New Roman"/>
              </w:rPr>
              <w:t>λέω</w:t>
            </w:r>
          </w:p>
        </w:tc>
      </w:tr>
      <w:tr w:rsidR="005B5FCE" w:rsidRPr="00747FAF" w14:paraId="22C3E486" w14:textId="77777777" w:rsidTr="00675FA7">
        <w:tc>
          <w:tcPr>
            <w:tcW w:w="485" w:type="dxa"/>
            <w:gridSpan w:val="2"/>
          </w:tcPr>
          <w:p w14:paraId="5E163FEB" w14:textId="77777777" w:rsidR="005B5FCE" w:rsidRPr="00747FAF" w:rsidRDefault="005B5FCE" w:rsidP="00747FAF">
            <w:pPr>
              <w:spacing w:after="0" w:line="240" w:lineRule="auto"/>
              <w:jc w:val="both"/>
              <w:rPr>
                <w:rFonts w:ascii="Comic Sans MS" w:eastAsia="Calibri" w:hAnsi="Comic Sans MS" w:cs="Times New Roman"/>
              </w:rPr>
            </w:pPr>
          </w:p>
        </w:tc>
        <w:tc>
          <w:tcPr>
            <w:tcW w:w="6994" w:type="dxa"/>
          </w:tcPr>
          <w:p w14:paraId="169F1183" w14:textId="77777777" w:rsidR="005B5FCE" w:rsidRPr="00747FAF" w:rsidRDefault="005B5FCE" w:rsidP="00747FAF">
            <w:pPr>
              <w:spacing w:after="0" w:line="240" w:lineRule="auto"/>
              <w:jc w:val="both"/>
              <w:rPr>
                <w:rFonts w:ascii="Comic Sans MS" w:eastAsia="Calibri" w:hAnsi="Comic Sans MS" w:cs="Times New Roman"/>
              </w:rPr>
            </w:pPr>
            <w:r w:rsidRPr="00747FAF">
              <w:rPr>
                <w:rFonts w:ascii="Comic Sans MS" w:eastAsia="Calibri" w:hAnsi="Comic Sans MS" w:cs="Times New Roman"/>
              </w:rPr>
              <w:t xml:space="preserve">        memini - meminisse</w:t>
            </w:r>
          </w:p>
        </w:tc>
        <w:tc>
          <w:tcPr>
            <w:tcW w:w="2835" w:type="dxa"/>
          </w:tcPr>
          <w:p w14:paraId="6F6F7AB8" w14:textId="77777777" w:rsidR="005B5FCE" w:rsidRPr="00747FAF" w:rsidRDefault="005B5FCE" w:rsidP="00747FAF">
            <w:pPr>
              <w:spacing w:after="0" w:line="240" w:lineRule="auto"/>
              <w:jc w:val="both"/>
              <w:rPr>
                <w:rFonts w:ascii="Comic Sans MS" w:eastAsia="Calibri" w:hAnsi="Comic Sans MS" w:cs="Times New Roman"/>
              </w:rPr>
            </w:pPr>
            <w:r w:rsidRPr="00747FAF">
              <w:rPr>
                <w:rFonts w:ascii="Comic Sans MS" w:eastAsia="Calibri" w:hAnsi="Comic Sans MS" w:cs="Times New Roman"/>
              </w:rPr>
              <w:t>θυμάμαι</w:t>
            </w:r>
          </w:p>
        </w:tc>
      </w:tr>
      <w:tr w:rsidR="005B5FCE" w:rsidRPr="00747FAF" w14:paraId="6C843DE9" w14:textId="77777777" w:rsidTr="00675FA7">
        <w:tc>
          <w:tcPr>
            <w:tcW w:w="485" w:type="dxa"/>
            <w:gridSpan w:val="2"/>
          </w:tcPr>
          <w:p w14:paraId="5022AFF0" w14:textId="77777777" w:rsidR="005B5FCE" w:rsidRPr="00747FAF" w:rsidRDefault="005B5FCE" w:rsidP="00747FAF">
            <w:pPr>
              <w:spacing w:after="0" w:line="240" w:lineRule="auto"/>
              <w:jc w:val="both"/>
              <w:rPr>
                <w:rFonts w:ascii="Comic Sans MS" w:eastAsia="Calibri" w:hAnsi="Comic Sans MS" w:cs="Times New Roman"/>
              </w:rPr>
            </w:pPr>
          </w:p>
        </w:tc>
        <w:tc>
          <w:tcPr>
            <w:tcW w:w="6994" w:type="dxa"/>
          </w:tcPr>
          <w:p w14:paraId="5DC45A0F" w14:textId="77777777" w:rsidR="005B5FCE" w:rsidRPr="00747FAF" w:rsidRDefault="005B5FCE" w:rsidP="00747FAF">
            <w:pPr>
              <w:spacing w:after="0" w:line="240" w:lineRule="auto"/>
              <w:jc w:val="both"/>
              <w:rPr>
                <w:rFonts w:ascii="Comic Sans MS" w:eastAsia="Calibri" w:hAnsi="Comic Sans MS" w:cs="Times New Roman"/>
              </w:rPr>
            </w:pPr>
            <w:r w:rsidRPr="00747FAF">
              <w:rPr>
                <w:rFonts w:ascii="Comic Sans MS" w:eastAsia="Calibri" w:hAnsi="Comic Sans MS" w:cs="Times New Roman"/>
              </w:rPr>
              <w:t>corrumpo – corrupi – corruptum - corrumpĕre</w:t>
            </w:r>
          </w:p>
        </w:tc>
        <w:tc>
          <w:tcPr>
            <w:tcW w:w="2835" w:type="dxa"/>
          </w:tcPr>
          <w:p w14:paraId="50BFE36A" w14:textId="77777777" w:rsidR="005B5FCE" w:rsidRPr="00747FAF" w:rsidRDefault="005B5FCE" w:rsidP="00747FAF">
            <w:pPr>
              <w:spacing w:after="0" w:line="240" w:lineRule="auto"/>
              <w:jc w:val="both"/>
              <w:rPr>
                <w:rFonts w:ascii="Comic Sans MS" w:eastAsia="Calibri" w:hAnsi="Comic Sans MS" w:cs="Times New Roman"/>
              </w:rPr>
            </w:pPr>
            <w:r w:rsidRPr="00747FAF">
              <w:rPr>
                <w:rFonts w:ascii="Comic Sans MS" w:eastAsia="Calibri" w:hAnsi="Comic Sans MS" w:cs="Times New Roman"/>
              </w:rPr>
              <w:t>διαφθείρω</w:t>
            </w:r>
          </w:p>
        </w:tc>
      </w:tr>
      <w:tr w:rsidR="005B5FCE" w:rsidRPr="00747FAF" w14:paraId="6D68126D" w14:textId="77777777" w:rsidTr="00675FA7">
        <w:tc>
          <w:tcPr>
            <w:tcW w:w="485" w:type="dxa"/>
            <w:gridSpan w:val="2"/>
          </w:tcPr>
          <w:p w14:paraId="2847FCC5" w14:textId="77777777" w:rsidR="005B5FCE" w:rsidRPr="00747FAF" w:rsidRDefault="005B5FCE" w:rsidP="00747FAF">
            <w:pPr>
              <w:spacing w:after="0" w:line="240" w:lineRule="auto"/>
              <w:jc w:val="both"/>
              <w:rPr>
                <w:rFonts w:ascii="Comic Sans MS" w:eastAsia="Calibri" w:hAnsi="Comic Sans MS" w:cs="Times New Roman"/>
              </w:rPr>
            </w:pPr>
          </w:p>
        </w:tc>
        <w:tc>
          <w:tcPr>
            <w:tcW w:w="6994" w:type="dxa"/>
          </w:tcPr>
          <w:p w14:paraId="6CB8E569" w14:textId="77777777" w:rsidR="005B5FCE" w:rsidRPr="00747FAF" w:rsidRDefault="005B5FCE" w:rsidP="00747FAF">
            <w:pPr>
              <w:spacing w:after="0" w:line="240" w:lineRule="auto"/>
              <w:jc w:val="both"/>
              <w:rPr>
                <w:rFonts w:ascii="Comic Sans MS" w:eastAsia="Calibri" w:hAnsi="Comic Sans MS" w:cs="Times New Roman"/>
              </w:rPr>
            </w:pPr>
            <w:r w:rsidRPr="00747FAF">
              <w:rPr>
                <w:rFonts w:ascii="Comic Sans MS" w:eastAsia="Calibri" w:hAnsi="Comic Sans MS" w:cs="Times New Roman"/>
              </w:rPr>
              <w:t>vinco – vici – victum - vincĕre</w:t>
            </w:r>
          </w:p>
        </w:tc>
        <w:tc>
          <w:tcPr>
            <w:tcW w:w="2835" w:type="dxa"/>
          </w:tcPr>
          <w:p w14:paraId="0C45D0CD" w14:textId="77777777" w:rsidR="005B5FCE" w:rsidRPr="00747FAF" w:rsidRDefault="005B5FCE" w:rsidP="00747FAF">
            <w:pPr>
              <w:spacing w:after="0" w:line="240" w:lineRule="auto"/>
              <w:jc w:val="both"/>
              <w:rPr>
                <w:rFonts w:ascii="Comic Sans MS" w:eastAsia="Calibri" w:hAnsi="Comic Sans MS" w:cs="Times New Roman"/>
              </w:rPr>
            </w:pPr>
            <w:r w:rsidRPr="00747FAF">
              <w:rPr>
                <w:rFonts w:ascii="Comic Sans MS" w:eastAsia="Calibri" w:hAnsi="Comic Sans MS" w:cs="Times New Roman"/>
              </w:rPr>
              <w:t>νικώ</w:t>
            </w:r>
          </w:p>
        </w:tc>
      </w:tr>
      <w:tr w:rsidR="005B5FCE" w:rsidRPr="00747FAF" w14:paraId="2980FBB7" w14:textId="77777777" w:rsidTr="00675FA7">
        <w:tc>
          <w:tcPr>
            <w:tcW w:w="485" w:type="dxa"/>
            <w:gridSpan w:val="2"/>
          </w:tcPr>
          <w:p w14:paraId="4C97C427" w14:textId="77777777" w:rsidR="005B5FCE" w:rsidRPr="00747FAF" w:rsidRDefault="005B5FCE" w:rsidP="00747FAF">
            <w:pPr>
              <w:spacing w:after="0" w:line="240" w:lineRule="auto"/>
              <w:jc w:val="both"/>
              <w:rPr>
                <w:rFonts w:ascii="Comic Sans MS" w:eastAsia="Calibri" w:hAnsi="Comic Sans MS" w:cs="Times New Roman"/>
              </w:rPr>
            </w:pPr>
            <w:r w:rsidRPr="00747FAF">
              <w:rPr>
                <w:rFonts w:ascii="Comic Sans MS" w:eastAsia="Calibri" w:hAnsi="Comic Sans MS" w:cs="Times New Roman"/>
              </w:rPr>
              <w:t>ιδ.</w:t>
            </w:r>
          </w:p>
        </w:tc>
        <w:tc>
          <w:tcPr>
            <w:tcW w:w="6994" w:type="dxa"/>
          </w:tcPr>
          <w:p w14:paraId="754CDD03" w14:textId="77777777" w:rsidR="005B5FCE" w:rsidRPr="00747FAF" w:rsidRDefault="005B5FCE" w:rsidP="00747FAF">
            <w:pPr>
              <w:spacing w:after="0" w:line="240" w:lineRule="auto"/>
              <w:jc w:val="both"/>
              <w:rPr>
                <w:rFonts w:ascii="Comic Sans MS" w:eastAsia="Calibri" w:hAnsi="Comic Sans MS" w:cs="Times New Roman"/>
                <w:lang w:val="en-US"/>
              </w:rPr>
            </w:pPr>
            <w:r w:rsidRPr="00747FAF">
              <w:rPr>
                <w:rFonts w:ascii="Comic Sans MS" w:eastAsia="Calibri" w:hAnsi="Comic Sans MS" w:cs="Times New Roman"/>
                <w:lang w:val="en-US"/>
              </w:rPr>
              <w:t>poss</w:t>
            </w:r>
            <w:r w:rsidR="00747FAF" w:rsidRPr="00747FAF">
              <w:rPr>
                <w:rFonts w:ascii="Comic Sans MS" w:hAnsi="Comic Sans MS"/>
                <w:lang w:val="en-US"/>
              </w:rPr>
              <w:t>um</w:t>
            </w:r>
            <w:r w:rsidRPr="00747FAF">
              <w:rPr>
                <w:rFonts w:ascii="Comic Sans MS" w:eastAsia="Calibri" w:hAnsi="Comic Sans MS" w:cs="Times New Roman"/>
                <w:lang w:val="en-US"/>
              </w:rPr>
              <w:t>-potui-     posse</w:t>
            </w:r>
            <w:r w:rsidR="00747FAF" w:rsidRPr="00747FAF">
              <w:rPr>
                <w:rFonts w:ascii="Comic Sans MS" w:hAnsi="Comic Sans MS"/>
                <w:lang w:val="en-US"/>
              </w:rPr>
              <w:t xml:space="preserve"> (</w:t>
            </w:r>
            <w:r w:rsidR="00747FAF" w:rsidRPr="00747FAF">
              <w:rPr>
                <w:rFonts w:ascii="Comic Sans MS" w:hAnsi="Comic Sans MS"/>
              </w:rPr>
              <w:t>εδώ</w:t>
            </w:r>
            <w:r w:rsidR="00747FAF" w:rsidRPr="00747FAF">
              <w:rPr>
                <w:rFonts w:ascii="Comic Sans MS" w:hAnsi="Comic Sans MS"/>
                <w:lang w:val="en-US"/>
              </w:rPr>
              <w:t xml:space="preserve"> </w:t>
            </w:r>
            <w:r w:rsidR="00747FAF" w:rsidRPr="00747FAF">
              <w:rPr>
                <w:rFonts w:ascii="Comic Sans MS" w:hAnsi="Comic Sans MS"/>
              </w:rPr>
              <w:t>απρόσωπο)</w:t>
            </w:r>
          </w:p>
        </w:tc>
        <w:tc>
          <w:tcPr>
            <w:tcW w:w="2835" w:type="dxa"/>
          </w:tcPr>
          <w:p w14:paraId="20C7BBEB" w14:textId="77777777" w:rsidR="005B5FCE" w:rsidRPr="00747FAF" w:rsidRDefault="005B5FCE" w:rsidP="00747FAF">
            <w:pPr>
              <w:spacing w:after="0" w:line="240" w:lineRule="auto"/>
              <w:jc w:val="both"/>
              <w:rPr>
                <w:rFonts w:ascii="Comic Sans MS" w:eastAsia="Calibri" w:hAnsi="Comic Sans MS" w:cs="Times New Roman"/>
              </w:rPr>
            </w:pPr>
            <w:r w:rsidRPr="00747FAF">
              <w:rPr>
                <w:rFonts w:ascii="Comic Sans MS" w:eastAsia="Calibri" w:hAnsi="Comic Sans MS" w:cs="Times New Roman"/>
              </w:rPr>
              <w:t>μπορώ</w:t>
            </w:r>
          </w:p>
        </w:tc>
      </w:tr>
      <w:tr w:rsidR="005B5FCE" w:rsidRPr="00747FAF" w14:paraId="0DC8BAA6" w14:textId="77777777" w:rsidTr="00675FA7">
        <w:tc>
          <w:tcPr>
            <w:tcW w:w="485" w:type="dxa"/>
            <w:gridSpan w:val="2"/>
          </w:tcPr>
          <w:p w14:paraId="5445710C" w14:textId="77777777" w:rsidR="005B5FCE" w:rsidRPr="00747FAF" w:rsidRDefault="005B5FCE" w:rsidP="00747FAF">
            <w:pPr>
              <w:spacing w:after="0" w:line="240" w:lineRule="auto"/>
              <w:jc w:val="both"/>
              <w:rPr>
                <w:rFonts w:ascii="Comic Sans MS" w:eastAsia="Calibri" w:hAnsi="Comic Sans MS" w:cs="Times New Roman"/>
              </w:rPr>
            </w:pPr>
          </w:p>
        </w:tc>
        <w:tc>
          <w:tcPr>
            <w:tcW w:w="6994" w:type="dxa"/>
          </w:tcPr>
          <w:p w14:paraId="070EC3D6" w14:textId="77777777" w:rsidR="005B5FCE" w:rsidRPr="00747FAF" w:rsidRDefault="005B5FCE" w:rsidP="00747FAF">
            <w:pPr>
              <w:spacing w:after="0" w:line="240" w:lineRule="auto"/>
              <w:jc w:val="both"/>
              <w:rPr>
                <w:rFonts w:ascii="Comic Sans MS" w:eastAsia="Calibri" w:hAnsi="Comic Sans MS" w:cs="Times New Roman"/>
                <w:lang w:val="en-US"/>
              </w:rPr>
            </w:pPr>
            <w:r w:rsidRPr="00747FAF">
              <w:rPr>
                <w:rFonts w:ascii="Comic Sans MS" w:eastAsia="Calibri" w:hAnsi="Comic Sans MS" w:cs="Times New Roman"/>
                <w:lang w:val="en-US"/>
              </w:rPr>
              <w:t>adferro/affero-attuli(adtuli) – allatum(adlatum)-adferre/affere</w:t>
            </w:r>
          </w:p>
        </w:tc>
        <w:tc>
          <w:tcPr>
            <w:tcW w:w="2835" w:type="dxa"/>
          </w:tcPr>
          <w:p w14:paraId="5C7BA07D" w14:textId="77777777" w:rsidR="005B5FCE" w:rsidRPr="00747FAF" w:rsidRDefault="005B5FCE" w:rsidP="00747FAF">
            <w:pPr>
              <w:spacing w:after="0" w:line="240" w:lineRule="auto"/>
              <w:jc w:val="both"/>
              <w:rPr>
                <w:rFonts w:ascii="Comic Sans MS" w:eastAsia="Calibri" w:hAnsi="Comic Sans MS" w:cs="Times New Roman"/>
              </w:rPr>
            </w:pPr>
            <w:r w:rsidRPr="00747FAF">
              <w:rPr>
                <w:rFonts w:ascii="Comic Sans MS" w:eastAsia="Calibri" w:hAnsi="Comic Sans MS" w:cs="Times New Roman"/>
              </w:rPr>
              <w:t>φέρνω</w:t>
            </w:r>
          </w:p>
        </w:tc>
      </w:tr>
      <w:tr w:rsidR="005B5FCE" w:rsidRPr="00747FAF" w14:paraId="47599A84" w14:textId="77777777" w:rsidTr="00675FA7">
        <w:tc>
          <w:tcPr>
            <w:tcW w:w="485" w:type="dxa"/>
            <w:gridSpan w:val="2"/>
          </w:tcPr>
          <w:p w14:paraId="68AD209C" w14:textId="77777777" w:rsidR="005B5FCE" w:rsidRPr="00747FAF" w:rsidRDefault="005B5FCE" w:rsidP="00747FAF">
            <w:pPr>
              <w:spacing w:after="0" w:line="240" w:lineRule="auto"/>
              <w:jc w:val="both"/>
              <w:rPr>
                <w:rFonts w:ascii="Comic Sans MS" w:eastAsia="Calibri" w:hAnsi="Comic Sans MS" w:cs="Times New Roman"/>
              </w:rPr>
            </w:pPr>
          </w:p>
        </w:tc>
        <w:tc>
          <w:tcPr>
            <w:tcW w:w="6994" w:type="dxa"/>
          </w:tcPr>
          <w:p w14:paraId="54C8E440" w14:textId="77777777" w:rsidR="005B5FCE" w:rsidRPr="00747FAF" w:rsidRDefault="005B5FCE" w:rsidP="00747FAF">
            <w:pPr>
              <w:spacing w:after="0" w:line="240" w:lineRule="auto"/>
              <w:jc w:val="both"/>
              <w:rPr>
                <w:rFonts w:ascii="Comic Sans MS" w:eastAsia="Calibri" w:hAnsi="Comic Sans MS" w:cs="Times New Roman"/>
              </w:rPr>
            </w:pPr>
            <w:r w:rsidRPr="00747FAF">
              <w:rPr>
                <w:rFonts w:ascii="Comic Sans MS" w:eastAsia="Calibri" w:hAnsi="Comic Sans MS" w:cs="Times New Roman"/>
              </w:rPr>
              <w:t>malo- malui-      -malle</w:t>
            </w:r>
          </w:p>
        </w:tc>
        <w:tc>
          <w:tcPr>
            <w:tcW w:w="2835" w:type="dxa"/>
          </w:tcPr>
          <w:p w14:paraId="39E95473" w14:textId="77777777" w:rsidR="005B5FCE" w:rsidRPr="00747FAF" w:rsidRDefault="005B5FCE" w:rsidP="00747FAF">
            <w:pPr>
              <w:spacing w:after="0" w:line="240" w:lineRule="auto"/>
              <w:jc w:val="both"/>
              <w:rPr>
                <w:rFonts w:ascii="Comic Sans MS" w:eastAsia="Calibri" w:hAnsi="Comic Sans MS" w:cs="Times New Roman"/>
              </w:rPr>
            </w:pPr>
            <w:r w:rsidRPr="00747FAF">
              <w:rPr>
                <w:rFonts w:ascii="Comic Sans MS" w:eastAsia="Calibri" w:hAnsi="Comic Sans MS" w:cs="Times New Roman"/>
              </w:rPr>
              <w:t>προτιμώ</w:t>
            </w:r>
          </w:p>
        </w:tc>
      </w:tr>
      <w:tr w:rsidR="005B5FCE" w:rsidRPr="00747FAF" w14:paraId="0F93631F" w14:textId="77777777" w:rsidTr="00675FA7">
        <w:tc>
          <w:tcPr>
            <w:tcW w:w="485" w:type="dxa"/>
            <w:gridSpan w:val="2"/>
          </w:tcPr>
          <w:p w14:paraId="53899284" w14:textId="77777777" w:rsidR="005B5FCE" w:rsidRPr="00747FAF" w:rsidRDefault="005B5FCE" w:rsidP="00747FAF">
            <w:pPr>
              <w:spacing w:after="0" w:line="240" w:lineRule="auto"/>
              <w:jc w:val="both"/>
              <w:rPr>
                <w:rFonts w:ascii="Comic Sans MS" w:eastAsia="Calibri" w:hAnsi="Comic Sans MS" w:cs="Times New Roman"/>
              </w:rPr>
            </w:pPr>
          </w:p>
        </w:tc>
        <w:tc>
          <w:tcPr>
            <w:tcW w:w="6994" w:type="dxa"/>
          </w:tcPr>
          <w:p w14:paraId="5FC6C69D" w14:textId="77777777" w:rsidR="005B5FCE" w:rsidRPr="00747FAF" w:rsidRDefault="005B5FCE" w:rsidP="00747FAF">
            <w:pPr>
              <w:spacing w:after="0" w:line="240" w:lineRule="auto"/>
              <w:jc w:val="both"/>
              <w:rPr>
                <w:rFonts w:ascii="Comic Sans MS" w:eastAsia="Calibri" w:hAnsi="Comic Sans MS" w:cs="Times New Roman"/>
              </w:rPr>
            </w:pPr>
            <w:r w:rsidRPr="00747FAF">
              <w:rPr>
                <w:rFonts w:ascii="Comic Sans MS" w:eastAsia="Calibri" w:hAnsi="Comic Sans MS" w:cs="Times New Roman"/>
              </w:rPr>
              <w:t>fio-factus sum- fieri</w:t>
            </w:r>
          </w:p>
        </w:tc>
        <w:tc>
          <w:tcPr>
            <w:tcW w:w="2835" w:type="dxa"/>
          </w:tcPr>
          <w:p w14:paraId="67BE6E1E" w14:textId="77777777" w:rsidR="005B5FCE" w:rsidRPr="00747FAF" w:rsidRDefault="005B5FCE" w:rsidP="00747FAF">
            <w:pPr>
              <w:spacing w:after="0" w:line="240" w:lineRule="auto"/>
              <w:jc w:val="both"/>
              <w:rPr>
                <w:rFonts w:ascii="Comic Sans MS" w:eastAsia="Calibri" w:hAnsi="Comic Sans MS" w:cs="Times New Roman"/>
              </w:rPr>
            </w:pPr>
            <w:r w:rsidRPr="00747FAF">
              <w:rPr>
                <w:rFonts w:ascii="Comic Sans MS" w:eastAsia="Calibri" w:hAnsi="Comic Sans MS" w:cs="Times New Roman"/>
              </w:rPr>
              <w:t>γίνομαι</w:t>
            </w:r>
          </w:p>
        </w:tc>
      </w:tr>
    </w:tbl>
    <w:p w14:paraId="244E5728" w14:textId="77777777" w:rsidR="00675FA7" w:rsidRDefault="00675FA7" w:rsidP="00747FAF">
      <w:pPr>
        <w:pStyle w:val="Heading3"/>
        <w:rPr>
          <w:smallCaps w:val="0"/>
          <w:szCs w:val="22"/>
          <w:lang w:val="en-US"/>
        </w:rPr>
      </w:pPr>
    </w:p>
    <w:p w14:paraId="6C726A87" w14:textId="77777777" w:rsidR="005B5FCE" w:rsidRPr="00747FAF" w:rsidRDefault="005B5FCE" w:rsidP="00747FAF">
      <w:pPr>
        <w:pStyle w:val="Heading3"/>
        <w:rPr>
          <w:smallCaps w:val="0"/>
          <w:szCs w:val="22"/>
        </w:rPr>
      </w:pPr>
      <w:r w:rsidRPr="00747FAF">
        <w:rPr>
          <w:smallCaps w:val="0"/>
          <w:szCs w:val="22"/>
        </w:rPr>
        <w:t xml:space="preserve">Ουσιαστικά </w:t>
      </w:r>
    </w:p>
    <w:tbl>
      <w:tblPr>
        <w:tblW w:w="11133" w:type="dxa"/>
        <w:tblInd w:w="-252" w:type="dxa"/>
        <w:tblLook w:val="0000" w:firstRow="0" w:lastRow="0" w:firstColumn="0" w:lastColumn="0" w:noHBand="0" w:noVBand="0"/>
      </w:tblPr>
      <w:tblGrid>
        <w:gridCol w:w="3621"/>
        <w:gridCol w:w="3685"/>
        <w:gridCol w:w="3827"/>
      </w:tblGrid>
      <w:tr w:rsidR="005B5FCE" w:rsidRPr="00747FAF" w14:paraId="2B6F5296" w14:textId="77777777" w:rsidTr="008165D8">
        <w:tc>
          <w:tcPr>
            <w:tcW w:w="3621" w:type="dxa"/>
          </w:tcPr>
          <w:p w14:paraId="7C6DA471" w14:textId="77777777" w:rsidR="005B5FCE" w:rsidRPr="00747FAF" w:rsidRDefault="005B5FCE" w:rsidP="00747FAF">
            <w:pPr>
              <w:spacing w:after="0" w:line="240" w:lineRule="auto"/>
              <w:jc w:val="both"/>
              <w:rPr>
                <w:rFonts w:ascii="Comic Sans MS" w:eastAsia="Calibri" w:hAnsi="Comic Sans MS" w:cs="Times New Roman"/>
                <w:b/>
                <w:bCs/>
              </w:rPr>
            </w:pPr>
            <w:r w:rsidRPr="00747FAF">
              <w:rPr>
                <w:rFonts w:ascii="Comic Sans MS" w:eastAsia="Calibri" w:hAnsi="Comic Sans MS" w:cs="Times New Roman"/>
                <w:b/>
                <w:bCs/>
              </w:rPr>
              <w:t>1</w:t>
            </w:r>
            <w:r w:rsidRPr="00747FAF">
              <w:rPr>
                <w:rFonts w:ascii="Comic Sans MS" w:eastAsia="Calibri" w:hAnsi="Comic Sans MS" w:cs="Times New Roman"/>
                <w:b/>
                <w:bCs/>
                <w:vertAlign w:val="superscript"/>
              </w:rPr>
              <w:t>η</w:t>
            </w:r>
            <w:r w:rsidRPr="00747FAF">
              <w:rPr>
                <w:rFonts w:ascii="Comic Sans MS" w:eastAsia="Calibri" w:hAnsi="Comic Sans MS" w:cs="Times New Roman"/>
                <w:b/>
                <w:bCs/>
              </w:rPr>
              <w:t xml:space="preserve"> κλίση</w:t>
            </w:r>
          </w:p>
        </w:tc>
        <w:tc>
          <w:tcPr>
            <w:tcW w:w="3685" w:type="dxa"/>
          </w:tcPr>
          <w:p w14:paraId="154A765E" w14:textId="77777777" w:rsidR="005B5FCE" w:rsidRPr="00747FAF" w:rsidRDefault="005B5FCE" w:rsidP="00747FAF">
            <w:pPr>
              <w:spacing w:after="0" w:line="240" w:lineRule="auto"/>
              <w:jc w:val="both"/>
              <w:rPr>
                <w:rFonts w:ascii="Comic Sans MS" w:eastAsia="Calibri" w:hAnsi="Comic Sans MS" w:cs="Times New Roman"/>
                <w:b/>
                <w:bCs/>
              </w:rPr>
            </w:pPr>
            <w:r w:rsidRPr="00747FAF">
              <w:rPr>
                <w:rFonts w:ascii="Comic Sans MS" w:eastAsia="Calibri" w:hAnsi="Comic Sans MS" w:cs="Times New Roman"/>
                <w:b/>
                <w:bCs/>
              </w:rPr>
              <w:t>2</w:t>
            </w:r>
            <w:r w:rsidRPr="00747FAF">
              <w:rPr>
                <w:rFonts w:ascii="Comic Sans MS" w:eastAsia="Calibri" w:hAnsi="Comic Sans MS" w:cs="Times New Roman"/>
                <w:b/>
                <w:bCs/>
                <w:vertAlign w:val="superscript"/>
              </w:rPr>
              <w:t>η</w:t>
            </w:r>
            <w:r w:rsidRPr="00747FAF">
              <w:rPr>
                <w:rFonts w:ascii="Comic Sans MS" w:eastAsia="Calibri" w:hAnsi="Comic Sans MS" w:cs="Times New Roman"/>
                <w:b/>
                <w:bCs/>
              </w:rPr>
              <w:t xml:space="preserve"> κλίση</w:t>
            </w:r>
          </w:p>
        </w:tc>
        <w:tc>
          <w:tcPr>
            <w:tcW w:w="3827" w:type="dxa"/>
          </w:tcPr>
          <w:p w14:paraId="64ABBC9A" w14:textId="77777777" w:rsidR="005B5FCE" w:rsidRPr="00747FAF" w:rsidRDefault="005B5FCE" w:rsidP="00747FAF">
            <w:pPr>
              <w:spacing w:after="0" w:line="240" w:lineRule="auto"/>
              <w:jc w:val="both"/>
              <w:rPr>
                <w:rFonts w:ascii="Comic Sans MS" w:eastAsia="Calibri" w:hAnsi="Comic Sans MS" w:cs="Times New Roman"/>
                <w:b/>
                <w:bCs/>
              </w:rPr>
            </w:pPr>
            <w:r w:rsidRPr="00747FAF">
              <w:rPr>
                <w:rFonts w:ascii="Comic Sans MS" w:eastAsia="Calibri" w:hAnsi="Comic Sans MS" w:cs="Times New Roman"/>
                <w:b/>
                <w:bCs/>
              </w:rPr>
              <w:t>3</w:t>
            </w:r>
            <w:r w:rsidRPr="00747FAF">
              <w:rPr>
                <w:rFonts w:ascii="Comic Sans MS" w:eastAsia="Calibri" w:hAnsi="Comic Sans MS" w:cs="Times New Roman"/>
                <w:b/>
                <w:bCs/>
                <w:vertAlign w:val="superscript"/>
              </w:rPr>
              <w:t>η</w:t>
            </w:r>
            <w:r w:rsidRPr="00747FAF">
              <w:rPr>
                <w:rFonts w:ascii="Comic Sans MS" w:eastAsia="Calibri" w:hAnsi="Comic Sans MS" w:cs="Times New Roman"/>
                <w:b/>
                <w:bCs/>
              </w:rPr>
              <w:t xml:space="preserve"> κλίση</w:t>
            </w:r>
          </w:p>
        </w:tc>
      </w:tr>
      <w:tr w:rsidR="005B5FCE" w:rsidRPr="00146A74" w14:paraId="33DE807D" w14:textId="77777777" w:rsidTr="008165D8">
        <w:tc>
          <w:tcPr>
            <w:tcW w:w="3621" w:type="dxa"/>
          </w:tcPr>
          <w:p w14:paraId="68C01AE2" w14:textId="77777777" w:rsidR="005B5FCE" w:rsidRPr="00746439" w:rsidRDefault="005B5FCE" w:rsidP="00747FAF">
            <w:pPr>
              <w:spacing w:after="0" w:line="240" w:lineRule="auto"/>
              <w:jc w:val="both"/>
              <w:rPr>
                <w:rFonts w:ascii="Comic Sans MS" w:eastAsia="Calibri" w:hAnsi="Comic Sans MS" w:cs="Times New Roman"/>
                <w:sz w:val="20"/>
                <w:szCs w:val="20"/>
              </w:rPr>
            </w:pPr>
            <w:r w:rsidRPr="00747FAF">
              <w:rPr>
                <w:rFonts w:ascii="Comic Sans MS" w:eastAsia="Calibri" w:hAnsi="Comic Sans MS" w:cs="Times New Roman"/>
              </w:rPr>
              <w:t>divitiae-arum(θ): πλούτη</w:t>
            </w:r>
            <w:r w:rsidR="00675FA7">
              <w:rPr>
                <w:rFonts w:ascii="Comic Sans MS" w:eastAsia="Calibri" w:hAnsi="Comic Sans MS" w:cs="Times New Roman"/>
              </w:rPr>
              <w:t xml:space="preserve"> </w:t>
            </w:r>
            <w:r w:rsidR="00675FA7" w:rsidRPr="00746439">
              <w:rPr>
                <w:rFonts w:ascii="Comic Sans MS" w:eastAsia="Calibri" w:hAnsi="Comic Sans MS" w:cs="Times New Roman"/>
                <w:sz w:val="20"/>
                <w:szCs w:val="20"/>
              </w:rPr>
              <w:t>(μ.πληθ)</w:t>
            </w:r>
          </w:p>
          <w:p w14:paraId="2CD43A80" w14:textId="77777777" w:rsidR="005B5FCE" w:rsidRPr="00747FAF" w:rsidRDefault="005B5FCE" w:rsidP="00747FAF">
            <w:pPr>
              <w:spacing w:after="0" w:line="240" w:lineRule="auto"/>
              <w:jc w:val="both"/>
              <w:rPr>
                <w:rFonts w:ascii="Comic Sans MS" w:eastAsia="Calibri" w:hAnsi="Comic Sans MS" w:cs="Times New Roman"/>
              </w:rPr>
            </w:pPr>
            <w:r w:rsidRPr="00747FAF">
              <w:rPr>
                <w:rFonts w:ascii="Comic Sans MS" w:eastAsia="Calibri" w:hAnsi="Comic Sans MS" w:cs="Times New Roman"/>
              </w:rPr>
              <w:t>pecunia-ae (α): χρήματα</w:t>
            </w:r>
          </w:p>
          <w:p w14:paraId="64D517A4" w14:textId="77777777" w:rsidR="005B5FCE" w:rsidRPr="00747FAF" w:rsidRDefault="005B5FCE" w:rsidP="00747FAF">
            <w:pPr>
              <w:spacing w:after="0" w:line="240" w:lineRule="auto"/>
              <w:jc w:val="both"/>
              <w:rPr>
                <w:rFonts w:ascii="Comic Sans MS" w:eastAsia="Calibri" w:hAnsi="Comic Sans MS" w:cs="Times New Roman"/>
              </w:rPr>
            </w:pPr>
          </w:p>
          <w:p w14:paraId="5DF8D1EE" w14:textId="77777777" w:rsidR="005B5FCE" w:rsidRPr="00747FAF" w:rsidRDefault="005B5FCE" w:rsidP="00747FAF">
            <w:pPr>
              <w:spacing w:after="0" w:line="240" w:lineRule="auto"/>
              <w:jc w:val="both"/>
              <w:rPr>
                <w:rFonts w:ascii="Comic Sans MS" w:eastAsia="Calibri" w:hAnsi="Comic Sans MS" w:cs="Times New Roman"/>
                <w:b/>
                <w:bCs/>
              </w:rPr>
            </w:pPr>
            <w:r w:rsidRPr="00747FAF">
              <w:rPr>
                <w:rFonts w:ascii="Comic Sans MS" w:eastAsia="Calibri" w:hAnsi="Comic Sans MS" w:cs="Times New Roman"/>
                <w:b/>
                <w:bCs/>
              </w:rPr>
              <w:t>4</w:t>
            </w:r>
            <w:r w:rsidRPr="00747FAF">
              <w:rPr>
                <w:rFonts w:ascii="Comic Sans MS" w:eastAsia="Calibri" w:hAnsi="Comic Sans MS" w:cs="Times New Roman"/>
                <w:b/>
                <w:bCs/>
                <w:vertAlign w:val="superscript"/>
              </w:rPr>
              <w:t>η</w:t>
            </w:r>
            <w:r w:rsidRPr="00747FAF">
              <w:rPr>
                <w:rFonts w:ascii="Comic Sans MS" w:eastAsia="Calibri" w:hAnsi="Comic Sans MS" w:cs="Times New Roman"/>
                <w:b/>
                <w:bCs/>
              </w:rPr>
              <w:t xml:space="preserve"> κλίση</w:t>
            </w:r>
          </w:p>
          <w:p w14:paraId="2D9A921F" w14:textId="77777777" w:rsidR="005B5FCE" w:rsidRPr="00146A74" w:rsidRDefault="005B5FCE" w:rsidP="00747FAF">
            <w:pPr>
              <w:spacing w:after="0" w:line="240" w:lineRule="auto"/>
              <w:jc w:val="both"/>
              <w:rPr>
                <w:rFonts w:ascii="Comic Sans MS" w:eastAsia="Calibri" w:hAnsi="Comic Sans MS" w:cs="Times New Roman"/>
                <w:lang w:val="en-GB"/>
              </w:rPr>
            </w:pPr>
            <w:r w:rsidRPr="00146A74">
              <w:rPr>
                <w:rFonts w:ascii="Comic Sans MS" w:eastAsia="Calibri" w:hAnsi="Comic Sans MS" w:cs="Times New Roman"/>
                <w:lang w:val="en-GB"/>
              </w:rPr>
              <w:t>vultus-us (</w:t>
            </w:r>
            <w:r w:rsidRPr="00747FAF">
              <w:rPr>
                <w:rFonts w:ascii="Comic Sans MS" w:eastAsia="Calibri" w:hAnsi="Comic Sans MS" w:cs="Times New Roman"/>
              </w:rPr>
              <w:t>α</w:t>
            </w:r>
            <w:r w:rsidRPr="00146A74">
              <w:rPr>
                <w:rFonts w:ascii="Comic Sans MS" w:eastAsia="Calibri" w:hAnsi="Comic Sans MS" w:cs="Times New Roman"/>
                <w:lang w:val="en-GB"/>
              </w:rPr>
              <w:t xml:space="preserve">): </w:t>
            </w:r>
            <w:r w:rsidRPr="00747FAF">
              <w:rPr>
                <w:rFonts w:ascii="Comic Sans MS" w:eastAsia="Calibri" w:hAnsi="Comic Sans MS" w:cs="Times New Roman"/>
              </w:rPr>
              <w:t>πρόσωπο</w:t>
            </w:r>
          </w:p>
          <w:p w14:paraId="1DE47001" w14:textId="77777777" w:rsidR="005B5FCE" w:rsidRPr="00146A74" w:rsidRDefault="005B5FCE" w:rsidP="00747FAF">
            <w:pPr>
              <w:spacing w:after="0" w:line="240" w:lineRule="auto"/>
              <w:jc w:val="both"/>
              <w:rPr>
                <w:rFonts w:ascii="Comic Sans MS" w:eastAsia="Calibri" w:hAnsi="Comic Sans MS" w:cs="Times New Roman"/>
                <w:lang w:val="en-GB"/>
              </w:rPr>
            </w:pPr>
            <w:r w:rsidRPr="00146A74">
              <w:rPr>
                <w:rFonts w:ascii="Comic Sans MS" w:eastAsia="Calibri" w:hAnsi="Comic Sans MS" w:cs="Times New Roman"/>
                <w:lang w:val="en-GB"/>
              </w:rPr>
              <w:t>risus-us (</w:t>
            </w:r>
            <w:r w:rsidRPr="00747FAF">
              <w:rPr>
                <w:rFonts w:ascii="Comic Sans MS" w:eastAsia="Calibri" w:hAnsi="Comic Sans MS" w:cs="Times New Roman"/>
              </w:rPr>
              <w:t>α</w:t>
            </w:r>
            <w:r w:rsidRPr="00146A74">
              <w:rPr>
                <w:rFonts w:ascii="Comic Sans MS" w:eastAsia="Calibri" w:hAnsi="Comic Sans MS" w:cs="Times New Roman"/>
                <w:lang w:val="en-GB"/>
              </w:rPr>
              <w:t xml:space="preserve">): </w:t>
            </w:r>
            <w:r w:rsidRPr="00747FAF">
              <w:rPr>
                <w:rFonts w:ascii="Comic Sans MS" w:eastAsia="Calibri" w:hAnsi="Comic Sans MS" w:cs="Times New Roman"/>
              </w:rPr>
              <w:t>γέλιο</w:t>
            </w:r>
          </w:p>
          <w:p w14:paraId="5FA98771" w14:textId="77777777" w:rsidR="005B5FCE" w:rsidRPr="00146A74" w:rsidRDefault="005B5FCE" w:rsidP="00747FAF">
            <w:pPr>
              <w:spacing w:after="0" w:line="240" w:lineRule="auto"/>
              <w:jc w:val="both"/>
              <w:rPr>
                <w:rFonts w:ascii="Comic Sans MS" w:eastAsia="Calibri" w:hAnsi="Comic Sans MS" w:cs="Times New Roman"/>
                <w:lang w:val="en-GB"/>
              </w:rPr>
            </w:pPr>
          </w:p>
          <w:p w14:paraId="05BDD2EB" w14:textId="77777777" w:rsidR="005B5FCE" w:rsidRPr="00747FAF" w:rsidRDefault="005B5FCE" w:rsidP="00747FAF">
            <w:pPr>
              <w:spacing w:after="0" w:line="240" w:lineRule="auto"/>
              <w:jc w:val="both"/>
              <w:rPr>
                <w:rFonts w:ascii="Comic Sans MS" w:eastAsia="Calibri" w:hAnsi="Comic Sans MS" w:cs="Times New Roman"/>
                <w:b/>
                <w:bCs/>
              </w:rPr>
            </w:pPr>
            <w:r w:rsidRPr="00747FAF">
              <w:rPr>
                <w:rFonts w:ascii="Comic Sans MS" w:eastAsia="Calibri" w:hAnsi="Comic Sans MS" w:cs="Times New Roman"/>
                <w:b/>
                <w:bCs/>
              </w:rPr>
              <w:t>5</w:t>
            </w:r>
            <w:r w:rsidRPr="00747FAF">
              <w:rPr>
                <w:rFonts w:ascii="Comic Sans MS" w:eastAsia="Calibri" w:hAnsi="Comic Sans MS" w:cs="Times New Roman"/>
                <w:b/>
                <w:bCs/>
                <w:vertAlign w:val="superscript"/>
              </w:rPr>
              <w:t>η</w:t>
            </w:r>
            <w:r w:rsidRPr="00747FAF">
              <w:rPr>
                <w:rFonts w:ascii="Comic Sans MS" w:eastAsia="Calibri" w:hAnsi="Comic Sans MS" w:cs="Times New Roman"/>
                <w:b/>
                <w:bCs/>
              </w:rPr>
              <w:t xml:space="preserve"> κλίση</w:t>
            </w:r>
          </w:p>
          <w:p w14:paraId="5E51452E" w14:textId="77777777" w:rsidR="005B5FCE" w:rsidRPr="00146A74" w:rsidRDefault="005B5FCE" w:rsidP="00747FAF">
            <w:pPr>
              <w:spacing w:after="0" w:line="240" w:lineRule="auto"/>
              <w:jc w:val="both"/>
              <w:rPr>
                <w:rFonts w:ascii="Comic Sans MS" w:eastAsia="Calibri" w:hAnsi="Comic Sans MS" w:cs="Times New Roman"/>
              </w:rPr>
            </w:pPr>
            <w:r w:rsidRPr="00747FAF">
              <w:rPr>
                <w:rFonts w:ascii="Comic Sans MS" w:eastAsia="Calibri" w:hAnsi="Comic Sans MS" w:cs="Times New Roman"/>
                <w:lang w:val="en-US"/>
              </w:rPr>
              <w:t>dies</w:t>
            </w:r>
            <w:r w:rsidRPr="00146A74">
              <w:rPr>
                <w:rFonts w:ascii="Comic Sans MS" w:eastAsia="Calibri" w:hAnsi="Comic Sans MS" w:cs="Times New Roman"/>
              </w:rPr>
              <w:t>-</w:t>
            </w:r>
            <w:r w:rsidRPr="00747FAF">
              <w:rPr>
                <w:rFonts w:ascii="Comic Sans MS" w:eastAsia="Calibri" w:hAnsi="Comic Sans MS" w:cs="Times New Roman"/>
                <w:lang w:val="en-US"/>
              </w:rPr>
              <w:t>diei</w:t>
            </w:r>
            <w:r w:rsidRPr="00146A74">
              <w:rPr>
                <w:rFonts w:ascii="Comic Sans MS" w:eastAsia="Calibri" w:hAnsi="Comic Sans MS" w:cs="Times New Roman"/>
              </w:rPr>
              <w:t xml:space="preserve"> (</w:t>
            </w:r>
            <w:r w:rsidRPr="00747FAF">
              <w:rPr>
                <w:rFonts w:ascii="Comic Sans MS" w:eastAsia="Calibri" w:hAnsi="Comic Sans MS" w:cs="Times New Roman"/>
              </w:rPr>
              <w:t>θ</w:t>
            </w:r>
            <w:r w:rsidRPr="00146A74">
              <w:rPr>
                <w:rFonts w:ascii="Comic Sans MS" w:eastAsia="Calibri" w:hAnsi="Comic Sans MS" w:cs="Times New Roman"/>
              </w:rPr>
              <w:t xml:space="preserve">): </w:t>
            </w:r>
            <w:r w:rsidRPr="00747FAF">
              <w:rPr>
                <w:rFonts w:ascii="Comic Sans MS" w:eastAsia="Calibri" w:hAnsi="Comic Sans MS" w:cs="Times New Roman"/>
              </w:rPr>
              <w:t>μέρα</w:t>
            </w:r>
            <w:r w:rsidRPr="00146A74">
              <w:rPr>
                <w:rFonts w:ascii="Comic Sans MS" w:eastAsia="Calibri" w:hAnsi="Comic Sans MS" w:cs="Times New Roman"/>
              </w:rPr>
              <w:t xml:space="preserve"> </w:t>
            </w:r>
          </w:p>
          <w:p w14:paraId="6ED7DE4F" w14:textId="77777777" w:rsidR="005B5FCE" w:rsidRPr="00747FAF" w:rsidRDefault="005B5FCE" w:rsidP="00747FAF">
            <w:pPr>
              <w:spacing w:after="0" w:line="240" w:lineRule="auto"/>
              <w:jc w:val="both"/>
              <w:rPr>
                <w:rFonts w:ascii="Comic Sans MS" w:eastAsia="Calibri" w:hAnsi="Comic Sans MS" w:cs="Times New Roman"/>
                <w:lang w:val="en-US"/>
              </w:rPr>
            </w:pPr>
            <w:r w:rsidRPr="00747FAF">
              <w:rPr>
                <w:rFonts w:ascii="Comic Sans MS" w:eastAsia="Calibri" w:hAnsi="Comic Sans MS" w:cs="Times New Roman"/>
                <w:u w:val="single"/>
                <w:lang w:val="en-US"/>
              </w:rPr>
              <w:t>acies-ie</w:t>
            </w:r>
            <w:r w:rsidRPr="00747FAF">
              <w:rPr>
                <w:rFonts w:ascii="Comic Sans MS" w:eastAsia="Calibri" w:hAnsi="Comic Sans MS" w:cs="Times New Roman"/>
                <w:lang w:val="en-US"/>
              </w:rPr>
              <w:t xml:space="preserve"> (</w:t>
            </w:r>
            <w:r w:rsidRPr="00747FAF">
              <w:rPr>
                <w:rFonts w:ascii="Comic Sans MS" w:eastAsia="Calibri" w:hAnsi="Comic Sans MS" w:cs="Times New Roman"/>
              </w:rPr>
              <w:t>θ</w:t>
            </w:r>
            <w:r w:rsidRPr="00747FAF">
              <w:rPr>
                <w:rFonts w:ascii="Comic Sans MS" w:eastAsia="Calibri" w:hAnsi="Comic Sans MS" w:cs="Times New Roman"/>
                <w:lang w:val="en-US"/>
              </w:rPr>
              <w:t xml:space="preserve">): </w:t>
            </w:r>
            <w:r w:rsidRPr="00747FAF">
              <w:rPr>
                <w:rFonts w:ascii="Comic Sans MS" w:eastAsia="Calibri" w:hAnsi="Comic Sans MS" w:cs="Times New Roman"/>
              </w:rPr>
              <w:t>μάχη</w:t>
            </w:r>
          </w:p>
        </w:tc>
        <w:tc>
          <w:tcPr>
            <w:tcW w:w="3685" w:type="dxa"/>
          </w:tcPr>
          <w:p w14:paraId="6A786C6A" w14:textId="77777777" w:rsidR="005B5FCE" w:rsidRPr="00747FAF" w:rsidRDefault="005B5FCE" w:rsidP="00747FAF">
            <w:pPr>
              <w:spacing w:after="0" w:line="240" w:lineRule="auto"/>
              <w:jc w:val="both"/>
              <w:rPr>
                <w:rFonts w:ascii="Comic Sans MS" w:eastAsia="Calibri" w:hAnsi="Comic Sans MS" w:cs="Times New Roman"/>
                <w:lang w:val="en-US"/>
              </w:rPr>
            </w:pPr>
            <w:r w:rsidRPr="00747FAF">
              <w:rPr>
                <w:rFonts w:ascii="Comic Sans MS" w:eastAsia="Calibri" w:hAnsi="Comic Sans MS" w:cs="Times New Roman"/>
                <w:lang w:val="en-US"/>
              </w:rPr>
              <w:t>Manius-ii/i (</w:t>
            </w:r>
            <w:r w:rsidRPr="00747FAF">
              <w:rPr>
                <w:rFonts w:ascii="Comic Sans MS" w:eastAsia="Calibri" w:hAnsi="Comic Sans MS" w:cs="Times New Roman"/>
              </w:rPr>
              <w:t>α</w:t>
            </w:r>
            <w:r w:rsidRPr="00747FAF">
              <w:rPr>
                <w:rFonts w:ascii="Comic Sans MS" w:eastAsia="Calibri" w:hAnsi="Comic Sans MS" w:cs="Times New Roman"/>
                <w:lang w:val="en-US"/>
              </w:rPr>
              <w:t>):</w:t>
            </w:r>
            <w:r w:rsidRPr="00747FAF">
              <w:rPr>
                <w:rFonts w:ascii="Comic Sans MS" w:eastAsia="Calibri" w:hAnsi="Comic Sans MS" w:cs="Times New Roman"/>
              </w:rPr>
              <w:t>Μάνιος</w:t>
            </w:r>
          </w:p>
          <w:p w14:paraId="28E4181E" w14:textId="77777777" w:rsidR="005B5FCE" w:rsidRPr="00747FAF" w:rsidRDefault="005B5FCE" w:rsidP="00747FAF">
            <w:pPr>
              <w:spacing w:after="0" w:line="240" w:lineRule="auto"/>
              <w:jc w:val="both"/>
              <w:rPr>
                <w:rFonts w:ascii="Comic Sans MS" w:eastAsia="Calibri" w:hAnsi="Comic Sans MS" w:cs="Times New Roman"/>
                <w:lang w:val="en-US"/>
              </w:rPr>
            </w:pPr>
            <w:r w:rsidRPr="00747FAF">
              <w:rPr>
                <w:rFonts w:ascii="Comic Sans MS" w:eastAsia="Calibri" w:hAnsi="Comic Sans MS" w:cs="Times New Roman"/>
                <w:lang w:val="en-US"/>
              </w:rPr>
              <w:t>Curius-ii/i (</w:t>
            </w:r>
            <w:r w:rsidRPr="00747FAF">
              <w:rPr>
                <w:rFonts w:ascii="Comic Sans MS" w:eastAsia="Calibri" w:hAnsi="Comic Sans MS" w:cs="Times New Roman"/>
              </w:rPr>
              <w:t>α</w:t>
            </w:r>
            <w:r w:rsidRPr="00747FAF">
              <w:rPr>
                <w:rFonts w:ascii="Comic Sans MS" w:eastAsia="Calibri" w:hAnsi="Comic Sans MS" w:cs="Times New Roman"/>
                <w:lang w:val="en-US"/>
              </w:rPr>
              <w:t xml:space="preserve">): </w:t>
            </w:r>
            <w:r w:rsidRPr="00747FAF">
              <w:rPr>
                <w:rFonts w:ascii="Comic Sans MS" w:eastAsia="Calibri" w:hAnsi="Comic Sans MS" w:cs="Times New Roman"/>
              </w:rPr>
              <w:t>Κούριος</w:t>
            </w:r>
          </w:p>
          <w:p w14:paraId="517E092B" w14:textId="77777777" w:rsidR="005B5FCE" w:rsidRPr="00747FAF" w:rsidRDefault="005B5FCE" w:rsidP="00747FAF">
            <w:pPr>
              <w:spacing w:after="0" w:line="240" w:lineRule="auto"/>
              <w:jc w:val="both"/>
              <w:rPr>
                <w:rFonts w:ascii="Comic Sans MS" w:eastAsia="Calibri" w:hAnsi="Comic Sans MS" w:cs="Times New Roman"/>
                <w:lang w:val="en-US"/>
              </w:rPr>
            </w:pPr>
            <w:r w:rsidRPr="00747FAF">
              <w:rPr>
                <w:rFonts w:ascii="Comic Sans MS" w:eastAsia="Calibri" w:hAnsi="Comic Sans MS" w:cs="Times New Roman"/>
                <w:lang w:val="en-US"/>
              </w:rPr>
              <w:t>Dentatus-i(</w:t>
            </w:r>
            <w:r w:rsidRPr="00747FAF">
              <w:rPr>
                <w:rFonts w:ascii="Comic Sans MS" w:eastAsia="Calibri" w:hAnsi="Comic Sans MS" w:cs="Times New Roman"/>
              </w:rPr>
              <w:t>α</w:t>
            </w:r>
            <w:r w:rsidRPr="00747FAF">
              <w:rPr>
                <w:rFonts w:ascii="Comic Sans MS" w:eastAsia="Calibri" w:hAnsi="Comic Sans MS" w:cs="Times New Roman"/>
                <w:lang w:val="en-US"/>
              </w:rPr>
              <w:t xml:space="preserve">): </w:t>
            </w:r>
            <w:r w:rsidRPr="00747FAF">
              <w:rPr>
                <w:rFonts w:ascii="Comic Sans MS" w:eastAsia="Calibri" w:hAnsi="Comic Sans MS" w:cs="Times New Roman"/>
              </w:rPr>
              <w:t>Δεντάτος</w:t>
            </w:r>
          </w:p>
          <w:p w14:paraId="6B32A164" w14:textId="77777777" w:rsidR="005B5FCE" w:rsidRPr="00747FAF" w:rsidRDefault="005B5FCE" w:rsidP="00747FAF">
            <w:pPr>
              <w:spacing w:after="0" w:line="240" w:lineRule="auto"/>
              <w:jc w:val="both"/>
              <w:rPr>
                <w:rFonts w:ascii="Comic Sans MS" w:eastAsia="Calibri" w:hAnsi="Comic Sans MS" w:cs="Times New Roman"/>
                <w:lang w:val="en-US"/>
              </w:rPr>
            </w:pPr>
            <w:r w:rsidRPr="00747FAF">
              <w:rPr>
                <w:rFonts w:ascii="Comic Sans MS" w:eastAsia="Calibri" w:hAnsi="Comic Sans MS" w:cs="Times New Roman"/>
                <w:lang w:val="en-US"/>
              </w:rPr>
              <w:t xml:space="preserve">legatus-i (a): </w:t>
            </w:r>
            <w:r w:rsidRPr="00747FAF">
              <w:rPr>
                <w:rFonts w:ascii="Comic Sans MS" w:eastAsia="Calibri" w:hAnsi="Comic Sans MS" w:cs="Times New Roman"/>
              </w:rPr>
              <w:t>απεσταλμένος</w:t>
            </w:r>
          </w:p>
          <w:p w14:paraId="10667351" w14:textId="77777777" w:rsidR="005B5FCE" w:rsidRPr="00747FAF" w:rsidRDefault="005B5FCE" w:rsidP="00747FAF">
            <w:pPr>
              <w:spacing w:after="0" w:line="240" w:lineRule="auto"/>
              <w:jc w:val="both"/>
              <w:rPr>
                <w:rFonts w:ascii="Comic Sans MS" w:eastAsia="Calibri" w:hAnsi="Comic Sans MS" w:cs="Times New Roman"/>
                <w:lang w:val="en-US"/>
              </w:rPr>
            </w:pPr>
            <w:r w:rsidRPr="00747FAF">
              <w:rPr>
                <w:rFonts w:ascii="Comic Sans MS" w:eastAsia="Calibri" w:hAnsi="Comic Sans MS" w:cs="Times New Roman"/>
                <w:lang w:val="en-US"/>
              </w:rPr>
              <w:t>focus-i (a):</w:t>
            </w:r>
            <w:r w:rsidRPr="00747FAF">
              <w:rPr>
                <w:rFonts w:ascii="Comic Sans MS" w:eastAsia="Calibri" w:hAnsi="Comic Sans MS" w:cs="Times New Roman"/>
              </w:rPr>
              <w:t>εστία</w:t>
            </w:r>
            <w:r w:rsidRPr="00747FAF">
              <w:rPr>
                <w:rFonts w:ascii="Comic Sans MS" w:eastAsia="Calibri" w:hAnsi="Comic Sans MS" w:cs="Times New Roman"/>
                <w:lang w:val="en-US"/>
              </w:rPr>
              <w:t xml:space="preserve">, </w:t>
            </w:r>
            <w:r w:rsidRPr="00747FAF">
              <w:rPr>
                <w:rFonts w:ascii="Comic Sans MS" w:eastAsia="Calibri" w:hAnsi="Comic Sans MS" w:cs="Times New Roman"/>
              </w:rPr>
              <w:t>φωτιά</w:t>
            </w:r>
          </w:p>
          <w:p w14:paraId="456292D0" w14:textId="77777777" w:rsidR="005B5FCE" w:rsidRPr="004063F4" w:rsidRDefault="005B5FCE" w:rsidP="00747FAF">
            <w:pPr>
              <w:spacing w:after="0" w:line="240" w:lineRule="auto"/>
              <w:jc w:val="both"/>
              <w:rPr>
                <w:rFonts w:ascii="Comic Sans MS" w:eastAsia="Calibri" w:hAnsi="Comic Sans MS" w:cs="Times New Roman"/>
                <w:lang w:val="en-US"/>
              </w:rPr>
            </w:pPr>
            <w:r w:rsidRPr="00747FAF">
              <w:rPr>
                <w:rFonts w:ascii="Comic Sans MS" w:eastAsia="Calibri" w:hAnsi="Comic Sans MS" w:cs="Times New Roman"/>
                <w:lang w:val="en-US"/>
              </w:rPr>
              <w:t>catillus</w:t>
            </w:r>
            <w:r w:rsidRPr="00146A74">
              <w:rPr>
                <w:rFonts w:ascii="Comic Sans MS" w:eastAsia="Calibri" w:hAnsi="Comic Sans MS" w:cs="Times New Roman"/>
                <w:lang w:val="en-US"/>
              </w:rPr>
              <w:t>-</w:t>
            </w:r>
            <w:r w:rsidRPr="00747FAF">
              <w:rPr>
                <w:rFonts w:ascii="Comic Sans MS" w:eastAsia="Calibri" w:hAnsi="Comic Sans MS" w:cs="Times New Roman"/>
                <w:lang w:val="en-US"/>
              </w:rPr>
              <w:t>i</w:t>
            </w:r>
            <w:r w:rsidRPr="00146A74">
              <w:rPr>
                <w:rFonts w:ascii="Comic Sans MS" w:eastAsia="Calibri" w:hAnsi="Comic Sans MS" w:cs="Times New Roman"/>
                <w:lang w:val="en-US"/>
              </w:rPr>
              <w:t xml:space="preserve"> (</w:t>
            </w:r>
            <w:r w:rsidRPr="00747FAF">
              <w:rPr>
                <w:rFonts w:ascii="Comic Sans MS" w:eastAsia="Calibri" w:hAnsi="Comic Sans MS" w:cs="Times New Roman"/>
              </w:rPr>
              <w:t>α</w:t>
            </w:r>
            <w:r w:rsidRPr="00146A74">
              <w:rPr>
                <w:rFonts w:ascii="Comic Sans MS" w:eastAsia="Calibri" w:hAnsi="Comic Sans MS" w:cs="Times New Roman"/>
                <w:lang w:val="en-US"/>
              </w:rPr>
              <w:t>):</w:t>
            </w:r>
            <w:r w:rsidRPr="00747FAF">
              <w:rPr>
                <w:rFonts w:ascii="Comic Sans MS" w:eastAsia="Calibri" w:hAnsi="Comic Sans MS" w:cs="Times New Roman"/>
              </w:rPr>
              <w:t>πιάτο</w:t>
            </w:r>
            <w:r w:rsidR="004063F4" w:rsidRPr="00146A74">
              <w:rPr>
                <w:rFonts w:ascii="Comic Sans MS" w:eastAsia="Calibri" w:hAnsi="Comic Sans MS" w:cs="Times New Roman"/>
                <w:lang w:val="en-US"/>
              </w:rPr>
              <w:t xml:space="preserve"> (</w:t>
            </w:r>
            <w:r w:rsidR="004063F4">
              <w:rPr>
                <w:rFonts w:ascii="Comic Sans MS" w:eastAsia="Calibri" w:hAnsi="Comic Sans MS" w:cs="Times New Roman"/>
              </w:rPr>
              <w:t>ετερογενές</w:t>
            </w:r>
            <w:r w:rsidR="004063F4" w:rsidRPr="00146A74">
              <w:rPr>
                <w:rFonts w:ascii="Comic Sans MS" w:eastAsia="Calibri" w:hAnsi="Comic Sans MS" w:cs="Times New Roman"/>
                <w:lang w:val="en-US"/>
              </w:rPr>
              <w:t xml:space="preserve">, </w:t>
            </w:r>
            <w:r w:rsidR="004063F4">
              <w:rPr>
                <w:rFonts w:ascii="Comic Sans MS" w:eastAsia="Calibri" w:hAnsi="Comic Sans MS" w:cs="Times New Roman"/>
              </w:rPr>
              <w:t>πληθ</w:t>
            </w:r>
            <w:r w:rsidR="004063F4" w:rsidRPr="00146A74">
              <w:rPr>
                <w:rFonts w:ascii="Comic Sans MS" w:eastAsia="Calibri" w:hAnsi="Comic Sans MS" w:cs="Times New Roman"/>
                <w:lang w:val="en-US"/>
              </w:rPr>
              <w:t xml:space="preserve">. </w:t>
            </w:r>
            <w:r w:rsidR="004063F4">
              <w:rPr>
                <w:rFonts w:ascii="Comic Sans MS" w:eastAsia="Calibri" w:hAnsi="Comic Sans MS" w:cs="Times New Roman"/>
                <w:lang w:val="en-US"/>
              </w:rPr>
              <w:t>catilla)</w:t>
            </w:r>
          </w:p>
          <w:p w14:paraId="71A70BBA" w14:textId="77777777" w:rsidR="005B5FCE" w:rsidRPr="00747FAF" w:rsidRDefault="005B5FCE" w:rsidP="00747FAF">
            <w:pPr>
              <w:spacing w:after="0" w:line="240" w:lineRule="auto"/>
              <w:jc w:val="both"/>
              <w:rPr>
                <w:rFonts w:ascii="Comic Sans MS" w:eastAsia="Calibri" w:hAnsi="Comic Sans MS" w:cs="Times New Roman"/>
                <w:lang w:val="en-US"/>
              </w:rPr>
            </w:pPr>
            <w:r w:rsidRPr="00747FAF">
              <w:rPr>
                <w:rFonts w:ascii="Comic Sans MS" w:eastAsia="Calibri" w:hAnsi="Comic Sans MS" w:cs="Times New Roman"/>
                <w:lang w:val="en-US"/>
              </w:rPr>
              <w:t>minister-stri(</w:t>
            </w:r>
            <w:r w:rsidRPr="00747FAF">
              <w:rPr>
                <w:rFonts w:ascii="Comic Sans MS" w:eastAsia="Calibri" w:hAnsi="Comic Sans MS" w:cs="Times New Roman"/>
              </w:rPr>
              <w:t>α</w:t>
            </w:r>
            <w:r w:rsidRPr="00747FAF">
              <w:rPr>
                <w:rFonts w:ascii="Comic Sans MS" w:eastAsia="Calibri" w:hAnsi="Comic Sans MS" w:cs="Times New Roman"/>
                <w:lang w:val="en-US"/>
              </w:rPr>
              <w:t>):</w:t>
            </w:r>
            <w:r w:rsidRPr="00747FAF">
              <w:rPr>
                <w:rFonts w:ascii="Comic Sans MS" w:eastAsia="Calibri" w:hAnsi="Comic Sans MS" w:cs="Times New Roman"/>
              </w:rPr>
              <w:t>απεσταλμένος</w:t>
            </w:r>
          </w:p>
          <w:p w14:paraId="3079DA6E" w14:textId="77777777" w:rsidR="005B5FCE" w:rsidRPr="00747FAF" w:rsidRDefault="005B5FCE" w:rsidP="00747FAF">
            <w:pPr>
              <w:spacing w:after="0" w:line="240" w:lineRule="auto"/>
              <w:jc w:val="both"/>
              <w:rPr>
                <w:rFonts w:ascii="Comic Sans MS" w:eastAsia="Calibri" w:hAnsi="Comic Sans MS" w:cs="Times New Roman"/>
                <w:lang w:val="en-US"/>
              </w:rPr>
            </w:pPr>
            <w:r w:rsidRPr="00747FAF">
              <w:rPr>
                <w:rFonts w:ascii="Comic Sans MS" w:eastAsia="Calibri" w:hAnsi="Comic Sans MS" w:cs="Times New Roman"/>
                <w:lang w:val="en-US"/>
              </w:rPr>
              <w:t>scamnum-i (</w:t>
            </w:r>
            <w:r w:rsidRPr="00747FAF">
              <w:rPr>
                <w:rFonts w:ascii="Comic Sans MS" w:eastAsia="Calibri" w:hAnsi="Comic Sans MS" w:cs="Times New Roman"/>
              </w:rPr>
              <w:t>ο</w:t>
            </w:r>
            <w:r w:rsidRPr="00747FAF">
              <w:rPr>
                <w:rFonts w:ascii="Comic Sans MS" w:eastAsia="Calibri" w:hAnsi="Comic Sans MS" w:cs="Times New Roman"/>
                <w:lang w:val="en-US"/>
              </w:rPr>
              <w:t xml:space="preserve">): </w:t>
            </w:r>
            <w:r w:rsidRPr="00747FAF">
              <w:rPr>
                <w:rFonts w:ascii="Comic Sans MS" w:eastAsia="Calibri" w:hAnsi="Comic Sans MS" w:cs="Times New Roman"/>
              </w:rPr>
              <w:t>σκαμνί</w:t>
            </w:r>
          </w:p>
          <w:p w14:paraId="4DBD6B2D" w14:textId="77777777" w:rsidR="005B5FCE" w:rsidRPr="00675FA7" w:rsidRDefault="005B5FCE" w:rsidP="00747FAF">
            <w:pPr>
              <w:spacing w:after="0" w:line="240" w:lineRule="auto"/>
              <w:jc w:val="both"/>
              <w:rPr>
                <w:rFonts w:ascii="Comic Sans MS" w:eastAsia="Calibri" w:hAnsi="Comic Sans MS" w:cs="Times New Roman"/>
              </w:rPr>
            </w:pPr>
            <w:r w:rsidRPr="00747FAF">
              <w:rPr>
                <w:rFonts w:ascii="Comic Sans MS" w:eastAsia="Calibri" w:hAnsi="Comic Sans MS" w:cs="Times New Roman"/>
              </w:rPr>
              <w:t>aurum- i (ο): χρυσός</w:t>
            </w:r>
            <w:r w:rsidR="00675FA7" w:rsidRPr="00675FA7">
              <w:rPr>
                <w:rFonts w:ascii="Comic Sans MS" w:eastAsia="Calibri" w:hAnsi="Comic Sans MS" w:cs="Times New Roman"/>
              </w:rPr>
              <w:t xml:space="preserve"> </w:t>
            </w:r>
            <w:r w:rsidR="00675FA7" w:rsidRPr="00746439">
              <w:rPr>
                <w:rFonts w:ascii="Comic Sans MS" w:eastAsia="Calibri" w:hAnsi="Comic Sans MS" w:cs="Times New Roman"/>
                <w:sz w:val="20"/>
                <w:szCs w:val="20"/>
              </w:rPr>
              <w:t>(χωρ.πληθ)</w:t>
            </w:r>
          </w:p>
          <w:p w14:paraId="76C5868B" w14:textId="77777777" w:rsidR="005B5FCE" w:rsidRPr="00747FAF" w:rsidRDefault="005B5FCE" w:rsidP="00747FAF">
            <w:pPr>
              <w:spacing w:after="0" w:line="240" w:lineRule="auto"/>
              <w:jc w:val="both"/>
              <w:rPr>
                <w:rFonts w:ascii="Comic Sans MS" w:eastAsia="Calibri" w:hAnsi="Comic Sans MS" w:cs="Times New Roman"/>
              </w:rPr>
            </w:pPr>
          </w:p>
        </w:tc>
        <w:tc>
          <w:tcPr>
            <w:tcW w:w="3827" w:type="dxa"/>
          </w:tcPr>
          <w:p w14:paraId="12C7839A" w14:textId="77777777" w:rsidR="005B5FCE" w:rsidRPr="00747FAF" w:rsidRDefault="005B5FCE" w:rsidP="00747FAF">
            <w:pPr>
              <w:spacing w:after="0" w:line="240" w:lineRule="auto"/>
              <w:jc w:val="both"/>
              <w:rPr>
                <w:rFonts w:ascii="Comic Sans MS" w:eastAsia="Calibri" w:hAnsi="Comic Sans MS" w:cs="Times New Roman"/>
              </w:rPr>
            </w:pPr>
            <w:r w:rsidRPr="00747FAF">
              <w:rPr>
                <w:rFonts w:ascii="Comic Sans MS" w:eastAsia="Calibri" w:hAnsi="Comic Sans MS" w:cs="Times New Roman"/>
              </w:rPr>
              <w:t>Samnites-ium (α):Σαμνίτες</w:t>
            </w:r>
          </w:p>
          <w:p w14:paraId="0B105D3A" w14:textId="77777777" w:rsidR="005B5FCE" w:rsidRPr="00747FAF" w:rsidRDefault="005B5FCE" w:rsidP="00747FAF">
            <w:pPr>
              <w:spacing w:after="0" w:line="240" w:lineRule="auto"/>
              <w:jc w:val="both"/>
              <w:rPr>
                <w:rFonts w:ascii="Comic Sans MS" w:eastAsia="Calibri" w:hAnsi="Comic Sans MS" w:cs="Times New Roman"/>
              </w:rPr>
            </w:pPr>
            <w:r w:rsidRPr="00747FAF">
              <w:rPr>
                <w:rFonts w:ascii="Comic Sans MS" w:eastAsia="Calibri" w:hAnsi="Comic Sans MS" w:cs="Times New Roman"/>
              </w:rPr>
              <w:t>locuples-pletis(α):πλούσιος</w:t>
            </w:r>
          </w:p>
          <w:p w14:paraId="0DD528FB" w14:textId="77777777" w:rsidR="005B5FCE" w:rsidRPr="00746439" w:rsidRDefault="005B5FCE" w:rsidP="00747FAF">
            <w:pPr>
              <w:spacing w:after="0" w:line="240" w:lineRule="auto"/>
              <w:jc w:val="both"/>
              <w:rPr>
                <w:rFonts w:ascii="Comic Sans MS" w:eastAsia="Calibri" w:hAnsi="Comic Sans MS" w:cs="Times New Roman"/>
                <w:sz w:val="20"/>
                <w:szCs w:val="20"/>
              </w:rPr>
            </w:pPr>
            <w:r w:rsidRPr="00747FAF">
              <w:rPr>
                <w:rFonts w:ascii="Comic Sans MS" w:eastAsia="Calibri" w:hAnsi="Comic Sans MS" w:cs="Times New Roman"/>
              </w:rPr>
              <w:t>frugalitas-atis(θ):ολιγάρκεια</w:t>
            </w:r>
            <w:r w:rsidR="004063F4">
              <w:rPr>
                <w:rFonts w:ascii="Comic Sans MS" w:eastAsia="Calibri" w:hAnsi="Comic Sans MS" w:cs="Times New Roman"/>
              </w:rPr>
              <w:t xml:space="preserve"> </w:t>
            </w:r>
            <w:r w:rsidR="004063F4" w:rsidRPr="00746439">
              <w:rPr>
                <w:rFonts w:ascii="Comic Sans MS" w:eastAsia="Calibri" w:hAnsi="Comic Sans MS" w:cs="Times New Roman"/>
                <w:sz w:val="20"/>
                <w:szCs w:val="20"/>
              </w:rPr>
              <w:t>(χωρίς πληθ)</w:t>
            </w:r>
          </w:p>
          <w:p w14:paraId="4591CD6C" w14:textId="77777777" w:rsidR="005B5FCE" w:rsidRPr="00746439" w:rsidRDefault="005B5FCE" w:rsidP="00747FAF">
            <w:pPr>
              <w:spacing w:after="0" w:line="240" w:lineRule="auto"/>
              <w:jc w:val="both"/>
              <w:rPr>
                <w:rFonts w:ascii="Comic Sans MS" w:eastAsia="Calibri" w:hAnsi="Comic Sans MS" w:cs="Times New Roman"/>
                <w:sz w:val="20"/>
                <w:szCs w:val="20"/>
              </w:rPr>
            </w:pPr>
            <w:r w:rsidRPr="00747FAF">
              <w:rPr>
                <w:rFonts w:ascii="Comic Sans MS" w:eastAsia="Calibri" w:hAnsi="Comic Sans MS" w:cs="Times New Roman"/>
              </w:rPr>
              <w:t>paupertas-atis (θ): φτώχεια</w:t>
            </w:r>
            <w:r w:rsidR="004063F4">
              <w:rPr>
                <w:rFonts w:ascii="Comic Sans MS" w:eastAsia="Calibri" w:hAnsi="Comic Sans MS" w:cs="Times New Roman"/>
              </w:rPr>
              <w:t xml:space="preserve"> </w:t>
            </w:r>
            <w:r w:rsidR="004063F4" w:rsidRPr="00746439">
              <w:rPr>
                <w:rFonts w:ascii="Comic Sans MS" w:eastAsia="Calibri" w:hAnsi="Comic Sans MS" w:cs="Times New Roman"/>
                <w:sz w:val="20"/>
                <w:szCs w:val="20"/>
              </w:rPr>
              <w:t>(χωρίς πληθ)</w:t>
            </w:r>
          </w:p>
          <w:p w14:paraId="05827078" w14:textId="77777777" w:rsidR="005B5FCE" w:rsidRPr="00747FAF" w:rsidRDefault="005B5FCE" w:rsidP="00747FAF">
            <w:pPr>
              <w:spacing w:after="0" w:line="240" w:lineRule="auto"/>
              <w:jc w:val="both"/>
              <w:rPr>
                <w:rFonts w:ascii="Comic Sans MS" w:eastAsia="Calibri" w:hAnsi="Comic Sans MS" w:cs="Times New Roman"/>
                <w:lang w:val="en-US"/>
              </w:rPr>
            </w:pPr>
            <w:r w:rsidRPr="00747FAF">
              <w:rPr>
                <w:rFonts w:ascii="Comic Sans MS" w:eastAsia="Calibri" w:hAnsi="Comic Sans MS" w:cs="Times New Roman"/>
                <w:lang w:val="en-US"/>
              </w:rPr>
              <w:t>pondus-eris (</w:t>
            </w:r>
            <w:r w:rsidRPr="00747FAF">
              <w:rPr>
                <w:rFonts w:ascii="Comic Sans MS" w:eastAsia="Calibri" w:hAnsi="Comic Sans MS" w:cs="Times New Roman"/>
              </w:rPr>
              <w:t>ο</w:t>
            </w:r>
            <w:r w:rsidRPr="00747FAF">
              <w:rPr>
                <w:rFonts w:ascii="Comic Sans MS" w:eastAsia="Calibri" w:hAnsi="Comic Sans MS" w:cs="Times New Roman"/>
                <w:lang w:val="en-US"/>
              </w:rPr>
              <w:t xml:space="preserve">): </w:t>
            </w:r>
            <w:r w:rsidRPr="00747FAF">
              <w:rPr>
                <w:rFonts w:ascii="Comic Sans MS" w:eastAsia="Calibri" w:hAnsi="Comic Sans MS" w:cs="Times New Roman"/>
              </w:rPr>
              <w:t>βάρος</w:t>
            </w:r>
          </w:p>
          <w:p w14:paraId="782162F6" w14:textId="77777777" w:rsidR="005B5FCE" w:rsidRPr="00747FAF" w:rsidRDefault="005B5FCE" w:rsidP="00747FAF">
            <w:pPr>
              <w:spacing w:after="0" w:line="240" w:lineRule="auto"/>
              <w:jc w:val="both"/>
              <w:rPr>
                <w:rFonts w:ascii="Comic Sans MS" w:eastAsia="Calibri" w:hAnsi="Comic Sans MS" w:cs="Times New Roman"/>
                <w:lang w:val="en-US"/>
              </w:rPr>
            </w:pPr>
            <w:r w:rsidRPr="00747FAF">
              <w:rPr>
                <w:rFonts w:ascii="Comic Sans MS" w:eastAsia="Calibri" w:hAnsi="Comic Sans MS" w:cs="Times New Roman"/>
                <w:lang w:val="en-US"/>
              </w:rPr>
              <w:t>legatio-ionis(</w:t>
            </w:r>
            <w:r w:rsidRPr="00747FAF">
              <w:rPr>
                <w:rFonts w:ascii="Comic Sans MS" w:eastAsia="Calibri" w:hAnsi="Comic Sans MS" w:cs="Times New Roman"/>
              </w:rPr>
              <w:t>θ</w:t>
            </w:r>
            <w:r w:rsidRPr="00747FAF">
              <w:rPr>
                <w:rFonts w:ascii="Comic Sans MS" w:eastAsia="Calibri" w:hAnsi="Comic Sans MS" w:cs="Times New Roman"/>
                <w:lang w:val="en-US"/>
              </w:rPr>
              <w:t xml:space="preserve">): </w:t>
            </w:r>
            <w:r w:rsidRPr="00747FAF">
              <w:rPr>
                <w:rFonts w:ascii="Comic Sans MS" w:eastAsia="Calibri" w:hAnsi="Comic Sans MS" w:cs="Times New Roman"/>
              </w:rPr>
              <w:t>πρεσβεία</w:t>
            </w:r>
          </w:p>
        </w:tc>
      </w:tr>
    </w:tbl>
    <w:p w14:paraId="79F3FE78" w14:textId="77777777" w:rsidR="005B5FCE" w:rsidRPr="00747FAF" w:rsidRDefault="005B5FCE" w:rsidP="00747FAF">
      <w:pPr>
        <w:spacing w:after="0" w:line="240" w:lineRule="auto"/>
        <w:jc w:val="both"/>
        <w:rPr>
          <w:rFonts w:ascii="Comic Sans MS" w:eastAsia="Calibri" w:hAnsi="Comic Sans MS" w:cs="Times New Roman"/>
          <w:lang w:val="en-US"/>
        </w:rPr>
      </w:pPr>
    </w:p>
    <w:tbl>
      <w:tblPr>
        <w:tblW w:w="9540" w:type="dxa"/>
        <w:tblInd w:w="-252" w:type="dxa"/>
        <w:tblLook w:val="0000" w:firstRow="0" w:lastRow="0" w:firstColumn="0" w:lastColumn="0" w:noHBand="0" w:noVBand="0"/>
      </w:tblPr>
      <w:tblGrid>
        <w:gridCol w:w="5220"/>
        <w:gridCol w:w="4320"/>
      </w:tblGrid>
      <w:tr w:rsidR="005B5FCE" w:rsidRPr="00747FAF" w14:paraId="01B227F4" w14:textId="77777777" w:rsidTr="00D26692">
        <w:tc>
          <w:tcPr>
            <w:tcW w:w="5220" w:type="dxa"/>
          </w:tcPr>
          <w:p w14:paraId="2076313D" w14:textId="77777777" w:rsidR="005B5FCE" w:rsidRPr="00747FAF" w:rsidRDefault="005B5FCE" w:rsidP="00747FAF">
            <w:pPr>
              <w:spacing w:after="0" w:line="240" w:lineRule="auto"/>
              <w:jc w:val="both"/>
              <w:rPr>
                <w:rFonts w:ascii="Comic Sans MS" w:eastAsia="Calibri" w:hAnsi="Comic Sans MS" w:cs="Times New Roman"/>
                <w:b/>
                <w:bCs/>
              </w:rPr>
            </w:pPr>
            <w:r w:rsidRPr="00747FAF">
              <w:rPr>
                <w:rFonts w:ascii="Comic Sans MS" w:eastAsia="Calibri" w:hAnsi="Comic Sans MS" w:cs="Times New Roman"/>
                <w:b/>
                <w:bCs/>
              </w:rPr>
              <w:t>Αντωνυμίες</w:t>
            </w:r>
          </w:p>
        </w:tc>
        <w:tc>
          <w:tcPr>
            <w:tcW w:w="4320" w:type="dxa"/>
          </w:tcPr>
          <w:p w14:paraId="714BBD82" w14:textId="77777777" w:rsidR="005B5FCE" w:rsidRPr="00747FAF" w:rsidRDefault="005B5FCE" w:rsidP="00747FAF">
            <w:pPr>
              <w:spacing w:after="0" w:line="240" w:lineRule="auto"/>
              <w:jc w:val="both"/>
              <w:rPr>
                <w:rFonts w:ascii="Comic Sans MS" w:eastAsia="Calibri" w:hAnsi="Comic Sans MS" w:cs="Times New Roman"/>
                <w:b/>
                <w:bCs/>
              </w:rPr>
            </w:pPr>
            <w:r w:rsidRPr="00747FAF">
              <w:rPr>
                <w:rFonts w:ascii="Comic Sans MS" w:eastAsia="Calibri" w:hAnsi="Comic Sans MS" w:cs="Times New Roman"/>
                <w:b/>
                <w:bCs/>
              </w:rPr>
              <w:t>Επίθετα</w:t>
            </w:r>
          </w:p>
        </w:tc>
      </w:tr>
      <w:tr w:rsidR="005B5FCE" w:rsidRPr="00675FA7" w14:paraId="71DD2024" w14:textId="77777777" w:rsidTr="00D26692">
        <w:tc>
          <w:tcPr>
            <w:tcW w:w="5220" w:type="dxa"/>
          </w:tcPr>
          <w:p w14:paraId="2AB37BB5" w14:textId="77777777" w:rsidR="005B5FCE" w:rsidRPr="00747FAF" w:rsidRDefault="005B5FCE" w:rsidP="00747FAF">
            <w:pPr>
              <w:spacing w:after="0" w:line="240" w:lineRule="auto"/>
              <w:jc w:val="both"/>
              <w:rPr>
                <w:rFonts w:ascii="Comic Sans MS" w:eastAsia="Calibri" w:hAnsi="Comic Sans MS" w:cs="Times New Roman"/>
              </w:rPr>
            </w:pPr>
            <w:r w:rsidRPr="00747FAF">
              <w:rPr>
                <w:rFonts w:ascii="Comic Sans MS" w:eastAsia="Calibri" w:hAnsi="Comic Sans MS" w:cs="Times New Roman"/>
              </w:rPr>
              <w:t>quidam-quaedam-quoddam(αόριστη</w:t>
            </w:r>
            <w:r w:rsidRPr="00747FAF">
              <w:rPr>
                <w:rFonts w:ascii="Comic Sans MS" w:hAnsi="Comic Sans MS"/>
              </w:rPr>
              <w:t xml:space="preserve"> </w:t>
            </w:r>
            <w:r w:rsidRPr="00747FAF">
              <w:rPr>
                <w:rFonts w:ascii="Comic Sans MS" w:eastAsia="Calibri" w:hAnsi="Comic Sans MS" w:cs="Times New Roman"/>
              </w:rPr>
              <w:t>επιθ.):κάποιος</w:t>
            </w:r>
          </w:p>
          <w:p w14:paraId="429D8DD9" w14:textId="77777777" w:rsidR="005B5FCE" w:rsidRPr="00747FAF" w:rsidRDefault="005B5FCE" w:rsidP="00747FAF">
            <w:pPr>
              <w:spacing w:after="0" w:line="240" w:lineRule="auto"/>
              <w:jc w:val="both"/>
              <w:rPr>
                <w:rFonts w:ascii="Comic Sans MS" w:eastAsia="Calibri" w:hAnsi="Comic Sans MS" w:cs="Times New Roman"/>
              </w:rPr>
            </w:pPr>
            <w:r w:rsidRPr="00747FAF">
              <w:rPr>
                <w:rFonts w:ascii="Comic Sans MS" w:eastAsia="Calibri" w:hAnsi="Comic Sans MS" w:cs="Times New Roman"/>
              </w:rPr>
              <w:t>is-ea-id (δεικτ.-επαν.): αυτός</w:t>
            </w:r>
          </w:p>
          <w:p w14:paraId="31578610" w14:textId="77777777" w:rsidR="005B5FCE" w:rsidRPr="00747FAF" w:rsidRDefault="005B5FCE" w:rsidP="00747FAF">
            <w:pPr>
              <w:spacing w:after="0" w:line="240" w:lineRule="auto"/>
              <w:jc w:val="both"/>
              <w:rPr>
                <w:rFonts w:ascii="Comic Sans MS" w:eastAsia="Calibri" w:hAnsi="Comic Sans MS" w:cs="Times New Roman"/>
              </w:rPr>
            </w:pPr>
            <w:r w:rsidRPr="00747FAF">
              <w:rPr>
                <w:rFonts w:ascii="Comic Sans MS" w:eastAsia="Calibri" w:hAnsi="Comic Sans MS" w:cs="Times New Roman"/>
              </w:rPr>
              <w:t>ille-illa-illud (δεικτ.): εκείνος-η-ο</w:t>
            </w:r>
          </w:p>
          <w:p w14:paraId="05BEF18D" w14:textId="77777777" w:rsidR="005B5FCE" w:rsidRPr="00747FAF" w:rsidRDefault="005B5FCE" w:rsidP="00747FAF">
            <w:pPr>
              <w:spacing w:after="0" w:line="240" w:lineRule="auto"/>
              <w:jc w:val="both"/>
              <w:rPr>
                <w:rFonts w:ascii="Comic Sans MS" w:eastAsia="Calibri" w:hAnsi="Comic Sans MS" w:cs="Times New Roman"/>
              </w:rPr>
            </w:pPr>
            <w:r w:rsidRPr="00747FAF">
              <w:rPr>
                <w:rFonts w:ascii="Comic Sans MS" w:eastAsia="Calibri" w:hAnsi="Comic Sans MS" w:cs="Times New Roman"/>
              </w:rPr>
              <w:t>se (προς. γ’ προ</w:t>
            </w:r>
            <w:r w:rsidRPr="00747FAF">
              <w:rPr>
                <w:rFonts w:ascii="Comic Sans MS" w:hAnsi="Comic Sans MS"/>
              </w:rPr>
              <w:t>σ</w:t>
            </w:r>
            <w:r w:rsidRPr="00747FAF">
              <w:rPr>
                <w:rFonts w:ascii="Comic Sans MS" w:eastAsia="Calibri" w:hAnsi="Comic Sans MS" w:cs="Times New Roman"/>
              </w:rPr>
              <w:t xml:space="preserve">.): αυτός </w:t>
            </w:r>
          </w:p>
          <w:p w14:paraId="09456A9E" w14:textId="77777777" w:rsidR="005B5FCE" w:rsidRPr="00747FAF" w:rsidRDefault="005B5FCE" w:rsidP="00747FAF">
            <w:pPr>
              <w:spacing w:after="0" w:line="240" w:lineRule="auto"/>
              <w:jc w:val="both"/>
              <w:rPr>
                <w:rFonts w:ascii="Comic Sans MS" w:eastAsia="Calibri" w:hAnsi="Comic Sans MS" w:cs="Times New Roman"/>
              </w:rPr>
            </w:pPr>
            <w:r w:rsidRPr="00747FAF">
              <w:rPr>
                <w:rFonts w:ascii="Comic Sans MS" w:eastAsia="Calibri" w:hAnsi="Comic Sans MS" w:cs="Times New Roman"/>
              </w:rPr>
              <w:t>me</w:t>
            </w:r>
            <w:r w:rsidRPr="00747FAF">
              <w:rPr>
                <w:rFonts w:ascii="Comic Sans MS" w:hAnsi="Comic Sans MS"/>
              </w:rPr>
              <w:t xml:space="preserve"> (προς. α’ προσ.</w:t>
            </w:r>
            <w:r w:rsidRPr="00747FAF">
              <w:rPr>
                <w:rFonts w:ascii="Comic Sans MS" w:eastAsia="Calibri" w:hAnsi="Comic Sans MS" w:cs="Times New Roman"/>
              </w:rPr>
              <w:t>): εγώ</w:t>
            </w:r>
          </w:p>
          <w:p w14:paraId="4717F24F" w14:textId="77777777" w:rsidR="005B5FCE" w:rsidRPr="00747FAF" w:rsidRDefault="005B5FCE" w:rsidP="00747FAF">
            <w:pPr>
              <w:spacing w:after="0" w:line="240" w:lineRule="auto"/>
              <w:jc w:val="both"/>
              <w:rPr>
                <w:rFonts w:ascii="Comic Sans MS" w:eastAsia="Calibri" w:hAnsi="Comic Sans MS" w:cs="Times New Roman"/>
              </w:rPr>
            </w:pPr>
            <w:r w:rsidRPr="00747FAF">
              <w:rPr>
                <w:rFonts w:ascii="Comic Sans MS" w:eastAsia="Calibri" w:hAnsi="Comic Sans MS" w:cs="Times New Roman"/>
              </w:rPr>
              <w:t xml:space="preserve">ipse-ipsa-ipsum (οριστ.): ο ίδιος </w:t>
            </w:r>
          </w:p>
        </w:tc>
        <w:tc>
          <w:tcPr>
            <w:tcW w:w="4320" w:type="dxa"/>
          </w:tcPr>
          <w:p w14:paraId="7CB7A267" w14:textId="77777777" w:rsidR="005B5FCE" w:rsidRPr="00747FAF" w:rsidRDefault="005B5FCE" w:rsidP="00747FAF">
            <w:pPr>
              <w:spacing w:after="0" w:line="240" w:lineRule="auto"/>
              <w:jc w:val="both"/>
              <w:rPr>
                <w:rFonts w:ascii="Comic Sans MS" w:eastAsia="Calibri" w:hAnsi="Comic Sans MS" w:cs="Times New Roman"/>
                <w:lang w:val="en-US"/>
              </w:rPr>
            </w:pPr>
            <w:r w:rsidRPr="00747FAF">
              <w:rPr>
                <w:rFonts w:ascii="Comic Sans MS" w:eastAsia="Calibri" w:hAnsi="Comic Sans MS" w:cs="Times New Roman"/>
                <w:lang w:val="en-US"/>
              </w:rPr>
              <w:t>maximus-a-um(</w:t>
            </w:r>
            <w:r w:rsidRPr="00747FAF">
              <w:rPr>
                <w:rFonts w:ascii="Comic Sans MS" w:eastAsia="Calibri" w:hAnsi="Comic Sans MS" w:cs="Times New Roman"/>
              </w:rPr>
              <w:t>υπερθ</w:t>
            </w:r>
            <w:r w:rsidRPr="00747FAF">
              <w:rPr>
                <w:rFonts w:ascii="Comic Sans MS" w:eastAsia="Calibri" w:hAnsi="Comic Sans MS" w:cs="Times New Roman"/>
                <w:lang w:val="en-US"/>
              </w:rPr>
              <w:t xml:space="preserve">. magnus): </w:t>
            </w:r>
            <w:r w:rsidRPr="00747FAF">
              <w:rPr>
                <w:rFonts w:ascii="Comic Sans MS" w:eastAsia="Calibri" w:hAnsi="Comic Sans MS" w:cs="Times New Roman"/>
              </w:rPr>
              <w:t>μέγιστος</w:t>
            </w:r>
          </w:p>
          <w:p w14:paraId="2BDE443A" w14:textId="16880F8E" w:rsidR="005B5FCE" w:rsidRPr="005F4A27" w:rsidRDefault="005B5FCE" w:rsidP="00747FAF">
            <w:pPr>
              <w:spacing w:after="0" w:line="240" w:lineRule="auto"/>
              <w:jc w:val="both"/>
              <w:rPr>
                <w:rFonts w:ascii="Comic Sans MS" w:eastAsia="Calibri" w:hAnsi="Comic Sans MS" w:cs="Times New Roman"/>
                <w:lang w:val="en-GB"/>
              </w:rPr>
            </w:pPr>
            <w:r w:rsidRPr="00747FAF">
              <w:rPr>
                <w:rFonts w:ascii="Comic Sans MS" w:eastAsia="Calibri" w:hAnsi="Comic Sans MS" w:cs="Times New Roman"/>
                <w:lang w:val="en-US"/>
              </w:rPr>
              <w:t>ligneus-a-um (2</w:t>
            </w:r>
            <w:r w:rsidRPr="00747FAF">
              <w:rPr>
                <w:rFonts w:ascii="Comic Sans MS" w:eastAsia="Calibri" w:hAnsi="Comic Sans MS" w:cs="Times New Roman"/>
                <w:vertAlign w:val="superscript"/>
              </w:rPr>
              <w:t>ης</w:t>
            </w:r>
            <w:r w:rsidRPr="00747FAF">
              <w:rPr>
                <w:rFonts w:ascii="Comic Sans MS" w:eastAsia="Calibri" w:hAnsi="Comic Sans MS" w:cs="Times New Roman"/>
                <w:lang w:val="en-US"/>
              </w:rPr>
              <w:t xml:space="preserve">): </w:t>
            </w:r>
            <w:r w:rsidRPr="00747FAF">
              <w:rPr>
                <w:rFonts w:ascii="Comic Sans MS" w:eastAsia="Calibri" w:hAnsi="Comic Sans MS" w:cs="Times New Roman"/>
              </w:rPr>
              <w:t>ξύλινος</w:t>
            </w:r>
            <w:r w:rsidR="005F4A27" w:rsidRPr="005F4A27">
              <w:rPr>
                <w:rFonts w:ascii="Comic Sans MS" w:eastAsia="Calibri" w:hAnsi="Comic Sans MS" w:cs="Times New Roman"/>
                <w:lang w:val="en-GB"/>
              </w:rPr>
              <w:t xml:space="preserve"> (</w:t>
            </w:r>
            <w:r w:rsidR="005F4A27">
              <w:rPr>
                <w:rFonts w:ascii="Comic Sans MS" w:eastAsia="Calibri" w:hAnsi="Comic Sans MS" w:cs="Times New Roman"/>
              </w:rPr>
              <w:t>Χ</w:t>
            </w:r>
            <w:r w:rsidR="005F4A27" w:rsidRPr="005F4A27">
              <w:rPr>
                <w:rFonts w:ascii="Comic Sans MS" w:eastAsia="Calibri" w:hAnsi="Comic Sans MS" w:cs="Times New Roman"/>
                <w:lang w:val="en-GB"/>
              </w:rPr>
              <w:t>.</w:t>
            </w:r>
            <w:r w:rsidR="005F4A27">
              <w:rPr>
                <w:rFonts w:ascii="Comic Sans MS" w:eastAsia="Calibri" w:hAnsi="Comic Sans MS" w:cs="Times New Roman"/>
              </w:rPr>
              <w:t>Π</w:t>
            </w:r>
            <w:r w:rsidR="005F4A27" w:rsidRPr="005F4A27">
              <w:rPr>
                <w:rFonts w:ascii="Comic Sans MS" w:eastAsia="Calibri" w:hAnsi="Comic Sans MS" w:cs="Times New Roman"/>
                <w:lang w:val="en-GB"/>
              </w:rPr>
              <w:t>.)</w:t>
            </w:r>
          </w:p>
          <w:p w14:paraId="08EC33D3" w14:textId="77777777" w:rsidR="005B5FCE" w:rsidRPr="00747FAF" w:rsidRDefault="005B5FCE" w:rsidP="00747FAF">
            <w:pPr>
              <w:spacing w:after="0" w:line="240" w:lineRule="auto"/>
              <w:jc w:val="both"/>
              <w:rPr>
                <w:rFonts w:ascii="Comic Sans MS" w:eastAsia="Calibri" w:hAnsi="Comic Sans MS" w:cs="Times New Roman"/>
                <w:lang w:val="en-US"/>
              </w:rPr>
            </w:pPr>
            <w:r w:rsidRPr="00747FAF">
              <w:rPr>
                <w:rFonts w:ascii="Comic Sans MS" w:eastAsia="Calibri" w:hAnsi="Comic Sans MS" w:cs="Times New Roman"/>
                <w:lang w:val="en-US"/>
              </w:rPr>
              <w:t>magnus-a-um(2</w:t>
            </w:r>
            <w:r w:rsidRPr="00747FAF">
              <w:rPr>
                <w:rFonts w:ascii="Comic Sans MS" w:eastAsia="Calibri" w:hAnsi="Comic Sans MS" w:cs="Times New Roman"/>
                <w:vertAlign w:val="superscript"/>
              </w:rPr>
              <w:t>ης</w:t>
            </w:r>
            <w:r w:rsidRPr="00747FAF">
              <w:rPr>
                <w:rFonts w:ascii="Comic Sans MS" w:eastAsia="Calibri" w:hAnsi="Comic Sans MS" w:cs="Times New Roman"/>
                <w:lang w:val="en-US"/>
              </w:rPr>
              <w:t xml:space="preserve">): </w:t>
            </w:r>
            <w:r w:rsidRPr="00747FAF">
              <w:rPr>
                <w:rFonts w:ascii="Comic Sans MS" w:eastAsia="Calibri" w:hAnsi="Comic Sans MS" w:cs="Times New Roman"/>
              </w:rPr>
              <w:t>μεγάλος</w:t>
            </w:r>
          </w:p>
          <w:p w14:paraId="688CD574" w14:textId="2253408A" w:rsidR="005B5FCE" w:rsidRPr="005F4A27" w:rsidRDefault="005B5FCE" w:rsidP="00747FAF">
            <w:pPr>
              <w:spacing w:after="0" w:line="240" w:lineRule="auto"/>
              <w:jc w:val="both"/>
              <w:rPr>
                <w:rFonts w:ascii="Comic Sans MS" w:eastAsia="Calibri" w:hAnsi="Comic Sans MS" w:cs="Times New Roman"/>
                <w:lang w:val="en-GB"/>
              </w:rPr>
            </w:pPr>
            <w:r w:rsidRPr="00747FAF">
              <w:rPr>
                <w:rFonts w:ascii="Comic Sans MS" w:eastAsia="Calibri" w:hAnsi="Comic Sans MS" w:cs="Times New Roman"/>
                <w:lang w:val="en-US"/>
              </w:rPr>
              <w:t>supervacaveus-a-um(2</w:t>
            </w:r>
            <w:r w:rsidRPr="00747FAF">
              <w:rPr>
                <w:rFonts w:ascii="Comic Sans MS" w:eastAsia="Calibri" w:hAnsi="Comic Sans MS" w:cs="Times New Roman"/>
                <w:vertAlign w:val="superscript"/>
              </w:rPr>
              <w:t>ης</w:t>
            </w:r>
            <w:r w:rsidRPr="00747FAF">
              <w:rPr>
                <w:rFonts w:ascii="Comic Sans MS" w:eastAsia="Calibri" w:hAnsi="Comic Sans MS" w:cs="Times New Roman"/>
                <w:lang w:val="en-US"/>
              </w:rPr>
              <w:t xml:space="preserve">): </w:t>
            </w:r>
            <w:r w:rsidRPr="00747FAF">
              <w:rPr>
                <w:rFonts w:ascii="Comic Sans MS" w:eastAsia="Calibri" w:hAnsi="Comic Sans MS" w:cs="Times New Roman"/>
              </w:rPr>
              <w:t>ανώφελος</w:t>
            </w:r>
            <w:r w:rsidR="00675FA7">
              <w:rPr>
                <w:rFonts w:ascii="Comic Sans MS" w:eastAsia="Calibri" w:hAnsi="Comic Sans MS" w:cs="Times New Roman"/>
                <w:lang w:val="en-US"/>
              </w:rPr>
              <w:t xml:space="preserve"> </w:t>
            </w:r>
            <w:r w:rsidR="005F4A27" w:rsidRPr="005F4A27">
              <w:rPr>
                <w:rFonts w:ascii="Comic Sans MS" w:eastAsia="Calibri" w:hAnsi="Comic Sans MS" w:cs="Times New Roman"/>
                <w:lang w:val="en-GB"/>
              </w:rPr>
              <w:t>(</w:t>
            </w:r>
            <w:r w:rsidR="005F4A27">
              <w:rPr>
                <w:rFonts w:ascii="Comic Sans MS" w:eastAsia="Calibri" w:hAnsi="Comic Sans MS" w:cs="Times New Roman"/>
              </w:rPr>
              <w:t>Χ</w:t>
            </w:r>
            <w:r w:rsidR="005F4A27" w:rsidRPr="005F4A27">
              <w:rPr>
                <w:rFonts w:ascii="Comic Sans MS" w:eastAsia="Calibri" w:hAnsi="Comic Sans MS" w:cs="Times New Roman"/>
                <w:lang w:val="en-GB"/>
              </w:rPr>
              <w:t>.</w:t>
            </w:r>
            <w:r w:rsidR="005F4A27">
              <w:rPr>
                <w:rFonts w:ascii="Comic Sans MS" w:eastAsia="Calibri" w:hAnsi="Comic Sans MS" w:cs="Times New Roman"/>
              </w:rPr>
              <w:t>Π</w:t>
            </w:r>
            <w:r w:rsidR="005F4A27" w:rsidRPr="005F4A27">
              <w:rPr>
                <w:rFonts w:ascii="Comic Sans MS" w:eastAsia="Calibri" w:hAnsi="Comic Sans MS" w:cs="Times New Roman"/>
                <w:lang w:val="en-GB"/>
              </w:rPr>
              <w:t>_</w:t>
            </w:r>
          </w:p>
          <w:p w14:paraId="7DE5BEFE" w14:textId="77777777" w:rsidR="005B5FCE" w:rsidRPr="00146A74" w:rsidRDefault="005B5FCE" w:rsidP="00747FAF">
            <w:pPr>
              <w:spacing w:after="0" w:line="240" w:lineRule="auto"/>
              <w:jc w:val="both"/>
              <w:rPr>
                <w:rFonts w:ascii="Comic Sans MS" w:eastAsia="Calibri" w:hAnsi="Comic Sans MS" w:cs="Times New Roman"/>
              </w:rPr>
            </w:pPr>
            <w:r w:rsidRPr="00747FAF">
              <w:rPr>
                <w:rFonts w:ascii="Comic Sans MS" w:eastAsia="Calibri" w:hAnsi="Comic Sans MS" w:cs="Times New Roman"/>
                <w:lang w:val="en-US"/>
              </w:rPr>
              <w:t>ineptus</w:t>
            </w:r>
            <w:r w:rsidRPr="00146A74">
              <w:rPr>
                <w:rFonts w:ascii="Comic Sans MS" w:eastAsia="Calibri" w:hAnsi="Comic Sans MS" w:cs="Times New Roman"/>
              </w:rPr>
              <w:t>-</w:t>
            </w:r>
            <w:r w:rsidRPr="00747FAF">
              <w:rPr>
                <w:rFonts w:ascii="Comic Sans MS" w:eastAsia="Calibri" w:hAnsi="Comic Sans MS" w:cs="Times New Roman"/>
                <w:lang w:val="en-US"/>
              </w:rPr>
              <w:t>a</w:t>
            </w:r>
            <w:r w:rsidRPr="00146A74">
              <w:rPr>
                <w:rFonts w:ascii="Comic Sans MS" w:eastAsia="Calibri" w:hAnsi="Comic Sans MS" w:cs="Times New Roman"/>
              </w:rPr>
              <w:t>-</w:t>
            </w:r>
            <w:r w:rsidRPr="00747FAF">
              <w:rPr>
                <w:rFonts w:ascii="Comic Sans MS" w:eastAsia="Calibri" w:hAnsi="Comic Sans MS" w:cs="Times New Roman"/>
                <w:lang w:val="en-US"/>
              </w:rPr>
              <w:t>um</w:t>
            </w:r>
            <w:r w:rsidRPr="00146A74">
              <w:rPr>
                <w:rFonts w:ascii="Comic Sans MS" w:eastAsia="Calibri" w:hAnsi="Comic Sans MS" w:cs="Times New Roman"/>
              </w:rPr>
              <w:t xml:space="preserve"> (2</w:t>
            </w:r>
            <w:r w:rsidRPr="00747FAF">
              <w:rPr>
                <w:rFonts w:ascii="Comic Sans MS" w:eastAsia="Calibri" w:hAnsi="Comic Sans MS" w:cs="Times New Roman"/>
                <w:vertAlign w:val="superscript"/>
              </w:rPr>
              <w:t>ης</w:t>
            </w:r>
            <w:r w:rsidRPr="00146A74">
              <w:rPr>
                <w:rFonts w:ascii="Comic Sans MS" w:eastAsia="Calibri" w:hAnsi="Comic Sans MS" w:cs="Times New Roman"/>
              </w:rPr>
              <w:t xml:space="preserve"> </w:t>
            </w:r>
            <w:r w:rsidRPr="00747FAF">
              <w:rPr>
                <w:rFonts w:ascii="Comic Sans MS" w:eastAsia="Calibri" w:hAnsi="Comic Sans MS" w:cs="Times New Roman"/>
              </w:rPr>
              <w:t>κλίσης</w:t>
            </w:r>
            <w:r w:rsidRPr="00146A74">
              <w:rPr>
                <w:rFonts w:ascii="Comic Sans MS" w:eastAsia="Calibri" w:hAnsi="Comic Sans MS" w:cs="Times New Roman"/>
              </w:rPr>
              <w:t xml:space="preserve">): </w:t>
            </w:r>
            <w:r w:rsidRPr="00747FAF">
              <w:rPr>
                <w:rFonts w:ascii="Comic Sans MS" w:eastAsia="Calibri" w:hAnsi="Comic Sans MS" w:cs="Times New Roman"/>
              </w:rPr>
              <w:t>ανόητος</w:t>
            </w:r>
          </w:p>
        </w:tc>
      </w:tr>
    </w:tbl>
    <w:p w14:paraId="4B26E74F" w14:textId="77777777" w:rsidR="005B5FCE" w:rsidRPr="00146A74" w:rsidRDefault="005B5FCE" w:rsidP="00747FAF">
      <w:pPr>
        <w:spacing w:after="0" w:line="240" w:lineRule="auto"/>
        <w:jc w:val="both"/>
        <w:rPr>
          <w:rFonts w:ascii="Comic Sans MS" w:eastAsia="Calibri" w:hAnsi="Comic Sans MS" w:cs="Times New Roman"/>
        </w:rPr>
      </w:pPr>
    </w:p>
    <w:tbl>
      <w:tblPr>
        <w:tblW w:w="0" w:type="auto"/>
        <w:tblLook w:val="0000" w:firstRow="0" w:lastRow="0" w:firstColumn="0" w:lastColumn="0" w:noHBand="0" w:noVBand="0"/>
      </w:tblPr>
      <w:tblGrid>
        <w:gridCol w:w="4261"/>
        <w:gridCol w:w="4261"/>
      </w:tblGrid>
      <w:tr w:rsidR="005B5FCE" w:rsidRPr="00747FAF" w14:paraId="4B71AECA" w14:textId="77777777" w:rsidTr="00D26692">
        <w:tc>
          <w:tcPr>
            <w:tcW w:w="4261" w:type="dxa"/>
          </w:tcPr>
          <w:p w14:paraId="2E84A0A2" w14:textId="77777777" w:rsidR="005B5FCE" w:rsidRPr="00747FAF" w:rsidRDefault="005B5FCE" w:rsidP="00747FAF">
            <w:pPr>
              <w:spacing w:after="0" w:line="240" w:lineRule="auto"/>
              <w:jc w:val="both"/>
              <w:rPr>
                <w:rFonts w:ascii="Comic Sans MS" w:eastAsia="Calibri" w:hAnsi="Comic Sans MS" w:cs="Times New Roman"/>
                <w:b/>
                <w:bCs/>
              </w:rPr>
            </w:pPr>
            <w:r w:rsidRPr="00747FAF">
              <w:rPr>
                <w:rFonts w:ascii="Comic Sans MS" w:eastAsia="Calibri" w:hAnsi="Comic Sans MS" w:cs="Times New Roman"/>
                <w:b/>
                <w:bCs/>
              </w:rPr>
              <w:t>Επιρρήματα</w:t>
            </w:r>
          </w:p>
        </w:tc>
        <w:tc>
          <w:tcPr>
            <w:tcW w:w="4261" w:type="dxa"/>
          </w:tcPr>
          <w:p w14:paraId="31134603" w14:textId="77777777" w:rsidR="005B5FCE" w:rsidRPr="00747FAF" w:rsidRDefault="005B5FCE" w:rsidP="00747FAF">
            <w:pPr>
              <w:spacing w:after="0" w:line="240" w:lineRule="auto"/>
              <w:jc w:val="both"/>
              <w:rPr>
                <w:rFonts w:ascii="Comic Sans MS" w:eastAsia="Calibri" w:hAnsi="Comic Sans MS" w:cs="Times New Roman"/>
                <w:b/>
                <w:bCs/>
              </w:rPr>
            </w:pPr>
            <w:r w:rsidRPr="00747FAF">
              <w:rPr>
                <w:rFonts w:ascii="Comic Sans MS" w:eastAsia="Calibri" w:hAnsi="Comic Sans MS" w:cs="Times New Roman"/>
                <w:b/>
                <w:bCs/>
              </w:rPr>
              <w:t>Σύνδεσμοι</w:t>
            </w:r>
          </w:p>
        </w:tc>
      </w:tr>
      <w:tr w:rsidR="005B5FCE" w:rsidRPr="00747FAF" w14:paraId="138A8D76" w14:textId="77777777" w:rsidTr="00D26692">
        <w:tc>
          <w:tcPr>
            <w:tcW w:w="4261" w:type="dxa"/>
          </w:tcPr>
          <w:p w14:paraId="634B6315" w14:textId="77777777" w:rsidR="005B5FCE" w:rsidRPr="00747FAF" w:rsidRDefault="005B5FCE" w:rsidP="00747FAF">
            <w:pPr>
              <w:spacing w:after="0" w:line="240" w:lineRule="auto"/>
              <w:jc w:val="both"/>
              <w:rPr>
                <w:rFonts w:ascii="Comic Sans MS" w:eastAsia="Calibri" w:hAnsi="Comic Sans MS" w:cs="Times New Roman"/>
              </w:rPr>
            </w:pPr>
            <w:r w:rsidRPr="00747FAF">
              <w:rPr>
                <w:rFonts w:ascii="Comic Sans MS" w:eastAsia="Calibri" w:hAnsi="Comic Sans MS" w:cs="Times New Roman"/>
              </w:rPr>
              <w:t>facilius (τρόπο-συγκρ.): πιο εύκολα</w:t>
            </w:r>
          </w:p>
          <w:p w14:paraId="5E250574" w14:textId="77777777" w:rsidR="005B5FCE" w:rsidRPr="00747FAF" w:rsidRDefault="005B5FCE" w:rsidP="00747FAF">
            <w:pPr>
              <w:spacing w:after="0" w:line="240" w:lineRule="auto"/>
              <w:jc w:val="both"/>
              <w:rPr>
                <w:rFonts w:ascii="Comic Sans MS" w:eastAsia="Calibri" w:hAnsi="Comic Sans MS" w:cs="Times New Roman"/>
              </w:rPr>
            </w:pPr>
            <w:r w:rsidRPr="00747FAF">
              <w:rPr>
                <w:rFonts w:ascii="Comic Sans MS" w:eastAsia="Calibri" w:hAnsi="Comic Sans MS" w:cs="Times New Roman"/>
              </w:rPr>
              <w:t xml:space="preserve">publice (τρόπο): δημόσια </w:t>
            </w:r>
          </w:p>
          <w:p w14:paraId="4D4F1166" w14:textId="77777777" w:rsidR="005B5FCE" w:rsidRPr="00747FAF" w:rsidRDefault="005B5FCE" w:rsidP="00747FAF">
            <w:pPr>
              <w:spacing w:after="0" w:line="240" w:lineRule="auto"/>
              <w:jc w:val="both"/>
              <w:rPr>
                <w:rFonts w:ascii="Comic Sans MS" w:eastAsia="Calibri" w:hAnsi="Comic Sans MS" w:cs="Times New Roman"/>
              </w:rPr>
            </w:pPr>
            <w:r w:rsidRPr="00747FAF">
              <w:rPr>
                <w:rFonts w:ascii="Comic Sans MS" w:eastAsia="Calibri" w:hAnsi="Comic Sans MS" w:cs="Times New Roman"/>
              </w:rPr>
              <w:t>protinus (χρόνο): αμέσως</w:t>
            </w:r>
          </w:p>
          <w:p w14:paraId="6D5B6339" w14:textId="77777777" w:rsidR="005B5FCE" w:rsidRPr="00747FAF" w:rsidRDefault="005B5FCE" w:rsidP="00747FAF">
            <w:pPr>
              <w:spacing w:after="0" w:line="240" w:lineRule="auto"/>
              <w:jc w:val="both"/>
              <w:rPr>
                <w:rFonts w:ascii="Comic Sans MS" w:eastAsia="Calibri" w:hAnsi="Comic Sans MS" w:cs="Times New Roman"/>
              </w:rPr>
            </w:pPr>
            <w:r w:rsidRPr="00747FAF">
              <w:rPr>
                <w:rFonts w:ascii="Comic Sans MS" w:eastAsia="Calibri" w:hAnsi="Comic Sans MS" w:cs="Times New Roman"/>
              </w:rPr>
              <w:t>quam</w:t>
            </w:r>
            <w:r w:rsidRPr="00747FAF">
              <w:rPr>
                <w:rFonts w:ascii="Comic Sans MS" w:hAnsi="Comic Sans MS"/>
              </w:rPr>
              <w:t xml:space="preserve"> (σύ</w:t>
            </w:r>
            <w:r w:rsidRPr="00747FAF">
              <w:rPr>
                <w:rFonts w:ascii="Comic Sans MS" w:eastAsia="Calibri" w:hAnsi="Comic Sans MS" w:cs="Times New Roman"/>
              </w:rPr>
              <w:t>γκριση): παρά</w:t>
            </w:r>
          </w:p>
        </w:tc>
        <w:tc>
          <w:tcPr>
            <w:tcW w:w="4261" w:type="dxa"/>
          </w:tcPr>
          <w:p w14:paraId="65FA747F" w14:textId="77777777" w:rsidR="005B5FCE" w:rsidRPr="00747FAF" w:rsidRDefault="005B5FCE" w:rsidP="00747FAF">
            <w:pPr>
              <w:spacing w:after="0" w:line="240" w:lineRule="auto"/>
              <w:jc w:val="both"/>
              <w:rPr>
                <w:rFonts w:ascii="Comic Sans MS" w:eastAsia="Calibri" w:hAnsi="Comic Sans MS" w:cs="Times New Roman"/>
              </w:rPr>
            </w:pPr>
            <w:r w:rsidRPr="00747FAF">
              <w:rPr>
                <w:rFonts w:ascii="Comic Sans MS" w:eastAsia="Calibri" w:hAnsi="Comic Sans MS" w:cs="Times New Roman"/>
              </w:rPr>
              <w:t xml:space="preserve">quo (τελικός): για να </w:t>
            </w:r>
          </w:p>
          <w:p w14:paraId="54541077" w14:textId="77777777" w:rsidR="005B5FCE" w:rsidRPr="00747FAF" w:rsidRDefault="005B5FCE" w:rsidP="00747FAF">
            <w:pPr>
              <w:spacing w:after="0" w:line="240" w:lineRule="auto"/>
              <w:jc w:val="both"/>
              <w:rPr>
                <w:rFonts w:ascii="Comic Sans MS" w:eastAsia="Calibri" w:hAnsi="Comic Sans MS" w:cs="Times New Roman"/>
              </w:rPr>
            </w:pPr>
            <w:r w:rsidRPr="00747FAF">
              <w:rPr>
                <w:rFonts w:ascii="Comic Sans MS" w:eastAsia="Calibri" w:hAnsi="Comic Sans MS" w:cs="Times New Roman"/>
              </w:rPr>
              <w:t>nam</w:t>
            </w:r>
            <w:r w:rsidRPr="00747FAF">
              <w:rPr>
                <w:rFonts w:ascii="Comic Sans MS" w:hAnsi="Comic Sans MS"/>
              </w:rPr>
              <w:t xml:space="preserve"> (αιτιολ. –παράταξη): διό</w:t>
            </w:r>
            <w:r w:rsidRPr="00747FAF">
              <w:rPr>
                <w:rFonts w:ascii="Comic Sans MS" w:eastAsia="Calibri" w:hAnsi="Comic Sans MS" w:cs="Times New Roman"/>
              </w:rPr>
              <w:t>τι, γιατί</w:t>
            </w:r>
          </w:p>
          <w:p w14:paraId="38088763" w14:textId="77777777" w:rsidR="005B5FCE" w:rsidRPr="00747FAF" w:rsidRDefault="005B5FCE" w:rsidP="00747FAF">
            <w:pPr>
              <w:spacing w:after="0" w:line="240" w:lineRule="auto"/>
              <w:jc w:val="both"/>
              <w:rPr>
                <w:rFonts w:ascii="Comic Sans MS" w:eastAsia="Calibri" w:hAnsi="Comic Sans MS" w:cs="Times New Roman"/>
              </w:rPr>
            </w:pPr>
            <w:r w:rsidRPr="00747FAF">
              <w:rPr>
                <w:rFonts w:ascii="Comic Sans MS" w:eastAsia="Calibri" w:hAnsi="Comic Sans MS" w:cs="Times New Roman"/>
              </w:rPr>
              <w:t xml:space="preserve">ut(τελικός): για να </w:t>
            </w:r>
          </w:p>
          <w:p w14:paraId="3A3EB8DB" w14:textId="77777777" w:rsidR="005B5FCE" w:rsidRPr="00747FAF" w:rsidRDefault="005B5FCE" w:rsidP="00747FAF">
            <w:pPr>
              <w:spacing w:after="0" w:line="240" w:lineRule="auto"/>
              <w:jc w:val="both"/>
              <w:rPr>
                <w:rFonts w:ascii="Comic Sans MS" w:eastAsia="Calibri" w:hAnsi="Comic Sans MS" w:cs="Times New Roman"/>
              </w:rPr>
            </w:pPr>
            <w:r w:rsidRPr="00747FAF">
              <w:rPr>
                <w:rFonts w:ascii="Comic Sans MS" w:eastAsia="Calibri" w:hAnsi="Comic Sans MS" w:cs="Times New Roman"/>
              </w:rPr>
              <w:t xml:space="preserve">ne (τελικός): για να μη </w:t>
            </w:r>
          </w:p>
          <w:p w14:paraId="134685E0" w14:textId="77777777" w:rsidR="00747FAF" w:rsidRPr="008165D8" w:rsidRDefault="005B5FCE" w:rsidP="00747FAF">
            <w:pPr>
              <w:spacing w:after="0" w:line="240" w:lineRule="auto"/>
              <w:jc w:val="both"/>
              <w:rPr>
                <w:rFonts w:ascii="Comic Sans MS" w:eastAsia="Calibri" w:hAnsi="Comic Sans MS" w:cs="Times New Roman"/>
              </w:rPr>
            </w:pPr>
            <w:r w:rsidRPr="00747FAF">
              <w:rPr>
                <w:rFonts w:ascii="Comic Sans MS" w:eastAsia="Calibri" w:hAnsi="Comic Sans MS" w:cs="Times New Roman"/>
              </w:rPr>
              <w:t xml:space="preserve">nec.....nec (συμπλ.): ούτε.... ούτε </w:t>
            </w:r>
          </w:p>
        </w:tc>
      </w:tr>
    </w:tbl>
    <w:p w14:paraId="4561AC5A" w14:textId="77777777" w:rsidR="00410009" w:rsidRDefault="00410009" w:rsidP="00E72930">
      <w:pPr>
        <w:adjustRightInd w:val="0"/>
        <w:spacing w:after="0" w:line="240" w:lineRule="auto"/>
        <w:jc w:val="both"/>
        <w:rPr>
          <w:rFonts w:ascii="Comic Sans MS" w:eastAsia="Arial Unicode MS" w:hAnsi="Comic Sans MS"/>
          <w:b/>
          <w:bCs/>
        </w:rPr>
      </w:pPr>
    </w:p>
    <w:p w14:paraId="4F1DD348" w14:textId="77777777" w:rsidR="00410009" w:rsidRPr="00410009" w:rsidRDefault="00410009" w:rsidP="00410009">
      <w:pPr>
        <w:spacing w:after="0" w:line="240" w:lineRule="auto"/>
        <w:jc w:val="both"/>
        <w:rPr>
          <w:rFonts w:ascii="Comic Sans MS" w:eastAsia="Times New Roman" w:hAnsi="Comic Sans MS" w:cs="Times New Roman"/>
          <w:b/>
          <w:szCs w:val="24"/>
          <w:lang w:eastAsia="en-US"/>
        </w:rPr>
      </w:pPr>
      <w:r w:rsidRPr="00410009">
        <w:rPr>
          <w:rFonts w:ascii="Comic Sans MS" w:eastAsia="Times New Roman" w:hAnsi="Comic Sans MS" w:cs="Times New Roman"/>
          <w:b/>
          <w:szCs w:val="24"/>
          <w:lang w:eastAsia="en-US"/>
        </w:rPr>
        <w:t xml:space="preserve">Το ρήμα </w:t>
      </w:r>
      <w:r>
        <w:rPr>
          <w:rFonts w:ascii="Comic Sans MS" w:eastAsia="Times New Roman" w:hAnsi="Comic Sans MS" w:cs="Times New Roman"/>
          <w:b/>
          <w:i/>
          <w:iCs/>
          <w:szCs w:val="24"/>
          <w:lang w:val="en-GB" w:eastAsia="en-US"/>
        </w:rPr>
        <w:t>mal</w:t>
      </w:r>
      <w:r w:rsidRPr="00410009">
        <w:rPr>
          <w:rFonts w:ascii="Comic Sans MS" w:eastAsia="Times New Roman" w:hAnsi="Comic Sans MS" w:cs="Times New Roman"/>
          <w:b/>
          <w:i/>
          <w:iCs/>
          <w:szCs w:val="24"/>
          <w:lang w:val="en-GB" w:eastAsia="en-US"/>
        </w:rPr>
        <w:t>o</w:t>
      </w:r>
      <w:r w:rsidRPr="00410009">
        <w:rPr>
          <w:rFonts w:ascii="Comic Sans MS" w:eastAsia="Times New Roman" w:hAnsi="Comic Sans MS" w:cs="Times New Roman"/>
          <w:b/>
          <w:i/>
          <w:iCs/>
          <w:szCs w:val="24"/>
          <w:lang w:eastAsia="en-US"/>
        </w:rPr>
        <w:t xml:space="preserve"> – </w:t>
      </w:r>
      <w:r>
        <w:rPr>
          <w:rFonts w:ascii="Comic Sans MS" w:eastAsia="Times New Roman" w:hAnsi="Comic Sans MS" w:cs="Times New Roman"/>
          <w:b/>
          <w:i/>
          <w:iCs/>
          <w:szCs w:val="24"/>
          <w:lang w:val="en-GB" w:eastAsia="en-US"/>
        </w:rPr>
        <w:t>ma</w:t>
      </w:r>
      <w:r w:rsidRPr="00410009">
        <w:rPr>
          <w:rFonts w:ascii="Comic Sans MS" w:eastAsia="Times New Roman" w:hAnsi="Comic Sans MS" w:cs="Times New Roman"/>
          <w:b/>
          <w:i/>
          <w:iCs/>
          <w:szCs w:val="24"/>
          <w:lang w:val="en-GB" w:eastAsia="en-US"/>
        </w:rPr>
        <w:t>lui</w:t>
      </w:r>
      <w:r w:rsidRPr="00410009">
        <w:rPr>
          <w:rFonts w:ascii="Comic Sans MS" w:eastAsia="Times New Roman" w:hAnsi="Comic Sans MS" w:cs="Times New Roman"/>
          <w:b/>
          <w:i/>
          <w:iCs/>
          <w:szCs w:val="24"/>
          <w:lang w:eastAsia="en-US"/>
        </w:rPr>
        <w:t xml:space="preserve"> -     - </w:t>
      </w:r>
      <w:r>
        <w:rPr>
          <w:rFonts w:ascii="Comic Sans MS" w:eastAsia="Times New Roman" w:hAnsi="Comic Sans MS" w:cs="Times New Roman"/>
          <w:b/>
          <w:i/>
          <w:iCs/>
          <w:szCs w:val="24"/>
          <w:lang w:val="en-GB" w:eastAsia="en-US"/>
        </w:rPr>
        <w:t>mal</w:t>
      </w:r>
      <w:r w:rsidRPr="00410009">
        <w:rPr>
          <w:rFonts w:ascii="Comic Sans MS" w:eastAsia="Times New Roman" w:hAnsi="Comic Sans MS" w:cs="Times New Roman"/>
          <w:b/>
          <w:i/>
          <w:iCs/>
          <w:szCs w:val="24"/>
          <w:lang w:val="en-GB" w:eastAsia="en-US"/>
        </w:rPr>
        <w:t>le</w:t>
      </w:r>
      <w:r w:rsidRPr="00410009">
        <w:rPr>
          <w:rFonts w:ascii="Comic Sans MS" w:eastAsia="Times New Roman" w:hAnsi="Comic Sans MS" w:cs="Times New Roman"/>
          <w:b/>
          <w:szCs w:val="24"/>
          <w:lang w:eastAsia="en-US"/>
        </w:rPr>
        <w:t xml:space="preserve"> (θέλω) </w:t>
      </w:r>
      <w:r w:rsidRPr="00410009">
        <w:rPr>
          <w:rFonts w:ascii="Comic Sans MS" w:eastAsia="Arial Unicode MS" w:hAnsi="Comic Sans MS" w:cs="Times New Roman"/>
          <w:b/>
          <w:bCs/>
          <w:smallCaps/>
          <w:lang w:eastAsia="en-US"/>
        </w:rPr>
        <w:t>(προστακτική δεν έχει)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581"/>
        <w:gridCol w:w="742"/>
        <w:gridCol w:w="1699"/>
        <w:gridCol w:w="1224"/>
        <w:gridCol w:w="1779"/>
        <w:gridCol w:w="1710"/>
      </w:tblGrid>
      <w:tr w:rsidR="00410009" w:rsidRPr="00410009" w14:paraId="2F777AE0" w14:textId="77777777" w:rsidTr="00410009">
        <w:trPr>
          <w:cantSplit/>
        </w:trPr>
        <w:tc>
          <w:tcPr>
            <w:tcW w:w="851" w:type="dxa"/>
          </w:tcPr>
          <w:p w14:paraId="463F6226" w14:textId="77777777" w:rsidR="00410009" w:rsidRPr="00410009" w:rsidRDefault="00410009" w:rsidP="00410009">
            <w:pPr>
              <w:spacing w:after="0" w:line="240" w:lineRule="auto"/>
              <w:jc w:val="both"/>
              <w:rPr>
                <w:rFonts w:ascii="Comic Sans MS" w:eastAsia="Times New Roman" w:hAnsi="Comic Sans MS" w:cs="Times New Roman"/>
                <w:bCs/>
                <w:szCs w:val="24"/>
                <w:lang w:eastAsia="en-US"/>
              </w:rPr>
            </w:pPr>
          </w:p>
        </w:tc>
        <w:tc>
          <w:tcPr>
            <w:tcW w:w="1323" w:type="dxa"/>
            <w:gridSpan w:val="2"/>
          </w:tcPr>
          <w:p w14:paraId="08A5225A" w14:textId="77777777" w:rsidR="00410009" w:rsidRPr="00410009" w:rsidRDefault="00410009" w:rsidP="00410009">
            <w:pPr>
              <w:spacing w:after="0" w:line="240" w:lineRule="auto"/>
              <w:jc w:val="both"/>
              <w:rPr>
                <w:rFonts w:ascii="Comic Sans MS" w:eastAsia="Times New Roman" w:hAnsi="Comic Sans MS" w:cs="Times New Roman"/>
                <w:bCs/>
                <w:szCs w:val="24"/>
                <w:lang w:eastAsia="en-US"/>
              </w:rPr>
            </w:pPr>
            <w:r w:rsidRPr="00410009">
              <w:rPr>
                <w:rFonts w:ascii="Comic Sans MS" w:eastAsia="Times New Roman" w:hAnsi="Comic Sans MS" w:cs="Times New Roman"/>
                <w:bCs/>
                <w:szCs w:val="24"/>
                <w:lang w:eastAsia="en-US"/>
              </w:rPr>
              <w:t>Οριστική</w:t>
            </w:r>
          </w:p>
        </w:tc>
        <w:tc>
          <w:tcPr>
            <w:tcW w:w="1699" w:type="dxa"/>
          </w:tcPr>
          <w:p w14:paraId="4223824E" w14:textId="77777777" w:rsidR="00410009" w:rsidRPr="00410009" w:rsidRDefault="00410009" w:rsidP="00410009">
            <w:pPr>
              <w:spacing w:after="0" w:line="240" w:lineRule="auto"/>
              <w:jc w:val="both"/>
              <w:rPr>
                <w:rFonts w:ascii="Comic Sans MS" w:eastAsia="Times New Roman" w:hAnsi="Comic Sans MS" w:cs="Times New Roman"/>
                <w:bCs/>
                <w:szCs w:val="24"/>
                <w:lang w:eastAsia="en-US"/>
              </w:rPr>
            </w:pPr>
            <w:r w:rsidRPr="00410009">
              <w:rPr>
                <w:rFonts w:ascii="Comic Sans MS" w:eastAsia="Times New Roman" w:hAnsi="Comic Sans MS" w:cs="Times New Roman"/>
                <w:bCs/>
                <w:szCs w:val="24"/>
                <w:lang w:eastAsia="en-US"/>
              </w:rPr>
              <w:t>Υποτακτική</w:t>
            </w:r>
          </w:p>
        </w:tc>
        <w:tc>
          <w:tcPr>
            <w:tcW w:w="1224" w:type="dxa"/>
          </w:tcPr>
          <w:p w14:paraId="674AB93C" w14:textId="77777777" w:rsidR="00410009" w:rsidRPr="00410009" w:rsidRDefault="00410009" w:rsidP="00410009">
            <w:pPr>
              <w:spacing w:after="0" w:line="240" w:lineRule="auto"/>
              <w:jc w:val="both"/>
              <w:rPr>
                <w:rFonts w:ascii="Comic Sans MS" w:eastAsia="Times New Roman" w:hAnsi="Comic Sans MS" w:cs="Times New Roman"/>
                <w:bCs/>
                <w:szCs w:val="24"/>
                <w:lang w:eastAsia="en-US"/>
              </w:rPr>
            </w:pPr>
          </w:p>
        </w:tc>
        <w:tc>
          <w:tcPr>
            <w:tcW w:w="1779" w:type="dxa"/>
          </w:tcPr>
          <w:p w14:paraId="38B116E7" w14:textId="77777777" w:rsidR="00410009" w:rsidRPr="00410009" w:rsidRDefault="00410009" w:rsidP="00410009">
            <w:pPr>
              <w:spacing w:after="0" w:line="240" w:lineRule="auto"/>
              <w:jc w:val="both"/>
              <w:rPr>
                <w:rFonts w:ascii="Comic Sans MS" w:eastAsia="Times New Roman" w:hAnsi="Comic Sans MS" w:cs="Times New Roman"/>
                <w:bCs/>
                <w:szCs w:val="24"/>
                <w:lang w:eastAsia="en-US"/>
              </w:rPr>
            </w:pPr>
            <w:r w:rsidRPr="00410009">
              <w:rPr>
                <w:rFonts w:ascii="Comic Sans MS" w:eastAsia="Times New Roman" w:hAnsi="Comic Sans MS" w:cs="Times New Roman"/>
                <w:bCs/>
                <w:szCs w:val="24"/>
                <w:lang w:eastAsia="en-US"/>
              </w:rPr>
              <w:t xml:space="preserve">Οριστική </w:t>
            </w:r>
          </w:p>
        </w:tc>
        <w:tc>
          <w:tcPr>
            <w:tcW w:w="1710" w:type="dxa"/>
          </w:tcPr>
          <w:p w14:paraId="7CC8692A" w14:textId="77777777" w:rsidR="00410009" w:rsidRPr="00410009" w:rsidRDefault="00410009" w:rsidP="00410009">
            <w:pPr>
              <w:spacing w:after="0" w:line="240" w:lineRule="auto"/>
              <w:jc w:val="both"/>
              <w:rPr>
                <w:rFonts w:ascii="Comic Sans MS" w:eastAsia="Times New Roman" w:hAnsi="Comic Sans MS" w:cs="Times New Roman"/>
                <w:bCs/>
                <w:szCs w:val="24"/>
                <w:lang w:eastAsia="en-US"/>
              </w:rPr>
            </w:pPr>
            <w:r w:rsidRPr="00410009">
              <w:rPr>
                <w:rFonts w:ascii="Comic Sans MS" w:eastAsia="Times New Roman" w:hAnsi="Comic Sans MS" w:cs="Times New Roman"/>
                <w:bCs/>
                <w:szCs w:val="24"/>
                <w:lang w:eastAsia="en-US"/>
              </w:rPr>
              <w:t>Υποτακτική</w:t>
            </w:r>
          </w:p>
        </w:tc>
      </w:tr>
      <w:tr w:rsidR="00410009" w:rsidRPr="00146A74" w14:paraId="63AAFBEF" w14:textId="77777777" w:rsidTr="00410009">
        <w:trPr>
          <w:cantSplit/>
        </w:trPr>
        <w:tc>
          <w:tcPr>
            <w:tcW w:w="851" w:type="dxa"/>
          </w:tcPr>
          <w:p w14:paraId="15B1BEB7" w14:textId="77777777" w:rsidR="00410009" w:rsidRPr="00410009" w:rsidRDefault="00410009" w:rsidP="00410009">
            <w:pPr>
              <w:spacing w:after="0" w:line="240" w:lineRule="auto"/>
              <w:jc w:val="both"/>
              <w:rPr>
                <w:rFonts w:ascii="Comic Sans MS" w:eastAsia="Times New Roman" w:hAnsi="Comic Sans MS" w:cs="Times New Roman"/>
                <w:bCs/>
                <w:szCs w:val="24"/>
                <w:lang w:eastAsia="en-US"/>
              </w:rPr>
            </w:pPr>
            <w:r w:rsidRPr="00410009">
              <w:rPr>
                <w:rFonts w:ascii="Comic Sans MS" w:eastAsia="Times New Roman" w:hAnsi="Comic Sans MS" w:cs="Times New Roman"/>
                <w:bCs/>
                <w:szCs w:val="24"/>
                <w:lang w:eastAsia="en-US"/>
              </w:rPr>
              <w:t>ΕΝΣ</w:t>
            </w:r>
          </w:p>
        </w:tc>
        <w:tc>
          <w:tcPr>
            <w:tcW w:w="1323" w:type="dxa"/>
            <w:gridSpan w:val="2"/>
          </w:tcPr>
          <w:p w14:paraId="5EEE3610" w14:textId="77777777" w:rsidR="00410009" w:rsidRPr="00410009" w:rsidRDefault="00410009" w:rsidP="00410009">
            <w:pPr>
              <w:spacing w:after="0" w:line="240" w:lineRule="auto"/>
              <w:jc w:val="both"/>
              <w:rPr>
                <w:rFonts w:ascii="Comic Sans MS" w:eastAsia="Times New Roman" w:hAnsi="Comic Sans MS" w:cs="Times New Roman"/>
                <w:bCs/>
                <w:szCs w:val="24"/>
                <w:lang w:val="en-US" w:eastAsia="en-US"/>
              </w:rPr>
            </w:pPr>
            <w:r>
              <w:rPr>
                <w:rFonts w:ascii="Comic Sans MS" w:eastAsia="Times New Roman" w:hAnsi="Comic Sans MS" w:cs="Times New Roman"/>
                <w:bCs/>
                <w:szCs w:val="24"/>
                <w:lang w:val="en-GB" w:eastAsia="en-US"/>
              </w:rPr>
              <w:t>ma</w:t>
            </w:r>
            <w:r w:rsidRPr="00410009">
              <w:rPr>
                <w:rFonts w:ascii="Comic Sans MS" w:eastAsia="Times New Roman" w:hAnsi="Comic Sans MS" w:cs="Times New Roman"/>
                <w:bCs/>
                <w:szCs w:val="24"/>
                <w:lang w:val="en-GB" w:eastAsia="en-US"/>
              </w:rPr>
              <w:t>lo</w:t>
            </w:r>
          </w:p>
          <w:p w14:paraId="739CFDDE" w14:textId="77777777" w:rsidR="00410009" w:rsidRPr="00410009" w:rsidRDefault="00410009" w:rsidP="00410009">
            <w:pPr>
              <w:spacing w:after="0" w:line="240" w:lineRule="auto"/>
              <w:jc w:val="both"/>
              <w:rPr>
                <w:rFonts w:ascii="Comic Sans MS" w:eastAsia="Times New Roman" w:hAnsi="Comic Sans MS" w:cs="Times New Roman"/>
                <w:bCs/>
                <w:szCs w:val="24"/>
                <w:lang w:val="en-US" w:eastAsia="en-US"/>
              </w:rPr>
            </w:pPr>
            <w:r>
              <w:rPr>
                <w:rFonts w:ascii="Comic Sans MS" w:eastAsia="Times New Roman" w:hAnsi="Comic Sans MS" w:cs="Times New Roman"/>
                <w:bCs/>
                <w:szCs w:val="24"/>
                <w:lang w:val="en-GB" w:eastAsia="en-US"/>
              </w:rPr>
              <w:t>ma</w:t>
            </w:r>
            <w:r w:rsidRPr="00410009">
              <w:rPr>
                <w:rFonts w:ascii="Comic Sans MS" w:eastAsia="Times New Roman" w:hAnsi="Comic Sans MS" w:cs="Times New Roman"/>
                <w:bCs/>
                <w:szCs w:val="24"/>
                <w:lang w:val="en-GB" w:eastAsia="en-US"/>
              </w:rPr>
              <w:t>vis</w:t>
            </w:r>
          </w:p>
          <w:p w14:paraId="68C429BA" w14:textId="77777777" w:rsidR="00410009" w:rsidRPr="00410009" w:rsidRDefault="00410009" w:rsidP="00410009">
            <w:pPr>
              <w:spacing w:after="0" w:line="240" w:lineRule="auto"/>
              <w:jc w:val="both"/>
              <w:rPr>
                <w:rFonts w:ascii="Comic Sans MS" w:eastAsia="Times New Roman" w:hAnsi="Comic Sans MS" w:cs="Times New Roman"/>
                <w:bCs/>
                <w:szCs w:val="24"/>
                <w:lang w:val="en-GB" w:eastAsia="en-US"/>
              </w:rPr>
            </w:pPr>
            <w:r>
              <w:rPr>
                <w:rFonts w:ascii="Comic Sans MS" w:eastAsia="Times New Roman" w:hAnsi="Comic Sans MS" w:cs="Times New Roman"/>
                <w:bCs/>
                <w:szCs w:val="24"/>
                <w:lang w:val="en-GB" w:eastAsia="en-US"/>
              </w:rPr>
              <w:t>mavult</w:t>
            </w:r>
          </w:p>
          <w:p w14:paraId="4881BCFB" w14:textId="77777777" w:rsidR="00410009" w:rsidRPr="00410009" w:rsidRDefault="00410009" w:rsidP="00410009">
            <w:pPr>
              <w:spacing w:after="0" w:line="240" w:lineRule="auto"/>
              <w:jc w:val="both"/>
              <w:rPr>
                <w:rFonts w:ascii="Comic Sans MS" w:eastAsia="Times New Roman" w:hAnsi="Comic Sans MS" w:cs="Times New Roman"/>
                <w:bCs/>
                <w:szCs w:val="24"/>
                <w:lang w:val="en-GB" w:eastAsia="en-US"/>
              </w:rPr>
            </w:pPr>
            <w:r>
              <w:rPr>
                <w:rFonts w:ascii="Comic Sans MS" w:eastAsia="Times New Roman" w:hAnsi="Comic Sans MS" w:cs="Times New Roman"/>
                <w:bCs/>
                <w:szCs w:val="24"/>
                <w:lang w:val="en-GB" w:eastAsia="en-US"/>
              </w:rPr>
              <w:t>malu</w:t>
            </w:r>
            <w:r w:rsidRPr="00410009">
              <w:rPr>
                <w:rFonts w:ascii="Comic Sans MS" w:eastAsia="Times New Roman" w:hAnsi="Comic Sans MS" w:cs="Times New Roman"/>
                <w:bCs/>
                <w:szCs w:val="24"/>
                <w:lang w:val="en-GB" w:eastAsia="en-US"/>
              </w:rPr>
              <w:t>mus</w:t>
            </w:r>
          </w:p>
          <w:p w14:paraId="343BBF0D" w14:textId="77777777" w:rsidR="00410009" w:rsidRPr="00410009" w:rsidRDefault="00410009" w:rsidP="00410009">
            <w:pPr>
              <w:spacing w:after="0" w:line="240" w:lineRule="auto"/>
              <w:jc w:val="both"/>
              <w:rPr>
                <w:rFonts w:ascii="Comic Sans MS" w:eastAsia="Times New Roman" w:hAnsi="Comic Sans MS" w:cs="Times New Roman"/>
                <w:bCs/>
                <w:szCs w:val="24"/>
                <w:lang w:val="en-GB" w:eastAsia="en-US"/>
              </w:rPr>
            </w:pPr>
            <w:r>
              <w:rPr>
                <w:rFonts w:ascii="Comic Sans MS" w:eastAsia="Times New Roman" w:hAnsi="Comic Sans MS" w:cs="Times New Roman"/>
                <w:bCs/>
                <w:szCs w:val="24"/>
                <w:lang w:val="en-GB" w:eastAsia="en-US"/>
              </w:rPr>
              <w:t>ma</w:t>
            </w:r>
            <w:r w:rsidRPr="00410009">
              <w:rPr>
                <w:rFonts w:ascii="Comic Sans MS" w:eastAsia="Times New Roman" w:hAnsi="Comic Sans MS" w:cs="Times New Roman"/>
                <w:bCs/>
                <w:szCs w:val="24"/>
                <w:lang w:val="en-GB" w:eastAsia="en-US"/>
              </w:rPr>
              <w:t>vultis</w:t>
            </w:r>
          </w:p>
          <w:p w14:paraId="731D35B4" w14:textId="77777777" w:rsidR="00410009" w:rsidRPr="00410009" w:rsidRDefault="00410009" w:rsidP="00410009">
            <w:pPr>
              <w:spacing w:after="0" w:line="240" w:lineRule="auto"/>
              <w:jc w:val="both"/>
              <w:rPr>
                <w:rFonts w:ascii="Comic Sans MS" w:eastAsia="Times New Roman" w:hAnsi="Comic Sans MS" w:cs="Times New Roman"/>
                <w:bCs/>
                <w:szCs w:val="24"/>
                <w:lang w:val="en-GB" w:eastAsia="en-US"/>
              </w:rPr>
            </w:pPr>
            <w:r>
              <w:rPr>
                <w:rFonts w:ascii="Comic Sans MS" w:eastAsia="Times New Roman" w:hAnsi="Comic Sans MS" w:cs="Times New Roman"/>
                <w:bCs/>
                <w:szCs w:val="24"/>
                <w:lang w:val="en-GB" w:eastAsia="en-US"/>
              </w:rPr>
              <w:t>ma</w:t>
            </w:r>
            <w:r w:rsidRPr="00410009">
              <w:rPr>
                <w:rFonts w:ascii="Comic Sans MS" w:eastAsia="Times New Roman" w:hAnsi="Comic Sans MS" w:cs="Times New Roman"/>
                <w:bCs/>
                <w:szCs w:val="24"/>
                <w:lang w:val="en-GB" w:eastAsia="en-US"/>
              </w:rPr>
              <w:t>lunt</w:t>
            </w:r>
          </w:p>
        </w:tc>
        <w:tc>
          <w:tcPr>
            <w:tcW w:w="1699" w:type="dxa"/>
          </w:tcPr>
          <w:p w14:paraId="42A22E61" w14:textId="77777777" w:rsidR="00410009" w:rsidRDefault="00410009" w:rsidP="00410009">
            <w:pPr>
              <w:spacing w:after="0" w:line="240" w:lineRule="auto"/>
              <w:jc w:val="both"/>
              <w:rPr>
                <w:rFonts w:ascii="Comic Sans MS" w:eastAsia="Times New Roman" w:hAnsi="Comic Sans MS" w:cs="Times New Roman"/>
                <w:bCs/>
                <w:szCs w:val="24"/>
                <w:lang w:val="en-GB" w:eastAsia="en-US"/>
              </w:rPr>
            </w:pPr>
            <w:r>
              <w:rPr>
                <w:rFonts w:ascii="Comic Sans MS" w:eastAsia="Times New Roman" w:hAnsi="Comic Sans MS" w:cs="Times New Roman"/>
                <w:bCs/>
                <w:szCs w:val="24"/>
                <w:lang w:val="en-GB" w:eastAsia="en-US"/>
              </w:rPr>
              <w:t>malim</w:t>
            </w:r>
          </w:p>
          <w:p w14:paraId="62DA1FF8" w14:textId="77777777" w:rsidR="00410009" w:rsidRDefault="00410009" w:rsidP="00410009">
            <w:pPr>
              <w:spacing w:after="0" w:line="240" w:lineRule="auto"/>
              <w:jc w:val="both"/>
              <w:rPr>
                <w:rFonts w:ascii="Comic Sans MS" w:eastAsia="Times New Roman" w:hAnsi="Comic Sans MS" w:cs="Times New Roman"/>
                <w:bCs/>
                <w:szCs w:val="24"/>
                <w:lang w:val="en-GB" w:eastAsia="en-US"/>
              </w:rPr>
            </w:pPr>
            <w:r>
              <w:rPr>
                <w:rFonts w:ascii="Comic Sans MS" w:eastAsia="Times New Roman" w:hAnsi="Comic Sans MS" w:cs="Times New Roman"/>
                <w:bCs/>
                <w:szCs w:val="24"/>
                <w:lang w:val="en-GB" w:eastAsia="en-US"/>
              </w:rPr>
              <w:t>malis</w:t>
            </w:r>
          </w:p>
          <w:p w14:paraId="65095A0A" w14:textId="77777777" w:rsidR="00410009" w:rsidRDefault="00410009" w:rsidP="00410009">
            <w:pPr>
              <w:spacing w:after="0" w:line="240" w:lineRule="auto"/>
              <w:jc w:val="both"/>
              <w:rPr>
                <w:rFonts w:ascii="Comic Sans MS" w:eastAsia="Times New Roman" w:hAnsi="Comic Sans MS" w:cs="Times New Roman"/>
                <w:bCs/>
                <w:szCs w:val="24"/>
                <w:lang w:val="en-GB" w:eastAsia="en-US"/>
              </w:rPr>
            </w:pPr>
            <w:r>
              <w:rPr>
                <w:rFonts w:ascii="Comic Sans MS" w:eastAsia="Times New Roman" w:hAnsi="Comic Sans MS" w:cs="Times New Roman"/>
                <w:bCs/>
                <w:szCs w:val="24"/>
                <w:lang w:val="en-GB" w:eastAsia="en-US"/>
              </w:rPr>
              <w:t>malit</w:t>
            </w:r>
          </w:p>
          <w:p w14:paraId="32D00F85" w14:textId="77777777" w:rsidR="00410009" w:rsidRDefault="00410009" w:rsidP="00410009">
            <w:pPr>
              <w:spacing w:after="0" w:line="240" w:lineRule="auto"/>
              <w:jc w:val="both"/>
              <w:rPr>
                <w:rFonts w:ascii="Comic Sans MS" w:eastAsia="Times New Roman" w:hAnsi="Comic Sans MS" w:cs="Times New Roman"/>
                <w:bCs/>
                <w:szCs w:val="24"/>
                <w:lang w:val="en-GB" w:eastAsia="en-US"/>
              </w:rPr>
            </w:pPr>
            <w:r>
              <w:rPr>
                <w:rFonts w:ascii="Comic Sans MS" w:eastAsia="Times New Roman" w:hAnsi="Comic Sans MS" w:cs="Times New Roman"/>
                <w:bCs/>
                <w:szCs w:val="24"/>
                <w:lang w:val="en-GB" w:eastAsia="en-US"/>
              </w:rPr>
              <w:t>malimus</w:t>
            </w:r>
          </w:p>
          <w:p w14:paraId="72F02BA4" w14:textId="77777777" w:rsidR="00410009" w:rsidRDefault="00410009" w:rsidP="00410009">
            <w:pPr>
              <w:spacing w:after="0" w:line="240" w:lineRule="auto"/>
              <w:jc w:val="both"/>
              <w:rPr>
                <w:rFonts w:ascii="Comic Sans MS" w:eastAsia="Times New Roman" w:hAnsi="Comic Sans MS" w:cs="Times New Roman"/>
                <w:bCs/>
                <w:szCs w:val="24"/>
                <w:lang w:val="en-GB" w:eastAsia="en-US"/>
              </w:rPr>
            </w:pPr>
            <w:r>
              <w:rPr>
                <w:rFonts w:ascii="Comic Sans MS" w:eastAsia="Times New Roman" w:hAnsi="Comic Sans MS" w:cs="Times New Roman"/>
                <w:bCs/>
                <w:szCs w:val="24"/>
                <w:lang w:val="en-GB" w:eastAsia="en-US"/>
              </w:rPr>
              <w:t>malitis</w:t>
            </w:r>
          </w:p>
          <w:p w14:paraId="02C739FA" w14:textId="77777777" w:rsidR="00410009" w:rsidRPr="00410009" w:rsidRDefault="00410009" w:rsidP="00410009">
            <w:pPr>
              <w:spacing w:after="0" w:line="240" w:lineRule="auto"/>
              <w:jc w:val="both"/>
              <w:rPr>
                <w:rFonts w:ascii="Comic Sans MS" w:eastAsia="Times New Roman" w:hAnsi="Comic Sans MS" w:cs="Times New Roman"/>
                <w:bCs/>
                <w:szCs w:val="24"/>
                <w:lang w:val="en-GB" w:eastAsia="en-US"/>
              </w:rPr>
            </w:pPr>
            <w:r>
              <w:rPr>
                <w:rFonts w:ascii="Comic Sans MS" w:eastAsia="Times New Roman" w:hAnsi="Comic Sans MS" w:cs="Times New Roman"/>
                <w:bCs/>
                <w:szCs w:val="24"/>
                <w:lang w:val="en-GB" w:eastAsia="en-US"/>
              </w:rPr>
              <w:t>malint</w:t>
            </w:r>
          </w:p>
        </w:tc>
        <w:tc>
          <w:tcPr>
            <w:tcW w:w="1224" w:type="dxa"/>
          </w:tcPr>
          <w:p w14:paraId="3007E7FD" w14:textId="77777777" w:rsidR="00410009" w:rsidRPr="00410009" w:rsidRDefault="00410009" w:rsidP="00410009">
            <w:pPr>
              <w:spacing w:after="0" w:line="240" w:lineRule="auto"/>
              <w:jc w:val="both"/>
              <w:rPr>
                <w:rFonts w:ascii="Comic Sans MS" w:eastAsia="Times New Roman" w:hAnsi="Comic Sans MS" w:cs="Times New Roman"/>
                <w:bCs/>
                <w:szCs w:val="24"/>
                <w:lang w:val="en-GB" w:eastAsia="en-US"/>
              </w:rPr>
            </w:pPr>
            <w:r w:rsidRPr="00410009">
              <w:rPr>
                <w:rFonts w:ascii="Comic Sans MS" w:eastAsia="Times New Roman" w:hAnsi="Comic Sans MS" w:cs="Times New Roman"/>
                <w:bCs/>
                <w:szCs w:val="24"/>
                <w:lang w:eastAsia="en-US"/>
              </w:rPr>
              <w:t>ΠΡΚ</w:t>
            </w:r>
          </w:p>
        </w:tc>
        <w:tc>
          <w:tcPr>
            <w:tcW w:w="1779" w:type="dxa"/>
          </w:tcPr>
          <w:p w14:paraId="3A5BA948" w14:textId="77777777" w:rsidR="00410009" w:rsidRPr="00410009" w:rsidRDefault="00410009" w:rsidP="00410009">
            <w:pPr>
              <w:spacing w:after="0" w:line="240" w:lineRule="auto"/>
              <w:jc w:val="both"/>
              <w:rPr>
                <w:rFonts w:ascii="Comic Sans MS" w:eastAsia="Times New Roman" w:hAnsi="Comic Sans MS" w:cs="Times New Roman"/>
                <w:bCs/>
                <w:szCs w:val="24"/>
                <w:lang w:val="en-GB" w:eastAsia="en-US"/>
              </w:rPr>
            </w:pPr>
            <w:r>
              <w:rPr>
                <w:rFonts w:ascii="Comic Sans MS" w:eastAsia="Times New Roman" w:hAnsi="Comic Sans MS" w:cs="Times New Roman"/>
                <w:bCs/>
                <w:szCs w:val="24"/>
                <w:lang w:val="en-GB" w:eastAsia="en-US"/>
              </w:rPr>
              <w:t>ma</w:t>
            </w:r>
            <w:r w:rsidRPr="00410009">
              <w:rPr>
                <w:rFonts w:ascii="Comic Sans MS" w:eastAsia="Times New Roman" w:hAnsi="Comic Sans MS" w:cs="Times New Roman"/>
                <w:bCs/>
                <w:szCs w:val="24"/>
                <w:lang w:val="en-GB" w:eastAsia="en-US"/>
              </w:rPr>
              <w:t>lui</w:t>
            </w:r>
          </w:p>
          <w:p w14:paraId="697A0DDD" w14:textId="77777777" w:rsidR="00410009" w:rsidRPr="00410009" w:rsidRDefault="00410009" w:rsidP="00410009">
            <w:pPr>
              <w:spacing w:after="0" w:line="240" w:lineRule="auto"/>
              <w:jc w:val="both"/>
              <w:rPr>
                <w:rFonts w:ascii="Comic Sans MS" w:eastAsia="Times New Roman" w:hAnsi="Comic Sans MS" w:cs="Times New Roman"/>
                <w:bCs/>
                <w:szCs w:val="24"/>
                <w:lang w:val="en-GB" w:eastAsia="en-US"/>
              </w:rPr>
            </w:pPr>
            <w:r>
              <w:rPr>
                <w:rFonts w:ascii="Comic Sans MS" w:eastAsia="Times New Roman" w:hAnsi="Comic Sans MS" w:cs="Times New Roman"/>
                <w:bCs/>
                <w:szCs w:val="24"/>
                <w:lang w:val="en-GB" w:eastAsia="en-US"/>
              </w:rPr>
              <w:t>ma</w:t>
            </w:r>
            <w:r w:rsidRPr="00410009">
              <w:rPr>
                <w:rFonts w:ascii="Comic Sans MS" w:eastAsia="Times New Roman" w:hAnsi="Comic Sans MS" w:cs="Times New Roman"/>
                <w:bCs/>
                <w:szCs w:val="24"/>
                <w:lang w:val="en-GB" w:eastAsia="en-US"/>
              </w:rPr>
              <w:t>luisti</w:t>
            </w:r>
          </w:p>
          <w:p w14:paraId="0A72C7E8" w14:textId="77777777" w:rsidR="00410009" w:rsidRPr="00410009" w:rsidRDefault="00410009" w:rsidP="00410009">
            <w:pPr>
              <w:spacing w:after="0" w:line="240" w:lineRule="auto"/>
              <w:jc w:val="both"/>
              <w:rPr>
                <w:rFonts w:ascii="Comic Sans MS" w:eastAsia="Times New Roman" w:hAnsi="Comic Sans MS" w:cs="Times New Roman"/>
                <w:bCs/>
                <w:szCs w:val="24"/>
                <w:lang w:val="en-GB" w:eastAsia="en-US"/>
              </w:rPr>
            </w:pPr>
            <w:r>
              <w:rPr>
                <w:rFonts w:ascii="Comic Sans MS" w:eastAsia="Times New Roman" w:hAnsi="Comic Sans MS" w:cs="Times New Roman"/>
                <w:bCs/>
                <w:szCs w:val="24"/>
                <w:lang w:val="en-GB" w:eastAsia="en-US"/>
              </w:rPr>
              <w:t>ma</w:t>
            </w:r>
            <w:r w:rsidRPr="00410009">
              <w:rPr>
                <w:rFonts w:ascii="Comic Sans MS" w:eastAsia="Times New Roman" w:hAnsi="Comic Sans MS" w:cs="Times New Roman"/>
                <w:bCs/>
                <w:szCs w:val="24"/>
                <w:lang w:val="en-GB" w:eastAsia="en-US"/>
              </w:rPr>
              <w:t>luit</w:t>
            </w:r>
          </w:p>
          <w:p w14:paraId="706BC2FB" w14:textId="77777777" w:rsidR="00410009" w:rsidRPr="00410009" w:rsidRDefault="00410009" w:rsidP="00410009">
            <w:pPr>
              <w:spacing w:after="0" w:line="240" w:lineRule="auto"/>
              <w:jc w:val="both"/>
              <w:rPr>
                <w:rFonts w:ascii="Comic Sans MS" w:eastAsia="Times New Roman" w:hAnsi="Comic Sans MS" w:cs="Times New Roman"/>
                <w:bCs/>
                <w:szCs w:val="24"/>
                <w:lang w:val="en-GB" w:eastAsia="en-US"/>
              </w:rPr>
            </w:pPr>
            <w:r>
              <w:rPr>
                <w:rFonts w:ascii="Comic Sans MS" w:eastAsia="Times New Roman" w:hAnsi="Comic Sans MS" w:cs="Times New Roman"/>
                <w:bCs/>
                <w:szCs w:val="24"/>
                <w:lang w:val="en-GB" w:eastAsia="en-US"/>
              </w:rPr>
              <w:t>ma</w:t>
            </w:r>
            <w:r w:rsidRPr="00410009">
              <w:rPr>
                <w:rFonts w:ascii="Comic Sans MS" w:eastAsia="Times New Roman" w:hAnsi="Comic Sans MS" w:cs="Times New Roman"/>
                <w:bCs/>
                <w:szCs w:val="24"/>
                <w:lang w:val="en-GB" w:eastAsia="en-US"/>
              </w:rPr>
              <w:t>luimus</w:t>
            </w:r>
          </w:p>
          <w:p w14:paraId="7123FDC2" w14:textId="77777777" w:rsidR="00410009" w:rsidRPr="00410009" w:rsidRDefault="00410009" w:rsidP="00410009">
            <w:pPr>
              <w:spacing w:after="0" w:line="240" w:lineRule="auto"/>
              <w:jc w:val="both"/>
              <w:rPr>
                <w:rFonts w:ascii="Comic Sans MS" w:eastAsia="Times New Roman" w:hAnsi="Comic Sans MS" w:cs="Times New Roman"/>
                <w:bCs/>
                <w:szCs w:val="24"/>
                <w:lang w:val="en-GB" w:eastAsia="en-US"/>
              </w:rPr>
            </w:pPr>
            <w:r>
              <w:rPr>
                <w:rFonts w:ascii="Comic Sans MS" w:eastAsia="Times New Roman" w:hAnsi="Comic Sans MS" w:cs="Times New Roman"/>
                <w:bCs/>
                <w:szCs w:val="24"/>
                <w:lang w:val="en-GB" w:eastAsia="en-US"/>
              </w:rPr>
              <w:t>ma</w:t>
            </w:r>
            <w:r w:rsidRPr="00410009">
              <w:rPr>
                <w:rFonts w:ascii="Comic Sans MS" w:eastAsia="Times New Roman" w:hAnsi="Comic Sans MS" w:cs="Times New Roman"/>
                <w:bCs/>
                <w:szCs w:val="24"/>
                <w:lang w:val="en-GB" w:eastAsia="en-US"/>
              </w:rPr>
              <w:t>luistis</w:t>
            </w:r>
          </w:p>
          <w:p w14:paraId="0CCAEEF2" w14:textId="77777777" w:rsidR="00410009" w:rsidRPr="00410009" w:rsidRDefault="00410009" w:rsidP="00410009">
            <w:pPr>
              <w:spacing w:after="0" w:line="240" w:lineRule="auto"/>
              <w:jc w:val="both"/>
              <w:rPr>
                <w:rFonts w:ascii="Comic Sans MS" w:eastAsia="Times New Roman" w:hAnsi="Comic Sans MS" w:cs="Times New Roman"/>
                <w:bCs/>
                <w:szCs w:val="24"/>
                <w:lang w:val="en-GB" w:eastAsia="en-US"/>
              </w:rPr>
            </w:pPr>
            <w:r>
              <w:rPr>
                <w:rFonts w:ascii="Comic Sans MS" w:eastAsia="Times New Roman" w:hAnsi="Comic Sans MS" w:cs="Times New Roman"/>
                <w:bCs/>
                <w:szCs w:val="24"/>
                <w:lang w:val="en-GB" w:eastAsia="en-US"/>
              </w:rPr>
              <w:t>ma</w:t>
            </w:r>
            <w:r w:rsidRPr="00410009">
              <w:rPr>
                <w:rFonts w:ascii="Comic Sans MS" w:eastAsia="Times New Roman" w:hAnsi="Comic Sans MS" w:cs="Times New Roman"/>
                <w:bCs/>
                <w:szCs w:val="24"/>
                <w:lang w:val="en-GB" w:eastAsia="en-US"/>
              </w:rPr>
              <w:t>luerunt/ere</w:t>
            </w:r>
          </w:p>
        </w:tc>
        <w:tc>
          <w:tcPr>
            <w:tcW w:w="1710" w:type="dxa"/>
          </w:tcPr>
          <w:p w14:paraId="603D69F1" w14:textId="77777777" w:rsidR="00410009" w:rsidRPr="00410009" w:rsidRDefault="00410009" w:rsidP="00410009">
            <w:pPr>
              <w:spacing w:after="0" w:line="240" w:lineRule="auto"/>
              <w:jc w:val="both"/>
              <w:rPr>
                <w:rFonts w:ascii="Comic Sans MS" w:eastAsia="Times New Roman" w:hAnsi="Comic Sans MS" w:cs="Times New Roman"/>
                <w:bCs/>
                <w:szCs w:val="24"/>
                <w:lang w:val="en-GB" w:eastAsia="en-US"/>
              </w:rPr>
            </w:pPr>
            <w:r>
              <w:rPr>
                <w:rFonts w:ascii="Comic Sans MS" w:eastAsia="Times New Roman" w:hAnsi="Comic Sans MS" w:cs="Times New Roman"/>
                <w:bCs/>
                <w:szCs w:val="24"/>
                <w:lang w:val="en-GB" w:eastAsia="en-US"/>
              </w:rPr>
              <w:t>ma</w:t>
            </w:r>
            <w:r w:rsidRPr="00410009">
              <w:rPr>
                <w:rFonts w:ascii="Comic Sans MS" w:eastAsia="Times New Roman" w:hAnsi="Comic Sans MS" w:cs="Times New Roman"/>
                <w:bCs/>
                <w:szCs w:val="24"/>
                <w:lang w:val="en-GB" w:eastAsia="en-US"/>
              </w:rPr>
              <w:t>luerim</w:t>
            </w:r>
          </w:p>
          <w:p w14:paraId="2F162CF3" w14:textId="77777777" w:rsidR="00410009" w:rsidRPr="00410009" w:rsidRDefault="00410009" w:rsidP="00410009">
            <w:pPr>
              <w:spacing w:after="0" w:line="240" w:lineRule="auto"/>
              <w:jc w:val="both"/>
              <w:rPr>
                <w:rFonts w:ascii="Comic Sans MS" w:eastAsia="Times New Roman" w:hAnsi="Comic Sans MS" w:cs="Times New Roman"/>
                <w:bCs/>
                <w:szCs w:val="24"/>
                <w:lang w:val="en-GB" w:eastAsia="en-US"/>
              </w:rPr>
            </w:pPr>
            <w:r>
              <w:rPr>
                <w:rFonts w:ascii="Comic Sans MS" w:eastAsia="Times New Roman" w:hAnsi="Comic Sans MS" w:cs="Times New Roman"/>
                <w:bCs/>
                <w:szCs w:val="24"/>
                <w:lang w:val="en-GB" w:eastAsia="en-US"/>
              </w:rPr>
              <w:t>ma</w:t>
            </w:r>
            <w:r w:rsidRPr="00410009">
              <w:rPr>
                <w:rFonts w:ascii="Comic Sans MS" w:eastAsia="Times New Roman" w:hAnsi="Comic Sans MS" w:cs="Times New Roman"/>
                <w:bCs/>
                <w:szCs w:val="24"/>
                <w:lang w:val="en-GB" w:eastAsia="en-US"/>
              </w:rPr>
              <w:t>lueris</w:t>
            </w:r>
          </w:p>
          <w:p w14:paraId="00C73D6C" w14:textId="77777777" w:rsidR="00410009" w:rsidRPr="00410009" w:rsidRDefault="00410009" w:rsidP="00410009">
            <w:pPr>
              <w:spacing w:after="0" w:line="240" w:lineRule="auto"/>
              <w:jc w:val="both"/>
              <w:rPr>
                <w:rFonts w:ascii="Comic Sans MS" w:eastAsia="Times New Roman" w:hAnsi="Comic Sans MS" w:cs="Times New Roman"/>
                <w:bCs/>
                <w:szCs w:val="24"/>
                <w:lang w:val="en-GB" w:eastAsia="en-US"/>
              </w:rPr>
            </w:pPr>
            <w:r w:rsidRPr="00410009">
              <w:rPr>
                <w:rFonts w:ascii="Comic Sans MS" w:eastAsia="Times New Roman" w:hAnsi="Comic Sans MS" w:cs="Times New Roman"/>
                <w:bCs/>
                <w:szCs w:val="24"/>
                <w:lang w:val="en-GB" w:eastAsia="en-US"/>
              </w:rPr>
              <w:t>voluerit</w:t>
            </w:r>
          </w:p>
          <w:p w14:paraId="768C1539" w14:textId="77777777" w:rsidR="00410009" w:rsidRPr="00410009" w:rsidRDefault="00410009" w:rsidP="00410009">
            <w:pPr>
              <w:spacing w:after="0" w:line="240" w:lineRule="auto"/>
              <w:jc w:val="both"/>
              <w:rPr>
                <w:rFonts w:ascii="Comic Sans MS" w:eastAsia="Times New Roman" w:hAnsi="Comic Sans MS" w:cs="Times New Roman"/>
                <w:bCs/>
                <w:szCs w:val="24"/>
                <w:lang w:val="en-GB" w:eastAsia="en-US"/>
              </w:rPr>
            </w:pPr>
            <w:r>
              <w:rPr>
                <w:rFonts w:ascii="Comic Sans MS" w:eastAsia="Times New Roman" w:hAnsi="Comic Sans MS" w:cs="Times New Roman"/>
                <w:bCs/>
                <w:szCs w:val="24"/>
                <w:lang w:val="en-GB" w:eastAsia="en-US"/>
              </w:rPr>
              <w:t>ma</w:t>
            </w:r>
            <w:r w:rsidRPr="00410009">
              <w:rPr>
                <w:rFonts w:ascii="Comic Sans MS" w:eastAsia="Times New Roman" w:hAnsi="Comic Sans MS" w:cs="Times New Roman"/>
                <w:bCs/>
                <w:szCs w:val="24"/>
                <w:lang w:val="en-GB" w:eastAsia="en-US"/>
              </w:rPr>
              <w:t>luerimus</w:t>
            </w:r>
          </w:p>
          <w:p w14:paraId="7717265D" w14:textId="77777777" w:rsidR="00410009" w:rsidRPr="00410009" w:rsidRDefault="00410009" w:rsidP="00410009">
            <w:pPr>
              <w:spacing w:after="0" w:line="240" w:lineRule="auto"/>
              <w:jc w:val="both"/>
              <w:rPr>
                <w:rFonts w:ascii="Comic Sans MS" w:eastAsia="Times New Roman" w:hAnsi="Comic Sans MS" w:cs="Times New Roman"/>
                <w:bCs/>
                <w:szCs w:val="24"/>
                <w:lang w:val="en-GB" w:eastAsia="en-US"/>
              </w:rPr>
            </w:pPr>
            <w:r>
              <w:rPr>
                <w:rFonts w:ascii="Comic Sans MS" w:eastAsia="Times New Roman" w:hAnsi="Comic Sans MS" w:cs="Times New Roman"/>
                <w:bCs/>
                <w:szCs w:val="24"/>
                <w:lang w:val="en-GB" w:eastAsia="en-US"/>
              </w:rPr>
              <w:t>mal</w:t>
            </w:r>
            <w:r w:rsidRPr="00410009">
              <w:rPr>
                <w:rFonts w:ascii="Comic Sans MS" w:eastAsia="Times New Roman" w:hAnsi="Comic Sans MS" w:cs="Times New Roman"/>
                <w:bCs/>
                <w:szCs w:val="24"/>
                <w:lang w:val="en-GB" w:eastAsia="en-US"/>
              </w:rPr>
              <w:t>ueritis</w:t>
            </w:r>
          </w:p>
          <w:p w14:paraId="4E27B080" w14:textId="77777777" w:rsidR="00410009" w:rsidRPr="00410009" w:rsidRDefault="00410009" w:rsidP="00410009">
            <w:pPr>
              <w:spacing w:after="0" w:line="240" w:lineRule="auto"/>
              <w:jc w:val="both"/>
              <w:rPr>
                <w:rFonts w:ascii="Comic Sans MS" w:eastAsia="Times New Roman" w:hAnsi="Comic Sans MS" w:cs="Times New Roman"/>
                <w:bCs/>
                <w:szCs w:val="24"/>
                <w:lang w:val="en-GB" w:eastAsia="en-US"/>
              </w:rPr>
            </w:pPr>
            <w:r>
              <w:rPr>
                <w:rFonts w:ascii="Comic Sans MS" w:eastAsia="Times New Roman" w:hAnsi="Comic Sans MS" w:cs="Times New Roman"/>
                <w:bCs/>
                <w:szCs w:val="24"/>
                <w:lang w:val="en-GB" w:eastAsia="en-US"/>
              </w:rPr>
              <w:t>ma</w:t>
            </w:r>
            <w:r w:rsidRPr="00410009">
              <w:rPr>
                <w:rFonts w:ascii="Comic Sans MS" w:eastAsia="Times New Roman" w:hAnsi="Comic Sans MS" w:cs="Times New Roman"/>
                <w:bCs/>
                <w:szCs w:val="24"/>
                <w:lang w:val="en-GB" w:eastAsia="en-US"/>
              </w:rPr>
              <w:t>luerint</w:t>
            </w:r>
          </w:p>
        </w:tc>
      </w:tr>
      <w:tr w:rsidR="00410009" w:rsidRPr="00146A74" w14:paraId="672B6A8B" w14:textId="77777777" w:rsidTr="00410009">
        <w:trPr>
          <w:cantSplit/>
        </w:trPr>
        <w:tc>
          <w:tcPr>
            <w:tcW w:w="851" w:type="dxa"/>
          </w:tcPr>
          <w:p w14:paraId="318FED12" w14:textId="77777777" w:rsidR="00410009" w:rsidRPr="00410009" w:rsidRDefault="00410009" w:rsidP="00410009">
            <w:pPr>
              <w:spacing w:after="0" w:line="240" w:lineRule="auto"/>
              <w:jc w:val="both"/>
              <w:rPr>
                <w:rFonts w:ascii="Comic Sans MS" w:eastAsia="Times New Roman" w:hAnsi="Comic Sans MS" w:cs="Times New Roman"/>
                <w:bCs/>
                <w:szCs w:val="24"/>
                <w:lang w:val="en-GB" w:eastAsia="en-US"/>
              </w:rPr>
            </w:pPr>
            <w:r w:rsidRPr="00410009">
              <w:rPr>
                <w:rFonts w:ascii="Comic Sans MS" w:eastAsia="Times New Roman" w:hAnsi="Comic Sans MS" w:cs="Times New Roman"/>
                <w:bCs/>
                <w:szCs w:val="24"/>
                <w:lang w:eastAsia="en-US"/>
              </w:rPr>
              <w:t>ΠΡΤ</w:t>
            </w:r>
          </w:p>
        </w:tc>
        <w:tc>
          <w:tcPr>
            <w:tcW w:w="1323" w:type="dxa"/>
            <w:gridSpan w:val="2"/>
          </w:tcPr>
          <w:p w14:paraId="79869EEE" w14:textId="77777777" w:rsidR="00410009" w:rsidRPr="00410009" w:rsidRDefault="00410009" w:rsidP="00410009">
            <w:pPr>
              <w:spacing w:after="0" w:line="240" w:lineRule="auto"/>
              <w:jc w:val="both"/>
              <w:rPr>
                <w:rFonts w:ascii="Comic Sans MS" w:eastAsia="Times New Roman" w:hAnsi="Comic Sans MS" w:cs="Times New Roman"/>
                <w:bCs/>
                <w:szCs w:val="24"/>
                <w:lang w:val="en-GB" w:eastAsia="en-US"/>
              </w:rPr>
            </w:pPr>
            <w:r>
              <w:rPr>
                <w:rFonts w:ascii="Comic Sans MS" w:eastAsia="Times New Roman" w:hAnsi="Comic Sans MS" w:cs="Times New Roman"/>
                <w:bCs/>
                <w:szCs w:val="24"/>
                <w:lang w:val="en-GB" w:eastAsia="en-US"/>
              </w:rPr>
              <w:t>ma</w:t>
            </w:r>
            <w:r w:rsidRPr="00410009">
              <w:rPr>
                <w:rFonts w:ascii="Comic Sans MS" w:eastAsia="Times New Roman" w:hAnsi="Comic Sans MS" w:cs="Times New Roman"/>
                <w:bCs/>
                <w:szCs w:val="24"/>
                <w:lang w:val="en-GB" w:eastAsia="en-US"/>
              </w:rPr>
              <w:t>lebam</w:t>
            </w:r>
          </w:p>
          <w:p w14:paraId="3C8C1708" w14:textId="77777777" w:rsidR="00410009" w:rsidRPr="00410009" w:rsidRDefault="00410009" w:rsidP="00410009">
            <w:pPr>
              <w:spacing w:after="0" w:line="240" w:lineRule="auto"/>
              <w:jc w:val="both"/>
              <w:rPr>
                <w:rFonts w:ascii="Comic Sans MS" w:eastAsia="Times New Roman" w:hAnsi="Comic Sans MS" w:cs="Times New Roman"/>
                <w:bCs/>
                <w:szCs w:val="24"/>
                <w:lang w:val="en-GB" w:eastAsia="en-US"/>
              </w:rPr>
            </w:pPr>
            <w:r>
              <w:rPr>
                <w:rFonts w:ascii="Comic Sans MS" w:eastAsia="Times New Roman" w:hAnsi="Comic Sans MS" w:cs="Times New Roman"/>
                <w:bCs/>
                <w:szCs w:val="24"/>
                <w:lang w:val="en-GB" w:eastAsia="en-US"/>
              </w:rPr>
              <w:t>ma</w:t>
            </w:r>
            <w:r w:rsidRPr="00410009">
              <w:rPr>
                <w:rFonts w:ascii="Comic Sans MS" w:eastAsia="Times New Roman" w:hAnsi="Comic Sans MS" w:cs="Times New Roman"/>
                <w:bCs/>
                <w:szCs w:val="24"/>
                <w:lang w:val="en-GB" w:eastAsia="en-US"/>
              </w:rPr>
              <w:t>lebas</w:t>
            </w:r>
          </w:p>
          <w:p w14:paraId="655C706F" w14:textId="77777777" w:rsidR="00410009" w:rsidRPr="00410009" w:rsidRDefault="00410009" w:rsidP="00410009">
            <w:pPr>
              <w:spacing w:after="0" w:line="240" w:lineRule="auto"/>
              <w:jc w:val="both"/>
              <w:rPr>
                <w:rFonts w:ascii="Comic Sans MS" w:eastAsia="Times New Roman" w:hAnsi="Comic Sans MS" w:cs="Times New Roman"/>
                <w:bCs/>
                <w:szCs w:val="24"/>
                <w:lang w:val="en-GB" w:eastAsia="en-US"/>
              </w:rPr>
            </w:pPr>
            <w:r>
              <w:rPr>
                <w:rFonts w:ascii="Comic Sans MS" w:eastAsia="Times New Roman" w:hAnsi="Comic Sans MS" w:cs="Times New Roman"/>
                <w:bCs/>
                <w:szCs w:val="24"/>
                <w:lang w:val="en-GB" w:eastAsia="en-US"/>
              </w:rPr>
              <w:t>ma</w:t>
            </w:r>
            <w:r w:rsidRPr="00410009">
              <w:rPr>
                <w:rFonts w:ascii="Comic Sans MS" w:eastAsia="Times New Roman" w:hAnsi="Comic Sans MS" w:cs="Times New Roman"/>
                <w:bCs/>
                <w:szCs w:val="24"/>
                <w:lang w:val="en-GB" w:eastAsia="en-US"/>
              </w:rPr>
              <w:t>lebat</w:t>
            </w:r>
          </w:p>
          <w:p w14:paraId="26524D0F" w14:textId="77777777" w:rsidR="00410009" w:rsidRPr="00410009" w:rsidRDefault="00410009" w:rsidP="00410009">
            <w:pPr>
              <w:spacing w:after="0" w:line="240" w:lineRule="auto"/>
              <w:jc w:val="both"/>
              <w:rPr>
                <w:rFonts w:ascii="Comic Sans MS" w:eastAsia="Times New Roman" w:hAnsi="Comic Sans MS" w:cs="Times New Roman"/>
                <w:bCs/>
                <w:szCs w:val="24"/>
                <w:lang w:val="en-GB" w:eastAsia="en-US"/>
              </w:rPr>
            </w:pPr>
            <w:r>
              <w:rPr>
                <w:rFonts w:ascii="Comic Sans MS" w:eastAsia="Times New Roman" w:hAnsi="Comic Sans MS" w:cs="Times New Roman"/>
                <w:bCs/>
                <w:szCs w:val="24"/>
                <w:lang w:val="en-GB" w:eastAsia="en-US"/>
              </w:rPr>
              <w:t>ma</w:t>
            </w:r>
            <w:r w:rsidRPr="00410009">
              <w:rPr>
                <w:rFonts w:ascii="Comic Sans MS" w:eastAsia="Times New Roman" w:hAnsi="Comic Sans MS" w:cs="Times New Roman"/>
                <w:bCs/>
                <w:szCs w:val="24"/>
                <w:lang w:val="en-GB" w:eastAsia="en-US"/>
              </w:rPr>
              <w:t>lebamus</w:t>
            </w:r>
          </w:p>
          <w:p w14:paraId="3E630028" w14:textId="77777777" w:rsidR="00410009" w:rsidRPr="00410009" w:rsidRDefault="00410009" w:rsidP="00410009">
            <w:pPr>
              <w:spacing w:after="0" w:line="240" w:lineRule="auto"/>
              <w:jc w:val="both"/>
              <w:rPr>
                <w:rFonts w:ascii="Comic Sans MS" w:eastAsia="Times New Roman" w:hAnsi="Comic Sans MS" w:cs="Times New Roman"/>
                <w:bCs/>
                <w:szCs w:val="24"/>
                <w:lang w:val="en-GB" w:eastAsia="en-US"/>
              </w:rPr>
            </w:pPr>
            <w:r>
              <w:rPr>
                <w:rFonts w:ascii="Comic Sans MS" w:eastAsia="Times New Roman" w:hAnsi="Comic Sans MS" w:cs="Times New Roman"/>
                <w:bCs/>
                <w:szCs w:val="24"/>
                <w:lang w:val="en-GB" w:eastAsia="en-US"/>
              </w:rPr>
              <w:t>ma</w:t>
            </w:r>
            <w:r w:rsidRPr="00410009">
              <w:rPr>
                <w:rFonts w:ascii="Comic Sans MS" w:eastAsia="Times New Roman" w:hAnsi="Comic Sans MS" w:cs="Times New Roman"/>
                <w:bCs/>
                <w:szCs w:val="24"/>
                <w:lang w:val="en-GB" w:eastAsia="en-US"/>
              </w:rPr>
              <w:t>lebatis</w:t>
            </w:r>
          </w:p>
          <w:p w14:paraId="7709D1D9" w14:textId="77777777" w:rsidR="00410009" w:rsidRPr="00410009" w:rsidRDefault="00410009" w:rsidP="00410009">
            <w:pPr>
              <w:spacing w:after="0" w:line="240" w:lineRule="auto"/>
              <w:jc w:val="both"/>
              <w:rPr>
                <w:rFonts w:ascii="Comic Sans MS" w:eastAsia="Times New Roman" w:hAnsi="Comic Sans MS" w:cs="Times New Roman"/>
                <w:bCs/>
                <w:szCs w:val="24"/>
                <w:lang w:val="en-GB" w:eastAsia="en-US"/>
              </w:rPr>
            </w:pPr>
            <w:r>
              <w:rPr>
                <w:rFonts w:ascii="Comic Sans MS" w:eastAsia="Times New Roman" w:hAnsi="Comic Sans MS" w:cs="Times New Roman"/>
                <w:bCs/>
                <w:szCs w:val="24"/>
                <w:lang w:val="en-GB" w:eastAsia="en-US"/>
              </w:rPr>
              <w:t>ma</w:t>
            </w:r>
            <w:r w:rsidRPr="00410009">
              <w:rPr>
                <w:rFonts w:ascii="Comic Sans MS" w:eastAsia="Times New Roman" w:hAnsi="Comic Sans MS" w:cs="Times New Roman"/>
                <w:bCs/>
                <w:szCs w:val="24"/>
                <w:lang w:val="en-GB" w:eastAsia="en-US"/>
              </w:rPr>
              <w:t>lebant</w:t>
            </w:r>
          </w:p>
        </w:tc>
        <w:tc>
          <w:tcPr>
            <w:tcW w:w="1699" w:type="dxa"/>
          </w:tcPr>
          <w:p w14:paraId="4EC4716F" w14:textId="77777777" w:rsidR="00410009" w:rsidRDefault="00410009" w:rsidP="00410009">
            <w:pPr>
              <w:spacing w:after="0" w:line="240" w:lineRule="auto"/>
              <w:jc w:val="both"/>
              <w:rPr>
                <w:rFonts w:ascii="Comic Sans MS" w:eastAsia="Times New Roman" w:hAnsi="Comic Sans MS" w:cs="Times New Roman"/>
                <w:bCs/>
                <w:szCs w:val="24"/>
                <w:lang w:val="en-GB" w:eastAsia="en-US"/>
              </w:rPr>
            </w:pPr>
            <w:r>
              <w:rPr>
                <w:rFonts w:ascii="Comic Sans MS" w:eastAsia="Times New Roman" w:hAnsi="Comic Sans MS" w:cs="Times New Roman"/>
                <w:bCs/>
                <w:szCs w:val="24"/>
                <w:lang w:val="en-GB" w:eastAsia="en-US"/>
              </w:rPr>
              <w:t>mallem</w:t>
            </w:r>
          </w:p>
          <w:p w14:paraId="6140960D" w14:textId="77777777" w:rsidR="00410009" w:rsidRDefault="00410009" w:rsidP="00410009">
            <w:pPr>
              <w:spacing w:after="0" w:line="240" w:lineRule="auto"/>
              <w:jc w:val="both"/>
              <w:rPr>
                <w:rFonts w:ascii="Comic Sans MS" w:eastAsia="Times New Roman" w:hAnsi="Comic Sans MS" w:cs="Times New Roman"/>
                <w:bCs/>
                <w:szCs w:val="24"/>
                <w:lang w:val="en-GB" w:eastAsia="en-US"/>
              </w:rPr>
            </w:pPr>
            <w:r>
              <w:rPr>
                <w:rFonts w:ascii="Comic Sans MS" w:eastAsia="Times New Roman" w:hAnsi="Comic Sans MS" w:cs="Times New Roman"/>
                <w:bCs/>
                <w:szCs w:val="24"/>
                <w:lang w:val="en-GB" w:eastAsia="en-US"/>
              </w:rPr>
              <w:t>malles</w:t>
            </w:r>
          </w:p>
          <w:p w14:paraId="05C94BB1" w14:textId="77777777" w:rsidR="00410009" w:rsidRDefault="00410009" w:rsidP="00410009">
            <w:pPr>
              <w:spacing w:after="0" w:line="240" w:lineRule="auto"/>
              <w:jc w:val="both"/>
              <w:rPr>
                <w:rFonts w:ascii="Comic Sans MS" w:eastAsia="Times New Roman" w:hAnsi="Comic Sans MS" w:cs="Times New Roman"/>
                <w:bCs/>
                <w:szCs w:val="24"/>
                <w:lang w:val="en-GB" w:eastAsia="en-US"/>
              </w:rPr>
            </w:pPr>
            <w:r>
              <w:rPr>
                <w:rFonts w:ascii="Comic Sans MS" w:eastAsia="Times New Roman" w:hAnsi="Comic Sans MS" w:cs="Times New Roman"/>
                <w:bCs/>
                <w:szCs w:val="24"/>
                <w:lang w:val="en-GB" w:eastAsia="en-US"/>
              </w:rPr>
              <w:t>mallet</w:t>
            </w:r>
          </w:p>
          <w:p w14:paraId="1669660C" w14:textId="77777777" w:rsidR="00410009" w:rsidRDefault="00410009" w:rsidP="00410009">
            <w:pPr>
              <w:spacing w:after="0" w:line="240" w:lineRule="auto"/>
              <w:jc w:val="both"/>
              <w:rPr>
                <w:rFonts w:ascii="Comic Sans MS" w:eastAsia="Times New Roman" w:hAnsi="Comic Sans MS" w:cs="Times New Roman"/>
                <w:bCs/>
                <w:szCs w:val="24"/>
                <w:lang w:val="en-GB" w:eastAsia="en-US"/>
              </w:rPr>
            </w:pPr>
            <w:r>
              <w:rPr>
                <w:rFonts w:ascii="Comic Sans MS" w:eastAsia="Times New Roman" w:hAnsi="Comic Sans MS" w:cs="Times New Roman"/>
                <w:bCs/>
                <w:szCs w:val="24"/>
                <w:lang w:val="en-GB" w:eastAsia="en-US"/>
              </w:rPr>
              <w:t>mallemus</w:t>
            </w:r>
          </w:p>
          <w:p w14:paraId="647C9C4B" w14:textId="77777777" w:rsidR="00410009" w:rsidRDefault="00410009" w:rsidP="00410009">
            <w:pPr>
              <w:spacing w:after="0" w:line="240" w:lineRule="auto"/>
              <w:jc w:val="both"/>
              <w:rPr>
                <w:rFonts w:ascii="Comic Sans MS" w:eastAsia="Times New Roman" w:hAnsi="Comic Sans MS" w:cs="Times New Roman"/>
                <w:bCs/>
                <w:szCs w:val="24"/>
                <w:lang w:val="en-GB" w:eastAsia="en-US"/>
              </w:rPr>
            </w:pPr>
            <w:r>
              <w:rPr>
                <w:rFonts w:ascii="Comic Sans MS" w:eastAsia="Times New Roman" w:hAnsi="Comic Sans MS" w:cs="Times New Roman"/>
                <w:bCs/>
                <w:szCs w:val="24"/>
                <w:lang w:val="en-GB" w:eastAsia="en-US"/>
              </w:rPr>
              <w:t>malletis</w:t>
            </w:r>
          </w:p>
          <w:p w14:paraId="1B84E375" w14:textId="77777777" w:rsidR="00410009" w:rsidRPr="00410009" w:rsidRDefault="00410009" w:rsidP="00410009">
            <w:pPr>
              <w:spacing w:after="0" w:line="240" w:lineRule="auto"/>
              <w:jc w:val="both"/>
              <w:rPr>
                <w:rFonts w:ascii="Comic Sans MS" w:eastAsia="Times New Roman" w:hAnsi="Comic Sans MS" w:cs="Times New Roman"/>
                <w:bCs/>
                <w:szCs w:val="24"/>
                <w:lang w:val="en-GB" w:eastAsia="en-US"/>
              </w:rPr>
            </w:pPr>
            <w:r>
              <w:rPr>
                <w:rFonts w:ascii="Comic Sans MS" w:eastAsia="Times New Roman" w:hAnsi="Comic Sans MS" w:cs="Times New Roman"/>
                <w:bCs/>
                <w:szCs w:val="24"/>
                <w:lang w:val="en-GB" w:eastAsia="en-US"/>
              </w:rPr>
              <w:t>mallent</w:t>
            </w:r>
          </w:p>
        </w:tc>
        <w:tc>
          <w:tcPr>
            <w:tcW w:w="1224" w:type="dxa"/>
          </w:tcPr>
          <w:p w14:paraId="5416BCCB" w14:textId="77777777" w:rsidR="00410009" w:rsidRPr="00410009" w:rsidRDefault="00410009" w:rsidP="00410009">
            <w:pPr>
              <w:spacing w:after="0" w:line="240" w:lineRule="auto"/>
              <w:jc w:val="both"/>
              <w:rPr>
                <w:rFonts w:ascii="Comic Sans MS" w:eastAsia="Times New Roman" w:hAnsi="Comic Sans MS" w:cs="Times New Roman"/>
                <w:bCs/>
                <w:szCs w:val="24"/>
                <w:lang w:val="en-GB" w:eastAsia="en-US"/>
              </w:rPr>
            </w:pPr>
            <w:r w:rsidRPr="00410009">
              <w:rPr>
                <w:rFonts w:ascii="Comic Sans MS" w:eastAsia="Times New Roman" w:hAnsi="Comic Sans MS" w:cs="Times New Roman"/>
                <w:bCs/>
                <w:szCs w:val="24"/>
                <w:lang w:eastAsia="en-US"/>
              </w:rPr>
              <w:t>ΥΠΕΡΣ</w:t>
            </w:r>
          </w:p>
        </w:tc>
        <w:tc>
          <w:tcPr>
            <w:tcW w:w="1779" w:type="dxa"/>
          </w:tcPr>
          <w:p w14:paraId="0755A7EB" w14:textId="77777777" w:rsidR="00410009" w:rsidRPr="00410009" w:rsidRDefault="00410009" w:rsidP="00410009">
            <w:pPr>
              <w:spacing w:after="0" w:line="240" w:lineRule="auto"/>
              <w:jc w:val="both"/>
              <w:rPr>
                <w:rFonts w:ascii="Comic Sans MS" w:eastAsia="Times New Roman" w:hAnsi="Comic Sans MS" w:cs="Times New Roman"/>
                <w:bCs/>
                <w:szCs w:val="24"/>
                <w:lang w:val="en-GB" w:eastAsia="en-US"/>
              </w:rPr>
            </w:pPr>
            <w:r>
              <w:rPr>
                <w:rFonts w:ascii="Comic Sans MS" w:eastAsia="Times New Roman" w:hAnsi="Comic Sans MS" w:cs="Times New Roman"/>
                <w:bCs/>
                <w:szCs w:val="24"/>
                <w:lang w:val="en-GB" w:eastAsia="en-US"/>
              </w:rPr>
              <w:t>ma</w:t>
            </w:r>
            <w:r w:rsidRPr="00410009">
              <w:rPr>
                <w:rFonts w:ascii="Comic Sans MS" w:eastAsia="Times New Roman" w:hAnsi="Comic Sans MS" w:cs="Times New Roman"/>
                <w:bCs/>
                <w:szCs w:val="24"/>
                <w:lang w:val="en-GB" w:eastAsia="en-US"/>
              </w:rPr>
              <w:t>lueram</w:t>
            </w:r>
          </w:p>
          <w:p w14:paraId="7C17929F" w14:textId="77777777" w:rsidR="00410009" w:rsidRPr="00410009" w:rsidRDefault="00410009" w:rsidP="00410009">
            <w:pPr>
              <w:spacing w:after="0" w:line="240" w:lineRule="auto"/>
              <w:jc w:val="both"/>
              <w:rPr>
                <w:rFonts w:ascii="Comic Sans MS" w:eastAsia="Times New Roman" w:hAnsi="Comic Sans MS" w:cs="Times New Roman"/>
                <w:bCs/>
                <w:szCs w:val="24"/>
                <w:lang w:val="en-GB" w:eastAsia="en-US"/>
              </w:rPr>
            </w:pPr>
            <w:r w:rsidRPr="00410009">
              <w:rPr>
                <w:rFonts w:ascii="Comic Sans MS" w:eastAsia="Times New Roman" w:hAnsi="Comic Sans MS" w:cs="Times New Roman"/>
                <w:bCs/>
                <w:szCs w:val="24"/>
                <w:lang w:val="en-GB" w:eastAsia="en-US"/>
              </w:rPr>
              <w:t>volueras</w:t>
            </w:r>
          </w:p>
          <w:p w14:paraId="2F60DD11" w14:textId="77777777" w:rsidR="00410009" w:rsidRPr="00410009" w:rsidRDefault="00410009" w:rsidP="00410009">
            <w:pPr>
              <w:spacing w:after="0" w:line="240" w:lineRule="auto"/>
              <w:jc w:val="both"/>
              <w:rPr>
                <w:rFonts w:ascii="Comic Sans MS" w:eastAsia="Times New Roman" w:hAnsi="Comic Sans MS" w:cs="Times New Roman"/>
                <w:bCs/>
                <w:szCs w:val="24"/>
                <w:lang w:val="en-GB" w:eastAsia="en-US"/>
              </w:rPr>
            </w:pPr>
            <w:r w:rsidRPr="00410009">
              <w:rPr>
                <w:rFonts w:ascii="Comic Sans MS" w:eastAsia="Times New Roman" w:hAnsi="Comic Sans MS" w:cs="Times New Roman"/>
                <w:bCs/>
                <w:szCs w:val="24"/>
                <w:lang w:val="en-GB" w:eastAsia="en-US"/>
              </w:rPr>
              <w:t>voluerat</w:t>
            </w:r>
          </w:p>
          <w:p w14:paraId="320DA008" w14:textId="77777777" w:rsidR="00410009" w:rsidRPr="00410009" w:rsidRDefault="00410009" w:rsidP="00410009">
            <w:pPr>
              <w:spacing w:after="0" w:line="240" w:lineRule="auto"/>
              <w:jc w:val="both"/>
              <w:rPr>
                <w:rFonts w:ascii="Comic Sans MS" w:eastAsia="Times New Roman" w:hAnsi="Comic Sans MS" w:cs="Times New Roman"/>
                <w:bCs/>
                <w:szCs w:val="24"/>
                <w:lang w:val="en-GB" w:eastAsia="en-US"/>
              </w:rPr>
            </w:pPr>
            <w:r w:rsidRPr="00410009">
              <w:rPr>
                <w:rFonts w:ascii="Comic Sans MS" w:eastAsia="Times New Roman" w:hAnsi="Comic Sans MS" w:cs="Times New Roman"/>
                <w:bCs/>
                <w:szCs w:val="24"/>
                <w:lang w:val="en-GB" w:eastAsia="en-US"/>
              </w:rPr>
              <w:t>volueramus</w:t>
            </w:r>
          </w:p>
          <w:p w14:paraId="4FC117FD" w14:textId="77777777" w:rsidR="00410009" w:rsidRPr="00410009" w:rsidRDefault="00410009" w:rsidP="00410009">
            <w:pPr>
              <w:spacing w:after="0" w:line="240" w:lineRule="auto"/>
              <w:jc w:val="both"/>
              <w:rPr>
                <w:rFonts w:ascii="Comic Sans MS" w:eastAsia="Times New Roman" w:hAnsi="Comic Sans MS" w:cs="Times New Roman"/>
                <w:bCs/>
                <w:szCs w:val="24"/>
                <w:lang w:val="en-GB" w:eastAsia="en-US"/>
              </w:rPr>
            </w:pPr>
            <w:r w:rsidRPr="00410009">
              <w:rPr>
                <w:rFonts w:ascii="Comic Sans MS" w:eastAsia="Times New Roman" w:hAnsi="Comic Sans MS" w:cs="Times New Roman"/>
                <w:bCs/>
                <w:szCs w:val="24"/>
                <w:lang w:val="en-GB" w:eastAsia="en-US"/>
              </w:rPr>
              <w:t>volueratis</w:t>
            </w:r>
          </w:p>
          <w:p w14:paraId="3DC230E2" w14:textId="77777777" w:rsidR="00410009" w:rsidRPr="00410009" w:rsidRDefault="00410009" w:rsidP="00410009">
            <w:pPr>
              <w:spacing w:after="0" w:line="240" w:lineRule="auto"/>
              <w:jc w:val="both"/>
              <w:rPr>
                <w:rFonts w:ascii="Comic Sans MS" w:eastAsia="Times New Roman" w:hAnsi="Comic Sans MS" w:cs="Times New Roman"/>
                <w:bCs/>
                <w:szCs w:val="24"/>
                <w:lang w:val="en-GB" w:eastAsia="en-US"/>
              </w:rPr>
            </w:pPr>
            <w:r w:rsidRPr="00410009">
              <w:rPr>
                <w:rFonts w:ascii="Comic Sans MS" w:eastAsia="Times New Roman" w:hAnsi="Comic Sans MS" w:cs="Times New Roman"/>
                <w:bCs/>
                <w:szCs w:val="24"/>
                <w:lang w:val="en-GB" w:eastAsia="en-US"/>
              </w:rPr>
              <w:t>voluerant</w:t>
            </w:r>
          </w:p>
        </w:tc>
        <w:tc>
          <w:tcPr>
            <w:tcW w:w="1710" w:type="dxa"/>
          </w:tcPr>
          <w:p w14:paraId="5DDA1E20" w14:textId="77777777" w:rsidR="00410009" w:rsidRPr="00410009" w:rsidRDefault="00410009" w:rsidP="00410009">
            <w:pPr>
              <w:spacing w:after="0" w:line="240" w:lineRule="auto"/>
              <w:jc w:val="both"/>
              <w:rPr>
                <w:rFonts w:ascii="Comic Sans MS" w:eastAsia="Times New Roman" w:hAnsi="Comic Sans MS" w:cs="Times New Roman"/>
                <w:bCs/>
                <w:szCs w:val="24"/>
                <w:lang w:val="en-GB" w:eastAsia="en-US"/>
              </w:rPr>
            </w:pPr>
            <w:r>
              <w:rPr>
                <w:rFonts w:ascii="Comic Sans MS" w:eastAsia="Times New Roman" w:hAnsi="Comic Sans MS" w:cs="Times New Roman"/>
                <w:bCs/>
                <w:szCs w:val="24"/>
                <w:lang w:val="en-GB" w:eastAsia="en-US"/>
              </w:rPr>
              <w:t>ma</w:t>
            </w:r>
            <w:r w:rsidRPr="00410009">
              <w:rPr>
                <w:rFonts w:ascii="Comic Sans MS" w:eastAsia="Times New Roman" w:hAnsi="Comic Sans MS" w:cs="Times New Roman"/>
                <w:bCs/>
                <w:szCs w:val="24"/>
                <w:lang w:val="en-GB" w:eastAsia="en-US"/>
              </w:rPr>
              <w:t>luissem</w:t>
            </w:r>
          </w:p>
          <w:p w14:paraId="13C28B2B" w14:textId="77777777" w:rsidR="00410009" w:rsidRPr="00410009" w:rsidRDefault="00410009" w:rsidP="00410009">
            <w:pPr>
              <w:spacing w:after="0" w:line="240" w:lineRule="auto"/>
              <w:jc w:val="both"/>
              <w:rPr>
                <w:rFonts w:ascii="Comic Sans MS" w:eastAsia="Times New Roman" w:hAnsi="Comic Sans MS" w:cs="Times New Roman"/>
                <w:bCs/>
                <w:szCs w:val="24"/>
                <w:lang w:val="en-GB" w:eastAsia="en-US"/>
              </w:rPr>
            </w:pPr>
            <w:r>
              <w:rPr>
                <w:rFonts w:ascii="Comic Sans MS" w:eastAsia="Times New Roman" w:hAnsi="Comic Sans MS" w:cs="Times New Roman"/>
                <w:bCs/>
                <w:szCs w:val="24"/>
                <w:lang w:val="en-GB" w:eastAsia="en-US"/>
              </w:rPr>
              <w:t>ma</w:t>
            </w:r>
            <w:r w:rsidRPr="00410009">
              <w:rPr>
                <w:rFonts w:ascii="Comic Sans MS" w:eastAsia="Times New Roman" w:hAnsi="Comic Sans MS" w:cs="Times New Roman"/>
                <w:bCs/>
                <w:szCs w:val="24"/>
                <w:lang w:val="en-GB" w:eastAsia="en-US"/>
              </w:rPr>
              <w:t>luisses</w:t>
            </w:r>
          </w:p>
          <w:p w14:paraId="2961A66C" w14:textId="77777777" w:rsidR="00410009" w:rsidRPr="00410009" w:rsidRDefault="00410009" w:rsidP="00410009">
            <w:pPr>
              <w:spacing w:after="0" w:line="240" w:lineRule="auto"/>
              <w:jc w:val="both"/>
              <w:rPr>
                <w:rFonts w:ascii="Comic Sans MS" w:eastAsia="Times New Roman" w:hAnsi="Comic Sans MS" w:cs="Times New Roman"/>
                <w:bCs/>
                <w:szCs w:val="24"/>
                <w:lang w:val="en-GB" w:eastAsia="en-US"/>
              </w:rPr>
            </w:pPr>
            <w:r>
              <w:rPr>
                <w:rFonts w:ascii="Comic Sans MS" w:eastAsia="Times New Roman" w:hAnsi="Comic Sans MS" w:cs="Times New Roman"/>
                <w:bCs/>
                <w:szCs w:val="24"/>
                <w:lang w:val="en-GB" w:eastAsia="en-US"/>
              </w:rPr>
              <w:t>ma</w:t>
            </w:r>
            <w:r w:rsidRPr="00410009">
              <w:rPr>
                <w:rFonts w:ascii="Comic Sans MS" w:eastAsia="Times New Roman" w:hAnsi="Comic Sans MS" w:cs="Times New Roman"/>
                <w:bCs/>
                <w:szCs w:val="24"/>
                <w:lang w:val="en-GB" w:eastAsia="en-US"/>
              </w:rPr>
              <w:t>luisset</w:t>
            </w:r>
          </w:p>
          <w:p w14:paraId="223A40BF" w14:textId="77777777" w:rsidR="00410009" w:rsidRPr="00410009" w:rsidRDefault="00410009" w:rsidP="00410009">
            <w:pPr>
              <w:spacing w:after="0" w:line="240" w:lineRule="auto"/>
              <w:jc w:val="both"/>
              <w:rPr>
                <w:rFonts w:ascii="Comic Sans MS" w:eastAsia="Times New Roman" w:hAnsi="Comic Sans MS" w:cs="Times New Roman"/>
                <w:bCs/>
                <w:szCs w:val="24"/>
                <w:lang w:val="en-GB" w:eastAsia="en-US"/>
              </w:rPr>
            </w:pPr>
            <w:r>
              <w:rPr>
                <w:rFonts w:ascii="Comic Sans MS" w:eastAsia="Times New Roman" w:hAnsi="Comic Sans MS" w:cs="Times New Roman"/>
                <w:bCs/>
                <w:szCs w:val="24"/>
                <w:lang w:val="en-GB" w:eastAsia="en-US"/>
              </w:rPr>
              <w:t>ma</w:t>
            </w:r>
            <w:r w:rsidRPr="00410009">
              <w:rPr>
                <w:rFonts w:ascii="Comic Sans MS" w:eastAsia="Times New Roman" w:hAnsi="Comic Sans MS" w:cs="Times New Roman"/>
                <w:bCs/>
                <w:szCs w:val="24"/>
                <w:lang w:val="en-GB" w:eastAsia="en-US"/>
              </w:rPr>
              <w:t>luissemus</w:t>
            </w:r>
          </w:p>
          <w:p w14:paraId="2FD2AC1D" w14:textId="77777777" w:rsidR="00410009" w:rsidRPr="00410009" w:rsidRDefault="00410009" w:rsidP="00410009">
            <w:pPr>
              <w:spacing w:after="0" w:line="240" w:lineRule="auto"/>
              <w:jc w:val="both"/>
              <w:rPr>
                <w:rFonts w:ascii="Comic Sans MS" w:eastAsia="Times New Roman" w:hAnsi="Comic Sans MS" w:cs="Times New Roman"/>
                <w:bCs/>
                <w:szCs w:val="24"/>
                <w:lang w:val="en-GB" w:eastAsia="en-US"/>
              </w:rPr>
            </w:pPr>
            <w:r>
              <w:rPr>
                <w:rFonts w:ascii="Comic Sans MS" w:eastAsia="Times New Roman" w:hAnsi="Comic Sans MS" w:cs="Times New Roman"/>
                <w:bCs/>
                <w:szCs w:val="24"/>
                <w:lang w:val="en-GB" w:eastAsia="en-US"/>
              </w:rPr>
              <w:t>ma</w:t>
            </w:r>
            <w:r w:rsidRPr="00410009">
              <w:rPr>
                <w:rFonts w:ascii="Comic Sans MS" w:eastAsia="Times New Roman" w:hAnsi="Comic Sans MS" w:cs="Times New Roman"/>
                <w:bCs/>
                <w:szCs w:val="24"/>
                <w:lang w:val="en-GB" w:eastAsia="en-US"/>
              </w:rPr>
              <w:t>luissetis</w:t>
            </w:r>
          </w:p>
          <w:p w14:paraId="4021AE60" w14:textId="77777777" w:rsidR="00410009" w:rsidRPr="00410009" w:rsidRDefault="00410009" w:rsidP="00410009">
            <w:pPr>
              <w:spacing w:after="0" w:line="240" w:lineRule="auto"/>
              <w:jc w:val="both"/>
              <w:rPr>
                <w:rFonts w:ascii="Comic Sans MS" w:eastAsia="Times New Roman" w:hAnsi="Comic Sans MS" w:cs="Times New Roman"/>
                <w:bCs/>
                <w:szCs w:val="24"/>
                <w:lang w:val="en-GB" w:eastAsia="en-US"/>
              </w:rPr>
            </w:pPr>
            <w:r>
              <w:rPr>
                <w:rFonts w:ascii="Comic Sans MS" w:eastAsia="Times New Roman" w:hAnsi="Comic Sans MS" w:cs="Times New Roman"/>
                <w:bCs/>
                <w:szCs w:val="24"/>
                <w:lang w:val="en-GB" w:eastAsia="en-US"/>
              </w:rPr>
              <w:t>ma</w:t>
            </w:r>
            <w:r w:rsidRPr="00410009">
              <w:rPr>
                <w:rFonts w:ascii="Comic Sans MS" w:eastAsia="Times New Roman" w:hAnsi="Comic Sans MS" w:cs="Times New Roman"/>
                <w:bCs/>
                <w:szCs w:val="24"/>
                <w:lang w:val="en-GB" w:eastAsia="en-US"/>
              </w:rPr>
              <w:t>luissent</w:t>
            </w:r>
          </w:p>
        </w:tc>
      </w:tr>
      <w:tr w:rsidR="00410009" w:rsidRPr="00146A74" w14:paraId="78BD8FC5" w14:textId="77777777" w:rsidTr="00410009">
        <w:trPr>
          <w:cantSplit/>
        </w:trPr>
        <w:tc>
          <w:tcPr>
            <w:tcW w:w="851" w:type="dxa"/>
          </w:tcPr>
          <w:p w14:paraId="07A35641" w14:textId="77777777" w:rsidR="00410009" w:rsidRPr="00410009" w:rsidRDefault="00410009" w:rsidP="00410009">
            <w:pPr>
              <w:spacing w:after="0" w:line="240" w:lineRule="auto"/>
              <w:jc w:val="both"/>
              <w:rPr>
                <w:rFonts w:ascii="Comic Sans MS" w:eastAsia="Times New Roman" w:hAnsi="Comic Sans MS" w:cs="Times New Roman"/>
                <w:bCs/>
                <w:szCs w:val="24"/>
                <w:lang w:val="en-GB" w:eastAsia="en-US"/>
              </w:rPr>
            </w:pPr>
            <w:r w:rsidRPr="00410009">
              <w:rPr>
                <w:rFonts w:ascii="Comic Sans MS" w:eastAsia="Times New Roman" w:hAnsi="Comic Sans MS" w:cs="Times New Roman"/>
                <w:bCs/>
                <w:szCs w:val="24"/>
                <w:lang w:val="en-GB" w:eastAsia="en-US"/>
              </w:rPr>
              <w:lastRenderedPageBreak/>
              <w:t>ME</w:t>
            </w:r>
            <w:r w:rsidRPr="00410009">
              <w:rPr>
                <w:rFonts w:ascii="Comic Sans MS" w:eastAsia="Times New Roman" w:hAnsi="Comic Sans MS" w:cs="Times New Roman"/>
                <w:bCs/>
                <w:szCs w:val="24"/>
                <w:lang w:eastAsia="en-US"/>
              </w:rPr>
              <w:t>ΛΛ</w:t>
            </w:r>
          </w:p>
        </w:tc>
        <w:tc>
          <w:tcPr>
            <w:tcW w:w="1323" w:type="dxa"/>
            <w:gridSpan w:val="2"/>
          </w:tcPr>
          <w:p w14:paraId="2030A37A" w14:textId="77777777" w:rsidR="00410009" w:rsidRPr="00410009" w:rsidRDefault="00410009" w:rsidP="00410009">
            <w:pPr>
              <w:spacing w:after="0" w:line="240" w:lineRule="auto"/>
              <w:jc w:val="both"/>
              <w:rPr>
                <w:rFonts w:ascii="Comic Sans MS" w:eastAsia="Times New Roman" w:hAnsi="Comic Sans MS" w:cs="Times New Roman"/>
                <w:bCs/>
                <w:szCs w:val="24"/>
                <w:lang w:val="en-GB" w:eastAsia="en-US"/>
              </w:rPr>
            </w:pPr>
            <w:r>
              <w:rPr>
                <w:rFonts w:ascii="Comic Sans MS" w:eastAsia="Times New Roman" w:hAnsi="Comic Sans MS" w:cs="Times New Roman"/>
                <w:bCs/>
                <w:szCs w:val="24"/>
                <w:lang w:val="en-GB" w:eastAsia="en-US"/>
              </w:rPr>
              <w:t>ma</w:t>
            </w:r>
            <w:r w:rsidRPr="00410009">
              <w:rPr>
                <w:rFonts w:ascii="Comic Sans MS" w:eastAsia="Times New Roman" w:hAnsi="Comic Sans MS" w:cs="Times New Roman"/>
                <w:bCs/>
                <w:szCs w:val="24"/>
                <w:lang w:val="en-GB" w:eastAsia="en-US"/>
              </w:rPr>
              <w:t>lam</w:t>
            </w:r>
          </w:p>
          <w:p w14:paraId="04FC4B14" w14:textId="77777777" w:rsidR="00410009" w:rsidRPr="00410009" w:rsidRDefault="00410009" w:rsidP="00410009">
            <w:pPr>
              <w:spacing w:after="0" w:line="240" w:lineRule="auto"/>
              <w:jc w:val="both"/>
              <w:rPr>
                <w:rFonts w:ascii="Comic Sans MS" w:eastAsia="Times New Roman" w:hAnsi="Comic Sans MS" w:cs="Times New Roman"/>
                <w:bCs/>
                <w:szCs w:val="24"/>
                <w:lang w:val="en-GB" w:eastAsia="en-US"/>
              </w:rPr>
            </w:pPr>
            <w:r>
              <w:rPr>
                <w:rFonts w:ascii="Comic Sans MS" w:eastAsia="Times New Roman" w:hAnsi="Comic Sans MS" w:cs="Times New Roman"/>
                <w:bCs/>
                <w:szCs w:val="24"/>
                <w:lang w:val="en-GB" w:eastAsia="en-US"/>
              </w:rPr>
              <w:t>ma</w:t>
            </w:r>
            <w:r w:rsidRPr="00410009">
              <w:rPr>
                <w:rFonts w:ascii="Comic Sans MS" w:eastAsia="Times New Roman" w:hAnsi="Comic Sans MS" w:cs="Times New Roman"/>
                <w:bCs/>
                <w:szCs w:val="24"/>
                <w:lang w:val="en-GB" w:eastAsia="en-US"/>
              </w:rPr>
              <w:t>les</w:t>
            </w:r>
          </w:p>
          <w:p w14:paraId="5DD8E3E1" w14:textId="77777777" w:rsidR="00410009" w:rsidRPr="00410009" w:rsidRDefault="00410009" w:rsidP="00410009">
            <w:pPr>
              <w:spacing w:after="0" w:line="240" w:lineRule="auto"/>
              <w:jc w:val="both"/>
              <w:rPr>
                <w:rFonts w:ascii="Comic Sans MS" w:eastAsia="Times New Roman" w:hAnsi="Comic Sans MS" w:cs="Times New Roman"/>
                <w:bCs/>
                <w:szCs w:val="24"/>
                <w:lang w:val="en-GB" w:eastAsia="en-US"/>
              </w:rPr>
            </w:pPr>
            <w:r>
              <w:rPr>
                <w:rFonts w:ascii="Comic Sans MS" w:eastAsia="Times New Roman" w:hAnsi="Comic Sans MS" w:cs="Times New Roman"/>
                <w:bCs/>
                <w:szCs w:val="24"/>
                <w:lang w:val="en-GB" w:eastAsia="en-US"/>
              </w:rPr>
              <w:t>ma</w:t>
            </w:r>
            <w:r w:rsidRPr="00410009">
              <w:rPr>
                <w:rFonts w:ascii="Comic Sans MS" w:eastAsia="Times New Roman" w:hAnsi="Comic Sans MS" w:cs="Times New Roman"/>
                <w:bCs/>
                <w:szCs w:val="24"/>
                <w:lang w:val="en-GB" w:eastAsia="en-US"/>
              </w:rPr>
              <w:t>let</w:t>
            </w:r>
          </w:p>
          <w:p w14:paraId="64AB0F9E" w14:textId="77777777" w:rsidR="00410009" w:rsidRPr="00410009" w:rsidRDefault="00410009" w:rsidP="00410009">
            <w:pPr>
              <w:spacing w:after="0" w:line="240" w:lineRule="auto"/>
              <w:jc w:val="both"/>
              <w:rPr>
                <w:rFonts w:ascii="Comic Sans MS" w:eastAsia="Times New Roman" w:hAnsi="Comic Sans MS" w:cs="Times New Roman"/>
                <w:bCs/>
                <w:szCs w:val="24"/>
                <w:lang w:val="en-GB" w:eastAsia="en-US"/>
              </w:rPr>
            </w:pPr>
            <w:r>
              <w:rPr>
                <w:rFonts w:ascii="Comic Sans MS" w:eastAsia="Times New Roman" w:hAnsi="Comic Sans MS" w:cs="Times New Roman"/>
                <w:bCs/>
                <w:szCs w:val="24"/>
                <w:lang w:val="en-GB" w:eastAsia="en-US"/>
              </w:rPr>
              <w:t>mal</w:t>
            </w:r>
            <w:r w:rsidRPr="00410009">
              <w:rPr>
                <w:rFonts w:ascii="Comic Sans MS" w:eastAsia="Times New Roman" w:hAnsi="Comic Sans MS" w:cs="Times New Roman"/>
                <w:bCs/>
                <w:szCs w:val="24"/>
                <w:lang w:val="en-GB" w:eastAsia="en-US"/>
              </w:rPr>
              <w:t>emus</w:t>
            </w:r>
          </w:p>
          <w:p w14:paraId="11831B49" w14:textId="77777777" w:rsidR="00410009" w:rsidRPr="00410009" w:rsidRDefault="00410009" w:rsidP="00410009">
            <w:pPr>
              <w:spacing w:after="0" w:line="240" w:lineRule="auto"/>
              <w:jc w:val="both"/>
              <w:rPr>
                <w:rFonts w:ascii="Comic Sans MS" w:eastAsia="Times New Roman" w:hAnsi="Comic Sans MS" w:cs="Times New Roman"/>
                <w:bCs/>
                <w:szCs w:val="24"/>
                <w:lang w:val="en-GB" w:eastAsia="en-US"/>
              </w:rPr>
            </w:pPr>
            <w:r>
              <w:rPr>
                <w:rFonts w:ascii="Comic Sans MS" w:eastAsia="Times New Roman" w:hAnsi="Comic Sans MS" w:cs="Times New Roman"/>
                <w:bCs/>
                <w:szCs w:val="24"/>
                <w:lang w:val="en-GB" w:eastAsia="en-US"/>
              </w:rPr>
              <w:t>ma</w:t>
            </w:r>
            <w:r w:rsidRPr="00410009">
              <w:rPr>
                <w:rFonts w:ascii="Comic Sans MS" w:eastAsia="Times New Roman" w:hAnsi="Comic Sans MS" w:cs="Times New Roman"/>
                <w:bCs/>
                <w:szCs w:val="24"/>
                <w:lang w:val="en-GB" w:eastAsia="en-US"/>
              </w:rPr>
              <w:t>letis</w:t>
            </w:r>
          </w:p>
          <w:p w14:paraId="6DBA6ECC" w14:textId="77777777" w:rsidR="00410009" w:rsidRPr="00410009" w:rsidRDefault="00410009" w:rsidP="00410009">
            <w:pPr>
              <w:spacing w:after="0" w:line="240" w:lineRule="auto"/>
              <w:jc w:val="both"/>
              <w:rPr>
                <w:rFonts w:ascii="Comic Sans MS" w:eastAsia="Times New Roman" w:hAnsi="Comic Sans MS" w:cs="Times New Roman"/>
                <w:bCs/>
                <w:szCs w:val="24"/>
                <w:lang w:val="en-GB" w:eastAsia="en-US"/>
              </w:rPr>
            </w:pPr>
            <w:r>
              <w:rPr>
                <w:rFonts w:ascii="Comic Sans MS" w:eastAsia="Times New Roman" w:hAnsi="Comic Sans MS" w:cs="Times New Roman"/>
                <w:bCs/>
                <w:szCs w:val="24"/>
                <w:lang w:val="en-GB" w:eastAsia="en-US"/>
              </w:rPr>
              <w:t>ma</w:t>
            </w:r>
            <w:r w:rsidRPr="00410009">
              <w:rPr>
                <w:rFonts w:ascii="Comic Sans MS" w:eastAsia="Times New Roman" w:hAnsi="Comic Sans MS" w:cs="Times New Roman"/>
                <w:bCs/>
                <w:szCs w:val="24"/>
                <w:lang w:val="en-GB" w:eastAsia="en-US"/>
              </w:rPr>
              <w:t>lent</w:t>
            </w:r>
          </w:p>
        </w:tc>
        <w:tc>
          <w:tcPr>
            <w:tcW w:w="1699" w:type="dxa"/>
          </w:tcPr>
          <w:p w14:paraId="2439798E" w14:textId="77777777" w:rsidR="00410009" w:rsidRPr="00410009" w:rsidRDefault="00410009" w:rsidP="00410009">
            <w:pPr>
              <w:spacing w:after="0" w:line="240" w:lineRule="auto"/>
              <w:jc w:val="both"/>
              <w:rPr>
                <w:rFonts w:ascii="Comic Sans MS" w:eastAsia="Times New Roman" w:hAnsi="Comic Sans MS" w:cs="Times New Roman"/>
                <w:bCs/>
                <w:szCs w:val="24"/>
                <w:lang w:val="en-GB" w:eastAsia="en-US"/>
              </w:rPr>
            </w:pPr>
          </w:p>
        </w:tc>
        <w:tc>
          <w:tcPr>
            <w:tcW w:w="1224" w:type="dxa"/>
          </w:tcPr>
          <w:p w14:paraId="4BF8F05C" w14:textId="77777777" w:rsidR="00410009" w:rsidRPr="00410009" w:rsidRDefault="00410009" w:rsidP="00410009">
            <w:pPr>
              <w:spacing w:after="0" w:line="240" w:lineRule="auto"/>
              <w:jc w:val="both"/>
              <w:rPr>
                <w:rFonts w:ascii="Comic Sans MS" w:eastAsia="Times New Roman" w:hAnsi="Comic Sans MS" w:cs="Times New Roman"/>
                <w:bCs/>
                <w:szCs w:val="24"/>
                <w:lang w:val="en-GB" w:eastAsia="en-US"/>
              </w:rPr>
            </w:pPr>
            <w:r w:rsidRPr="00410009">
              <w:rPr>
                <w:rFonts w:ascii="Comic Sans MS" w:eastAsia="Times New Roman" w:hAnsi="Comic Sans MS" w:cs="Times New Roman"/>
                <w:bCs/>
                <w:szCs w:val="24"/>
                <w:lang w:eastAsia="en-US"/>
              </w:rPr>
              <w:t>Σ</w:t>
            </w:r>
            <w:r w:rsidRPr="00410009">
              <w:rPr>
                <w:rFonts w:ascii="Comic Sans MS" w:eastAsia="Times New Roman" w:hAnsi="Comic Sans MS" w:cs="Times New Roman"/>
                <w:bCs/>
                <w:szCs w:val="24"/>
                <w:lang w:val="en-GB" w:eastAsia="en-US"/>
              </w:rPr>
              <w:t xml:space="preserve">. </w:t>
            </w:r>
            <w:r w:rsidRPr="00410009">
              <w:rPr>
                <w:rFonts w:ascii="Comic Sans MS" w:eastAsia="Times New Roman" w:hAnsi="Comic Sans MS" w:cs="Times New Roman"/>
                <w:bCs/>
                <w:szCs w:val="24"/>
                <w:lang w:eastAsia="en-US"/>
              </w:rPr>
              <w:t>ΜΕΛΛ</w:t>
            </w:r>
            <w:r w:rsidRPr="00410009">
              <w:rPr>
                <w:rFonts w:ascii="Comic Sans MS" w:eastAsia="Times New Roman" w:hAnsi="Comic Sans MS" w:cs="Times New Roman"/>
                <w:bCs/>
                <w:szCs w:val="24"/>
                <w:lang w:val="en-GB" w:eastAsia="en-US"/>
              </w:rPr>
              <w:t>.</w:t>
            </w:r>
          </w:p>
        </w:tc>
        <w:tc>
          <w:tcPr>
            <w:tcW w:w="1779" w:type="dxa"/>
          </w:tcPr>
          <w:p w14:paraId="2829E6F8" w14:textId="77777777" w:rsidR="00410009" w:rsidRPr="00410009" w:rsidRDefault="00410009" w:rsidP="00410009">
            <w:pPr>
              <w:spacing w:after="0" w:line="240" w:lineRule="auto"/>
              <w:jc w:val="both"/>
              <w:rPr>
                <w:rFonts w:ascii="Comic Sans MS" w:eastAsia="Times New Roman" w:hAnsi="Comic Sans MS" w:cs="Times New Roman"/>
                <w:bCs/>
                <w:szCs w:val="24"/>
                <w:lang w:val="en-GB" w:eastAsia="en-US"/>
              </w:rPr>
            </w:pPr>
            <w:r>
              <w:rPr>
                <w:rFonts w:ascii="Comic Sans MS" w:eastAsia="Times New Roman" w:hAnsi="Comic Sans MS" w:cs="Times New Roman"/>
                <w:bCs/>
                <w:szCs w:val="24"/>
                <w:lang w:val="en-GB" w:eastAsia="en-US"/>
              </w:rPr>
              <w:t>ma</w:t>
            </w:r>
            <w:r w:rsidRPr="00410009">
              <w:rPr>
                <w:rFonts w:ascii="Comic Sans MS" w:eastAsia="Times New Roman" w:hAnsi="Comic Sans MS" w:cs="Times New Roman"/>
                <w:bCs/>
                <w:szCs w:val="24"/>
                <w:lang w:val="en-GB" w:eastAsia="en-US"/>
              </w:rPr>
              <w:t>luero</w:t>
            </w:r>
          </w:p>
          <w:p w14:paraId="6A8E80FF" w14:textId="77777777" w:rsidR="00410009" w:rsidRPr="00410009" w:rsidRDefault="00410009" w:rsidP="00410009">
            <w:pPr>
              <w:spacing w:after="0" w:line="240" w:lineRule="auto"/>
              <w:jc w:val="both"/>
              <w:rPr>
                <w:rFonts w:ascii="Comic Sans MS" w:eastAsia="Times New Roman" w:hAnsi="Comic Sans MS" w:cs="Times New Roman"/>
                <w:bCs/>
                <w:szCs w:val="24"/>
                <w:lang w:val="en-GB" w:eastAsia="en-US"/>
              </w:rPr>
            </w:pPr>
            <w:r>
              <w:rPr>
                <w:rFonts w:ascii="Comic Sans MS" w:eastAsia="Times New Roman" w:hAnsi="Comic Sans MS" w:cs="Times New Roman"/>
                <w:bCs/>
                <w:szCs w:val="24"/>
                <w:lang w:val="en-GB" w:eastAsia="en-US"/>
              </w:rPr>
              <w:t>ma</w:t>
            </w:r>
            <w:r w:rsidRPr="00410009">
              <w:rPr>
                <w:rFonts w:ascii="Comic Sans MS" w:eastAsia="Times New Roman" w:hAnsi="Comic Sans MS" w:cs="Times New Roman"/>
                <w:bCs/>
                <w:szCs w:val="24"/>
                <w:lang w:val="en-GB" w:eastAsia="en-US"/>
              </w:rPr>
              <w:t>lueris</w:t>
            </w:r>
          </w:p>
          <w:p w14:paraId="77F7ACB8" w14:textId="77777777" w:rsidR="00410009" w:rsidRPr="00410009" w:rsidRDefault="00410009" w:rsidP="00410009">
            <w:pPr>
              <w:spacing w:after="0" w:line="240" w:lineRule="auto"/>
              <w:jc w:val="both"/>
              <w:rPr>
                <w:rFonts w:ascii="Comic Sans MS" w:eastAsia="Times New Roman" w:hAnsi="Comic Sans MS" w:cs="Times New Roman"/>
                <w:bCs/>
                <w:szCs w:val="24"/>
                <w:lang w:val="en-GB" w:eastAsia="en-US"/>
              </w:rPr>
            </w:pPr>
            <w:r>
              <w:rPr>
                <w:rFonts w:ascii="Comic Sans MS" w:eastAsia="Times New Roman" w:hAnsi="Comic Sans MS" w:cs="Times New Roman"/>
                <w:bCs/>
                <w:szCs w:val="24"/>
                <w:lang w:val="en-GB" w:eastAsia="en-US"/>
              </w:rPr>
              <w:t>ma</w:t>
            </w:r>
            <w:r w:rsidRPr="00410009">
              <w:rPr>
                <w:rFonts w:ascii="Comic Sans MS" w:eastAsia="Times New Roman" w:hAnsi="Comic Sans MS" w:cs="Times New Roman"/>
                <w:bCs/>
                <w:szCs w:val="24"/>
                <w:lang w:val="en-GB" w:eastAsia="en-US"/>
              </w:rPr>
              <w:t>luerit</w:t>
            </w:r>
          </w:p>
          <w:p w14:paraId="73AA193C" w14:textId="77777777" w:rsidR="00410009" w:rsidRPr="00410009" w:rsidRDefault="00410009" w:rsidP="00410009">
            <w:pPr>
              <w:spacing w:after="0" w:line="240" w:lineRule="auto"/>
              <w:jc w:val="both"/>
              <w:rPr>
                <w:rFonts w:ascii="Comic Sans MS" w:eastAsia="Times New Roman" w:hAnsi="Comic Sans MS" w:cs="Times New Roman"/>
                <w:bCs/>
                <w:szCs w:val="24"/>
                <w:lang w:val="en-GB" w:eastAsia="en-US"/>
              </w:rPr>
            </w:pPr>
            <w:r>
              <w:rPr>
                <w:rFonts w:ascii="Comic Sans MS" w:eastAsia="Times New Roman" w:hAnsi="Comic Sans MS" w:cs="Times New Roman"/>
                <w:bCs/>
                <w:szCs w:val="24"/>
                <w:lang w:val="en-GB" w:eastAsia="en-US"/>
              </w:rPr>
              <w:t>mal</w:t>
            </w:r>
            <w:r w:rsidRPr="00410009">
              <w:rPr>
                <w:rFonts w:ascii="Comic Sans MS" w:eastAsia="Times New Roman" w:hAnsi="Comic Sans MS" w:cs="Times New Roman"/>
                <w:bCs/>
                <w:szCs w:val="24"/>
                <w:lang w:val="en-GB" w:eastAsia="en-US"/>
              </w:rPr>
              <w:t>uerimus</w:t>
            </w:r>
          </w:p>
          <w:p w14:paraId="5F96FF84" w14:textId="77777777" w:rsidR="00410009" w:rsidRPr="00410009" w:rsidRDefault="00410009" w:rsidP="00410009">
            <w:pPr>
              <w:spacing w:after="0" w:line="240" w:lineRule="auto"/>
              <w:jc w:val="both"/>
              <w:rPr>
                <w:rFonts w:ascii="Comic Sans MS" w:eastAsia="Times New Roman" w:hAnsi="Comic Sans MS" w:cs="Times New Roman"/>
                <w:bCs/>
                <w:szCs w:val="24"/>
                <w:lang w:val="en-GB" w:eastAsia="en-US"/>
              </w:rPr>
            </w:pPr>
            <w:r>
              <w:rPr>
                <w:rFonts w:ascii="Comic Sans MS" w:eastAsia="Times New Roman" w:hAnsi="Comic Sans MS" w:cs="Times New Roman"/>
                <w:bCs/>
                <w:szCs w:val="24"/>
                <w:lang w:val="en-GB" w:eastAsia="en-US"/>
              </w:rPr>
              <w:t>ma</w:t>
            </w:r>
            <w:r w:rsidRPr="00410009">
              <w:rPr>
                <w:rFonts w:ascii="Comic Sans MS" w:eastAsia="Times New Roman" w:hAnsi="Comic Sans MS" w:cs="Times New Roman"/>
                <w:bCs/>
                <w:szCs w:val="24"/>
                <w:lang w:val="en-GB" w:eastAsia="en-US"/>
              </w:rPr>
              <w:t>lueritis</w:t>
            </w:r>
          </w:p>
          <w:p w14:paraId="3ED55A5F" w14:textId="77777777" w:rsidR="00410009" w:rsidRPr="00410009" w:rsidRDefault="00410009" w:rsidP="00410009">
            <w:pPr>
              <w:spacing w:after="0" w:line="240" w:lineRule="auto"/>
              <w:jc w:val="both"/>
              <w:rPr>
                <w:rFonts w:ascii="Comic Sans MS" w:eastAsia="Times New Roman" w:hAnsi="Comic Sans MS" w:cs="Times New Roman"/>
                <w:bCs/>
                <w:szCs w:val="24"/>
                <w:lang w:val="en-GB" w:eastAsia="en-US"/>
              </w:rPr>
            </w:pPr>
            <w:r>
              <w:rPr>
                <w:rFonts w:ascii="Comic Sans MS" w:eastAsia="Times New Roman" w:hAnsi="Comic Sans MS" w:cs="Times New Roman"/>
                <w:bCs/>
                <w:szCs w:val="24"/>
                <w:lang w:val="en-GB" w:eastAsia="en-US"/>
              </w:rPr>
              <w:t>ma</w:t>
            </w:r>
            <w:r w:rsidRPr="00410009">
              <w:rPr>
                <w:rFonts w:ascii="Comic Sans MS" w:eastAsia="Times New Roman" w:hAnsi="Comic Sans MS" w:cs="Times New Roman"/>
                <w:bCs/>
                <w:szCs w:val="24"/>
                <w:lang w:val="en-GB" w:eastAsia="en-US"/>
              </w:rPr>
              <w:t>luerint</w:t>
            </w:r>
          </w:p>
        </w:tc>
        <w:tc>
          <w:tcPr>
            <w:tcW w:w="1710" w:type="dxa"/>
          </w:tcPr>
          <w:p w14:paraId="19F8CC2D" w14:textId="77777777" w:rsidR="00410009" w:rsidRPr="00410009" w:rsidRDefault="00410009" w:rsidP="00410009">
            <w:pPr>
              <w:spacing w:after="0" w:line="240" w:lineRule="auto"/>
              <w:jc w:val="both"/>
              <w:rPr>
                <w:rFonts w:ascii="Comic Sans MS" w:eastAsia="Times New Roman" w:hAnsi="Comic Sans MS" w:cs="Times New Roman"/>
                <w:bCs/>
                <w:szCs w:val="24"/>
                <w:lang w:val="en-GB" w:eastAsia="en-US"/>
              </w:rPr>
            </w:pPr>
          </w:p>
        </w:tc>
      </w:tr>
      <w:tr w:rsidR="00410009" w:rsidRPr="00410009" w14:paraId="2BCC00EA" w14:textId="77777777" w:rsidTr="00410009">
        <w:trPr>
          <w:cantSplit/>
        </w:trPr>
        <w:tc>
          <w:tcPr>
            <w:tcW w:w="1432" w:type="dxa"/>
            <w:gridSpan w:val="2"/>
          </w:tcPr>
          <w:p w14:paraId="1B4165F7" w14:textId="77777777" w:rsidR="00410009" w:rsidRPr="00410009" w:rsidRDefault="00410009" w:rsidP="00410009">
            <w:pPr>
              <w:spacing w:after="0" w:line="240" w:lineRule="auto"/>
              <w:jc w:val="both"/>
              <w:rPr>
                <w:rFonts w:ascii="Comic Sans MS" w:eastAsia="Times New Roman" w:hAnsi="Comic Sans MS" w:cs="Times New Roman"/>
                <w:bCs/>
                <w:szCs w:val="24"/>
                <w:lang w:eastAsia="en-US"/>
              </w:rPr>
            </w:pPr>
            <w:r w:rsidRPr="00410009">
              <w:rPr>
                <w:rFonts w:ascii="Comic Sans MS" w:eastAsia="Times New Roman" w:hAnsi="Comic Sans MS" w:cs="Times New Roman"/>
                <w:bCs/>
                <w:szCs w:val="24"/>
                <w:lang w:eastAsia="en-US"/>
              </w:rPr>
              <w:t>Απρμφ.ΕΝΣ</w:t>
            </w:r>
          </w:p>
          <w:p w14:paraId="36F16FB3" w14:textId="77777777" w:rsidR="00410009" w:rsidRPr="00410009" w:rsidRDefault="00410009" w:rsidP="00410009">
            <w:pPr>
              <w:spacing w:after="0" w:line="240" w:lineRule="auto"/>
              <w:jc w:val="both"/>
              <w:rPr>
                <w:rFonts w:ascii="Comic Sans MS" w:eastAsia="Times New Roman" w:hAnsi="Comic Sans MS" w:cs="Times New Roman"/>
                <w:bCs/>
                <w:szCs w:val="24"/>
                <w:lang w:eastAsia="en-US"/>
              </w:rPr>
            </w:pPr>
            <w:r w:rsidRPr="00410009">
              <w:rPr>
                <w:rFonts w:ascii="Comic Sans MS" w:eastAsia="Times New Roman" w:hAnsi="Comic Sans MS" w:cs="Times New Roman"/>
                <w:bCs/>
                <w:szCs w:val="24"/>
                <w:lang w:eastAsia="en-US"/>
              </w:rPr>
              <w:t xml:space="preserve">           ΠΡΚ</w:t>
            </w:r>
          </w:p>
        </w:tc>
        <w:tc>
          <w:tcPr>
            <w:tcW w:w="7154" w:type="dxa"/>
            <w:gridSpan w:val="5"/>
          </w:tcPr>
          <w:p w14:paraId="6756FDFE" w14:textId="77777777" w:rsidR="00410009" w:rsidRPr="00410009" w:rsidRDefault="00410009" w:rsidP="00410009">
            <w:pPr>
              <w:spacing w:after="0" w:line="240" w:lineRule="auto"/>
              <w:jc w:val="both"/>
              <w:rPr>
                <w:rFonts w:ascii="Comic Sans MS" w:eastAsia="Times New Roman" w:hAnsi="Comic Sans MS" w:cs="Times New Roman"/>
                <w:bCs/>
                <w:szCs w:val="24"/>
                <w:lang w:val="en-GB" w:eastAsia="en-US"/>
              </w:rPr>
            </w:pPr>
            <w:r>
              <w:rPr>
                <w:rFonts w:ascii="Comic Sans MS" w:eastAsia="Times New Roman" w:hAnsi="Comic Sans MS" w:cs="Times New Roman"/>
                <w:bCs/>
                <w:szCs w:val="24"/>
                <w:lang w:val="en-GB" w:eastAsia="en-US"/>
              </w:rPr>
              <w:t>malle</w:t>
            </w:r>
          </w:p>
          <w:p w14:paraId="0F5ADC8F" w14:textId="77777777" w:rsidR="00410009" w:rsidRPr="00410009" w:rsidRDefault="00410009" w:rsidP="00410009">
            <w:pPr>
              <w:spacing w:after="0" w:line="240" w:lineRule="auto"/>
              <w:jc w:val="both"/>
              <w:rPr>
                <w:rFonts w:ascii="Comic Sans MS" w:eastAsia="Times New Roman" w:hAnsi="Comic Sans MS" w:cs="Times New Roman"/>
                <w:bCs/>
                <w:szCs w:val="24"/>
                <w:lang w:eastAsia="en-US"/>
              </w:rPr>
            </w:pPr>
            <w:r>
              <w:rPr>
                <w:rFonts w:ascii="Comic Sans MS" w:eastAsia="Times New Roman" w:hAnsi="Comic Sans MS" w:cs="Times New Roman"/>
                <w:bCs/>
                <w:szCs w:val="24"/>
                <w:lang w:val="en-GB" w:eastAsia="en-US"/>
              </w:rPr>
              <w:t>ma</w:t>
            </w:r>
            <w:r w:rsidRPr="00410009">
              <w:rPr>
                <w:rFonts w:ascii="Comic Sans MS" w:eastAsia="Times New Roman" w:hAnsi="Comic Sans MS" w:cs="Times New Roman"/>
                <w:bCs/>
                <w:szCs w:val="24"/>
                <w:lang w:val="en-GB" w:eastAsia="en-US"/>
              </w:rPr>
              <w:t>luisse</w:t>
            </w:r>
          </w:p>
        </w:tc>
      </w:tr>
    </w:tbl>
    <w:p w14:paraId="4C4BD5DE" w14:textId="77777777" w:rsidR="00410009" w:rsidRDefault="00410009" w:rsidP="00E72930">
      <w:pPr>
        <w:adjustRightInd w:val="0"/>
        <w:spacing w:after="0" w:line="240" w:lineRule="auto"/>
        <w:jc w:val="both"/>
        <w:rPr>
          <w:rFonts w:ascii="Comic Sans MS" w:eastAsia="Arial Unicode MS" w:hAnsi="Comic Sans MS"/>
          <w:b/>
          <w:bCs/>
        </w:rPr>
      </w:pPr>
    </w:p>
    <w:p w14:paraId="78BCDDB5" w14:textId="2267D1EF" w:rsidR="00146A74" w:rsidRDefault="00146A74" w:rsidP="00E72930">
      <w:pPr>
        <w:adjustRightInd w:val="0"/>
        <w:spacing w:after="0" w:line="240" w:lineRule="auto"/>
        <w:jc w:val="both"/>
        <w:rPr>
          <w:rFonts w:ascii="Comic Sans MS" w:eastAsia="Arial Unicode MS" w:hAnsi="Comic Sans MS"/>
          <w:b/>
          <w:bCs/>
        </w:rPr>
      </w:pPr>
      <w:r>
        <w:rPr>
          <w:rFonts w:ascii="Comic Sans MS" w:eastAsia="Arial Unicode MS" w:hAnsi="Comic Sans MS"/>
          <w:b/>
          <w:bCs/>
        </w:rPr>
        <w:t>ΣΥΝΤΑΚΤΙΚΟ</w:t>
      </w:r>
    </w:p>
    <w:p w14:paraId="03ED895B" w14:textId="26691490" w:rsidR="00146A74" w:rsidRDefault="00146A74" w:rsidP="00E72930">
      <w:pPr>
        <w:adjustRightInd w:val="0"/>
        <w:spacing w:after="0" w:line="240" w:lineRule="auto"/>
        <w:jc w:val="both"/>
        <w:rPr>
          <w:rStyle w:val="label"/>
        </w:rPr>
      </w:pPr>
      <w:r>
        <w:rPr>
          <w:rStyle w:val="label"/>
          <w:b/>
          <w:bCs/>
        </w:rPr>
        <w:t xml:space="preserve">uo facilius divitias contemnere posset: </w:t>
      </w:r>
      <w:r>
        <w:rPr>
          <w:rStyle w:val="label"/>
        </w:rPr>
        <w:t>δευτερεύουσα επιρρηματική τελική πρόταση που λειτουργεί ως επιρρηματικός προσδιορισμός του σκοπού στο περιεχόμενο της κύριας πρότασης με ρήμα το utebatur. Εισάγεται με τον τελικό σύνδεσμο quo, διότι ακολουθεί επίρρημα συγκριτικού βαθμού (facilius) και εκφέρεται με υποτακτική, καθώς το περιεχόμενό της δηλώνει κάτι το επιθυμητό. Συγκεκριμένα, εκφέρεται με υποτακτική παρατατικού (posset), διότι εξαρτάται από ρήμα ιστορικού χρόνου (utebatur: παρατατικός) και αναφέρεται στο παρελθόν. Υπάρχει ιδιομορφία στην ακολουθία των χρόνων, γιατί ο σκοπός είναι ιδωμένος τη στιγμή που εμφανίζεται στο μυαλό του ομιλητή και όχι τη στιγμή της πιθανής πραγματοποίησής του (συγχρονισμός της κύριας με τη δευτερεύουσα πρόταση).</w:t>
      </w:r>
    </w:p>
    <w:p w14:paraId="284693E2" w14:textId="31AB6E06" w:rsidR="00F16D0F" w:rsidRDefault="00F16D0F" w:rsidP="00E72930">
      <w:pPr>
        <w:adjustRightInd w:val="0"/>
        <w:spacing w:after="0" w:line="240" w:lineRule="auto"/>
        <w:jc w:val="both"/>
        <w:rPr>
          <w:rStyle w:val="label"/>
        </w:rPr>
      </w:pPr>
      <w:r>
        <w:rPr>
          <w:rStyle w:val="label"/>
          <w:b/>
          <w:bCs/>
        </w:rPr>
        <w:t xml:space="preserve">cum ad eum magnum pondus auri publice missum attulissent: </w:t>
      </w:r>
      <w:r>
        <w:rPr>
          <w:rStyle w:val="label"/>
        </w:rPr>
        <w:t>δευτερεύουσα επιρρηματική χρονική πρόταση η οποία λειτουργεί ως επιρρηματικός προσδιορισμός του χρόνου στο περιεχόμενο των κυρίων προτάσεων που προηγήθηκαν με ρήματα τα solvit &amp; dixit. Εισάγεται με τον ιστορικό, διηγηματικό σύνδεσμο cum, διότι ο ιστορικός, διηγηματικός σύνδεσμος cum αναφέρεται σε διηγήσεις του παρελθόντος, υπογραμμίζει τη βαθύτερη σχέση της δευτερεύουσας με την κύρια πρόταση και δημιουργεί μία σχέση αιτίου -αιτιατού ανάμεσά τους, ενώ παράλληλα είναι φανερός ο ρόλος του υποκειμενικού στοιχείου στην υποτακτική. Πιο συγκεκριμένα εκφέρεται με υποτακτική υπερσυντελίκου (attulissent), διότι εξαρτάται από ρήματα ιστορικού χρόνου (solvit, dixit) και δηλώνει το προτερόχρονο στο παρελθόν.</w:t>
      </w:r>
    </w:p>
    <w:p w14:paraId="18A899C6" w14:textId="29CA3BE7" w:rsidR="00F16D0F" w:rsidRDefault="00F16D0F" w:rsidP="00E72930">
      <w:pPr>
        <w:adjustRightInd w:val="0"/>
        <w:spacing w:after="0" w:line="240" w:lineRule="auto"/>
        <w:jc w:val="both"/>
        <w:rPr>
          <w:rStyle w:val="label"/>
        </w:rPr>
      </w:pPr>
      <w:r>
        <w:rPr>
          <w:rStyle w:val="label"/>
          <w:b/>
          <w:bCs/>
        </w:rPr>
        <w:t xml:space="preserve">ut eo uteretur: </w:t>
      </w:r>
      <w:r>
        <w:rPr>
          <w:rStyle w:val="label"/>
        </w:rPr>
        <w:t>δευτερεύουσα επιρρηματική τελική πρόταση που λειτουργεί ως επιρρηματικός προσδιορισμός του σκοπού στο περιεχόμενο της χρονικής πρότασης που προηγείται με ρήμα το attulissent. Εισάγεται με τον τελικό σύνδεσμο ut, διότι είναι καταφατική και εκφέρεται με υποτακτική, καθώς το περιεχόμενό της δηλώνει κάτι το επιθυμητό. Συγκεκριμένα εκφέρεται με υποτακτική παρατατικού (uteretur), διότι εξαρτάται από ρήμα ιστορικού χρόνου (attulissent = υπερσυντέλικος) και αναφέρεται στο παρελθόν. Υπάρχει ιδιομορφία στην ακολουθία των χρόνων, γιατί ο σκοπός είναι ιδωμένος τη στιγμή που εμφανίζεται στο μυαλό του ομιλητή και όχι τη στιγμή της πιθανής πραγματοποίησής του (συγχρονισμός της κύριας με τη δευτερεύουσα πρόταση).</w:t>
      </w:r>
    </w:p>
    <w:p w14:paraId="4E68E8DB" w14:textId="7E06C077" w:rsidR="00594A68" w:rsidRDefault="00594A68" w:rsidP="00E72930">
      <w:pPr>
        <w:adjustRightInd w:val="0"/>
        <w:spacing w:after="0" w:line="240" w:lineRule="auto"/>
        <w:jc w:val="both"/>
        <w:rPr>
          <w:rStyle w:val="label"/>
        </w:rPr>
      </w:pPr>
      <w:r>
        <w:rPr>
          <w:rStyle w:val="label"/>
          <w:b/>
          <w:bCs/>
        </w:rPr>
        <w:t xml:space="preserve">ne dicam: </w:t>
      </w:r>
      <w:r>
        <w:rPr>
          <w:rStyle w:val="label"/>
        </w:rPr>
        <w:t>δευτερεύουσα επιρρηματική τελική πρόταση (παρενθετική), που λειτουργεί ως επιρρηματικός προσδιορισμός του σκοπού στο περιεχόμενο της κύριας πρότασης με ρήμα το narrate. Εισάγεται με τον τελικό σύνδεσμο ne, διότι είναι αρνητική και εκφέρεται με υποτακτική, καθώς το περιεχόμενό της δηλώνει κάτι το επιθυμητό. Συγκεκριμένα εκφέρεται με υποτακτική ενεστώτα (dicam), γιατί εξαρτάται από ρήμα αρκτικού χρόνου (narrate) και αναφέρεται στο παρόν. Υπάρχει ιδιομορφία στην ακολουθία των χρόνων, γιατί ο σκοπός είναι ιδωμένος τη στιγμή που εμφανίζεται στο μυαλό του ομιλητή και όχι τη στιγμή της πιθανής πραγματοποίησής του (συγχρονισμός της κύριας με τη δευτερεύουσα πρόταση).</w:t>
      </w:r>
    </w:p>
    <w:p w14:paraId="641295F5" w14:textId="77777777" w:rsidR="00594A68" w:rsidRDefault="00594A68" w:rsidP="00E72930">
      <w:pPr>
        <w:adjustRightInd w:val="0"/>
        <w:spacing w:after="0" w:line="240" w:lineRule="auto"/>
        <w:jc w:val="both"/>
        <w:rPr>
          <w:rFonts w:ascii="Comic Sans MS" w:eastAsia="Arial Unicode MS" w:hAnsi="Comic Sans MS"/>
          <w:b/>
          <w:bCs/>
        </w:rPr>
      </w:pPr>
    </w:p>
    <w:p w14:paraId="14587CB8" w14:textId="01DF90A6" w:rsidR="00E72930" w:rsidRPr="00E72930" w:rsidRDefault="00E72930" w:rsidP="00E72930">
      <w:pPr>
        <w:adjustRightInd w:val="0"/>
        <w:spacing w:after="0" w:line="240" w:lineRule="auto"/>
        <w:jc w:val="both"/>
        <w:rPr>
          <w:rFonts w:ascii="Comic Sans MS" w:eastAsia="Arial Unicode MS" w:hAnsi="Comic Sans MS"/>
          <w:b/>
          <w:bCs/>
        </w:rPr>
      </w:pPr>
      <w:r>
        <w:rPr>
          <w:rFonts w:ascii="Comic Sans MS" w:eastAsia="Arial Unicode MS" w:hAnsi="Comic Sans MS"/>
          <w:b/>
          <w:bCs/>
        </w:rPr>
        <w:t>ΑΣΚΗΣΕΙΣ</w:t>
      </w:r>
    </w:p>
    <w:p w14:paraId="21B554DF" w14:textId="1088BC32" w:rsidR="00747FAF" w:rsidRDefault="00747FAF" w:rsidP="00E72930">
      <w:pPr>
        <w:pStyle w:val="ListParagraph"/>
        <w:numPr>
          <w:ilvl w:val="0"/>
          <w:numId w:val="1"/>
        </w:numPr>
        <w:adjustRightInd w:val="0"/>
        <w:spacing w:after="0" w:line="240" w:lineRule="auto"/>
        <w:jc w:val="both"/>
        <w:rPr>
          <w:rFonts w:ascii="Comic Sans MS" w:eastAsia="Arial Unicode MS" w:hAnsi="Comic Sans MS"/>
          <w:noProof/>
          <w:lang w:val="en-US"/>
        </w:rPr>
      </w:pPr>
      <w:r w:rsidRPr="00E72930">
        <w:rPr>
          <w:rFonts w:ascii="Comic Sans MS" w:eastAsia="Arial Unicode MS" w:hAnsi="Comic Sans MS"/>
          <w:b/>
          <w:bCs/>
          <w:lang w:val="en-GB"/>
        </w:rPr>
        <w:t>maxima</w:t>
      </w:r>
      <w:r w:rsidRPr="00E72930">
        <w:rPr>
          <w:rFonts w:ascii="Comic Sans MS" w:eastAsia="Arial Unicode MS" w:hAnsi="Comic Sans MS"/>
          <w:b/>
          <w:bCs/>
          <w:lang w:val="en-US"/>
        </w:rPr>
        <w:t xml:space="preserve"> </w:t>
      </w:r>
      <w:r w:rsidRPr="00E72930">
        <w:rPr>
          <w:rFonts w:ascii="Comic Sans MS" w:eastAsia="Arial Unicode MS" w:hAnsi="Comic Sans MS"/>
          <w:b/>
          <w:bCs/>
          <w:lang w:val="en-GB"/>
        </w:rPr>
        <w:t>frugalitate</w:t>
      </w:r>
      <w:r w:rsidRPr="00E72930">
        <w:rPr>
          <w:rFonts w:ascii="Comic Sans MS" w:eastAsia="Arial Unicode MS" w:hAnsi="Comic Sans MS"/>
          <w:b/>
          <w:bCs/>
          <w:lang w:val="en-US"/>
        </w:rPr>
        <w:t xml:space="preserve">, </w:t>
      </w:r>
      <w:r w:rsidRPr="00E72930">
        <w:rPr>
          <w:rFonts w:ascii="Comic Sans MS" w:eastAsia="Arial Unicode MS" w:hAnsi="Comic Sans MS"/>
          <w:b/>
          <w:bCs/>
          <w:lang w:val="en-GB"/>
        </w:rPr>
        <w:t>divitias</w:t>
      </w:r>
      <w:r w:rsidRPr="00E72930">
        <w:rPr>
          <w:rFonts w:ascii="Comic Sans MS" w:eastAsia="Arial Unicode MS" w:hAnsi="Comic Sans MS"/>
          <w:b/>
          <w:bCs/>
          <w:lang w:val="en-US"/>
        </w:rPr>
        <w:t xml:space="preserve">, </w:t>
      </w:r>
      <w:r w:rsidRPr="00E72930">
        <w:rPr>
          <w:rFonts w:ascii="Comic Sans MS" w:eastAsia="Arial Unicode MS" w:hAnsi="Comic Sans MS"/>
          <w:b/>
          <w:bCs/>
          <w:lang w:val="en-GB"/>
        </w:rPr>
        <w:t>die</w:t>
      </w:r>
      <w:r w:rsidRPr="00E72930">
        <w:rPr>
          <w:rFonts w:ascii="Comic Sans MS" w:eastAsia="Arial Unicode MS" w:hAnsi="Comic Sans MS"/>
          <w:b/>
          <w:bCs/>
          <w:lang w:val="en-US"/>
        </w:rPr>
        <w:t xml:space="preserve">, </w:t>
      </w:r>
      <w:r w:rsidRPr="00E72930">
        <w:rPr>
          <w:rFonts w:ascii="Comic Sans MS" w:eastAsia="Arial Unicode MS" w:hAnsi="Comic Sans MS"/>
          <w:b/>
          <w:bCs/>
          <w:lang w:val="en-GB"/>
        </w:rPr>
        <w:t>scamno</w:t>
      </w:r>
      <w:r w:rsidRPr="00E72930">
        <w:rPr>
          <w:rFonts w:ascii="Comic Sans MS" w:eastAsia="Arial Unicode MS" w:hAnsi="Comic Sans MS"/>
          <w:b/>
          <w:bCs/>
          <w:lang w:val="en-US"/>
        </w:rPr>
        <w:t xml:space="preserve">, </w:t>
      </w:r>
      <w:r w:rsidRPr="00E72930">
        <w:rPr>
          <w:rFonts w:ascii="Comic Sans MS" w:eastAsia="Arial Unicode MS" w:hAnsi="Comic Sans MS"/>
          <w:b/>
          <w:bCs/>
          <w:lang w:val="en-GB"/>
        </w:rPr>
        <w:t>assidentem</w:t>
      </w:r>
      <w:r w:rsidRPr="00E72930">
        <w:rPr>
          <w:rFonts w:ascii="Comic Sans MS" w:eastAsia="Arial Unicode MS" w:hAnsi="Comic Sans MS"/>
          <w:b/>
          <w:bCs/>
          <w:lang w:val="en-US"/>
        </w:rPr>
        <w:t xml:space="preserve">, </w:t>
      </w:r>
      <w:r w:rsidRPr="00E72930">
        <w:rPr>
          <w:rFonts w:ascii="Comic Sans MS" w:eastAsia="Arial Unicode MS" w:hAnsi="Comic Sans MS"/>
          <w:b/>
          <w:bCs/>
          <w:lang w:val="en-GB"/>
        </w:rPr>
        <w:t>focum</w:t>
      </w:r>
      <w:r w:rsidRPr="00E72930">
        <w:rPr>
          <w:rFonts w:ascii="Comic Sans MS" w:eastAsia="Arial Unicode MS" w:hAnsi="Comic Sans MS"/>
          <w:b/>
          <w:bCs/>
          <w:lang w:val="en-US"/>
        </w:rPr>
        <w:t xml:space="preserve">, </w:t>
      </w:r>
      <w:r w:rsidRPr="00E72930">
        <w:rPr>
          <w:rFonts w:ascii="Comic Sans MS" w:eastAsia="Arial Unicode MS" w:hAnsi="Comic Sans MS"/>
          <w:b/>
          <w:bCs/>
          <w:lang w:val="en-GB"/>
        </w:rPr>
        <w:t>ligneo</w:t>
      </w:r>
      <w:r w:rsidRPr="00E72930">
        <w:rPr>
          <w:rFonts w:ascii="Comic Sans MS" w:eastAsia="Arial Unicode MS" w:hAnsi="Comic Sans MS"/>
          <w:b/>
          <w:bCs/>
          <w:lang w:val="en-US"/>
        </w:rPr>
        <w:t xml:space="preserve"> </w:t>
      </w:r>
      <w:r w:rsidRPr="00E72930">
        <w:rPr>
          <w:rFonts w:ascii="Comic Sans MS" w:eastAsia="Arial Unicode MS" w:hAnsi="Comic Sans MS"/>
          <w:b/>
          <w:bCs/>
          <w:lang w:val="en-GB"/>
        </w:rPr>
        <w:t>catillo</w:t>
      </w:r>
      <w:r w:rsidRPr="00E72930">
        <w:rPr>
          <w:rFonts w:ascii="Comic Sans MS" w:eastAsia="Arial Unicode MS" w:hAnsi="Comic Sans MS"/>
          <w:b/>
          <w:bCs/>
          <w:lang w:val="en-US"/>
        </w:rPr>
        <w:t xml:space="preserve">, </w:t>
      </w:r>
      <w:r w:rsidRPr="00E72930">
        <w:rPr>
          <w:rFonts w:ascii="Comic Sans MS" w:eastAsia="Arial Unicode MS" w:hAnsi="Comic Sans MS"/>
          <w:b/>
          <w:bCs/>
          <w:lang w:val="en-GB"/>
        </w:rPr>
        <w:t>magnum</w:t>
      </w:r>
      <w:r w:rsidRPr="00E72930">
        <w:rPr>
          <w:rFonts w:ascii="Comic Sans MS" w:eastAsia="Arial Unicode MS" w:hAnsi="Comic Sans MS"/>
          <w:b/>
          <w:bCs/>
          <w:lang w:val="en-US"/>
        </w:rPr>
        <w:t xml:space="preserve"> </w:t>
      </w:r>
      <w:r w:rsidRPr="00E72930">
        <w:rPr>
          <w:rFonts w:ascii="Comic Sans MS" w:eastAsia="Arial Unicode MS" w:hAnsi="Comic Sans MS"/>
          <w:b/>
          <w:bCs/>
          <w:lang w:val="en-GB"/>
        </w:rPr>
        <w:t>pondus</w:t>
      </w:r>
      <w:r w:rsidRPr="00E72930">
        <w:rPr>
          <w:rFonts w:ascii="Comic Sans MS" w:eastAsia="Arial Unicode MS" w:hAnsi="Comic Sans MS"/>
          <w:b/>
          <w:bCs/>
          <w:lang w:val="en-US"/>
        </w:rPr>
        <w:t xml:space="preserve"> </w:t>
      </w:r>
      <w:r w:rsidRPr="00E72930">
        <w:rPr>
          <w:rFonts w:ascii="Comic Sans MS" w:eastAsia="Arial Unicode MS" w:hAnsi="Comic Sans MS"/>
          <w:b/>
          <w:bCs/>
          <w:lang w:val="en-GB"/>
        </w:rPr>
        <w:t>missum</w:t>
      </w:r>
      <w:r w:rsidRPr="00E72930">
        <w:rPr>
          <w:rFonts w:ascii="Comic Sans MS" w:eastAsia="Arial Unicode MS" w:hAnsi="Comic Sans MS"/>
          <w:b/>
          <w:bCs/>
          <w:lang w:val="en-US"/>
        </w:rPr>
        <w:t xml:space="preserve">, </w:t>
      </w:r>
      <w:r w:rsidRPr="00E72930">
        <w:rPr>
          <w:rFonts w:ascii="Comic Sans MS" w:eastAsia="Arial Unicode MS" w:hAnsi="Comic Sans MS"/>
          <w:b/>
          <w:bCs/>
          <w:lang w:val="en-GB"/>
        </w:rPr>
        <w:t>auri</w:t>
      </w:r>
      <w:r w:rsidRPr="00E72930">
        <w:rPr>
          <w:rFonts w:ascii="Comic Sans MS" w:eastAsia="Arial Unicode MS" w:hAnsi="Comic Sans MS"/>
          <w:b/>
          <w:bCs/>
          <w:lang w:val="en-US"/>
        </w:rPr>
        <w:t xml:space="preserve">, </w:t>
      </w:r>
      <w:r w:rsidRPr="00E72930">
        <w:rPr>
          <w:rFonts w:ascii="Comic Sans MS" w:eastAsia="Arial Unicode MS" w:hAnsi="Comic Sans MS"/>
          <w:b/>
          <w:bCs/>
          <w:lang w:val="en-GB"/>
        </w:rPr>
        <w:t>vultum</w:t>
      </w:r>
      <w:r w:rsidRPr="00E72930">
        <w:rPr>
          <w:rFonts w:ascii="Comic Sans MS" w:eastAsia="Arial Unicode MS" w:hAnsi="Comic Sans MS"/>
          <w:b/>
          <w:bCs/>
          <w:lang w:val="en-US"/>
        </w:rPr>
        <w:t xml:space="preserve">, </w:t>
      </w:r>
      <w:r w:rsidRPr="00E72930">
        <w:rPr>
          <w:rFonts w:ascii="Comic Sans MS" w:eastAsia="Arial Unicode MS" w:hAnsi="Comic Sans MS"/>
          <w:b/>
          <w:bCs/>
          <w:lang w:val="en-GB"/>
        </w:rPr>
        <w:t>ineptae</w:t>
      </w:r>
      <w:r w:rsidRPr="00E72930">
        <w:rPr>
          <w:rFonts w:ascii="Comic Sans MS" w:eastAsia="Arial Unicode MS" w:hAnsi="Comic Sans MS"/>
          <w:b/>
          <w:bCs/>
          <w:lang w:val="en-US"/>
        </w:rPr>
        <w:t xml:space="preserve"> </w:t>
      </w:r>
      <w:r w:rsidRPr="00E72930">
        <w:rPr>
          <w:rFonts w:ascii="Comic Sans MS" w:eastAsia="Arial Unicode MS" w:hAnsi="Comic Sans MS"/>
          <w:b/>
          <w:bCs/>
          <w:lang w:val="en-GB"/>
        </w:rPr>
        <w:t>legationis</w:t>
      </w:r>
      <w:r w:rsidRPr="00E72930">
        <w:rPr>
          <w:rFonts w:ascii="Comic Sans MS" w:eastAsia="Arial Unicode MS" w:hAnsi="Comic Sans MS"/>
          <w:b/>
          <w:bCs/>
          <w:lang w:val="en-US"/>
        </w:rPr>
        <w:t xml:space="preserve">, </w:t>
      </w:r>
      <w:r w:rsidRPr="00E72930">
        <w:rPr>
          <w:rFonts w:ascii="Comic Sans MS" w:eastAsia="Arial Unicode MS" w:hAnsi="Comic Sans MS"/>
          <w:b/>
          <w:bCs/>
          <w:lang w:val="en-GB"/>
        </w:rPr>
        <w:t>ministri</w:t>
      </w:r>
      <w:r w:rsidRPr="00E72930">
        <w:rPr>
          <w:rFonts w:ascii="Comic Sans MS" w:eastAsia="Arial Unicode MS" w:hAnsi="Comic Sans MS"/>
          <w:b/>
          <w:bCs/>
          <w:lang w:val="en-US"/>
        </w:rPr>
        <w:t xml:space="preserve">, </w:t>
      </w:r>
      <w:r w:rsidRPr="00E72930">
        <w:rPr>
          <w:rFonts w:ascii="Comic Sans MS" w:eastAsia="Arial Unicode MS" w:hAnsi="Comic Sans MS"/>
          <w:b/>
          <w:bCs/>
          <w:lang w:val="en-GB"/>
        </w:rPr>
        <w:t>locupletibus</w:t>
      </w:r>
      <w:r w:rsidRPr="00E72930">
        <w:rPr>
          <w:rFonts w:ascii="Comic Sans MS" w:eastAsia="Arial Unicode MS" w:hAnsi="Comic Sans MS"/>
          <w:lang w:val="en-US"/>
        </w:rPr>
        <w:t xml:space="preserve">: </w:t>
      </w:r>
      <w:r w:rsidR="008165D8">
        <w:rPr>
          <w:rFonts w:ascii="Comic Sans MS" w:eastAsia="Arial Unicode MS" w:hAnsi="Comic Sans MS"/>
          <w:noProof/>
        </w:rPr>
        <w:t>να</w:t>
      </w:r>
      <w:r w:rsidR="008165D8" w:rsidRPr="008165D8">
        <w:rPr>
          <w:rFonts w:ascii="Comic Sans MS" w:eastAsia="Arial Unicode MS" w:hAnsi="Comic Sans MS"/>
          <w:noProof/>
          <w:lang w:val="en-US"/>
        </w:rPr>
        <w:t xml:space="preserve"> </w:t>
      </w:r>
      <w:r w:rsidR="008165D8">
        <w:rPr>
          <w:rFonts w:ascii="Comic Sans MS" w:eastAsia="Arial Unicode MS" w:hAnsi="Comic Sans MS"/>
          <w:noProof/>
        </w:rPr>
        <w:t>γραφούν</w:t>
      </w:r>
      <w:r w:rsidR="008165D8" w:rsidRPr="008165D8">
        <w:rPr>
          <w:rFonts w:ascii="Comic Sans MS" w:eastAsia="Arial Unicode MS" w:hAnsi="Comic Sans MS"/>
          <w:noProof/>
          <w:lang w:val="en-US"/>
        </w:rPr>
        <w:t xml:space="preserve"> </w:t>
      </w:r>
      <w:r w:rsidR="008165D8">
        <w:rPr>
          <w:rFonts w:ascii="Comic Sans MS" w:eastAsia="Arial Unicode MS" w:hAnsi="Comic Sans MS"/>
          <w:noProof/>
        </w:rPr>
        <w:t>η</w:t>
      </w:r>
      <w:r w:rsidR="008165D8" w:rsidRPr="008165D8">
        <w:rPr>
          <w:rFonts w:ascii="Comic Sans MS" w:eastAsia="Arial Unicode MS" w:hAnsi="Comic Sans MS"/>
          <w:noProof/>
          <w:lang w:val="en-US"/>
        </w:rPr>
        <w:t xml:space="preserve"> </w:t>
      </w:r>
      <w:r w:rsidR="008165D8">
        <w:rPr>
          <w:rFonts w:ascii="Comic Sans MS" w:eastAsia="Arial Unicode MS" w:hAnsi="Comic Sans MS"/>
          <w:noProof/>
        </w:rPr>
        <w:t>γενική</w:t>
      </w:r>
      <w:r w:rsidR="008165D8" w:rsidRPr="008165D8">
        <w:rPr>
          <w:rFonts w:ascii="Comic Sans MS" w:eastAsia="Arial Unicode MS" w:hAnsi="Comic Sans MS"/>
          <w:noProof/>
          <w:lang w:val="en-US"/>
        </w:rPr>
        <w:t xml:space="preserve"> </w:t>
      </w:r>
      <w:r w:rsidR="008165D8">
        <w:rPr>
          <w:rFonts w:ascii="Comic Sans MS" w:eastAsia="Arial Unicode MS" w:hAnsi="Comic Sans MS"/>
          <w:noProof/>
        </w:rPr>
        <w:t>ενικού</w:t>
      </w:r>
      <w:r w:rsidR="008165D8" w:rsidRPr="008165D8">
        <w:rPr>
          <w:rFonts w:ascii="Comic Sans MS" w:eastAsia="Arial Unicode MS" w:hAnsi="Comic Sans MS"/>
          <w:noProof/>
          <w:lang w:val="en-US"/>
        </w:rPr>
        <w:t xml:space="preserve"> </w:t>
      </w:r>
      <w:r w:rsidR="008165D8">
        <w:rPr>
          <w:rFonts w:ascii="Comic Sans MS" w:eastAsia="Arial Unicode MS" w:hAnsi="Comic Sans MS"/>
          <w:noProof/>
        </w:rPr>
        <w:t>και</w:t>
      </w:r>
      <w:r w:rsidR="008165D8" w:rsidRPr="008165D8">
        <w:rPr>
          <w:rFonts w:ascii="Comic Sans MS" w:eastAsia="Arial Unicode MS" w:hAnsi="Comic Sans MS"/>
          <w:noProof/>
          <w:lang w:val="en-US"/>
        </w:rPr>
        <w:t xml:space="preserve"> </w:t>
      </w:r>
      <w:r w:rsidR="00594A68">
        <w:rPr>
          <w:rFonts w:ascii="Comic Sans MS" w:eastAsia="Arial Unicode MS" w:hAnsi="Comic Sans MS"/>
          <w:noProof/>
        </w:rPr>
        <w:t>αιτ</w:t>
      </w:r>
      <w:r w:rsidR="00594A68" w:rsidRPr="00594A68">
        <w:rPr>
          <w:rFonts w:ascii="Comic Sans MS" w:eastAsia="Arial Unicode MS" w:hAnsi="Comic Sans MS"/>
          <w:noProof/>
          <w:lang w:val="en-GB"/>
        </w:rPr>
        <w:t>.</w:t>
      </w:r>
      <w:r w:rsidR="008165D8" w:rsidRPr="008165D8">
        <w:rPr>
          <w:rFonts w:ascii="Comic Sans MS" w:eastAsia="Arial Unicode MS" w:hAnsi="Comic Sans MS"/>
          <w:noProof/>
          <w:lang w:val="en-US"/>
        </w:rPr>
        <w:t xml:space="preserve"> </w:t>
      </w:r>
      <w:r w:rsidR="008165D8">
        <w:rPr>
          <w:rFonts w:ascii="Comic Sans MS" w:eastAsia="Arial Unicode MS" w:hAnsi="Comic Sans MS"/>
          <w:noProof/>
        </w:rPr>
        <w:t>πληθ</w:t>
      </w:r>
      <w:r w:rsidR="008165D8" w:rsidRPr="008165D8">
        <w:rPr>
          <w:rFonts w:ascii="Comic Sans MS" w:eastAsia="Arial Unicode MS" w:hAnsi="Comic Sans MS"/>
          <w:noProof/>
          <w:lang w:val="en-US"/>
        </w:rPr>
        <w:t>.</w:t>
      </w:r>
    </w:p>
    <w:p w14:paraId="4485A110" w14:textId="77777777" w:rsidR="009B1B6C" w:rsidRDefault="009B1B6C" w:rsidP="009B1B6C">
      <w:pPr>
        <w:pStyle w:val="ListParagraph"/>
        <w:adjustRightInd w:val="0"/>
        <w:spacing w:after="0" w:line="240" w:lineRule="auto"/>
        <w:ind w:left="360"/>
        <w:jc w:val="both"/>
        <w:rPr>
          <w:rFonts w:ascii="Comic Sans MS" w:eastAsia="Arial Unicode MS" w:hAnsi="Comic Sans MS"/>
          <w:b/>
          <w:bCs/>
          <w:lang w:val="en-GB"/>
        </w:rPr>
      </w:pPr>
    </w:p>
    <w:p w14:paraId="5580C98A" w14:textId="77777777" w:rsidR="009B1B6C" w:rsidRPr="00E72930" w:rsidRDefault="009B1B6C" w:rsidP="009B1B6C">
      <w:pPr>
        <w:pStyle w:val="ListParagraph"/>
        <w:adjustRightInd w:val="0"/>
        <w:spacing w:after="0" w:line="240" w:lineRule="auto"/>
        <w:ind w:left="360"/>
        <w:jc w:val="both"/>
        <w:rPr>
          <w:rFonts w:ascii="Comic Sans MS" w:eastAsia="Arial Unicode MS" w:hAnsi="Comic Sans MS"/>
          <w:noProof/>
          <w:lang w:val="en-US"/>
        </w:rPr>
      </w:pPr>
    </w:p>
    <w:p w14:paraId="48C08E18" w14:textId="77777777" w:rsidR="00747FAF" w:rsidRPr="009B1B6C" w:rsidRDefault="00747FAF" w:rsidP="00747FAF">
      <w:pPr>
        <w:numPr>
          <w:ilvl w:val="0"/>
          <w:numId w:val="1"/>
        </w:numPr>
        <w:spacing w:after="0" w:line="240" w:lineRule="auto"/>
        <w:ind w:left="0" w:firstLine="0"/>
        <w:jc w:val="both"/>
        <w:rPr>
          <w:rFonts w:ascii="Comic Sans MS" w:eastAsia="Arial Unicode MS" w:hAnsi="Comic Sans MS"/>
          <w:noProof/>
          <w:lang w:val="it-CH"/>
        </w:rPr>
      </w:pPr>
      <w:r w:rsidRPr="00747FAF">
        <w:rPr>
          <w:rFonts w:ascii="Comic Sans MS" w:eastAsia="Arial Unicode MS" w:hAnsi="Comic Sans MS"/>
          <w:b/>
          <w:bCs/>
          <w:lang w:val="it-CH"/>
        </w:rPr>
        <w:t xml:space="preserve">maxima, facilius, magnum, publice, supervacaneae, ineptae </w:t>
      </w:r>
      <w:r w:rsidRPr="00747FAF">
        <w:rPr>
          <w:rFonts w:ascii="Comic Sans MS" w:eastAsia="Arial Unicode MS" w:hAnsi="Comic Sans MS"/>
          <w:lang w:val="it-CH"/>
        </w:rPr>
        <w:t xml:space="preserve">: </w:t>
      </w:r>
      <w:r w:rsidRPr="00747FAF">
        <w:rPr>
          <w:rFonts w:ascii="Comic Sans MS" w:eastAsia="Arial Unicode MS" w:hAnsi="Comic Sans MS"/>
          <w:noProof/>
        </w:rPr>
        <w:t>να</w:t>
      </w:r>
      <w:r w:rsidRPr="00747FAF">
        <w:rPr>
          <w:rFonts w:ascii="Comic Sans MS" w:eastAsia="Arial Unicode MS" w:hAnsi="Comic Sans MS"/>
          <w:noProof/>
          <w:lang w:val="it-CH"/>
        </w:rPr>
        <w:t xml:space="preserve"> </w:t>
      </w:r>
      <w:r w:rsidRPr="00747FAF">
        <w:rPr>
          <w:rFonts w:ascii="Comic Sans MS" w:eastAsia="Arial Unicode MS" w:hAnsi="Comic Sans MS"/>
          <w:noProof/>
        </w:rPr>
        <w:t>γραφεί</w:t>
      </w:r>
      <w:r w:rsidRPr="00747FAF">
        <w:rPr>
          <w:rFonts w:ascii="Comic Sans MS" w:eastAsia="Arial Unicode MS" w:hAnsi="Comic Sans MS"/>
          <w:noProof/>
          <w:lang w:val="it-CH"/>
        </w:rPr>
        <w:t xml:space="preserve"> </w:t>
      </w:r>
      <w:r w:rsidRPr="00747FAF">
        <w:rPr>
          <w:rFonts w:ascii="Comic Sans MS" w:eastAsia="Arial Unicode MS" w:hAnsi="Comic Sans MS"/>
          <w:noProof/>
        </w:rPr>
        <w:t>ο</w:t>
      </w:r>
      <w:r w:rsidRPr="00747FAF">
        <w:rPr>
          <w:rFonts w:ascii="Comic Sans MS" w:eastAsia="Arial Unicode MS" w:hAnsi="Comic Sans MS"/>
          <w:noProof/>
          <w:lang w:val="it-CH"/>
        </w:rPr>
        <w:t xml:space="preserve"> </w:t>
      </w:r>
      <w:r w:rsidRPr="00747FAF">
        <w:rPr>
          <w:rFonts w:ascii="Comic Sans MS" w:eastAsia="Arial Unicode MS" w:hAnsi="Comic Sans MS"/>
          <w:noProof/>
        </w:rPr>
        <w:t>αντίστοιχος</w:t>
      </w:r>
      <w:r w:rsidRPr="00747FAF">
        <w:rPr>
          <w:rFonts w:ascii="Comic Sans MS" w:eastAsia="Arial Unicode MS" w:hAnsi="Comic Sans MS"/>
          <w:noProof/>
          <w:lang w:val="it-CH"/>
        </w:rPr>
        <w:t xml:space="preserve"> </w:t>
      </w:r>
      <w:r w:rsidRPr="00747FAF">
        <w:rPr>
          <w:rFonts w:ascii="Comic Sans MS" w:eastAsia="Arial Unicode MS" w:hAnsi="Comic Sans MS"/>
          <w:noProof/>
        </w:rPr>
        <w:t>τύπος</w:t>
      </w:r>
      <w:r w:rsidRPr="00747FAF">
        <w:rPr>
          <w:rFonts w:ascii="Comic Sans MS" w:eastAsia="Arial Unicode MS" w:hAnsi="Comic Sans MS"/>
          <w:noProof/>
          <w:lang w:val="it-CH"/>
        </w:rPr>
        <w:t xml:space="preserve"> </w:t>
      </w:r>
      <w:r w:rsidRPr="00747FAF">
        <w:rPr>
          <w:rFonts w:ascii="Comic Sans MS" w:eastAsia="Arial Unicode MS" w:hAnsi="Comic Sans MS"/>
          <w:noProof/>
        </w:rPr>
        <w:t>στους</w:t>
      </w:r>
      <w:r w:rsidRPr="00747FAF">
        <w:rPr>
          <w:rFonts w:ascii="Comic Sans MS" w:eastAsia="Arial Unicode MS" w:hAnsi="Comic Sans MS"/>
          <w:noProof/>
          <w:lang w:val="it-CH"/>
        </w:rPr>
        <w:t xml:space="preserve"> </w:t>
      </w:r>
      <w:r w:rsidRPr="00747FAF">
        <w:rPr>
          <w:rFonts w:ascii="Comic Sans MS" w:eastAsia="Arial Unicode MS" w:hAnsi="Comic Sans MS"/>
          <w:noProof/>
        </w:rPr>
        <w:t>άλλους</w:t>
      </w:r>
      <w:r w:rsidRPr="00747FAF">
        <w:rPr>
          <w:rFonts w:ascii="Comic Sans MS" w:eastAsia="Arial Unicode MS" w:hAnsi="Comic Sans MS"/>
          <w:noProof/>
          <w:lang w:val="it-CH"/>
        </w:rPr>
        <w:t xml:space="preserve"> </w:t>
      </w:r>
      <w:r w:rsidRPr="00747FAF">
        <w:rPr>
          <w:rFonts w:ascii="Comic Sans MS" w:eastAsia="Arial Unicode MS" w:hAnsi="Comic Sans MS"/>
          <w:noProof/>
        </w:rPr>
        <w:t>βαθμούς</w:t>
      </w:r>
    </w:p>
    <w:p w14:paraId="1E181C31" w14:textId="77777777" w:rsidR="009B1B6C" w:rsidRDefault="009B1B6C" w:rsidP="009B1B6C">
      <w:pPr>
        <w:spacing w:after="0" w:line="240" w:lineRule="auto"/>
        <w:jc w:val="both"/>
        <w:rPr>
          <w:rFonts w:ascii="Comic Sans MS" w:eastAsia="Arial Unicode MS" w:hAnsi="Comic Sans MS"/>
          <w:noProof/>
          <w:lang w:val="it-CH"/>
        </w:rPr>
      </w:pPr>
    </w:p>
    <w:p w14:paraId="1DFE45BD" w14:textId="77777777" w:rsidR="009B1B6C" w:rsidRPr="00747FAF" w:rsidRDefault="009B1B6C" w:rsidP="009B1B6C">
      <w:pPr>
        <w:spacing w:after="0" w:line="240" w:lineRule="auto"/>
        <w:jc w:val="both"/>
        <w:rPr>
          <w:rFonts w:ascii="Comic Sans MS" w:eastAsia="Arial Unicode MS" w:hAnsi="Comic Sans MS"/>
          <w:noProof/>
          <w:lang w:val="it-CH"/>
        </w:rPr>
      </w:pPr>
    </w:p>
    <w:p w14:paraId="3EC63781" w14:textId="77777777" w:rsidR="00747FAF" w:rsidRPr="009B1B6C" w:rsidRDefault="00747FAF" w:rsidP="00747FAF">
      <w:pPr>
        <w:numPr>
          <w:ilvl w:val="0"/>
          <w:numId w:val="1"/>
        </w:numPr>
        <w:spacing w:after="0" w:line="240" w:lineRule="auto"/>
        <w:ind w:left="0" w:firstLine="0"/>
        <w:jc w:val="both"/>
        <w:rPr>
          <w:rFonts w:ascii="Comic Sans MS" w:eastAsia="Arial Unicode MS" w:hAnsi="Comic Sans MS"/>
          <w:noProof/>
        </w:rPr>
      </w:pPr>
      <w:r w:rsidRPr="00747FAF">
        <w:rPr>
          <w:rFonts w:ascii="Comic Sans MS" w:eastAsia="Arial Unicode MS" w:hAnsi="Comic Sans MS"/>
          <w:b/>
          <w:bCs/>
          <w:lang w:val="fr-FR"/>
        </w:rPr>
        <w:t>maxima</w:t>
      </w:r>
      <w:r w:rsidRPr="00747FAF">
        <w:rPr>
          <w:rFonts w:ascii="Comic Sans MS" w:eastAsia="Arial Unicode MS" w:hAnsi="Comic Sans MS"/>
          <w:b/>
          <w:bCs/>
        </w:rPr>
        <w:t xml:space="preserve">  </w:t>
      </w:r>
      <w:r w:rsidRPr="00747FAF">
        <w:rPr>
          <w:rFonts w:ascii="Comic Sans MS" w:eastAsia="Arial Unicode MS" w:hAnsi="Comic Sans MS"/>
        </w:rPr>
        <w:t xml:space="preserve">: </w:t>
      </w:r>
      <w:r w:rsidRPr="00747FAF">
        <w:rPr>
          <w:rFonts w:ascii="Comic Sans MS" w:hAnsi="Comic Sans MS"/>
        </w:rPr>
        <w:t xml:space="preserve">να γραφεί το επίρρημα που παράγεται από το παραπάνω επίθετο σε όλους τους βαθμούς </w:t>
      </w:r>
    </w:p>
    <w:p w14:paraId="554C3384" w14:textId="77777777" w:rsidR="009B1B6C" w:rsidRPr="00747FAF" w:rsidRDefault="009B1B6C" w:rsidP="009B1B6C">
      <w:pPr>
        <w:spacing w:after="0" w:line="240" w:lineRule="auto"/>
        <w:jc w:val="both"/>
        <w:rPr>
          <w:rFonts w:ascii="Comic Sans MS" w:eastAsia="Arial Unicode MS" w:hAnsi="Comic Sans MS"/>
          <w:noProof/>
        </w:rPr>
      </w:pPr>
    </w:p>
    <w:p w14:paraId="67613F1E" w14:textId="77777777" w:rsidR="00747FAF" w:rsidRPr="009B1B6C" w:rsidRDefault="00747FAF" w:rsidP="00747FAF">
      <w:pPr>
        <w:numPr>
          <w:ilvl w:val="0"/>
          <w:numId w:val="1"/>
        </w:numPr>
        <w:spacing w:after="0" w:line="240" w:lineRule="auto"/>
        <w:ind w:left="0" w:firstLine="0"/>
        <w:jc w:val="both"/>
        <w:rPr>
          <w:rFonts w:ascii="Comic Sans MS" w:eastAsia="Arial Unicode MS" w:hAnsi="Comic Sans MS"/>
          <w:noProof/>
        </w:rPr>
      </w:pPr>
      <w:r w:rsidRPr="00747FAF">
        <w:rPr>
          <w:rFonts w:ascii="Comic Sans MS" w:eastAsia="Arial Unicode MS" w:hAnsi="Comic Sans MS"/>
        </w:rPr>
        <w:lastRenderedPageBreak/>
        <w:t xml:space="preserve"> </w:t>
      </w:r>
      <w:r w:rsidRPr="00747FAF">
        <w:rPr>
          <w:rFonts w:ascii="Comic Sans MS" w:eastAsia="Arial Unicode MS" w:hAnsi="Comic Sans MS"/>
          <w:b/>
          <w:bCs/>
          <w:lang w:val="fr-FR"/>
        </w:rPr>
        <w:t>facilius</w:t>
      </w:r>
      <w:r w:rsidRPr="00747FAF">
        <w:rPr>
          <w:rFonts w:ascii="Comic Sans MS" w:eastAsia="Arial Unicode MS" w:hAnsi="Comic Sans MS"/>
        </w:rPr>
        <w:t xml:space="preserve"> : </w:t>
      </w:r>
      <w:r w:rsidRPr="00747FAF">
        <w:rPr>
          <w:rFonts w:ascii="Comic Sans MS" w:hAnsi="Comic Sans MS"/>
        </w:rPr>
        <w:t>να γραφεί το επίθετο από το οποίο παράγεται το παραπάνω επίρρημα σε όλους τους βαθμούς (στην ονομαστική ενικού του αρσενικού)</w:t>
      </w:r>
    </w:p>
    <w:p w14:paraId="18BF5EE2" w14:textId="77777777" w:rsidR="009B1B6C" w:rsidRPr="00747FAF" w:rsidRDefault="009B1B6C" w:rsidP="009B1B6C">
      <w:pPr>
        <w:spacing w:after="0" w:line="240" w:lineRule="auto"/>
        <w:jc w:val="both"/>
        <w:rPr>
          <w:rFonts w:ascii="Comic Sans MS" w:eastAsia="Arial Unicode MS" w:hAnsi="Comic Sans MS"/>
          <w:noProof/>
        </w:rPr>
      </w:pPr>
    </w:p>
    <w:p w14:paraId="00A7B6AF" w14:textId="77777777" w:rsidR="00747FAF" w:rsidRPr="00747FAF" w:rsidRDefault="00747FAF" w:rsidP="00747FAF">
      <w:pPr>
        <w:numPr>
          <w:ilvl w:val="0"/>
          <w:numId w:val="1"/>
        </w:numPr>
        <w:spacing w:after="0" w:line="240" w:lineRule="auto"/>
        <w:ind w:left="0" w:firstLine="0"/>
        <w:jc w:val="both"/>
        <w:rPr>
          <w:rFonts w:ascii="Comic Sans MS" w:eastAsia="Arial Unicode MS" w:hAnsi="Comic Sans MS"/>
          <w:noProof/>
        </w:rPr>
      </w:pPr>
      <w:r w:rsidRPr="00747FAF">
        <w:rPr>
          <w:rFonts w:ascii="Comic Sans MS" w:eastAsia="Arial Unicode MS" w:hAnsi="Comic Sans MS"/>
        </w:rPr>
        <w:t>Ν</w:t>
      </w:r>
      <w:r w:rsidRPr="00747FAF">
        <w:rPr>
          <w:rFonts w:ascii="Comic Sans MS" w:eastAsia="Arial Unicode MS" w:hAnsi="Comic Sans MS"/>
          <w:noProof/>
        </w:rPr>
        <w:t>α</w:t>
      </w:r>
      <w:r w:rsidRPr="00747FAF">
        <w:rPr>
          <w:rFonts w:ascii="Comic Sans MS" w:eastAsia="Arial Unicode MS" w:hAnsi="Comic Sans MS"/>
          <w:noProof/>
          <w:lang w:val="it-CH"/>
        </w:rPr>
        <w:t xml:space="preserve"> </w:t>
      </w:r>
      <w:r w:rsidRPr="00747FAF">
        <w:rPr>
          <w:rFonts w:ascii="Comic Sans MS" w:eastAsia="Arial Unicode MS" w:hAnsi="Comic Sans MS"/>
          <w:noProof/>
        </w:rPr>
        <w:t>γραφούν</w:t>
      </w:r>
      <w:r w:rsidRPr="00747FAF">
        <w:rPr>
          <w:rFonts w:ascii="Comic Sans MS" w:eastAsia="Arial Unicode MS" w:hAnsi="Comic Sans MS"/>
          <w:noProof/>
          <w:lang w:val="it-CH"/>
        </w:rPr>
        <w:t xml:space="preserve"> </w:t>
      </w:r>
      <w:r w:rsidRPr="00747FAF">
        <w:rPr>
          <w:rFonts w:ascii="Comic Sans MS" w:eastAsia="Arial Unicode MS" w:hAnsi="Comic Sans MS"/>
          <w:noProof/>
        </w:rPr>
        <w:t>οι</w:t>
      </w:r>
      <w:r w:rsidRPr="00747FAF">
        <w:rPr>
          <w:rFonts w:ascii="Comic Sans MS" w:eastAsia="Arial Unicode MS" w:hAnsi="Comic Sans MS"/>
          <w:noProof/>
          <w:lang w:val="it-CH"/>
        </w:rPr>
        <w:t xml:space="preserve"> </w:t>
      </w:r>
      <w:r w:rsidRPr="00747FAF">
        <w:rPr>
          <w:rFonts w:ascii="Comic Sans MS" w:eastAsia="Arial Unicode MS" w:hAnsi="Comic Sans MS"/>
          <w:noProof/>
        </w:rPr>
        <w:t>ζητούμενοι</w:t>
      </w:r>
      <w:r w:rsidRPr="00747FAF">
        <w:rPr>
          <w:rFonts w:ascii="Comic Sans MS" w:eastAsia="Arial Unicode MS" w:hAnsi="Comic Sans MS"/>
          <w:noProof/>
          <w:lang w:val="it-CH"/>
        </w:rPr>
        <w:t xml:space="preserve"> </w:t>
      </w:r>
      <w:r w:rsidRPr="00747FAF">
        <w:rPr>
          <w:rFonts w:ascii="Comic Sans MS" w:eastAsia="Arial Unicode MS" w:hAnsi="Comic Sans MS"/>
          <w:noProof/>
        </w:rPr>
        <w:t>τύποι</w:t>
      </w:r>
      <w:r w:rsidRPr="00747FAF">
        <w:rPr>
          <w:rFonts w:ascii="Comic Sans MS" w:eastAsia="Arial Unicode MS" w:hAnsi="Comic Sans MS"/>
          <w:noProof/>
          <w:lang w:val="it-CH"/>
        </w:rPr>
        <w:t xml:space="preserve"> </w:t>
      </w:r>
      <w:r w:rsidRPr="00747FAF">
        <w:rPr>
          <w:rFonts w:ascii="Comic Sans MS" w:eastAsia="Arial Unicode MS" w:hAnsi="Comic Sans MS"/>
          <w:noProof/>
        </w:rPr>
        <w:t>:</w:t>
      </w:r>
    </w:p>
    <w:p w14:paraId="3D17FBFD" w14:textId="77777777" w:rsidR="00747FAF" w:rsidRPr="00747FAF" w:rsidRDefault="00747FAF" w:rsidP="00747FAF">
      <w:pPr>
        <w:spacing w:after="0" w:line="240" w:lineRule="auto"/>
        <w:jc w:val="both"/>
        <w:rPr>
          <w:rFonts w:ascii="Comic Sans MS" w:eastAsia="Arial Unicode MS" w:hAnsi="Comic Sans MS"/>
        </w:rPr>
      </w:pPr>
      <w:r w:rsidRPr="00747FAF">
        <w:rPr>
          <w:rFonts w:ascii="Comic Sans MS" w:eastAsia="Arial Unicode MS" w:hAnsi="Comic Sans MS"/>
          <w:b/>
          <w:bCs/>
          <w:lang w:val="fr-FR"/>
        </w:rPr>
        <w:t>contemnere</w:t>
      </w:r>
      <w:r w:rsidRPr="00747FAF">
        <w:rPr>
          <w:rFonts w:ascii="Comic Sans MS" w:eastAsia="Arial Unicode MS" w:hAnsi="Comic Sans MS"/>
        </w:rPr>
        <w:t xml:space="preserve"> : γ΄ ενικό του παρακειμένου της οριστικής της μέσης φωνής </w:t>
      </w:r>
    </w:p>
    <w:p w14:paraId="5C2AFD64" w14:textId="77777777" w:rsidR="00747FAF" w:rsidRPr="00747FAF" w:rsidRDefault="00747FAF" w:rsidP="00747FAF">
      <w:pPr>
        <w:spacing w:after="0" w:line="240" w:lineRule="auto"/>
        <w:jc w:val="both"/>
        <w:rPr>
          <w:rFonts w:ascii="Comic Sans MS" w:eastAsia="Arial Unicode MS" w:hAnsi="Comic Sans MS"/>
        </w:rPr>
      </w:pPr>
      <w:r w:rsidRPr="00747FAF">
        <w:rPr>
          <w:rFonts w:ascii="Comic Sans MS" w:eastAsia="Arial Unicode MS" w:hAnsi="Comic Sans MS"/>
          <w:b/>
          <w:bCs/>
          <w:lang w:val="fr-FR"/>
        </w:rPr>
        <w:t>posset</w:t>
      </w:r>
      <w:r w:rsidRPr="00747FAF">
        <w:rPr>
          <w:rFonts w:ascii="Comic Sans MS" w:eastAsia="Arial Unicode MS" w:hAnsi="Comic Sans MS"/>
        </w:rPr>
        <w:t xml:space="preserve"> : β΄ πληθυντικό του παρακειμένου της υποτακτικής και του συντελεσμένου μέλλοντα </w:t>
      </w:r>
    </w:p>
    <w:p w14:paraId="7847BA85" w14:textId="77777777" w:rsidR="00747FAF" w:rsidRPr="00747FAF" w:rsidRDefault="00747FAF" w:rsidP="00747FAF">
      <w:pPr>
        <w:spacing w:after="0" w:line="240" w:lineRule="auto"/>
        <w:jc w:val="both"/>
        <w:rPr>
          <w:rFonts w:ascii="Comic Sans MS" w:eastAsia="Arial Unicode MS" w:hAnsi="Comic Sans MS"/>
        </w:rPr>
      </w:pPr>
      <w:r w:rsidRPr="00747FAF">
        <w:rPr>
          <w:rFonts w:ascii="Comic Sans MS" w:eastAsia="Arial Unicode MS" w:hAnsi="Comic Sans MS"/>
          <w:b/>
          <w:bCs/>
          <w:lang w:val="fr-FR"/>
        </w:rPr>
        <w:t>assidentem</w:t>
      </w:r>
      <w:r w:rsidRPr="00747FAF">
        <w:rPr>
          <w:rFonts w:ascii="Comic Sans MS" w:eastAsia="Arial Unicode MS" w:hAnsi="Comic Sans MS"/>
        </w:rPr>
        <w:t xml:space="preserve"> : γ΄ ενικό του παρατατικού της υποτακτικής και γ΄ πληθυντικό του υπερσυντελίκου της οριστικής της ίδιας φωνής </w:t>
      </w:r>
    </w:p>
    <w:p w14:paraId="72CB6E4F" w14:textId="77777777" w:rsidR="00747FAF" w:rsidRPr="00747FAF" w:rsidRDefault="00747FAF" w:rsidP="00747FAF">
      <w:pPr>
        <w:spacing w:after="0" w:line="240" w:lineRule="auto"/>
        <w:jc w:val="both"/>
        <w:rPr>
          <w:rFonts w:ascii="Comic Sans MS" w:eastAsia="Arial Unicode MS" w:hAnsi="Comic Sans MS"/>
        </w:rPr>
      </w:pPr>
      <w:r w:rsidRPr="00747FAF">
        <w:rPr>
          <w:rFonts w:ascii="Comic Sans MS" w:eastAsia="Arial Unicode MS" w:hAnsi="Comic Sans MS"/>
          <w:b/>
          <w:bCs/>
          <w:lang w:val="fr-FR"/>
        </w:rPr>
        <w:t>spectandum</w:t>
      </w:r>
      <w:r w:rsidRPr="00747FAF">
        <w:rPr>
          <w:rFonts w:ascii="Comic Sans MS" w:eastAsia="Arial Unicode MS" w:hAnsi="Comic Sans MS"/>
        </w:rPr>
        <w:t xml:space="preserve"> : ονομαστική του ενικού αριθμού του ουδετέρου γένους της μετοχής του παρακειμένου </w:t>
      </w:r>
    </w:p>
    <w:p w14:paraId="0153BF6B" w14:textId="77777777" w:rsidR="00747FAF" w:rsidRPr="00747FAF" w:rsidRDefault="00747FAF" w:rsidP="00747FAF">
      <w:pPr>
        <w:spacing w:after="0" w:line="240" w:lineRule="auto"/>
        <w:jc w:val="both"/>
        <w:rPr>
          <w:rFonts w:ascii="Comic Sans MS" w:eastAsia="Arial Unicode MS" w:hAnsi="Comic Sans MS"/>
        </w:rPr>
      </w:pPr>
      <w:r w:rsidRPr="00747FAF">
        <w:rPr>
          <w:rFonts w:ascii="Comic Sans MS" w:eastAsia="Arial Unicode MS" w:hAnsi="Comic Sans MS"/>
          <w:b/>
          <w:bCs/>
          <w:lang w:val="fr-FR"/>
        </w:rPr>
        <w:t>praebuit</w:t>
      </w:r>
      <w:r w:rsidRPr="00747FAF">
        <w:rPr>
          <w:rFonts w:ascii="Comic Sans MS" w:eastAsia="Arial Unicode MS" w:hAnsi="Comic Sans MS"/>
        </w:rPr>
        <w:t xml:space="preserve"> : γ΄ ενικό του μέλλοντα της προστακτικής της ίδιας φωνής </w:t>
      </w:r>
    </w:p>
    <w:p w14:paraId="04E322F3" w14:textId="77777777" w:rsidR="00747FAF" w:rsidRPr="00747FAF" w:rsidRDefault="00747FAF" w:rsidP="00747FAF">
      <w:pPr>
        <w:spacing w:after="0" w:line="240" w:lineRule="auto"/>
        <w:jc w:val="both"/>
        <w:rPr>
          <w:rFonts w:ascii="Comic Sans MS" w:eastAsia="Arial Unicode MS" w:hAnsi="Comic Sans MS"/>
        </w:rPr>
      </w:pPr>
      <w:r w:rsidRPr="00747FAF">
        <w:rPr>
          <w:rFonts w:ascii="Comic Sans MS" w:eastAsia="Arial Unicode MS" w:hAnsi="Comic Sans MS"/>
          <w:b/>
          <w:bCs/>
          <w:lang w:val="fr-FR"/>
        </w:rPr>
        <w:t>contempsit</w:t>
      </w:r>
      <w:r w:rsidRPr="00747FAF">
        <w:rPr>
          <w:rFonts w:ascii="Comic Sans MS" w:eastAsia="Arial Unicode MS" w:hAnsi="Comic Sans MS"/>
        </w:rPr>
        <w:t xml:space="preserve"> : απαρέμφατα της μέσης φωνής (για τυχόν περιφραστικούς τύπους να ληφθεί υπόψη το γένος και ο αριθμός του υποκειμένου του ρήματος) </w:t>
      </w:r>
    </w:p>
    <w:p w14:paraId="18C064CD" w14:textId="77777777" w:rsidR="00747FAF" w:rsidRPr="00747FAF" w:rsidRDefault="00747FAF" w:rsidP="00747FAF">
      <w:pPr>
        <w:spacing w:after="0" w:line="240" w:lineRule="auto"/>
        <w:jc w:val="both"/>
        <w:rPr>
          <w:rFonts w:ascii="Comic Sans MS" w:eastAsia="Arial Unicode MS" w:hAnsi="Comic Sans MS"/>
        </w:rPr>
      </w:pPr>
      <w:r w:rsidRPr="00747FAF">
        <w:rPr>
          <w:rFonts w:ascii="Comic Sans MS" w:eastAsia="Arial Unicode MS" w:hAnsi="Comic Sans MS"/>
          <w:b/>
          <w:bCs/>
          <w:lang w:val="fr-FR"/>
        </w:rPr>
        <w:t>mirati</w:t>
      </w:r>
      <w:r w:rsidRPr="00747FAF">
        <w:rPr>
          <w:rFonts w:ascii="Comic Sans MS" w:eastAsia="Arial Unicode MS" w:hAnsi="Comic Sans MS"/>
        </w:rPr>
        <w:t xml:space="preserve"> </w:t>
      </w:r>
      <w:r w:rsidRPr="00747FAF">
        <w:rPr>
          <w:rFonts w:ascii="Comic Sans MS" w:eastAsia="Arial Unicode MS" w:hAnsi="Comic Sans MS"/>
          <w:b/>
          <w:bCs/>
          <w:lang w:val="fr-FR"/>
        </w:rPr>
        <w:t>sunt</w:t>
      </w:r>
      <w:r w:rsidRPr="00747FAF">
        <w:rPr>
          <w:rFonts w:ascii="Comic Sans MS" w:eastAsia="Arial Unicode MS" w:hAnsi="Comic Sans MS"/>
        </w:rPr>
        <w:t xml:space="preserve"> : ονοματικοί τύποι (για τυχόν περιφραστικούς τύπους να ληφθεί υπόψη το γένος και ο αριθμός του υποκειμένου του ρήματος) </w:t>
      </w:r>
    </w:p>
    <w:p w14:paraId="27E7C501" w14:textId="77777777" w:rsidR="00747FAF" w:rsidRPr="00747FAF" w:rsidRDefault="00747FAF" w:rsidP="00747FAF">
      <w:pPr>
        <w:spacing w:after="0" w:line="240" w:lineRule="auto"/>
        <w:jc w:val="both"/>
        <w:rPr>
          <w:rFonts w:ascii="Comic Sans MS" w:eastAsia="Arial Unicode MS" w:hAnsi="Comic Sans MS"/>
        </w:rPr>
      </w:pPr>
      <w:r w:rsidRPr="00747FAF">
        <w:rPr>
          <w:rFonts w:ascii="Comic Sans MS" w:eastAsia="Arial Unicode MS" w:hAnsi="Comic Sans MS"/>
          <w:b/>
          <w:bCs/>
          <w:lang w:val="fr-FR"/>
        </w:rPr>
        <w:t>attulissent</w:t>
      </w:r>
      <w:r w:rsidRPr="00747FAF">
        <w:rPr>
          <w:rFonts w:ascii="Comic Sans MS" w:eastAsia="Arial Unicode MS" w:hAnsi="Comic Sans MS"/>
        </w:rPr>
        <w:t xml:space="preserve"> : β΄ πληθυντικό του ενεστώτα και του παρακειμένου της οριστικής και των δυο φωνών </w:t>
      </w:r>
    </w:p>
    <w:p w14:paraId="017D783D" w14:textId="77777777" w:rsidR="00747FAF" w:rsidRPr="00747FAF" w:rsidRDefault="00747FAF" w:rsidP="00747FAF">
      <w:pPr>
        <w:spacing w:after="0" w:line="240" w:lineRule="auto"/>
        <w:jc w:val="both"/>
        <w:rPr>
          <w:rFonts w:ascii="Comic Sans MS" w:eastAsia="Arial Unicode MS" w:hAnsi="Comic Sans MS"/>
        </w:rPr>
      </w:pPr>
      <w:r w:rsidRPr="00747FAF">
        <w:rPr>
          <w:rFonts w:ascii="Comic Sans MS" w:eastAsia="Arial Unicode MS" w:hAnsi="Comic Sans MS"/>
          <w:b/>
          <w:bCs/>
          <w:lang w:val="fr-FR"/>
        </w:rPr>
        <w:t>uteretur</w:t>
      </w:r>
      <w:r w:rsidRPr="00747FAF">
        <w:rPr>
          <w:rFonts w:ascii="Comic Sans MS" w:eastAsia="Arial Unicode MS" w:hAnsi="Comic Sans MS"/>
        </w:rPr>
        <w:t xml:space="preserve"> : γ΄ πληθυντικό του μέλλοντα όλων των εγκλίσεων (για τυχόν περιφραστικούς τύπους να ληφθεί υπόψη το γένος και ο αριθμός του υποκειμένου του ρήματος) </w:t>
      </w:r>
    </w:p>
    <w:p w14:paraId="457A5CAE" w14:textId="77777777" w:rsidR="00747FAF" w:rsidRPr="00747FAF" w:rsidRDefault="00747FAF" w:rsidP="00747FAF">
      <w:pPr>
        <w:spacing w:after="0" w:line="240" w:lineRule="auto"/>
        <w:jc w:val="both"/>
        <w:rPr>
          <w:rFonts w:ascii="Comic Sans MS" w:eastAsia="Arial Unicode MS" w:hAnsi="Comic Sans MS"/>
        </w:rPr>
      </w:pPr>
      <w:r w:rsidRPr="00747FAF">
        <w:rPr>
          <w:rFonts w:ascii="Comic Sans MS" w:eastAsia="Arial Unicode MS" w:hAnsi="Comic Sans MS"/>
          <w:b/>
          <w:bCs/>
          <w:lang w:val="fr-FR"/>
        </w:rPr>
        <w:t>solvit</w:t>
      </w:r>
      <w:r w:rsidRPr="00747FAF">
        <w:rPr>
          <w:rFonts w:ascii="Comic Sans MS" w:eastAsia="Arial Unicode MS" w:hAnsi="Comic Sans MS"/>
        </w:rPr>
        <w:t xml:space="preserve"> : β΄ πληθυντικό  του ενεστώτα και του μέλλοντα της οριστικής της μέσης φωνής </w:t>
      </w:r>
    </w:p>
    <w:p w14:paraId="0242529D" w14:textId="77777777" w:rsidR="00747FAF" w:rsidRPr="00747FAF" w:rsidRDefault="00747FAF" w:rsidP="00747FAF">
      <w:pPr>
        <w:spacing w:after="0" w:line="240" w:lineRule="auto"/>
        <w:jc w:val="both"/>
        <w:rPr>
          <w:rFonts w:ascii="Comic Sans MS" w:eastAsia="Arial Unicode MS" w:hAnsi="Comic Sans MS"/>
        </w:rPr>
      </w:pPr>
      <w:r w:rsidRPr="00747FAF">
        <w:rPr>
          <w:rFonts w:ascii="Comic Sans MS" w:eastAsia="Arial Unicode MS" w:hAnsi="Comic Sans MS"/>
          <w:b/>
          <w:bCs/>
          <w:lang w:val="fr-FR"/>
        </w:rPr>
        <w:t>dixit</w:t>
      </w:r>
      <w:r w:rsidRPr="00747FAF">
        <w:rPr>
          <w:rFonts w:ascii="Comic Sans MS" w:eastAsia="Arial Unicode MS" w:hAnsi="Comic Sans MS"/>
        </w:rPr>
        <w:t xml:space="preserve"> : αφαιρετική του σουπίνου και δοτική του ενικού αριθμού  του αρσενικού γένους της μετοχής του ενεστώτα </w:t>
      </w:r>
    </w:p>
    <w:p w14:paraId="4567EFFB" w14:textId="77777777" w:rsidR="00747FAF" w:rsidRPr="00747FAF" w:rsidRDefault="00747FAF" w:rsidP="00747FAF">
      <w:pPr>
        <w:spacing w:after="0" w:line="240" w:lineRule="auto"/>
        <w:jc w:val="both"/>
        <w:rPr>
          <w:rFonts w:ascii="Comic Sans MS" w:eastAsia="Arial Unicode MS" w:hAnsi="Comic Sans MS"/>
        </w:rPr>
      </w:pPr>
      <w:r w:rsidRPr="00747FAF">
        <w:rPr>
          <w:rFonts w:ascii="Comic Sans MS" w:eastAsia="Arial Unicode MS" w:hAnsi="Comic Sans MS"/>
          <w:b/>
          <w:bCs/>
          <w:lang w:val="fr-FR"/>
        </w:rPr>
        <w:t>narrate</w:t>
      </w:r>
      <w:r w:rsidRPr="00747FAF">
        <w:rPr>
          <w:rFonts w:ascii="Comic Sans MS" w:eastAsia="Arial Unicode MS" w:hAnsi="Comic Sans MS"/>
        </w:rPr>
        <w:t xml:space="preserve"> : απαρέμφατα του παρακειμένου και των δυο φωνών (για τυχόν περιφραστικούς τύπους να ληφθεί υπόψη το γένος και ο αριθμός του υποκειμένου του ρήματος) </w:t>
      </w:r>
    </w:p>
    <w:p w14:paraId="3F6E4AB3" w14:textId="77777777" w:rsidR="00747FAF" w:rsidRPr="00747FAF" w:rsidRDefault="00747FAF" w:rsidP="00747FAF">
      <w:pPr>
        <w:spacing w:after="0" w:line="240" w:lineRule="auto"/>
        <w:jc w:val="both"/>
        <w:rPr>
          <w:rFonts w:ascii="Comic Sans MS" w:eastAsia="Arial Unicode MS" w:hAnsi="Comic Sans MS"/>
        </w:rPr>
      </w:pPr>
      <w:r w:rsidRPr="00747FAF">
        <w:rPr>
          <w:rFonts w:ascii="Comic Sans MS" w:eastAsia="Arial Unicode MS" w:hAnsi="Comic Sans MS"/>
          <w:b/>
          <w:bCs/>
          <w:lang w:val="fr-FR"/>
        </w:rPr>
        <w:t>malle</w:t>
      </w:r>
      <w:r w:rsidRPr="00747FAF">
        <w:rPr>
          <w:rFonts w:ascii="Comic Sans MS" w:eastAsia="Arial Unicode MS" w:hAnsi="Comic Sans MS"/>
        </w:rPr>
        <w:t xml:space="preserve"> : α΄ πληθυντικό του ενεστώτα της οριστικής και του παρατατικού της υποτακτικής </w:t>
      </w:r>
    </w:p>
    <w:p w14:paraId="05348FB2" w14:textId="77777777" w:rsidR="00747FAF" w:rsidRPr="00747FAF" w:rsidRDefault="00747FAF" w:rsidP="00747FAF">
      <w:pPr>
        <w:spacing w:after="0" w:line="240" w:lineRule="auto"/>
        <w:jc w:val="both"/>
        <w:rPr>
          <w:rFonts w:ascii="Comic Sans MS" w:eastAsia="Arial Unicode MS" w:hAnsi="Comic Sans MS"/>
        </w:rPr>
      </w:pPr>
      <w:r w:rsidRPr="00747FAF">
        <w:rPr>
          <w:rFonts w:ascii="Comic Sans MS" w:eastAsia="Arial Unicode MS" w:hAnsi="Comic Sans MS"/>
          <w:b/>
          <w:bCs/>
          <w:lang w:val="fr-FR"/>
        </w:rPr>
        <w:t>imperare</w:t>
      </w:r>
      <w:r w:rsidRPr="00747FAF">
        <w:rPr>
          <w:rFonts w:ascii="Comic Sans MS" w:eastAsia="Arial Unicode MS" w:hAnsi="Comic Sans MS"/>
        </w:rPr>
        <w:t xml:space="preserve"> : αιτιατική του πληθυντικού αριθμού  του θηλυκού γένους του γερουνδιακού </w:t>
      </w:r>
    </w:p>
    <w:p w14:paraId="4C794AE6" w14:textId="77777777" w:rsidR="00747FAF" w:rsidRPr="00747FAF" w:rsidRDefault="00747FAF" w:rsidP="00747FAF">
      <w:pPr>
        <w:spacing w:after="0" w:line="240" w:lineRule="auto"/>
        <w:jc w:val="both"/>
        <w:rPr>
          <w:rFonts w:ascii="Comic Sans MS" w:eastAsia="Arial Unicode MS" w:hAnsi="Comic Sans MS"/>
        </w:rPr>
      </w:pPr>
      <w:r w:rsidRPr="00747FAF">
        <w:rPr>
          <w:rFonts w:ascii="Comic Sans MS" w:eastAsia="Arial Unicode MS" w:hAnsi="Comic Sans MS"/>
          <w:b/>
          <w:bCs/>
          <w:lang w:val="fr-FR"/>
        </w:rPr>
        <w:t>mementote</w:t>
      </w:r>
      <w:r w:rsidRPr="00747FAF">
        <w:rPr>
          <w:rFonts w:ascii="Comic Sans MS" w:eastAsia="Arial Unicode MS" w:hAnsi="Comic Sans MS"/>
        </w:rPr>
        <w:t xml:space="preserve"> : β΄ πληθυντικό του παρακειμένου της υποτακτικής </w:t>
      </w:r>
    </w:p>
    <w:p w14:paraId="643B2BF9" w14:textId="77777777" w:rsidR="00747FAF" w:rsidRPr="00747FAF" w:rsidRDefault="00747FAF" w:rsidP="00747FAF">
      <w:pPr>
        <w:spacing w:after="0" w:line="240" w:lineRule="auto"/>
        <w:jc w:val="both"/>
        <w:rPr>
          <w:rFonts w:ascii="Comic Sans MS" w:eastAsia="Arial Unicode MS" w:hAnsi="Comic Sans MS"/>
        </w:rPr>
      </w:pPr>
      <w:r w:rsidRPr="00747FAF">
        <w:rPr>
          <w:rFonts w:ascii="Comic Sans MS" w:eastAsia="Arial Unicode MS" w:hAnsi="Comic Sans MS"/>
          <w:b/>
          <w:bCs/>
          <w:lang w:val="fr-FR"/>
        </w:rPr>
        <w:t>corrumpi</w:t>
      </w:r>
      <w:r w:rsidRPr="00747FAF">
        <w:rPr>
          <w:rFonts w:ascii="Comic Sans MS" w:eastAsia="Arial Unicode MS" w:hAnsi="Comic Sans MS"/>
        </w:rPr>
        <w:t xml:space="preserve"> : γ΄ ενικό του ενεστώτα και του παρακειμένου της οριστικής της ίδιας φωνής </w:t>
      </w:r>
    </w:p>
    <w:p w14:paraId="4D12E82B" w14:textId="77777777" w:rsidR="00747FAF" w:rsidRDefault="00747FAF" w:rsidP="00747FAF">
      <w:pPr>
        <w:spacing w:after="0" w:line="240" w:lineRule="auto"/>
        <w:jc w:val="both"/>
        <w:rPr>
          <w:rFonts w:ascii="Comic Sans MS" w:eastAsia="Arial Unicode MS" w:hAnsi="Comic Sans MS"/>
        </w:rPr>
      </w:pPr>
      <w:r w:rsidRPr="00747FAF">
        <w:rPr>
          <w:rFonts w:ascii="Comic Sans MS" w:eastAsia="Arial Unicode MS" w:hAnsi="Comic Sans MS"/>
          <w:b/>
          <w:bCs/>
          <w:lang w:val="fr-FR"/>
        </w:rPr>
        <w:t>posse</w:t>
      </w:r>
      <w:r w:rsidRPr="00747FAF">
        <w:rPr>
          <w:rFonts w:ascii="Comic Sans MS" w:eastAsia="Arial Unicode MS" w:hAnsi="Comic Sans MS"/>
        </w:rPr>
        <w:t xml:space="preserve"> : ονομαστική του πληθυντικού αριθμού  του αρσενικού γένους της μετοχής του ενεστώτα </w:t>
      </w:r>
    </w:p>
    <w:p w14:paraId="696184FF" w14:textId="77777777" w:rsidR="008165D8" w:rsidRPr="00747FAF" w:rsidRDefault="008165D8" w:rsidP="00747FAF">
      <w:pPr>
        <w:spacing w:after="0" w:line="240" w:lineRule="auto"/>
        <w:jc w:val="both"/>
        <w:rPr>
          <w:rFonts w:ascii="Comic Sans MS" w:hAnsi="Comic Sans MS"/>
        </w:rPr>
      </w:pPr>
    </w:p>
    <w:p w14:paraId="5D38207F" w14:textId="77777777" w:rsidR="00747FAF" w:rsidRPr="00E72930" w:rsidRDefault="00747FAF" w:rsidP="00E72930">
      <w:pPr>
        <w:pStyle w:val="ListParagraph"/>
        <w:numPr>
          <w:ilvl w:val="0"/>
          <w:numId w:val="1"/>
        </w:numPr>
        <w:spacing w:after="0" w:line="240" w:lineRule="auto"/>
        <w:jc w:val="both"/>
        <w:rPr>
          <w:rFonts w:ascii="Comic Sans MS" w:eastAsia="Arial Unicode MS" w:hAnsi="Comic Sans MS"/>
        </w:rPr>
      </w:pPr>
      <w:r w:rsidRPr="00E72930">
        <w:rPr>
          <w:rFonts w:ascii="Comic Sans MS" w:eastAsia="Arial Unicode MS" w:hAnsi="Comic Sans MS"/>
        </w:rPr>
        <w:t xml:space="preserve">Να μετατραπεί η ενεργητική σύνταξη σε παθητική στα παρακάτω αποσπάσματα (σε παρενθέσεις το υποκείμενο που πρέπει να ληφθεί υπόψη) : </w:t>
      </w:r>
    </w:p>
    <w:p w14:paraId="4D439DA0" w14:textId="77777777" w:rsidR="00747FAF" w:rsidRPr="00747FAF" w:rsidRDefault="00747FAF" w:rsidP="00747FAF">
      <w:pPr>
        <w:spacing w:after="0" w:line="240" w:lineRule="auto"/>
        <w:jc w:val="both"/>
        <w:rPr>
          <w:rFonts w:ascii="Comic Sans MS" w:eastAsia="Arial Unicode MS" w:hAnsi="Comic Sans MS"/>
          <w:b/>
          <w:bCs/>
          <w:lang w:val="fr-FR"/>
        </w:rPr>
      </w:pPr>
      <w:r w:rsidRPr="00747FAF">
        <w:rPr>
          <w:rFonts w:ascii="Comic Sans MS" w:eastAsia="Arial Unicode MS" w:hAnsi="Comic Sans MS"/>
          <w:b/>
          <w:bCs/>
        </w:rPr>
        <w:t>α</w:t>
      </w:r>
      <w:r w:rsidRPr="00747FAF">
        <w:rPr>
          <w:rFonts w:ascii="Comic Sans MS" w:eastAsia="Arial Unicode MS" w:hAnsi="Comic Sans MS"/>
          <w:b/>
          <w:bCs/>
          <w:lang w:val="fr-FR"/>
        </w:rPr>
        <w:t xml:space="preserve">) quo </w:t>
      </w:r>
      <w:r w:rsidRPr="00747FAF">
        <w:rPr>
          <w:rFonts w:ascii="Comic Sans MS" w:eastAsia="Arial Unicode MS" w:hAnsi="Comic Sans MS"/>
          <w:lang w:val="fr-FR"/>
        </w:rPr>
        <w:t xml:space="preserve">(Manius Curius Dentatus / is) </w:t>
      </w:r>
      <w:r w:rsidRPr="00747FAF">
        <w:rPr>
          <w:rFonts w:ascii="Comic Sans MS" w:eastAsia="Arial Unicode MS" w:hAnsi="Comic Sans MS"/>
          <w:b/>
          <w:bCs/>
          <w:lang w:val="fr-FR"/>
        </w:rPr>
        <w:t xml:space="preserve">facilius divitias contemnere posset </w:t>
      </w:r>
    </w:p>
    <w:p w14:paraId="25CFCDD2" w14:textId="5A0314A1" w:rsidR="00747FAF" w:rsidRPr="00747FAF" w:rsidRDefault="00747FAF" w:rsidP="00747FAF">
      <w:pPr>
        <w:spacing w:after="0" w:line="240" w:lineRule="auto"/>
        <w:jc w:val="both"/>
        <w:rPr>
          <w:rFonts w:ascii="Comic Sans MS" w:eastAsia="Arial Unicode MS" w:hAnsi="Comic Sans MS"/>
          <w:b/>
          <w:bCs/>
          <w:lang w:val="fr-FR"/>
        </w:rPr>
      </w:pPr>
      <w:r w:rsidRPr="00747FAF">
        <w:rPr>
          <w:rFonts w:ascii="Comic Sans MS" w:eastAsia="Arial Unicode MS" w:hAnsi="Comic Sans MS"/>
          <w:b/>
          <w:bCs/>
        </w:rPr>
        <w:t>β</w:t>
      </w:r>
      <w:r w:rsidRPr="00747FAF">
        <w:rPr>
          <w:rFonts w:ascii="Comic Sans MS" w:eastAsia="Arial Unicode MS" w:hAnsi="Comic Sans MS"/>
          <w:b/>
          <w:bCs/>
          <w:lang w:val="fr-FR"/>
        </w:rPr>
        <w:t xml:space="preserve">) </w:t>
      </w:r>
      <w:r w:rsidRPr="00747FAF">
        <w:rPr>
          <w:rFonts w:ascii="Comic Sans MS" w:eastAsia="Arial Unicode MS" w:hAnsi="Comic Sans MS"/>
          <w:lang w:val="fr-FR"/>
        </w:rPr>
        <w:t xml:space="preserve">(Manius Curius Dentatus / is) </w:t>
      </w:r>
      <w:r w:rsidRPr="00747FAF">
        <w:rPr>
          <w:rFonts w:ascii="Comic Sans MS" w:eastAsia="Arial Unicode MS" w:hAnsi="Comic Sans MS"/>
          <w:b/>
          <w:bCs/>
          <w:lang w:val="fr-FR"/>
        </w:rPr>
        <w:t xml:space="preserve">Samnitium divitias contempsit. </w:t>
      </w:r>
    </w:p>
    <w:p w14:paraId="3017B04E" w14:textId="55145C6F" w:rsidR="00747FAF" w:rsidRPr="00747FAF" w:rsidRDefault="00594A68" w:rsidP="00747FAF">
      <w:pPr>
        <w:spacing w:after="0" w:line="240" w:lineRule="auto"/>
        <w:jc w:val="both"/>
        <w:rPr>
          <w:rFonts w:ascii="Comic Sans MS" w:eastAsia="Arial Unicode MS" w:hAnsi="Comic Sans MS"/>
          <w:b/>
          <w:bCs/>
          <w:lang w:val="fr-FR"/>
        </w:rPr>
      </w:pPr>
      <w:r w:rsidRPr="00747FAF">
        <w:rPr>
          <w:rFonts w:ascii="Comic Sans MS" w:eastAsia="Arial Unicode MS" w:hAnsi="Comic Sans MS"/>
          <w:b/>
          <w:bCs/>
        </w:rPr>
        <w:t>γ</w:t>
      </w:r>
      <w:r w:rsidRPr="00747FAF">
        <w:rPr>
          <w:rFonts w:ascii="Comic Sans MS" w:eastAsia="Arial Unicode MS" w:hAnsi="Comic Sans MS"/>
          <w:b/>
          <w:bCs/>
          <w:lang w:val="fr-FR"/>
        </w:rPr>
        <w:t>)</w:t>
      </w:r>
      <w:r w:rsidR="00747FAF" w:rsidRPr="00747FAF">
        <w:rPr>
          <w:rFonts w:ascii="Comic Sans MS" w:eastAsia="Arial Unicode MS" w:hAnsi="Comic Sans MS"/>
          <w:b/>
          <w:bCs/>
          <w:lang w:val="fr-FR"/>
        </w:rPr>
        <w:t xml:space="preserve"> Nam cum ad eum </w:t>
      </w:r>
      <w:r w:rsidR="00747FAF" w:rsidRPr="00747FAF">
        <w:rPr>
          <w:rFonts w:ascii="Comic Sans MS" w:eastAsia="Arial Unicode MS" w:hAnsi="Comic Sans MS"/>
          <w:lang w:val="fr-FR"/>
        </w:rPr>
        <w:t xml:space="preserve">(Samnites) </w:t>
      </w:r>
      <w:r w:rsidR="00747FAF" w:rsidRPr="00747FAF">
        <w:rPr>
          <w:rFonts w:ascii="Comic Sans MS" w:eastAsia="Arial Unicode MS" w:hAnsi="Comic Sans MS"/>
          <w:b/>
          <w:bCs/>
          <w:lang w:val="fr-FR"/>
        </w:rPr>
        <w:t xml:space="preserve">magnum pondus auri publice missum attulissent. </w:t>
      </w:r>
    </w:p>
    <w:p w14:paraId="17D370F6" w14:textId="4E5B81F4" w:rsidR="00747FAF" w:rsidRPr="00594A68" w:rsidRDefault="00594A68" w:rsidP="00747FAF">
      <w:pPr>
        <w:spacing w:after="0" w:line="240" w:lineRule="auto"/>
        <w:jc w:val="both"/>
        <w:rPr>
          <w:rFonts w:ascii="Comic Sans MS" w:eastAsia="Arial Unicode MS" w:hAnsi="Comic Sans MS"/>
          <w:b/>
          <w:bCs/>
          <w:lang w:val="en-GB"/>
        </w:rPr>
      </w:pPr>
      <w:r w:rsidRPr="00747FAF">
        <w:rPr>
          <w:rFonts w:ascii="Comic Sans MS" w:eastAsia="Arial Unicode MS" w:hAnsi="Comic Sans MS"/>
          <w:b/>
          <w:bCs/>
        </w:rPr>
        <w:t>δ</w:t>
      </w:r>
      <w:r w:rsidRPr="00747FAF">
        <w:rPr>
          <w:rFonts w:ascii="Comic Sans MS" w:eastAsia="Arial Unicode MS" w:hAnsi="Comic Sans MS"/>
          <w:b/>
          <w:bCs/>
          <w:lang w:val="fr-FR"/>
        </w:rPr>
        <w:t>)</w:t>
      </w:r>
      <w:r w:rsidRPr="00747FAF">
        <w:rPr>
          <w:rFonts w:ascii="Comic Sans MS" w:eastAsia="Arial Unicode MS" w:hAnsi="Comic Sans MS"/>
          <w:lang w:val="fr-FR"/>
        </w:rPr>
        <w:t xml:space="preserve"> </w:t>
      </w:r>
      <w:r w:rsidR="00747FAF" w:rsidRPr="00747FAF">
        <w:rPr>
          <w:rFonts w:ascii="Comic Sans MS" w:eastAsia="Arial Unicode MS" w:hAnsi="Comic Sans MS"/>
          <w:lang w:val="fr-FR"/>
        </w:rPr>
        <w:t xml:space="preserve">(is) </w:t>
      </w:r>
      <w:r w:rsidR="00747FAF" w:rsidRPr="00747FAF">
        <w:rPr>
          <w:rFonts w:ascii="Comic Sans MS" w:eastAsia="Arial Unicode MS" w:hAnsi="Comic Sans MS"/>
          <w:b/>
          <w:bCs/>
          <w:lang w:val="fr-FR"/>
        </w:rPr>
        <w:t xml:space="preserve">vultum risu solvit </w:t>
      </w:r>
    </w:p>
    <w:p w14:paraId="25A151EE" w14:textId="77777777" w:rsidR="008165D8" w:rsidRDefault="008165D8" w:rsidP="00747FAF">
      <w:pPr>
        <w:spacing w:after="0" w:line="240" w:lineRule="auto"/>
        <w:jc w:val="both"/>
        <w:rPr>
          <w:rFonts w:ascii="Comic Sans MS" w:eastAsia="Arial Unicode MS" w:hAnsi="Comic Sans MS"/>
          <w:b/>
          <w:bCs/>
          <w:lang w:val="en-US"/>
        </w:rPr>
      </w:pPr>
    </w:p>
    <w:p w14:paraId="38D0D2A8" w14:textId="77777777" w:rsidR="009B1B6C" w:rsidRPr="009B1B6C" w:rsidRDefault="009B1B6C" w:rsidP="00747FAF">
      <w:pPr>
        <w:spacing w:after="0" w:line="240" w:lineRule="auto"/>
        <w:jc w:val="both"/>
        <w:rPr>
          <w:rFonts w:ascii="Comic Sans MS" w:eastAsia="Arial Unicode MS" w:hAnsi="Comic Sans MS"/>
          <w:b/>
          <w:bCs/>
          <w:lang w:val="en-US"/>
        </w:rPr>
      </w:pPr>
    </w:p>
    <w:p w14:paraId="3E2E3D8A" w14:textId="77777777" w:rsidR="00E72930" w:rsidRDefault="00747FAF" w:rsidP="00E72930">
      <w:pPr>
        <w:numPr>
          <w:ilvl w:val="0"/>
          <w:numId w:val="1"/>
        </w:numPr>
        <w:spacing w:after="0" w:line="240" w:lineRule="auto"/>
        <w:ind w:left="0" w:firstLine="0"/>
        <w:jc w:val="both"/>
        <w:rPr>
          <w:rFonts w:ascii="Comic Sans MS" w:eastAsia="Arial Unicode MS" w:hAnsi="Comic Sans MS"/>
          <w:lang w:val="fr-FR"/>
        </w:rPr>
      </w:pPr>
      <w:r w:rsidRPr="00E72930">
        <w:rPr>
          <w:rFonts w:ascii="Comic Sans MS" w:eastAsia="Arial Unicode MS" w:hAnsi="Comic Sans MS"/>
          <w:b/>
          <w:bCs/>
          <w:lang w:val="fr-FR"/>
        </w:rPr>
        <w:t xml:space="preserve">et mementote me nec acie vinci nec pecunia corrumpi </w:t>
      </w:r>
      <w:r w:rsidRPr="00E72930">
        <w:rPr>
          <w:rFonts w:ascii="Comic Sans MS" w:eastAsia="Arial Unicode MS" w:hAnsi="Comic Sans MS"/>
          <w:lang w:val="fr-FR"/>
        </w:rPr>
        <w:t xml:space="preserve">(a quodam / ab aliquo) </w:t>
      </w:r>
      <w:r w:rsidRPr="00E72930">
        <w:rPr>
          <w:rFonts w:ascii="Comic Sans MS" w:eastAsia="Arial Unicode MS" w:hAnsi="Comic Sans MS"/>
          <w:b/>
          <w:bCs/>
          <w:lang w:val="fr-FR"/>
        </w:rPr>
        <w:t xml:space="preserve">posse </w:t>
      </w:r>
      <w:r w:rsidRPr="00E72930">
        <w:rPr>
          <w:rFonts w:ascii="Comic Sans MS" w:eastAsia="Arial Unicode MS" w:hAnsi="Comic Sans MS"/>
          <w:lang w:val="fr-FR"/>
        </w:rPr>
        <w:t xml:space="preserve">: </w:t>
      </w:r>
      <w:r w:rsidRPr="00E72930">
        <w:rPr>
          <w:rFonts w:ascii="Comic Sans MS" w:eastAsia="Arial Unicode MS" w:hAnsi="Comic Sans MS"/>
        </w:rPr>
        <w:t>να</w:t>
      </w:r>
      <w:r w:rsidRPr="00E72930">
        <w:rPr>
          <w:rFonts w:ascii="Comic Sans MS" w:eastAsia="Arial Unicode MS" w:hAnsi="Comic Sans MS"/>
          <w:lang w:val="fr-FR"/>
        </w:rPr>
        <w:t xml:space="preserve"> </w:t>
      </w:r>
      <w:r w:rsidRPr="00E72930">
        <w:rPr>
          <w:rFonts w:ascii="Comic Sans MS" w:eastAsia="Arial Unicode MS" w:hAnsi="Comic Sans MS"/>
        </w:rPr>
        <w:t>μετατραπεί</w:t>
      </w:r>
      <w:r w:rsidRPr="00E72930">
        <w:rPr>
          <w:rFonts w:ascii="Comic Sans MS" w:eastAsia="Arial Unicode MS" w:hAnsi="Comic Sans MS"/>
          <w:lang w:val="fr-FR"/>
        </w:rPr>
        <w:t xml:space="preserve"> </w:t>
      </w:r>
      <w:r w:rsidRPr="00E72930">
        <w:rPr>
          <w:rFonts w:ascii="Comic Sans MS" w:eastAsia="Arial Unicode MS" w:hAnsi="Comic Sans MS"/>
        </w:rPr>
        <w:t>η</w:t>
      </w:r>
      <w:r w:rsidRPr="00E72930">
        <w:rPr>
          <w:rFonts w:ascii="Comic Sans MS" w:eastAsia="Arial Unicode MS" w:hAnsi="Comic Sans MS"/>
          <w:lang w:val="fr-FR"/>
        </w:rPr>
        <w:t xml:space="preserve"> </w:t>
      </w:r>
      <w:r w:rsidRPr="00E72930">
        <w:rPr>
          <w:rFonts w:ascii="Comic Sans MS" w:eastAsia="Arial Unicode MS" w:hAnsi="Comic Sans MS"/>
        </w:rPr>
        <w:t>παθητική</w:t>
      </w:r>
      <w:r w:rsidRPr="00E72930">
        <w:rPr>
          <w:rFonts w:ascii="Comic Sans MS" w:eastAsia="Arial Unicode MS" w:hAnsi="Comic Sans MS"/>
          <w:lang w:val="fr-FR"/>
        </w:rPr>
        <w:t xml:space="preserve"> </w:t>
      </w:r>
      <w:r w:rsidRPr="00E72930">
        <w:rPr>
          <w:rFonts w:ascii="Comic Sans MS" w:eastAsia="Arial Unicode MS" w:hAnsi="Comic Sans MS"/>
        </w:rPr>
        <w:t>σύνταξη</w:t>
      </w:r>
      <w:r w:rsidRPr="00E72930">
        <w:rPr>
          <w:rFonts w:ascii="Comic Sans MS" w:eastAsia="Arial Unicode MS" w:hAnsi="Comic Sans MS"/>
          <w:lang w:val="fr-FR"/>
        </w:rPr>
        <w:t xml:space="preserve"> </w:t>
      </w:r>
      <w:r w:rsidRPr="00E72930">
        <w:rPr>
          <w:rFonts w:ascii="Comic Sans MS" w:eastAsia="Arial Unicode MS" w:hAnsi="Comic Sans MS"/>
        </w:rPr>
        <w:t>σε</w:t>
      </w:r>
      <w:r w:rsidRPr="00E72930">
        <w:rPr>
          <w:rFonts w:ascii="Comic Sans MS" w:eastAsia="Arial Unicode MS" w:hAnsi="Comic Sans MS"/>
          <w:lang w:val="fr-FR"/>
        </w:rPr>
        <w:t xml:space="preserve"> </w:t>
      </w:r>
      <w:r w:rsidRPr="00E72930">
        <w:rPr>
          <w:rFonts w:ascii="Comic Sans MS" w:eastAsia="Arial Unicode MS" w:hAnsi="Comic Sans MS"/>
        </w:rPr>
        <w:t>ενεργητική</w:t>
      </w:r>
      <w:r w:rsidRPr="00E72930">
        <w:rPr>
          <w:rFonts w:ascii="Comic Sans MS" w:eastAsia="Arial Unicode MS" w:hAnsi="Comic Sans MS"/>
          <w:lang w:val="fr-FR"/>
        </w:rPr>
        <w:t xml:space="preserve"> (</w:t>
      </w:r>
      <w:r w:rsidRPr="00E72930">
        <w:rPr>
          <w:rFonts w:ascii="Comic Sans MS" w:eastAsia="Arial Unicode MS" w:hAnsi="Comic Sans MS"/>
        </w:rPr>
        <w:t>σε</w:t>
      </w:r>
      <w:r w:rsidRPr="00E72930">
        <w:rPr>
          <w:rFonts w:ascii="Comic Sans MS" w:eastAsia="Arial Unicode MS" w:hAnsi="Comic Sans MS"/>
          <w:lang w:val="fr-FR"/>
        </w:rPr>
        <w:t xml:space="preserve"> </w:t>
      </w:r>
      <w:r w:rsidRPr="00E72930">
        <w:rPr>
          <w:rFonts w:ascii="Comic Sans MS" w:eastAsia="Arial Unicode MS" w:hAnsi="Comic Sans MS"/>
        </w:rPr>
        <w:t>παρενθέσεις</w:t>
      </w:r>
      <w:r w:rsidRPr="00E72930">
        <w:rPr>
          <w:rFonts w:ascii="Comic Sans MS" w:eastAsia="Arial Unicode MS" w:hAnsi="Comic Sans MS"/>
          <w:lang w:val="fr-FR"/>
        </w:rPr>
        <w:t xml:space="preserve"> </w:t>
      </w:r>
      <w:r w:rsidRPr="00E72930">
        <w:rPr>
          <w:rFonts w:ascii="Comic Sans MS" w:eastAsia="Arial Unicode MS" w:hAnsi="Comic Sans MS"/>
        </w:rPr>
        <w:t>το</w:t>
      </w:r>
      <w:r w:rsidRPr="00E72930">
        <w:rPr>
          <w:rFonts w:ascii="Comic Sans MS" w:eastAsia="Arial Unicode MS" w:hAnsi="Comic Sans MS"/>
          <w:lang w:val="fr-FR"/>
        </w:rPr>
        <w:t xml:space="preserve"> </w:t>
      </w:r>
      <w:r w:rsidRPr="00E72930">
        <w:rPr>
          <w:rFonts w:ascii="Comic Sans MS" w:eastAsia="Arial Unicode MS" w:hAnsi="Comic Sans MS"/>
        </w:rPr>
        <w:t>ποιητικό</w:t>
      </w:r>
      <w:r w:rsidRPr="00E72930">
        <w:rPr>
          <w:rFonts w:ascii="Comic Sans MS" w:eastAsia="Arial Unicode MS" w:hAnsi="Comic Sans MS"/>
          <w:lang w:val="fr-FR"/>
        </w:rPr>
        <w:t xml:space="preserve"> </w:t>
      </w:r>
      <w:r w:rsidRPr="00E72930">
        <w:rPr>
          <w:rFonts w:ascii="Comic Sans MS" w:eastAsia="Arial Unicode MS" w:hAnsi="Comic Sans MS"/>
        </w:rPr>
        <w:t>αίτιο</w:t>
      </w:r>
      <w:r w:rsidRPr="00E72930">
        <w:rPr>
          <w:rFonts w:ascii="Comic Sans MS" w:eastAsia="Arial Unicode MS" w:hAnsi="Comic Sans MS"/>
          <w:lang w:val="fr-FR"/>
        </w:rPr>
        <w:t xml:space="preserve"> </w:t>
      </w:r>
      <w:r w:rsidRPr="00E72930">
        <w:rPr>
          <w:rFonts w:ascii="Comic Sans MS" w:eastAsia="Arial Unicode MS" w:hAnsi="Comic Sans MS"/>
        </w:rPr>
        <w:t>που</w:t>
      </w:r>
      <w:r w:rsidRPr="00E72930">
        <w:rPr>
          <w:rFonts w:ascii="Comic Sans MS" w:eastAsia="Arial Unicode MS" w:hAnsi="Comic Sans MS"/>
          <w:lang w:val="fr-FR"/>
        </w:rPr>
        <w:t xml:space="preserve"> </w:t>
      </w:r>
      <w:r w:rsidRPr="00E72930">
        <w:rPr>
          <w:rFonts w:ascii="Comic Sans MS" w:eastAsia="Arial Unicode MS" w:hAnsi="Comic Sans MS"/>
        </w:rPr>
        <w:t>πρέπει</w:t>
      </w:r>
      <w:r w:rsidRPr="00E72930">
        <w:rPr>
          <w:rFonts w:ascii="Comic Sans MS" w:eastAsia="Arial Unicode MS" w:hAnsi="Comic Sans MS"/>
          <w:lang w:val="fr-FR"/>
        </w:rPr>
        <w:t xml:space="preserve"> </w:t>
      </w:r>
      <w:r w:rsidRPr="00E72930">
        <w:rPr>
          <w:rFonts w:ascii="Comic Sans MS" w:eastAsia="Arial Unicode MS" w:hAnsi="Comic Sans MS"/>
        </w:rPr>
        <w:t>να</w:t>
      </w:r>
      <w:r w:rsidRPr="00E72930">
        <w:rPr>
          <w:rFonts w:ascii="Comic Sans MS" w:eastAsia="Arial Unicode MS" w:hAnsi="Comic Sans MS"/>
          <w:lang w:val="fr-FR"/>
        </w:rPr>
        <w:t xml:space="preserve"> </w:t>
      </w:r>
      <w:r w:rsidRPr="00E72930">
        <w:rPr>
          <w:rFonts w:ascii="Comic Sans MS" w:eastAsia="Arial Unicode MS" w:hAnsi="Comic Sans MS"/>
        </w:rPr>
        <w:t>ληφθεί</w:t>
      </w:r>
      <w:r w:rsidRPr="00E72930">
        <w:rPr>
          <w:rFonts w:ascii="Comic Sans MS" w:eastAsia="Arial Unicode MS" w:hAnsi="Comic Sans MS"/>
          <w:lang w:val="fr-FR"/>
        </w:rPr>
        <w:t xml:space="preserve"> </w:t>
      </w:r>
      <w:r w:rsidRPr="00E72930">
        <w:rPr>
          <w:rFonts w:ascii="Comic Sans MS" w:eastAsia="Arial Unicode MS" w:hAnsi="Comic Sans MS"/>
        </w:rPr>
        <w:t>υπόψη</w:t>
      </w:r>
      <w:r w:rsidRPr="00E72930">
        <w:rPr>
          <w:rFonts w:ascii="Comic Sans MS" w:eastAsia="Arial Unicode MS" w:hAnsi="Comic Sans MS"/>
          <w:lang w:val="fr-FR"/>
        </w:rPr>
        <w:t>) :</w:t>
      </w:r>
    </w:p>
    <w:p w14:paraId="0EFBAE0E" w14:textId="77777777" w:rsidR="009B1B6C" w:rsidRPr="008165D8" w:rsidRDefault="009B1B6C" w:rsidP="009B1B6C">
      <w:pPr>
        <w:spacing w:after="0" w:line="240" w:lineRule="auto"/>
        <w:jc w:val="both"/>
        <w:rPr>
          <w:rFonts w:ascii="Comic Sans MS" w:eastAsia="Arial Unicode MS" w:hAnsi="Comic Sans MS"/>
          <w:lang w:val="fr-FR"/>
        </w:rPr>
      </w:pPr>
    </w:p>
    <w:p w14:paraId="6850F72C" w14:textId="77777777" w:rsidR="008165D8" w:rsidRDefault="008165D8" w:rsidP="008165D8">
      <w:pPr>
        <w:spacing w:after="0" w:line="240" w:lineRule="auto"/>
        <w:jc w:val="both"/>
        <w:rPr>
          <w:rFonts w:ascii="Comic Sans MS" w:eastAsia="Arial Unicode MS" w:hAnsi="Comic Sans MS"/>
          <w:lang w:val="fr-FR"/>
        </w:rPr>
      </w:pPr>
    </w:p>
    <w:p w14:paraId="052733A5" w14:textId="19E90787" w:rsidR="00747FAF" w:rsidRDefault="00747FAF" w:rsidP="00E72930">
      <w:pPr>
        <w:numPr>
          <w:ilvl w:val="0"/>
          <w:numId w:val="1"/>
        </w:numPr>
        <w:spacing w:after="0" w:line="240" w:lineRule="auto"/>
        <w:ind w:left="0" w:firstLine="0"/>
        <w:jc w:val="both"/>
        <w:rPr>
          <w:rFonts w:ascii="Comic Sans MS" w:eastAsia="Arial Unicode MS" w:hAnsi="Comic Sans MS"/>
          <w:lang w:val="fr-FR"/>
        </w:rPr>
      </w:pPr>
      <w:r w:rsidRPr="00E72930">
        <w:rPr>
          <w:rFonts w:ascii="Comic Sans MS" w:eastAsia="Arial Unicode MS" w:hAnsi="Comic Sans MS"/>
          <w:b/>
          <w:bCs/>
          <w:lang w:val="fr-FR"/>
        </w:rPr>
        <w:t xml:space="preserve">Nam cum ad eum magnum pondus auri publice missum attulissent </w:t>
      </w:r>
      <w:r w:rsidRPr="00E72930">
        <w:rPr>
          <w:rFonts w:ascii="Comic Sans MS" w:eastAsia="Arial Unicode MS" w:hAnsi="Comic Sans MS"/>
          <w:lang w:val="fr-FR"/>
        </w:rPr>
        <w:t xml:space="preserve">: </w:t>
      </w:r>
      <w:r w:rsidRPr="00E72930">
        <w:rPr>
          <w:rFonts w:ascii="Comic Sans MS" w:eastAsia="Arial Unicode MS" w:hAnsi="Comic Sans MS"/>
        </w:rPr>
        <w:t>να</w:t>
      </w:r>
      <w:r w:rsidRPr="00E72930">
        <w:rPr>
          <w:rFonts w:ascii="Comic Sans MS" w:eastAsia="Arial Unicode MS" w:hAnsi="Comic Sans MS"/>
          <w:lang w:val="fr-FR"/>
        </w:rPr>
        <w:t xml:space="preserve"> </w:t>
      </w:r>
      <w:r w:rsidRPr="00E72930">
        <w:rPr>
          <w:rFonts w:ascii="Comic Sans MS" w:eastAsia="Arial Unicode MS" w:hAnsi="Comic Sans MS"/>
        </w:rPr>
        <w:t>αναλυθεί</w:t>
      </w:r>
      <w:r w:rsidRPr="00E72930">
        <w:rPr>
          <w:rFonts w:ascii="Comic Sans MS" w:eastAsia="Arial Unicode MS" w:hAnsi="Comic Sans MS"/>
          <w:lang w:val="fr-FR"/>
        </w:rPr>
        <w:t xml:space="preserve"> </w:t>
      </w:r>
      <w:r w:rsidRPr="00E72930">
        <w:rPr>
          <w:rFonts w:ascii="Comic Sans MS" w:eastAsia="Arial Unicode MS" w:hAnsi="Comic Sans MS"/>
        </w:rPr>
        <w:t>η</w:t>
      </w:r>
      <w:r w:rsidRPr="00E72930">
        <w:rPr>
          <w:rFonts w:ascii="Comic Sans MS" w:eastAsia="Arial Unicode MS" w:hAnsi="Comic Sans MS"/>
          <w:lang w:val="fr-FR"/>
        </w:rPr>
        <w:t xml:space="preserve"> </w:t>
      </w:r>
      <w:r w:rsidRPr="00E72930">
        <w:rPr>
          <w:rFonts w:ascii="Comic Sans MS" w:eastAsia="Arial Unicode MS" w:hAnsi="Comic Sans MS"/>
        </w:rPr>
        <w:t>μετοχή</w:t>
      </w:r>
      <w:r w:rsidRPr="00E72930">
        <w:rPr>
          <w:rFonts w:ascii="Comic Sans MS" w:eastAsia="Arial Unicode MS" w:hAnsi="Comic Sans MS"/>
          <w:lang w:val="fr-FR"/>
        </w:rPr>
        <w:t xml:space="preserve"> </w:t>
      </w:r>
      <w:r w:rsidRPr="00E72930">
        <w:rPr>
          <w:rFonts w:ascii="Comic Sans MS" w:eastAsia="Arial Unicode MS" w:hAnsi="Comic Sans MS"/>
        </w:rPr>
        <w:t>σε</w:t>
      </w:r>
      <w:r w:rsidRPr="00E72930">
        <w:rPr>
          <w:rFonts w:ascii="Comic Sans MS" w:eastAsia="Arial Unicode MS" w:hAnsi="Comic Sans MS"/>
          <w:lang w:val="fr-FR"/>
        </w:rPr>
        <w:t xml:space="preserve"> </w:t>
      </w:r>
      <w:r w:rsidRPr="00E72930">
        <w:rPr>
          <w:rFonts w:ascii="Comic Sans MS" w:eastAsia="Arial Unicode MS" w:hAnsi="Comic Sans MS"/>
        </w:rPr>
        <w:t>δευτερεύουσα</w:t>
      </w:r>
      <w:r w:rsidRPr="00E72930">
        <w:rPr>
          <w:rFonts w:ascii="Comic Sans MS" w:eastAsia="Arial Unicode MS" w:hAnsi="Comic Sans MS"/>
          <w:lang w:val="fr-FR"/>
        </w:rPr>
        <w:t xml:space="preserve"> </w:t>
      </w:r>
      <w:r w:rsidRPr="00E72930">
        <w:rPr>
          <w:rFonts w:ascii="Comic Sans MS" w:eastAsia="Arial Unicode MS" w:hAnsi="Comic Sans MS"/>
        </w:rPr>
        <w:t>πρόταση</w:t>
      </w:r>
      <w:r w:rsidRPr="00E72930">
        <w:rPr>
          <w:rFonts w:ascii="Comic Sans MS" w:eastAsia="Arial Unicode MS" w:hAnsi="Comic Sans MS"/>
          <w:lang w:val="fr-FR"/>
        </w:rPr>
        <w:t>.</w:t>
      </w:r>
    </w:p>
    <w:p w14:paraId="1BD2788C" w14:textId="77777777" w:rsidR="007076A9" w:rsidRDefault="007076A9" w:rsidP="007076A9">
      <w:pPr>
        <w:spacing w:after="0" w:line="240" w:lineRule="auto"/>
        <w:jc w:val="both"/>
        <w:rPr>
          <w:rFonts w:ascii="Comic Sans MS" w:eastAsia="Arial Unicode MS" w:hAnsi="Comic Sans MS"/>
          <w:lang w:val="fr-FR"/>
        </w:rPr>
      </w:pPr>
    </w:p>
    <w:p w14:paraId="0FB1251A" w14:textId="75715ADC" w:rsidR="007076A9" w:rsidRPr="007076A9" w:rsidRDefault="007076A9" w:rsidP="007076A9">
      <w:pPr>
        <w:numPr>
          <w:ilvl w:val="0"/>
          <w:numId w:val="1"/>
        </w:numPr>
        <w:spacing w:before="120" w:after="120" w:line="240" w:lineRule="auto"/>
        <w:ind w:left="0" w:firstLine="0"/>
        <w:jc w:val="both"/>
        <w:rPr>
          <w:rFonts w:ascii="Comic Sans MS" w:eastAsia="Arial Unicode MS" w:hAnsi="Comic Sans MS"/>
          <w:lang w:val="fr-FR"/>
        </w:rPr>
      </w:pPr>
      <w:r w:rsidRPr="007076A9">
        <w:rPr>
          <w:rStyle w:val="label"/>
          <w:rFonts w:ascii="Comic Sans MS" w:hAnsi="Comic Sans MS"/>
        </w:rPr>
        <w:t>α</w:t>
      </w:r>
      <w:r w:rsidRPr="007076A9">
        <w:rPr>
          <w:rStyle w:val="label"/>
          <w:rFonts w:ascii="Comic Sans MS" w:hAnsi="Comic Sans MS"/>
        </w:rPr>
        <w:t xml:space="preserve">)narrate: να εκφράσετε την απαγόρευση με όλους τους δυνατούς τρόπους. </w:t>
      </w:r>
      <w:r w:rsidRPr="007076A9">
        <w:rPr>
          <w:rFonts w:ascii="Comic Sans MS" w:hAnsi="Comic Sans MS"/>
        </w:rPr>
        <w:br/>
      </w:r>
      <w:r w:rsidRPr="007076A9">
        <w:rPr>
          <w:rStyle w:val="label"/>
          <w:rFonts w:ascii="Comic Sans MS" w:hAnsi="Comic Sans MS"/>
        </w:rPr>
        <w:t>b) mementote: να εκφράσετε απαγόρευση χρησιμοποιώντας το ne.</w:t>
      </w:r>
    </w:p>
    <w:p w14:paraId="4BF5008E" w14:textId="77777777" w:rsidR="008165D8" w:rsidRPr="007076A9" w:rsidRDefault="008165D8" w:rsidP="007076A9">
      <w:pPr>
        <w:spacing w:before="120" w:after="120" w:line="240" w:lineRule="auto"/>
        <w:jc w:val="both"/>
        <w:rPr>
          <w:rFonts w:ascii="Comic Sans MS" w:eastAsia="Arial Unicode MS" w:hAnsi="Comic Sans MS"/>
          <w:lang w:val="fr-FR"/>
        </w:rPr>
      </w:pPr>
    </w:p>
    <w:p w14:paraId="11232998" w14:textId="77777777" w:rsidR="009B1B6C" w:rsidRPr="00E72930" w:rsidRDefault="009B1B6C" w:rsidP="008165D8">
      <w:pPr>
        <w:spacing w:after="0" w:line="240" w:lineRule="auto"/>
        <w:jc w:val="both"/>
        <w:rPr>
          <w:rFonts w:ascii="Comic Sans MS" w:eastAsia="Arial Unicode MS" w:hAnsi="Comic Sans MS"/>
          <w:lang w:val="fr-FR"/>
        </w:rPr>
      </w:pPr>
    </w:p>
    <w:p w14:paraId="0CFF762D" w14:textId="77777777" w:rsidR="00747FAF" w:rsidRPr="008165D8" w:rsidRDefault="00747FAF" w:rsidP="00E72930">
      <w:pPr>
        <w:numPr>
          <w:ilvl w:val="0"/>
          <w:numId w:val="1"/>
        </w:numPr>
        <w:spacing w:after="0" w:line="240" w:lineRule="auto"/>
        <w:ind w:left="0" w:firstLine="0"/>
        <w:jc w:val="both"/>
        <w:rPr>
          <w:rFonts w:ascii="Comic Sans MS" w:eastAsia="Arial Unicode MS" w:hAnsi="Comic Sans MS"/>
          <w:lang w:val="fr-FR"/>
        </w:rPr>
      </w:pPr>
      <w:r w:rsidRPr="00747FAF">
        <w:rPr>
          <w:rFonts w:ascii="Comic Sans MS" w:hAnsi="Comic Sans MS"/>
          <w:lang w:val="fr-FR"/>
        </w:rPr>
        <w:lastRenderedPageBreak/>
        <w:t xml:space="preserve">Nam cum ad eum magnum pondus auri publice missum attulissent, </w:t>
      </w:r>
      <w:r w:rsidRPr="00747FAF">
        <w:rPr>
          <w:rFonts w:ascii="Comic Sans MS" w:hAnsi="Comic Sans MS"/>
          <w:b/>
          <w:lang w:val="fr-FR"/>
        </w:rPr>
        <w:t>ut eo uteretur</w:t>
      </w:r>
      <w:r w:rsidRPr="00747FAF">
        <w:rPr>
          <w:rFonts w:ascii="Comic Sans MS" w:hAnsi="Comic Sans MS"/>
          <w:lang w:val="fr-FR"/>
        </w:rPr>
        <w:t xml:space="preserve">, vultum risu solvit : </w:t>
      </w:r>
      <w:r w:rsidRPr="00747FAF">
        <w:rPr>
          <w:rFonts w:ascii="Comic Sans MS" w:hAnsi="Comic Sans MS"/>
        </w:rPr>
        <w:t>ν</w:t>
      </w:r>
      <w:r w:rsidRPr="00747FAF">
        <w:rPr>
          <w:rFonts w:ascii="Comic Sans MS" w:eastAsia="Arial Unicode MS" w:hAnsi="Comic Sans MS"/>
        </w:rPr>
        <w:t>α</w:t>
      </w:r>
      <w:r w:rsidRPr="00747FAF">
        <w:rPr>
          <w:rFonts w:ascii="Comic Sans MS" w:eastAsia="Arial Unicode MS" w:hAnsi="Comic Sans MS"/>
          <w:lang w:val="fr-FR"/>
        </w:rPr>
        <w:t xml:space="preserve"> </w:t>
      </w:r>
      <w:r w:rsidRPr="00747FAF">
        <w:rPr>
          <w:rFonts w:ascii="Comic Sans MS" w:eastAsia="Arial Unicode MS" w:hAnsi="Comic Sans MS"/>
        </w:rPr>
        <w:t>διατυπωθεί</w:t>
      </w:r>
      <w:r w:rsidRPr="00747FAF">
        <w:rPr>
          <w:rFonts w:ascii="Comic Sans MS" w:eastAsia="Arial Unicode MS" w:hAnsi="Comic Sans MS"/>
          <w:lang w:val="fr-FR"/>
        </w:rPr>
        <w:t xml:space="preserve"> </w:t>
      </w:r>
      <w:r w:rsidRPr="00747FAF">
        <w:rPr>
          <w:rFonts w:ascii="Comic Sans MS" w:eastAsia="Arial Unicode MS" w:hAnsi="Comic Sans MS"/>
        </w:rPr>
        <w:t>ο</w:t>
      </w:r>
      <w:r w:rsidRPr="00747FAF">
        <w:rPr>
          <w:rFonts w:ascii="Comic Sans MS" w:eastAsia="Arial Unicode MS" w:hAnsi="Comic Sans MS"/>
          <w:lang w:val="fr-FR"/>
        </w:rPr>
        <w:t xml:space="preserve"> </w:t>
      </w:r>
      <w:r w:rsidRPr="00747FAF">
        <w:rPr>
          <w:rFonts w:ascii="Comic Sans MS" w:eastAsia="Arial Unicode MS" w:hAnsi="Comic Sans MS"/>
        </w:rPr>
        <w:t>προσδιορισμός</w:t>
      </w:r>
      <w:r w:rsidRPr="00747FAF">
        <w:rPr>
          <w:rFonts w:ascii="Comic Sans MS" w:eastAsia="Arial Unicode MS" w:hAnsi="Comic Sans MS"/>
          <w:lang w:val="fr-FR"/>
        </w:rPr>
        <w:t xml:space="preserve"> </w:t>
      </w:r>
      <w:r w:rsidRPr="00747FAF">
        <w:rPr>
          <w:rFonts w:ascii="Comic Sans MS" w:eastAsia="Arial Unicode MS" w:hAnsi="Comic Sans MS"/>
        </w:rPr>
        <w:t>του</w:t>
      </w:r>
      <w:r w:rsidRPr="00747FAF">
        <w:rPr>
          <w:rFonts w:ascii="Comic Sans MS" w:eastAsia="Arial Unicode MS" w:hAnsi="Comic Sans MS"/>
          <w:lang w:val="fr-FR"/>
        </w:rPr>
        <w:t xml:space="preserve"> </w:t>
      </w:r>
      <w:r w:rsidRPr="00747FAF">
        <w:rPr>
          <w:rFonts w:ascii="Comic Sans MS" w:eastAsia="Arial Unicode MS" w:hAnsi="Comic Sans MS"/>
        </w:rPr>
        <w:t>σκοπού</w:t>
      </w:r>
      <w:r w:rsidRPr="00747FAF">
        <w:rPr>
          <w:rFonts w:ascii="Comic Sans MS" w:eastAsia="Arial Unicode MS" w:hAnsi="Comic Sans MS"/>
          <w:lang w:val="fr-FR"/>
        </w:rPr>
        <w:t xml:space="preserve"> </w:t>
      </w:r>
      <w:r w:rsidRPr="00747FAF">
        <w:rPr>
          <w:rFonts w:ascii="Comic Sans MS" w:eastAsia="Arial Unicode MS" w:hAnsi="Comic Sans MS"/>
        </w:rPr>
        <w:t>με</w:t>
      </w:r>
      <w:r w:rsidRPr="00747FAF">
        <w:rPr>
          <w:rFonts w:ascii="Comic Sans MS" w:eastAsia="Arial Unicode MS" w:hAnsi="Comic Sans MS"/>
          <w:lang w:val="fr-FR"/>
        </w:rPr>
        <w:t xml:space="preserve"> : </w:t>
      </w:r>
      <w:r w:rsidRPr="00747FAF">
        <w:rPr>
          <w:rFonts w:ascii="Comic Sans MS" w:eastAsia="Arial Unicode MS" w:hAnsi="Comic Sans MS"/>
        </w:rPr>
        <w:t>α</w:t>
      </w:r>
      <w:r w:rsidRPr="00747FAF">
        <w:rPr>
          <w:rFonts w:ascii="Comic Sans MS" w:eastAsia="Arial Unicode MS" w:hAnsi="Comic Sans MS"/>
          <w:lang w:val="fr-FR"/>
        </w:rPr>
        <w:t xml:space="preserve">) </w:t>
      </w:r>
      <w:r w:rsidRPr="00747FAF">
        <w:rPr>
          <w:rFonts w:ascii="Comic Sans MS" w:hAnsi="Comic Sans MS"/>
        </w:rPr>
        <w:t>σουπίνο</w:t>
      </w:r>
      <w:r w:rsidRPr="00747FAF">
        <w:rPr>
          <w:rFonts w:ascii="Comic Sans MS" w:hAnsi="Comic Sans MS"/>
          <w:lang w:val="fr-FR"/>
        </w:rPr>
        <w:t xml:space="preserve"> </w:t>
      </w:r>
      <w:r w:rsidRPr="00747FAF">
        <w:rPr>
          <w:rFonts w:ascii="Comic Sans MS" w:hAnsi="Comic Sans MS"/>
        </w:rPr>
        <w:t>β</w:t>
      </w:r>
      <w:r w:rsidRPr="00747FAF">
        <w:rPr>
          <w:rFonts w:ascii="Comic Sans MS" w:hAnsi="Comic Sans MS"/>
          <w:lang w:val="fr-FR"/>
        </w:rPr>
        <w:t>) ad+</w:t>
      </w:r>
      <w:r w:rsidRPr="00747FAF">
        <w:rPr>
          <w:rFonts w:ascii="Comic Sans MS" w:hAnsi="Comic Sans MS"/>
        </w:rPr>
        <w:t>αιτιατική</w:t>
      </w:r>
      <w:r w:rsidRPr="00747FAF">
        <w:rPr>
          <w:rFonts w:ascii="Comic Sans MS" w:hAnsi="Comic Sans MS"/>
          <w:lang w:val="fr-FR"/>
        </w:rPr>
        <w:t xml:space="preserve"> </w:t>
      </w:r>
      <w:r w:rsidRPr="00747FAF">
        <w:rPr>
          <w:rFonts w:ascii="Comic Sans MS" w:hAnsi="Comic Sans MS"/>
        </w:rPr>
        <w:t>γερουνδίου</w:t>
      </w:r>
      <w:r w:rsidRPr="00747FAF">
        <w:rPr>
          <w:rFonts w:ascii="Comic Sans MS" w:hAnsi="Comic Sans MS"/>
          <w:lang w:val="fr-FR"/>
        </w:rPr>
        <w:t xml:space="preserve"> </w:t>
      </w:r>
      <w:r w:rsidRPr="00747FAF">
        <w:rPr>
          <w:rFonts w:ascii="Comic Sans MS" w:hAnsi="Comic Sans MS"/>
        </w:rPr>
        <w:t>γ</w:t>
      </w:r>
      <w:r w:rsidRPr="00747FAF">
        <w:rPr>
          <w:rFonts w:ascii="Comic Sans MS" w:hAnsi="Comic Sans MS"/>
          <w:lang w:val="fr-FR"/>
        </w:rPr>
        <w:t>) causa / gratia +</w:t>
      </w:r>
      <w:r w:rsidRPr="00747FAF">
        <w:rPr>
          <w:rFonts w:ascii="Comic Sans MS" w:hAnsi="Comic Sans MS"/>
        </w:rPr>
        <w:t>γενική</w:t>
      </w:r>
      <w:r w:rsidRPr="00747FAF">
        <w:rPr>
          <w:rFonts w:ascii="Comic Sans MS" w:hAnsi="Comic Sans MS"/>
          <w:lang w:val="fr-FR"/>
        </w:rPr>
        <w:t xml:space="preserve"> </w:t>
      </w:r>
      <w:r w:rsidRPr="00747FAF">
        <w:rPr>
          <w:rFonts w:ascii="Comic Sans MS" w:hAnsi="Comic Sans MS"/>
        </w:rPr>
        <w:t>γερουνδίου</w:t>
      </w:r>
      <w:r w:rsidRPr="00747FAF">
        <w:rPr>
          <w:rFonts w:ascii="Comic Sans MS" w:hAnsi="Comic Sans MS"/>
          <w:lang w:val="fr-FR"/>
        </w:rPr>
        <w:t xml:space="preserve"> </w:t>
      </w:r>
      <w:r w:rsidRPr="00747FAF">
        <w:rPr>
          <w:rFonts w:ascii="Comic Sans MS" w:hAnsi="Comic Sans MS"/>
        </w:rPr>
        <w:t>δ</w:t>
      </w:r>
      <w:r w:rsidRPr="00747FAF">
        <w:rPr>
          <w:rFonts w:ascii="Comic Sans MS" w:hAnsi="Comic Sans MS"/>
          <w:lang w:val="fr-FR"/>
        </w:rPr>
        <w:t xml:space="preserve">) </w:t>
      </w:r>
      <w:r w:rsidRPr="00747FAF">
        <w:rPr>
          <w:rFonts w:ascii="Comic Sans MS" w:hAnsi="Comic Sans MS"/>
        </w:rPr>
        <w:t>αναφορική</w:t>
      </w:r>
      <w:r w:rsidRPr="00747FAF">
        <w:rPr>
          <w:rFonts w:ascii="Comic Sans MS" w:hAnsi="Comic Sans MS"/>
          <w:lang w:val="fr-FR"/>
        </w:rPr>
        <w:t>-</w:t>
      </w:r>
      <w:r w:rsidRPr="00747FAF">
        <w:rPr>
          <w:rFonts w:ascii="Comic Sans MS" w:hAnsi="Comic Sans MS"/>
        </w:rPr>
        <w:t>τελική</w:t>
      </w:r>
      <w:r w:rsidRPr="00747FAF">
        <w:rPr>
          <w:rFonts w:ascii="Comic Sans MS" w:hAnsi="Comic Sans MS"/>
          <w:lang w:val="fr-FR"/>
        </w:rPr>
        <w:t xml:space="preserve"> </w:t>
      </w:r>
      <w:r w:rsidRPr="00747FAF">
        <w:rPr>
          <w:rFonts w:ascii="Comic Sans MS" w:hAnsi="Comic Sans MS"/>
        </w:rPr>
        <w:t>πρόταση</w:t>
      </w:r>
    </w:p>
    <w:p w14:paraId="3F655A8A" w14:textId="77777777" w:rsidR="008165D8" w:rsidRDefault="008165D8" w:rsidP="008165D8">
      <w:pPr>
        <w:spacing w:after="0" w:line="240" w:lineRule="auto"/>
        <w:jc w:val="both"/>
        <w:rPr>
          <w:rFonts w:ascii="Comic Sans MS" w:eastAsia="Arial Unicode MS" w:hAnsi="Comic Sans MS"/>
          <w:lang w:val="fr-FR"/>
        </w:rPr>
      </w:pPr>
    </w:p>
    <w:p w14:paraId="2E4F30D5" w14:textId="77777777" w:rsidR="009B1B6C" w:rsidRPr="00747FAF" w:rsidRDefault="009B1B6C" w:rsidP="008165D8">
      <w:pPr>
        <w:spacing w:after="0" w:line="240" w:lineRule="auto"/>
        <w:jc w:val="both"/>
        <w:rPr>
          <w:rFonts w:ascii="Comic Sans MS" w:eastAsia="Arial Unicode MS" w:hAnsi="Comic Sans MS"/>
          <w:lang w:val="fr-FR"/>
        </w:rPr>
      </w:pPr>
    </w:p>
    <w:p w14:paraId="2152B42B" w14:textId="6648A4A2" w:rsidR="00890EAF" w:rsidRPr="00890EAF" w:rsidRDefault="00747FAF" w:rsidP="007368B9">
      <w:pPr>
        <w:numPr>
          <w:ilvl w:val="0"/>
          <w:numId w:val="1"/>
        </w:numPr>
        <w:spacing w:after="0" w:line="240" w:lineRule="auto"/>
        <w:ind w:left="0" w:firstLine="0"/>
        <w:jc w:val="both"/>
        <w:rPr>
          <w:rFonts w:ascii="Comic Sans MS" w:hAnsi="Comic Sans MS"/>
        </w:rPr>
      </w:pPr>
      <w:r w:rsidRPr="00890EAF">
        <w:rPr>
          <w:rFonts w:ascii="Comic Sans MS" w:eastAsia="Arial Unicode MS" w:hAnsi="Comic Sans MS"/>
          <w:b/>
          <w:bCs/>
          <w:lang w:val="fr-FR"/>
        </w:rPr>
        <w:t>Samnitium</w:t>
      </w:r>
      <w:r w:rsidRPr="00890EAF">
        <w:rPr>
          <w:rFonts w:ascii="Comic Sans MS" w:eastAsia="Arial Unicode MS" w:hAnsi="Comic Sans MS"/>
          <w:b/>
          <w:bCs/>
        </w:rPr>
        <w:t xml:space="preserve"> </w:t>
      </w:r>
      <w:r w:rsidRPr="00890EAF">
        <w:rPr>
          <w:rFonts w:ascii="Comic Sans MS" w:eastAsia="Arial Unicode MS" w:hAnsi="Comic Sans MS"/>
          <w:b/>
          <w:bCs/>
          <w:lang w:val="fr-FR"/>
        </w:rPr>
        <w:t>divitias</w:t>
      </w:r>
      <w:r w:rsidRPr="00890EAF">
        <w:rPr>
          <w:rFonts w:ascii="Comic Sans MS" w:eastAsia="Arial Unicode MS" w:hAnsi="Comic Sans MS"/>
          <w:b/>
          <w:bCs/>
        </w:rPr>
        <w:t xml:space="preserve"> </w:t>
      </w:r>
      <w:r w:rsidRPr="00890EAF">
        <w:rPr>
          <w:rFonts w:ascii="Comic Sans MS" w:eastAsia="Arial Unicode MS" w:hAnsi="Comic Sans MS"/>
          <w:b/>
          <w:bCs/>
          <w:lang w:val="fr-FR"/>
        </w:rPr>
        <w:t>contempsit</w:t>
      </w:r>
      <w:r w:rsidRPr="00890EAF">
        <w:rPr>
          <w:rFonts w:ascii="Comic Sans MS" w:eastAsia="Arial Unicode MS" w:hAnsi="Comic Sans MS"/>
          <w:b/>
          <w:bCs/>
        </w:rPr>
        <w:t xml:space="preserve"> </w:t>
      </w:r>
      <w:r w:rsidRPr="00890EAF">
        <w:rPr>
          <w:rFonts w:ascii="Comic Sans MS" w:eastAsia="Arial Unicode MS" w:hAnsi="Comic Sans MS"/>
          <w:b/>
          <w:bCs/>
          <w:lang w:val="fr-FR"/>
        </w:rPr>
        <w:t>et</w:t>
      </w:r>
      <w:r w:rsidRPr="00890EAF">
        <w:rPr>
          <w:rFonts w:ascii="Comic Sans MS" w:eastAsia="Arial Unicode MS" w:hAnsi="Comic Sans MS"/>
          <w:b/>
          <w:bCs/>
        </w:rPr>
        <w:t xml:space="preserve"> </w:t>
      </w:r>
      <w:r w:rsidRPr="00890EAF">
        <w:rPr>
          <w:rFonts w:ascii="Comic Sans MS" w:eastAsia="Arial Unicode MS" w:hAnsi="Comic Sans MS"/>
          <w:b/>
          <w:bCs/>
          <w:lang w:val="fr-FR"/>
        </w:rPr>
        <w:t>Samnites</w:t>
      </w:r>
      <w:r w:rsidRPr="00890EAF">
        <w:rPr>
          <w:rFonts w:ascii="Comic Sans MS" w:eastAsia="Arial Unicode MS" w:hAnsi="Comic Sans MS"/>
          <w:b/>
          <w:bCs/>
        </w:rPr>
        <w:t xml:space="preserve"> </w:t>
      </w:r>
      <w:r w:rsidRPr="00890EAF">
        <w:rPr>
          <w:rFonts w:ascii="Comic Sans MS" w:eastAsia="Arial Unicode MS" w:hAnsi="Comic Sans MS"/>
          <w:b/>
          <w:bCs/>
          <w:lang w:val="fr-FR"/>
        </w:rPr>
        <w:t>paupertatem</w:t>
      </w:r>
      <w:r w:rsidRPr="00890EAF">
        <w:rPr>
          <w:rFonts w:ascii="Comic Sans MS" w:eastAsia="Arial Unicode MS" w:hAnsi="Comic Sans MS"/>
          <w:b/>
          <w:bCs/>
        </w:rPr>
        <w:t xml:space="preserve"> </w:t>
      </w:r>
      <w:r w:rsidRPr="00890EAF">
        <w:rPr>
          <w:rFonts w:ascii="Comic Sans MS" w:eastAsia="Arial Unicode MS" w:hAnsi="Comic Sans MS"/>
          <w:b/>
          <w:bCs/>
          <w:lang w:val="fr-FR"/>
        </w:rPr>
        <w:t>eius</w:t>
      </w:r>
      <w:r w:rsidRPr="00890EAF">
        <w:rPr>
          <w:rFonts w:ascii="Comic Sans MS" w:eastAsia="Arial Unicode MS" w:hAnsi="Comic Sans MS"/>
          <w:b/>
          <w:bCs/>
        </w:rPr>
        <w:t xml:space="preserve"> </w:t>
      </w:r>
      <w:r w:rsidRPr="00890EAF">
        <w:rPr>
          <w:rFonts w:ascii="Comic Sans MS" w:eastAsia="Arial Unicode MS" w:hAnsi="Comic Sans MS"/>
          <w:b/>
          <w:bCs/>
          <w:lang w:val="fr-FR"/>
        </w:rPr>
        <w:t>mirati</w:t>
      </w:r>
      <w:r w:rsidRPr="00890EAF">
        <w:rPr>
          <w:rFonts w:ascii="Comic Sans MS" w:eastAsia="Arial Unicode MS" w:hAnsi="Comic Sans MS"/>
          <w:b/>
          <w:bCs/>
        </w:rPr>
        <w:t xml:space="preserve"> </w:t>
      </w:r>
      <w:r w:rsidRPr="00890EAF">
        <w:rPr>
          <w:rFonts w:ascii="Comic Sans MS" w:eastAsia="Arial Unicode MS" w:hAnsi="Comic Sans MS"/>
          <w:b/>
          <w:bCs/>
          <w:lang w:val="fr-FR"/>
        </w:rPr>
        <w:t>sunt</w:t>
      </w:r>
      <w:r w:rsidRPr="00890EAF">
        <w:rPr>
          <w:rFonts w:ascii="Comic Sans MS" w:eastAsia="Arial Unicode MS" w:hAnsi="Comic Sans MS"/>
          <w:b/>
          <w:bCs/>
        </w:rPr>
        <w:t xml:space="preserve"> </w:t>
      </w:r>
      <w:r w:rsidRPr="00890EAF">
        <w:rPr>
          <w:rFonts w:ascii="Comic Sans MS" w:eastAsia="Arial Unicode MS" w:hAnsi="Comic Sans MS"/>
        </w:rPr>
        <w:t>: α) ν</w:t>
      </w:r>
      <w:r w:rsidRPr="00890EAF">
        <w:rPr>
          <w:rFonts w:ascii="Comic Sans MS" w:eastAsia="Arial Unicode MS" w:hAnsi="Comic Sans MS"/>
          <w:bCs/>
        </w:rPr>
        <w:t xml:space="preserve">α αναδιατυπωθεί το απόσπασμα, αφού μετατραπεί η πρώτη κύρια πρόταση σε δευτερεύουσα </w:t>
      </w:r>
      <w:r w:rsidRPr="00890EAF">
        <w:rPr>
          <w:rFonts w:ascii="Comic Sans MS" w:eastAsia="Arial Unicode MS" w:hAnsi="Comic Sans MS"/>
        </w:rPr>
        <w:t xml:space="preserve">χρονική εισαγόμενη με τον </w:t>
      </w:r>
      <w:r w:rsidRPr="00890EAF">
        <w:rPr>
          <w:rFonts w:ascii="Comic Sans MS" w:eastAsia="Arial Unicode MS" w:hAnsi="Comic Sans MS"/>
          <w:lang w:val="en-US"/>
        </w:rPr>
        <w:t>cum</w:t>
      </w:r>
      <w:r w:rsidRPr="00890EAF">
        <w:rPr>
          <w:rFonts w:ascii="Comic Sans MS" w:eastAsia="Arial Unicode MS" w:hAnsi="Comic Sans MS"/>
        </w:rPr>
        <w:t xml:space="preserve"> ιστορικό-διηγηματικό, ώστε να δηλώνει το προτερόχρονο</w:t>
      </w:r>
      <w:r w:rsidR="00890EAF">
        <w:rPr>
          <w:rFonts w:ascii="Comic Sans MS" w:eastAsia="Arial Unicode MS" w:hAnsi="Comic Sans MS"/>
        </w:rPr>
        <w:t>.</w:t>
      </w:r>
      <w:r w:rsidR="00890EAF" w:rsidRPr="00890EAF">
        <w:rPr>
          <w:rFonts w:ascii="Comic Sans MS" w:eastAsia="Arial Unicode MS" w:hAnsi="Comic Sans MS"/>
        </w:rPr>
        <w:t xml:space="preserve"> </w:t>
      </w:r>
      <w:r w:rsidR="00890EAF">
        <w:rPr>
          <w:rFonts w:ascii="Comic Sans MS" w:eastAsia="Arial Unicode MS" w:hAnsi="Comic Sans MS"/>
        </w:rPr>
        <w:t>Β) η χρονική πρόταση που θα προκύψει να μετατραπεί σε μετοχή.</w:t>
      </w:r>
    </w:p>
    <w:p w14:paraId="400E6FB8" w14:textId="68BC77F4" w:rsidR="005B5FCE" w:rsidRPr="00890EAF" w:rsidRDefault="00747FAF" w:rsidP="00890EAF">
      <w:pPr>
        <w:spacing w:after="0" w:line="240" w:lineRule="auto"/>
        <w:jc w:val="both"/>
        <w:rPr>
          <w:rFonts w:ascii="Comic Sans MS" w:hAnsi="Comic Sans MS"/>
        </w:rPr>
      </w:pPr>
      <w:r w:rsidRPr="00890EAF">
        <w:rPr>
          <w:rFonts w:ascii="Comic Sans MS" w:eastAsia="Arial Unicode MS" w:hAnsi="Comic Sans MS"/>
        </w:rPr>
        <w:t xml:space="preserve"> </w:t>
      </w:r>
    </w:p>
    <w:p w14:paraId="681466A4" w14:textId="771557CC" w:rsidR="00890EAF" w:rsidRPr="00890EAF" w:rsidRDefault="00890EAF" w:rsidP="007368B9">
      <w:pPr>
        <w:numPr>
          <w:ilvl w:val="0"/>
          <w:numId w:val="1"/>
        </w:numPr>
        <w:spacing w:after="0" w:line="240" w:lineRule="auto"/>
        <w:ind w:left="0" w:firstLine="0"/>
        <w:jc w:val="both"/>
        <w:rPr>
          <w:rStyle w:val="label"/>
          <w:rFonts w:ascii="Comic Sans MS" w:hAnsi="Comic Sans MS"/>
        </w:rPr>
      </w:pPr>
      <w:r w:rsidRPr="005F4A27">
        <w:rPr>
          <w:rStyle w:val="label"/>
          <w:b/>
          <w:bCs/>
        </w:rPr>
        <w:t>Ille se in scamno assidentem apud focum et ex ligneo catillo cenantem eis spectandum praebuit</w:t>
      </w:r>
      <w:r>
        <w:rPr>
          <w:rStyle w:val="label"/>
        </w:rPr>
        <w:t>: να εκφράσετε τον σκοπό με δευτερεύουσα πρόταση.</w:t>
      </w:r>
    </w:p>
    <w:p w14:paraId="1A0E3966" w14:textId="77777777" w:rsidR="00890EAF" w:rsidRDefault="00890EAF" w:rsidP="00890EAF">
      <w:pPr>
        <w:pStyle w:val="ListParagraph"/>
        <w:rPr>
          <w:rStyle w:val="label"/>
          <w:rFonts w:ascii="Comic Sans MS" w:hAnsi="Comic Sans MS"/>
        </w:rPr>
      </w:pPr>
    </w:p>
    <w:p w14:paraId="08D62320" w14:textId="0BE0C82D" w:rsidR="00890EAF" w:rsidRPr="00890EAF" w:rsidRDefault="00890EAF" w:rsidP="007368B9">
      <w:pPr>
        <w:numPr>
          <w:ilvl w:val="0"/>
          <w:numId w:val="1"/>
        </w:numPr>
        <w:spacing w:after="0" w:line="240" w:lineRule="auto"/>
        <w:ind w:left="0" w:firstLine="0"/>
        <w:jc w:val="both"/>
        <w:rPr>
          <w:rStyle w:val="label"/>
          <w:rFonts w:ascii="Comic Sans MS" w:hAnsi="Comic Sans MS"/>
        </w:rPr>
      </w:pPr>
      <w:r>
        <w:rPr>
          <w:rStyle w:val="label"/>
          <w:rFonts w:ascii="Comic Sans MS" w:hAnsi="Comic Sans MS"/>
        </w:rPr>
        <w:t xml:space="preserve">Να αλλάξει η σύνταξη των παρακάτω προτάσεων σε απαρεμφατική με εξάρτηση από το παθητικό ρήμα </w:t>
      </w:r>
      <w:r>
        <w:rPr>
          <w:rStyle w:val="label"/>
          <w:rFonts w:ascii="Comic Sans MS" w:hAnsi="Comic Sans MS"/>
          <w:lang w:val="en-GB"/>
        </w:rPr>
        <w:t>dicor</w:t>
      </w:r>
    </w:p>
    <w:p w14:paraId="496C1A59" w14:textId="05F2AA17" w:rsidR="00890EAF" w:rsidRDefault="00890EAF" w:rsidP="00890EAF">
      <w:pPr>
        <w:spacing w:after="0" w:line="240" w:lineRule="auto"/>
        <w:jc w:val="both"/>
        <w:rPr>
          <w:rStyle w:val="label"/>
          <w:rFonts w:ascii="Comic Sans MS" w:hAnsi="Comic Sans MS"/>
          <w:lang w:val="en-GB"/>
        </w:rPr>
      </w:pPr>
      <w:r>
        <w:rPr>
          <w:rStyle w:val="label"/>
          <w:rFonts w:ascii="Comic Sans MS" w:hAnsi="Comic Sans MS"/>
          <w:lang w:val="en-GB"/>
        </w:rPr>
        <w:t>Manius Curius Dentatus Samnitium divitias contempsit.</w:t>
      </w:r>
    </w:p>
    <w:p w14:paraId="4973D540" w14:textId="7592C095" w:rsidR="00890EAF" w:rsidRDefault="00890EAF" w:rsidP="00890EAF">
      <w:pPr>
        <w:spacing w:after="0" w:line="240" w:lineRule="auto"/>
        <w:jc w:val="both"/>
        <w:rPr>
          <w:rStyle w:val="label"/>
          <w:rFonts w:ascii="Comic Sans MS" w:hAnsi="Comic Sans MS"/>
          <w:lang w:val="en-GB"/>
        </w:rPr>
      </w:pPr>
      <w:r>
        <w:rPr>
          <w:rStyle w:val="label"/>
          <w:rFonts w:ascii="Comic Sans MS" w:hAnsi="Comic Sans MS"/>
          <w:lang w:val="en-GB"/>
        </w:rPr>
        <w:t>Die quodam Samnitium legati ad eum venerunt.</w:t>
      </w:r>
    </w:p>
    <w:p w14:paraId="19F2F9BC" w14:textId="77777777" w:rsidR="00890EAF" w:rsidRPr="00890EAF" w:rsidRDefault="00890EAF" w:rsidP="00890EAF">
      <w:pPr>
        <w:spacing w:after="0" w:line="240" w:lineRule="auto"/>
        <w:jc w:val="both"/>
        <w:rPr>
          <w:rStyle w:val="label"/>
          <w:rFonts w:ascii="Comic Sans MS" w:hAnsi="Comic Sans MS"/>
          <w:lang w:val="en-GB"/>
        </w:rPr>
      </w:pPr>
    </w:p>
    <w:p w14:paraId="1927E5CC" w14:textId="407795B8" w:rsidR="00890EAF" w:rsidRPr="00192FD4" w:rsidRDefault="00192FD4" w:rsidP="007368B9">
      <w:pPr>
        <w:numPr>
          <w:ilvl w:val="0"/>
          <w:numId w:val="1"/>
        </w:numPr>
        <w:spacing w:after="0" w:line="240" w:lineRule="auto"/>
        <w:ind w:left="0" w:firstLine="0"/>
        <w:jc w:val="both"/>
        <w:rPr>
          <w:rFonts w:ascii="Comic Sans MS" w:hAnsi="Comic Sans MS"/>
        </w:rPr>
      </w:pPr>
      <w:r>
        <w:rPr>
          <w:rFonts w:ascii="Comic Sans MS" w:hAnsi="Comic Sans MS"/>
        </w:rPr>
        <w:t>Αιχμή, δίος, σκαμνί, ιμπεριαλισμός, σβέλτος: με ποιες λέξεις του κειμένου έχουν ετυμολογική συγγένεια;</w:t>
      </w:r>
    </w:p>
    <w:sectPr w:rsidR="00890EAF" w:rsidRPr="00192FD4" w:rsidSect="005B5FCE">
      <w:pgSz w:w="11906" w:h="16838"/>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E31CB7" w14:textId="77777777" w:rsidR="0025145D" w:rsidRDefault="0025145D" w:rsidP="005B5FCE">
      <w:pPr>
        <w:spacing w:after="0" w:line="240" w:lineRule="auto"/>
      </w:pPr>
      <w:r>
        <w:separator/>
      </w:r>
    </w:p>
  </w:endnote>
  <w:endnote w:type="continuationSeparator" w:id="0">
    <w:p w14:paraId="6FF2C4BD" w14:textId="77777777" w:rsidR="0025145D" w:rsidRDefault="0025145D" w:rsidP="005B5F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1AA75A" w14:textId="77777777" w:rsidR="0025145D" w:rsidRDefault="0025145D" w:rsidP="005B5FCE">
      <w:pPr>
        <w:spacing w:after="0" w:line="240" w:lineRule="auto"/>
      </w:pPr>
      <w:r>
        <w:separator/>
      </w:r>
    </w:p>
  </w:footnote>
  <w:footnote w:type="continuationSeparator" w:id="0">
    <w:p w14:paraId="19FBA510" w14:textId="77777777" w:rsidR="0025145D" w:rsidRDefault="0025145D" w:rsidP="005B5F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FB1D90"/>
    <w:multiLevelType w:val="hybridMultilevel"/>
    <w:tmpl w:val="3A1E14C0"/>
    <w:lvl w:ilvl="0" w:tplc="860CE47E">
      <w:start w:val="1"/>
      <w:numFmt w:val="decimal"/>
      <w:lvlText w:val="%1."/>
      <w:lvlJc w:val="left"/>
      <w:pPr>
        <w:tabs>
          <w:tab w:val="num" w:pos="360"/>
        </w:tabs>
        <w:ind w:left="360" w:hanging="360"/>
      </w:pPr>
      <w:rPr>
        <w:b/>
        <w:bCs/>
        <w:sz w:val="24"/>
        <w:szCs w:val="24"/>
      </w:r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1" w15:restartNumberingAfterBreak="0">
    <w:nsid w:val="56000969"/>
    <w:multiLevelType w:val="hybridMultilevel"/>
    <w:tmpl w:val="CEB22CDC"/>
    <w:lvl w:ilvl="0" w:tplc="623855AE">
      <w:start w:val="1"/>
      <w:numFmt w:val="decimal"/>
      <w:lvlText w:val="%1."/>
      <w:lvlJc w:val="left"/>
      <w:pPr>
        <w:tabs>
          <w:tab w:val="num" w:pos="360"/>
        </w:tabs>
        <w:ind w:left="360" w:hanging="360"/>
      </w:pPr>
      <w:rPr>
        <w:rFonts w:ascii="Comic Sans MS" w:eastAsia="Arial Unicode MS" w:hAnsi="Comic Sans MS" w:cstheme="minorBidi"/>
        <w:b/>
        <w:bCs/>
      </w:r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B5FCE"/>
    <w:rsid w:val="00146A74"/>
    <w:rsid w:val="001512C9"/>
    <w:rsid w:val="00192FD4"/>
    <w:rsid w:val="0025145D"/>
    <w:rsid w:val="004063F4"/>
    <w:rsid w:val="00410009"/>
    <w:rsid w:val="004338CA"/>
    <w:rsid w:val="00556723"/>
    <w:rsid w:val="00594A68"/>
    <w:rsid w:val="005B5FCE"/>
    <w:rsid w:val="005F4A27"/>
    <w:rsid w:val="00675FA7"/>
    <w:rsid w:val="007076A9"/>
    <w:rsid w:val="00746439"/>
    <w:rsid w:val="00747FAF"/>
    <w:rsid w:val="008165D8"/>
    <w:rsid w:val="00890EAF"/>
    <w:rsid w:val="008D41A4"/>
    <w:rsid w:val="008D5DA2"/>
    <w:rsid w:val="008F4534"/>
    <w:rsid w:val="00933B4B"/>
    <w:rsid w:val="009B1B6C"/>
    <w:rsid w:val="00BC4133"/>
    <w:rsid w:val="00D22F04"/>
    <w:rsid w:val="00D7676B"/>
    <w:rsid w:val="00E72930"/>
    <w:rsid w:val="00F16D0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A95DF"/>
  <w15:docId w15:val="{BD2BEA46-028F-4B56-B20A-70C4AE429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qFormat/>
    <w:rsid w:val="005B5FCE"/>
    <w:pPr>
      <w:keepNext/>
      <w:spacing w:after="0" w:line="240" w:lineRule="auto"/>
      <w:jc w:val="both"/>
      <w:outlineLvl w:val="2"/>
    </w:pPr>
    <w:rPr>
      <w:rFonts w:ascii="Comic Sans MS" w:eastAsia="Times New Roman" w:hAnsi="Comic Sans MS" w:cs="Times New Roman"/>
      <w:b/>
      <w:bCs/>
      <w:smallCaps/>
      <w:szCs w:val="24"/>
    </w:rPr>
  </w:style>
  <w:style w:type="paragraph" w:styleId="Heading6">
    <w:name w:val="heading 6"/>
    <w:basedOn w:val="Normal"/>
    <w:next w:val="Normal"/>
    <w:link w:val="Heading6Char"/>
    <w:qFormat/>
    <w:rsid w:val="005B5FCE"/>
    <w:pPr>
      <w:keepNext/>
      <w:spacing w:after="0" w:line="240" w:lineRule="auto"/>
      <w:jc w:val="both"/>
      <w:outlineLvl w:val="5"/>
    </w:pPr>
    <w:rPr>
      <w:rFonts w:ascii="Comic Sans MS" w:eastAsia="Times New Roman" w:hAnsi="Comic Sans MS" w:cs="Times New Roman"/>
      <w:b/>
      <w:b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abel">
    <w:name w:val="label"/>
    <w:basedOn w:val="DefaultParagraphFont"/>
    <w:rsid w:val="005B5FCE"/>
  </w:style>
  <w:style w:type="character" w:customStyle="1" w:styleId="Heading3Char">
    <w:name w:val="Heading 3 Char"/>
    <w:basedOn w:val="DefaultParagraphFont"/>
    <w:link w:val="Heading3"/>
    <w:rsid w:val="005B5FCE"/>
    <w:rPr>
      <w:rFonts w:ascii="Comic Sans MS" w:eastAsia="Times New Roman" w:hAnsi="Comic Sans MS" w:cs="Times New Roman"/>
      <w:b/>
      <w:bCs/>
      <w:smallCaps/>
      <w:szCs w:val="24"/>
    </w:rPr>
  </w:style>
  <w:style w:type="character" w:customStyle="1" w:styleId="Heading6Char">
    <w:name w:val="Heading 6 Char"/>
    <w:basedOn w:val="DefaultParagraphFont"/>
    <w:link w:val="Heading6"/>
    <w:rsid w:val="005B5FCE"/>
    <w:rPr>
      <w:rFonts w:ascii="Comic Sans MS" w:eastAsia="Times New Roman" w:hAnsi="Comic Sans MS" w:cs="Times New Roman"/>
      <w:b/>
      <w:bCs/>
      <w:szCs w:val="24"/>
      <w:u w:val="single"/>
    </w:rPr>
  </w:style>
  <w:style w:type="paragraph" w:styleId="FootnoteText">
    <w:name w:val="footnote text"/>
    <w:basedOn w:val="Normal"/>
    <w:link w:val="FootnoteTextChar"/>
    <w:semiHidden/>
    <w:rsid w:val="005B5FCE"/>
    <w:pPr>
      <w:spacing w:after="0" w:line="240" w:lineRule="auto"/>
    </w:pPr>
    <w:rPr>
      <w:rFonts w:ascii="Times New Roman" w:eastAsia="Times New Roman" w:hAnsi="Times New Roman" w:cs="Times New Roman"/>
      <w:sz w:val="20"/>
      <w:szCs w:val="20"/>
      <w:lang w:val="en-GB"/>
    </w:rPr>
  </w:style>
  <w:style w:type="character" w:customStyle="1" w:styleId="FootnoteTextChar">
    <w:name w:val="Footnote Text Char"/>
    <w:basedOn w:val="DefaultParagraphFont"/>
    <w:link w:val="FootnoteText"/>
    <w:semiHidden/>
    <w:rsid w:val="005B5FCE"/>
    <w:rPr>
      <w:rFonts w:ascii="Times New Roman" w:eastAsia="Times New Roman" w:hAnsi="Times New Roman" w:cs="Times New Roman"/>
      <w:sz w:val="20"/>
      <w:szCs w:val="20"/>
      <w:lang w:val="en-GB"/>
    </w:rPr>
  </w:style>
  <w:style w:type="character" w:styleId="FootnoteReference">
    <w:name w:val="footnote reference"/>
    <w:basedOn w:val="DefaultParagraphFont"/>
    <w:semiHidden/>
    <w:rsid w:val="005B5FCE"/>
    <w:rPr>
      <w:vertAlign w:val="superscript"/>
    </w:rPr>
  </w:style>
  <w:style w:type="paragraph" w:styleId="ListParagraph">
    <w:name w:val="List Paragraph"/>
    <w:basedOn w:val="Normal"/>
    <w:uiPriority w:val="34"/>
    <w:qFormat/>
    <w:rsid w:val="00747F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004130">
      <w:bodyDiv w:val="1"/>
      <w:marLeft w:val="0"/>
      <w:marRight w:val="0"/>
      <w:marTop w:val="0"/>
      <w:marBottom w:val="0"/>
      <w:divBdr>
        <w:top w:val="none" w:sz="0" w:space="0" w:color="auto"/>
        <w:left w:val="none" w:sz="0" w:space="0" w:color="auto"/>
        <w:bottom w:val="none" w:sz="0" w:space="0" w:color="auto"/>
        <w:right w:val="none" w:sz="0" w:space="0" w:color="auto"/>
      </w:divBdr>
    </w:div>
    <w:div w:id="788863360">
      <w:bodyDiv w:val="1"/>
      <w:marLeft w:val="0"/>
      <w:marRight w:val="0"/>
      <w:marTop w:val="0"/>
      <w:marBottom w:val="0"/>
      <w:divBdr>
        <w:top w:val="none" w:sz="0" w:space="0" w:color="auto"/>
        <w:left w:val="none" w:sz="0" w:space="0" w:color="auto"/>
        <w:bottom w:val="none" w:sz="0" w:space="0" w:color="auto"/>
        <w:right w:val="none" w:sz="0" w:space="0" w:color="auto"/>
      </w:divBdr>
      <w:divsChild>
        <w:div w:id="7698600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298</TotalTime>
  <Pages>5</Pages>
  <Words>1717</Words>
  <Characters>9793</Characters>
  <Application>Microsoft Office Word</Application>
  <DocSecurity>0</DocSecurity>
  <Lines>81</Lines>
  <Paragraphs>22</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11488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ΤΑΣΟΣ</dc:creator>
  <cp:lastModifiedBy>Stella Kaliora</cp:lastModifiedBy>
  <cp:revision>12</cp:revision>
  <dcterms:created xsi:type="dcterms:W3CDTF">2016-11-29T14:07:00Z</dcterms:created>
  <dcterms:modified xsi:type="dcterms:W3CDTF">2022-01-31T21:48:00Z</dcterms:modified>
</cp:coreProperties>
</file>