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5264E" w14:textId="77777777" w:rsidR="00123201" w:rsidRPr="00123201" w:rsidRDefault="00123201" w:rsidP="00123201">
      <w:pPr>
        <w:pStyle w:val="FootnoteText"/>
        <w:rPr>
          <w:b/>
          <w:bCs/>
          <w:sz w:val="24"/>
          <w:lang w:val="el-GR"/>
        </w:rPr>
      </w:pPr>
      <w:r>
        <w:rPr>
          <w:b/>
          <w:bCs/>
          <w:sz w:val="24"/>
          <w:lang w:val="el-GR"/>
        </w:rPr>
        <w:t>ΜΑΘΗΜΑ</w:t>
      </w:r>
      <w:r w:rsidRPr="00123201">
        <w:rPr>
          <w:b/>
          <w:bCs/>
          <w:sz w:val="24"/>
          <w:lang w:val="el-GR"/>
        </w:rPr>
        <w:t xml:space="preserve"> </w:t>
      </w:r>
      <w:r>
        <w:rPr>
          <w:b/>
          <w:bCs/>
          <w:sz w:val="24"/>
        </w:rPr>
        <w:t>XIX</w:t>
      </w:r>
      <w:r w:rsidRPr="00123201">
        <w:rPr>
          <w:b/>
          <w:bCs/>
          <w:sz w:val="24"/>
          <w:lang w:val="el-GR"/>
        </w:rPr>
        <w:t xml:space="preserve"> </w:t>
      </w:r>
      <w:r w:rsidRPr="00123201">
        <w:rPr>
          <w:b/>
          <w:bCs/>
          <w:sz w:val="24"/>
          <w:lang w:val="el-GR"/>
        </w:rPr>
        <w:tab/>
      </w:r>
      <w:r w:rsidRPr="00123201">
        <w:rPr>
          <w:b/>
          <w:bCs/>
          <w:sz w:val="24"/>
          <w:lang w:val="el-GR"/>
        </w:rPr>
        <w:tab/>
      </w:r>
      <w:r w:rsidRPr="00123201">
        <w:rPr>
          <w:b/>
          <w:bCs/>
          <w:sz w:val="24"/>
          <w:lang w:val="el-GR"/>
        </w:rPr>
        <w:tab/>
      </w:r>
      <w:r w:rsidRPr="00123201">
        <w:rPr>
          <w:b/>
          <w:bCs/>
          <w:sz w:val="24"/>
          <w:lang w:val="el-GR"/>
        </w:rPr>
        <w:tab/>
      </w:r>
      <w:r w:rsidRPr="00123201">
        <w:rPr>
          <w:b/>
          <w:bCs/>
          <w:sz w:val="24"/>
          <w:lang w:val="el-GR"/>
        </w:rPr>
        <w:tab/>
      </w:r>
      <w:r>
        <w:rPr>
          <w:b/>
          <w:bCs/>
          <w:sz w:val="24"/>
        </w:rPr>
        <w:t>LECTIO</w:t>
      </w:r>
      <w:r w:rsidRPr="00123201">
        <w:rPr>
          <w:b/>
          <w:bCs/>
          <w:sz w:val="24"/>
          <w:lang w:val="el-GR"/>
        </w:rPr>
        <w:t xml:space="preserve"> </w:t>
      </w:r>
      <w:r>
        <w:rPr>
          <w:b/>
          <w:bCs/>
          <w:sz w:val="24"/>
        </w:rPr>
        <w:t>UNDEVICESIMA</w:t>
      </w:r>
    </w:p>
    <w:p w14:paraId="1D3B351C" w14:textId="77777777" w:rsidR="00123201" w:rsidRPr="00E34161" w:rsidRDefault="00123201" w:rsidP="00123201">
      <w:pPr>
        <w:pStyle w:val="FootnoteText"/>
        <w:jc w:val="center"/>
        <w:rPr>
          <w:b/>
          <w:bCs/>
          <w:sz w:val="24"/>
          <w:lang w:val="el-GR"/>
        </w:rPr>
      </w:pPr>
      <w:r>
        <w:rPr>
          <w:b/>
          <w:bCs/>
          <w:sz w:val="24"/>
          <w:lang w:val="el-GR"/>
        </w:rPr>
        <w:t>Η ΣΥΝΩΜΟΣΙΑ ΤΟΥ ΚΑΤΙΛΙΝΑ</w:t>
      </w:r>
    </w:p>
    <w:p w14:paraId="0371448C" w14:textId="77777777" w:rsidR="00123201" w:rsidRPr="00123201" w:rsidRDefault="00123201" w:rsidP="00123201">
      <w:pPr>
        <w:pStyle w:val="FootnoteText"/>
        <w:rPr>
          <w:rFonts w:asciiTheme="minorHAnsi" w:hAnsiTheme="minorHAnsi" w:cstheme="minorHAnsi"/>
          <w:bCs/>
          <w:i/>
          <w:lang w:val="el-GR"/>
        </w:rPr>
      </w:pPr>
      <w:r w:rsidRPr="00123201">
        <w:rPr>
          <w:rFonts w:asciiTheme="minorHAnsi" w:hAnsiTheme="minorHAnsi" w:cstheme="minorHAnsi"/>
          <w:bCs/>
          <w:i/>
          <w:lang w:val="el-GR"/>
        </w:rPr>
        <w:t xml:space="preserve">Όταν στη Ρώμη ήταν ύπατοι ο Κικέρωνας και ο Γάιος Αντώνιος (63 π.Χ.), εκδηλώθηκε μια συνωμοσία για τη βίαιη κατάληψη της εξουσίας από τον Λεύκιο Κατιλίνα και τους οπαδούς του. Ο Κατιλίνας είχε προσπαθήσει στις εκλογές του 64 π.Χ. να κερδίσει το υπατικό αξίωμα, αλλά δεν τα κατάφερε· έτσι αποφάσισε να προχωρήσει στο σχέδιο που ετοίμαζε από χρόνια συγκεντρώνοντας γύρω του ξεπεσμένους ευγενείς και πνιγμένους στα χρέη νέους. Ο Κικέρων αποκάλυψε τη συνωμοσία και ανάγκασε τον Κατιλίνα να φύγει από τηΡώμη. Στην ετρουσκική πόλη </w:t>
      </w:r>
      <w:proofErr w:type="spellStart"/>
      <w:r w:rsidRPr="00123201">
        <w:rPr>
          <w:rFonts w:asciiTheme="minorHAnsi" w:hAnsiTheme="minorHAnsi" w:cstheme="minorHAnsi"/>
          <w:bCs/>
          <w:i/>
        </w:rPr>
        <w:t>Pistorium</w:t>
      </w:r>
      <w:proofErr w:type="spellEnd"/>
      <w:r w:rsidRPr="00123201">
        <w:rPr>
          <w:rFonts w:asciiTheme="minorHAnsi" w:hAnsiTheme="minorHAnsi" w:cstheme="minorHAnsi"/>
          <w:bCs/>
          <w:i/>
          <w:lang w:val="el-GR"/>
        </w:rPr>
        <w:t xml:space="preserve">  δόθηκεη αποφασιστική μάχη στις αρχές του 62 π.Χ.</w:t>
      </w:r>
    </w:p>
    <w:p w14:paraId="2B5F6C61" w14:textId="77777777" w:rsidR="00123201" w:rsidRPr="00123201" w:rsidRDefault="00123201" w:rsidP="00123201">
      <w:pPr>
        <w:pStyle w:val="FootnoteText"/>
        <w:rPr>
          <w:rFonts w:asciiTheme="minorHAnsi" w:hAnsiTheme="minorHAnsi" w:cstheme="minorHAnsi"/>
          <w:i/>
          <w:lang w:val="el-GR"/>
        </w:rPr>
      </w:pPr>
    </w:p>
    <w:p w14:paraId="06CD7D97" w14:textId="77777777" w:rsidR="00123201" w:rsidRDefault="00123201" w:rsidP="00123201">
      <w:pPr>
        <w:pStyle w:val="BodyText"/>
        <w:rPr>
          <w:lang w:val="en-US"/>
        </w:rPr>
      </w:pPr>
      <w:r>
        <w:rPr>
          <w:lang w:val="el-GR"/>
        </w:rPr>
        <w:t>Μ</w:t>
      </w:r>
      <w:r>
        <w:t>arco</w:t>
      </w:r>
      <w:r>
        <w:rPr>
          <w:lang w:val="en-US"/>
        </w:rPr>
        <w:t xml:space="preserve"> </w:t>
      </w:r>
      <w:proofErr w:type="spellStart"/>
      <w:r>
        <w:t>Tullio</w:t>
      </w:r>
      <w:proofErr w:type="spellEnd"/>
      <w:r>
        <w:rPr>
          <w:lang w:val="en-US"/>
        </w:rPr>
        <w:t xml:space="preserve"> </w:t>
      </w:r>
      <w:proofErr w:type="spellStart"/>
      <w:r>
        <w:t>Cicer</w:t>
      </w:r>
      <w:r>
        <w:rPr>
          <w:rFonts w:ascii="Arial" w:hAnsi="Arial" w:cs="Arial"/>
        </w:rPr>
        <w:t>ō</w:t>
      </w:r>
      <w:r>
        <w:t>ne</w:t>
      </w:r>
      <w:proofErr w:type="spellEnd"/>
      <w:r>
        <w:rPr>
          <w:lang w:val="en-US"/>
        </w:rPr>
        <w:t xml:space="preserve"> </w:t>
      </w:r>
      <w:r>
        <w:t>et</w:t>
      </w:r>
      <w:r>
        <w:rPr>
          <w:lang w:val="en-US"/>
        </w:rPr>
        <w:t xml:space="preserve"> </w:t>
      </w:r>
      <w:proofErr w:type="spellStart"/>
      <w:r>
        <w:t>Gaio</w:t>
      </w:r>
      <w:proofErr w:type="spellEnd"/>
      <w:r>
        <w:rPr>
          <w:lang w:val="en-US"/>
        </w:rPr>
        <w:t xml:space="preserve"> </w:t>
      </w:r>
      <w:proofErr w:type="spellStart"/>
      <w:r>
        <w:t>Ant</w:t>
      </w:r>
      <w:r>
        <w:rPr>
          <w:rFonts w:ascii="Arial" w:hAnsi="Arial" w:cs="Arial"/>
        </w:rPr>
        <w:t>ō</w:t>
      </w:r>
      <w:r>
        <w:t>nio</w:t>
      </w:r>
      <w:proofErr w:type="spellEnd"/>
      <w:r>
        <w:rPr>
          <w:lang w:val="en-US"/>
        </w:rPr>
        <w:t xml:space="preserve"> </w:t>
      </w:r>
      <w:proofErr w:type="spellStart"/>
      <w:r>
        <w:t>consulibus</w:t>
      </w:r>
      <w:proofErr w:type="spellEnd"/>
      <w:r>
        <w:rPr>
          <w:lang w:val="en-US"/>
        </w:rPr>
        <w:t xml:space="preserve">, </w:t>
      </w:r>
      <w:r>
        <w:t>Lucius</w:t>
      </w:r>
      <w:r>
        <w:rPr>
          <w:lang w:val="en-US"/>
        </w:rPr>
        <w:t xml:space="preserve"> </w:t>
      </w:r>
      <w:proofErr w:type="spellStart"/>
      <w:r>
        <w:t>Sergius</w:t>
      </w:r>
      <w:proofErr w:type="spellEnd"/>
      <w:r>
        <w:t xml:space="preserve"> </w:t>
      </w:r>
      <w:proofErr w:type="spellStart"/>
      <w:r>
        <w:t>Catil</w:t>
      </w:r>
      <w:r>
        <w:rPr>
          <w:rFonts w:ascii="Arial" w:hAnsi="Arial" w:cs="Arial"/>
        </w:rPr>
        <w:t>ī</w:t>
      </w:r>
      <w:r>
        <w:t>na</w:t>
      </w:r>
      <w:proofErr w:type="spellEnd"/>
      <w:r>
        <w:t xml:space="preserve">, </w:t>
      </w:r>
      <w:proofErr w:type="spellStart"/>
      <w:r>
        <w:t>nobilissimi</w:t>
      </w:r>
      <w:proofErr w:type="spellEnd"/>
      <w:r>
        <w:t xml:space="preserve"> generis </w:t>
      </w:r>
      <w:proofErr w:type="spellStart"/>
      <w:r>
        <w:t>vir</w:t>
      </w:r>
      <w:proofErr w:type="spellEnd"/>
      <w:r>
        <w:t xml:space="preserve"> </w:t>
      </w:r>
      <w:proofErr w:type="spellStart"/>
      <w:r>
        <w:t>sed</w:t>
      </w:r>
      <w:proofErr w:type="spellEnd"/>
      <w:r>
        <w:t xml:space="preserve"> </w:t>
      </w:r>
      <w:proofErr w:type="spellStart"/>
      <w:r>
        <w:t>ingenii</w:t>
      </w:r>
      <w:proofErr w:type="spellEnd"/>
      <w:r>
        <w:t xml:space="preserve"> </w:t>
      </w:r>
      <w:proofErr w:type="spellStart"/>
      <w:r>
        <w:t>pravissimi</w:t>
      </w:r>
      <w:proofErr w:type="spellEnd"/>
      <w:r>
        <w:t xml:space="preserve">, contra rem </w:t>
      </w:r>
      <w:proofErr w:type="spellStart"/>
      <w:r>
        <w:t>publicam</w:t>
      </w:r>
      <w:proofErr w:type="spellEnd"/>
      <w:r>
        <w:t xml:space="preserve"> </w:t>
      </w:r>
      <w:proofErr w:type="spellStart"/>
      <w:r>
        <w:t>coniur</w:t>
      </w:r>
      <w:r>
        <w:rPr>
          <w:rFonts w:ascii="Arial" w:hAnsi="Arial" w:cs="Arial"/>
        </w:rPr>
        <w:t>ā</w:t>
      </w:r>
      <w:r>
        <w:t>vit</w:t>
      </w:r>
      <w:proofErr w:type="spellEnd"/>
      <w:r>
        <w:t xml:space="preserve">. </w:t>
      </w:r>
      <w:proofErr w:type="spellStart"/>
      <w:r>
        <w:t>Eum</w:t>
      </w:r>
      <w:proofErr w:type="spellEnd"/>
      <w:r>
        <w:t xml:space="preserve"> </w:t>
      </w:r>
      <w:proofErr w:type="spellStart"/>
      <w:r>
        <w:t>clari</w:t>
      </w:r>
      <w:proofErr w:type="spellEnd"/>
      <w:r>
        <w:t xml:space="preserve"> </w:t>
      </w:r>
      <w:proofErr w:type="spellStart"/>
      <w:r>
        <w:t>quidam</w:t>
      </w:r>
      <w:proofErr w:type="spellEnd"/>
      <w:r>
        <w:t xml:space="preserve"> </w:t>
      </w:r>
      <w:proofErr w:type="spellStart"/>
      <w:r>
        <w:t>sed</w:t>
      </w:r>
      <w:proofErr w:type="spellEnd"/>
      <w:r>
        <w:t xml:space="preserve"> </w:t>
      </w:r>
      <w:proofErr w:type="spellStart"/>
      <w:r>
        <w:t>improbi</w:t>
      </w:r>
      <w:proofErr w:type="spellEnd"/>
      <w:r>
        <w:t xml:space="preserve"> </w:t>
      </w:r>
      <w:proofErr w:type="spellStart"/>
      <w:r>
        <w:t>viri</w:t>
      </w:r>
      <w:proofErr w:type="spellEnd"/>
      <w:r>
        <w:t xml:space="preserve"> </w:t>
      </w:r>
      <w:proofErr w:type="spellStart"/>
      <w:r>
        <w:t>consec</w:t>
      </w:r>
      <w:r>
        <w:rPr>
          <w:rFonts w:ascii="Arial" w:hAnsi="Arial" w:cs="Arial"/>
        </w:rPr>
        <w:t>ū</w:t>
      </w:r>
      <w:r>
        <w:t>ti</w:t>
      </w:r>
      <w:proofErr w:type="spellEnd"/>
      <w:r>
        <w:t xml:space="preserve"> </w:t>
      </w:r>
      <w:proofErr w:type="spellStart"/>
      <w:r>
        <w:t>erant</w:t>
      </w:r>
      <w:proofErr w:type="spellEnd"/>
      <w:r>
        <w:t xml:space="preserve">. </w:t>
      </w:r>
      <w:proofErr w:type="spellStart"/>
      <w:r>
        <w:t>Catil</w:t>
      </w:r>
      <w:r>
        <w:rPr>
          <w:rFonts w:ascii="Arial" w:hAnsi="Arial" w:cs="Arial"/>
        </w:rPr>
        <w:t>ī</w:t>
      </w:r>
      <w:r>
        <w:t>na</w:t>
      </w:r>
      <w:proofErr w:type="spellEnd"/>
      <w:r>
        <w:t xml:space="preserve"> a </w:t>
      </w:r>
      <w:proofErr w:type="spellStart"/>
      <w:r>
        <w:t>Cicer</w:t>
      </w:r>
      <w:r>
        <w:rPr>
          <w:rFonts w:ascii="Arial" w:hAnsi="Arial" w:cs="Arial"/>
        </w:rPr>
        <w:t>ō</w:t>
      </w:r>
      <w:r>
        <w:t>ne</w:t>
      </w:r>
      <w:proofErr w:type="spellEnd"/>
      <w:r>
        <w:t xml:space="preserve"> ex </w:t>
      </w:r>
      <w:proofErr w:type="spellStart"/>
      <w:r>
        <w:t>urbe</w:t>
      </w:r>
      <w:proofErr w:type="spellEnd"/>
      <w:r>
        <w:t xml:space="preserve"> </w:t>
      </w:r>
      <w:proofErr w:type="spellStart"/>
      <w:r>
        <w:t>expulsus</w:t>
      </w:r>
      <w:proofErr w:type="spellEnd"/>
      <w:r>
        <w:t xml:space="preserve"> est. Socii </w:t>
      </w:r>
      <w:proofErr w:type="spellStart"/>
      <w:r>
        <w:t>eius</w:t>
      </w:r>
      <w:proofErr w:type="spellEnd"/>
      <w:r>
        <w:t xml:space="preserve"> </w:t>
      </w:r>
      <w:proofErr w:type="spellStart"/>
      <w:r>
        <w:t>deprehensi</w:t>
      </w:r>
      <w:proofErr w:type="spellEnd"/>
      <w:r>
        <w:t xml:space="preserve"> sunt et in </w:t>
      </w:r>
      <w:proofErr w:type="spellStart"/>
      <w:r>
        <w:t>carcere</w:t>
      </w:r>
      <w:proofErr w:type="spellEnd"/>
      <w:r>
        <w:t xml:space="preserve"> </w:t>
      </w:r>
      <w:proofErr w:type="spellStart"/>
      <w:r>
        <w:t>strangul</w:t>
      </w:r>
      <w:r>
        <w:rPr>
          <w:rFonts w:ascii="Arial" w:hAnsi="Arial" w:cs="Arial"/>
        </w:rPr>
        <w:t>ā</w:t>
      </w:r>
      <w:r>
        <w:t>ti</w:t>
      </w:r>
      <w:proofErr w:type="spellEnd"/>
      <w:r>
        <w:t xml:space="preserve"> sunt. Ab </w:t>
      </w:r>
      <w:proofErr w:type="spellStart"/>
      <w:r>
        <w:t>Ant</w:t>
      </w:r>
      <w:r>
        <w:rPr>
          <w:rFonts w:ascii="Arial" w:hAnsi="Arial" w:cs="Arial"/>
        </w:rPr>
        <w:t>ō</w:t>
      </w:r>
      <w:r>
        <w:t>nio</w:t>
      </w:r>
      <w:proofErr w:type="spellEnd"/>
      <w:r>
        <w:t xml:space="preserve">, </w:t>
      </w:r>
      <w:proofErr w:type="spellStart"/>
      <w:r>
        <w:t>altero</w:t>
      </w:r>
      <w:proofErr w:type="spellEnd"/>
      <w:r>
        <w:t xml:space="preserve"> </w:t>
      </w:r>
      <w:proofErr w:type="spellStart"/>
      <w:r>
        <w:t>consule</w:t>
      </w:r>
      <w:proofErr w:type="spellEnd"/>
      <w:r>
        <w:t xml:space="preserve">, </w:t>
      </w:r>
      <w:proofErr w:type="spellStart"/>
      <w:r>
        <w:t>Catil</w:t>
      </w:r>
      <w:r>
        <w:rPr>
          <w:rFonts w:ascii="Arial" w:hAnsi="Arial" w:cs="Arial"/>
        </w:rPr>
        <w:t>ī</w:t>
      </w:r>
      <w:r>
        <w:t>na</w:t>
      </w:r>
      <w:proofErr w:type="spellEnd"/>
      <w:r>
        <w:t xml:space="preserve"> ipse cum </w:t>
      </w:r>
      <w:proofErr w:type="spellStart"/>
      <w:r>
        <w:t>exercitu</w:t>
      </w:r>
      <w:proofErr w:type="spellEnd"/>
      <w:r>
        <w:t xml:space="preserve"> </w:t>
      </w:r>
      <w:proofErr w:type="spellStart"/>
      <w:r>
        <w:t>suo</w:t>
      </w:r>
      <w:proofErr w:type="spellEnd"/>
      <w:r>
        <w:t xml:space="preserve">, </w:t>
      </w:r>
      <w:proofErr w:type="spellStart"/>
      <w:r>
        <w:t>proelio</w:t>
      </w:r>
      <w:proofErr w:type="spellEnd"/>
      <w:r>
        <w:t xml:space="preserve"> </w:t>
      </w:r>
      <w:proofErr w:type="spellStart"/>
      <w:r>
        <w:t>victus</w:t>
      </w:r>
      <w:proofErr w:type="spellEnd"/>
      <w:r>
        <w:t xml:space="preserve">, </w:t>
      </w:r>
      <w:proofErr w:type="spellStart"/>
      <w:r>
        <w:t>interfectus</w:t>
      </w:r>
      <w:proofErr w:type="spellEnd"/>
      <w:r>
        <w:t xml:space="preserve"> est. Gaius </w:t>
      </w:r>
      <w:proofErr w:type="spellStart"/>
      <w:r>
        <w:t>Sallustius</w:t>
      </w:r>
      <w:proofErr w:type="spellEnd"/>
      <w:r>
        <w:t xml:space="preserve"> </w:t>
      </w:r>
      <w:proofErr w:type="spellStart"/>
      <w:r>
        <w:t>tradit</w:t>
      </w:r>
      <w:proofErr w:type="spellEnd"/>
      <w:r>
        <w:t xml:space="preserve"> </w:t>
      </w:r>
      <w:proofErr w:type="spellStart"/>
      <w:r>
        <w:t>multos</w:t>
      </w:r>
      <w:proofErr w:type="spellEnd"/>
      <w:r>
        <w:t xml:space="preserve"> </w:t>
      </w:r>
      <w:proofErr w:type="spellStart"/>
      <w:r>
        <w:t>etiam</w:t>
      </w:r>
      <w:proofErr w:type="spellEnd"/>
      <w:r>
        <w:t xml:space="preserve"> </w:t>
      </w:r>
      <w:proofErr w:type="spellStart"/>
      <w:r>
        <w:t>milites</w:t>
      </w:r>
      <w:proofErr w:type="spellEnd"/>
      <w:r>
        <w:t xml:space="preserve"> </w:t>
      </w:r>
      <w:proofErr w:type="spellStart"/>
      <w:r>
        <w:t>R</w:t>
      </w:r>
      <w:r>
        <w:rPr>
          <w:rFonts w:ascii="Arial" w:hAnsi="Arial" w:cs="Arial"/>
        </w:rPr>
        <w:t>ō</w:t>
      </w:r>
      <w:r>
        <w:t>m</w:t>
      </w:r>
      <w:r>
        <w:rPr>
          <w:rFonts w:ascii="Arial" w:hAnsi="Arial" w:cs="Arial"/>
        </w:rPr>
        <w:t>ā</w:t>
      </w:r>
      <w:r>
        <w:t>nos</w:t>
      </w:r>
      <w:proofErr w:type="spellEnd"/>
      <w:r>
        <w:t xml:space="preserve"> in </w:t>
      </w:r>
      <w:proofErr w:type="spellStart"/>
      <w:r>
        <w:t>e</w:t>
      </w:r>
      <w:r>
        <w:rPr>
          <w:rFonts w:ascii="Arial" w:hAnsi="Arial" w:cs="Arial"/>
        </w:rPr>
        <w:t>ā</w:t>
      </w:r>
      <w:r>
        <w:t>dem</w:t>
      </w:r>
      <w:proofErr w:type="spellEnd"/>
      <w:r>
        <w:t xml:space="preserve"> </w:t>
      </w:r>
      <w:proofErr w:type="spellStart"/>
      <w:r>
        <w:t>cruentissim</w:t>
      </w:r>
      <w:r>
        <w:rPr>
          <w:rFonts w:ascii="Arial" w:hAnsi="Arial" w:cs="Arial"/>
        </w:rPr>
        <w:t>ā</w:t>
      </w:r>
      <w:proofErr w:type="spellEnd"/>
      <w:r>
        <w:t xml:space="preserve"> </w:t>
      </w:r>
      <w:proofErr w:type="spellStart"/>
      <w:r>
        <w:t>pugn</w:t>
      </w:r>
      <w:r>
        <w:rPr>
          <w:rFonts w:ascii="Arial" w:hAnsi="Arial" w:cs="Arial"/>
        </w:rPr>
        <w:t>ā</w:t>
      </w:r>
      <w:proofErr w:type="spellEnd"/>
      <w:r>
        <w:t xml:space="preserve"> </w:t>
      </w:r>
      <w:proofErr w:type="spellStart"/>
      <w:r>
        <w:t>occ</w:t>
      </w:r>
      <w:r>
        <w:rPr>
          <w:rFonts w:ascii="Arial" w:hAnsi="Arial" w:cs="Arial"/>
        </w:rPr>
        <w:t>ī</w:t>
      </w:r>
      <w:r>
        <w:t>sos</w:t>
      </w:r>
      <w:proofErr w:type="spellEnd"/>
      <w:r>
        <w:t xml:space="preserve"> </w:t>
      </w:r>
      <w:proofErr w:type="spellStart"/>
      <w:r>
        <w:t>esse</w:t>
      </w:r>
      <w:proofErr w:type="spellEnd"/>
      <w:r>
        <w:t xml:space="preserve">, </w:t>
      </w:r>
      <w:proofErr w:type="spellStart"/>
      <w:r>
        <w:t>multos</w:t>
      </w:r>
      <w:proofErr w:type="spellEnd"/>
      <w:r>
        <w:t xml:space="preserve"> </w:t>
      </w:r>
      <w:proofErr w:type="spellStart"/>
      <w:r>
        <w:t>autem</w:t>
      </w:r>
      <w:proofErr w:type="spellEnd"/>
      <w:r>
        <w:t xml:space="preserve"> </w:t>
      </w:r>
      <w:proofErr w:type="spellStart"/>
      <w:r>
        <w:t>graviter</w:t>
      </w:r>
      <w:proofErr w:type="spellEnd"/>
      <w:r>
        <w:t xml:space="preserve"> </w:t>
      </w:r>
      <w:proofErr w:type="spellStart"/>
      <w:r>
        <w:t>vulner</w:t>
      </w:r>
      <w:r>
        <w:rPr>
          <w:rFonts w:ascii="Arial" w:hAnsi="Arial" w:cs="Arial"/>
        </w:rPr>
        <w:t>ā</w:t>
      </w:r>
      <w:r>
        <w:t>tos</w:t>
      </w:r>
      <w:proofErr w:type="spellEnd"/>
      <w:r>
        <w:t xml:space="preserve"> </w:t>
      </w:r>
      <w:proofErr w:type="spellStart"/>
      <w:r>
        <w:t>esse</w:t>
      </w:r>
      <w:proofErr w:type="spellEnd"/>
      <w:r>
        <w:t>.</w:t>
      </w:r>
    </w:p>
    <w:p w14:paraId="67B4EC5A" w14:textId="01B2015A" w:rsidR="00123201" w:rsidRDefault="00123201" w:rsidP="00123201">
      <w:pPr>
        <w:pStyle w:val="FootnoteText"/>
        <w:rPr>
          <w:i/>
          <w:iCs/>
          <w:sz w:val="22"/>
          <w:u w:val="single"/>
        </w:rPr>
      </w:pPr>
    </w:p>
    <w:p w14:paraId="24EA7BA4" w14:textId="77777777" w:rsidR="00E34161" w:rsidRPr="00123201" w:rsidRDefault="00E34161" w:rsidP="00123201">
      <w:pPr>
        <w:pStyle w:val="FootnoteText"/>
        <w:rPr>
          <w:i/>
          <w:iCs/>
          <w:sz w:val="22"/>
          <w:u w:val="single"/>
        </w:rPr>
      </w:pPr>
    </w:p>
    <w:p w14:paraId="73942E57" w14:textId="77777777" w:rsidR="00123201" w:rsidRDefault="00123201" w:rsidP="00123201">
      <w:pPr>
        <w:pStyle w:val="FootnoteText"/>
        <w:rPr>
          <w:sz w:val="22"/>
          <w:lang w:val="el-GR"/>
        </w:rPr>
      </w:pPr>
      <w:r>
        <w:rPr>
          <w:i/>
          <w:iCs/>
          <w:sz w:val="22"/>
          <w:u w:val="single"/>
          <w:lang w:val="el-GR"/>
        </w:rPr>
        <w:t>Μετάφραση</w:t>
      </w:r>
    </w:p>
    <w:p w14:paraId="16C2C475" w14:textId="77777777" w:rsidR="00123201" w:rsidRDefault="00123201" w:rsidP="00123201">
      <w:pPr>
        <w:pStyle w:val="FootnoteText"/>
        <w:rPr>
          <w:sz w:val="22"/>
          <w:lang w:val="el-GR"/>
        </w:rPr>
      </w:pPr>
      <w:r>
        <w:rPr>
          <w:sz w:val="22"/>
          <w:lang w:val="el-GR"/>
        </w:rPr>
        <w:t>Όταν ήταν ύπατοι ο Μάρκος Τύλλιος Κικέρωνας και ο Γάιος Αντώνιος, ο Λεύκιος Σέργιος Κατιλίνας, άνδρας πάρα πολύ αριστοκρατικής καταγωγής αλλά πάρα πολύ διεστραμμένου χαρακτήρα, συνωμότησε εναντίον της πολιτείας. Μερικοί ένδοξοι αλλά φαύλοι άνδρες τον είχαν ακολουθήσει. Ο Κατιλίνας διώχτηκε από την πόλη από τον Κικέρωνα. Οι σύντροφοί του αιχμαλωτίστηκαν και στη φυλακή στραγγαλίστηκαν. Από τον Αντώνιο, τον άλλο ύπατο, ο ίδιος ο Κατιλίνας με το στρατό του, αφού νικήθηκε σε μάχη σκοτώθηκε. Ο Γάιος Σαλλούστιος αναφέρει ότι πολλοί επιπλέον στρατιώτες σκοτώθηκαν στην ίδια αιματηρότατη μάχη, πολλοί εξάλλου τραυματίστηκαν βαριά.</w:t>
      </w:r>
    </w:p>
    <w:p w14:paraId="48F771ED" w14:textId="77777777" w:rsidR="00123201" w:rsidRPr="00E34161" w:rsidRDefault="00123201" w:rsidP="00123201">
      <w:pPr>
        <w:rPr>
          <w:lang w:val="el-GR"/>
        </w:rPr>
      </w:pPr>
    </w:p>
    <w:p w14:paraId="57DA7E7E" w14:textId="77777777" w:rsidR="00E34915" w:rsidRPr="006B5304" w:rsidRDefault="00E34915" w:rsidP="00123201">
      <w:pPr>
        <w:rPr>
          <w:rFonts w:asciiTheme="minorHAnsi" w:hAnsiTheme="minorHAnsi" w:cstheme="minorHAnsi"/>
          <w:lang w:val="el-GR"/>
        </w:rPr>
      </w:pPr>
      <w:r w:rsidRPr="006B5304">
        <w:rPr>
          <w:rFonts w:asciiTheme="minorHAnsi" w:hAnsiTheme="minorHAnsi" w:cstheme="minorHAnsi"/>
          <w:lang w:val="el-GR"/>
        </w:rPr>
        <w:t>Ερωτήσεις κατανόησης</w:t>
      </w:r>
    </w:p>
    <w:p w14:paraId="7433891A" w14:textId="77777777" w:rsidR="00E34915" w:rsidRPr="006B5304" w:rsidRDefault="00E34915" w:rsidP="00E34915">
      <w:pPr>
        <w:pStyle w:val="ListParagraph"/>
        <w:numPr>
          <w:ilvl w:val="0"/>
          <w:numId w:val="4"/>
        </w:numPr>
        <w:rPr>
          <w:rFonts w:asciiTheme="minorHAnsi" w:hAnsiTheme="minorHAnsi" w:cstheme="minorHAnsi"/>
          <w:lang w:val="el-GR"/>
        </w:rPr>
      </w:pPr>
      <w:r w:rsidRPr="006B5304">
        <w:rPr>
          <w:rFonts w:asciiTheme="minorHAnsi" w:hAnsiTheme="minorHAnsi" w:cstheme="minorHAnsi"/>
          <w:lang w:val="el-GR"/>
        </w:rPr>
        <w:t>Σε ποιο ιστορικό γεγονός αναφέρεται το απόσπασμα;</w:t>
      </w:r>
    </w:p>
    <w:p w14:paraId="781FA8C5" w14:textId="77777777" w:rsidR="00E34915" w:rsidRPr="006B5304" w:rsidRDefault="00E34915" w:rsidP="00E34915">
      <w:pPr>
        <w:pStyle w:val="ListParagraph"/>
        <w:numPr>
          <w:ilvl w:val="0"/>
          <w:numId w:val="4"/>
        </w:numPr>
        <w:rPr>
          <w:rFonts w:asciiTheme="minorHAnsi" w:hAnsiTheme="minorHAnsi" w:cstheme="minorHAnsi"/>
          <w:lang w:val="el-GR"/>
        </w:rPr>
      </w:pPr>
      <w:r w:rsidRPr="006B5304">
        <w:rPr>
          <w:rFonts w:asciiTheme="minorHAnsi" w:hAnsiTheme="minorHAnsi" w:cstheme="minorHAnsi"/>
          <w:lang w:val="el-GR"/>
        </w:rPr>
        <w:t>Ποια τα πρόσωπα για τα οποία γίνεται λόγος στο απόσπασμα και ποιες οι μεταξύ τους σχέσεις;</w:t>
      </w:r>
    </w:p>
    <w:p w14:paraId="719A975B" w14:textId="77777777" w:rsidR="00443582" w:rsidRPr="006B5304" w:rsidRDefault="00E34915" w:rsidP="00443582">
      <w:pPr>
        <w:pStyle w:val="ListParagraph"/>
        <w:numPr>
          <w:ilvl w:val="0"/>
          <w:numId w:val="4"/>
        </w:numPr>
        <w:autoSpaceDE w:val="0"/>
        <w:autoSpaceDN w:val="0"/>
        <w:adjustRightInd w:val="0"/>
        <w:jc w:val="left"/>
        <w:rPr>
          <w:rFonts w:asciiTheme="minorHAnsi" w:eastAsiaTheme="minorHAnsi" w:hAnsiTheme="minorHAnsi" w:cstheme="minorHAnsi"/>
          <w:szCs w:val="22"/>
          <w:lang w:val="el-GR"/>
        </w:rPr>
      </w:pPr>
      <w:r w:rsidRPr="006B5304">
        <w:rPr>
          <w:rFonts w:asciiTheme="minorHAnsi" w:hAnsiTheme="minorHAnsi" w:cstheme="minorHAnsi"/>
          <w:lang w:val="el-GR"/>
        </w:rPr>
        <w:t>Ποια χαρακτηριστικά του Κατιλίνα  και των οπαδών του προβάλλονται και σε τι νομίζετε ότι αποσκοπεί η προβολή αυτή;</w:t>
      </w:r>
    </w:p>
    <w:p w14:paraId="52AD7FC2" w14:textId="77777777" w:rsidR="00443582" w:rsidRPr="006B5304" w:rsidRDefault="00443582" w:rsidP="00443582">
      <w:pPr>
        <w:pStyle w:val="ListParagraph"/>
        <w:numPr>
          <w:ilvl w:val="0"/>
          <w:numId w:val="4"/>
        </w:numPr>
        <w:autoSpaceDE w:val="0"/>
        <w:autoSpaceDN w:val="0"/>
        <w:adjustRightInd w:val="0"/>
        <w:jc w:val="left"/>
        <w:rPr>
          <w:rFonts w:asciiTheme="minorHAnsi" w:eastAsiaTheme="minorHAnsi" w:hAnsiTheme="minorHAnsi" w:cstheme="minorHAnsi"/>
          <w:szCs w:val="22"/>
          <w:lang w:val="el-GR"/>
        </w:rPr>
      </w:pPr>
      <w:r w:rsidRPr="006B5304">
        <w:rPr>
          <w:rFonts w:asciiTheme="minorHAnsi" w:eastAsiaTheme="minorHAnsi" w:hAnsiTheme="minorHAnsi" w:cstheme="minorHAnsi"/>
          <w:szCs w:val="22"/>
        </w:rPr>
        <w:t>N</w:t>
      </w:r>
      <w:r w:rsidRPr="006B5304">
        <w:rPr>
          <w:rFonts w:asciiTheme="minorHAnsi" w:eastAsiaTheme="minorHAnsi" w:hAnsiTheme="minorHAnsi" w:cstheme="minorHAnsi"/>
          <w:szCs w:val="22"/>
          <w:lang w:val="el-GR"/>
        </w:rPr>
        <w:t>α εξετάσετε αν οι παρακάτω προτάσεις ανταποκρίνονται στο νόηµα του κειµένου και να τις χαρακτηρίσετε ως Σωστές (Σ) ή Λανθασμένες (Λ)</w:t>
      </w:r>
    </w:p>
    <w:p w14:paraId="650B1F80"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r w:rsidRPr="006B5304">
        <w:rPr>
          <w:rFonts w:asciiTheme="minorHAnsi" w:eastAsiaTheme="minorHAnsi" w:hAnsiTheme="minorHAnsi" w:cstheme="minorHAnsi"/>
          <w:szCs w:val="22"/>
        </w:rPr>
        <w:t xml:space="preserve">α) </w:t>
      </w:r>
      <w:proofErr w:type="spellStart"/>
      <w:r w:rsidRPr="006B5304">
        <w:rPr>
          <w:rFonts w:asciiTheme="minorHAnsi" w:eastAsiaTheme="minorHAnsi" w:hAnsiTheme="minorHAnsi" w:cstheme="minorHAnsi"/>
          <w:i/>
          <w:iCs/>
          <w:szCs w:val="22"/>
        </w:rPr>
        <w:t>Catilina</w:t>
      </w:r>
      <w:proofErr w:type="spellEnd"/>
      <w:r w:rsidRPr="006B5304">
        <w:rPr>
          <w:rFonts w:asciiTheme="minorHAnsi" w:eastAsiaTheme="minorHAnsi" w:hAnsiTheme="minorHAnsi" w:cstheme="minorHAnsi"/>
          <w:i/>
          <w:iCs/>
          <w:szCs w:val="22"/>
        </w:rPr>
        <w:t xml:space="preserve"> propter </w:t>
      </w:r>
      <w:proofErr w:type="spellStart"/>
      <w:r w:rsidRPr="006B5304">
        <w:rPr>
          <w:rFonts w:asciiTheme="minorHAnsi" w:eastAsiaTheme="minorHAnsi" w:hAnsiTheme="minorHAnsi" w:cstheme="minorHAnsi"/>
          <w:i/>
          <w:iCs/>
          <w:szCs w:val="22"/>
        </w:rPr>
        <w:t>iustitiam</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suam</w:t>
      </w:r>
      <w:proofErr w:type="spellEnd"/>
      <w:r w:rsidRPr="006B5304">
        <w:rPr>
          <w:rFonts w:asciiTheme="minorHAnsi" w:eastAsiaTheme="minorHAnsi" w:hAnsiTheme="minorHAnsi" w:cstheme="minorHAnsi"/>
          <w:i/>
          <w:iCs/>
          <w:szCs w:val="22"/>
        </w:rPr>
        <w:t xml:space="preserve"> a </w:t>
      </w:r>
      <w:proofErr w:type="spellStart"/>
      <w:r w:rsidRPr="006B5304">
        <w:rPr>
          <w:rFonts w:asciiTheme="minorHAnsi" w:eastAsiaTheme="minorHAnsi" w:hAnsiTheme="minorHAnsi" w:cstheme="minorHAnsi"/>
          <w:i/>
          <w:iCs/>
          <w:szCs w:val="22"/>
        </w:rPr>
        <w:t>civibus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suis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honoratus</w:t>
      </w:r>
      <w:proofErr w:type="spellEnd"/>
      <w:r w:rsidRPr="006B5304">
        <w:rPr>
          <w:rFonts w:asciiTheme="minorHAnsi" w:eastAsiaTheme="minorHAnsi" w:hAnsiTheme="minorHAnsi" w:cstheme="minorHAnsi"/>
          <w:i/>
          <w:iCs/>
          <w:szCs w:val="22"/>
        </w:rPr>
        <w:t xml:space="preserve"> est. </w:t>
      </w:r>
    </w:p>
    <w:p w14:paraId="76C44C29" w14:textId="77777777" w:rsidR="00443582" w:rsidRPr="00E34161" w:rsidRDefault="00443582" w:rsidP="00443582">
      <w:pPr>
        <w:autoSpaceDE w:val="0"/>
        <w:autoSpaceDN w:val="0"/>
        <w:adjustRightInd w:val="0"/>
        <w:jc w:val="left"/>
        <w:rPr>
          <w:rFonts w:asciiTheme="minorHAnsi" w:eastAsiaTheme="minorHAnsi" w:hAnsiTheme="minorHAnsi" w:cstheme="minorHAnsi"/>
          <w:i/>
          <w:iCs/>
          <w:szCs w:val="22"/>
        </w:rPr>
      </w:pPr>
      <w:r w:rsidRPr="006B5304">
        <w:rPr>
          <w:rFonts w:asciiTheme="minorHAnsi" w:eastAsiaTheme="minorHAnsi" w:hAnsiTheme="minorHAnsi" w:cstheme="minorHAnsi"/>
          <w:szCs w:val="22"/>
        </w:rPr>
        <w:t xml:space="preserve">β) </w:t>
      </w:r>
      <w:r w:rsidRPr="006B5304">
        <w:rPr>
          <w:rFonts w:asciiTheme="minorHAnsi" w:eastAsiaTheme="minorHAnsi" w:hAnsiTheme="minorHAnsi" w:cstheme="minorHAnsi"/>
          <w:i/>
          <w:iCs/>
          <w:szCs w:val="22"/>
        </w:rPr>
        <w:t xml:space="preserve">Cicero a </w:t>
      </w:r>
      <w:proofErr w:type="spellStart"/>
      <w:r w:rsidRPr="006B5304">
        <w:rPr>
          <w:rFonts w:asciiTheme="minorHAnsi" w:eastAsiaTheme="minorHAnsi" w:hAnsiTheme="minorHAnsi" w:cstheme="minorHAnsi"/>
          <w:i/>
          <w:iCs/>
          <w:szCs w:val="22"/>
        </w:rPr>
        <w:t>Catilina</w:t>
      </w:r>
      <w:proofErr w:type="spellEnd"/>
      <w:r w:rsidRPr="006B5304">
        <w:rPr>
          <w:rFonts w:asciiTheme="minorHAnsi" w:eastAsiaTheme="minorHAnsi" w:hAnsiTheme="minorHAnsi" w:cstheme="minorHAnsi"/>
          <w:i/>
          <w:iCs/>
          <w:szCs w:val="22"/>
        </w:rPr>
        <w:t xml:space="preserve"> ex </w:t>
      </w:r>
      <w:proofErr w:type="spellStart"/>
      <w:r w:rsidRPr="006B5304">
        <w:rPr>
          <w:rFonts w:asciiTheme="minorHAnsi" w:eastAsiaTheme="minorHAnsi" w:hAnsiTheme="minorHAnsi" w:cstheme="minorHAnsi"/>
          <w:i/>
          <w:iCs/>
          <w:szCs w:val="22"/>
        </w:rPr>
        <w:t>urbe</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expulsus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erat</w:t>
      </w:r>
      <w:proofErr w:type="spellEnd"/>
      <w:r w:rsidRPr="006B5304">
        <w:rPr>
          <w:rFonts w:asciiTheme="minorHAnsi" w:eastAsiaTheme="minorHAnsi" w:hAnsiTheme="minorHAnsi" w:cstheme="minorHAnsi"/>
          <w:i/>
          <w:iCs/>
          <w:szCs w:val="22"/>
        </w:rPr>
        <w:t xml:space="preserve">. </w:t>
      </w:r>
    </w:p>
    <w:p w14:paraId="63AAB8DA"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r w:rsidRPr="006B5304">
        <w:rPr>
          <w:rFonts w:asciiTheme="minorHAnsi" w:eastAsiaTheme="minorHAnsi" w:hAnsiTheme="minorHAnsi" w:cstheme="minorHAnsi"/>
          <w:szCs w:val="22"/>
        </w:rPr>
        <w:t xml:space="preserve">γ) </w:t>
      </w:r>
      <w:r w:rsidRPr="006B5304">
        <w:rPr>
          <w:rFonts w:asciiTheme="minorHAnsi" w:eastAsiaTheme="minorHAnsi" w:hAnsiTheme="minorHAnsi" w:cstheme="minorHAnsi"/>
          <w:i/>
          <w:iCs/>
          <w:szCs w:val="22"/>
        </w:rPr>
        <w:t xml:space="preserve">Antonius, alter consul, </w:t>
      </w:r>
      <w:proofErr w:type="spellStart"/>
      <w:r w:rsidRPr="006B5304">
        <w:rPr>
          <w:rFonts w:asciiTheme="minorHAnsi" w:eastAsiaTheme="minorHAnsi" w:hAnsiTheme="minorHAnsi" w:cstheme="minorHAnsi"/>
          <w:i/>
          <w:iCs/>
          <w:szCs w:val="22"/>
        </w:rPr>
        <w:t>proelio</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exercitum</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Catilinae</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vicit</w:t>
      </w:r>
      <w:proofErr w:type="spellEnd"/>
      <w:r w:rsidRPr="006B5304">
        <w:rPr>
          <w:rFonts w:asciiTheme="minorHAnsi" w:eastAsiaTheme="minorHAnsi" w:hAnsiTheme="minorHAnsi" w:cstheme="minorHAnsi"/>
          <w:i/>
          <w:iCs/>
          <w:szCs w:val="22"/>
        </w:rPr>
        <w:t xml:space="preserve">. </w:t>
      </w:r>
    </w:p>
    <w:p w14:paraId="27827C0E"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r w:rsidRPr="006B5304">
        <w:rPr>
          <w:rFonts w:asciiTheme="minorHAnsi" w:eastAsiaTheme="minorHAnsi" w:hAnsiTheme="minorHAnsi" w:cstheme="minorHAnsi"/>
          <w:szCs w:val="22"/>
        </w:rPr>
        <w:t xml:space="preserve">δ) </w:t>
      </w:r>
      <w:proofErr w:type="spellStart"/>
      <w:r w:rsidRPr="006B5304">
        <w:rPr>
          <w:rFonts w:asciiTheme="minorHAnsi" w:eastAsiaTheme="minorHAnsi" w:hAnsiTheme="minorHAnsi" w:cstheme="minorHAnsi"/>
          <w:i/>
          <w:iCs/>
          <w:szCs w:val="22"/>
        </w:rPr>
        <w:t>Catilina</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nobilissimi</w:t>
      </w:r>
      <w:proofErr w:type="spellEnd"/>
      <w:r w:rsidRPr="006B5304">
        <w:rPr>
          <w:rFonts w:asciiTheme="minorHAnsi" w:eastAsiaTheme="minorHAnsi" w:hAnsiTheme="minorHAnsi" w:cstheme="minorHAnsi"/>
          <w:i/>
          <w:iCs/>
          <w:szCs w:val="22"/>
        </w:rPr>
        <w:t xml:space="preserve"> generis </w:t>
      </w:r>
      <w:proofErr w:type="spellStart"/>
      <w:r w:rsidRPr="006B5304">
        <w:rPr>
          <w:rFonts w:asciiTheme="minorHAnsi" w:eastAsiaTheme="minorHAnsi" w:hAnsiTheme="minorHAnsi" w:cstheme="minorHAnsi"/>
          <w:i/>
          <w:iCs/>
          <w:szCs w:val="22"/>
        </w:rPr>
        <w:t>vir</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sed</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ingenii</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pravissimi</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erat</w:t>
      </w:r>
      <w:proofErr w:type="spellEnd"/>
      <w:r w:rsidRPr="006B5304">
        <w:rPr>
          <w:rFonts w:asciiTheme="minorHAnsi" w:eastAsiaTheme="minorHAnsi" w:hAnsiTheme="minorHAnsi" w:cstheme="minorHAnsi"/>
          <w:i/>
          <w:iCs/>
          <w:szCs w:val="22"/>
        </w:rPr>
        <w:t xml:space="preserve">. </w:t>
      </w:r>
    </w:p>
    <w:p w14:paraId="53DDFE66" w14:textId="77777777" w:rsidR="00443582" w:rsidRPr="006B5304" w:rsidRDefault="00443582" w:rsidP="00443582">
      <w:pPr>
        <w:autoSpaceDE w:val="0"/>
        <w:autoSpaceDN w:val="0"/>
        <w:adjustRightInd w:val="0"/>
        <w:jc w:val="left"/>
        <w:rPr>
          <w:rFonts w:asciiTheme="minorHAnsi" w:eastAsiaTheme="minorHAnsi" w:hAnsiTheme="minorHAnsi" w:cstheme="minorHAnsi"/>
          <w:i/>
          <w:iCs/>
          <w:szCs w:val="22"/>
        </w:rPr>
      </w:pPr>
      <w:r w:rsidRPr="006B5304">
        <w:rPr>
          <w:rFonts w:asciiTheme="minorHAnsi" w:eastAsiaTheme="minorHAnsi" w:hAnsiTheme="minorHAnsi" w:cstheme="minorHAnsi"/>
          <w:szCs w:val="22"/>
        </w:rPr>
        <w:t xml:space="preserve">ε) </w:t>
      </w:r>
      <w:r w:rsidRPr="006B5304">
        <w:rPr>
          <w:rFonts w:asciiTheme="minorHAnsi" w:eastAsiaTheme="minorHAnsi" w:hAnsiTheme="minorHAnsi" w:cstheme="minorHAnsi"/>
          <w:i/>
          <w:iCs/>
          <w:szCs w:val="22"/>
        </w:rPr>
        <w:t xml:space="preserve">Marco </w:t>
      </w:r>
      <w:proofErr w:type="spellStart"/>
      <w:r w:rsidRPr="006B5304">
        <w:rPr>
          <w:rFonts w:asciiTheme="minorHAnsi" w:eastAsiaTheme="minorHAnsi" w:hAnsiTheme="minorHAnsi" w:cstheme="minorHAnsi"/>
          <w:i/>
          <w:iCs/>
          <w:szCs w:val="22"/>
        </w:rPr>
        <w:t>Tullio</w:t>
      </w:r>
      <w:proofErr w:type="spellEnd"/>
      <w:r w:rsidRPr="006B5304">
        <w:rPr>
          <w:rFonts w:asciiTheme="minorHAnsi" w:eastAsiaTheme="minorHAnsi" w:hAnsiTheme="minorHAnsi" w:cstheme="minorHAnsi"/>
          <w:i/>
          <w:iCs/>
          <w:szCs w:val="22"/>
        </w:rPr>
        <w:t xml:space="preserve"> Cicerone et </w:t>
      </w:r>
      <w:proofErr w:type="spellStart"/>
      <w:r w:rsidRPr="006B5304">
        <w:rPr>
          <w:rFonts w:asciiTheme="minorHAnsi" w:eastAsiaTheme="minorHAnsi" w:hAnsiTheme="minorHAnsi" w:cstheme="minorHAnsi"/>
          <w:i/>
          <w:iCs/>
          <w:szCs w:val="22"/>
        </w:rPr>
        <w:t>Gaio</w:t>
      </w:r>
      <w:proofErr w:type="spellEnd"/>
      <w:r w:rsidRPr="006B5304">
        <w:rPr>
          <w:rFonts w:asciiTheme="minorHAnsi" w:eastAsiaTheme="minorHAnsi" w:hAnsiTheme="minorHAnsi" w:cstheme="minorHAnsi"/>
          <w:i/>
          <w:iCs/>
          <w:szCs w:val="22"/>
        </w:rPr>
        <w:t xml:space="preserve"> Antonio </w:t>
      </w:r>
      <w:proofErr w:type="spellStart"/>
      <w:r w:rsidRPr="006B5304">
        <w:rPr>
          <w:rFonts w:asciiTheme="minorHAnsi" w:eastAsiaTheme="minorHAnsi" w:hAnsiTheme="minorHAnsi" w:cstheme="minorHAnsi"/>
          <w:i/>
          <w:iCs/>
          <w:szCs w:val="22"/>
        </w:rPr>
        <w:t>consulibus</w:t>
      </w:r>
      <w:proofErr w:type="spellEnd"/>
      <w:r w:rsidRPr="006B5304">
        <w:rPr>
          <w:rFonts w:asciiTheme="minorHAnsi" w:eastAsiaTheme="minorHAnsi" w:hAnsiTheme="minorHAnsi" w:cstheme="minorHAnsi"/>
          <w:i/>
          <w:iCs/>
          <w:szCs w:val="22"/>
        </w:rPr>
        <w:t>,</w:t>
      </w:r>
    </w:p>
    <w:p w14:paraId="06757CAE" w14:textId="77777777" w:rsidR="00443582" w:rsidRPr="006B5304" w:rsidRDefault="00443582" w:rsidP="00443582">
      <w:pPr>
        <w:autoSpaceDE w:val="0"/>
        <w:autoSpaceDN w:val="0"/>
        <w:adjustRightInd w:val="0"/>
        <w:jc w:val="left"/>
        <w:rPr>
          <w:rFonts w:asciiTheme="minorHAnsi" w:eastAsiaTheme="minorHAnsi" w:hAnsiTheme="minorHAnsi" w:cstheme="minorHAnsi"/>
          <w:i/>
          <w:iCs/>
          <w:szCs w:val="22"/>
        </w:rPr>
      </w:pPr>
      <w:proofErr w:type="spellStart"/>
      <w:r w:rsidRPr="006B5304">
        <w:rPr>
          <w:rFonts w:asciiTheme="minorHAnsi" w:eastAsiaTheme="minorHAnsi" w:hAnsiTheme="minorHAnsi" w:cstheme="minorHAnsi"/>
          <w:i/>
          <w:iCs/>
          <w:szCs w:val="22"/>
        </w:rPr>
        <w:t>Catilina</w:t>
      </w:r>
      <w:proofErr w:type="spellEnd"/>
      <w:r w:rsidRPr="006B5304">
        <w:rPr>
          <w:rFonts w:asciiTheme="minorHAnsi" w:eastAsiaTheme="minorHAnsi" w:hAnsiTheme="minorHAnsi" w:cstheme="minorHAnsi"/>
          <w:i/>
          <w:iCs/>
          <w:szCs w:val="22"/>
        </w:rPr>
        <w:t xml:space="preserve"> cum </w:t>
      </w:r>
      <w:proofErr w:type="spellStart"/>
      <w:r w:rsidRPr="006B5304">
        <w:rPr>
          <w:rFonts w:asciiTheme="minorHAnsi" w:eastAsiaTheme="minorHAnsi" w:hAnsiTheme="minorHAnsi" w:cstheme="minorHAnsi"/>
          <w:i/>
          <w:iCs/>
          <w:szCs w:val="22"/>
        </w:rPr>
        <w:t>viris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improbis</w:t>
      </w:r>
      <w:proofErr w:type="spellEnd"/>
      <w:r w:rsidRPr="006B5304">
        <w:rPr>
          <w:rFonts w:asciiTheme="minorHAnsi" w:eastAsiaTheme="minorHAnsi" w:hAnsiTheme="minorHAnsi" w:cstheme="minorHAnsi"/>
          <w:i/>
          <w:iCs/>
          <w:szCs w:val="22"/>
        </w:rPr>
        <w:t xml:space="preserve">, qui </w:t>
      </w:r>
      <w:proofErr w:type="spellStart"/>
      <w:r w:rsidRPr="006B5304">
        <w:rPr>
          <w:rFonts w:asciiTheme="minorHAnsi" w:eastAsiaTheme="minorHAnsi" w:hAnsiTheme="minorHAnsi" w:cstheme="minorHAnsi"/>
          <w:i/>
          <w:iCs/>
          <w:szCs w:val="22"/>
        </w:rPr>
        <w:t>eum</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consecuti</w:t>
      </w:r>
      <w:proofErr w:type="spellEnd"/>
    </w:p>
    <w:p w14:paraId="643CC8B8" w14:textId="77777777" w:rsidR="00443582" w:rsidRPr="00E34161" w:rsidRDefault="00443582" w:rsidP="00443582">
      <w:pPr>
        <w:autoSpaceDE w:val="0"/>
        <w:autoSpaceDN w:val="0"/>
        <w:adjustRightInd w:val="0"/>
        <w:jc w:val="left"/>
        <w:rPr>
          <w:rFonts w:asciiTheme="minorHAnsi" w:eastAsiaTheme="minorHAnsi" w:hAnsiTheme="minorHAnsi" w:cstheme="minorHAnsi"/>
          <w:i/>
          <w:iCs/>
          <w:szCs w:val="22"/>
        </w:rPr>
      </w:pPr>
      <w:proofErr w:type="spellStart"/>
      <w:r w:rsidRPr="006B5304">
        <w:rPr>
          <w:rFonts w:asciiTheme="minorHAnsi" w:eastAsiaTheme="minorHAnsi" w:hAnsiTheme="minorHAnsi" w:cstheme="minorHAnsi"/>
          <w:i/>
          <w:iCs/>
          <w:szCs w:val="22"/>
        </w:rPr>
        <w:t>erant</w:t>
      </w:r>
      <w:proofErr w:type="spellEnd"/>
      <w:r w:rsidRPr="006B5304">
        <w:rPr>
          <w:rFonts w:asciiTheme="minorHAnsi" w:eastAsiaTheme="minorHAnsi" w:hAnsiTheme="minorHAnsi" w:cstheme="minorHAnsi"/>
          <w:i/>
          <w:iCs/>
          <w:szCs w:val="22"/>
        </w:rPr>
        <w:t xml:space="preserve">, contra rem </w:t>
      </w:r>
      <w:proofErr w:type="spellStart"/>
      <w:r w:rsidRPr="006B5304">
        <w:rPr>
          <w:rFonts w:asciiTheme="minorHAnsi" w:eastAsiaTheme="minorHAnsi" w:hAnsiTheme="minorHAnsi" w:cstheme="minorHAnsi"/>
          <w:i/>
          <w:iCs/>
          <w:szCs w:val="22"/>
        </w:rPr>
        <w:t>publicam</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coniuravere</w:t>
      </w:r>
      <w:proofErr w:type="spellEnd"/>
      <w:r w:rsidRPr="006B5304">
        <w:rPr>
          <w:rFonts w:asciiTheme="minorHAnsi" w:eastAsiaTheme="minorHAnsi" w:hAnsiTheme="minorHAnsi" w:cstheme="minorHAnsi"/>
          <w:i/>
          <w:iCs/>
          <w:szCs w:val="22"/>
        </w:rPr>
        <w:t xml:space="preserve">. </w:t>
      </w:r>
    </w:p>
    <w:p w14:paraId="0AED2CD0"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proofErr w:type="spellStart"/>
      <w:r w:rsidRPr="006B5304">
        <w:rPr>
          <w:rFonts w:asciiTheme="minorHAnsi" w:eastAsiaTheme="minorHAnsi" w:hAnsiTheme="minorHAnsi" w:cstheme="minorHAnsi"/>
          <w:szCs w:val="22"/>
        </w:rPr>
        <w:t>στ</w:t>
      </w:r>
      <w:proofErr w:type="spellEnd"/>
      <w:r w:rsidRPr="006B5304">
        <w:rPr>
          <w:rFonts w:asciiTheme="minorHAnsi" w:eastAsiaTheme="minorHAnsi" w:hAnsiTheme="minorHAnsi" w:cstheme="minorHAnsi"/>
          <w:szCs w:val="22"/>
        </w:rPr>
        <w:t xml:space="preserve">) </w:t>
      </w:r>
      <w:proofErr w:type="spellStart"/>
      <w:r w:rsidRPr="006B5304">
        <w:rPr>
          <w:rFonts w:asciiTheme="minorHAnsi" w:eastAsiaTheme="minorHAnsi" w:hAnsiTheme="minorHAnsi" w:cstheme="minorHAnsi"/>
          <w:i/>
          <w:iCs/>
          <w:szCs w:val="22"/>
        </w:rPr>
        <w:t>Catilina</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proelio</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victus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interfectus</w:t>
      </w:r>
      <w:proofErr w:type="spellEnd"/>
      <w:r w:rsidRPr="006B5304">
        <w:rPr>
          <w:rFonts w:asciiTheme="minorHAnsi" w:eastAsiaTheme="minorHAnsi" w:hAnsiTheme="minorHAnsi" w:cstheme="minorHAnsi"/>
          <w:i/>
          <w:iCs/>
          <w:szCs w:val="22"/>
        </w:rPr>
        <w:t xml:space="preserve"> est. </w:t>
      </w:r>
    </w:p>
    <w:p w14:paraId="47DCE59A"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r w:rsidRPr="006B5304">
        <w:rPr>
          <w:rFonts w:asciiTheme="minorHAnsi" w:eastAsiaTheme="minorHAnsi" w:hAnsiTheme="minorHAnsi" w:cstheme="minorHAnsi"/>
          <w:szCs w:val="22"/>
        </w:rPr>
        <w:t xml:space="preserve">ζ) </w:t>
      </w:r>
      <w:proofErr w:type="spellStart"/>
      <w:r w:rsidRPr="006B5304">
        <w:rPr>
          <w:rFonts w:asciiTheme="minorHAnsi" w:eastAsiaTheme="minorHAnsi" w:hAnsiTheme="minorHAnsi" w:cstheme="minorHAnsi"/>
          <w:i/>
          <w:iCs/>
          <w:szCs w:val="22"/>
        </w:rPr>
        <w:t>Catilina</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deprehensus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est</w:t>
      </w:r>
      <w:proofErr w:type="spellEnd"/>
      <w:r w:rsidRPr="006B5304">
        <w:rPr>
          <w:rFonts w:asciiTheme="minorHAnsi" w:eastAsiaTheme="minorHAnsi" w:hAnsiTheme="minorHAnsi" w:cstheme="minorHAnsi"/>
          <w:i/>
          <w:iCs/>
          <w:szCs w:val="22"/>
        </w:rPr>
        <w:t xml:space="preserve"> et in </w:t>
      </w:r>
      <w:proofErr w:type="spellStart"/>
      <w:r w:rsidRPr="006B5304">
        <w:rPr>
          <w:rFonts w:asciiTheme="minorHAnsi" w:eastAsiaTheme="minorHAnsi" w:hAnsiTheme="minorHAnsi" w:cstheme="minorHAnsi"/>
          <w:i/>
          <w:iCs/>
          <w:szCs w:val="22"/>
        </w:rPr>
        <w:t>carcere</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strangulatus</w:t>
      </w:r>
      <w:proofErr w:type="spellEnd"/>
      <w:r w:rsidRPr="006B5304">
        <w:rPr>
          <w:rFonts w:asciiTheme="minorHAnsi" w:eastAsiaTheme="minorHAnsi" w:hAnsiTheme="minorHAnsi" w:cstheme="minorHAnsi"/>
          <w:i/>
          <w:iCs/>
          <w:szCs w:val="22"/>
        </w:rPr>
        <w:t xml:space="preserve"> est. </w:t>
      </w:r>
    </w:p>
    <w:p w14:paraId="00612E13"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r w:rsidRPr="006B5304">
        <w:rPr>
          <w:rFonts w:asciiTheme="minorHAnsi" w:eastAsiaTheme="minorHAnsi" w:hAnsiTheme="minorHAnsi" w:cstheme="minorHAnsi"/>
          <w:szCs w:val="22"/>
        </w:rPr>
        <w:t xml:space="preserve">η) </w:t>
      </w:r>
      <w:r w:rsidRPr="006B5304">
        <w:rPr>
          <w:rFonts w:asciiTheme="minorHAnsi" w:eastAsiaTheme="minorHAnsi" w:hAnsiTheme="minorHAnsi" w:cstheme="minorHAnsi"/>
          <w:i/>
          <w:iCs/>
          <w:szCs w:val="22"/>
        </w:rPr>
        <w:t xml:space="preserve">Multi </w:t>
      </w:r>
      <w:proofErr w:type="spellStart"/>
      <w:r w:rsidRPr="006B5304">
        <w:rPr>
          <w:rFonts w:asciiTheme="minorHAnsi" w:eastAsiaTheme="minorHAnsi" w:hAnsiTheme="minorHAnsi" w:cstheme="minorHAnsi"/>
          <w:i/>
          <w:iCs/>
          <w:szCs w:val="22"/>
        </w:rPr>
        <w:t>milites</w:t>
      </w:r>
      <w:proofErr w:type="spellEnd"/>
      <w:r w:rsidRPr="006B5304">
        <w:rPr>
          <w:rFonts w:asciiTheme="minorHAnsi" w:eastAsiaTheme="minorHAnsi" w:hAnsiTheme="minorHAnsi" w:cstheme="minorHAnsi"/>
          <w:i/>
          <w:iCs/>
          <w:szCs w:val="22"/>
        </w:rPr>
        <w:t xml:space="preserve"> Romani in </w:t>
      </w:r>
      <w:proofErr w:type="spellStart"/>
      <w:r w:rsidRPr="006B5304">
        <w:rPr>
          <w:rFonts w:asciiTheme="minorHAnsi" w:eastAsiaTheme="minorHAnsi" w:hAnsiTheme="minorHAnsi" w:cstheme="minorHAnsi"/>
          <w:i/>
          <w:iCs/>
          <w:szCs w:val="22"/>
        </w:rPr>
        <w:t>pugna</w:t>
      </w:r>
      <w:proofErr w:type="spellEnd"/>
      <w:r w:rsidRPr="006B5304">
        <w:rPr>
          <w:rFonts w:asciiTheme="minorHAnsi" w:eastAsiaTheme="minorHAnsi" w:hAnsiTheme="minorHAnsi" w:cstheme="minorHAnsi"/>
          <w:i/>
          <w:iCs/>
          <w:szCs w:val="22"/>
        </w:rPr>
        <w:t xml:space="preserve"> contra </w:t>
      </w:r>
      <w:proofErr w:type="spellStart"/>
      <w:r w:rsidRPr="006B5304">
        <w:rPr>
          <w:rFonts w:asciiTheme="minorHAnsi" w:eastAsiaTheme="minorHAnsi" w:hAnsiTheme="minorHAnsi" w:cstheme="minorHAnsi"/>
          <w:i/>
          <w:iCs/>
          <w:szCs w:val="22"/>
        </w:rPr>
        <w:t>Catilinam</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occisi</w:t>
      </w:r>
      <w:proofErr w:type="spellEnd"/>
      <w:r w:rsidRPr="006B5304">
        <w:rPr>
          <w:rFonts w:asciiTheme="minorHAnsi" w:eastAsiaTheme="minorHAnsi" w:hAnsiTheme="minorHAnsi" w:cstheme="minorHAnsi"/>
          <w:i/>
          <w:iCs/>
          <w:szCs w:val="22"/>
        </w:rPr>
        <w:t xml:space="preserve"> sunt et multi </w:t>
      </w:r>
      <w:proofErr w:type="spellStart"/>
      <w:r w:rsidRPr="006B5304">
        <w:rPr>
          <w:rFonts w:asciiTheme="minorHAnsi" w:eastAsiaTheme="minorHAnsi" w:hAnsiTheme="minorHAnsi" w:cstheme="minorHAnsi"/>
          <w:i/>
          <w:iCs/>
          <w:szCs w:val="22"/>
        </w:rPr>
        <w:t>graviter</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vulnerati</w:t>
      </w:r>
      <w:proofErr w:type="spellEnd"/>
      <w:r w:rsidRPr="006B5304">
        <w:rPr>
          <w:rFonts w:asciiTheme="minorHAnsi" w:eastAsiaTheme="minorHAnsi" w:hAnsiTheme="minorHAnsi" w:cstheme="minorHAnsi"/>
          <w:i/>
          <w:iCs/>
          <w:szCs w:val="22"/>
        </w:rPr>
        <w:t xml:space="preserve"> sunt. </w:t>
      </w:r>
    </w:p>
    <w:p w14:paraId="2B313C4F" w14:textId="77777777" w:rsidR="00443582" w:rsidRPr="006B5304" w:rsidRDefault="00443582" w:rsidP="00443582">
      <w:pPr>
        <w:autoSpaceDE w:val="0"/>
        <w:autoSpaceDN w:val="0"/>
        <w:adjustRightInd w:val="0"/>
        <w:jc w:val="left"/>
        <w:rPr>
          <w:rFonts w:asciiTheme="minorHAnsi" w:eastAsiaTheme="minorHAnsi" w:hAnsiTheme="minorHAnsi" w:cstheme="minorHAnsi"/>
          <w:szCs w:val="22"/>
        </w:rPr>
      </w:pPr>
      <w:r w:rsidRPr="006B5304">
        <w:rPr>
          <w:rFonts w:asciiTheme="minorHAnsi" w:eastAsiaTheme="minorHAnsi" w:hAnsiTheme="minorHAnsi" w:cstheme="minorHAnsi"/>
          <w:szCs w:val="22"/>
        </w:rPr>
        <w:t xml:space="preserve">θ) </w:t>
      </w:r>
      <w:r w:rsidRPr="006B5304">
        <w:rPr>
          <w:rFonts w:asciiTheme="minorHAnsi" w:eastAsiaTheme="minorHAnsi" w:hAnsiTheme="minorHAnsi" w:cstheme="minorHAnsi"/>
          <w:i/>
          <w:iCs/>
          <w:szCs w:val="22"/>
        </w:rPr>
        <w:t xml:space="preserve">Socii </w:t>
      </w:r>
      <w:proofErr w:type="spellStart"/>
      <w:r w:rsidRPr="006B5304">
        <w:rPr>
          <w:rFonts w:asciiTheme="minorHAnsi" w:eastAsiaTheme="minorHAnsi" w:hAnsiTheme="minorHAnsi" w:cstheme="minorHAnsi"/>
          <w:i/>
          <w:iCs/>
          <w:szCs w:val="22"/>
        </w:rPr>
        <w:t>Catilinae</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clari</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quidam</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sed</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improbi</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viri</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erant</w:t>
      </w:r>
      <w:proofErr w:type="spellEnd"/>
      <w:r w:rsidRPr="006B5304">
        <w:rPr>
          <w:rFonts w:asciiTheme="minorHAnsi" w:eastAsiaTheme="minorHAnsi" w:hAnsiTheme="minorHAnsi" w:cstheme="minorHAnsi"/>
          <w:i/>
          <w:iCs/>
          <w:szCs w:val="22"/>
        </w:rPr>
        <w:t xml:space="preserve">. </w:t>
      </w:r>
    </w:p>
    <w:p w14:paraId="1AE37F64" w14:textId="77777777" w:rsidR="00443582" w:rsidRPr="006B5304" w:rsidRDefault="00443582" w:rsidP="00443582">
      <w:pPr>
        <w:autoSpaceDE w:val="0"/>
        <w:autoSpaceDN w:val="0"/>
        <w:adjustRightInd w:val="0"/>
        <w:jc w:val="left"/>
        <w:rPr>
          <w:rFonts w:asciiTheme="minorHAnsi" w:hAnsiTheme="minorHAnsi" w:cstheme="minorHAnsi"/>
        </w:rPr>
      </w:pPr>
      <w:r w:rsidRPr="006B5304">
        <w:rPr>
          <w:rFonts w:asciiTheme="minorHAnsi" w:eastAsiaTheme="minorHAnsi" w:hAnsiTheme="minorHAnsi" w:cstheme="minorHAnsi"/>
          <w:szCs w:val="22"/>
        </w:rPr>
        <w:t xml:space="preserve">ι) </w:t>
      </w:r>
      <w:proofErr w:type="spellStart"/>
      <w:r w:rsidRPr="006B5304">
        <w:rPr>
          <w:rFonts w:asciiTheme="minorHAnsi" w:eastAsiaTheme="minorHAnsi" w:hAnsiTheme="minorHAnsi" w:cstheme="minorHAnsi"/>
          <w:i/>
          <w:iCs/>
          <w:szCs w:val="22"/>
        </w:rPr>
        <w:t>Exercitus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Catilinae</w:t>
      </w:r>
      <w:proofErr w:type="spellEnd"/>
      <w:r w:rsidRPr="006B5304">
        <w:rPr>
          <w:rFonts w:asciiTheme="minorHAnsi" w:eastAsiaTheme="minorHAnsi" w:hAnsiTheme="minorHAnsi" w:cstheme="minorHAnsi"/>
          <w:i/>
          <w:iCs/>
          <w:szCs w:val="22"/>
        </w:rPr>
        <w:t xml:space="preserve"> fortiter </w:t>
      </w:r>
      <w:proofErr w:type="spellStart"/>
      <w:r w:rsidRPr="006B5304">
        <w:rPr>
          <w:rFonts w:asciiTheme="minorHAnsi" w:eastAsiaTheme="minorHAnsi" w:hAnsiTheme="minorHAnsi" w:cstheme="minorHAnsi"/>
          <w:i/>
          <w:iCs/>
          <w:szCs w:val="22"/>
        </w:rPr>
        <w:t>proeliatus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vincere</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adversarios</w:t>
      </w:r>
      <w:proofErr w:type="spellEnd"/>
      <w:r w:rsidRPr="006B5304">
        <w:rPr>
          <w:rFonts w:asciiTheme="minorHAnsi" w:eastAsiaTheme="minorHAnsi" w:hAnsiTheme="minorHAnsi" w:cstheme="minorHAnsi"/>
          <w:i/>
          <w:iCs/>
          <w:szCs w:val="22"/>
        </w:rPr>
        <w:t xml:space="preserve"> </w:t>
      </w:r>
      <w:proofErr w:type="spellStart"/>
      <w:r w:rsidRPr="006B5304">
        <w:rPr>
          <w:rFonts w:asciiTheme="minorHAnsi" w:eastAsiaTheme="minorHAnsi" w:hAnsiTheme="minorHAnsi" w:cstheme="minorHAnsi"/>
          <w:i/>
          <w:iCs/>
          <w:szCs w:val="22"/>
        </w:rPr>
        <w:t>potuit</w:t>
      </w:r>
      <w:proofErr w:type="spellEnd"/>
      <w:r w:rsidRPr="006B5304">
        <w:rPr>
          <w:rFonts w:asciiTheme="minorHAnsi" w:eastAsiaTheme="minorHAnsi" w:hAnsiTheme="minorHAnsi" w:cstheme="minorHAnsi"/>
          <w:i/>
          <w:iCs/>
          <w:szCs w:val="22"/>
        </w:rPr>
        <w:t xml:space="preserve">. </w:t>
      </w:r>
    </w:p>
    <w:p w14:paraId="249AD547" w14:textId="77777777" w:rsidR="00E34915" w:rsidRPr="006B5304" w:rsidRDefault="00E34915" w:rsidP="001232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123201" w:rsidRPr="006B5304" w14:paraId="65CBCD02" w14:textId="77777777" w:rsidTr="00E34915">
        <w:tc>
          <w:tcPr>
            <w:tcW w:w="10456" w:type="dxa"/>
          </w:tcPr>
          <w:p w14:paraId="62F4D63D" w14:textId="77777777" w:rsidR="00123201" w:rsidRPr="006B5304" w:rsidRDefault="00123201" w:rsidP="00E34915">
            <w:pPr>
              <w:rPr>
                <w:rFonts w:asciiTheme="minorHAnsi" w:hAnsiTheme="minorHAnsi" w:cstheme="minorHAnsi"/>
                <w:lang w:val="el-GR"/>
              </w:rPr>
            </w:pPr>
            <w:r w:rsidRPr="006B5304">
              <w:rPr>
                <w:rFonts w:asciiTheme="minorHAnsi" w:hAnsiTheme="minorHAnsi" w:cstheme="minorHAnsi"/>
                <w:u w:val="single"/>
                <w:lang w:val="el-GR"/>
              </w:rPr>
              <w:t>βλέπε:</w:t>
            </w:r>
            <w:r w:rsidR="00E34915" w:rsidRPr="006B5304">
              <w:rPr>
                <w:rFonts w:asciiTheme="minorHAnsi" w:hAnsiTheme="minorHAnsi" w:cstheme="minorHAnsi"/>
                <w:u w:val="single"/>
                <w:lang w:val="el-GR"/>
              </w:rPr>
              <w:t xml:space="preserve"> </w:t>
            </w:r>
            <w:r w:rsidRPr="006B5304">
              <w:rPr>
                <w:rFonts w:asciiTheme="minorHAnsi" w:hAnsiTheme="minorHAnsi" w:cstheme="minorHAnsi"/>
                <w:lang w:val="el-GR"/>
              </w:rPr>
              <w:t>οριστική συντελεσμένων χρόνων Α’, Β’, Γ’, Δ’ συζ.</w:t>
            </w:r>
            <w:r w:rsidR="00E34915" w:rsidRPr="006B5304">
              <w:rPr>
                <w:rFonts w:asciiTheme="minorHAnsi" w:hAnsiTheme="minorHAnsi" w:cstheme="minorHAnsi"/>
                <w:lang w:val="el-GR"/>
              </w:rPr>
              <w:t xml:space="preserve"> /</w:t>
            </w:r>
            <w:r w:rsidRPr="006B5304">
              <w:rPr>
                <w:rFonts w:asciiTheme="minorHAnsi" w:hAnsiTheme="minorHAnsi" w:cstheme="minorHAnsi"/>
                <w:lang w:val="el-GR"/>
              </w:rPr>
              <w:t xml:space="preserve">απαρέμφατο παθ. </w:t>
            </w:r>
            <w:r w:rsidR="00E34915" w:rsidRPr="006B5304">
              <w:rPr>
                <w:rFonts w:asciiTheme="minorHAnsi" w:hAnsiTheme="minorHAnsi" w:cstheme="minorHAnsi"/>
                <w:lang w:val="el-GR"/>
              </w:rPr>
              <w:t>Π</w:t>
            </w:r>
            <w:r w:rsidRPr="006B5304">
              <w:rPr>
                <w:rFonts w:asciiTheme="minorHAnsi" w:hAnsiTheme="minorHAnsi" w:cstheme="minorHAnsi"/>
                <w:lang w:val="el-GR"/>
              </w:rPr>
              <w:t>αρακειμένου</w:t>
            </w:r>
            <w:r w:rsidR="00E34915" w:rsidRPr="006B5304">
              <w:rPr>
                <w:rFonts w:asciiTheme="minorHAnsi" w:hAnsiTheme="minorHAnsi" w:cstheme="minorHAnsi"/>
                <w:lang w:val="el-GR"/>
              </w:rPr>
              <w:t xml:space="preserve"> /</w:t>
            </w:r>
            <w:r w:rsidRPr="006B5304">
              <w:rPr>
                <w:rFonts w:asciiTheme="minorHAnsi" w:hAnsiTheme="minorHAnsi" w:cstheme="minorHAnsi"/>
                <w:lang w:val="el-GR"/>
              </w:rPr>
              <w:t>σχηματισμός υπερθετικού βαθμού επιθέτων</w:t>
            </w:r>
            <w:r w:rsidR="00E34915" w:rsidRPr="006B5304">
              <w:rPr>
                <w:rFonts w:asciiTheme="minorHAnsi" w:hAnsiTheme="minorHAnsi" w:cstheme="minorHAnsi"/>
                <w:lang w:val="el-GR"/>
              </w:rPr>
              <w:t xml:space="preserve"> </w:t>
            </w:r>
            <w:r w:rsidRPr="006B5304">
              <w:rPr>
                <w:rFonts w:asciiTheme="minorHAnsi" w:hAnsiTheme="minorHAnsi" w:cstheme="minorHAnsi"/>
                <w:lang w:val="el-GR"/>
              </w:rPr>
              <w:t>γενική και αφαιρετική ιδιότητας.</w:t>
            </w:r>
          </w:p>
        </w:tc>
      </w:tr>
    </w:tbl>
    <w:p w14:paraId="6320604B" w14:textId="77777777" w:rsidR="00E34161" w:rsidRDefault="00E34161" w:rsidP="00123201">
      <w:pPr>
        <w:rPr>
          <w:rFonts w:asciiTheme="minorHAnsi" w:hAnsiTheme="minorHAnsi" w:cstheme="minorHAnsi"/>
          <w:i/>
          <w:iCs/>
          <w:u w:val="single"/>
          <w:lang w:val="el-GR"/>
        </w:rPr>
      </w:pPr>
    </w:p>
    <w:p w14:paraId="5684A050" w14:textId="6C1B19D9" w:rsidR="00123201" w:rsidRPr="006B5304" w:rsidRDefault="00123201" w:rsidP="00123201">
      <w:pPr>
        <w:rPr>
          <w:rFonts w:asciiTheme="minorHAnsi" w:hAnsiTheme="minorHAnsi" w:cstheme="minorHAnsi"/>
          <w:i/>
          <w:iCs/>
          <w:u w:val="single"/>
          <w:lang w:val="el-GR"/>
        </w:rPr>
      </w:pPr>
      <w:r w:rsidRPr="006B5304">
        <w:rPr>
          <w:rFonts w:asciiTheme="minorHAnsi" w:hAnsiTheme="minorHAnsi" w:cstheme="minorHAnsi"/>
          <w:i/>
          <w:iCs/>
          <w:u w:val="single"/>
          <w:lang w:val="el-GR"/>
        </w:rPr>
        <w:lastRenderedPageBreak/>
        <w:t>Λεξιλόγιο</w:t>
      </w:r>
    </w:p>
    <w:p w14:paraId="39070E0E" w14:textId="77777777" w:rsidR="00123201" w:rsidRPr="006B5304" w:rsidRDefault="00123201" w:rsidP="00123201">
      <w:pPr>
        <w:pStyle w:val="FootnoteText"/>
        <w:rPr>
          <w:rFonts w:asciiTheme="minorHAnsi" w:hAnsiTheme="minorHAnsi" w:cstheme="minorHAnsi"/>
          <w:b/>
          <w:bCs/>
          <w:smallCaps/>
          <w:sz w:val="22"/>
          <w:lang w:val="el-GR"/>
        </w:rPr>
      </w:pPr>
      <w:r w:rsidRPr="006B5304">
        <w:rPr>
          <w:rFonts w:asciiTheme="minorHAnsi" w:hAnsiTheme="minorHAnsi" w:cstheme="minorHAnsi"/>
          <w:b/>
          <w:bCs/>
          <w:sz w:val="22"/>
          <w:lang w:val="el-GR"/>
        </w:rPr>
        <w:t>Ρ</w:t>
      </w:r>
      <w:r w:rsidRPr="006B5304">
        <w:rPr>
          <w:rFonts w:asciiTheme="minorHAnsi" w:hAnsiTheme="minorHAnsi" w:cstheme="minorHAnsi"/>
          <w:b/>
          <w:bCs/>
          <w:smallCaps/>
          <w:sz w:val="22"/>
          <w:lang w:val="el-GR"/>
        </w:rPr>
        <w:t>ηματα</w:t>
      </w:r>
    </w:p>
    <w:tbl>
      <w:tblPr>
        <w:tblW w:w="0" w:type="auto"/>
        <w:tblLook w:val="0000" w:firstRow="0" w:lastRow="0" w:firstColumn="0" w:lastColumn="0" w:noHBand="0" w:noVBand="0"/>
      </w:tblPr>
      <w:tblGrid>
        <w:gridCol w:w="468"/>
        <w:gridCol w:w="6120"/>
        <w:gridCol w:w="1934"/>
      </w:tblGrid>
      <w:tr w:rsidR="00123201" w:rsidRPr="006B5304" w14:paraId="5175BD1F" w14:textId="77777777" w:rsidTr="009B2503">
        <w:tc>
          <w:tcPr>
            <w:tcW w:w="468" w:type="dxa"/>
          </w:tcPr>
          <w:p w14:paraId="5EB305A0" w14:textId="77777777" w:rsidR="00123201" w:rsidRPr="006B5304" w:rsidRDefault="00123201" w:rsidP="009B2503">
            <w:pPr>
              <w:pStyle w:val="FootnoteText"/>
              <w:rPr>
                <w:rFonts w:asciiTheme="minorHAnsi" w:hAnsiTheme="minorHAnsi" w:cstheme="minorHAnsi"/>
                <w:lang w:val="el-GR"/>
              </w:rPr>
            </w:pPr>
            <w:r w:rsidRPr="006B5304">
              <w:rPr>
                <w:rFonts w:asciiTheme="minorHAnsi" w:hAnsiTheme="minorHAnsi" w:cstheme="minorHAnsi"/>
                <w:lang w:val="el-GR"/>
              </w:rPr>
              <w:t>Α</w:t>
            </w:r>
          </w:p>
        </w:tc>
        <w:tc>
          <w:tcPr>
            <w:tcW w:w="6120" w:type="dxa"/>
          </w:tcPr>
          <w:p w14:paraId="14EBC376" w14:textId="77777777" w:rsidR="00123201" w:rsidRPr="006B5304" w:rsidRDefault="00123201" w:rsidP="009B2503">
            <w:pPr>
              <w:pStyle w:val="FootnoteText"/>
              <w:rPr>
                <w:rFonts w:asciiTheme="minorHAnsi" w:hAnsiTheme="minorHAnsi" w:cstheme="minorHAnsi"/>
                <w:sz w:val="22"/>
              </w:rPr>
            </w:pPr>
            <w:proofErr w:type="spellStart"/>
            <w:r w:rsidRPr="006B5304">
              <w:rPr>
                <w:rFonts w:asciiTheme="minorHAnsi" w:hAnsiTheme="minorHAnsi" w:cstheme="minorHAnsi"/>
                <w:sz w:val="22"/>
                <w:lang w:val="en-US"/>
              </w:rPr>
              <w:t>coniuro</w:t>
            </w:r>
            <w:proofErr w:type="spellEnd"/>
            <w:r w:rsidRPr="006B5304">
              <w:rPr>
                <w:rFonts w:asciiTheme="minorHAnsi" w:hAnsiTheme="minorHAnsi" w:cstheme="minorHAnsi"/>
                <w:sz w:val="22"/>
              </w:rPr>
              <w:t xml:space="preserve">- </w:t>
            </w:r>
            <w:proofErr w:type="spellStart"/>
            <w:r w:rsidRPr="006B5304">
              <w:rPr>
                <w:rFonts w:asciiTheme="minorHAnsi" w:hAnsiTheme="minorHAnsi" w:cstheme="minorHAnsi"/>
                <w:sz w:val="22"/>
                <w:lang w:val="en-US"/>
              </w:rPr>
              <w:t>coniuravi</w:t>
            </w:r>
            <w:proofErr w:type="spellEnd"/>
            <w:r w:rsidRPr="006B5304">
              <w:rPr>
                <w:rFonts w:asciiTheme="minorHAnsi" w:hAnsiTheme="minorHAnsi" w:cstheme="minorHAnsi"/>
                <w:sz w:val="22"/>
              </w:rPr>
              <w:t>-</w:t>
            </w:r>
            <w:proofErr w:type="spellStart"/>
            <w:r w:rsidRPr="006B5304">
              <w:rPr>
                <w:rFonts w:asciiTheme="minorHAnsi" w:hAnsiTheme="minorHAnsi" w:cstheme="minorHAnsi"/>
                <w:sz w:val="22"/>
                <w:lang w:val="en-US"/>
              </w:rPr>
              <w:t>coniuratum</w:t>
            </w:r>
            <w:proofErr w:type="spellEnd"/>
            <w:r w:rsidRPr="006B5304">
              <w:rPr>
                <w:rFonts w:asciiTheme="minorHAnsi" w:hAnsiTheme="minorHAnsi" w:cstheme="minorHAnsi"/>
                <w:sz w:val="22"/>
              </w:rPr>
              <w:t>-</w:t>
            </w:r>
            <w:proofErr w:type="spellStart"/>
            <w:r w:rsidRPr="006B5304">
              <w:rPr>
                <w:rFonts w:asciiTheme="minorHAnsi" w:hAnsiTheme="minorHAnsi" w:cstheme="minorHAnsi"/>
                <w:sz w:val="22"/>
                <w:lang w:val="en-US"/>
              </w:rPr>
              <w:t>coniur</w:t>
            </w:r>
            <w:proofErr w:type="spellEnd"/>
            <w:r w:rsidRPr="006B5304">
              <w:rPr>
                <w:rFonts w:asciiTheme="minorHAnsi" w:hAnsiTheme="minorHAnsi" w:cstheme="minorHAnsi"/>
                <w:sz w:val="22"/>
              </w:rPr>
              <w:t>ā</w:t>
            </w:r>
            <w:r w:rsidRPr="006B5304">
              <w:rPr>
                <w:rFonts w:asciiTheme="minorHAnsi" w:hAnsiTheme="minorHAnsi" w:cstheme="minorHAnsi"/>
                <w:sz w:val="22"/>
                <w:lang w:val="en-US"/>
              </w:rPr>
              <w:t>re</w:t>
            </w:r>
          </w:p>
          <w:p w14:paraId="33B654C5" w14:textId="77777777" w:rsidR="00123201" w:rsidRPr="006B5304" w:rsidRDefault="00123201" w:rsidP="009B2503">
            <w:pPr>
              <w:pStyle w:val="FootnoteText"/>
              <w:rPr>
                <w:rFonts w:asciiTheme="minorHAnsi" w:hAnsiTheme="minorHAnsi" w:cstheme="minorHAnsi"/>
                <w:sz w:val="22"/>
              </w:rPr>
            </w:pPr>
            <w:proofErr w:type="spellStart"/>
            <w:r w:rsidRPr="006B5304">
              <w:rPr>
                <w:rFonts w:asciiTheme="minorHAnsi" w:hAnsiTheme="minorHAnsi" w:cstheme="minorHAnsi"/>
                <w:sz w:val="22"/>
                <w:lang w:val="en-US"/>
              </w:rPr>
              <w:t>strangulo</w:t>
            </w:r>
            <w:proofErr w:type="spellEnd"/>
            <w:r w:rsidRPr="006B5304">
              <w:rPr>
                <w:rFonts w:asciiTheme="minorHAnsi" w:hAnsiTheme="minorHAnsi" w:cstheme="minorHAnsi"/>
                <w:sz w:val="22"/>
              </w:rPr>
              <w:t>-</w:t>
            </w:r>
            <w:proofErr w:type="spellStart"/>
            <w:r w:rsidRPr="006B5304">
              <w:rPr>
                <w:rFonts w:asciiTheme="minorHAnsi" w:hAnsiTheme="minorHAnsi" w:cstheme="minorHAnsi"/>
                <w:sz w:val="22"/>
                <w:lang w:val="en-US"/>
              </w:rPr>
              <w:t>strangulavi</w:t>
            </w:r>
            <w:proofErr w:type="spellEnd"/>
            <w:r w:rsidRPr="006B5304">
              <w:rPr>
                <w:rFonts w:asciiTheme="minorHAnsi" w:hAnsiTheme="minorHAnsi" w:cstheme="minorHAnsi"/>
                <w:sz w:val="22"/>
              </w:rPr>
              <w:t xml:space="preserve">- </w:t>
            </w:r>
            <w:proofErr w:type="spellStart"/>
            <w:r w:rsidRPr="006B5304">
              <w:rPr>
                <w:rFonts w:asciiTheme="minorHAnsi" w:hAnsiTheme="minorHAnsi" w:cstheme="minorHAnsi"/>
                <w:sz w:val="22"/>
                <w:lang w:val="en-US"/>
              </w:rPr>
              <w:t>strangulatum</w:t>
            </w:r>
            <w:proofErr w:type="spellEnd"/>
            <w:r w:rsidRPr="006B5304">
              <w:rPr>
                <w:rFonts w:asciiTheme="minorHAnsi" w:hAnsiTheme="minorHAnsi" w:cstheme="minorHAnsi"/>
                <w:sz w:val="22"/>
              </w:rPr>
              <w:t>-</w:t>
            </w:r>
            <w:proofErr w:type="spellStart"/>
            <w:r w:rsidRPr="006B5304">
              <w:rPr>
                <w:rFonts w:asciiTheme="minorHAnsi" w:hAnsiTheme="minorHAnsi" w:cstheme="minorHAnsi"/>
                <w:sz w:val="22"/>
                <w:lang w:val="en-US"/>
              </w:rPr>
              <w:t>strangul</w:t>
            </w:r>
            <w:proofErr w:type="spellEnd"/>
            <w:r w:rsidRPr="006B5304">
              <w:rPr>
                <w:rFonts w:asciiTheme="minorHAnsi" w:hAnsiTheme="minorHAnsi" w:cstheme="minorHAnsi"/>
                <w:sz w:val="22"/>
              </w:rPr>
              <w:t>ā</w:t>
            </w:r>
            <w:r w:rsidRPr="006B5304">
              <w:rPr>
                <w:rFonts w:asciiTheme="minorHAnsi" w:hAnsiTheme="minorHAnsi" w:cstheme="minorHAnsi"/>
                <w:sz w:val="22"/>
                <w:lang w:val="en-US"/>
              </w:rPr>
              <w:t>re</w:t>
            </w:r>
          </w:p>
          <w:p w14:paraId="74DEC74E"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vulnero</w:t>
            </w:r>
            <w:proofErr w:type="spellEnd"/>
            <w:r w:rsidRPr="006B5304">
              <w:rPr>
                <w:rFonts w:asciiTheme="minorHAnsi" w:hAnsiTheme="minorHAnsi" w:cstheme="minorHAnsi"/>
                <w:sz w:val="22"/>
                <w:lang w:val="el-GR"/>
              </w:rPr>
              <w:t>-</w:t>
            </w:r>
            <w:proofErr w:type="spellStart"/>
            <w:r w:rsidRPr="006B5304">
              <w:rPr>
                <w:rFonts w:asciiTheme="minorHAnsi" w:hAnsiTheme="minorHAnsi" w:cstheme="minorHAnsi"/>
                <w:sz w:val="22"/>
                <w:lang w:val="en-US"/>
              </w:rPr>
              <w:t>vulneravi-vulneratum-vulnerāre</w:t>
            </w:r>
            <w:proofErr w:type="spellEnd"/>
          </w:p>
        </w:tc>
        <w:tc>
          <w:tcPr>
            <w:tcW w:w="1934" w:type="dxa"/>
          </w:tcPr>
          <w:p w14:paraId="2190EEF4"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συνομωτώ</w:t>
            </w:r>
          </w:p>
          <w:p w14:paraId="502BC49B"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στραγγαλίζω</w:t>
            </w:r>
          </w:p>
          <w:p w14:paraId="3A225077"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τραυματίζω</w:t>
            </w:r>
          </w:p>
        </w:tc>
      </w:tr>
      <w:tr w:rsidR="00123201" w:rsidRPr="006B5304" w14:paraId="5FA01B4E" w14:textId="77777777" w:rsidTr="009B2503">
        <w:tc>
          <w:tcPr>
            <w:tcW w:w="468" w:type="dxa"/>
          </w:tcPr>
          <w:p w14:paraId="2CE52A93" w14:textId="77777777" w:rsidR="00123201" w:rsidRPr="006B5304" w:rsidRDefault="00123201" w:rsidP="009B2503">
            <w:pPr>
              <w:pStyle w:val="FootnoteText"/>
              <w:rPr>
                <w:rFonts w:asciiTheme="minorHAnsi" w:hAnsiTheme="minorHAnsi" w:cstheme="minorHAnsi"/>
              </w:rPr>
            </w:pPr>
            <w:r w:rsidRPr="006B5304">
              <w:rPr>
                <w:rFonts w:asciiTheme="minorHAnsi" w:hAnsiTheme="minorHAnsi" w:cstheme="minorHAnsi"/>
              </w:rPr>
              <w:t>Γ</w:t>
            </w:r>
          </w:p>
        </w:tc>
        <w:tc>
          <w:tcPr>
            <w:tcW w:w="6120" w:type="dxa"/>
          </w:tcPr>
          <w:p w14:paraId="6E9F1AD9"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consequor-consecutus</w:t>
            </w:r>
            <w:proofErr w:type="spellEnd"/>
            <w:r w:rsidRPr="006B5304">
              <w:rPr>
                <w:rFonts w:asciiTheme="minorHAnsi" w:hAnsiTheme="minorHAnsi" w:cstheme="minorHAnsi"/>
                <w:sz w:val="22"/>
                <w:lang w:val="en-US"/>
              </w:rPr>
              <w:t xml:space="preserve"> sum-     </w:t>
            </w:r>
            <w:proofErr w:type="spellStart"/>
            <w:r w:rsidRPr="006B5304">
              <w:rPr>
                <w:rFonts w:asciiTheme="minorHAnsi" w:hAnsiTheme="minorHAnsi" w:cstheme="minorHAnsi"/>
                <w:sz w:val="22"/>
                <w:lang w:val="en-US"/>
              </w:rPr>
              <w:t>consequi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αποθετικό</w:t>
            </w:r>
            <w:r w:rsidRPr="006B5304">
              <w:rPr>
                <w:rFonts w:asciiTheme="minorHAnsi" w:hAnsiTheme="minorHAnsi" w:cstheme="minorHAnsi"/>
                <w:sz w:val="22"/>
                <w:lang w:val="en-US"/>
              </w:rPr>
              <w:t>)</w:t>
            </w:r>
          </w:p>
          <w:p w14:paraId="68D5E1AD"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expello-expuli</w:t>
            </w:r>
            <w:proofErr w:type="spellEnd"/>
            <w:r w:rsidRPr="006B5304">
              <w:rPr>
                <w:rFonts w:asciiTheme="minorHAnsi" w:hAnsiTheme="minorHAnsi" w:cstheme="minorHAnsi"/>
                <w:sz w:val="22"/>
                <w:lang w:val="en-US"/>
              </w:rPr>
              <w:t xml:space="preserve">- </w:t>
            </w:r>
            <w:proofErr w:type="spellStart"/>
            <w:r w:rsidRPr="006B5304">
              <w:rPr>
                <w:rFonts w:asciiTheme="minorHAnsi" w:hAnsiTheme="minorHAnsi" w:cstheme="minorHAnsi"/>
                <w:sz w:val="22"/>
                <w:lang w:val="en-US"/>
              </w:rPr>
              <w:t>expulsum-expellĕre</w:t>
            </w:r>
            <w:proofErr w:type="spellEnd"/>
          </w:p>
          <w:p w14:paraId="703FAAF2"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deprehendo-deprehendi</w:t>
            </w:r>
            <w:proofErr w:type="spellEnd"/>
            <w:r w:rsidRPr="006B5304">
              <w:rPr>
                <w:rFonts w:asciiTheme="minorHAnsi" w:hAnsiTheme="minorHAnsi" w:cstheme="minorHAnsi"/>
                <w:sz w:val="22"/>
                <w:lang w:val="en-US"/>
              </w:rPr>
              <w:t>-</w:t>
            </w:r>
            <w:proofErr w:type="spellStart"/>
            <w:r w:rsidRPr="006B5304">
              <w:rPr>
                <w:rFonts w:asciiTheme="minorHAnsi" w:hAnsiTheme="minorHAnsi" w:cstheme="minorHAnsi"/>
                <w:sz w:val="22"/>
              </w:rPr>
              <w:t>deprehensum</w:t>
            </w:r>
            <w:proofErr w:type="spellEnd"/>
            <w:r w:rsidRPr="006B5304">
              <w:rPr>
                <w:rFonts w:asciiTheme="minorHAnsi" w:hAnsiTheme="minorHAnsi" w:cstheme="minorHAnsi"/>
                <w:sz w:val="22"/>
              </w:rPr>
              <w:t>-</w:t>
            </w:r>
            <w:proofErr w:type="spellStart"/>
            <w:r w:rsidRPr="006B5304">
              <w:rPr>
                <w:rFonts w:asciiTheme="minorHAnsi" w:hAnsiTheme="minorHAnsi" w:cstheme="minorHAnsi"/>
                <w:sz w:val="22"/>
                <w:lang w:val="en-US"/>
              </w:rPr>
              <w:t>deprehendĕre</w:t>
            </w:r>
            <w:proofErr w:type="spellEnd"/>
          </w:p>
          <w:p w14:paraId="558E04D7"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vinco</w:t>
            </w:r>
            <w:proofErr w:type="spellEnd"/>
            <w:r w:rsidRPr="006B5304">
              <w:rPr>
                <w:rFonts w:asciiTheme="minorHAnsi" w:hAnsiTheme="minorHAnsi" w:cstheme="minorHAnsi"/>
                <w:sz w:val="22"/>
                <w:lang w:val="en-US"/>
              </w:rPr>
              <w:t>-vici-</w:t>
            </w:r>
            <w:proofErr w:type="spellStart"/>
            <w:r w:rsidRPr="006B5304">
              <w:rPr>
                <w:rFonts w:asciiTheme="minorHAnsi" w:hAnsiTheme="minorHAnsi" w:cstheme="minorHAnsi"/>
                <w:sz w:val="22"/>
                <w:lang w:val="en-US"/>
              </w:rPr>
              <w:t>victum</w:t>
            </w:r>
            <w:proofErr w:type="spellEnd"/>
            <w:r w:rsidRPr="006B5304">
              <w:rPr>
                <w:rFonts w:asciiTheme="minorHAnsi" w:hAnsiTheme="minorHAnsi" w:cstheme="minorHAnsi"/>
                <w:sz w:val="22"/>
                <w:lang w:val="en-US"/>
              </w:rPr>
              <w:t>-</w:t>
            </w:r>
            <w:proofErr w:type="spellStart"/>
            <w:r w:rsidRPr="006B5304">
              <w:rPr>
                <w:rFonts w:asciiTheme="minorHAnsi" w:hAnsiTheme="minorHAnsi" w:cstheme="minorHAnsi"/>
                <w:sz w:val="22"/>
                <w:lang w:val="en-US"/>
              </w:rPr>
              <w:t>vincĕre</w:t>
            </w:r>
            <w:proofErr w:type="spellEnd"/>
          </w:p>
          <w:p w14:paraId="445CA0EB"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i</w:t>
            </w:r>
            <w:r w:rsidRPr="006B5304">
              <w:rPr>
                <w:rFonts w:asciiTheme="minorHAnsi" w:hAnsiTheme="minorHAnsi" w:cstheme="minorHAnsi"/>
                <w:sz w:val="22"/>
                <w:u w:val="single"/>
                <w:lang w:val="en-US"/>
              </w:rPr>
              <w:t>nterficio</w:t>
            </w:r>
            <w:r w:rsidRPr="006B5304">
              <w:rPr>
                <w:rFonts w:asciiTheme="minorHAnsi" w:hAnsiTheme="minorHAnsi" w:cstheme="minorHAnsi"/>
                <w:sz w:val="22"/>
                <w:lang w:val="en-US"/>
              </w:rPr>
              <w:t>-interfeci-interfectum-interficĕre</w:t>
            </w:r>
            <w:proofErr w:type="spellEnd"/>
          </w:p>
          <w:p w14:paraId="30963808"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trado-tradidi-traditum-tradĕre</w:t>
            </w:r>
            <w:proofErr w:type="spellEnd"/>
          </w:p>
          <w:p w14:paraId="0DF04A86"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occido-occidi-occisum-occidĕre</w:t>
            </w:r>
            <w:proofErr w:type="spellEnd"/>
          </w:p>
        </w:tc>
        <w:tc>
          <w:tcPr>
            <w:tcW w:w="1934" w:type="dxa"/>
          </w:tcPr>
          <w:p w14:paraId="5667B252"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ακολουθώ</w:t>
            </w:r>
          </w:p>
          <w:p w14:paraId="6330E41B"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εκδιώκω</w:t>
            </w:r>
          </w:p>
          <w:p w14:paraId="65ABC45C"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συλλαμβάνω</w:t>
            </w:r>
          </w:p>
          <w:p w14:paraId="0998F47D"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νικώ</w:t>
            </w:r>
          </w:p>
          <w:p w14:paraId="4BE80493"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σκοτώνω</w:t>
            </w:r>
          </w:p>
          <w:p w14:paraId="1F0458D7"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παραδίδω</w:t>
            </w:r>
          </w:p>
          <w:p w14:paraId="04D0F6FE" w14:textId="77777777" w:rsidR="00123201" w:rsidRPr="006B5304" w:rsidRDefault="00123201" w:rsidP="009B2503">
            <w:pPr>
              <w:pStyle w:val="FootnoteText"/>
              <w:rPr>
                <w:rFonts w:asciiTheme="minorHAnsi" w:hAnsiTheme="minorHAnsi" w:cstheme="minorHAnsi"/>
                <w:sz w:val="22"/>
                <w:lang w:val="el-GR"/>
              </w:rPr>
            </w:pPr>
            <w:r w:rsidRPr="006B5304">
              <w:rPr>
                <w:rFonts w:asciiTheme="minorHAnsi" w:hAnsiTheme="minorHAnsi" w:cstheme="minorHAnsi"/>
                <w:sz w:val="22"/>
                <w:lang w:val="el-GR"/>
              </w:rPr>
              <w:t>σκοτώνω</w:t>
            </w:r>
          </w:p>
        </w:tc>
      </w:tr>
    </w:tbl>
    <w:p w14:paraId="1C445F8C" w14:textId="77777777" w:rsidR="00123201" w:rsidRPr="006B5304" w:rsidRDefault="00123201" w:rsidP="00123201">
      <w:pPr>
        <w:pStyle w:val="FootnoteText"/>
        <w:rPr>
          <w:rFonts w:asciiTheme="minorHAnsi" w:hAnsiTheme="minorHAnsi" w:cstheme="minorHAnsi"/>
          <w:lang w:val="el-GR"/>
        </w:rPr>
      </w:pPr>
    </w:p>
    <w:p w14:paraId="06123A08" w14:textId="77777777" w:rsidR="00123201" w:rsidRPr="006B5304" w:rsidRDefault="00123201" w:rsidP="00123201">
      <w:pPr>
        <w:pStyle w:val="FootnoteText"/>
        <w:rPr>
          <w:rFonts w:asciiTheme="minorHAnsi" w:hAnsiTheme="minorHAnsi" w:cstheme="minorHAnsi"/>
          <w:lang w:val="el-GR"/>
        </w:rPr>
      </w:pPr>
      <w:proofErr w:type="spellStart"/>
      <w:r w:rsidRPr="006B5304">
        <w:rPr>
          <w:rFonts w:asciiTheme="minorHAnsi" w:hAnsiTheme="minorHAnsi" w:cstheme="minorHAnsi"/>
          <w:b/>
          <w:smallCaps/>
          <w:sz w:val="22"/>
        </w:rPr>
        <w:t>Ουσι</w:t>
      </w:r>
      <w:proofErr w:type="spellEnd"/>
      <w:r w:rsidRPr="006B5304">
        <w:rPr>
          <w:rFonts w:asciiTheme="minorHAnsi" w:hAnsiTheme="minorHAnsi" w:cstheme="minorHAnsi"/>
          <w:b/>
          <w:smallCaps/>
          <w:sz w:val="22"/>
        </w:rPr>
        <w:t>αστικα</w:t>
      </w:r>
    </w:p>
    <w:tbl>
      <w:tblPr>
        <w:tblW w:w="9360" w:type="dxa"/>
        <w:tblLook w:val="0000" w:firstRow="0" w:lastRow="0" w:firstColumn="0" w:lastColumn="0" w:noHBand="0" w:noVBand="0"/>
      </w:tblPr>
      <w:tblGrid>
        <w:gridCol w:w="655"/>
        <w:gridCol w:w="65"/>
        <w:gridCol w:w="2700"/>
        <w:gridCol w:w="1080"/>
        <w:gridCol w:w="2073"/>
        <w:gridCol w:w="2427"/>
        <w:gridCol w:w="360"/>
      </w:tblGrid>
      <w:tr w:rsidR="00123201" w:rsidRPr="006B5304" w14:paraId="05391AC6" w14:textId="77777777" w:rsidTr="00E34161">
        <w:tc>
          <w:tcPr>
            <w:tcW w:w="655" w:type="dxa"/>
            <w:tcBorders>
              <w:top w:val="single" w:sz="4" w:space="0" w:color="auto"/>
            </w:tcBorders>
          </w:tcPr>
          <w:p w14:paraId="0448F2EB" w14:textId="77777777" w:rsidR="00123201" w:rsidRPr="006B5304" w:rsidRDefault="00123201" w:rsidP="009B2503">
            <w:pPr>
              <w:pStyle w:val="FootnoteText"/>
              <w:rPr>
                <w:rFonts w:asciiTheme="minorHAnsi" w:hAnsiTheme="minorHAnsi" w:cstheme="minorHAnsi"/>
                <w:b/>
                <w:bCs/>
                <w:sz w:val="22"/>
                <w:lang w:val="el-GR"/>
              </w:rPr>
            </w:pPr>
            <w:r w:rsidRPr="006B5304">
              <w:rPr>
                <w:rFonts w:asciiTheme="minorHAnsi" w:hAnsiTheme="minorHAnsi" w:cstheme="minorHAnsi"/>
                <w:lang w:val="el-GR"/>
              </w:rPr>
              <w:br w:type="page"/>
            </w:r>
          </w:p>
        </w:tc>
        <w:tc>
          <w:tcPr>
            <w:tcW w:w="2765" w:type="dxa"/>
            <w:gridSpan w:val="2"/>
            <w:tcBorders>
              <w:top w:val="single" w:sz="4" w:space="0" w:color="auto"/>
            </w:tcBorders>
          </w:tcPr>
          <w:p w14:paraId="7D9BC2B6" w14:textId="77777777" w:rsidR="00123201" w:rsidRPr="006B5304" w:rsidRDefault="00123201" w:rsidP="009B2503">
            <w:pPr>
              <w:pStyle w:val="FootnoteText"/>
              <w:rPr>
                <w:rFonts w:asciiTheme="minorHAnsi" w:hAnsiTheme="minorHAnsi" w:cstheme="minorHAnsi"/>
                <w:b/>
                <w:bCs/>
                <w:sz w:val="22"/>
                <w:lang w:val="el-GR"/>
              </w:rPr>
            </w:pPr>
            <w:r w:rsidRPr="006B5304">
              <w:rPr>
                <w:rFonts w:asciiTheme="minorHAnsi" w:hAnsiTheme="minorHAnsi" w:cstheme="minorHAnsi"/>
                <w:b/>
                <w:bCs/>
                <w:sz w:val="22"/>
                <w:lang w:val="el-GR"/>
              </w:rPr>
              <w:t>1</w:t>
            </w:r>
            <w:r w:rsidRPr="006B5304">
              <w:rPr>
                <w:rFonts w:asciiTheme="minorHAnsi" w:hAnsiTheme="minorHAnsi" w:cstheme="minorHAnsi"/>
                <w:b/>
                <w:bCs/>
                <w:sz w:val="22"/>
                <w:vertAlign w:val="superscript"/>
                <w:lang w:val="el-GR"/>
              </w:rPr>
              <w:t>η</w:t>
            </w:r>
            <w:r w:rsidRPr="006B5304">
              <w:rPr>
                <w:rFonts w:asciiTheme="minorHAnsi" w:hAnsiTheme="minorHAnsi" w:cstheme="minorHAnsi"/>
                <w:b/>
                <w:bCs/>
                <w:sz w:val="22"/>
                <w:lang w:val="el-GR"/>
              </w:rPr>
              <w:t xml:space="preserve"> κλίση</w:t>
            </w:r>
          </w:p>
        </w:tc>
        <w:tc>
          <w:tcPr>
            <w:tcW w:w="3153" w:type="dxa"/>
            <w:gridSpan w:val="2"/>
            <w:tcBorders>
              <w:top w:val="single" w:sz="4" w:space="0" w:color="auto"/>
            </w:tcBorders>
          </w:tcPr>
          <w:p w14:paraId="5B89B9CD" w14:textId="77777777" w:rsidR="00123201" w:rsidRPr="006B5304" w:rsidRDefault="00123201" w:rsidP="009B2503">
            <w:pPr>
              <w:pStyle w:val="FootnoteText"/>
              <w:rPr>
                <w:rFonts w:asciiTheme="minorHAnsi" w:hAnsiTheme="minorHAnsi" w:cstheme="minorHAnsi"/>
                <w:b/>
                <w:bCs/>
                <w:sz w:val="22"/>
                <w:lang w:val="el-GR"/>
              </w:rPr>
            </w:pPr>
            <w:r w:rsidRPr="006B5304">
              <w:rPr>
                <w:rFonts w:asciiTheme="minorHAnsi" w:hAnsiTheme="minorHAnsi" w:cstheme="minorHAnsi"/>
                <w:b/>
                <w:bCs/>
                <w:sz w:val="22"/>
                <w:lang w:val="el-GR"/>
              </w:rPr>
              <w:t>2</w:t>
            </w:r>
            <w:r w:rsidRPr="006B5304">
              <w:rPr>
                <w:rFonts w:asciiTheme="minorHAnsi" w:hAnsiTheme="minorHAnsi" w:cstheme="minorHAnsi"/>
                <w:b/>
                <w:bCs/>
                <w:sz w:val="22"/>
                <w:vertAlign w:val="superscript"/>
                <w:lang w:val="el-GR"/>
              </w:rPr>
              <w:t>η</w:t>
            </w:r>
            <w:r w:rsidRPr="006B5304">
              <w:rPr>
                <w:rFonts w:asciiTheme="minorHAnsi" w:hAnsiTheme="minorHAnsi" w:cstheme="minorHAnsi"/>
                <w:b/>
                <w:bCs/>
                <w:sz w:val="22"/>
                <w:lang w:val="el-GR"/>
              </w:rPr>
              <w:t xml:space="preserve">  κλίση</w:t>
            </w:r>
          </w:p>
        </w:tc>
        <w:tc>
          <w:tcPr>
            <w:tcW w:w="2787" w:type="dxa"/>
            <w:gridSpan w:val="2"/>
            <w:tcBorders>
              <w:top w:val="single" w:sz="4" w:space="0" w:color="auto"/>
            </w:tcBorders>
          </w:tcPr>
          <w:p w14:paraId="4DA9C6B6" w14:textId="77777777" w:rsidR="00123201" w:rsidRPr="006B5304" w:rsidRDefault="00123201" w:rsidP="009B2503">
            <w:pPr>
              <w:pStyle w:val="FootnoteText"/>
              <w:rPr>
                <w:rFonts w:asciiTheme="minorHAnsi" w:hAnsiTheme="minorHAnsi" w:cstheme="minorHAnsi"/>
                <w:b/>
                <w:bCs/>
                <w:sz w:val="22"/>
                <w:lang w:val="el-GR"/>
              </w:rPr>
            </w:pPr>
            <w:r w:rsidRPr="006B5304">
              <w:rPr>
                <w:rFonts w:asciiTheme="minorHAnsi" w:hAnsiTheme="minorHAnsi" w:cstheme="minorHAnsi"/>
                <w:b/>
                <w:bCs/>
                <w:sz w:val="22"/>
                <w:lang w:val="el-GR"/>
              </w:rPr>
              <w:t>3</w:t>
            </w:r>
            <w:r w:rsidRPr="006B5304">
              <w:rPr>
                <w:rFonts w:asciiTheme="minorHAnsi" w:hAnsiTheme="minorHAnsi" w:cstheme="minorHAnsi"/>
                <w:b/>
                <w:bCs/>
                <w:sz w:val="22"/>
                <w:vertAlign w:val="superscript"/>
                <w:lang w:val="el-GR"/>
              </w:rPr>
              <w:t>η</w:t>
            </w:r>
            <w:r w:rsidRPr="006B5304">
              <w:rPr>
                <w:rFonts w:asciiTheme="minorHAnsi" w:hAnsiTheme="minorHAnsi" w:cstheme="minorHAnsi"/>
                <w:b/>
                <w:bCs/>
                <w:sz w:val="22"/>
                <w:lang w:val="el-GR"/>
              </w:rPr>
              <w:t xml:space="preserve"> κλίση</w:t>
            </w:r>
          </w:p>
        </w:tc>
      </w:tr>
      <w:tr w:rsidR="00123201" w:rsidRPr="006B5304" w14:paraId="0D582FE8" w14:textId="77777777" w:rsidTr="00E34161">
        <w:tc>
          <w:tcPr>
            <w:tcW w:w="655" w:type="dxa"/>
          </w:tcPr>
          <w:p w14:paraId="7AC4CB8F" w14:textId="77777777" w:rsidR="00123201" w:rsidRPr="006B5304" w:rsidRDefault="00123201" w:rsidP="009B2503">
            <w:pPr>
              <w:pStyle w:val="FootnoteText"/>
              <w:rPr>
                <w:rFonts w:asciiTheme="minorHAnsi" w:hAnsiTheme="minorHAnsi" w:cstheme="minorHAnsi"/>
              </w:rPr>
            </w:pPr>
            <w:r w:rsidRPr="006B5304">
              <w:rPr>
                <w:rFonts w:asciiTheme="minorHAnsi" w:hAnsiTheme="minorHAnsi" w:cstheme="minorHAnsi"/>
                <w:lang w:val="en-US"/>
              </w:rPr>
              <w:t>X</w:t>
            </w:r>
            <w:r w:rsidRPr="006B5304">
              <w:rPr>
                <w:rFonts w:asciiTheme="minorHAnsi" w:hAnsiTheme="minorHAnsi" w:cstheme="minorHAnsi"/>
              </w:rPr>
              <w:t>Ι</w:t>
            </w:r>
            <w:r w:rsidRPr="006B5304">
              <w:rPr>
                <w:rFonts w:asciiTheme="minorHAnsi" w:hAnsiTheme="minorHAnsi" w:cstheme="minorHAnsi"/>
                <w:lang w:val="en-US"/>
              </w:rPr>
              <w:t>X</w:t>
            </w:r>
          </w:p>
        </w:tc>
        <w:tc>
          <w:tcPr>
            <w:tcW w:w="2765" w:type="dxa"/>
            <w:gridSpan w:val="2"/>
          </w:tcPr>
          <w:p w14:paraId="6AC21E8A" w14:textId="77777777" w:rsidR="00123201" w:rsidRPr="006B5304" w:rsidRDefault="00123201" w:rsidP="009B2503">
            <w:pPr>
              <w:pStyle w:val="FootnoteText"/>
              <w:rPr>
                <w:rFonts w:asciiTheme="minorHAnsi" w:hAnsiTheme="minorHAnsi" w:cstheme="minorHAnsi"/>
                <w:sz w:val="22"/>
              </w:rPr>
            </w:pPr>
            <w:proofErr w:type="spellStart"/>
            <w:r w:rsidRPr="006B5304">
              <w:rPr>
                <w:rFonts w:asciiTheme="minorHAnsi" w:hAnsiTheme="minorHAnsi" w:cstheme="minorHAnsi"/>
                <w:sz w:val="22"/>
                <w:lang w:val="en-US"/>
              </w:rPr>
              <w:t>Catilina</w:t>
            </w:r>
            <w:proofErr w:type="spellEnd"/>
            <w:r w:rsidRPr="006B5304">
              <w:rPr>
                <w:rFonts w:asciiTheme="minorHAnsi" w:hAnsiTheme="minorHAnsi" w:cstheme="minorHAnsi"/>
                <w:sz w:val="22"/>
              </w:rPr>
              <w:t>-</w:t>
            </w:r>
            <w:r w:rsidRPr="006B5304">
              <w:rPr>
                <w:rFonts w:asciiTheme="minorHAnsi" w:hAnsiTheme="minorHAnsi" w:cstheme="minorHAnsi"/>
                <w:sz w:val="22"/>
                <w:lang w:val="en-US"/>
              </w:rPr>
              <w:t>ae</w:t>
            </w:r>
            <w:r w:rsidRPr="006B5304">
              <w:rPr>
                <w:rFonts w:asciiTheme="minorHAnsi" w:hAnsiTheme="minorHAnsi" w:cstheme="minorHAnsi"/>
                <w:sz w:val="22"/>
              </w:rPr>
              <w:t xml:space="preserve"> (</w:t>
            </w:r>
            <w:r w:rsidRPr="006B5304">
              <w:rPr>
                <w:rFonts w:asciiTheme="minorHAnsi" w:hAnsiTheme="minorHAnsi" w:cstheme="minorHAnsi"/>
                <w:sz w:val="22"/>
                <w:lang w:val="el-GR"/>
              </w:rPr>
              <w:t>α</w:t>
            </w:r>
            <w:r w:rsidRPr="006B5304">
              <w:rPr>
                <w:rFonts w:asciiTheme="minorHAnsi" w:hAnsiTheme="minorHAnsi" w:cstheme="minorHAnsi"/>
                <w:sz w:val="22"/>
              </w:rPr>
              <w:t xml:space="preserve">) </w:t>
            </w:r>
            <w:r w:rsidRPr="006B5304">
              <w:rPr>
                <w:rFonts w:asciiTheme="minorHAnsi" w:hAnsiTheme="minorHAnsi" w:cstheme="minorHAnsi"/>
                <w:sz w:val="22"/>
                <w:lang w:val="el-GR"/>
              </w:rPr>
              <w:t>Κατιλίνας</w:t>
            </w:r>
          </w:p>
          <w:p w14:paraId="341A7C0F" w14:textId="77777777" w:rsidR="00123201" w:rsidRPr="006B5304" w:rsidRDefault="00123201" w:rsidP="009B2503">
            <w:pPr>
              <w:pStyle w:val="FootnoteText"/>
              <w:rPr>
                <w:rFonts w:asciiTheme="minorHAnsi" w:hAnsiTheme="minorHAnsi" w:cstheme="minorHAnsi"/>
                <w:sz w:val="22"/>
              </w:rPr>
            </w:pPr>
            <w:proofErr w:type="spellStart"/>
            <w:r w:rsidRPr="006B5304">
              <w:rPr>
                <w:rFonts w:asciiTheme="minorHAnsi" w:hAnsiTheme="minorHAnsi" w:cstheme="minorHAnsi"/>
                <w:sz w:val="22"/>
                <w:lang w:val="en-US"/>
              </w:rPr>
              <w:t>pugna</w:t>
            </w:r>
            <w:proofErr w:type="spellEnd"/>
            <w:r w:rsidRPr="006B5304">
              <w:rPr>
                <w:rFonts w:asciiTheme="minorHAnsi" w:hAnsiTheme="minorHAnsi" w:cstheme="minorHAnsi"/>
                <w:sz w:val="22"/>
              </w:rPr>
              <w:t>-</w:t>
            </w:r>
            <w:r w:rsidRPr="006B5304">
              <w:rPr>
                <w:rFonts w:asciiTheme="minorHAnsi" w:hAnsiTheme="minorHAnsi" w:cstheme="minorHAnsi"/>
                <w:sz w:val="22"/>
                <w:lang w:val="en-US"/>
              </w:rPr>
              <w:t>ae</w:t>
            </w:r>
            <w:r w:rsidRPr="006B5304">
              <w:rPr>
                <w:rFonts w:asciiTheme="minorHAnsi" w:hAnsiTheme="minorHAnsi" w:cstheme="minorHAnsi"/>
                <w:sz w:val="22"/>
              </w:rPr>
              <w:t xml:space="preserve"> (</w:t>
            </w:r>
            <w:r w:rsidRPr="006B5304">
              <w:rPr>
                <w:rFonts w:asciiTheme="minorHAnsi" w:hAnsiTheme="minorHAnsi" w:cstheme="minorHAnsi"/>
                <w:sz w:val="22"/>
                <w:lang w:val="el-GR"/>
              </w:rPr>
              <w:t>θ</w:t>
            </w:r>
            <w:r w:rsidRPr="006B5304">
              <w:rPr>
                <w:rFonts w:asciiTheme="minorHAnsi" w:hAnsiTheme="minorHAnsi" w:cstheme="minorHAnsi"/>
                <w:sz w:val="22"/>
              </w:rPr>
              <w:t xml:space="preserve">) </w:t>
            </w:r>
            <w:r w:rsidRPr="006B5304">
              <w:rPr>
                <w:rFonts w:asciiTheme="minorHAnsi" w:hAnsiTheme="minorHAnsi" w:cstheme="minorHAnsi"/>
                <w:sz w:val="22"/>
                <w:lang w:val="el-GR"/>
              </w:rPr>
              <w:t>μάχη</w:t>
            </w:r>
          </w:p>
        </w:tc>
        <w:tc>
          <w:tcPr>
            <w:tcW w:w="3153" w:type="dxa"/>
            <w:gridSpan w:val="2"/>
          </w:tcPr>
          <w:p w14:paraId="771622D0"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Marcus-</w:t>
            </w:r>
            <w:proofErr w:type="spellStart"/>
            <w:r w:rsidRPr="006B5304">
              <w:rPr>
                <w:rFonts w:asciiTheme="minorHAnsi" w:hAnsiTheme="minorHAnsi" w:cstheme="minorHAnsi"/>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Μάρκος</w:t>
            </w:r>
          </w:p>
          <w:p w14:paraId="27427DD3"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i/>
                <w:iCs/>
                <w:sz w:val="22"/>
                <w:lang w:val="en-US"/>
              </w:rPr>
              <w:t>Tullius-ii/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Τούλλιος</w:t>
            </w:r>
          </w:p>
          <w:p w14:paraId="3CE1CFA9"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i/>
                <w:iCs/>
                <w:sz w:val="22"/>
                <w:lang w:val="en-US"/>
              </w:rPr>
              <w:t>Gaius-ii/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Γάιος</w:t>
            </w:r>
          </w:p>
          <w:p w14:paraId="3DE84F3A"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i/>
                <w:iCs/>
                <w:sz w:val="22"/>
                <w:lang w:val="en-US"/>
              </w:rPr>
              <w:t>Antonius-ii/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Αντώνιος</w:t>
            </w:r>
          </w:p>
          <w:p w14:paraId="14342CD4"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i/>
                <w:iCs/>
                <w:sz w:val="22"/>
                <w:lang w:val="en-US"/>
              </w:rPr>
              <w:t>Lucius-ii/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Λέυκιος</w:t>
            </w:r>
          </w:p>
          <w:p w14:paraId="30A882CE"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i/>
                <w:iCs/>
                <w:sz w:val="22"/>
                <w:lang w:val="en-US"/>
              </w:rPr>
              <w:t>Sergius</w:t>
            </w:r>
            <w:proofErr w:type="spellEnd"/>
            <w:r w:rsidRPr="006B5304">
              <w:rPr>
                <w:rFonts w:asciiTheme="minorHAnsi" w:hAnsiTheme="minorHAnsi" w:cstheme="minorHAnsi"/>
                <w:i/>
                <w:iCs/>
                <w:sz w:val="22"/>
                <w:lang w:val="en-US"/>
              </w:rPr>
              <w:t>-ii/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i/>
                <w:iCs/>
                <w:sz w:val="22"/>
                <w:lang w:val="en-US"/>
              </w:rPr>
              <w:t xml:space="preserve"> </w:t>
            </w:r>
            <w:r w:rsidRPr="006B5304">
              <w:rPr>
                <w:rFonts w:asciiTheme="minorHAnsi" w:hAnsiTheme="minorHAnsi" w:cstheme="minorHAnsi"/>
                <w:sz w:val="22"/>
                <w:lang w:val="en-US"/>
              </w:rPr>
              <w:t>(</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Σέργιος</w:t>
            </w:r>
          </w:p>
          <w:p w14:paraId="4BAEDEBE"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i/>
                <w:iCs/>
                <w:sz w:val="22"/>
                <w:lang w:val="en-US"/>
              </w:rPr>
              <w:t>socius-ii/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σύντροφος</w:t>
            </w:r>
          </w:p>
          <w:p w14:paraId="0EA40AEC"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i/>
                <w:iCs/>
                <w:sz w:val="22"/>
                <w:lang w:val="en-US"/>
              </w:rPr>
              <w:t>Sallustius</w:t>
            </w:r>
            <w:proofErr w:type="spellEnd"/>
            <w:r w:rsidRPr="006B5304">
              <w:rPr>
                <w:rFonts w:asciiTheme="minorHAnsi" w:hAnsiTheme="minorHAnsi" w:cstheme="minorHAnsi"/>
                <w:i/>
                <w:iCs/>
                <w:sz w:val="22"/>
                <w:lang w:val="en-US"/>
              </w:rPr>
              <w:t>-ii/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w:t>
            </w:r>
            <w:r w:rsidRPr="006B5304">
              <w:rPr>
                <w:rFonts w:asciiTheme="minorHAnsi" w:hAnsiTheme="minorHAnsi" w:cstheme="minorHAnsi"/>
                <w:sz w:val="22"/>
                <w:lang w:val="el-GR"/>
              </w:rPr>
              <w:t>α</w:t>
            </w:r>
            <w:r w:rsidRPr="006B5304">
              <w:rPr>
                <w:rFonts w:asciiTheme="minorHAnsi" w:hAnsiTheme="minorHAnsi" w:cstheme="minorHAnsi"/>
                <w:sz w:val="22"/>
                <w:lang w:val="en-US"/>
              </w:rPr>
              <w:t>)</w:t>
            </w:r>
            <w:r w:rsidRPr="006B5304">
              <w:rPr>
                <w:rFonts w:asciiTheme="minorHAnsi" w:hAnsiTheme="minorHAnsi" w:cstheme="minorHAnsi"/>
                <w:sz w:val="22"/>
                <w:lang w:val="el-GR"/>
              </w:rPr>
              <w:t>Σαλλούστιος</w:t>
            </w:r>
          </w:p>
          <w:p w14:paraId="4643C8CA"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Romanus-</w:t>
            </w:r>
            <w:proofErr w:type="spellStart"/>
            <w:r w:rsidRPr="006B5304">
              <w:rPr>
                <w:rFonts w:asciiTheme="minorHAnsi" w:hAnsiTheme="minorHAnsi" w:cstheme="minorHAnsi"/>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ρωμαίος</w:t>
            </w:r>
          </w:p>
          <w:p w14:paraId="317ACB0B"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lang w:val="en-US"/>
              </w:rPr>
              <w:t>vir-viri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w:t>
            </w:r>
            <w:r w:rsidRPr="006B5304">
              <w:rPr>
                <w:rFonts w:asciiTheme="minorHAnsi" w:hAnsiTheme="minorHAnsi" w:cstheme="minorHAnsi"/>
                <w:sz w:val="22"/>
                <w:lang w:val="el-GR"/>
              </w:rPr>
              <w:t>άνδρας</w:t>
            </w:r>
          </w:p>
          <w:p w14:paraId="4ECC40C8" w14:textId="77777777" w:rsidR="00123201" w:rsidRPr="006B5304" w:rsidRDefault="00123201" w:rsidP="009B2503">
            <w:pPr>
              <w:pStyle w:val="FootnoteText"/>
              <w:rPr>
                <w:rFonts w:asciiTheme="minorHAnsi" w:hAnsiTheme="minorHAnsi" w:cstheme="minorHAnsi"/>
                <w:sz w:val="22"/>
              </w:rPr>
            </w:pPr>
            <w:r w:rsidRPr="006B5304">
              <w:rPr>
                <w:rFonts w:asciiTheme="minorHAnsi" w:hAnsiTheme="minorHAnsi" w:cstheme="minorHAnsi"/>
                <w:i/>
                <w:iCs/>
                <w:sz w:val="22"/>
                <w:lang w:val="en-US"/>
              </w:rPr>
              <w:t>ingenium-ii/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ο</w:t>
            </w:r>
            <w:r w:rsidRPr="006B5304">
              <w:rPr>
                <w:rFonts w:asciiTheme="minorHAnsi" w:hAnsiTheme="minorHAnsi" w:cstheme="minorHAnsi"/>
                <w:sz w:val="22"/>
                <w:lang w:val="en-US"/>
              </w:rPr>
              <w:t>)</w:t>
            </w:r>
            <w:r w:rsidRPr="006B5304">
              <w:rPr>
                <w:rFonts w:asciiTheme="minorHAnsi" w:hAnsiTheme="minorHAnsi" w:cstheme="minorHAnsi"/>
                <w:sz w:val="22"/>
                <w:lang w:val="el-GR"/>
              </w:rPr>
              <w:t>πνεύμα</w:t>
            </w:r>
          </w:p>
          <w:p w14:paraId="0CDE260E" w14:textId="77777777" w:rsidR="00123201" w:rsidRPr="006B5304" w:rsidRDefault="00123201" w:rsidP="009B2503">
            <w:pPr>
              <w:pStyle w:val="FootnoteText"/>
              <w:rPr>
                <w:rFonts w:asciiTheme="minorHAnsi" w:hAnsiTheme="minorHAnsi" w:cstheme="minorHAnsi"/>
                <w:sz w:val="22"/>
              </w:rPr>
            </w:pPr>
            <w:r w:rsidRPr="006B5304">
              <w:rPr>
                <w:rFonts w:asciiTheme="minorHAnsi" w:hAnsiTheme="minorHAnsi" w:cstheme="minorHAnsi"/>
                <w:i/>
                <w:iCs/>
                <w:sz w:val="22"/>
                <w:lang w:val="en-US"/>
              </w:rPr>
              <w:t xml:space="preserve"> </w:t>
            </w:r>
            <w:proofErr w:type="spellStart"/>
            <w:r w:rsidRPr="006B5304">
              <w:rPr>
                <w:rFonts w:asciiTheme="minorHAnsi" w:hAnsiTheme="minorHAnsi" w:cstheme="minorHAnsi"/>
                <w:i/>
                <w:iCs/>
                <w:sz w:val="22"/>
                <w:lang w:val="en-US"/>
              </w:rPr>
              <w:t>proelium</w:t>
            </w:r>
            <w:proofErr w:type="spellEnd"/>
            <w:r w:rsidRPr="006B5304">
              <w:rPr>
                <w:rFonts w:asciiTheme="minorHAnsi" w:hAnsiTheme="minorHAnsi" w:cstheme="minorHAnsi"/>
                <w:i/>
                <w:iCs/>
                <w:sz w:val="22"/>
                <w:lang w:val="en-US"/>
              </w:rPr>
              <w:t>-ii/</w:t>
            </w:r>
            <w:proofErr w:type="spellStart"/>
            <w:r w:rsidRPr="006B5304">
              <w:rPr>
                <w:rFonts w:asciiTheme="minorHAnsi" w:hAnsiTheme="minorHAnsi" w:cstheme="minorHAnsi"/>
                <w:i/>
                <w:iCs/>
                <w:sz w:val="22"/>
                <w:lang w:val="en-US"/>
              </w:rPr>
              <w:t>i</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ο</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μάχη</w:t>
            </w:r>
          </w:p>
        </w:tc>
        <w:tc>
          <w:tcPr>
            <w:tcW w:w="2787" w:type="dxa"/>
            <w:gridSpan w:val="2"/>
          </w:tcPr>
          <w:p w14:paraId="4166A20E"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Cicero-</w:t>
            </w:r>
            <w:proofErr w:type="spellStart"/>
            <w:r w:rsidRPr="006B5304">
              <w:rPr>
                <w:rFonts w:asciiTheme="minorHAnsi" w:hAnsiTheme="minorHAnsi" w:cstheme="minorHAnsi"/>
                <w:sz w:val="22"/>
                <w:lang w:val="en-US"/>
              </w:rPr>
              <w:t>onis</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w:t>
            </w:r>
            <w:r w:rsidRPr="006B5304">
              <w:rPr>
                <w:rFonts w:asciiTheme="minorHAnsi" w:hAnsiTheme="minorHAnsi" w:cstheme="minorHAnsi"/>
                <w:sz w:val="22"/>
                <w:lang w:val="el-GR"/>
              </w:rPr>
              <w:t>Κικέρωνας</w:t>
            </w:r>
          </w:p>
          <w:p w14:paraId="1963CB0E"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consul-is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ύπατος</w:t>
            </w:r>
          </w:p>
          <w:p w14:paraId="24719501"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carcer-</w:t>
            </w:r>
            <w:proofErr w:type="spellStart"/>
            <w:r w:rsidRPr="006B5304">
              <w:rPr>
                <w:rFonts w:asciiTheme="minorHAnsi" w:hAnsiTheme="minorHAnsi" w:cstheme="minorHAnsi"/>
                <w:sz w:val="22"/>
                <w:lang w:val="en-US"/>
              </w:rPr>
              <w:t>eris</w:t>
            </w:r>
            <w:proofErr w:type="spellEnd"/>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φυλακή</w:t>
            </w:r>
          </w:p>
          <w:p w14:paraId="346E14B1"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miles-itis (</w:t>
            </w:r>
            <w:r w:rsidRPr="006B5304">
              <w:rPr>
                <w:rFonts w:asciiTheme="minorHAnsi" w:hAnsiTheme="minorHAnsi" w:cstheme="minorHAnsi"/>
                <w:sz w:val="22"/>
                <w:lang w:val="el-GR"/>
              </w:rPr>
              <w:t>α</w:t>
            </w:r>
            <w:r w:rsidRPr="006B5304">
              <w:rPr>
                <w:rFonts w:asciiTheme="minorHAnsi" w:hAnsiTheme="minorHAnsi" w:cstheme="minorHAnsi"/>
                <w:sz w:val="22"/>
                <w:lang w:val="en-US"/>
              </w:rPr>
              <w:t>)</w:t>
            </w:r>
            <w:r w:rsidRPr="006B5304">
              <w:rPr>
                <w:rFonts w:asciiTheme="minorHAnsi" w:hAnsiTheme="minorHAnsi" w:cstheme="minorHAnsi"/>
                <w:sz w:val="22"/>
                <w:lang w:val="el-GR"/>
              </w:rPr>
              <w:t>στρατιώτης</w:t>
            </w:r>
          </w:p>
          <w:p w14:paraId="7E1C8F28"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urbs-is (</w:t>
            </w:r>
            <w:r w:rsidRPr="006B5304">
              <w:rPr>
                <w:rFonts w:asciiTheme="minorHAnsi" w:hAnsiTheme="minorHAnsi" w:cstheme="minorHAnsi"/>
                <w:sz w:val="22"/>
                <w:lang w:val="el-GR"/>
              </w:rPr>
              <w:t>θ</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πόλη</w:t>
            </w:r>
          </w:p>
          <w:p w14:paraId="28ACEEF7"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lang w:val="en-US"/>
              </w:rPr>
              <w:t>genus-generis (</w:t>
            </w:r>
            <w:r w:rsidRPr="006B5304">
              <w:rPr>
                <w:rFonts w:asciiTheme="minorHAnsi" w:hAnsiTheme="minorHAnsi" w:cstheme="minorHAnsi"/>
                <w:sz w:val="22"/>
                <w:lang w:val="el-GR"/>
              </w:rPr>
              <w:t>ο</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γένος</w:t>
            </w:r>
          </w:p>
        </w:tc>
      </w:tr>
      <w:tr w:rsidR="00123201" w:rsidRPr="006B5304" w14:paraId="31A1CCF0" w14:textId="77777777" w:rsidTr="00E34161">
        <w:trPr>
          <w:gridBefore w:val="2"/>
          <w:gridAfter w:val="1"/>
          <w:wBefore w:w="720" w:type="dxa"/>
          <w:wAfter w:w="360" w:type="dxa"/>
        </w:trPr>
        <w:tc>
          <w:tcPr>
            <w:tcW w:w="3780" w:type="dxa"/>
            <w:gridSpan w:val="2"/>
          </w:tcPr>
          <w:p w14:paraId="0B329746" w14:textId="77777777" w:rsidR="00123201" w:rsidRPr="006B5304" w:rsidRDefault="00123201" w:rsidP="009B2503">
            <w:pPr>
              <w:pStyle w:val="FootnoteText"/>
              <w:rPr>
                <w:rFonts w:asciiTheme="minorHAnsi" w:hAnsiTheme="minorHAnsi" w:cstheme="minorHAnsi"/>
                <w:b/>
                <w:bCs/>
                <w:sz w:val="22"/>
                <w:lang w:val="el-GR"/>
              </w:rPr>
            </w:pPr>
            <w:r w:rsidRPr="006B5304">
              <w:rPr>
                <w:rFonts w:asciiTheme="minorHAnsi" w:hAnsiTheme="minorHAnsi" w:cstheme="minorHAnsi"/>
                <w:b/>
                <w:bCs/>
                <w:sz w:val="22"/>
                <w:lang w:val="el-GR"/>
              </w:rPr>
              <w:t>4</w:t>
            </w:r>
            <w:r w:rsidRPr="006B5304">
              <w:rPr>
                <w:rFonts w:asciiTheme="minorHAnsi" w:hAnsiTheme="minorHAnsi" w:cstheme="minorHAnsi"/>
                <w:b/>
                <w:bCs/>
                <w:sz w:val="22"/>
                <w:vertAlign w:val="superscript"/>
                <w:lang w:val="el-GR"/>
              </w:rPr>
              <w:t>η</w:t>
            </w:r>
            <w:r w:rsidRPr="006B5304">
              <w:rPr>
                <w:rFonts w:asciiTheme="minorHAnsi" w:hAnsiTheme="minorHAnsi" w:cstheme="minorHAnsi"/>
                <w:b/>
                <w:bCs/>
                <w:sz w:val="22"/>
                <w:lang w:val="el-GR"/>
              </w:rPr>
              <w:t xml:space="preserve"> κλίση</w:t>
            </w:r>
          </w:p>
        </w:tc>
        <w:tc>
          <w:tcPr>
            <w:tcW w:w="4500" w:type="dxa"/>
            <w:gridSpan w:val="2"/>
          </w:tcPr>
          <w:p w14:paraId="2EE2108D" w14:textId="77777777" w:rsidR="00123201" w:rsidRPr="006B5304" w:rsidRDefault="00123201" w:rsidP="009B2503">
            <w:pPr>
              <w:pStyle w:val="FootnoteText"/>
              <w:rPr>
                <w:rFonts w:asciiTheme="minorHAnsi" w:hAnsiTheme="minorHAnsi" w:cstheme="minorHAnsi"/>
                <w:b/>
                <w:bCs/>
                <w:sz w:val="22"/>
                <w:lang w:val="el-GR"/>
              </w:rPr>
            </w:pPr>
            <w:r w:rsidRPr="006B5304">
              <w:rPr>
                <w:rFonts w:asciiTheme="minorHAnsi" w:hAnsiTheme="minorHAnsi" w:cstheme="minorHAnsi"/>
                <w:b/>
                <w:bCs/>
                <w:sz w:val="22"/>
                <w:lang w:val="el-GR"/>
              </w:rPr>
              <w:t>5</w:t>
            </w:r>
            <w:r w:rsidRPr="006B5304">
              <w:rPr>
                <w:rFonts w:asciiTheme="minorHAnsi" w:hAnsiTheme="minorHAnsi" w:cstheme="minorHAnsi"/>
                <w:b/>
                <w:bCs/>
                <w:sz w:val="22"/>
                <w:vertAlign w:val="superscript"/>
                <w:lang w:val="el-GR"/>
              </w:rPr>
              <w:t>η</w:t>
            </w:r>
            <w:r w:rsidRPr="006B5304">
              <w:rPr>
                <w:rFonts w:asciiTheme="minorHAnsi" w:hAnsiTheme="minorHAnsi" w:cstheme="minorHAnsi"/>
                <w:b/>
                <w:bCs/>
                <w:sz w:val="22"/>
                <w:lang w:val="el-GR"/>
              </w:rPr>
              <w:t xml:space="preserve"> κλίση</w:t>
            </w:r>
          </w:p>
        </w:tc>
      </w:tr>
      <w:tr w:rsidR="00123201" w:rsidRPr="006B5304" w14:paraId="4DD38EFC" w14:textId="77777777" w:rsidTr="00E34161">
        <w:trPr>
          <w:gridBefore w:val="2"/>
          <w:gridAfter w:val="1"/>
          <w:wBefore w:w="720" w:type="dxa"/>
          <w:wAfter w:w="360" w:type="dxa"/>
        </w:trPr>
        <w:tc>
          <w:tcPr>
            <w:tcW w:w="3780" w:type="dxa"/>
            <w:gridSpan w:val="2"/>
          </w:tcPr>
          <w:p w14:paraId="273FD341" w14:textId="77777777" w:rsidR="00123201" w:rsidRPr="006B5304" w:rsidRDefault="00123201" w:rsidP="009B2503">
            <w:pPr>
              <w:pStyle w:val="FootnoteText"/>
              <w:rPr>
                <w:rFonts w:asciiTheme="minorHAnsi" w:hAnsiTheme="minorHAnsi" w:cstheme="minorHAnsi"/>
                <w:sz w:val="22"/>
                <w:lang w:val="en-US"/>
              </w:rPr>
            </w:pPr>
            <w:proofErr w:type="spellStart"/>
            <w:r w:rsidRPr="006B5304">
              <w:rPr>
                <w:rFonts w:asciiTheme="minorHAnsi" w:hAnsiTheme="minorHAnsi" w:cstheme="minorHAnsi"/>
                <w:sz w:val="22"/>
              </w:rPr>
              <w:t>exercitus</w:t>
            </w:r>
            <w:proofErr w:type="spellEnd"/>
            <w:r w:rsidRPr="006B5304">
              <w:rPr>
                <w:rFonts w:asciiTheme="minorHAnsi" w:hAnsiTheme="minorHAnsi" w:cstheme="minorHAnsi"/>
                <w:sz w:val="22"/>
              </w:rPr>
              <w:t xml:space="preserve"> –us </w:t>
            </w:r>
            <w:r w:rsidRPr="006B5304">
              <w:rPr>
                <w:rFonts w:asciiTheme="minorHAnsi" w:hAnsiTheme="minorHAnsi" w:cstheme="minorHAnsi"/>
                <w:sz w:val="22"/>
                <w:lang w:val="en-US"/>
              </w:rPr>
              <w:t>(</w:t>
            </w:r>
            <w:r w:rsidRPr="006B5304">
              <w:rPr>
                <w:rFonts w:asciiTheme="minorHAnsi" w:hAnsiTheme="minorHAnsi" w:cstheme="minorHAnsi"/>
                <w:sz w:val="22"/>
                <w:lang w:val="el-GR"/>
              </w:rPr>
              <w:t>α</w:t>
            </w:r>
            <w:r w:rsidRPr="006B5304">
              <w:rPr>
                <w:rFonts w:asciiTheme="minorHAnsi" w:hAnsiTheme="minorHAnsi" w:cstheme="minorHAnsi"/>
                <w:sz w:val="22"/>
                <w:lang w:val="en-US"/>
              </w:rPr>
              <w:t>)</w:t>
            </w:r>
            <w:r w:rsidRPr="006B5304">
              <w:rPr>
                <w:rFonts w:asciiTheme="minorHAnsi" w:hAnsiTheme="minorHAnsi" w:cstheme="minorHAnsi"/>
                <w:sz w:val="22"/>
                <w:lang w:val="el-GR"/>
              </w:rPr>
              <w:t>στρατός</w:t>
            </w:r>
          </w:p>
        </w:tc>
        <w:tc>
          <w:tcPr>
            <w:tcW w:w="4500" w:type="dxa"/>
            <w:gridSpan w:val="2"/>
          </w:tcPr>
          <w:p w14:paraId="569823B4" w14:textId="77777777" w:rsidR="00123201" w:rsidRPr="006B5304" w:rsidRDefault="00123201" w:rsidP="009B2503">
            <w:pPr>
              <w:pStyle w:val="FootnoteText"/>
              <w:rPr>
                <w:rFonts w:asciiTheme="minorHAnsi" w:hAnsiTheme="minorHAnsi" w:cstheme="minorHAnsi"/>
                <w:sz w:val="22"/>
              </w:rPr>
            </w:pPr>
            <w:r w:rsidRPr="006B5304">
              <w:rPr>
                <w:rFonts w:asciiTheme="minorHAnsi" w:hAnsiTheme="minorHAnsi" w:cstheme="minorHAnsi"/>
                <w:sz w:val="22"/>
                <w:lang w:val="en-US"/>
              </w:rPr>
              <w:t>res-rei (</w:t>
            </w:r>
            <w:r w:rsidRPr="006B5304">
              <w:rPr>
                <w:rFonts w:asciiTheme="minorHAnsi" w:hAnsiTheme="minorHAnsi" w:cstheme="minorHAnsi"/>
                <w:sz w:val="22"/>
                <w:lang w:val="el-GR"/>
              </w:rPr>
              <w:t>θ</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πράγμα</w:t>
            </w:r>
            <w:r w:rsidRPr="006B5304">
              <w:rPr>
                <w:rFonts w:asciiTheme="minorHAnsi" w:hAnsiTheme="minorHAnsi" w:cstheme="minorHAnsi"/>
                <w:sz w:val="22"/>
              </w:rPr>
              <w:t xml:space="preserve"> </w:t>
            </w:r>
          </w:p>
          <w:p w14:paraId="259E87FC" w14:textId="77777777" w:rsidR="00123201" w:rsidRPr="006B5304" w:rsidRDefault="00123201" w:rsidP="009B2503">
            <w:pPr>
              <w:pStyle w:val="FootnoteText"/>
              <w:rPr>
                <w:rFonts w:asciiTheme="minorHAnsi" w:hAnsiTheme="minorHAnsi" w:cstheme="minorHAnsi"/>
                <w:sz w:val="22"/>
                <w:lang w:val="en-US"/>
              </w:rPr>
            </w:pPr>
            <w:r w:rsidRPr="006B5304">
              <w:rPr>
                <w:rFonts w:asciiTheme="minorHAnsi" w:hAnsiTheme="minorHAnsi" w:cstheme="minorHAnsi"/>
                <w:sz w:val="22"/>
              </w:rPr>
              <w:t xml:space="preserve">res publica – rei </w:t>
            </w:r>
            <w:proofErr w:type="spellStart"/>
            <w:r w:rsidRPr="006B5304">
              <w:rPr>
                <w:rFonts w:asciiTheme="minorHAnsi" w:hAnsiTheme="minorHAnsi" w:cstheme="minorHAnsi"/>
                <w:sz w:val="22"/>
              </w:rPr>
              <w:t>publicae</w:t>
            </w:r>
            <w:proofErr w:type="spellEnd"/>
            <w:r w:rsidRPr="006B5304">
              <w:rPr>
                <w:rFonts w:asciiTheme="minorHAnsi" w:hAnsiTheme="minorHAnsi" w:cstheme="minorHAnsi"/>
                <w:sz w:val="22"/>
                <w:lang w:val="en-US"/>
              </w:rPr>
              <w:t>:</w:t>
            </w:r>
            <w:r w:rsidRPr="006B5304">
              <w:rPr>
                <w:rFonts w:asciiTheme="minorHAnsi" w:hAnsiTheme="minorHAnsi" w:cstheme="minorHAnsi"/>
                <w:sz w:val="22"/>
                <w:lang w:val="el-GR"/>
              </w:rPr>
              <w:t>πολιτεία</w:t>
            </w:r>
            <w:r w:rsidRPr="006B5304">
              <w:rPr>
                <w:rFonts w:asciiTheme="minorHAnsi" w:hAnsiTheme="minorHAnsi" w:cstheme="minorHAnsi"/>
                <w:sz w:val="22"/>
                <w:lang w:val="en-US"/>
              </w:rPr>
              <w:t xml:space="preserve">, </w:t>
            </w:r>
            <w:r w:rsidRPr="006B5304">
              <w:rPr>
                <w:rFonts w:asciiTheme="minorHAnsi" w:hAnsiTheme="minorHAnsi" w:cstheme="minorHAnsi"/>
                <w:sz w:val="22"/>
                <w:lang w:val="el-GR"/>
              </w:rPr>
              <w:t>κράτος</w:t>
            </w:r>
          </w:p>
        </w:tc>
      </w:tr>
    </w:tbl>
    <w:p w14:paraId="48213B7A" w14:textId="77777777" w:rsidR="00123201" w:rsidRPr="006B5304" w:rsidRDefault="00123201" w:rsidP="00123201">
      <w:pPr>
        <w:pStyle w:val="FootnoteText"/>
        <w:rPr>
          <w:rFonts w:asciiTheme="minorHAnsi" w:hAnsiTheme="minorHAnsi" w:cstheme="minorHAnsi"/>
          <w:lang w:val="en-US"/>
        </w:rPr>
      </w:pPr>
    </w:p>
    <w:p w14:paraId="3DF3A0AC" w14:textId="77777777" w:rsidR="00123201" w:rsidRPr="006B5304" w:rsidRDefault="00123201" w:rsidP="00123201">
      <w:pPr>
        <w:pStyle w:val="FootnoteText"/>
        <w:rPr>
          <w:rFonts w:asciiTheme="minorHAnsi" w:hAnsiTheme="minorHAnsi" w:cstheme="minorHAnsi"/>
          <w:b/>
          <w:bCs/>
          <w:sz w:val="22"/>
          <w:lang w:val="el-GR"/>
        </w:rPr>
      </w:pPr>
      <w:r w:rsidRPr="006B5304">
        <w:rPr>
          <w:rFonts w:asciiTheme="minorHAnsi" w:hAnsiTheme="minorHAnsi" w:cstheme="minorHAnsi"/>
          <w:b/>
          <w:smallCaps/>
          <w:sz w:val="22"/>
          <w:lang w:val="el-GR"/>
        </w:rPr>
        <w:t>Επιθετα - αντωνυμιεσ</w:t>
      </w:r>
    </w:p>
    <w:p w14:paraId="4667A8CC"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nobilissimus</w:t>
      </w:r>
      <w:proofErr w:type="spellEnd"/>
      <w:r w:rsidRPr="006B5304">
        <w:rPr>
          <w:rFonts w:asciiTheme="minorHAnsi" w:hAnsiTheme="minorHAnsi" w:cstheme="minorHAnsi"/>
          <w:sz w:val="22"/>
          <w:szCs w:val="24"/>
          <w:lang w:val="el-GR"/>
        </w:rPr>
        <w:t xml:space="preserve"> –</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 xml:space="preserve">- </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xml:space="preserve"> (επίθ. υπερθετ. βαθμού  του </w:t>
      </w:r>
      <w:r w:rsidRPr="006B5304">
        <w:rPr>
          <w:rFonts w:asciiTheme="minorHAnsi" w:hAnsiTheme="minorHAnsi" w:cstheme="minorHAnsi"/>
          <w:sz w:val="22"/>
          <w:szCs w:val="24"/>
        </w:rPr>
        <w:t>nobilis</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is</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e</w:t>
      </w:r>
      <w:r w:rsidRPr="006B5304">
        <w:rPr>
          <w:rFonts w:asciiTheme="minorHAnsi" w:hAnsiTheme="minorHAnsi" w:cstheme="minorHAnsi"/>
          <w:sz w:val="22"/>
          <w:szCs w:val="24"/>
          <w:lang w:val="el-GR"/>
        </w:rPr>
        <w:t>): ο πιο αριστοκρατικός</w:t>
      </w:r>
    </w:p>
    <w:p w14:paraId="11C36A70"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pravissimus</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xml:space="preserve"> (επίθ. υπερθετ. βαθμού  του </w:t>
      </w:r>
      <w:proofErr w:type="spellStart"/>
      <w:r w:rsidRPr="006B5304">
        <w:rPr>
          <w:rFonts w:asciiTheme="minorHAnsi" w:hAnsiTheme="minorHAnsi" w:cstheme="minorHAnsi"/>
          <w:sz w:val="22"/>
          <w:szCs w:val="24"/>
        </w:rPr>
        <w:t>pravus</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ο πιο διεστραμμένος</w:t>
      </w:r>
    </w:p>
    <w:p w14:paraId="10D6F360"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publicus</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xml:space="preserve"> (επίθ.2</w:t>
      </w:r>
      <w:r w:rsidRPr="006B5304">
        <w:rPr>
          <w:rFonts w:asciiTheme="minorHAnsi" w:hAnsiTheme="minorHAnsi" w:cstheme="minorHAnsi"/>
          <w:sz w:val="22"/>
          <w:szCs w:val="24"/>
          <w:vertAlign w:val="superscript"/>
          <w:lang w:val="el-GR"/>
        </w:rPr>
        <w:t>ης</w:t>
      </w:r>
      <w:r w:rsidRPr="006B5304">
        <w:rPr>
          <w:rFonts w:asciiTheme="minorHAnsi" w:hAnsiTheme="minorHAnsi" w:cstheme="minorHAnsi"/>
          <w:sz w:val="22"/>
          <w:szCs w:val="24"/>
          <w:lang w:val="el-GR"/>
        </w:rPr>
        <w:t>): δημόσιος</w:t>
      </w:r>
    </w:p>
    <w:p w14:paraId="2143758E" w14:textId="77777777" w:rsidR="00123201" w:rsidRPr="006B5304" w:rsidRDefault="00123201" w:rsidP="00123201">
      <w:pPr>
        <w:pStyle w:val="FootnoteText"/>
        <w:rPr>
          <w:rFonts w:asciiTheme="minorHAnsi" w:hAnsiTheme="minorHAnsi" w:cstheme="minorHAnsi"/>
          <w:sz w:val="22"/>
          <w:szCs w:val="24"/>
          <w:lang w:val="el-GR"/>
        </w:rPr>
      </w:pPr>
      <w:r w:rsidRPr="006B5304">
        <w:rPr>
          <w:rFonts w:asciiTheme="minorHAnsi" w:hAnsiTheme="minorHAnsi" w:cstheme="minorHAnsi"/>
          <w:sz w:val="22"/>
          <w:szCs w:val="24"/>
        </w:rPr>
        <w:t>is</w:t>
      </w:r>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ea</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id</w:t>
      </w:r>
      <w:r w:rsidRPr="006B5304">
        <w:rPr>
          <w:rFonts w:asciiTheme="minorHAnsi" w:hAnsiTheme="minorHAnsi" w:cstheme="minorHAnsi"/>
          <w:sz w:val="22"/>
          <w:szCs w:val="24"/>
          <w:lang w:val="el-GR"/>
        </w:rPr>
        <w:t xml:space="preserve"> (δεικτική-επαναληπτική αντωνυμία): αυτός-η-ο</w:t>
      </w:r>
    </w:p>
    <w:p w14:paraId="34018D99"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clarus</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xml:space="preserve"> (επίθ. 2</w:t>
      </w:r>
      <w:r w:rsidRPr="006B5304">
        <w:rPr>
          <w:rFonts w:asciiTheme="minorHAnsi" w:hAnsiTheme="minorHAnsi" w:cstheme="minorHAnsi"/>
          <w:sz w:val="22"/>
          <w:szCs w:val="24"/>
          <w:vertAlign w:val="superscript"/>
          <w:lang w:val="el-GR"/>
        </w:rPr>
        <w:t>ης</w:t>
      </w:r>
      <w:r w:rsidRPr="006B5304">
        <w:rPr>
          <w:rFonts w:asciiTheme="minorHAnsi" w:hAnsiTheme="minorHAnsi" w:cstheme="minorHAnsi"/>
          <w:sz w:val="22"/>
          <w:szCs w:val="24"/>
          <w:lang w:val="el-GR"/>
        </w:rPr>
        <w:t>):ένδοξος, λαμπρός</w:t>
      </w:r>
    </w:p>
    <w:p w14:paraId="3AA1E539"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quidam</w:t>
      </w:r>
      <w:proofErr w:type="spellEnd"/>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quaedam</w:t>
      </w:r>
      <w:proofErr w:type="spellEnd"/>
      <w:r w:rsidRPr="006B5304">
        <w:rPr>
          <w:rFonts w:asciiTheme="minorHAnsi" w:hAnsiTheme="minorHAnsi" w:cstheme="minorHAnsi"/>
          <w:sz w:val="22"/>
          <w:szCs w:val="24"/>
          <w:lang w:val="el-GR"/>
        </w:rPr>
        <w:t>- /</w:t>
      </w:r>
      <w:proofErr w:type="spellStart"/>
      <w:r w:rsidRPr="006B5304">
        <w:rPr>
          <w:rFonts w:asciiTheme="minorHAnsi" w:hAnsiTheme="minorHAnsi" w:cstheme="minorHAnsi"/>
          <w:sz w:val="22"/>
          <w:szCs w:val="24"/>
        </w:rPr>
        <w:t>quoddam</w:t>
      </w:r>
      <w:proofErr w:type="spellEnd"/>
      <w:r w:rsidRPr="006B5304">
        <w:rPr>
          <w:rFonts w:asciiTheme="minorHAnsi" w:hAnsiTheme="minorHAnsi" w:cstheme="minorHAnsi"/>
          <w:sz w:val="22"/>
          <w:szCs w:val="24"/>
          <w:lang w:val="el-GR"/>
        </w:rPr>
        <w:t xml:space="preserve"> (αόριστη επιθετική αντωνυμία): κάποιος</w:t>
      </w:r>
    </w:p>
    <w:p w14:paraId="6FE38FD9" w14:textId="77777777" w:rsidR="00123201" w:rsidRPr="006B5304" w:rsidRDefault="00123201" w:rsidP="00123201">
      <w:pPr>
        <w:pStyle w:val="FootnoteText"/>
        <w:rPr>
          <w:rFonts w:asciiTheme="minorHAnsi" w:hAnsiTheme="minorHAnsi" w:cstheme="minorHAnsi"/>
          <w:sz w:val="22"/>
          <w:szCs w:val="24"/>
        </w:rPr>
      </w:pPr>
      <w:proofErr w:type="spellStart"/>
      <w:r w:rsidRPr="006B5304">
        <w:rPr>
          <w:rFonts w:asciiTheme="minorHAnsi" w:hAnsiTheme="minorHAnsi" w:cstheme="minorHAnsi"/>
          <w:sz w:val="22"/>
          <w:szCs w:val="24"/>
        </w:rPr>
        <w:t>improbus</w:t>
      </w:r>
      <w:proofErr w:type="spellEnd"/>
      <w:r w:rsidRPr="006B5304">
        <w:rPr>
          <w:rFonts w:asciiTheme="minorHAnsi" w:hAnsiTheme="minorHAnsi" w:cstheme="minorHAnsi"/>
          <w:sz w:val="22"/>
          <w:szCs w:val="24"/>
          <w:lang w:val="en-US"/>
        </w:rPr>
        <w:t xml:space="preserve">- </w:t>
      </w:r>
      <w:r w:rsidRPr="006B5304">
        <w:rPr>
          <w:rFonts w:asciiTheme="minorHAnsi" w:hAnsiTheme="minorHAnsi" w:cstheme="minorHAnsi"/>
          <w:sz w:val="22"/>
          <w:szCs w:val="24"/>
        </w:rPr>
        <w:t>a</w:t>
      </w:r>
      <w:r w:rsidRPr="006B5304">
        <w:rPr>
          <w:rFonts w:asciiTheme="minorHAnsi" w:hAnsiTheme="minorHAnsi" w:cstheme="minorHAnsi"/>
          <w:sz w:val="22"/>
          <w:szCs w:val="24"/>
          <w:lang w:val="en-US"/>
        </w:rPr>
        <w:t xml:space="preserve"> –</w:t>
      </w:r>
      <w:r w:rsidRPr="006B5304">
        <w:rPr>
          <w:rFonts w:asciiTheme="minorHAnsi" w:hAnsiTheme="minorHAnsi" w:cstheme="minorHAnsi"/>
          <w:sz w:val="22"/>
          <w:szCs w:val="24"/>
        </w:rPr>
        <w:t>um</w:t>
      </w:r>
      <w:r w:rsidRPr="006B5304">
        <w:rPr>
          <w:rFonts w:asciiTheme="minorHAnsi" w:hAnsiTheme="minorHAnsi" w:cstheme="minorHAnsi"/>
          <w:sz w:val="22"/>
          <w:szCs w:val="24"/>
          <w:lang w:val="en-US"/>
        </w:rPr>
        <w:t xml:space="preserve"> (</w:t>
      </w:r>
      <w:r w:rsidRPr="006B5304">
        <w:rPr>
          <w:rFonts w:asciiTheme="minorHAnsi" w:hAnsiTheme="minorHAnsi" w:cstheme="minorHAnsi"/>
          <w:sz w:val="22"/>
          <w:szCs w:val="24"/>
          <w:lang w:val="el-GR"/>
        </w:rPr>
        <w:t>επίθ</w:t>
      </w:r>
      <w:r w:rsidRPr="006B5304">
        <w:rPr>
          <w:rFonts w:asciiTheme="minorHAnsi" w:hAnsiTheme="minorHAnsi" w:cstheme="minorHAnsi"/>
          <w:sz w:val="22"/>
          <w:szCs w:val="24"/>
          <w:lang w:val="en-US"/>
        </w:rPr>
        <w:t xml:space="preserve">. </w:t>
      </w:r>
      <w:r w:rsidRPr="006B5304">
        <w:rPr>
          <w:rFonts w:asciiTheme="minorHAnsi" w:hAnsiTheme="minorHAnsi" w:cstheme="minorHAnsi"/>
          <w:sz w:val="22"/>
          <w:szCs w:val="24"/>
        </w:rPr>
        <w:t>2</w:t>
      </w:r>
      <w:r w:rsidRPr="006B5304">
        <w:rPr>
          <w:rFonts w:asciiTheme="minorHAnsi" w:hAnsiTheme="minorHAnsi" w:cstheme="minorHAnsi"/>
          <w:sz w:val="22"/>
          <w:szCs w:val="24"/>
          <w:vertAlign w:val="superscript"/>
          <w:lang w:val="el-GR"/>
        </w:rPr>
        <w:t>ης</w:t>
      </w:r>
      <w:r w:rsidRPr="006B5304">
        <w:rPr>
          <w:rFonts w:asciiTheme="minorHAnsi" w:hAnsiTheme="minorHAnsi" w:cstheme="minorHAnsi"/>
          <w:sz w:val="22"/>
          <w:szCs w:val="24"/>
        </w:rPr>
        <w:t xml:space="preserve">): </w:t>
      </w:r>
      <w:r w:rsidRPr="006B5304">
        <w:rPr>
          <w:rFonts w:asciiTheme="minorHAnsi" w:hAnsiTheme="minorHAnsi" w:cstheme="minorHAnsi"/>
          <w:sz w:val="22"/>
          <w:szCs w:val="24"/>
          <w:lang w:val="el-GR"/>
        </w:rPr>
        <w:t>φαύλος</w:t>
      </w:r>
    </w:p>
    <w:p w14:paraId="0812775D" w14:textId="77777777" w:rsidR="00123201" w:rsidRPr="006B5304" w:rsidRDefault="00123201" w:rsidP="00123201">
      <w:pPr>
        <w:pStyle w:val="FootnoteText"/>
        <w:rPr>
          <w:rFonts w:asciiTheme="minorHAnsi" w:hAnsiTheme="minorHAnsi" w:cstheme="minorHAnsi"/>
          <w:sz w:val="22"/>
          <w:szCs w:val="24"/>
          <w:lang w:val="el-GR"/>
        </w:rPr>
      </w:pPr>
      <w:r w:rsidRPr="006B5304">
        <w:rPr>
          <w:rFonts w:asciiTheme="minorHAnsi" w:hAnsiTheme="minorHAnsi" w:cstheme="minorHAnsi"/>
          <w:sz w:val="22"/>
          <w:szCs w:val="24"/>
        </w:rPr>
        <w:t>ipse</w:t>
      </w:r>
      <w:r w:rsidRPr="006B5304">
        <w:rPr>
          <w:rFonts w:asciiTheme="minorHAnsi" w:hAnsiTheme="minorHAnsi" w:cstheme="minorHAnsi"/>
          <w:sz w:val="22"/>
          <w:szCs w:val="24"/>
          <w:lang w:val="el-GR"/>
        </w:rPr>
        <w:t>-</w:t>
      </w:r>
      <w:proofErr w:type="spellStart"/>
      <w:r w:rsidRPr="006B5304">
        <w:rPr>
          <w:rFonts w:asciiTheme="minorHAnsi" w:hAnsiTheme="minorHAnsi" w:cstheme="minorHAnsi"/>
          <w:sz w:val="22"/>
          <w:szCs w:val="24"/>
        </w:rPr>
        <w:t>ipsa</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ipsum</w:t>
      </w:r>
      <w:r w:rsidRPr="006B5304">
        <w:rPr>
          <w:rFonts w:asciiTheme="minorHAnsi" w:hAnsiTheme="minorHAnsi" w:cstheme="minorHAnsi"/>
          <w:sz w:val="22"/>
          <w:szCs w:val="24"/>
          <w:lang w:val="el-GR"/>
        </w:rPr>
        <w:t xml:space="preserve"> (δεικτική-οριστική αντωνυμία): ο ίδιος</w:t>
      </w:r>
    </w:p>
    <w:p w14:paraId="4779E441" w14:textId="77777777" w:rsidR="00123201" w:rsidRPr="006B5304" w:rsidRDefault="00123201" w:rsidP="00123201">
      <w:pPr>
        <w:pStyle w:val="FootnoteText"/>
        <w:rPr>
          <w:rFonts w:asciiTheme="minorHAnsi" w:hAnsiTheme="minorHAnsi" w:cstheme="minorHAnsi"/>
          <w:sz w:val="22"/>
          <w:szCs w:val="24"/>
          <w:lang w:val="el-GR"/>
        </w:rPr>
      </w:pPr>
      <w:r w:rsidRPr="006B5304">
        <w:rPr>
          <w:rFonts w:asciiTheme="minorHAnsi" w:hAnsiTheme="minorHAnsi" w:cstheme="minorHAnsi"/>
          <w:sz w:val="22"/>
          <w:szCs w:val="24"/>
          <w:lang w:val="en-US"/>
        </w:rPr>
        <w:t>alter</w:t>
      </w:r>
      <w:r w:rsidRPr="006B5304">
        <w:rPr>
          <w:rFonts w:asciiTheme="minorHAnsi" w:hAnsiTheme="minorHAnsi" w:cstheme="minorHAnsi"/>
          <w:sz w:val="22"/>
          <w:szCs w:val="24"/>
          <w:lang w:val="el-GR"/>
        </w:rPr>
        <w:t xml:space="preserve">- </w:t>
      </w:r>
      <w:r w:rsidRPr="006B5304">
        <w:rPr>
          <w:rFonts w:asciiTheme="minorHAnsi" w:hAnsiTheme="minorHAnsi" w:cstheme="minorHAnsi"/>
          <w:sz w:val="22"/>
          <w:szCs w:val="24"/>
          <w:lang w:val="en-US"/>
        </w:rPr>
        <w:t>altera</w:t>
      </w:r>
      <w:r w:rsidRPr="006B5304">
        <w:rPr>
          <w:rFonts w:asciiTheme="minorHAnsi" w:hAnsiTheme="minorHAnsi" w:cstheme="minorHAnsi"/>
          <w:sz w:val="22"/>
          <w:szCs w:val="24"/>
          <w:lang w:val="el-GR"/>
        </w:rPr>
        <w:t xml:space="preserve"> – </w:t>
      </w:r>
      <w:r w:rsidRPr="006B5304">
        <w:rPr>
          <w:rFonts w:asciiTheme="minorHAnsi" w:hAnsiTheme="minorHAnsi" w:cstheme="minorHAnsi"/>
          <w:sz w:val="22"/>
          <w:szCs w:val="24"/>
          <w:lang w:val="en-US"/>
        </w:rPr>
        <w:t>alterum</w:t>
      </w:r>
      <w:r w:rsidRPr="006B5304">
        <w:rPr>
          <w:rFonts w:asciiTheme="minorHAnsi" w:hAnsiTheme="minorHAnsi" w:cstheme="minorHAnsi"/>
          <w:sz w:val="22"/>
          <w:szCs w:val="24"/>
          <w:lang w:val="el-GR"/>
        </w:rPr>
        <w:t xml:space="preserve"> (αντωνυμικό επίθετο</w:t>
      </w:r>
      <w:r w:rsidRPr="006B5304">
        <w:rPr>
          <w:rStyle w:val="FootnoteReference"/>
          <w:rFonts w:asciiTheme="minorHAnsi" w:hAnsiTheme="minorHAnsi" w:cstheme="minorHAnsi"/>
          <w:sz w:val="22"/>
          <w:szCs w:val="24"/>
          <w:lang w:val="el-GR"/>
        </w:rPr>
        <w:footnoteReference w:id="1"/>
      </w:r>
      <w:r w:rsidRPr="006B5304">
        <w:rPr>
          <w:rFonts w:asciiTheme="minorHAnsi" w:hAnsiTheme="minorHAnsi" w:cstheme="minorHAnsi"/>
          <w:sz w:val="22"/>
          <w:szCs w:val="24"/>
          <w:lang w:val="el-GR"/>
        </w:rPr>
        <w:t>): άλλος ανάμεσα σε δύο άτομα</w:t>
      </w:r>
    </w:p>
    <w:p w14:paraId="2A3677AB" w14:textId="77777777" w:rsidR="00123201" w:rsidRPr="006B5304" w:rsidRDefault="00123201" w:rsidP="00123201">
      <w:pPr>
        <w:pStyle w:val="FootnoteText"/>
        <w:rPr>
          <w:rFonts w:asciiTheme="minorHAnsi" w:hAnsiTheme="minorHAnsi" w:cstheme="minorHAnsi"/>
          <w:sz w:val="22"/>
          <w:szCs w:val="24"/>
        </w:rPr>
      </w:pPr>
      <w:proofErr w:type="spellStart"/>
      <w:r w:rsidRPr="006B5304">
        <w:rPr>
          <w:rFonts w:asciiTheme="minorHAnsi" w:hAnsiTheme="minorHAnsi" w:cstheme="minorHAnsi"/>
          <w:sz w:val="22"/>
          <w:szCs w:val="24"/>
        </w:rPr>
        <w:t>multus</w:t>
      </w:r>
      <w:proofErr w:type="spellEnd"/>
      <w:r w:rsidRPr="006B5304">
        <w:rPr>
          <w:rFonts w:asciiTheme="minorHAnsi" w:hAnsiTheme="minorHAnsi" w:cstheme="minorHAnsi"/>
          <w:sz w:val="22"/>
          <w:szCs w:val="24"/>
        </w:rPr>
        <w:t>-a-um</w:t>
      </w:r>
      <w:r w:rsidRPr="006B5304">
        <w:rPr>
          <w:rFonts w:asciiTheme="minorHAnsi" w:hAnsiTheme="minorHAnsi" w:cstheme="minorHAnsi"/>
          <w:sz w:val="22"/>
          <w:szCs w:val="24"/>
          <w:lang w:val="en-US"/>
        </w:rPr>
        <w:t xml:space="preserve"> (</w:t>
      </w:r>
      <w:r w:rsidRPr="006B5304">
        <w:rPr>
          <w:rFonts w:asciiTheme="minorHAnsi" w:hAnsiTheme="minorHAnsi" w:cstheme="minorHAnsi"/>
          <w:sz w:val="22"/>
          <w:szCs w:val="24"/>
          <w:lang w:val="el-GR"/>
        </w:rPr>
        <w:t>επίθ</w:t>
      </w:r>
      <w:r w:rsidRPr="006B5304">
        <w:rPr>
          <w:rFonts w:asciiTheme="minorHAnsi" w:hAnsiTheme="minorHAnsi" w:cstheme="minorHAnsi"/>
          <w:sz w:val="22"/>
          <w:szCs w:val="24"/>
          <w:lang w:val="en-US"/>
        </w:rPr>
        <w:t xml:space="preserve">. </w:t>
      </w:r>
      <w:r w:rsidRPr="006B5304">
        <w:rPr>
          <w:rFonts w:asciiTheme="minorHAnsi" w:hAnsiTheme="minorHAnsi" w:cstheme="minorHAnsi"/>
          <w:sz w:val="22"/>
          <w:szCs w:val="24"/>
        </w:rPr>
        <w:t>2</w:t>
      </w:r>
      <w:r w:rsidRPr="006B5304">
        <w:rPr>
          <w:rFonts w:asciiTheme="minorHAnsi" w:hAnsiTheme="minorHAnsi" w:cstheme="minorHAnsi"/>
          <w:sz w:val="22"/>
          <w:szCs w:val="24"/>
          <w:vertAlign w:val="superscript"/>
          <w:lang w:val="el-GR"/>
        </w:rPr>
        <w:t>ης</w:t>
      </w:r>
      <w:r w:rsidRPr="006B5304">
        <w:rPr>
          <w:rFonts w:asciiTheme="minorHAnsi" w:hAnsiTheme="minorHAnsi" w:cstheme="minorHAnsi"/>
          <w:sz w:val="22"/>
          <w:szCs w:val="24"/>
        </w:rPr>
        <w:t>):</w:t>
      </w:r>
      <w:r w:rsidRPr="006B5304">
        <w:rPr>
          <w:rFonts w:asciiTheme="minorHAnsi" w:hAnsiTheme="minorHAnsi" w:cstheme="minorHAnsi"/>
          <w:sz w:val="22"/>
          <w:szCs w:val="24"/>
          <w:lang w:val="el-GR"/>
        </w:rPr>
        <w:t>πολύς</w:t>
      </w:r>
    </w:p>
    <w:p w14:paraId="06999DBC"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suus</w:t>
      </w:r>
      <w:proofErr w:type="spellEnd"/>
      <w:r w:rsidRPr="006B5304">
        <w:rPr>
          <w:rFonts w:asciiTheme="minorHAnsi" w:hAnsiTheme="minorHAnsi" w:cstheme="minorHAnsi"/>
          <w:sz w:val="22"/>
          <w:szCs w:val="24"/>
          <w:lang w:val="el-GR"/>
        </w:rPr>
        <w:t>-</w:t>
      </w:r>
      <w:proofErr w:type="spellStart"/>
      <w:r w:rsidRPr="006B5304">
        <w:rPr>
          <w:rFonts w:asciiTheme="minorHAnsi" w:hAnsiTheme="minorHAnsi" w:cstheme="minorHAnsi"/>
          <w:sz w:val="22"/>
          <w:szCs w:val="24"/>
        </w:rPr>
        <w:t>sua</w:t>
      </w:r>
      <w:proofErr w:type="spellEnd"/>
      <w:r w:rsidRPr="006B5304">
        <w:rPr>
          <w:rFonts w:asciiTheme="minorHAnsi" w:hAnsiTheme="minorHAnsi" w:cstheme="minorHAnsi"/>
          <w:sz w:val="22"/>
          <w:szCs w:val="24"/>
          <w:lang w:val="el-GR"/>
        </w:rPr>
        <w:t>-</w:t>
      </w:r>
      <w:proofErr w:type="spellStart"/>
      <w:r w:rsidRPr="006B5304">
        <w:rPr>
          <w:rFonts w:asciiTheme="minorHAnsi" w:hAnsiTheme="minorHAnsi" w:cstheme="minorHAnsi"/>
          <w:sz w:val="22"/>
          <w:szCs w:val="24"/>
        </w:rPr>
        <w:t>suum</w:t>
      </w:r>
      <w:proofErr w:type="spellEnd"/>
      <w:r w:rsidRPr="006B5304">
        <w:rPr>
          <w:rFonts w:asciiTheme="minorHAnsi" w:hAnsiTheme="minorHAnsi" w:cstheme="minorHAnsi"/>
          <w:sz w:val="22"/>
          <w:szCs w:val="24"/>
          <w:lang w:val="el-GR"/>
        </w:rPr>
        <w:t xml:space="preserve"> (κτητ. αντ. γ’ προς.): δικός του</w:t>
      </w:r>
    </w:p>
    <w:p w14:paraId="4E44FB21" w14:textId="77777777" w:rsidR="00123201" w:rsidRPr="006B5304" w:rsidRDefault="00123201" w:rsidP="00123201">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cruentissimus</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xml:space="preserve">: (επίθ. υπερθετ. βαθμού  του </w:t>
      </w:r>
      <w:proofErr w:type="spellStart"/>
      <w:r w:rsidRPr="006B5304">
        <w:rPr>
          <w:rFonts w:asciiTheme="minorHAnsi" w:hAnsiTheme="minorHAnsi" w:cstheme="minorHAnsi"/>
          <w:sz w:val="22"/>
          <w:szCs w:val="24"/>
        </w:rPr>
        <w:t>cruentus</w:t>
      </w:r>
      <w:proofErr w:type="spellEnd"/>
      <w:r w:rsidRPr="006B5304">
        <w:rPr>
          <w:rFonts w:asciiTheme="minorHAnsi" w:hAnsiTheme="minorHAnsi" w:cstheme="minorHAnsi"/>
          <w:sz w:val="22"/>
          <w:szCs w:val="24"/>
          <w:lang w:val="el-GR"/>
        </w:rPr>
        <w:t>-</w:t>
      </w: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um</w:t>
      </w:r>
      <w:r w:rsidRPr="006B5304">
        <w:rPr>
          <w:rFonts w:asciiTheme="minorHAnsi" w:hAnsiTheme="minorHAnsi" w:cstheme="minorHAnsi"/>
          <w:sz w:val="22"/>
          <w:szCs w:val="24"/>
          <w:lang w:val="el-GR"/>
        </w:rPr>
        <w:t>): ο πιο αιματηρός</w:t>
      </w:r>
    </w:p>
    <w:p w14:paraId="476305EB" w14:textId="77777777" w:rsidR="00123201" w:rsidRPr="006B5304" w:rsidRDefault="00123201" w:rsidP="00123201">
      <w:pPr>
        <w:pStyle w:val="FootnoteText"/>
        <w:rPr>
          <w:rFonts w:asciiTheme="minorHAnsi" w:hAnsiTheme="minorHAnsi" w:cstheme="minorHAnsi"/>
          <w:sz w:val="22"/>
          <w:szCs w:val="24"/>
          <w:lang w:val="el-GR"/>
        </w:rPr>
      </w:pPr>
    </w:p>
    <w:tbl>
      <w:tblPr>
        <w:tblW w:w="0" w:type="auto"/>
        <w:tblBorders>
          <w:insideV w:val="single" w:sz="4" w:space="0" w:color="auto"/>
        </w:tblBorders>
        <w:tblLook w:val="0000" w:firstRow="0" w:lastRow="0" w:firstColumn="0" w:lastColumn="0" w:noHBand="0" w:noVBand="0"/>
      </w:tblPr>
      <w:tblGrid>
        <w:gridCol w:w="4788"/>
        <w:gridCol w:w="3734"/>
      </w:tblGrid>
      <w:tr w:rsidR="00123201" w:rsidRPr="00E34161" w14:paraId="6627E7EB" w14:textId="77777777" w:rsidTr="009B2503">
        <w:tc>
          <w:tcPr>
            <w:tcW w:w="4788" w:type="dxa"/>
          </w:tcPr>
          <w:p w14:paraId="3CE6D58C" w14:textId="77777777" w:rsidR="00123201" w:rsidRPr="006B5304" w:rsidRDefault="00123201" w:rsidP="009B2503">
            <w:pPr>
              <w:pStyle w:val="FootnoteText"/>
              <w:rPr>
                <w:rFonts w:asciiTheme="minorHAnsi" w:hAnsiTheme="minorHAnsi" w:cstheme="minorHAnsi"/>
                <w:b/>
                <w:bCs/>
                <w:smallCaps/>
                <w:sz w:val="22"/>
                <w:szCs w:val="24"/>
                <w:lang w:val="el-GR"/>
              </w:rPr>
            </w:pPr>
            <w:r w:rsidRPr="006B5304">
              <w:rPr>
                <w:rFonts w:asciiTheme="minorHAnsi" w:hAnsiTheme="minorHAnsi" w:cstheme="minorHAnsi"/>
                <w:b/>
                <w:bCs/>
                <w:smallCaps/>
                <w:sz w:val="22"/>
                <w:lang w:val="el-GR"/>
              </w:rPr>
              <w:t>Προθεσεις</w:t>
            </w:r>
            <w:r w:rsidRPr="006B5304">
              <w:rPr>
                <w:rFonts w:asciiTheme="minorHAnsi" w:hAnsiTheme="minorHAnsi" w:cstheme="minorHAnsi"/>
                <w:b/>
                <w:bCs/>
                <w:smallCaps/>
                <w:sz w:val="22"/>
                <w:szCs w:val="24"/>
                <w:lang w:val="el-GR"/>
              </w:rPr>
              <w:t xml:space="preserve"> </w:t>
            </w:r>
          </w:p>
          <w:p w14:paraId="7E9B3924" w14:textId="77777777" w:rsidR="00123201" w:rsidRPr="006B5304" w:rsidRDefault="00123201" w:rsidP="009B2503">
            <w:pPr>
              <w:pStyle w:val="FootnoteText"/>
              <w:rPr>
                <w:rFonts w:asciiTheme="minorHAnsi" w:hAnsiTheme="minorHAnsi" w:cstheme="minorHAnsi"/>
                <w:sz w:val="22"/>
                <w:szCs w:val="24"/>
                <w:lang w:val="el-GR"/>
              </w:rPr>
            </w:pPr>
            <w:r w:rsidRPr="006B5304">
              <w:rPr>
                <w:rFonts w:asciiTheme="minorHAnsi" w:hAnsiTheme="minorHAnsi" w:cstheme="minorHAnsi"/>
                <w:sz w:val="22"/>
                <w:szCs w:val="24"/>
              </w:rPr>
              <w:t>contra</w:t>
            </w:r>
            <w:r w:rsidRPr="006B5304">
              <w:rPr>
                <w:rFonts w:asciiTheme="minorHAnsi" w:hAnsiTheme="minorHAnsi" w:cstheme="minorHAnsi"/>
                <w:sz w:val="22"/>
                <w:szCs w:val="24"/>
                <w:lang w:val="el-GR"/>
              </w:rPr>
              <w:t xml:space="preserve"> +αιτ. (εναντίωση ή εχθρική διάθεση)</w:t>
            </w:r>
          </w:p>
          <w:p w14:paraId="23EC1FC1" w14:textId="77777777" w:rsidR="00123201" w:rsidRPr="006B5304" w:rsidRDefault="00123201" w:rsidP="009B2503">
            <w:pPr>
              <w:pStyle w:val="FootnoteText"/>
              <w:rPr>
                <w:rFonts w:asciiTheme="minorHAnsi" w:hAnsiTheme="minorHAnsi" w:cstheme="minorHAnsi"/>
                <w:sz w:val="22"/>
                <w:szCs w:val="24"/>
                <w:lang w:val="el-GR"/>
              </w:rPr>
            </w:pPr>
            <w:r w:rsidRPr="006B5304">
              <w:rPr>
                <w:rFonts w:asciiTheme="minorHAnsi" w:hAnsiTheme="minorHAnsi" w:cstheme="minorHAnsi"/>
                <w:sz w:val="22"/>
                <w:szCs w:val="24"/>
              </w:rPr>
              <w:t>a</w:t>
            </w:r>
            <w:r w:rsidRPr="006B5304">
              <w:rPr>
                <w:rFonts w:asciiTheme="minorHAnsi" w:hAnsiTheme="minorHAnsi" w:cstheme="minorHAnsi"/>
                <w:sz w:val="22"/>
                <w:szCs w:val="24"/>
                <w:lang w:val="el-GR"/>
              </w:rPr>
              <w:t>(</w:t>
            </w:r>
            <w:r w:rsidRPr="006B5304">
              <w:rPr>
                <w:rFonts w:asciiTheme="minorHAnsi" w:hAnsiTheme="minorHAnsi" w:cstheme="minorHAnsi"/>
                <w:sz w:val="22"/>
                <w:szCs w:val="24"/>
              </w:rPr>
              <w:t>b</w:t>
            </w:r>
            <w:r w:rsidRPr="006B5304">
              <w:rPr>
                <w:rFonts w:asciiTheme="minorHAnsi" w:hAnsiTheme="minorHAnsi" w:cstheme="minorHAnsi"/>
                <w:sz w:val="22"/>
                <w:szCs w:val="24"/>
                <w:lang w:val="el-GR"/>
              </w:rPr>
              <w:t>) +αφαιρ. (ποιητικό αίτιο)</w:t>
            </w:r>
          </w:p>
          <w:p w14:paraId="348AE463" w14:textId="77777777" w:rsidR="00123201" w:rsidRPr="006B5304" w:rsidRDefault="00123201" w:rsidP="009B2503">
            <w:pPr>
              <w:pStyle w:val="FootnoteText"/>
              <w:rPr>
                <w:rFonts w:asciiTheme="minorHAnsi" w:hAnsiTheme="minorHAnsi" w:cstheme="minorHAnsi"/>
                <w:sz w:val="22"/>
                <w:szCs w:val="24"/>
                <w:lang w:val="el-GR"/>
              </w:rPr>
            </w:pPr>
            <w:r w:rsidRPr="006B5304">
              <w:rPr>
                <w:rFonts w:asciiTheme="minorHAnsi" w:hAnsiTheme="minorHAnsi" w:cstheme="minorHAnsi"/>
                <w:sz w:val="22"/>
                <w:szCs w:val="24"/>
              </w:rPr>
              <w:t>ex</w:t>
            </w:r>
            <w:r w:rsidRPr="006B5304">
              <w:rPr>
                <w:rFonts w:asciiTheme="minorHAnsi" w:hAnsiTheme="minorHAnsi" w:cstheme="minorHAnsi"/>
                <w:sz w:val="22"/>
                <w:szCs w:val="24"/>
                <w:lang w:val="el-GR"/>
              </w:rPr>
              <w:t xml:space="preserve"> +αφαιρ. (απομάκρυνση)</w:t>
            </w:r>
          </w:p>
          <w:p w14:paraId="4F68896C" w14:textId="77777777" w:rsidR="00123201" w:rsidRPr="006B5304" w:rsidRDefault="00123201" w:rsidP="009B2503">
            <w:pPr>
              <w:pStyle w:val="FootnoteText"/>
              <w:rPr>
                <w:rFonts w:asciiTheme="minorHAnsi" w:hAnsiTheme="minorHAnsi" w:cstheme="minorHAnsi"/>
                <w:sz w:val="22"/>
                <w:szCs w:val="24"/>
                <w:lang w:val="el-GR"/>
              </w:rPr>
            </w:pPr>
            <w:r w:rsidRPr="006B5304">
              <w:rPr>
                <w:rFonts w:asciiTheme="minorHAnsi" w:hAnsiTheme="minorHAnsi" w:cstheme="minorHAnsi"/>
                <w:sz w:val="22"/>
                <w:szCs w:val="24"/>
              </w:rPr>
              <w:t>cum</w:t>
            </w:r>
            <w:r w:rsidRPr="006B5304">
              <w:rPr>
                <w:rFonts w:asciiTheme="minorHAnsi" w:hAnsiTheme="minorHAnsi" w:cstheme="minorHAnsi"/>
                <w:sz w:val="22"/>
                <w:szCs w:val="24"/>
                <w:lang w:val="el-GR"/>
              </w:rPr>
              <w:t xml:space="preserve"> + αφαιρ. (συνοδεία)</w:t>
            </w:r>
          </w:p>
          <w:p w14:paraId="786CDDCE" w14:textId="77777777" w:rsidR="00123201" w:rsidRPr="006B5304" w:rsidRDefault="00123201" w:rsidP="009B2503">
            <w:pPr>
              <w:pStyle w:val="FootnoteText"/>
              <w:rPr>
                <w:rFonts w:asciiTheme="minorHAnsi" w:hAnsiTheme="minorHAnsi" w:cstheme="minorHAnsi"/>
                <w:sz w:val="22"/>
                <w:lang w:val="el-GR"/>
              </w:rPr>
            </w:pPr>
          </w:p>
        </w:tc>
        <w:tc>
          <w:tcPr>
            <w:tcW w:w="3734" w:type="dxa"/>
          </w:tcPr>
          <w:p w14:paraId="0386256B" w14:textId="77777777" w:rsidR="00123201" w:rsidRPr="006B5304" w:rsidRDefault="00123201" w:rsidP="009B2503">
            <w:pPr>
              <w:pStyle w:val="FootnoteText"/>
              <w:rPr>
                <w:rFonts w:asciiTheme="minorHAnsi" w:hAnsiTheme="minorHAnsi" w:cstheme="minorHAnsi"/>
                <w:b/>
                <w:bCs/>
                <w:smallCaps/>
                <w:sz w:val="22"/>
                <w:lang w:val="el-GR"/>
              </w:rPr>
            </w:pPr>
            <w:r w:rsidRPr="006B5304">
              <w:rPr>
                <w:rFonts w:asciiTheme="minorHAnsi" w:hAnsiTheme="minorHAnsi" w:cstheme="minorHAnsi"/>
                <w:b/>
                <w:bCs/>
                <w:smallCaps/>
                <w:sz w:val="22"/>
                <w:lang w:val="el-GR"/>
              </w:rPr>
              <w:t>Επιρρηματα</w:t>
            </w:r>
          </w:p>
          <w:p w14:paraId="4C563DD5" w14:textId="77777777" w:rsidR="00123201" w:rsidRPr="006B5304" w:rsidRDefault="00123201" w:rsidP="009B2503">
            <w:pPr>
              <w:pStyle w:val="FootnoteText"/>
              <w:rPr>
                <w:rFonts w:asciiTheme="minorHAnsi" w:hAnsiTheme="minorHAnsi" w:cstheme="minorHAnsi"/>
                <w:sz w:val="22"/>
                <w:szCs w:val="24"/>
                <w:lang w:val="el-GR"/>
              </w:rPr>
            </w:pPr>
            <w:proofErr w:type="spellStart"/>
            <w:r w:rsidRPr="006B5304">
              <w:rPr>
                <w:rFonts w:asciiTheme="minorHAnsi" w:hAnsiTheme="minorHAnsi" w:cstheme="minorHAnsi"/>
                <w:sz w:val="22"/>
                <w:szCs w:val="24"/>
              </w:rPr>
              <w:t>graviter</w:t>
            </w:r>
            <w:proofErr w:type="spellEnd"/>
            <w:r w:rsidRPr="006B5304">
              <w:rPr>
                <w:rFonts w:asciiTheme="minorHAnsi" w:hAnsiTheme="minorHAnsi" w:cstheme="minorHAnsi"/>
                <w:sz w:val="22"/>
                <w:szCs w:val="24"/>
                <w:lang w:val="el-GR"/>
              </w:rPr>
              <w:t xml:space="preserve"> (τρόπου): βαριά</w:t>
            </w:r>
          </w:p>
          <w:p w14:paraId="238EE48E" w14:textId="77777777" w:rsidR="00123201" w:rsidRPr="006B5304" w:rsidRDefault="00123201" w:rsidP="009B2503">
            <w:pPr>
              <w:pStyle w:val="FootnoteText"/>
              <w:rPr>
                <w:rFonts w:asciiTheme="minorHAnsi" w:hAnsiTheme="minorHAnsi" w:cstheme="minorHAnsi"/>
                <w:b/>
                <w:bCs/>
                <w:smallCaps/>
                <w:sz w:val="22"/>
                <w:lang w:val="el-GR"/>
              </w:rPr>
            </w:pPr>
            <w:proofErr w:type="spellStart"/>
            <w:r w:rsidRPr="006B5304">
              <w:rPr>
                <w:rFonts w:asciiTheme="minorHAnsi" w:hAnsiTheme="minorHAnsi" w:cstheme="minorHAnsi"/>
                <w:sz w:val="22"/>
                <w:szCs w:val="24"/>
              </w:rPr>
              <w:t>etiam</w:t>
            </w:r>
            <w:proofErr w:type="spellEnd"/>
            <w:r w:rsidRPr="006B5304">
              <w:rPr>
                <w:rFonts w:asciiTheme="minorHAnsi" w:hAnsiTheme="minorHAnsi" w:cstheme="minorHAnsi"/>
                <w:sz w:val="22"/>
                <w:szCs w:val="24"/>
                <w:lang w:val="el-GR"/>
              </w:rPr>
              <w:t>: επιπλέον, ακόμη</w:t>
            </w:r>
            <w:r w:rsidRPr="006B5304">
              <w:rPr>
                <w:rFonts w:asciiTheme="minorHAnsi" w:hAnsiTheme="minorHAnsi" w:cstheme="minorHAnsi"/>
                <w:b/>
                <w:bCs/>
                <w:smallCaps/>
                <w:sz w:val="22"/>
                <w:lang w:val="el-GR"/>
              </w:rPr>
              <w:t xml:space="preserve"> </w:t>
            </w:r>
          </w:p>
          <w:p w14:paraId="3BE2DCB3" w14:textId="77777777" w:rsidR="00123201" w:rsidRPr="006B5304" w:rsidRDefault="00123201" w:rsidP="009B2503">
            <w:pPr>
              <w:pStyle w:val="FootnoteText"/>
              <w:rPr>
                <w:rFonts w:asciiTheme="minorHAnsi" w:hAnsiTheme="minorHAnsi" w:cstheme="minorHAnsi"/>
                <w:b/>
                <w:bCs/>
                <w:smallCaps/>
                <w:sz w:val="22"/>
                <w:lang w:val="el-GR"/>
              </w:rPr>
            </w:pPr>
          </w:p>
          <w:p w14:paraId="093992F3" w14:textId="77777777" w:rsidR="00123201" w:rsidRPr="006B5304" w:rsidRDefault="00123201" w:rsidP="009B2503">
            <w:pPr>
              <w:pStyle w:val="FootnoteText"/>
              <w:rPr>
                <w:rFonts w:asciiTheme="minorHAnsi" w:hAnsiTheme="minorHAnsi" w:cstheme="minorHAnsi"/>
                <w:b/>
                <w:bCs/>
                <w:smallCaps/>
                <w:sz w:val="22"/>
                <w:lang w:val="el-GR"/>
              </w:rPr>
            </w:pPr>
            <w:r w:rsidRPr="006B5304">
              <w:rPr>
                <w:rFonts w:asciiTheme="minorHAnsi" w:hAnsiTheme="minorHAnsi" w:cstheme="minorHAnsi"/>
                <w:b/>
                <w:bCs/>
                <w:smallCaps/>
                <w:sz w:val="22"/>
                <w:lang w:val="el-GR"/>
              </w:rPr>
              <w:t>Συνδεσμοι</w:t>
            </w:r>
          </w:p>
          <w:p w14:paraId="00C7388B" w14:textId="77777777" w:rsidR="00123201" w:rsidRPr="006B5304" w:rsidRDefault="00123201" w:rsidP="009B2503">
            <w:pPr>
              <w:pStyle w:val="FootnoteText"/>
              <w:rPr>
                <w:rFonts w:asciiTheme="minorHAnsi" w:hAnsiTheme="minorHAnsi" w:cstheme="minorHAnsi"/>
                <w:sz w:val="22"/>
                <w:lang w:val="el-GR"/>
              </w:rPr>
            </w:pPr>
            <w:proofErr w:type="spellStart"/>
            <w:r w:rsidRPr="006B5304">
              <w:rPr>
                <w:rFonts w:asciiTheme="minorHAnsi" w:hAnsiTheme="minorHAnsi" w:cstheme="minorHAnsi"/>
                <w:sz w:val="22"/>
              </w:rPr>
              <w:t>sed</w:t>
            </w:r>
            <w:proofErr w:type="spellEnd"/>
            <w:r w:rsidRPr="006B5304">
              <w:rPr>
                <w:rFonts w:asciiTheme="minorHAnsi" w:hAnsiTheme="minorHAnsi" w:cstheme="minorHAnsi"/>
                <w:sz w:val="22"/>
                <w:lang w:val="el-GR"/>
              </w:rPr>
              <w:t xml:space="preserve"> (αντιθετικός): αλλά</w:t>
            </w:r>
          </w:p>
          <w:p w14:paraId="75D0CBD0" w14:textId="77777777" w:rsidR="00123201" w:rsidRPr="006B5304" w:rsidRDefault="00123201" w:rsidP="009B2503">
            <w:pPr>
              <w:pStyle w:val="FootnoteText"/>
              <w:rPr>
                <w:rFonts w:asciiTheme="minorHAnsi" w:hAnsiTheme="minorHAnsi" w:cstheme="minorHAnsi"/>
                <w:sz w:val="22"/>
                <w:lang w:val="el-GR"/>
              </w:rPr>
            </w:pPr>
            <w:proofErr w:type="spellStart"/>
            <w:r w:rsidRPr="006B5304">
              <w:rPr>
                <w:rFonts w:asciiTheme="minorHAnsi" w:hAnsiTheme="minorHAnsi" w:cstheme="minorHAnsi"/>
                <w:sz w:val="22"/>
              </w:rPr>
              <w:t>autem</w:t>
            </w:r>
            <w:proofErr w:type="spellEnd"/>
            <w:r w:rsidRPr="006B5304">
              <w:rPr>
                <w:rFonts w:asciiTheme="minorHAnsi" w:hAnsiTheme="minorHAnsi" w:cstheme="minorHAnsi"/>
                <w:sz w:val="22"/>
                <w:lang w:val="el-GR"/>
              </w:rPr>
              <w:t xml:space="preserve"> (αντιθετικός): πάλι, εξάλλου</w:t>
            </w:r>
          </w:p>
        </w:tc>
      </w:tr>
    </w:tbl>
    <w:p w14:paraId="23F90368" w14:textId="77777777" w:rsidR="00123201" w:rsidRPr="006B5304" w:rsidRDefault="00123201" w:rsidP="00123201">
      <w:pPr>
        <w:pStyle w:val="FootnoteText"/>
        <w:rPr>
          <w:rFonts w:asciiTheme="minorHAnsi" w:hAnsiTheme="minorHAnsi" w:cstheme="minorHAnsi"/>
          <w:sz w:val="22"/>
          <w:szCs w:val="24"/>
          <w:lang w:val="el-GR"/>
        </w:rPr>
      </w:pPr>
    </w:p>
    <w:p w14:paraId="230468E0" w14:textId="77777777" w:rsidR="00123201" w:rsidRPr="006B5304" w:rsidRDefault="00123201" w:rsidP="00123201">
      <w:pPr>
        <w:pStyle w:val="FootnoteText"/>
        <w:rPr>
          <w:rFonts w:asciiTheme="minorHAnsi" w:hAnsiTheme="minorHAnsi" w:cstheme="minorHAnsi"/>
          <w:i/>
          <w:iCs/>
          <w:sz w:val="22"/>
          <w:szCs w:val="24"/>
          <w:u w:val="single"/>
          <w:lang w:val="el-GR"/>
        </w:rPr>
      </w:pPr>
      <w:r w:rsidRPr="006B5304">
        <w:rPr>
          <w:rFonts w:asciiTheme="minorHAnsi" w:hAnsiTheme="minorHAnsi" w:cstheme="minorHAnsi"/>
          <w:i/>
          <w:iCs/>
          <w:sz w:val="22"/>
          <w:szCs w:val="24"/>
          <w:u w:val="single"/>
          <w:lang w:val="el-GR"/>
        </w:rPr>
        <w:lastRenderedPageBreak/>
        <w:t>Παρατηρήσεις</w:t>
      </w:r>
    </w:p>
    <w:p w14:paraId="7B3826C6" w14:textId="77777777" w:rsidR="00123201" w:rsidRPr="006B5304" w:rsidRDefault="00123201" w:rsidP="00123201">
      <w:pPr>
        <w:pStyle w:val="FootnoteText"/>
        <w:numPr>
          <w:ilvl w:val="0"/>
          <w:numId w:val="3"/>
        </w:numPr>
        <w:rPr>
          <w:rFonts w:asciiTheme="minorHAnsi" w:hAnsiTheme="minorHAnsi" w:cstheme="minorHAnsi"/>
          <w:sz w:val="22"/>
          <w:szCs w:val="24"/>
          <w:lang w:val="el-GR"/>
        </w:rPr>
      </w:pPr>
      <w:r w:rsidRPr="006B5304">
        <w:rPr>
          <w:rFonts w:asciiTheme="minorHAnsi" w:hAnsiTheme="minorHAnsi" w:cstheme="minorHAnsi"/>
          <w:sz w:val="22"/>
          <w:szCs w:val="24"/>
          <w:lang w:val="el-GR"/>
        </w:rPr>
        <w:t xml:space="preserve">Το </w:t>
      </w:r>
      <w:r w:rsidRPr="006B5304">
        <w:rPr>
          <w:rFonts w:asciiTheme="minorHAnsi" w:hAnsiTheme="minorHAnsi" w:cstheme="minorHAnsi"/>
          <w:b/>
          <w:bCs/>
          <w:sz w:val="22"/>
          <w:szCs w:val="24"/>
          <w:lang w:val="el-GR"/>
        </w:rPr>
        <w:t>απαρέμφατο του παθητικού παρακειμένου</w:t>
      </w:r>
      <w:r w:rsidRPr="006B5304">
        <w:rPr>
          <w:rFonts w:asciiTheme="minorHAnsi" w:hAnsiTheme="minorHAnsi" w:cstheme="minorHAnsi"/>
          <w:sz w:val="22"/>
          <w:szCs w:val="24"/>
          <w:lang w:val="el-GR"/>
        </w:rPr>
        <w:t xml:space="preserve"> σχηματίζεται</w:t>
      </w:r>
    </w:p>
    <w:p w14:paraId="34346C1F" w14:textId="77777777" w:rsidR="00123201" w:rsidRPr="006B5304" w:rsidRDefault="00123201" w:rsidP="00123201">
      <w:pPr>
        <w:pStyle w:val="FootnoteText"/>
        <w:ind w:left="1440" w:firstLine="720"/>
        <w:rPr>
          <w:rFonts w:asciiTheme="minorHAnsi" w:hAnsiTheme="minorHAnsi" w:cstheme="minorHAnsi"/>
          <w:sz w:val="22"/>
          <w:szCs w:val="24"/>
          <w:bdr w:val="single" w:sz="4" w:space="0" w:color="auto"/>
          <w:lang w:val="el-GR"/>
        </w:rPr>
      </w:pPr>
      <w:r w:rsidRPr="006B5304">
        <w:rPr>
          <w:rFonts w:asciiTheme="minorHAnsi" w:hAnsiTheme="minorHAnsi" w:cstheme="minorHAnsi"/>
          <w:sz w:val="22"/>
          <w:szCs w:val="24"/>
          <w:bdr w:val="single" w:sz="4" w:space="0" w:color="auto"/>
          <w:lang w:val="el-GR"/>
        </w:rPr>
        <w:t xml:space="preserve">αιτιατική μτχ. παθ. παρακ. + </w:t>
      </w:r>
      <w:proofErr w:type="spellStart"/>
      <w:r w:rsidRPr="006B5304">
        <w:rPr>
          <w:rFonts w:asciiTheme="minorHAnsi" w:hAnsiTheme="minorHAnsi" w:cstheme="minorHAnsi"/>
          <w:sz w:val="22"/>
          <w:szCs w:val="24"/>
          <w:bdr w:val="single" w:sz="4" w:space="0" w:color="auto"/>
        </w:rPr>
        <w:t>esse</w:t>
      </w:r>
      <w:proofErr w:type="spellEnd"/>
    </w:p>
    <w:p w14:paraId="5A24B435" w14:textId="77777777" w:rsidR="00123201" w:rsidRPr="006B5304" w:rsidRDefault="00123201" w:rsidP="00123201">
      <w:pPr>
        <w:pStyle w:val="FootnoteText"/>
        <w:rPr>
          <w:rFonts w:asciiTheme="minorHAnsi" w:hAnsiTheme="minorHAnsi" w:cstheme="minorHAnsi"/>
          <w:sz w:val="22"/>
          <w:szCs w:val="24"/>
          <w:lang w:val="el-GR"/>
        </w:rPr>
      </w:pPr>
      <w:r w:rsidRPr="006B5304">
        <w:rPr>
          <w:rFonts w:asciiTheme="minorHAnsi" w:hAnsiTheme="minorHAnsi" w:cstheme="minorHAnsi"/>
          <w:sz w:val="22"/>
          <w:szCs w:val="24"/>
          <w:lang w:val="el-GR"/>
        </w:rPr>
        <w:t xml:space="preserve">Το απαρέμφατο αυτό όπως και το απαρέμφατο του ενεργητικού παρακειμένου είναι </w:t>
      </w:r>
      <w:r w:rsidRPr="006B5304">
        <w:rPr>
          <w:rFonts w:asciiTheme="minorHAnsi" w:hAnsiTheme="minorHAnsi" w:cstheme="minorHAnsi"/>
          <w:b/>
          <w:bCs/>
          <w:sz w:val="22"/>
          <w:szCs w:val="24"/>
          <w:lang w:val="el-GR"/>
        </w:rPr>
        <w:t>πάντοτε ειδικό</w:t>
      </w:r>
      <w:r w:rsidRPr="006B5304">
        <w:rPr>
          <w:rFonts w:asciiTheme="minorHAnsi" w:hAnsiTheme="minorHAnsi" w:cstheme="minorHAnsi"/>
          <w:sz w:val="22"/>
          <w:szCs w:val="24"/>
          <w:lang w:val="el-GR"/>
        </w:rPr>
        <w:t xml:space="preserve"> και το υποκείμενό του βρίσκεται κανονικά σε αιτιατική πτώση, π.χ.</w:t>
      </w:r>
    </w:p>
    <w:p w14:paraId="4D223204" w14:textId="77777777" w:rsidR="00123201" w:rsidRPr="006B5304" w:rsidRDefault="00123201" w:rsidP="00123201">
      <w:pPr>
        <w:pStyle w:val="FootnoteText"/>
        <w:ind w:firstLine="720"/>
        <w:rPr>
          <w:rFonts w:asciiTheme="minorHAnsi" w:hAnsiTheme="minorHAnsi" w:cstheme="minorHAnsi"/>
          <w:i/>
          <w:iCs/>
          <w:sz w:val="22"/>
          <w:szCs w:val="24"/>
          <w:lang w:val="el-GR"/>
        </w:rPr>
      </w:pPr>
      <w:proofErr w:type="spellStart"/>
      <w:r w:rsidRPr="006B5304">
        <w:rPr>
          <w:rFonts w:asciiTheme="minorHAnsi" w:hAnsiTheme="minorHAnsi" w:cstheme="minorHAnsi"/>
          <w:i/>
          <w:iCs/>
          <w:sz w:val="22"/>
          <w:szCs w:val="24"/>
        </w:rPr>
        <w:t>Sallustius</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tradit</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milites</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occisos</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esse</w:t>
      </w:r>
      <w:proofErr w:type="spellEnd"/>
      <w:r w:rsidRPr="006B5304">
        <w:rPr>
          <w:rFonts w:asciiTheme="minorHAnsi" w:hAnsiTheme="minorHAnsi" w:cstheme="minorHAnsi"/>
          <w:i/>
          <w:iCs/>
          <w:sz w:val="22"/>
          <w:szCs w:val="24"/>
          <w:lang w:val="el-GR"/>
        </w:rPr>
        <w:t xml:space="preserve"> : ο Σαλλούστιος παραδίδει ότι σκοτώθηκαν οι στρατιώτες.</w:t>
      </w:r>
    </w:p>
    <w:p w14:paraId="33E59859" w14:textId="77777777" w:rsidR="00123201" w:rsidRPr="006B5304" w:rsidRDefault="00123201" w:rsidP="00123201">
      <w:pPr>
        <w:pStyle w:val="FootnoteText"/>
        <w:ind w:firstLine="720"/>
        <w:rPr>
          <w:rFonts w:asciiTheme="minorHAnsi" w:hAnsiTheme="minorHAnsi" w:cstheme="minorHAnsi"/>
          <w:i/>
          <w:iCs/>
          <w:sz w:val="22"/>
          <w:szCs w:val="24"/>
          <w:lang w:val="el-GR"/>
        </w:rPr>
      </w:pPr>
      <w:proofErr w:type="spellStart"/>
      <w:r w:rsidRPr="006B5304">
        <w:rPr>
          <w:rFonts w:asciiTheme="minorHAnsi" w:hAnsiTheme="minorHAnsi" w:cstheme="minorHAnsi"/>
          <w:i/>
          <w:iCs/>
          <w:sz w:val="22"/>
          <w:szCs w:val="24"/>
        </w:rPr>
        <w:t>Sallustius</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tradit</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Catilinam</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occisum</w:t>
      </w:r>
      <w:proofErr w:type="spellEnd"/>
      <w:r w:rsidRPr="006B5304">
        <w:rPr>
          <w:rFonts w:asciiTheme="minorHAnsi" w:hAnsiTheme="minorHAnsi" w:cstheme="minorHAnsi"/>
          <w:i/>
          <w:iCs/>
          <w:sz w:val="22"/>
          <w:szCs w:val="24"/>
          <w:lang w:val="el-GR"/>
        </w:rPr>
        <w:t xml:space="preserve"> </w:t>
      </w:r>
      <w:proofErr w:type="spellStart"/>
      <w:r w:rsidRPr="006B5304">
        <w:rPr>
          <w:rFonts w:asciiTheme="minorHAnsi" w:hAnsiTheme="minorHAnsi" w:cstheme="minorHAnsi"/>
          <w:i/>
          <w:iCs/>
          <w:sz w:val="22"/>
          <w:szCs w:val="24"/>
        </w:rPr>
        <w:t>esse</w:t>
      </w:r>
      <w:proofErr w:type="spellEnd"/>
      <w:r w:rsidRPr="006B5304">
        <w:rPr>
          <w:rFonts w:asciiTheme="minorHAnsi" w:hAnsiTheme="minorHAnsi" w:cstheme="minorHAnsi"/>
          <w:i/>
          <w:iCs/>
          <w:sz w:val="22"/>
          <w:szCs w:val="24"/>
          <w:lang w:val="el-GR"/>
        </w:rPr>
        <w:t>: Ο Σαλλούστιος παραδίδει ότι ο Κατιλίνας σκοτώθηκε.</w:t>
      </w:r>
    </w:p>
    <w:p w14:paraId="0A126075" w14:textId="77777777" w:rsidR="00123201" w:rsidRPr="006B5304" w:rsidRDefault="00123201" w:rsidP="00123201">
      <w:pPr>
        <w:pStyle w:val="FootnoteText"/>
        <w:rPr>
          <w:rFonts w:asciiTheme="minorHAnsi" w:hAnsiTheme="minorHAnsi" w:cstheme="minorHAnsi"/>
          <w:sz w:val="22"/>
          <w:szCs w:val="24"/>
          <w:lang w:val="el-GR"/>
        </w:rPr>
      </w:pPr>
      <w:r w:rsidRPr="006B5304">
        <w:rPr>
          <w:rFonts w:asciiTheme="minorHAnsi" w:hAnsiTheme="minorHAnsi" w:cstheme="minorHAnsi"/>
          <w:sz w:val="22"/>
          <w:szCs w:val="24"/>
          <w:lang w:val="el-GR"/>
        </w:rPr>
        <w:t xml:space="preserve">[πρβλ και μάθημα </w:t>
      </w:r>
      <w:r w:rsidRPr="006B5304">
        <w:rPr>
          <w:rFonts w:asciiTheme="minorHAnsi" w:hAnsiTheme="minorHAnsi" w:cstheme="minorHAnsi"/>
          <w:sz w:val="22"/>
          <w:szCs w:val="24"/>
        </w:rPr>
        <w:t>XVIII</w:t>
      </w:r>
      <w:r w:rsidRPr="006B5304">
        <w:rPr>
          <w:rFonts w:asciiTheme="minorHAnsi" w:hAnsiTheme="minorHAnsi" w:cstheme="minorHAnsi"/>
          <w:sz w:val="22"/>
          <w:szCs w:val="24"/>
          <w:lang w:val="el-GR"/>
        </w:rPr>
        <w:t xml:space="preserve">  για το υποκείμενο του απαρεμφάτου μετά από λεκτικά ρήματα παθητικής φωνής.]</w:t>
      </w:r>
    </w:p>
    <w:p w14:paraId="7E0B1EF9" w14:textId="77777777" w:rsidR="00123201" w:rsidRPr="006B5304" w:rsidRDefault="00123201" w:rsidP="00123201">
      <w:pPr>
        <w:pStyle w:val="FootnoteText"/>
        <w:numPr>
          <w:ilvl w:val="0"/>
          <w:numId w:val="2"/>
        </w:numPr>
        <w:rPr>
          <w:rFonts w:asciiTheme="minorHAnsi" w:hAnsiTheme="minorHAnsi" w:cstheme="minorHAnsi"/>
          <w:sz w:val="22"/>
          <w:szCs w:val="24"/>
          <w:lang w:val="el-GR"/>
        </w:rPr>
      </w:pPr>
      <w:r w:rsidRPr="006B5304">
        <w:rPr>
          <w:rFonts w:asciiTheme="minorHAnsi" w:hAnsiTheme="minorHAnsi" w:cstheme="minorHAnsi"/>
          <w:sz w:val="22"/>
          <w:szCs w:val="24"/>
          <w:lang w:val="el-GR"/>
        </w:rPr>
        <w:t xml:space="preserve">Ο </w:t>
      </w:r>
      <w:r w:rsidRPr="006B5304">
        <w:rPr>
          <w:rFonts w:asciiTheme="minorHAnsi" w:hAnsiTheme="minorHAnsi" w:cstheme="minorHAnsi"/>
          <w:b/>
          <w:bCs/>
          <w:sz w:val="22"/>
          <w:szCs w:val="24"/>
          <w:lang w:val="el-GR"/>
        </w:rPr>
        <w:t>υπερθετικός των επιθέτων</w:t>
      </w:r>
      <w:r w:rsidRPr="006B5304">
        <w:rPr>
          <w:rFonts w:asciiTheme="minorHAnsi" w:hAnsiTheme="minorHAnsi" w:cstheme="minorHAnsi"/>
          <w:sz w:val="22"/>
          <w:szCs w:val="24"/>
          <w:lang w:val="el-GR"/>
        </w:rPr>
        <w:t xml:space="preserve"> σχηματίζεται με την προσθήκη των καταλήξεων </w:t>
      </w:r>
      <w:r w:rsidRPr="006B5304">
        <w:rPr>
          <w:rFonts w:asciiTheme="minorHAnsi" w:hAnsiTheme="minorHAnsi" w:cstheme="minorHAnsi"/>
          <w:b/>
          <w:bCs/>
          <w:sz w:val="22"/>
          <w:szCs w:val="24"/>
          <w:lang w:val="el-GR"/>
        </w:rPr>
        <w:t xml:space="preserve">- </w:t>
      </w:r>
      <w:proofErr w:type="spellStart"/>
      <w:r w:rsidRPr="006B5304">
        <w:rPr>
          <w:rFonts w:asciiTheme="minorHAnsi" w:hAnsiTheme="minorHAnsi" w:cstheme="minorHAnsi"/>
          <w:b/>
          <w:bCs/>
          <w:sz w:val="22"/>
          <w:szCs w:val="24"/>
        </w:rPr>
        <w:t>issimus</w:t>
      </w:r>
      <w:proofErr w:type="spellEnd"/>
      <w:r w:rsidRPr="006B5304">
        <w:rPr>
          <w:rFonts w:asciiTheme="minorHAnsi" w:hAnsiTheme="minorHAnsi" w:cstheme="minorHAnsi"/>
          <w:b/>
          <w:bCs/>
          <w:sz w:val="22"/>
          <w:szCs w:val="24"/>
          <w:lang w:val="el-GR"/>
        </w:rPr>
        <w:t>, -</w:t>
      </w:r>
      <w:proofErr w:type="spellStart"/>
      <w:r w:rsidRPr="006B5304">
        <w:rPr>
          <w:rFonts w:asciiTheme="minorHAnsi" w:hAnsiTheme="minorHAnsi" w:cstheme="minorHAnsi"/>
          <w:b/>
          <w:bCs/>
          <w:sz w:val="22"/>
          <w:szCs w:val="24"/>
        </w:rPr>
        <w:t>issima</w:t>
      </w:r>
      <w:proofErr w:type="spellEnd"/>
      <w:r w:rsidRPr="006B5304">
        <w:rPr>
          <w:rFonts w:asciiTheme="minorHAnsi" w:hAnsiTheme="minorHAnsi" w:cstheme="minorHAnsi"/>
          <w:b/>
          <w:bCs/>
          <w:sz w:val="22"/>
          <w:szCs w:val="24"/>
          <w:lang w:val="el-GR"/>
        </w:rPr>
        <w:t>, -</w:t>
      </w:r>
      <w:proofErr w:type="spellStart"/>
      <w:r w:rsidRPr="006B5304">
        <w:rPr>
          <w:rFonts w:asciiTheme="minorHAnsi" w:hAnsiTheme="minorHAnsi" w:cstheme="minorHAnsi"/>
          <w:b/>
          <w:bCs/>
          <w:sz w:val="22"/>
          <w:szCs w:val="24"/>
        </w:rPr>
        <w:t>issimum</w:t>
      </w:r>
      <w:proofErr w:type="spellEnd"/>
      <w:r w:rsidRPr="006B5304">
        <w:rPr>
          <w:rFonts w:asciiTheme="minorHAnsi" w:hAnsiTheme="minorHAnsi" w:cstheme="minorHAnsi"/>
          <w:sz w:val="22"/>
          <w:szCs w:val="24"/>
          <w:lang w:val="el-GR"/>
        </w:rPr>
        <w:t xml:space="preserve"> στη ρίζα του επιθέτου. Για να βρούμε τη ρίζα του επιθέτου αφαιρούμε την κατάληξη  - i (από τα δευτερόκλιτα) και την κατάληξη –</w:t>
      </w:r>
      <w:r w:rsidRPr="006B5304">
        <w:rPr>
          <w:rFonts w:asciiTheme="minorHAnsi" w:hAnsiTheme="minorHAnsi" w:cstheme="minorHAnsi"/>
          <w:sz w:val="22"/>
          <w:szCs w:val="24"/>
        </w:rPr>
        <w:t>is</w:t>
      </w:r>
      <w:r w:rsidRPr="006B5304">
        <w:rPr>
          <w:rFonts w:asciiTheme="minorHAnsi" w:hAnsiTheme="minorHAnsi" w:cstheme="minorHAnsi"/>
          <w:sz w:val="22"/>
          <w:szCs w:val="24"/>
          <w:lang w:val="el-GR"/>
        </w:rPr>
        <w:t xml:space="preserve"> (τριτόκλιτα) από τη γενική του ενικού του θετικού βαθμού., π.χ</w:t>
      </w:r>
    </w:p>
    <w:p w14:paraId="0BB038B0" w14:textId="77777777" w:rsidR="00123201" w:rsidRPr="006B5304" w:rsidRDefault="00123201" w:rsidP="00123201">
      <w:pPr>
        <w:pStyle w:val="FootnoteText"/>
        <w:ind w:left="720"/>
        <w:rPr>
          <w:rFonts w:asciiTheme="minorHAnsi" w:hAnsiTheme="minorHAnsi" w:cstheme="minorHAnsi"/>
          <w:sz w:val="22"/>
          <w:szCs w:val="24"/>
        </w:rPr>
      </w:pPr>
      <w:proofErr w:type="spellStart"/>
      <w:r w:rsidRPr="006B5304">
        <w:rPr>
          <w:rFonts w:asciiTheme="minorHAnsi" w:hAnsiTheme="minorHAnsi" w:cstheme="minorHAnsi"/>
          <w:sz w:val="22"/>
          <w:szCs w:val="24"/>
        </w:rPr>
        <w:t>pravus</w:t>
      </w:r>
      <w:proofErr w:type="spellEnd"/>
      <w:r w:rsidRPr="006B5304">
        <w:rPr>
          <w:rFonts w:asciiTheme="minorHAnsi" w:hAnsiTheme="minorHAnsi" w:cstheme="minorHAnsi"/>
          <w:sz w:val="22"/>
          <w:szCs w:val="24"/>
        </w:rPr>
        <w:t xml:space="preserve"> (</w:t>
      </w:r>
      <w:proofErr w:type="spellStart"/>
      <w:r w:rsidRPr="006B5304">
        <w:rPr>
          <w:rFonts w:asciiTheme="minorHAnsi" w:hAnsiTheme="minorHAnsi" w:cstheme="minorHAnsi"/>
          <w:sz w:val="22"/>
          <w:szCs w:val="24"/>
        </w:rPr>
        <w:t>prav</w:t>
      </w:r>
      <w:proofErr w:type="spellEnd"/>
      <w:r w:rsidRPr="006B5304">
        <w:rPr>
          <w:rFonts w:asciiTheme="minorHAnsi" w:hAnsiTheme="minorHAnsi" w:cstheme="minorHAnsi"/>
          <w:sz w:val="22"/>
          <w:szCs w:val="24"/>
        </w:rPr>
        <w:t xml:space="preserve">-): </w:t>
      </w:r>
      <w:proofErr w:type="spellStart"/>
      <w:r w:rsidRPr="006B5304">
        <w:rPr>
          <w:rFonts w:asciiTheme="minorHAnsi" w:hAnsiTheme="minorHAnsi" w:cstheme="minorHAnsi"/>
          <w:sz w:val="22"/>
          <w:szCs w:val="24"/>
        </w:rPr>
        <w:t>prav-issimus</w:t>
      </w:r>
      <w:proofErr w:type="spellEnd"/>
      <w:r w:rsidRPr="006B5304">
        <w:rPr>
          <w:rFonts w:asciiTheme="minorHAnsi" w:hAnsiTheme="minorHAnsi" w:cstheme="minorHAnsi"/>
          <w:sz w:val="22"/>
          <w:szCs w:val="24"/>
        </w:rPr>
        <w:t xml:space="preserve"> –a –um</w:t>
      </w:r>
    </w:p>
    <w:p w14:paraId="027B5FBA" w14:textId="77777777" w:rsidR="00123201" w:rsidRPr="006B5304" w:rsidRDefault="00123201" w:rsidP="00123201">
      <w:pPr>
        <w:pStyle w:val="FootnoteText"/>
        <w:ind w:left="720"/>
        <w:rPr>
          <w:rFonts w:asciiTheme="minorHAnsi" w:hAnsiTheme="minorHAnsi" w:cstheme="minorHAnsi"/>
          <w:sz w:val="22"/>
          <w:szCs w:val="24"/>
        </w:rPr>
      </w:pPr>
      <w:r w:rsidRPr="006B5304">
        <w:rPr>
          <w:rFonts w:asciiTheme="minorHAnsi" w:hAnsiTheme="minorHAnsi" w:cstheme="minorHAnsi"/>
          <w:sz w:val="22"/>
          <w:szCs w:val="24"/>
        </w:rPr>
        <w:t>nobilis (</w:t>
      </w:r>
      <w:proofErr w:type="spellStart"/>
      <w:r w:rsidRPr="006B5304">
        <w:rPr>
          <w:rFonts w:asciiTheme="minorHAnsi" w:hAnsiTheme="minorHAnsi" w:cstheme="minorHAnsi"/>
          <w:sz w:val="22"/>
          <w:szCs w:val="24"/>
        </w:rPr>
        <w:t>nobil</w:t>
      </w:r>
      <w:proofErr w:type="spellEnd"/>
      <w:r w:rsidRPr="006B5304">
        <w:rPr>
          <w:rFonts w:asciiTheme="minorHAnsi" w:hAnsiTheme="minorHAnsi" w:cstheme="minorHAnsi"/>
          <w:sz w:val="22"/>
          <w:szCs w:val="24"/>
        </w:rPr>
        <w:t xml:space="preserve">-): </w:t>
      </w:r>
      <w:proofErr w:type="spellStart"/>
      <w:r w:rsidRPr="006B5304">
        <w:rPr>
          <w:rFonts w:asciiTheme="minorHAnsi" w:hAnsiTheme="minorHAnsi" w:cstheme="minorHAnsi"/>
          <w:sz w:val="22"/>
          <w:szCs w:val="24"/>
        </w:rPr>
        <w:t>nobili-issimus</w:t>
      </w:r>
      <w:proofErr w:type="spellEnd"/>
      <w:r w:rsidRPr="006B5304">
        <w:rPr>
          <w:rFonts w:asciiTheme="minorHAnsi" w:hAnsiTheme="minorHAnsi" w:cstheme="minorHAnsi"/>
          <w:sz w:val="22"/>
          <w:szCs w:val="24"/>
        </w:rPr>
        <w:t xml:space="preserve"> –a –um</w:t>
      </w:r>
    </w:p>
    <w:p w14:paraId="5214275B" w14:textId="77777777" w:rsidR="00123201" w:rsidRPr="006B5304" w:rsidRDefault="00123201" w:rsidP="00123201">
      <w:pPr>
        <w:pStyle w:val="FootnoteText"/>
        <w:numPr>
          <w:ilvl w:val="0"/>
          <w:numId w:val="1"/>
        </w:numPr>
        <w:rPr>
          <w:rFonts w:asciiTheme="minorHAnsi" w:hAnsiTheme="minorHAnsi" w:cstheme="minorHAnsi"/>
          <w:sz w:val="22"/>
          <w:szCs w:val="24"/>
          <w:lang w:val="el-GR"/>
        </w:rPr>
      </w:pPr>
      <w:r w:rsidRPr="006B5304">
        <w:rPr>
          <w:rFonts w:asciiTheme="minorHAnsi" w:hAnsiTheme="minorHAnsi" w:cstheme="minorHAnsi"/>
          <w:sz w:val="22"/>
          <w:szCs w:val="24"/>
          <w:lang w:val="el-GR"/>
        </w:rPr>
        <w:t xml:space="preserve">Η κοινωνική τάξη εκφράζεται κανονικά μόνο με </w:t>
      </w:r>
      <w:r w:rsidRPr="006B5304">
        <w:rPr>
          <w:rFonts w:asciiTheme="minorHAnsi" w:hAnsiTheme="minorHAnsi" w:cstheme="minorHAnsi"/>
          <w:b/>
          <w:bCs/>
          <w:sz w:val="22"/>
          <w:szCs w:val="24"/>
          <w:lang w:val="el-GR"/>
        </w:rPr>
        <w:t>γενική ιδιότητας</w:t>
      </w:r>
      <w:r w:rsidRPr="006B5304">
        <w:rPr>
          <w:rFonts w:asciiTheme="minorHAnsi" w:hAnsiTheme="minorHAnsi" w:cstheme="minorHAnsi"/>
          <w:sz w:val="22"/>
          <w:szCs w:val="24"/>
          <w:lang w:val="el-GR"/>
        </w:rPr>
        <w:t xml:space="preserve">. π.χ. </w:t>
      </w:r>
      <w:proofErr w:type="spellStart"/>
      <w:r w:rsidRPr="006B5304">
        <w:rPr>
          <w:rFonts w:asciiTheme="minorHAnsi" w:hAnsiTheme="minorHAnsi" w:cstheme="minorHAnsi"/>
          <w:sz w:val="22"/>
          <w:szCs w:val="24"/>
        </w:rPr>
        <w:t>vir</w:t>
      </w:r>
      <w:proofErr w:type="spellEnd"/>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nibilissimi</w:t>
      </w:r>
      <w:proofErr w:type="spellEnd"/>
      <w:r w:rsidRPr="006B5304">
        <w:rPr>
          <w:rFonts w:asciiTheme="minorHAnsi" w:hAnsiTheme="minorHAnsi" w:cstheme="minorHAnsi"/>
          <w:sz w:val="22"/>
          <w:szCs w:val="24"/>
          <w:lang w:val="el-GR"/>
        </w:rPr>
        <w:t xml:space="preserve"> </w:t>
      </w:r>
      <w:r w:rsidRPr="006B5304">
        <w:rPr>
          <w:rFonts w:asciiTheme="minorHAnsi" w:hAnsiTheme="minorHAnsi" w:cstheme="minorHAnsi"/>
          <w:sz w:val="22"/>
          <w:szCs w:val="24"/>
        </w:rPr>
        <w:t>generis</w:t>
      </w:r>
      <w:r w:rsidRPr="006B5304">
        <w:rPr>
          <w:rFonts w:asciiTheme="minorHAnsi" w:hAnsiTheme="minorHAnsi" w:cstheme="minorHAnsi"/>
          <w:sz w:val="22"/>
          <w:szCs w:val="24"/>
          <w:lang w:val="el-GR"/>
        </w:rPr>
        <w:t xml:space="preserve">. Οι χαρακτηριστικές ή πνευματικές ιδιότητες εκφράζονται είτε με γενική είτε με αφαιρετική, π.χ. </w:t>
      </w:r>
      <w:proofErr w:type="spellStart"/>
      <w:r w:rsidRPr="006B5304">
        <w:rPr>
          <w:rFonts w:asciiTheme="minorHAnsi" w:hAnsiTheme="minorHAnsi" w:cstheme="minorHAnsi"/>
          <w:sz w:val="22"/>
          <w:szCs w:val="24"/>
        </w:rPr>
        <w:t>vir</w:t>
      </w:r>
      <w:proofErr w:type="spellEnd"/>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ingenii</w:t>
      </w:r>
      <w:proofErr w:type="spellEnd"/>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pravissimi</w:t>
      </w:r>
      <w:proofErr w:type="spellEnd"/>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ingenio</w:t>
      </w:r>
      <w:proofErr w:type="spellEnd"/>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pravissimo</w:t>
      </w:r>
      <w:proofErr w:type="spellEnd"/>
      <w:r w:rsidRPr="006B5304">
        <w:rPr>
          <w:rFonts w:asciiTheme="minorHAnsi" w:hAnsiTheme="minorHAnsi" w:cstheme="minorHAnsi"/>
          <w:sz w:val="22"/>
          <w:szCs w:val="24"/>
          <w:lang w:val="el-GR"/>
        </w:rPr>
        <w:t>).</w:t>
      </w:r>
    </w:p>
    <w:p w14:paraId="6A369E28" w14:textId="77777777" w:rsidR="00123201" w:rsidRPr="006B5304" w:rsidRDefault="00123201" w:rsidP="00123201">
      <w:pPr>
        <w:pStyle w:val="FootnoteText"/>
        <w:numPr>
          <w:ilvl w:val="0"/>
          <w:numId w:val="1"/>
        </w:numPr>
        <w:rPr>
          <w:rFonts w:asciiTheme="minorHAnsi" w:hAnsiTheme="minorHAnsi" w:cstheme="minorHAnsi"/>
          <w:sz w:val="22"/>
          <w:szCs w:val="24"/>
          <w:lang w:val="el-GR"/>
        </w:rPr>
      </w:pPr>
      <w:r w:rsidRPr="006B5304">
        <w:rPr>
          <w:rFonts w:asciiTheme="minorHAnsi" w:hAnsiTheme="minorHAnsi" w:cstheme="minorHAnsi"/>
          <w:sz w:val="22"/>
          <w:szCs w:val="24"/>
        </w:rPr>
        <w:t>H</w:t>
      </w:r>
      <w:r w:rsidRPr="006B5304">
        <w:rPr>
          <w:rFonts w:asciiTheme="minorHAnsi" w:hAnsiTheme="minorHAnsi" w:cstheme="minorHAnsi"/>
          <w:sz w:val="22"/>
          <w:szCs w:val="24"/>
          <w:lang w:val="el-GR"/>
        </w:rPr>
        <w:t xml:space="preserve">  φράση </w:t>
      </w:r>
      <w:r w:rsidRPr="006B5304">
        <w:rPr>
          <w:rFonts w:asciiTheme="minorHAnsi" w:hAnsiTheme="minorHAnsi" w:cstheme="minorHAnsi"/>
          <w:sz w:val="22"/>
          <w:szCs w:val="24"/>
        </w:rPr>
        <w:t>Cicerone</w:t>
      </w:r>
      <w:r w:rsidRPr="006B5304">
        <w:rPr>
          <w:rFonts w:asciiTheme="minorHAnsi" w:hAnsiTheme="minorHAnsi" w:cstheme="minorHAnsi"/>
          <w:sz w:val="22"/>
          <w:szCs w:val="24"/>
          <w:lang w:val="el-GR"/>
        </w:rPr>
        <w:t xml:space="preserve"> </w:t>
      </w:r>
      <w:r w:rsidRPr="006B5304">
        <w:rPr>
          <w:rFonts w:asciiTheme="minorHAnsi" w:hAnsiTheme="minorHAnsi" w:cstheme="minorHAnsi"/>
          <w:sz w:val="22"/>
          <w:szCs w:val="24"/>
        </w:rPr>
        <w:t>et</w:t>
      </w:r>
      <w:r w:rsidRPr="006B5304">
        <w:rPr>
          <w:rFonts w:asciiTheme="minorHAnsi" w:hAnsiTheme="minorHAnsi" w:cstheme="minorHAnsi"/>
          <w:sz w:val="22"/>
          <w:szCs w:val="24"/>
          <w:lang w:val="el-GR"/>
        </w:rPr>
        <w:t xml:space="preserve"> </w:t>
      </w:r>
      <w:r w:rsidRPr="006B5304">
        <w:rPr>
          <w:rFonts w:asciiTheme="minorHAnsi" w:hAnsiTheme="minorHAnsi" w:cstheme="minorHAnsi"/>
          <w:sz w:val="22"/>
          <w:szCs w:val="24"/>
        </w:rPr>
        <w:t>Antonio</w:t>
      </w:r>
      <w:r w:rsidRPr="006B5304">
        <w:rPr>
          <w:rFonts w:asciiTheme="minorHAnsi" w:hAnsiTheme="minorHAnsi" w:cstheme="minorHAnsi"/>
          <w:sz w:val="22"/>
          <w:szCs w:val="24"/>
          <w:lang w:val="el-GR"/>
        </w:rPr>
        <w:t xml:space="preserve"> </w:t>
      </w:r>
      <w:proofErr w:type="spellStart"/>
      <w:r w:rsidRPr="006B5304">
        <w:rPr>
          <w:rFonts w:asciiTheme="minorHAnsi" w:hAnsiTheme="minorHAnsi" w:cstheme="minorHAnsi"/>
          <w:sz w:val="22"/>
          <w:szCs w:val="24"/>
        </w:rPr>
        <w:t>consulibus</w:t>
      </w:r>
      <w:proofErr w:type="spellEnd"/>
      <w:r w:rsidRPr="006B5304">
        <w:rPr>
          <w:rFonts w:asciiTheme="minorHAnsi" w:hAnsiTheme="minorHAnsi" w:cstheme="minorHAnsi"/>
          <w:sz w:val="22"/>
          <w:szCs w:val="24"/>
          <w:lang w:val="el-GR"/>
        </w:rPr>
        <w:t xml:space="preserve"> είναι απόλυτη αφαιρετική που δηλώνει χρόνο (βλ. μάθημα </w:t>
      </w:r>
      <w:r w:rsidRPr="006B5304">
        <w:rPr>
          <w:rFonts w:asciiTheme="minorHAnsi" w:hAnsiTheme="minorHAnsi" w:cstheme="minorHAnsi"/>
          <w:sz w:val="22"/>
          <w:szCs w:val="24"/>
        </w:rPr>
        <w:t>XXI</w:t>
      </w:r>
      <w:r w:rsidRPr="006B5304">
        <w:rPr>
          <w:rFonts w:asciiTheme="minorHAnsi" w:hAnsiTheme="minorHAnsi" w:cstheme="minorHAnsi"/>
          <w:sz w:val="22"/>
          <w:szCs w:val="24"/>
          <w:lang w:val="el-GR"/>
        </w:rPr>
        <w:t>).</w:t>
      </w:r>
    </w:p>
    <w:p w14:paraId="4C5E5C0B" w14:textId="77777777" w:rsidR="009B2503" w:rsidRPr="006B5304" w:rsidRDefault="009B2503" w:rsidP="00123201">
      <w:pPr>
        <w:rPr>
          <w:rFonts w:asciiTheme="minorHAnsi" w:hAnsiTheme="minorHAnsi" w:cstheme="minorHAnsi"/>
          <w:lang w:val="el-GR"/>
        </w:rPr>
      </w:pPr>
    </w:p>
    <w:p w14:paraId="5AFDE0F8" w14:textId="77777777" w:rsidR="00E34915" w:rsidRPr="00E34161" w:rsidRDefault="00E34915" w:rsidP="00123201">
      <w:pPr>
        <w:rPr>
          <w:rFonts w:asciiTheme="minorHAnsi" w:hAnsiTheme="minorHAnsi" w:cstheme="minorHAnsi"/>
          <w:sz w:val="24"/>
          <w:lang w:val="el-GR"/>
        </w:rPr>
      </w:pPr>
      <w:r w:rsidRPr="00E34161">
        <w:rPr>
          <w:rFonts w:asciiTheme="minorHAnsi" w:hAnsiTheme="minorHAnsi" w:cstheme="minorHAnsi"/>
          <w:sz w:val="24"/>
          <w:lang w:val="el-GR"/>
        </w:rPr>
        <w:t>Ασκήσεις</w:t>
      </w:r>
    </w:p>
    <w:p w14:paraId="58AC752A" w14:textId="0239ABBF" w:rsidR="00C07D04" w:rsidRDefault="00C07D04" w:rsidP="009B2503">
      <w:pPr>
        <w:pStyle w:val="ListParagraph"/>
        <w:numPr>
          <w:ilvl w:val="0"/>
          <w:numId w:val="10"/>
        </w:numPr>
        <w:rPr>
          <w:rFonts w:asciiTheme="minorHAnsi" w:hAnsiTheme="minorHAnsi" w:cstheme="minorHAnsi"/>
          <w:sz w:val="24"/>
          <w:lang w:val="el-GR"/>
        </w:rPr>
      </w:pPr>
      <w:r w:rsidRPr="00E34161">
        <w:rPr>
          <w:rFonts w:asciiTheme="minorHAnsi" w:hAnsiTheme="minorHAnsi" w:cstheme="minorHAnsi"/>
          <w:sz w:val="24"/>
          <w:lang w:val="el-GR"/>
        </w:rPr>
        <w:t xml:space="preserve">Να κλιθούν και στους δυο αριθμούς: </w:t>
      </w:r>
      <w:proofErr w:type="spellStart"/>
      <w:r w:rsidRPr="00E34161">
        <w:rPr>
          <w:rFonts w:asciiTheme="minorHAnsi" w:hAnsiTheme="minorHAnsi" w:cstheme="minorHAnsi"/>
          <w:b/>
          <w:bCs/>
          <w:sz w:val="24"/>
        </w:rPr>
        <w:t>nobilissimi</w:t>
      </w:r>
      <w:proofErr w:type="spellEnd"/>
      <w:r w:rsidRPr="00E34161">
        <w:rPr>
          <w:rFonts w:asciiTheme="minorHAnsi" w:hAnsiTheme="minorHAnsi" w:cstheme="minorHAnsi"/>
          <w:b/>
          <w:bCs/>
          <w:sz w:val="24"/>
          <w:lang w:val="el-GR"/>
        </w:rPr>
        <w:t xml:space="preserve"> </w:t>
      </w:r>
      <w:r w:rsidRPr="00E34161">
        <w:rPr>
          <w:rFonts w:asciiTheme="minorHAnsi" w:hAnsiTheme="minorHAnsi" w:cstheme="minorHAnsi"/>
          <w:b/>
          <w:bCs/>
          <w:sz w:val="24"/>
        </w:rPr>
        <w:t>generis</w:t>
      </w:r>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ingenii</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pravissimi</w:t>
      </w:r>
      <w:proofErr w:type="spellEnd"/>
      <w:r w:rsidRPr="00E34161">
        <w:rPr>
          <w:rFonts w:asciiTheme="minorHAnsi" w:hAnsiTheme="minorHAnsi" w:cstheme="minorHAnsi"/>
          <w:b/>
          <w:bCs/>
          <w:sz w:val="24"/>
          <w:lang w:val="el-GR"/>
        </w:rPr>
        <w:t xml:space="preserve">, </w:t>
      </w:r>
      <w:r w:rsidRPr="00E34161">
        <w:rPr>
          <w:rFonts w:asciiTheme="minorHAnsi" w:hAnsiTheme="minorHAnsi" w:cstheme="minorHAnsi"/>
          <w:b/>
          <w:bCs/>
          <w:sz w:val="24"/>
        </w:rPr>
        <w:t>rem</w:t>
      </w:r>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publicam</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quidam</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improbi</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viri</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altero</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consule</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exercito</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suo</w:t>
      </w:r>
      <w:proofErr w:type="spellEnd"/>
      <w:r w:rsidRPr="00E34161">
        <w:rPr>
          <w:rFonts w:asciiTheme="minorHAnsi" w:hAnsiTheme="minorHAnsi" w:cstheme="minorHAnsi"/>
          <w:sz w:val="24"/>
          <w:lang w:val="el-GR"/>
        </w:rPr>
        <w:t>.</w:t>
      </w:r>
    </w:p>
    <w:p w14:paraId="797E77DB" w14:textId="77777777" w:rsidR="00E34161" w:rsidRDefault="00E34161" w:rsidP="00E34161">
      <w:pPr>
        <w:pStyle w:val="ListParagraph"/>
        <w:rPr>
          <w:rFonts w:asciiTheme="minorHAnsi" w:hAnsiTheme="minorHAnsi" w:cstheme="minorHAnsi"/>
          <w:sz w:val="24"/>
          <w:lang w:val="el-GR"/>
        </w:rPr>
      </w:pPr>
    </w:p>
    <w:p w14:paraId="3F47402B" w14:textId="4C2F1A77" w:rsidR="00E34161" w:rsidRDefault="00E34161" w:rsidP="009B2503">
      <w:pPr>
        <w:pStyle w:val="ListParagraph"/>
        <w:numPr>
          <w:ilvl w:val="0"/>
          <w:numId w:val="10"/>
        </w:numPr>
        <w:rPr>
          <w:rFonts w:asciiTheme="minorHAnsi" w:hAnsiTheme="minorHAnsi" w:cstheme="minorHAnsi"/>
          <w:sz w:val="24"/>
          <w:lang w:val="el-GR"/>
        </w:rPr>
      </w:pPr>
      <w:proofErr w:type="spellStart"/>
      <w:r w:rsidRPr="00E34161">
        <w:rPr>
          <w:rFonts w:asciiTheme="minorHAnsi" w:hAnsiTheme="minorHAnsi" w:cstheme="minorHAnsi"/>
          <w:b/>
          <w:bCs/>
          <w:sz w:val="24"/>
        </w:rPr>
        <w:t>Ingens</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timidus</w:t>
      </w:r>
      <w:proofErr w:type="spellEnd"/>
      <w:r w:rsidRPr="00E34161">
        <w:rPr>
          <w:rFonts w:asciiTheme="minorHAnsi" w:hAnsiTheme="minorHAnsi" w:cstheme="minorHAnsi"/>
          <w:b/>
          <w:bCs/>
          <w:sz w:val="24"/>
          <w:lang w:val="el-GR"/>
        </w:rPr>
        <w:t xml:space="preserve">, </w:t>
      </w:r>
      <w:proofErr w:type="spellStart"/>
      <w:r w:rsidRPr="00E34161">
        <w:rPr>
          <w:rFonts w:asciiTheme="minorHAnsi" w:hAnsiTheme="minorHAnsi" w:cstheme="minorHAnsi"/>
          <w:b/>
          <w:bCs/>
          <w:sz w:val="24"/>
        </w:rPr>
        <w:t>turpis</w:t>
      </w:r>
      <w:proofErr w:type="spellEnd"/>
      <w:r w:rsidRPr="00E34161">
        <w:rPr>
          <w:rFonts w:asciiTheme="minorHAnsi" w:hAnsiTheme="minorHAnsi" w:cstheme="minorHAnsi"/>
          <w:sz w:val="24"/>
          <w:lang w:val="el-GR"/>
        </w:rPr>
        <w:t xml:space="preserve">: </w:t>
      </w:r>
      <w:r>
        <w:rPr>
          <w:rFonts w:asciiTheme="minorHAnsi" w:hAnsiTheme="minorHAnsi" w:cstheme="minorHAnsi"/>
          <w:sz w:val="24"/>
          <w:lang w:val="el-GR"/>
        </w:rPr>
        <w:t>να</w:t>
      </w:r>
      <w:r w:rsidRPr="00E34161">
        <w:rPr>
          <w:rFonts w:asciiTheme="minorHAnsi" w:hAnsiTheme="minorHAnsi" w:cstheme="minorHAnsi"/>
          <w:sz w:val="24"/>
          <w:lang w:val="el-GR"/>
        </w:rPr>
        <w:t xml:space="preserve"> </w:t>
      </w:r>
      <w:r>
        <w:rPr>
          <w:rFonts w:asciiTheme="minorHAnsi" w:hAnsiTheme="minorHAnsi" w:cstheme="minorHAnsi"/>
          <w:sz w:val="24"/>
          <w:lang w:val="el-GR"/>
        </w:rPr>
        <w:t>σχηματιστεί ο υπερθετικός βαθμός των παρπαάνω επιθέτων.</w:t>
      </w:r>
    </w:p>
    <w:p w14:paraId="102EB35E" w14:textId="77777777" w:rsidR="00E34161" w:rsidRPr="00E34161" w:rsidRDefault="00E34161" w:rsidP="00E34161">
      <w:pPr>
        <w:pStyle w:val="ListParagraph"/>
        <w:rPr>
          <w:rFonts w:asciiTheme="minorHAnsi" w:hAnsiTheme="minorHAnsi" w:cstheme="minorHAnsi"/>
          <w:sz w:val="24"/>
          <w:lang w:val="el-GR"/>
        </w:rPr>
      </w:pPr>
    </w:p>
    <w:p w14:paraId="6B17BBC0" w14:textId="485929F4" w:rsidR="00C07D04" w:rsidRPr="00E34161" w:rsidRDefault="00C07D04" w:rsidP="009B2503">
      <w:pPr>
        <w:pStyle w:val="ListParagraph"/>
        <w:numPr>
          <w:ilvl w:val="0"/>
          <w:numId w:val="10"/>
        </w:numPr>
        <w:autoSpaceDE w:val="0"/>
        <w:autoSpaceDN w:val="0"/>
        <w:adjustRightInd w:val="0"/>
        <w:rPr>
          <w:rFonts w:asciiTheme="minorHAnsi" w:eastAsiaTheme="minorHAnsi" w:hAnsiTheme="minorHAnsi" w:cstheme="minorHAnsi"/>
          <w:sz w:val="24"/>
          <w:lang w:val="el-GR"/>
        </w:rPr>
      </w:pPr>
      <w:r w:rsidRPr="00E34161">
        <w:rPr>
          <w:rFonts w:asciiTheme="minorHAnsi" w:hAnsiTheme="minorHAnsi" w:cstheme="minorHAnsi"/>
          <w:sz w:val="24"/>
          <w:lang w:val="el-GR"/>
        </w:rPr>
        <w:t xml:space="preserve">Να γίνει χρονική αντικατάσταση στα παρακάτω ρήματα στο πρόσωπο στη φωνή που βρίσκονται και στο πρόσωπο που ζητείται: </w:t>
      </w:r>
    </w:p>
    <w:tbl>
      <w:tblPr>
        <w:tblStyle w:val="TableGrid"/>
        <w:tblW w:w="0" w:type="auto"/>
        <w:tblInd w:w="720" w:type="dxa"/>
        <w:tblLook w:val="04A0" w:firstRow="1" w:lastRow="0" w:firstColumn="1" w:lastColumn="0" w:noHBand="0" w:noVBand="1"/>
      </w:tblPr>
      <w:tblGrid>
        <w:gridCol w:w="1373"/>
        <w:gridCol w:w="1701"/>
        <w:gridCol w:w="1559"/>
        <w:gridCol w:w="1987"/>
        <w:gridCol w:w="1671"/>
        <w:gridCol w:w="1671"/>
      </w:tblGrid>
      <w:tr w:rsidR="00E34161" w:rsidRPr="00C0678C" w14:paraId="6F4FF93F" w14:textId="77777777" w:rsidTr="00E34161">
        <w:tc>
          <w:tcPr>
            <w:tcW w:w="1373" w:type="dxa"/>
          </w:tcPr>
          <w:p w14:paraId="09A976E9" w14:textId="77777777" w:rsidR="00E34161" w:rsidRPr="00C0678C" w:rsidRDefault="00E34161" w:rsidP="00123326">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α’εν.</w:t>
            </w:r>
          </w:p>
        </w:tc>
        <w:tc>
          <w:tcPr>
            <w:tcW w:w="1701" w:type="dxa"/>
          </w:tcPr>
          <w:p w14:paraId="4543747A" w14:textId="77777777" w:rsidR="00E34161" w:rsidRPr="00C0678C" w:rsidRDefault="00E34161" w:rsidP="00123326">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β’. εν.</w:t>
            </w:r>
          </w:p>
        </w:tc>
        <w:tc>
          <w:tcPr>
            <w:tcW w:w="1559" w:type="dxa"/>
          </w:tcPr>
          <w:p w14:paraId="47D85020" w14:textId="77777777" w:rsidR="00E34161" w:rsidRPr="00C0678C" w:rsidRDefault="00E34161" w:rsidP="00123326">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γ’εν.</w:t>
            </w:r>
          </w:p>
        </w:tc>
        <w:tc>
          <w:tcPr>
            <w:tcW w:w="1987" w:type="dxa"/>
          </w:tcPr>
          <w:p w14:paraId="5086B35E" w14:textId="77777777" w:rsidR="00E34161" w:rsidRPr="00C0678C" w:rsidRDefault="00E34161" w:rsidP="00123326">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α’πληθ.</w:t>
            </w:r>
          </w:p>
        </w:tc>
        <w:tc>
          <w:tcPr>
            <w:tcW w:w="1671" w:type="dxa"/>
          </w:tcPr>
          <w:p w14:paraId="5A9BEB86" w14:textId="77777777" w:rsidR="00E34161" w:rsidRPr="00C0678C" w:rsidRDefault="00E34161" w:rsidP="00123326">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β’πληθ.</w:t>
            </w:r>
          </w:p>
        </w:tc>
        <w:tc>
          <w:tcPr>
            <w:tcW w:w="1671" w:type="dxa"/>
          </w:tcPr>
          <w:p w14:paraId="2AA74D5F" w14:textId="77777777" w:rsidR="00E34161" w:rsidRPr="00C0678C" w:rsidRDefault="00E34161" w:rsidP="00123326">
            <w:pPr>
              <w:pStyle w:val="ListParagraph"/>
              <w:ind w:left="0"/>
              <w:jc w:val="center"/>
              <w:rPr>
                <w:rFonts w:asciiTheme="minorHAnsi" w:hAnsiTheme="minorHAnsi" w:cstheme="minorHAnsi"/>
                <w:b/>
                <w:lang w:val="el-GR"/>
              </w:rPr>
            </w:pPr>
            <w:r w:rsidRPr="00C0678C">
              <w:rPr>
                <w:rFonts w:asciiTheme="minorHAnsi" w:hAnsiTheme="minorHAnsi" w:cstheme="minorHAnsi"/>
                <w:b/>
                <w:lang w:val="el-GR"/>
              </w:rPr>
              <w:t>γ᾿ πληθ.</w:t>
            </w:r>
          </w:p>
        </w:tc>
      </w:tr>
      <w:tr w:rsidR="00E34161" w:rsidRPr="003274EC" w14:paraId="172CD4CA" w14:textId="77777777" w:rsidTr="00E34161">
        <w:tc>
          <w:tcPr>
            <w:tcW w:w="1373" w:type="dxa"/>
          </w:tcPr>
          <w:p w14:paraId="6A19C784" w14:textId="22F173A4" w:rsidR="00E34161" w:rsidRPr="003274EC" w:rsidRDefault="00E34161" w:rsidP="00123326">
            <w:pPr>
              <w:pStyle w:val="ListParagraph"/>
              <w:ind w:left="0"/>
              <w:rPr>
                <w:rFonts w:asciiTheme="minorHAnsi" w:hAnsiTheme="minorHAnsi" w:cstheme="minorHAnsi"/>
              </w:rPr>
            </w:pPr>
            <w:proofErr w:type="spellStart"/>
            <w:r>
              <w:rPr>
                <w:rFonts w:asciiTheme="minorHAnsi" w:hAnsiTheme="minorHAnsi" w:cstheme="minorHAnsi"/>
              </w:rPr>
              <w:t>coniuravit</w:t>
            </w:r>
            <w:proofErr w:type="spellEnd"/>
          </w:p>
        </w:tc>
        <w:tc>
          <w:tcPr>
            <w:tcW w:w="1701" w:type="dxa"/>
          </w:tcPr>
          <w:p w14:paraId="7A0806DD" w14:textId="065879DF" w:rsidR="00E34161" w:rsidRPr="003274EC" w:rsidRDefault="004D14C0" w:rsidP="00123326">
            <w:pPr>
              <w:pStyle w:val="ListParagraph"/>
              <w:ind w:left="0"/>
              <w:rPr>
                <w:rFonts w:asciiTheme="minorHAnsi" w:hAnsiTheme="minorHAnsi" w:cstheme="minorHAnsi"/>
              </w:rPr>
            </w:pPr>
            <w:proofErr w:type="spellStart"/>
            <w:r>
              <w:rPr>
                <w:rFonts w:asciiTheme="minorHAnsi" w:hAnsiTheme="minorHAnsi" w:cstheme="minorHAnsi"/>
              </w:rPr>
              <w:t>c</w:t>
            </w:r>
            <w:r w:rsidR="00E34161">
              <w:rPr>
                <w:rFonts w:asciiTheme="minorHAnsi" w:hAnsiTheme="minorHAnsi" w:cstheme="minorHAnsi"/>
              </w:rPr>
              <w:t>onsecuti</w:t>
            </w:r>
            <w:proofErr w:type="spellEnd"/>
            <w:r w:rsidR="00E34161">
              <w:rPr>
                <w:rFonts w:asciiTheme="minorHAnsi" w:hAnsiTheme="minorHAnsi" w:cstheme="minorHAnsi"/>
              </w:rPr>
              <w:t xml:space="preserve"> </w:t>
            </w:r>
            <w:proofErr w:type="spellStart"/>
            <w:r w:rsidR="00E34161">
              <w:rPr>
                <w:rFonts w:asciiTheme="minorHAnsi" w:hAnsiTheme="minorHAnsi" w:cstheme="minorHAnsi"/>
              </w:rPr>
              <w:t>erant</w:t>
            </w:r>
            <w:proofErr w:type="spellEnd"/>
          </w:p>
        </w:tc>
        <w:tc>
          <w:tcPr>
            <w:tcW w:w="1559" w:type="dxa"/>
          </w:tcPr>
          <w:p w14:paraId="20FC4C6A" w14:textId="6887C3EA" w:rsidR="00E34161" w:rsidRPr="003274EC" w:rsidRDefault="004D14C0" w:rsidP="00123326">
            <w:pPr>
              <w:pStyle w:val="ListParagraph"/>
              <w:ind w:left="0"/>
              <w:rPr>
                <w:rFonts w:asciiTheme="minorHAnsi" w:hAnsiTheme="minorHAnsi" w:cstheme="minorHAnsi"/>
              </w:rPr>
            </w:pPr>
            <w:proofErr w:type="spellStart"/>
            <w:r>
              <w:rPr>
                <w:rFonts w:asciiTheme="minorHAnsi" w:hAnsiTheme="minorHAnsi" w:cstheme="minorHAnsi"/>
              </w:rPr>
              <w:t>e</w:t>
            </w:r>
            <w:r w:rsidR="00E34161">
              <w:rPr>
                <w:rFonts w:asciiTheme="minorHAnsi" w:hAnsiTheme="minorHAnsi" w:cstheme="minorHAnsi"/>
              </w:rPr>
              <w:t>xpulsus</w:t>
            </w:r>
            <w:proofErr w:type="spellEnd"/>
            <w:r w:rsidR="00E34161">
              <w:rPr>
                <w:rFonts w:asciiTheme="minorHAnsi" w:hAnsiTheme="minorHAnsi" w:cstheme="minorHAnsi"/>
              </w:rPr>
              <w:t xml:space="preserve"> </w:t>
            </w:r>
            <w:proofErr w:type="spellStart"/>
            <w:r w:rsidR="00E34161">
              <w:rPr>
                <w:rFonts w:asciiTheme="minorHAnsi" w:hAnsiTheme="minorHAnsi" w:cstheme="minorHAnsi"/>
              </w:rPr>
              <w:t>est</w:t>
            </w:r>
            <w:proofErr w:type="spellEnd"/>
          </w:p>
        </w:tc>
        <w:tc>
          <w:tcPr>
            <w:tcW w:w="1987" w:type="dxa"/>
          </w:tcPr>
          <w:p w14:paraId="0A0C495D" w14:textId="66196E63" w:rsidR="00E34161" w:rsidRPr="003274EC" w:rsidRDefault="004D14C0" w:rsidP="00123326">
            <w:pPr>
              <w:pStyle w:val="ListParagraph"/>
              <w:ind w:left="0"/>
              <w:rPr>
                <w:rFonts w:asciiTheme="minorHAnsi" w:hAnsiTheme="minorHAnsi" w:cstheme="minorHAnsi"/>
              </w:rPr>
            </w:pPr>
            <w:proofErr w:type="spellStart"/>
            <w:r>
              <w:rPr>
                <w:rFonts w:asciiTheme="minorHAnsi" w:hAnsiTheme="minorHAnsi" w:cstheme="minorHAnsi"/>
              </w:rPr>
              <w:t>d</w:t>
            </w:r>
            <w:r w:rsidR="00E34161">
              <w:rPr>
                <w:rFonts w:asciiTheme="minorHAnsi" w:hAnsiTheme="minorHAnsi" w:cstheme="minorHAnsi"/>
              </w:rPr>
              <w:t>eprehensi</w:t>
            </w:r>
            <w:proofErr w:type="spellEnd"/>
            <w:r w:rsidR="00E34161">
              <w:rPr>
                <w:rFonts w:asciiTheme="minorHAnsi" w:hAnsiTheme="minorHAnsi" w:cstheme="minorHAnsi"/>
              </w:rPr>
              <w:t xml:space="preserve"> sunt</w:t>
            </w:r>
          </w:p>
        </w:tc>
        <w:tc>
          <w:tcPr>
            <w:tcW w:w="1671" w:type="dxa"/>
          </w:tcPr>
          <w:p w14:paraId="146739DF" w14:textId="134A7709" w:rsidR="00E34161" w:rsidRPr="003274EC" w:rsidRDefault="004D14C0" w:rsidP="00123326">
            <w:pPr>
              <w:pStyle w:val="ListParagraph"/>
              <w:ind w:left="0"/>
              <w:rPr>
                <w:rFonts w:asciiTheme="minorHAnsi" w:hAnsiTheme="minorHAnsi" w:cstheme="minorHAnsi"/>
              </w:rPr>
            </w:pPr>
            <w:proofErr w:type="spellStart"/>
            <w:r>
              <w:rPr>
                <w:rFonts w:asciiTheme="minorHAnsi" w:hAnsiTheme="minorHAnsi" w:cstheme="minorHAnsi"/>
              </w:rPr>
              <w:t>s</w:t>
            </w:r>
            <w:r w:rsidR="00E34161">
              <w:rPr>
                <w:rFonts w:asciiTheme="minorHAnsi" w:hAnsiTheme="minorHAnsi" w:cstheme="minorHAnsi"/>
              </w:rPr>
              <w:t>trangulati</w:t>
            </w:r>
            <w:proofErr w:type="spellEnd"/>
            <w:r w:rsidR="00E34161">
              <w:rPr>
                <w:rFonts w:asciiTheme="minorHAnsi" w:hAnsiTheme="minorHAnsi" w:cstheme="minorHAnsi"/>
              </w:rPr>
              <w:t xml:space="preserve"> sunt</w:t>
            </w:r>
          </w:p>
        </w:tc>
        <w:tc>
          <w:tcPr>
            <w:tcW w:w="1671" w:type="dxa"/>
          </w:tcPr>
          <w:p w14:paraId="5723E59E" w14:textId="6F07A8EA" w:rsidR="00E34161" w:rsidRPr="003274EC" w:rsidRDefault="004D14C0" w:rsidP="00123326">
            <w:pPr>
              <w:pStyle w:val="ListParagraph"/>
              <w:ind w:left="0"/>
              <w:rPr>
                <w:rFonts w:asciiTheme="minorHAnsi" w:hAnsiTheme="minorHAnsi" w:cstheme="minorHAnsi"/>
              </w:rPr>
            </w:pPr>
            <w:proofErr w:type="spellStart"/>
            <w:r>
              <w:rPr>
                <w:rFonts w:asciiTheme="minorHAnsi" w:hAnsiTheme="minorHAnsi" w:cstheme="minorHAnsi"/>
              </w:rPr>
              <w:t>i</w:t>
            </w:r>
            <w:r w:rsidR="00E34161">
              <w:rPr>
                <w:rFonts w:asciiTheme="minorHAnsi" w:hAnsiTheme="minorHAnsi" w:cstheme="minorHAnsi"/>
              </w:rPr>
              <w:t>nterfectus</w:t>
            </w:r>
            <w:proofErr w:type="spellEnd"/>
            <w:r w:rsidR="00E34161">
              <w:rPr>
                <w:rFonts w:asciiTheme="minorHAnsi" w:hAnsiTheme="minorHAnsi" w:cstheme="minorHAnsi"/>
              </w:rPr>
              <w:t xml:space="preserve"> </w:t>
            </w:r>
            <w:proofErr w:type="spellStart"/>
            <w:r w:rsidR="00E34161">
              <w:rPr>
                <w:rFonts w:asciiTheme="minorHAnsi" w:hAnsiTheme="minorHAnsi" w:cstheme="minorHAnsi"/>
              </w:rPr>
              <w:t>est</w:t>
            </w:r>
            <w:proofErr w:type="spellEnd"/>
          </w:p>
        </w:tc>
      </w:tr>
    </w:tbl>
    <w:p w14:paraId="1FAB6210" w14:textId="77777777" w:rsidR="00E34161" w:rsidRPr="00E34161" w:rsidRDefault="00E34161" w:rsidP="00E34161">
      <w:pPr>
        <w:pStyle w:val="ListParagraph"/>
        <w:autoSpaceDE w:val="0"/>
        <w:autoSpaceDN w:val="0"/>
        <w:adjustRightInd w:val="0"/>
        <w:rPr>
          <w:rFonts w:asciiTheme="minorHAnsi" w:eastAsiaTheme="minorHAnsi" w:hAnsiTheme="minorHAnsi" w:cstheme="minorHAnsi"/>
          <w:sz w:val="24"/>
          <w:lang w:val="el-GR"/>
        </w:rPr>
      </w:pPr>
    </w:p>
    <w:p w14:paraId="088A9962" w14:textId="02F164BB" w:rsidR="00443582" w:rsidRPr="00E34161" w:rsidRDefault="00443582" w:rsidP="009B2503">
      <w:pPr>
        <w:pStyle w:val="ListParagraph"/>
        <w:numPr>
          <w:ilvl w:val="0"/>
          <w:numId w:val="10"/>
        </w:numPr>
        <w:autoSpaceDE w:val="0"/>
        <w:autoSpaceDN w:val="0"/>
        <w:adjustRightInd w:val="0"/>
        <w:rPr>
          <w:rFonts w:asciiTheme="minorHAnsi" w:eastAsiaTheme="minorHAnsi" w:hAnsiTheme="minorHAnsi" w:cstheme="minorHAnsi"/>
          <w:sz w:val="24"/>
          <w:lang w:val="el-GR"/>
        </w:rPr>
      </w:pPr>
      <w:r w:rsidRPr="00E34161">
        <w:rPr>
          <w:rFonts w:asciiTheme="minorHAnsi" w:eastAsiaTheme="minorHAnsi" w:hAnsiTheme="minorHAnsi" w:cstheme="minorHAnsi"/>
          <w:sz w:val="24"/>
        </w:rPr>
        <w:t>N</w:t>
      </w:r>
      <w:r w:rsidRPr="00E34161">
        <w:rPr>
          <w:rFonts w:asciiTheme="minorHAnsi" w:eastAsiaTheme="minorHAnsi" w:hAnsiTheme="minorHAnsi" w:cstheme="minorHAnsi"/>
          <w:sz w:val="24"/>
          <w:lang w:val="el-GR"/>
        </w:rPr>
        <w:t>α ξαναγραφούν οι παρακάτω περίοδοι, αφού µεταφερθούν τα ρήµατα στο</w:t>
      </w:r>
      <w:r w:rsidR="00C07D04"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αντίστοιχο πρόσωπο του άλλου αριθµού (στο χρόνο και στην έγκλιση που</w:t>
      </w:r>
      <w:r w:rsidR="00C07D04"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 xml:space="preserve">βρίσκονται) και γίνουν, όπου </w:t>
      </w:r>
      <w:r w:rsidR="00C07D04" w:rsidRPr="00E34161">
        <w:rPr>
          <w:rFonts w:asciiTheme="minorHAnsi" w:eastAsiaTheme="minorHAnsi" w:hAnsiTheme="minorHAnsi" w:cstheme="minorHAnsi"/>
          <w:sz w:val="24"/>
          <w:lang w:val="el-GR"/>
        </w:rPr>
        <w:t>χ</w:t>
      </w:r>
      <w:r w:rsidRPr="00E34161">
        <w:rPr>
          <w:rFonts w:asciiTheme="minorHAnsi" w:eastAsiaTheme="minorHAnsi" w:hAnsiTheme="minorHAnsi" w:cstheme="minorHAnsi"/>
          <w:sz w:val="24"/>
          <w:lang w:val="el-GR"/>
        </w:rPr>
        <w:t>ρειάζεται, οι αναγκαίες τροποποιήσεις ώστε</w:t>
      </w:r>
      <w:r w:rsidR="00C07D04"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 xml:space="preserve">οι νέες προτάσεις να είναι νοηµατικώς αποδεκτές. </w:t>
      </w:r>
      <w:r w:rsidRPr="00E34161">
        <w:rPr>
          <w:rFonts w:asciiTheme="minorHAnsi" w:eastAsiaTheme="minorHAnsi" w:hAnsiTheme="minorHAnsi" w:cstheme="minorHAnsi"/>
          <w:sz w:val="24"/>
        </w:rPr>
        <w:t>N</w:t>
      </w:r>
      <w:r w:rsidRPr="00E34161">
        <w:rPr>
          <w:rFonts w:asciiTheme="minorHAnsi" w:eastAsiaTheme="minorHAnsi" w:hAnsiTheme="minorHAnsi" w:cstheme="minorHAnsi"/>
          <w:sz w:val="24"/>
          <w:lang w:val="el-GR"/>
        </w:rPr>
        <w:t xml:space="preserve">α µη θίξετε </w:t>
      </w:r>
      <w:r w:rsidR="00C07D04" w:rsidRPr="00E34161">
        <w:rPr>
          <w:rFonts w:asciiTheme="minorHAnsi" w:eastAsiaTheme="minorHAnsi" w:hAnsiTheme="minorHAnsi" w:cstheme="minorHAnsi"/>
          <w:sz w:val="24"/>
          <w:lang w:val="el-GR"/>
        </w:rPr>
        <w:t xml:space="preserve">τις </w:t>
      </w:r>
      <w:r w:rsidRPr="00E34161">
        <w:rPr>
          <w:rFonts w:asciiTheme="minorHAnsi" w:eastAsiaTheme="minorHAnsi" w:hAnsiTheme="minorHAnsi" w:cstheme="minorHAnsi"/>
          <w:sz w:val="24"/>
          <w:lang w:val="el-GR"/>
        </w:rPr>
        <w:t>περιόδους εκείνες που αν τροποποιηθούν δεν παρέχουν αποδεκτό νόηµα:</w:t>
      </w:r>
    </w:p>
    <w:p w14:paraId="482AF5FB" w14:textId="77777777" w:rsidR="00443582" w:rsidRPr="00E34161" w:rsidRDefault="00443582" w:rsidP="009B2503">
      <w:pPr>
        <w:autoSpaceDE w:val="0"/>
        <w:autoSpaceDN w:val="0"/>
        <w:adjustRightInd w:val="0"/>
        <w:rPr>
          <w:rFonts w:asciiTheme="minorHAnsi" w:eastAsiaTheme="minorHAnsi" w:hAnsiTheme="minorHAnsi" w:cstheme="minorHAnsi"/>
          <w:i/>
          <w:iCs/>
          <w:sz w:val="24"/>
        </w:rPr>
      </w:pPr>
      <w:r w:rsidRPr="00E34161">
        <w:rPr>
          <w:rFonts w:asciiTheme="minorHAnsi" w:eastAsiaTheme="minorHAnsi" w:hAnsiTheme="minorHAnsi" w:cstheme="minorHAnsi"/>
          <w:sz w:val="24"/>
        </w:rPr>
        <w:t xml:space="preserve">α) </w:t>
      </w:r>
      <w:r w:rsidRPr="00E34161">
        <w:rPr>
          <w:rFonts w:asciiTheme="minorHAnsi" w:eastAsiaTheme="minorHAnsi" w:hAnsiTheme="minorHAnsi" w:cstheme="minorHAnsi"/>
          <w:i/>
          <w:iCs/>
          <w:sz w:val="24"/>
        </w:rPr>
        <w:t xml:space="preserve">Ille a Cicerone ex </w:t>
      </w:r>
      <w:proofErr w:type="spellStart"/>
      <w:r w:rsidRPr="00E34161">
        <w:rPr>
          <w:rFonts w:asciiTheme="minorHAnsi" w:eastAsiaTheme="minorHAnsi" w:hAnsiTheme="minorHAnsi" w:cstheme="minorHAnsi"/>
          <w:i/>
          <w:iCs/>
          <w:sz w:val="24"/>
        </w:rPr>
        <w:t>urbe</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expulsus</w:t>
      </w:r>
      <w:proofErr w:type="spellEnd"/>
      <w:r w:rsidRPr="00E34161">
        <w:rPr>
          <w:rFonts w:asciiTheme="minorHAnsi" w:eastAsiaTheme="minorHAnsi" w:hAnsiTheme="minorHAnsi" w:cstheme="minorHAnsi"/>
          <w:i/>
          <w:iCs/>
          <w:sz w:val="24"/>
        </w:rPr>
        <w:t xml:space="preserve"> est.</w:t>
      </w:r>
    </w:p>
    <w:p w14:paraId="332B6C8F" w14:textId="77777777" w:rsidR="00443582" w:rsidRPr="00E34161" w:rsidRDefault="00443582" w:rsidP="00443582">
      <w:pPr>
        <w:autoSpaceDE w:val="0"/>
        <w:autoSpaceDN w:val="0"/>
        <w:adjustRightInd w:val="0"/>
        <w:jc w:val="left"/>
        <w:rPr>
          <w:rFonts w:asciiTheme="minorHAnsi" w:eastAsiaTheme="minorHAnsi" w:hAnsiTheme="minorHAnsi" w:cstheme="minorHAnsi"/>
          <w:i/>
          <w:iCs/>
          <w:sz w:val="24"/>
        </w:rPr>
      </w:pPr>
      <w:r w:rsidRPr="00E34161">
        <w:rPr>
          <w:rFonts w:asciiTheme="minorHAnsi" w:eastAsiaTheme="minorHAnsi" w:hAnsiTheme="minorHAnsi" w:cstheme="minorHAnsi"/>
          <w:sz w:val="24"/>
        </w:rPr>
        <w:t xml:space="preserve">β) </w:t>
      </w:r>
      <w:r w:rsidRPr="00E34161">
        <w:rPr>
          <w:rFonts w:asciiTheme="minorHAnsi" w:eastAsiaTheme="minorHAnsi" w:hAnsiTheme="minorHAnsi" w:cstheme="minorHAnsi"/>
          <w:i/>
          <w:iCs/>
          <w:sz w:val="24"/>
        </w:rPr>
        <w:t xml:space="preserve">Vos ab </w:t>
      </w:r>
      <w:proofErr w:type="spellStart"/>
      <w:r w:rsidRPr="00E34161">
        <w:rPr>
          <w:rFonts w:asciiTheme="minorHAnsi" w:eastAsiaTheme="minorHAnsi" w:hAnsiTheme="minorHAnsi" w:cstheme="minorHAnsi"/>
          <w:i/>
          <w:iCs/>
          <w:sz w:val="24"/>
        </w:rPr>
        <w:t>illo</w:t>
      </w:r>
      <w:proofErr w:type="spellEnd"/>
      <w:r w:rsidRPr="00E34161">
        <w:rPr>
          <w:rFonts w:asciiTheme="minorHAnsi" w:eastAsiaTheme="minorHAnsi" w:hAnsiTheme="minorHAnsi" w:cstheme="minorHAnsi"/>
          <w:i/>
          <w:iCs/>
          <w:sz w:val="24"/>
        </w:rPr>
        <w:t xml:space="preserve"> ex </w:t>
      </w:r>
      <w:proofErr w:type="spellStart"/>
      <w:r w:rsidRPr="00E34161">
        <w:rPr>
          <w:rFonts w:asciiTheme="minorHAnsi" w:eastAsiaTheme="minorHAnsi" w:hAnsiTheme="minorHAnsi" w:cstheme="minorHAnsi"/>
          <w:i/>
          <w:iCs/>
          <w:sz w:val="24"/>
        </w:rPr>
        <w:t>urbe</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expulsi</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estis</w:t>
      </w:r>
      <w:proofErr w:type="spellEnd"/>
      <w:r w:rsidRPr="00E34161">
        <w:rPr>
          <w:rFonts w:asciiTheme="minorHAnsi" w:eastAsiaTheme="minorHAnsi" w:hAnsiTheme="minorHAnsi" w:cstheme="minorHAnsi"/>
          <w:i/>
          <w:iCs/>
          <w:sz w:val="24"/>
        </w:rPr>
        <w:t>.</w:t>
      </w:r>
    </w:p>
    <w:p w14:paraId="23F083A4" w14:textId="77777777" w:rsidR="00443582" w:rsidRPr="00E34161" w:rsidRDefault="00443582" w:rsidP="00443582">
      <w:pPr>
        <w:autoSpaceDE w:val="0"/>
        <w:autoSpaceDN w:val="0"/>
        <w:adjustRightInd w:val="0"/>
        <w:jc w:val="left"/>
        <w:rPr>
          <w:rFonts w:asciiTheme="minorHAnsi" w:eastAsiaTheme="minorHAnsi" w:hAnsiTheme="minorHAnsi" w:cstheme="minorHAnsi"/>
          <w:i/>
          <w:iCs/>
          <w:sz w:val="24"/>
        </w:rPr>
      </w:pPr>
      <w:r w:rsidRPr="00E34161">
        <w:rPr>
          <w:rFonts w:asciiTheme="minorHAnsi" w:eastAsiaTheme="minorHAnsi" w:hAnsiTheme="minorHAnsi" w:cstheme="minorHAnsi"/>
          <w:sz w:val="24"/>
        </w:rPr>
        <w:t xml:space="preserve">γ) </w:t>
      </w:r>
      <w:r w:rsidRPr="00E34161">
        <w:rPr>
          <w:rFonts w:asciiTheme="minorHAnsi" w:eastAsiaTheme="minorHAnsi" w:hAnsiTheme="minorHAnsi" w:cstheme="minorHAnsi"/>
          <w:i/>
          <w:iCs/>
          <w:sz w:val="24"/>
        </w:rPr>
        <w:t xml:space="preserve">Socii </w:t>
      </w:r>
      <w:proofErr w:type="spellStart"/>
      <w:r w:rsidRPr="00E34161">
        <w:rPr>
          <w:rFonts w:asciiTheme="minorHAnsi" w:eastAsiaTheme="minorHAnsi" w:hAnsiTheme="minorHAnsi" w:cstheme="minorHAnsi"/>
          <w:i/>
          <w:iCs/>
          <w:sz w:val="24"/>
        </w:rPr>
        <w:t>illius</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deprehensi</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erunt</w:t>
      </w:r>
      <w:proofErr w:type="spellEnd"/>
      <w:r w:rsidRPr="00E34161">
        <w:rPr>
          <w:rFonts w:asciiTheme="minorHAnsi" w:eastAsiaTheme="minorHAnsi" w:hAnsiTheme="minorHAnsi" w:cstheme="minorHAnsi"/>
          <w:i/>
          <w:iCs/>
          <w:sz w:val="24"/>
        </w:rPr>
        <w:t>.</w:t>
      </w:r>
    </w:p>
    <w:p w14:paraId="5CF6EE50" w14:textId="77777777" w:rsidR="00443582" w:rsidRPr="00E34161" w:rsidRDefault="00443582" w:rsidP="00443582">
      <w:pPr>
        <w:autoSpaceDE w:val="0"/>
        <w:autoSpaceDN w:val="0"/>
        <w:adjustRightInd w:val="0"/>
        <w:jc w:val="left"/>
        <w:rPr>
          <w:rFonts w:asciiTheme="minorHAnsi" w:eastAsiaTheme="minorHAnsi" w:hAnsiTheme="minorHAnsi" w:cstheme="minorHAnsi"/>
          <w:i/>
          <w:iCs/>
          <w:sz w:val="24"/>
        </w:rPr>
      </w:pPr>
      <w:r w:rsidRPr="00E34161">
        <w:rPr>
          <w:rFonts w:asciiTheme="minorHAnsi" w:eastAsiaTheme="minorHAnsi" w:hAnsiTheme="minorHAnsi" w:cstheme="minorHAnsi"/>
          <w:sz w:val="24"/>
        </w:rPr>
        <w:t>δ)</w:t>
      </w:r>
      <w:r w:rsidRPr="00E34161">
        <w:rPr>
          <w:rFonts w:asciiTheme="minorHAnsi" w:eastAsiaTheme="minorHAnsi" w:hAnsiTheme="minorHAnsi" w:cstheme="minorHAnsi"/>
          <w:i/>
          <w:iCs/>
          <w:sz w:val="24"/>
        </w:rPr>
        <w:t>.</w:t>
      </w:r>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Clari</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quidam</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sed</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improbi</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viri</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illum</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consecuti</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erant</w:t>
      </w:r>
      <w:proofErr w:type="spellEnd"/>
    </w:p>
    <w:p w14:paraId="082154B3" w14:textId="77777777" w:rsidR="00443582" w:rsidRPr="00E34161" w:rsidRDefault="00443582" w:rsidP="00443582">
      <w:pPr>
        <w:autoSpaceDE w:val="0"/>
        <w:autoSpaceDN w:val="0"/>
        <w:adjustRightInd w:val="0"/>
        <w:jc w:val="left"/>
        <w:rPr>
          <w:rFonts w:asciiTheme="minorHAnsi" w:eastAsiaTheme="minorHAnsi" w:hAnsiTheme="minorHAnsi" w:cstheme="minorHAnsi"/>
          <w:i/>
          <w:iCs/>
          <w:sz w:val="24"/>
        </w:rPr>
      </w:pPr>
      <w:r w:rsidRPr="00E34161">
        <w:rPr>
          <w:rFonts w:asciiTheme="minorHAnsi" w:eastAsiaTheme="minorHAnsi" w:hAnsiTheme="minorHAnsi" w:cstheme="minorHAnsi"/>
          <w:sz w:val="24"/>
        </w:rPr>
        <w:t xml:space="preserve">ε) </w:t>
      </w:r>
      <w:r w:rsidRPr="00E34161">
        <w:rPr>
          <w:rFonts w:asciiTheme="minorHAnsi" w:eastAsiaTheme="minorHAnsi" w:hAnsiTheme="minorHAnsi" w:cstheme="minorHAnsi"/>
          <w:i/>
          <w:iCs/>
          <w:sz w:val="24"/>
        </w:rPr>
        <w:t xml:space="preserve">Ille in </w:t>
      </w:r>
      <w:proofErr w:type="spellStart"/>
      <w:r w:rsidRPr="00E34161">
        <w:rPr>
          <w:rFonts w:asciiTheme="minorHAnsi" w:eastAsiaTheme="minorHAnsi" w:hAnsiTheme="minorHAnsi" w:cstheme="minorHAnsi"/>
          <w:i/>
          <w:iCs/>
          <w:sz w:val="24"/>
        </w:rPr>
        <w:t>carcere</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strangulatus</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erat</w:t>
      </w:r>
      <w:proofErr w:type="spellEnd"/>
      <w:r w:rsidRPr="00E34161">
        <w:rPr>
          <w:rFonts w:asciiTheme="minorHAnsi" w:eastAsiaTheme="minorHAnsi" w:hAnsiTheme="minorHAnsi" w:cstheme="minorHAnsi"/>
          <w:i/>
          <w:iCs/>
          <w:sz w:val="24"/>
        </w:rPr>
        <w:t>.</w:t>
      </w:r>
    </w:p>
    <w:p w14:paraId="01BAFE25" w14:textId="77777777" w:rsidR="00443582" w:rsidRPr="00E34161" w:rsidRDefault="00443582" w:rsidP="00443582">
      <w:pPr>
        <w:autoSpaceDE w:val="0"/>
        <w:autoSpaceDN w:val="0"/>
        <w:adjustRightInd w:val="0"/>
        <w:jc w:val="left"/>
        <w:rPr>
          <w:rFonts w:asciiTheme="minorHAnsi" w:eastAsiaTheme="minorHAnsi" w:hAnsiTheme="minorHAnsi" w:cstheme="minorHAnsi"/>
          <w:i/>
          <w:iCs/>
          <w:sz w:val="24"/>
        </w:rPr>
      </w:pPr>
      <w:proofErr w:type="spellStart"/>
      <w:r w:rsidRPr="00E34161">
        <w:rPr>
          <w:rFonts w:asciiTheme="minorHAnsi" w:eastAsiaTheme="minorHAnsi" w:hAnsiTheme="minorHAnsi" w:cstheme="minorHAnsi"/>
          <w:sz w:val="24"/>
        </w:rPr>
        <w:t>στ</w:t>
      </w:r>
      <w:proofErr w:type="spellEnd"/>
      <w:r w:rsidRPr="00E34161">
        <w:rPr>
          <w:rFonts w:asciiTheme="minorHAnsi" w:eastAsiaTheme="minorHAnsi" w:hAnsiTheme="minorHAnsi" w:cstheme="minorHAnsi"/>
          <w:sz w:val="24"/>
        </w:rPr>
        <w:t xml:space="preserve">) </w:t>
      </w:r>
      <w:proofErr w:type="spellStart"/>
      <w:r w:rsidRPr="00E34161">
        <w:rPr>
          <w:rFonts w:asciiTheme="minorHAnsi" w:eastAsiaTheme="minorHAnsi" w:hAnsiTheme="minorHAnsi" w:cstheme="minorHAnsi"/>
          <w:i/>
          <w:iCs/>
          <w:sz w:val="24"/>
        </w:rPr>
        <w:t>Catilina</w:t>
      </w:r>
      <w:proofErr w:type="spellEnd"/>
      <w:r w:rsidRPr="00E34161">
        <w:rPr>
          <w:rFonts w:asciiTheme="minorHAnsi" w:eastAsiaTheme="minorHAnsi" w:hAnsiTheme="minorHAnsi" w:cstheme="minorHAnsi"/>
          <w:i/>
          <w:iCs/>
          <w:sz w:val="24"/>
        </w:rPr>
        <w:t xml:space="preserve"> cum </w:t>
      </w:r>
      <w:proofErr w:type="spellStart"/>
      <w:r w:rsidRPr="00E34161">
        <w:rPr>
          <w:rFonts w:asciiTheme="minorHAnsi" w:eastAsiaTheme="minorHAnsi" w:hAnsiTheme="minorHAnsi" w:cstheme="minorHAnsi"/>
          <w:i/>
          <w:iCs/>
          <w:sz w:val="24"/>
        </w:rPr>
        <w:t>exercitu</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suo</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proelio</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victus</w:t>
      </w:r>
      <w:proofErr w:type="spellEnd"/>
      <w:r w:rsidRPr="00E34161">
        <w:rPr>
          <w:rFonts w:asciiTheme="minorHAnsi" w:eastAsiaTheme="minorHAnsi" w:hAnsiTheme="minorHAnsi" w:cstheme="minorHAnsi"/>
          <w:i/>
          <w:iCs/>
          <w:sz w:val="24"/>
        </w:rPr>
        <w:t xml:space="preserve"> est.</w:t>
      </w:r>
    </w:p>
    <w:p w14:paraId="7DB47DDF" w14:textId="77777777" w:rsidR="001F2620" w:rsidRPr="00E34161" w:rsidRDefault="00443582" w:rsidP="00443582">
      <w:pPr>
        <w:autoSpaceDE w:val="0"/>
        <w:autoSpaceDN w:val="0"/>
        <w:adjustRightInd w:val="0"/>
        <w:jc w:val="left"/>
        <w:rPr>
          <w:rFonts w:asciiTheme="minorHAnsi" w:eastAsiaTheme="minorHAnsi" w:hAnsiTheme="minorHAnsi" w:cstheme="minorHAnsi"/>
          <w:sz w:val="24"/>
        </w:rPr>
      </w:pPr>
      <w:r w:rsidRPr="00E34161">
        <w:rPr>
          <w:rFonts w:asciiTheme="minorHAnsi" w:eastAsiaTheme="minorHAnsi" w:hAnsiTheme="minorHAnsi" w:cstheme="minorHAnsi"/>
          <w:sz w:val="24"/>
        </w:rPr>
        <w:t xml:space="preserve">ζ) </w:t>
      </w:r>
      <w:proofErr w:type="spellStart"/>
      <w:r w:rsidR="001F2620" w:rsidRPr="00E34161">
        <w:rPr>
          <w:rFonts w:asciiTheme="minorHAnsi" w:eastAsiaTheme="minorHAnsi" w:hAnsiTheme="minorHAnsi" w:cstheme="minorHAnsi"/>
          <w:i/>
          <w:iCs/>
          <w:sz w:val="24"/>
        </w:rPr>
        <w:t>Nobilissimi</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viri</w:t>
      </w:r>
      <w:proofErr w:type="spellEnd"/>
      <w:r w:rsidR="001F2620" w:rsidRPr="00E34161">
        <w:rPr>
          <w:rFonts w:asciiTheme="minorHAnsi" w:eastAsiaTheme="minorHAnsi" w:hAnsiTheme="minorHAnsi" w:cstheme="minorHAnsi"/>
          <w:i/>
          <w:iCs/>
          <w:sz w:val="24"/>
        </w:rPr>
        <w:t xml:space="preserve"> ex </w:t>
      </w:r>
      <w:proofErr w:type="spellStart"/>
      <w:r w:rsidR="001F2620" w:rsidRPr="00E34161">
        <w:rPr>
          <w:rFonts w:asciiTheme="minorHAnsi" w:eastAsiaTheme="minorHAnsi" w:hAnsiTheme="minorHAnsi" w:cstheme="minorHAnsi"/>
          <w:i/>
          <w:iCs/>
          <w:sz w:val="24"/>
        </w:rPr>
        <w:t>urbe</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expulsi</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erant</w:t>
      </w:r>
      <w:proofErr w:type="spellEnd"/>
      <w:r w:rsidR="001F2620" w:rsidRPr="00E34161">
        <w:rPr>
          <w:rFonts w:asciiTheme="minorHAnsi" w:eastAsiaTheme="minorHAnsi" w:hAnsiTheme="minorHAnsi" w:cstheme="minorHAnsi"/>
          <w:i/>
          <w:iCs/>
          <w:sz w:val="24"/>
        </w:rPr>
        <w:t>.</w:t>
      </w:r>
    </w:p>
    <w:p w14:paraId="104DC935" w14:textId="77777777" w:rsidR="00443582" w:rsidRPr="00E34161" w:rsidRDefault="00443582" w:rsidP="00443582">
      <w:pPr>
        <w:autoSpaceDE w:val="0"/>
        <w:autoSpaceDN w:val="0"/>
        <w:adjustRightInd w:val="0"/>
        <w:jc w:val="left"/>
        <w:rPr>
          <w:rFonts w:asciiTheme="minorHAnsi" w:eastAsiaTheme="minorHAnsi" w:hAnsiTheme="minorHAnsi" w:cstheme="minorHAnsi"/>
          <w:i/>
          <w:iCs/>
          <w:sz w:val="24"/>
        </w:rPr>
      </w:pPr>
      <w:r w:rsidRPr="00E34161">
        <w:rPr>
          <w:rFonts w:asciiTheme="minorHAnsi" w:eastAsiaTheme="minorHAnsi" w:hAnsiTheme="minorHAnsi" w:cstheme="minorHAnsi"/>
          <w:sz w:val="24"/>
        </w:rPr>
        <w:t>η)</w:t>
      </w:r>
      <w:r w:rsidRPr="00E34161">
        <w:rPr>
          <w:rFonts w:asciiTheme="minorHAnsi" w:eastAsiaTheme="minorHAnsi" w:hAnsiTheme="minorHAnsi" w:cstheme="minorHAnsi"/>
          <w:i/>
          <w:iCs/>
          <w:sz w:val="24"/>
        </w:rPr>
        <w:t>.</w:t>
      </w:r>
      <w:r w:rsidR="001F2620" w:rsidRPr="00E34161">
        <w:rPr>
          <w:rFonts w:asciiTheme="minorHAnsi" w:eastAsiaTheme="minorHAnsi" w:hAnsiTheme="minorHAnsi" w:cstheme="minorHAnsi"/>
          <w:i/>
          <w:iCs/>
          <w:sz w:val="24"/>
        </w:rPr>
        <w:t xml:space="preserve"> Ipse </w:t>
      </w:r>
      <w:proofErr w:type="spellStart"/>
      <w:r w:rsidR="001F2620" w:rsidRPr="00E34161">
        <w:rPr>
          <w:rFonts w:asciiTheme="minorHAnsi" w:eastAsiaTheme="minorHAnsi" w:hAnsiTheme="minorHAnsi" w:cstheme="minorHAnsi"/>
          <w:i/>
          <w:iCs/>
          <w:sz w:val="24"/>
        </w:rPr>
        <w:t>vulneratus</w:t>
      </w:r>
      <w:proofErr w:type="spellEnd"/>
      <w:r w:rsidR="001F2620" w:rsidRPr="00E34161">
        <w:rPr>
          <w:rFonts w:asciiTheme="minorHAnsi" w:eastAsiaTheme="minorHAnsi" w:hAnsiTheme="minorHAnsi" w:cstheme="minorHAnsi"/>
          <w:i/>
          <w:iCs/>
          <w:sz w:val="24"/>
        </w:rPr>
        <w:t xml:space="preserve"> </w:t>
      </w:r>
      <w:proofErr w:type="spellStart"/>
      <w:r w:rsidR="001F2620" w:rsidRPr="00E34161">
        <w:rPr>
          <w:rFonts w:asciiTheme="minorHAnsi" w:eastAsiaTheme="minorHAnsi" w:hAnsiTheme="minorHAnsi" w:cstheme="minorHAnsi"/>
          <w:i/>
          <w:iCs/>
          <w:sz w:val="24"/>
        </w:rPr>
        <w:t>deprehensus</w:t>
      </w:r>
      <w:proofErr w:type="spellEnd"/>
      <w:r w:rsidR="001F2620" w:rsidRPr="00E34161">
        <w:rPr>
          <w:rFonts w:asciiTheme="minorHAnsi" w:eastAsiaTheme="minorHAnsi" w:hAnsiTheme="minorHAnsi" w:cstheme="minorHAnsi"/>
          <w:i/>
          <w:iCs/>
          <w:sz w:val="24"/>
        </w:rPr>
        <w:t xml:space="preserve"> est.</w:t>
      </w:r>
    </w:p>
    <w:p w14:paraId="132C9DBF" w14:textId="6AA3E142" w:rsidR="00443582" w:rsidRDefault="00443582" w:rsidP="00443582">
      <w:pPr>
        <w:autoSpaceDE w:val="0"/>
        <w:autoSpaceDN w:val="0"/>
        <w:adjustRightInd w:val="0"/>
        <w:jc w:val="left"/>
        <w:rPr>
          <w:rFonts w:asciiTheme="minorHAnsi" w:eastAsiaTheme="minorHAnsi" w:hAnsiTheme="minorHAnsi" w:cstheme="minorHAnsi"/>
          <w:i/>
          <w:iCs/>
          <w:sz w:val="24"/>
        </w:rPr>
      </w:pPr>
      <w:r w:rsidRPr="00E34161">
        <w:rPr>
          <w:rFonts w:asciiTheme="minorHAnsi" w:eastAsiaTheme="minorHAnsi" w:hAnsiTheme="minorHAnsi" w:cstheme="minorHAnsi"/>
          <w:sz w:val="24"/>
        </w:rPr>
        <w:t xml:space="preserve">θ) </w:t>
      </w:r>
      <w:r w:rsidRPr="00E34161">
        <w:rPr>
          <w:rFonts w:asciiTheme="minorHAnsi" w:eastAsiaTheme="minorHAnsi" w:hAnsiTheme="minorHAnsi" w:cstheme="minorHAnsi"/>
          <w:i/>
          <w:iCs/>
          <w:sz w:val="24"/>
        </w:rPr>
        <w:t xml:space="preserve">Multi </w:t>
      </w:r>
      <w:proofErr w:type="spellStart"/>
      <w:r w:rsidRPr="00E34161">
        <w:rPr>
          <w:rFonts w:asciiTheme="minorHAnsi" w:eastAsiaTheme="minorHAnsi" w:hAnsiTheme="minorHAnsi" w:cstheme="minorHAnsi"/>
          <w:i/>
          <w:iCs/>
          <w:sz w:val="24"/>
        </w:rPr>
        <w:t>milites</w:t>
      </w:r>
      <w:proofErr w:type="spellEnd"/>
      <w:r w:rsidRPr="00E34161">
        <w:rPr>
          <w:rFonts w:asciiTheme="minorHAnsi" w:eastAsiaTheme="minorHAnsi" w:hAnsiTheme="minorHAnsi" w:cstheme="minorHAnsi"/>
          <w:i/>
          <w:iCs/>
          <w:sz w:val="24"/>
        </w:rPr>
        <w:t xml:space="preserve"> in </w:t>
      </w:r>
      <w:proofErr w:type="spellStart"/>
      <w:r w:rsidRPr="00E34161">
        <w:rPr>
          <w:rFonts w:asciiTheme="minorHAnsi" w:eastAsiaTheme="minorHAnsi" w:hAnsiTheme="minorHAnsi" w:cstheme="minorHAnsi"/>
          <w:i/>
          <w:iCs/>
          <w:sz w:val="24"/>
        </w:rPr>
        <w:t>eadem</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cruentissima</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pugna</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occisi</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erant</w:t>
      </w:r>
      <w:proofErr w:type="spellEnd"/>
      <w:r w:rsidRPr="00E34161">
        <w:rPr>
          <w:rFonts w:asciiTheme="minorHAnsi" w:eastAsiaTheme="minorHAnsi" w:hAnsiTheme="minorHAnsi" w:cstheme="minorHAnsi"/>
          <w:i/>
          <w:iCs/>
          <w:sz w:val="24"/>
        </w:rPr>
        <w:t>.</w:t>
      </w:r>
    </w:p>
    <w:p w14:paraId="2C057F17" w14:textId="77777777" w:rsidR="00E34161" w:rsidRPr="00E34161" w:rsidRDefault="00E34161" w:rsidP="00443582">
      <w:pPr>
        <w:autoSpaceDE w:val="0"/>
        <w:autoSpaceDN w:val="0"/>
        <w:adjustRightInd w:val="0"/>
        <w:jc w:val="left"/>
        <w:rPr>
          <w:rFonts w:asciiTheme="minorHAnsi" w:eastAsiaTheme="minorHAnsi" w:hAnsiTheme="minorHAnsi" w:cstheme="minorHAnsi"/>
          <w:i/>
          <w:iCs/>
          <w:sz w:val="24"/>
        </w:rPr>
      </w:pPr>
    </w:p>
    <w:p w14:paraId="31AC514C" w14:textId="77777777" w:rsidR="00443582" w:rsidRPr="00E34161" w:rsidRDefault="00443582" w:rsidP="009B2503">
      <w:pPr>
        <w:pStyle w:val="ListParagraph"/>
        <w:numPr>
          <w:ilvl w:val="0"/>
          <w:numId w:val="10"/>
        </w:numPr>
        <w:autoSpaceDE w:val="0"/>
        <w:autoSpaceDN w:val="0"/>
        <w:adjustRightInd w:val="0"/>
        <w:rPr>
          <w:rFonts w:asciiTheme="minorHAnsi" w:eastAsiaTheme="minorHAnsi" w:hAnsiTheme="minorHAnsi" w:cstheme="minorHAnsi"/>
          <w:sz w:val="24"/>
          <w:lang w:val="el-GR"/>
        </w:rPr>
      </w:pPr>
      <w:r w:rsidRPr="00E34161">
        <w:rPr>
          <w:rFonts w:asciiTheme="minorHAnsi" w:eastAsiaTheme="minorHAnsi" w:hAnsiTheme="minorHAnsi" w:cstheme="minorHAnsi"/>
          <w:sz w:val="24"/>
        </w:rPr>
        <w:t>N</w:t>
      </w:r>
      <w:r w:rsidRPr="00E34161">
        <w:rPr>
          <w:rFonts w:asciiTheme="minorHAnsi" w:eastAsiaTheme="minorHAnsi" w:hAnsiTheme="minorHAnsi" w:cstheme="minorHAnsi"/>
          <w:sz w:val="24"/>
          <w:lang w:val="el-GR"/>
        </w:rPr>
        <w:t xml:space="preserve">α συµπληρώστε τα κενά επιλέγοντας από τις λέξεις που δίδονται µέσα </w:t>
      </w:r>
      <w:r w:rsidR="00C07D04" w:rsidRPr="00E34161">
        <w:rPr>
          <w:rFonts w:asciiTheme="minorHAnsi" w:eastAsiaTheme="minorHAnsi" w:hAnsiTheme="minorHAnsi" w:cstheme="minorHAnsi"/>
          <w:sz w:val="24"/>
          <w:lang w:val="el-GR"/>
        </w:rPr>
        <w:t xml:space="preserve">στις </w:t>
      </w:r>
      <w:r w:rsidRPr="00E34161">
        <w:rPr>
          <w:rFonts w:asciiTheme="minorHAnsi" w:eastAsiaTheme="minorHAnsi" w:hAnsiTheme="minorHAnsi" w:cstheme="minorHAnsi"/>
          <w:sz w:val="24"/>
          <w:lang w:val="el-GR"/>
        </w:rPr>
        <w:t>παρενθέσεις τη λέξη που κάθε φορά απαιτείται, αφού τη µεταφέρετε στον</w:t>
      </w:r>
      <w:r w:rsidR="00C07D04"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 xml:space="preserve">κατάλληλο τύπο. </w:t>
      </w:r>
      <w:r w:rsidRPr="00E34161">
        <w:rPr>
          <w:rFonts w:asciiTheme="minorHAnsi" w:eastAsiaTheme="minorHAnsi" w:hAnsiTheme="minorHAnsi" w:cstheme="minorHAnsi"/>
          <w:sz w:val="24"/>
        </w:rPr>
        <w:t>T</w:t>
      </w:r>
      <w:r w:rsidRPr="00E34161">
        <w:rPr>
          <w:rFonts w:asciiTheme="minorHAnsi" w:eastAsiaTheme="minorHAnsi" w:hAnsiTheme="minorHAnsi" w:cstheme="minorHAnsi"/>
          <w:sz w:val="24"/>
          <w:lang w:val="el-GR"/>
        </w:rPr>
        <w:t>α ρήµατα µε τα οποία θα συµπληρώσετε τα κενά, να</w:t>
      </w:r>
      <w:r w:rsidR="00C07D04"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τεθούν, κατά την κρίση σας, σε οριστική ενεργητικού ή παθητικού</w:t>
      </w:r>
      <w:r w:rsidR="009B2503"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 xml:space="preserve">παρακειµένου, ενώ τα επίθετα σε υπερθετικό βαθµό. </w:t>
      </w:r>
      <w:r w:rsidRPr="00E34161">
        <w:rPr>
          <w:rFonts w:asciiTheme="minorHAnsi" w:eastAsiaTheme="minorHAnsi" w:hAnsiTheme="minorHAnsi" w:cstheme="minorHAnsi"/>
          <w:sz w:val="24"/>
        </w:rPr>
        <w:t>N</w:t>
      </w:r>
      <w:r w:rsidRPr="00E34161">
        <w:rPr>
          <w:rFonts w:asciiTheme="minorHAnsi" w:eastAsiaTheme="minorHAnsi" w:hAnsiTheme="minorHAnsi" w:cstheme="minorHAnsi"/>
          <w:sz w:val="24"/>
          <w:lang w:val="el-GR"/>
        </w:rPr>
        <w:t>α προσέξετε ώστε οι</w:t>
      </w:r>
      <w:r w:rsidR="00C07D04"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προτάσεις να είναι νοηµατικώς</w:t>
      </w:r>
      <w:r w:rsidR="001F2620" w:rsidRPr="00E34161">
        <w:rPr>
          <w:rFonts w:asciiTheme="minorHAnsi" w:eastAsiaTheme="minorHAnsi" w:hAnsiTheme="minorHAnsi" w:cstheme="minorHAnsi"/>
          <w:sz w:val="24"/>
          <w:lang w:val="el-GR"/>
        </w:rPr>
        <w:t xml:space="preserve"> </w:t>
      </w:r>
      <w:r w:rsidRPr="00E34161">
        <w:rPr>
          <w:rFonts w:asciiTheme="minorHAnsi" w:eastAsiaTheme="minorHAnsi" w:hAnsiTheme="minorHAnsi" w:cstheme="minorHAnsi"/>
          <w:sz w:val="24"/>
          <w:lang w:val="el-GR"/>
        </w:rPr>
        <w:t xml:space="preserve"> αποδεκτές:</w:t>
      </w:r>
    </w:p>
    <w:p w14:paraId="3AB7B131" w14:textId="77777777" w:rsidR="00443582" w:rsidRPr="00E34161" w:rsidRDefault="00443582" w:rsidP="009B2503">
      <w:pPr>
        <w:autoSpaceDE w:val="0"/>
        <w:autoSpaceDN w:val="0"/>
        <w:adjustRightInd w:val="0"/>
        <w:rPr>
          <w:rFonts w:asciiTheme="minorHAnsi" w:eastAsiaTheme="minorHAnsi" w:hAnsiTheme="minorHAnsi" w:cstheme="minorHAnsi"/>
          <w:sz w:val="24"/>
        </w:rPr>
      </w:pPr>
      <w:r w:rsidRPr="00E34161">
        <w:rPr>
          <w:rFonts w:asciiTheme="minorHAnsi" w:eastAsiaTheme="minorHAnsi" w:hAnsiTheme="minorHAnsi" w:cstheme="minorHAnsi"/>
          <w:sz w:val="24"/>
        </w:rPr>
        <w:t xml:space="preserve">α) </w:t>
      </w:r>
      <w:proofErr w:type="spellStart"/>
      <w:r w:rsidR="009B2503" w:rsidRPr="00E34161">
        <w:rPr>
          <w:rFonts w:asciiTheme="minorHAnsi" w:eastAsiaTheme="minorHAnsi" w:hAnsiTheme="minorHAnsi" w:cstheme="minorHAnsi"/>
          <w:i/>
          <w:iCs/>
          <w:sz w:val="24"/>
        </w:rPr>
        <w:t>Catilinam</w:t>
      </w:r>
      <w:proofErr w:type="spellEnd"/>
      <w:r w:rsidR="009B2503" w:rsidRPr="00E34161">
        <w:rPr>
          <w:rFonts w:asciiTheme="minorHAnsi" w:eastAsiaTheme="minorHAnsi" w:hAnsiTheme="minorHAnsi" w:cstheme="minorHAnsi"/>
          <w:sz w:val="24"/>
        </w:rPr>
        <w:t xml:space="preserve">, ....................... </w:t>
      </w:r>
      <w:proofErr w:type="spellStart"/>
      <w:r w:rsidR="009B2503" w:rsidRPr="00E34161">
        <w:rPr>
          <w:rFonts w:asciiTheme="minorHAnsi" w:eastAsiaTheme="minorHAnsi" w:hAnsiTheme="minorHAnsi" w:cstheme="minorHAnsi"/>
          <w:i/>
          <w:iCs/>
          <w:sz w:val="24"/>
        </w:rPr>
        <w:t>nobilissimi</w:t>
      </w:r>
      <w:proofErr w:type="spellEnd"/>
      <w:r w:rsidR="009B2503" w:rsidRPr="00E34161">
        <w:rPr>
          <w:rFonts w:asciiTheme="minorHAnsi" w:eastAsiaTheme="minorHAnsi" w:hAnsiTheme="minorHAnsi" w:cstheme="minorHAnsi"/>
          <w:i/>
          <w:iCs/>
          <w:sz w:val="24"/>
        </w:rPr>
        <w:t xml:space="preserve"> generis </w:t>
      </w:r>
      <w:proofErr w:type="spellStart"/>
      <w:r w:rsidR="009B2503" w:rsidRPr="00E34161">
        <w:rPr>
          <w:rFonts w:asciiTheme="minorHAnsi" w:eastAsiaTheme="minorHAnsi" w:hAnsiTheme="minorHAnsi" w:cstheme="minorHAnsi"/>
          <w:i/>
          <w:iCs/>
          <w:sz w:val="24"/>
        </w:rPr>
        <w:t>sed</w:t>
      </w:r>
      <w:proofErr w:type="spellEnd"/>
      <w:r w:rsidR="009B2503" w:rsidRPr="00E34161">
        <w:rPr>
          <w:rFonts w:asciiTheme="minorHAnsi" w:eastAsiaTheme="minorHAnsi" w:hAnsiTheme="minorHAnsi" w:cstheme="minorHAnsi"/>
          <w:i/>
          <w:iCs/>
          <w:sz w:val="24"/>
        </w:rPr>
        <w:t xml:space="preserve"> </w:t>
      </w:r>
      <w:proofErr w:type="spellStart"/>
      <w:r w:rsidR="009B2503" w:rsidRPr="00E34161">
        <w:rPr>
          <w:rFonts w:asciiTheme="minorHAnsi" w:eastAsiaTheme="minorHAnsi" w:hAnsiTheme="minorHAnsi" w:cstheme="minorHAnsi"/>
          <w:i/>
          <w:iCs/>
          <w:sz w:val="24"/>
        </w:rPr>
        <w:t>ingenii</w:t>
      </w:r>
      <w:proofErr w:type="spellEnd"/>
      <w:r w:rsidR="009B2503" w:rsidRPr="00E34161">
        <w:rPr>
          <w:rFonts w:asciiTheme="minorHAnsi" w:eastAsiaTheme="minorHAnsi" w:hAnsiTheme="minorHAnsi" w:cstheme="minorHAnsi"/>
          <w:i/>
          <w:iCs/>
          <w:sz w:val="24"/>
        </w:rPr>
        <w:t xml:space="preserve"> </w:t>
      </w:r>
      <w:proofErr w:type="spellStart"/>
      <w:r w:rsidR="009B2503" w:rsidRPr="00E34161">
        <w:rPr>
          <w:rFonts w:asciiTheme="minorHAnsi" w:eastAsiaTheme="minorHAnsi" w:hAnsiTheme="minorHAnsi" w:cstheme="minorHAnsi"/>
          <w:i/>
          <w:iCs/>
          <w:sz w:val="24"/>
        </w:rPr>
        <w:t>pravissimi</w:t>
      </w:r>
      <w:proofErr w:type="spellEnd"/>
      <w:r w:rsidR="009B2503" w:rsidRPr="00E34161">
        <w:rPr>
          <w:rFonts w:asciiTheme="minorHAnsi" w:eastAsiaTheme="minorHAnsi" w:hAnsiTheme="minorHAnsi" w:cstheme="minorHAnsi"/>
          <w:i/>
          <w:iCs/>
          <w:sz w:val="24"/>
        </w:rPr>
        <w:t xml:space="preserve">, </w:t>
      </w:r>
      <w:proofErr w:type="spellStart"/>
      <w:r w:rsidR="009B2503" w:rsidRPr="00E34161">
        <w:rPr>
          <w:rFonts w:asciiTheme="minorHAnsi" w:eastAsiaTheme="minorHAnsi" w:hAnsiTheme="minorHAnsi" w:cstheme="minorHAnsi"/>
          <w:i/>
          <w:iCs/>
          <w:sz w:val="24"/>
        </w:rPr>
        <w:t>viriquidam</w:t>
      </w:r>
      <w:proofErr w:type="spellEnd"/>
      <w:r w:rsidR="009B2503" w:rsidRPr="00E34161">
        <w:rPr>
          <w:rFonts w:asciiTheme="minorHAnsi" w:eastAsiaTheme="minorHAnsi" w:hAnsiTheme="minorHAnsi" w:cstheme="minorHAnsi"/>
          <w:i/>
          <w:iCs/>
          <w:sz w:val="24"/>
        </w:rPr>
        <w:t xml:space="preserve"> </w:t>
      </w:r>
      <w:r w:rsidR="009B2503" w:rsidRPr="00E34161">
        <w:rPr>
          <w:rFonts w:asciiTheme="minorHAnsi" w:eastAsiaTheme="minorHAnsi" w:hAnsiTheme="minorHAnsi" w:cstheme="minorHAnsi"/>
          <w:sz w:val="24"/>
        </w:rPr>
        <w:t>........................ ................................... (</w:t>
      </w:r>
      <w:proofErr w:type="spellStart"/>
      <w:r w:rsidR="009B2503" w:rsidRPr="00E34161">
        <w:rPr>
          <w:rFonts w:asciiTheme="minorHAnsi" w:eastAsiaTheme="minorHAnsi" w:hAnsiTheme="minorHAnsi" w:cstheme="minorHAnsi"/>
          <w:sz w:val="24"/>
        </w:rPr>
        <w:t>vir</w:t>
      </w:r>
      <w:proofErr w:type="spellEnd"/>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sz w:val="24"/>
        </w:rPr>
        <w:t>improbus</w:t>
      </w:r>
      <w:proofErr w:type="spellEnd"/>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sz w:val="24"/>
        </w:rPr>
        <w:t>consequor</w:t>
      </w:r>
      <w:proofErr w:type="spellEnd"/>
      <w:r w:rsidR="009B2503" w:rsidRPr="00E34161">
        <w:rPr>
          <w:rFonts w:asciiTheme="minorHAnsi" w:eastAsiaTheme="minorHAnsi" w:hAnsiTheme="minorHAnsi" w:cstheme="minorHAnsi"/>
          <w:sz w:val="24"/>
        </w:rPr>
        <w:t xml:space="preserve">) </w:t>
      </w:r>
    </w:p>
    <w:p w14:paraId="341583D0" w14:textId="77777777" w:rsidR="00443582" w:rsidRPr="00E34161" w:rsidRDefault="00443582" w:rsidP="009B2503">
      <w:pPr>
        <w:autoSpaceDE w:val="0"/>
        <w:autoSpaceDN w:val="0"/>
        <w:adjustRightInd w:val="0"/>
        <w:rPr>
          <w:rFonts w:asciiTheme="minorHAnsi" w:eastAsiaTheme="minorHAnsi" w:hAnsiTheme="minorHAnsi" w:cstheme="minorHAnsi"/>
          <w:sz w:val="24"/>
        </w:rPr>
      </w:pPr>
      <w:r w:rsidRPr="00E34161">
        <w:rPr>
          <w:rFonts w:asciiTheme="minorHAnsi" w:eastAsiaTheme="minorHAnsi" w:hAnsiTheme="minorHAnsi" w:cstheme="minorHAnsi"/>
          <w:sz w:val="24"/>
        </w:rPr>
        <w:t xml:space="preserve">β) </w:t>
      </w:r>
      <w:proofErr w:type="spellStart"/>
      <w:r w:rsidRPr="00E34161">
        <w:rPr>
          <w:rFonts w:asciiTheme="minorHAnsi" w:eastAsiaTheme="minorHAnsi" w:hAnsiTheme="minorHAnsi" w:cstheme="minorHAnsi"/>
          <w:i/>
          <w:iCs/>
          <w:sz w:val="24"/>
        </w:rPr>
        <w:t>Hannibale</w:t>
      </w:r>
      <w:proofErr w:type="spellEnd"/>
      <w:r w:rsidRPr="00E34161">
        <w:rPr>
          <w:rFonts w:asciiTheme="minorHAnsi" w:eastAsiaTheme="minorHAnsi" w:hAnsiTheme="minorHAnsi" w:cstheme="minorHAnsi"/>
          <w:i/>
          <w:iCs/>
          <w:sz w:val="24"/>
        </w:rPr>
        <w:t xml:space="preserve"> </w:t>
      </w:r>
      <w:r w:rsidRPr="00E34161">
        <w:rPr>
          <w:rFonts w:asciiTheme="minorHAnsi" w:eastAsiaTheme="minorHAnsi" w:hAnsiTheme="minorHAnsi" w:cstheme="minorHAnsi"/>
          <w:sz w:val="24"/>
        </w:rPr>
        <w:t xml:space="preserve">..................., </w:t>
      </w:r>
      <w:proofErr w:type="spellStart"/>
      <w:r w:rsidRPr="00E34161">
        <w:rPr>
          <w:rFonts w:asciiTheme="minorHAnsi" w:eastAsiaTheme="minorHAnsi" w:hAnsiTheme="minorHAnsi" w:cstheme="minorHAnsi"/>
          <w:i/>
          <w:iCs/>
          <w:sz w:val="24"/>
        </w:rPr>
        <w:t>Carthaginienses</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omnes</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gentes</w:t>
      </w:r>
      <w:proofErr w:type="spellEnd"/>
      <w:r w:rsidRPr="00E34161">
        <w:rPr>
          <w:rFonts w:asciiTheme="minorHAnsi" w:eastAsiaTheme="minorHAnsi" w:hAnsiTheme="minorHAnsi" w:cstheme="minorHAnsi"/>
          <w:i/>
          <w:iCs/>
          <w:sz w:val="24"/>
        </w:rPr>
        <w:t xml:space="preserve"> </w:t>
      </w:r>
      <w:proofErr w:type="spellStart"/>
      <w:r w:rsidRPr="00E34161">
        <w:rPr>
          <w:rFonts w:asciiTheme="minorHAnsi" w:eastAsiaTheme="minorHAnsi" w:hAnsiTheme="minorHAnsi" w:cstheme="minorHAnsi"/>
          <w:i/>
          <w:iCs/>
          <w:sz w:val="24"/>
        </w:rPr>
        <w:t>Hispaniae</w:t>
      </w:r>
      <w:proofErr w:type="spellEnd"/>
      <w:r w:rsidRPr="00E34161">
        <w:rPr>
          <w:rFonts w:asciiTheme="minorHAnsi" w:eastAsiaTheme="minorHAnsi" w:hAnsiTheme="minorHAnsi" w:cstheme="minorHAnsi"/>
          <w:i/>
          <w:iCs/>
          <w:sz w:val="24"/>
        </w:rPr>
        <w:t xml:space="preserve"> bello</w:t>
      </w:r>
      <w:r w:rsidR="001F2620" w:rsidRPr="00E34161">
        <w:rPr>
          <w:rFonts w:asciiTheme="minorHAnsi" w:eastAsiaTheme="minorHAnsi" w:hAnsiTheme="minorHAnsi" w:cstheme="minorHAnsi"/>
          <w:i/>
          <w:iCs/>
          <w:sz w:val="24"/>
        </w:rPr>
        <w:t xml:space="preserve"> </w:t>
      </w:r>
      <w:r w:rsidRPr="00E34161">
        <w:rPr>
          <w:rFonts w:asciiTheme="minorHAnsi" w:eastAsiaTheme="minorHAnsi" w:hAnsiTheme="minorHAnsi" w:cstheme="minorHAnsi"/>
          <w:sz w:val="24"/>
        </w:rPr>
        <w:t xml:space="preserve">......................... </w:t>
      </w:r>
      <w:r w:rsidRPr="00E34161">
        <w:rPr>
          <w:rFonts w:asciiTheme="minorHAnsi" w:eastAsiaTheme="minorHAnsi" w:hAnsiTheme="minorHAnsi" w:cstheme="minorHAnsi"/>
          <w:i/>
          <w:iCs/>
          <w:sz w:val="24"/>
        </w:rPr>
        <w:t xml:space="preserve">et </w:t>
      </w:r>
      <w:proofErr w:type="spellStart"/>
      <w:r w:rsidRPr="00E34161">
        <w:rPr>
          <w:rFonts w:asciiTheme="minorHAnsi" w:eastAsiaTheme="minorHAnsi" w:hAnsiTheme="minorHAnsi" w:cstheme="minorHAnsi"/>
          <w:i/>
          <w:iCs/>
          <w:sz w:val="24"/>
        </w:rPr>
        <w:t>Saguntum</w:t>
      </w:r>
      <w:proofErr w:type="spellEnd"/>
      <w:r w:rsidRPr="00E34161">
        <w:rPr>
          <w:rFonts w:asciiTheme="minorHAnsi" w:eastAsiaTheme="minorHAnsi" w:hAnsiTheme="minorHAnsi" w:cstheme="minorHAnsi"/>
          <w:i/>
          <w:iCs/>
          <w:sz w:val="24"/>
        </w:rPr>
        <w:t xml:space="preserve"> vi </w:t>
      </w:r>
      <w:r w:rsidRPr="00E34161">
        <w:rPr>
          <w:rFonts w:asciiTheme="minorHAnsi" w:eastAsiaTheme="minorHAnsi" w:hAnsiTheme="minorHAnsi" w:cstheme="minorHAnsi"/>
          <w:sz w:val="24"/>
        </w:rPr>
        <w:t>............................ (</w:t>
      </w:r>
      <w:r w:rsidR="001F2620" w:rsidRPr="00E34161">
        <w:rPr>
          <w:rFonts w:asciiTheme="minorHAnsi" w:eastAsiaTheme="minorHAnsi" w:hAnsiTheme="minorHAnsi" w:cstheme="minorHAnsi"/>
          <w:sz w:val="24"/>
        </w:rPr>
        <w:t xml:space="preserve"> </w:t>
      </w:r>
      <w:r w:rsidRPr="00E34161">
        <w:rPr>
          <w:rFonts w:asciiTheme="minorHAnsi" w:eastAsiaTheme="minorHAnsi" w:hAnsiTheme="minorHAnsi" w:cstheme="minorHAnsi"/>
          <w:sz w:val="24"/>
        </w:rPr>
        <w:t xml:space="preserve">dux, </w:t>
      </w:r>
      <w:proofErr w:type="spellStart"/>
      <w:r w:rsidRPr="00E34161">
        <w:rPr>
          <w:rFonts w:asciiTheme="minorHAnsi" w:eastAsiaTheme="minorHAnsi" w:hAnsiTheme="minorHAnsi" w:cstheme="minorHAnsi"/>
          <w:sz w:val="24"/>
        </w:rPr>
        <w:t>expugno</w:t>
      </w:r>
      <w:proofErr w:type="spellEnd"/>
      <w:r w:rsidRPr="00E34161">
        <w:rPr>
          <w:rFonts w:asciiTheme="minorHAnsi" w:eastAsiaTheme="minorHAnsi" w:hAnsiTheme="minorHAnsi" w:cstheme="minorHAnsi"/>
          <w:sz w:val="24"/>
        </w:rPr>
        <w:t xml:space="preserve">, </w:t>
      </w:r>
      <w:proofErr w:type="spellStart"/>
      <w:r w:rsidRPr="00E34161">
        <w:rPr>
          <w:rFonts w:asciiTheme="minorHAnsi" w:eastAsiaTheme="minorHAnsi" w:hAnsiTheme="minorHAnsi" w:cstheme="minorHAnsi"/>
          <w:sz w:val="24"/>
        </w:rPr>
        <w:t>supero</w:t>
      </w:r>
      <w:proofErr w:type="spellEnd"/>
      <w:r w:rsidRPr="00E34161">
        <w:rPr>
          <w:rFonts w:asciiTheme="minorHAnsi" w:eastAsiaTheme="minorHAnsi" w:hAnsiTheme="minorHAnsi" w:cstheme="minorHAnsi"/>
          <w:sz w:val="24"/>
        </w:rPr>
        <w:t>)</w:t>
      </w:r>
    </w:p>
    <w:p w14:paraId="386E8254" w14:textId="77777777" w:rsidR="00443582" w:rsidRPr="00E34161" w:rsidRDefault="00443582" w:rsidP="009B2503">
      <w:pPr>
        <w:autoSpaceDE w:val="0"/>
        <w:autoSpaceDN w:val="0"/>
        <w:adjustRightInd w:val="0"/>
        <w:rPr>
          <w:rFonts w:asciiTheme="minorHAnsi" w:eastAsiaTheme="minorHAnsi" w:hAnsiTheme="minorHAnsi" w:cstheme="minorHAnsi"/>
          <w:sz w:val="24"/>
        </w:rPr>
      </w:pPr>
      <w:r w:rsidRPr="00E34161">
        <w:rPr>
          <w:rFonts w:asciiTheme="minorHAnsi" w:eastAsiaTheme="minorHAnsi" w:hAnsiTheme="minorHAnsi" w:cstheme="minorHAnsi"/>
          <w:sz w:val="24"/>
        </w:rPr>
        <w:t xml:space="preserve">γ) </w:t>
      </w:r>
      <w:proofErr w:type="spellStart"/>
      <w:r w:rsidR="009B2503" w:rsidRPr="00E34161">
        <w:rPr>
          <w:rFonts w:asciiTheme="minorHAnsi" w:eastAsiaTheme="minorHAnsi" w:hAnsiTheme="minorHAnsi" w:cstheme="minorHAnsi"/>
          <w:i/>
          <w:iCs/>
          <w:sz w:val="24"/>
        </w:rPr>
        <w:t>Illi</w:t>
      </w:r>
      <w:proofErr w:type="spellEnd"/>
      <w:r w:rsidR="009B2503" w:rsidRPr="00E34161">
        <w:rPr>
          <w:rFonts w:asciiTheme="minorHAnsi" w:eastAsiaTheme="minorHAnsi" w:hAnsiTheme="minorHAnsi" w:cstheme="minorHAnsi"/>
          <w:i/>
          <w:iCs/>
          <w:sz w:val="24"/>
        </w:rPr>
        <w:t xml:space="preserve">, qui contra rem </w:t>
      </w:r>
      <w:proofErr w:type="spellStart"/>
      <w:r w:rsidR="009B2503" w:rsidRPr="00E34161">
        <w:rPr>
          <w:rFonts w:asciiTheme="minorHAnsi" w:eastAsiaTheme="minorHAnsi" w:hAnsiTheme="minorHAnsi" w:cstheme="minorHAnsi"/>
          <w:i/>
          <w:iCs/>
          <w:sz w:val="24"/>
        </w:rPr>
        <w:t>publicam</w:t>
      </w:r>
      <w:proofErr w:type="spellEnd"/>
      <w:r w:rsidR="009B2503" w:rsidRPr="00E34161">
        <w:rPr>
          <w:rFonts w:asciiTheme="minorHAnsi" w:eastAsiaTheme="minorHAnsi" w:hAnsiTheme="minorHAnsi" w:cstheme="minorHAnsi"/>
          <w:i/>
          <w:iCs/>
          <w:sz w:val="24"/>
        </w:rPr>
        <w:t xml:space="preserve"> </w:t>
      </w:r>
      <w:r w:rsidR="009B2503" w:rsidRPr="00E34161">
        <w:rPr>
          <w:rFonts w:asciiTheme="minorHAnsi" w:eastAsiaTheme="minorHAnsi" w:hAnsiTheme="minorHAnsi" w:cstheme="minorHAnsi"/>
          <w:sz w:val="24"/>
        </w:rPr>
        <w:t xml:space="preserve">............................................., </w:t>
      </w:r>
      <w:r w:rsidR="009B2503" w:rsidRPr="00E34161">
        <w:rPr>
          <w:rFonts w:asciiTheme="minorHAnsi" w:eastAsiaTheme="minorHAnsi" w:hAnsiTheme="minorHAnsi" w:cstheme="minorHAnsi"/>
          <w:i/>
          <w:iCs/>
          <w:sz w:val="24"/>
        </w:rPr>
        <w:t>a Cicerone,</w:t>
      </w:r>
      <w:r w:rsidR="009B2503" w:rsidRPr="00E34161">
        <w:rPr>
          <w:rFonts w:asciiTheme="minorHAnsi" w:eastAsiaTheme="minorHAnsi" w:hAnsiTheme="minorHAnsi" w:cstheme="minorHAnsi"/>
          <w:sz w:val="24"/>
        </w:rPr>
        <w:t xml:space="preserve">.............................., </w:t>
      </w:r>
      <w:r w:rsidR="009B2503" w:rsidRPr="00E34161">
        <w:rPr>
          <w:rFonts w:asciiTheme="minorHAnsi" w:eastAsiaTheme="minorHAnsi" w:hAnsiTheme="minorHAnsi" w:cstheme="minorHAnsi"/>
          <w:i/>
          <w:iCs/>
          <w:sz w:val="24"/>
        </w:rPr>
        <w:t xml:space="preserve">ex </w:t>
      </w:r>
      <w:proofErr w:type="spellStart"/>
      <w:r w:rsidR="009B2503" w:rsidRPr="00E34161">
        <w:rPr>
          <w:rFonts w:asciiTheme="minorHAnsi" w:eastAsiaTheme="minorHAnsi" w:hAnsiTheme="minorHAnsi" w:cstheme="minorHAnsi"/>
          <w:i/>
          <w:iCs/>
          <w:sz w:val="24"/>
        </w:rPr>
        <w:t>urbe</w:t>
      </w:r>
      <w:proofErr w:type="spellEnd"/>
      <w:r w:rsidR="009B2503" w:rsidRPr="00E34161">
        <w:rPr>
          <w:rFonts w:asciiTheme="minorHAnsi" w:eastAsiaTheme="minorHAnsi" w:hAnsiTheme="minorHAnsi" w:cstheme="minorHAnsi"/>
          <w:i/>
          <w:iCs/>
          <w:sz w:val="24"/>
        </w:rPr>
        <w:t xml:space="preserve"> </w:t>
      </w:r>
      <w:r w:rsidR="009B2503" w:rsidRPr="00E34161">
        <w:rPr>
          <w:rFonts w:asciiTheme="minorHAnsi" w:eastAsiaTheme="minorHAnsi" w:hAnsiTheme="minorHAnsi" w:cstheme="minorHAnsi"/>
          <w:sz w:val="24"/>
        </w:rPr>
        <w:t xml:space="preserve">................................ (consul, </w:t>
      </w:r>
      <w:proofErr w:type="spellStart"/>
      <w:r w:rsidR="009B2503" w:rsidRPr="00E34161">
        <w:rPr>
          <w:rFonts w:asciiTheme="minorHAnsi" w:eastAsiaTheme="minorHAnsi" w:hAnsiTheme="minorHAnsi" w:cstheme="minorHAnsi"/>
          <w:sz w:val="24"/>
        </w:rPr>
        <w:t>expello</w:t>
      </w:r>
      <w:proofErr w:type="spellEnd"/>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sz w:val="24"/>
        </w:rPr>
        <w:t>coniuro</w:t>
      </w:r>
      <w:proofErr w:type="spellEnd"/>
      <w:r w:rsidR="009B2503" w:rsidRPr="00E34161">
        <w:rPr>
          <w:rFonts w:asciiTheme="minorHAnsi" w:eastAsiaTheme="minorHAnsi" w:hAnsiTheme="minorHAnsi" w:cstheme="minorHAnsi"/>
          <w:sz w:val="24"/>
        </w:rPr>
        <w:t>)</w:t>
      </w:r>
    </w:p>
    <w:p w14:paraId="028A9A19" w14:textId="77777777" w:rsidR="00944625" w:rsidRPr="00E34161" w:rsidRDefault="00944625" w:rsidP="009B2503">
      <w:pPr>
        <w:autoSpaceDE w:val="0"/>
        <w:autoSpaceDN w:val="0"/>
        <w:adjustRightInd w:val="0"/>
        <w:rPr>
          <w:rFonts w:asciiTheme="minorHAnsi" w:eastAsiaTheme="minorHAnsi" w:hAnsiTheme="minorHAnsi" w:cstheme="minorHAnsi"/>
          <w:sz w:val="24"/>
        </w:rPr>
      </w:pPr>
      <w:r w:rsidRPr="00E34161">
        <w:rPr>
          <w:rFonts w:asciiTheme="minorHAnsi" w:eastAsiaTheme="minorHAnsi" w:hAnsiTheme="minorHAnsi" w:cstheme="minorHAnsi"/>
          <w:sz w:val="24"/>
        </w:rPr>
        <w:lastRenderedPageBreak/>
        <w:t xml:space="preserve">δ) </w:t>
      </w:r>
      <w:r w:rsidR="009B2503" w:rsidRPr="00E34161">
        <w:rPr>
          <w:rFonts w:asciiTheme="minorHAnsi" w:eastAsiaTheme="minorHAnsi" w:hAnsiTheme="minorHAnsi" w:cstheme="minorHAnsi"/>
          <w:sz w:val="24"/>
        </w:rPr>
        <w:t xml:space="preserve">..................................... </w:t>
      </w:r>
      <w:r w:rsidR="009B2503" w:rsidRPr="00E34161">
        <w:rPr>
          <w:rFonts w:asciiTheme="minorHAnsi" w:eastAsiaTheme="minorHAnsi" w:hAnsiTheme="minorHAnsi" w:cstheme="minorHAnsi"/>
          <w:i/>
          <w:iCs/>
          <w:sz w:val="24"/>
        </w:rPr>
        <w:t xml:space="preserve">et </w:t>
      </w:r>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i/>
          <w:iCs/>
          <w:sz w:val="24"/>
        </w:rPr>
        <w:t>poetae</w:t>
      </w:r>
      <w:proofErr w:type="spellEnd"/>
      <w:r w:rsidR="009B2503" w:rsidRPr="00E34161">
        <w:rPr>
          <w:rFonts w:asciiTheme="minorHAnsi" w:eastAsiaTheme="minorHAnsi" w:hAnsiTheme="minorHAnsi" w:cstheme="minorHAnsi"/>
          <w:i/>
          <w:iCs/>
          <w:sz w:val="24"/>
        </w:rPr>
        <w:t xml:space="preserve"> ornamenta</w:t>
      </w:r>
      <w:r w:rsidR="009B2503" w:rsidRPr="00E34161">
        <w:rPr>
          <w:rFonts w:asciiTheme="minorHAnsi" w:eastAsiaTheme="minorHAnsi" w:hAnsiTheme="minorHAnsi" w:cstheme="minorHAnsi"/>
          <w:sz w:val="24"/>
        </w:rPr>
        <w:t xml:space="preserve"> ................................... </w:t>
      </w:r>
      <w:r w:rsidR="009B2503" w:rsidRPr="00E34161">
        <w:rPr>
          <w:rFonts w:asciiTheme="minorHAnsi" w:eastAsiaTheme="minorHAnsi" w:hAnsiTheme="minorHAnsi" w:cstheme="minorHAnsi"/>
          <w:i/>
          <w:iCs/>
          <w:sz w:val="24"/>
        </w:rPr>
        <w:t>sunt</w:t>
      </w:r>
      <w:r w:rsidR="009B2503" w:rsidRPr="00E34161">
        <w:rPr>
          <w:rFonts w:asciiTheme="minorHAnsi" w:eastAsiaTheme="minorHAnsi" w:hAnsiTheme="minorHAnsi" w:cstheme="minorHAnsi"/>
          <w:sz w:val="24"/>
        </w:rPr>
        <w:t xml:space="preserve">. (nobilis, </w:t>
      </w:r>
      <w:proofErr w:type="spellStart"/>
      <w:r w:rsidR="009B2503" w:rsidRPr="00E34161">
        <w:rPr>
          <w:rFonts w:asciiTheme="minorHAnsi" w:eastAsiaTheme="minorHAnsi" w:hAnsiTheme="minorHAnsi" w:cstheme="minorHAnsi"/>
          <w:sz w:val="24"/>
        </w:rPr>
        <w:t>clarus</w:t>
      </w:r>
      <w:proofErr w:type="spellEnd"/>
      <w:r w:rsidR="009B2503" w:rsidRPr="00E34161">
        <w:rPr>
          <w:rFonts w:asciiTheme="minorHAnsi" w:eastAsiaTheme="minorHAnsi" w:hAnsiTheme="minorHAnsi" w:cstheme="minorHAnsi"/>
          <w:sz w:val="24"/>
        </w:rPr>
        <w:t>, civitas)</w:t>
      </w:r>
    </w:p>
    <w:p w14:paraId="1A4672CC" w14:textId="77777777" w:rsidR="009B2503" w:rsidRPr="00E34161" w:rsidRDefault="00944625" w:rsidP="009B2503">
      <w:pPr>
        <w:autoSpaceDE w:val="0"/>
        <w:autoSpaceDN w:val="0"/>
        <w:adjustRightInd w:val="0"/>
        <w:rPr>
          <w:rFonts w:asciiTheme="minorHAnsi" w:eastAsiaTheme="minorHAnsi" w:hAnsiTheme="minorHAnsi" w:cstheme="minorHAnsi"/>
          <w:sz w:val="24"/>
        </w:rPr>
      </w:pPr>
      <w:r w:rsidRPr="00E34161">
        <w:rPr>
          <w:rFonts w:asciiTheme="minorHAnsi" w:eastAsiaTheme="minorHAnsi" w:hAnsiTheme="minorHAnsi" w:cstheme="minorHAnsi"/>
          <w:sz w:val="24"/>
        </w:rPr>
        <w:t xml:space="preserve">ε) </w:t>
      </w:r>
      <w:r w:rsidR="009B2503" w:rsidRPr="00E34161">
        <w:rPr>
          <w:rFonts w:asciiTheme="minorHAnsi" w:eastAsiaTheme="minorHAnsi" w:hAnsiTheme="minorHAnsi" w:cstheme="minorHAnsi"/>
          <w:i/>
          <w:iCs/>
          <w:sz w:val="24"/>
        </w:rPr>
        <w:t xml:space="preserve">Magna </w:t>
      </w:r>
      <w:proofErr w:type="spellStart"/>
      <w:r w:rsidR="009B2503" w:rsidRPr="00E34161">
        <w:rPr>
          <w:rFonts w:asciiTheme="minorHAnsi" w:eastAsiaTheme="minorHAnsi" w:hAnsiTheme="minorHAnsi" w:cstheme="minorHAnsi"/>
          <w:i/>
          <w:iCs/>
          <w:sz w:val="24"/>
        </w:rPr>
        <w:t>caedes</w:t>
      </w:r>
      <w:proofErr w:type="spellEnd"/>
      <w:r w:rsidR="009B2503" w:rsidRPr="00E34161">
        <w:rPr>
          <w:rFonts w:asciiTheme="minorHAnsi" w:eastAsiaTheme="minorHAnsi" w:hAnsiTheme="minorHAnsi" w:cstheme="minorHAnsi"/>
          <w:i/>
          <w:iCs/>
          <w:sz w:val="24"/>
        </w:rPr>
        <w:t xml:space="preserve"> in hac </w:t>
      </w:r>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i/>
          <w:iCs/>
          <w:sz w:val="24"/>
        </w:rPr>
        <w:t>pugna</w:t>
      </w:r>
      <w:proofErr w:type="spellEnd"/>
      <w:r w:rsidR="009B2503" w:rsidRPr="00E34161">
        <w:rPr>
          <w:rFonts w:asciiTheme="minorHAnsi" w:eastAsiaTheme="minorHAnsi" w:hAnsiTheme="minorHAnsi" w:cstheme="minorHAnsi"/>
          <w:i/>
          <w:iCs/>
          <w:sz w:val="24"/>
        </w:rPr>
        <w:t xml:space="preserve"> </w:t>
      </w:r>
      <w:r w:rsidR="009B2503" w:rsidRPr="00E34161">
        <w:rPr>
          <w:rFonts w:asciiTheme="minorHAnsi" w:eastAsiaTheme="minorHAnsi" w:hAnsiTheme="minorHAnsi" w:cstheme="minorHAnsi"/>
          <w:sz w:val="24"/>
        </w:rPr>
        <w:t xml:space="preserve">..................................; </w:t>
      </w:r>
      <w:r w:rsidR="009B2503" w:rsidRPr="00E34161">
        <w:rPr>
          <w:rFonts w:asciiTheme="minorHAnsi" w:eastAsiaTheme="minorHAnsi" w:hAnsiTheme="minorHAnsi" w:cstheme="minorHAnsi"/>
          <w:i/>
          <w:iCs/>
          <w:sz w:val="24"/>
        </w:rPr>
        <w:t xml:space="preserve">multi </w:t>
      </w:r>
      <w:proofErr w:type="spellStart"/>
      <w:r w:rsidR="009B2503" w:rsidRPr="00E34161">
        <w:rPr>
          <w:rFonts w:asciiTheme="minorHAnsi" w:eastAsiaTheme="minorHAnsi" w:hAnsiTheme="minorHAnsi" w:cstheme="minorHAnsi"/>
          <w:i/>
          <w:iCs/>
          <w:sz w:val="24"/>
        </w:rPr>
        <w:t>milites</w:t>
      </w:r>
      <w:proofErr w:type="spellEnd"/>
      <w:r w:rsidR="009B2503" w:rsidRPr="00E34161">
        <w:rPr>
          <w:rFonts w:asciiTheme="minorHAnsi" w:eastAsiaTheme="minorHAnsi" w:hAnsiTheme="minorHAnsi" w:cstheme="minorHAnsi"/>
          <w:i/>
          <w:iCs/>
          <w:sz w:val="24"/>
        </w:rPr>
        <w:t xml:space="preserve"> </w:t>
      </w:r>
      <w:r w:rsidR="009B2503" w:rsidRPr="00E34161">
        <w:rPr>
          <w:rFonts w:asciiTheme="minorHAnsi" w:eastAsiaTheme="minorHAnsi" w:hAnsiTheme="minorHAnsi" w:cstheme="minorHAnsi"/>
          <w:sz w:val="24"/>
        </w:rPr>
        <w:t xml:space="preserve">....................................... </w:t>
      </w:r>
      <w:r w:rsidR="009B2503" w:rsidRPr="00E34161">
        <w:rPr>
          <w:rFonts w:asciiTheme="minorHAnsi" w:eastAsiaTheme="minorHAnsi" w:hAnsiTheme="minorHAnsi" w:cstheme="minorHAnsi"/>
          <w:i/>
          <w:iCs/>
          <w:sz w:val="24"/>
        </w:rPr>
        <w:t xml:space="preserve">multi </w:t>
      </w:r>
      <w:proofErr w:type="spellStart"/>
      <w:r w:rsidR="009B2503" w:rsidRPr="00E34161">
        <w:rPr>
          <w:rFonts w:asciiTheme="minorHAnsi" w:eastAsiaTheme="minorHAnsi" w:hAnsiTheme="minorHAnsi" w:cstheme="minorHAnsi"/>
          <w:i/>
          <w:iCs/>
          <w:sz w:val="24"/>
        </w:rPr>
        <w:t>autem</w:t>
      </w:r>
      <w:proofErr w:type="spellEnd"/>
      <w:r w:rsidR="009B2503" w:rsidRPr="00E34161">
        <w:rPr>
          <w:rFonts w:asciiTheme="minorHAnsi" w:eastAsiaTheme="minorHAnsi" w:hAnsiTheme="minorHAnsi" w:cstheme="minorHAnsi"/>
          <w:i/>
          <w:iCs/>
          <w:sz w:val="24"/>
        </w:rPr>
        <w:t xml:space="preserve"> </w:t>
      </w:r>
      <w:r w:rsidR="009B2503" w:rsidRPr="00E34161">
        <w:rPr>
          <w:rFonts w:asciiTheme="minorHAnsi" w:eastAsiaTheme="minorHAnsi" w:hAnsiTheme="minorHAnsi" w:cstheme="minorHAnsi"/>
          <w:sz w:val="24"/>
        </w:rPr>
        <w:t>...................................... (</w:t>
      </w:r>
      <w:proofErr w:type="spellStart"/>
      <w:r w:rsidR="009B2503" w:rsidRPr="00E34161">
        <w:rPr>
          <w:rFonts w:asciiTheme="minorHAnsi" w:eastAsiaTheme="minorHAnsi" w:hAnsiTheme="minorHAnsi" w:cstheme="minorHAnsi"/>
          <w:sz w:val="24"/>
        </w:rPr>
        <w:t>fio</w:t>
      </w:r>
      <w:proofErr w:type="spellEnd"/>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sz w:val="24"/>
        </w:rPr>
        <w:t>occido</w:t>
      </w:r>
      <w:proofErr w:type="spellEnd"/>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sz w:val="24"/>
        </w:rPr>
        <w:t>cruentus</w:t>
      </w:r>
      <w:proofErr w:type="spellEnd"/>
      <w:r w:rsidR="009B2503" w:rsidRPr="00E34161">
        <w:rPr>
          <w:rFonts w:asciiTheme="minorHAnsi" w:eastAsiaTheme="minorHAnsi" w:hAnsiTheme="minorHAnsi" w:cstheme="minorHAnsi"/>
          <w:sz w:val="24"/>
        </w:rPr>
        <w:t xml:space="preserve">, </w:t>
      </w:r>
      <w:proofErr w:type="spellStart"/>
      <w:r w:rsidR="009B2503" w:rsidRPr="00E34161">
        <w:rPr>
          <w:rFonts w:asciiTheme="minorHAnsi" w:eastAsiaTheme="minorHAnsi" w:hAnsiTheme="minorHAnsi" w:cstheme="minorHAnsi"/>
          <w:sz w:val="24"/>
        </w:rPr>
        <w:t>vulnero</w:t>
      </w:r>
      <w:proofErr w:type="spellEnd"/>
      <w:r w:rsidR="009B2503" w:rsidRPr="00E34161">
        <w:rPr>
          <w:rFonts w:asciiTheme="minorHAnsi" w:eastAsiaTheme="minorHAnsi" w:hAnsiTheme="minorHAnsi" w:cstheme="minorHAnsi"/>
          <w:sz w:val="24"/>
        </w:rPr>
        <w:t>)</w:t>
      </w:r>
    </w:p>
    <w:p w14:paraId="1BAEBB0E" w14:textId="77777777" w:rsidR="009B2503" w:rsidRPr="00E34161" w:rsidRDefault="009B2503" w:rsidP="009B2503">
      <w:pPr>
        <w:autoSpaceDE w:val="0"/>
        <w:autoSpaceDN w:val="0"/>
        <w:adjustRightInd w:val="0"/>
        <w:rPr>
          <w:rFonts w:asciiTheme="minorHAnsi" w:eastAsiaTheme="minorHAnsi" w:hAnsiTheme="minorHAnsi" w:cstheme="minorHAnsi"/>
          <w:sz w:val="24"/>
        </w:rPr>
      </w:pPr>
    </w:p>
    <w:p w14:paraId="4F104AB9" w14:textId="4550F423" w:rsidR="00E34161" w:rsidRPr="00E34161" w:rsidRDefault="00E34161" w:rsidP="009B2503">
      <w:pPr>
        <w:pStyle w:val="ListParagraph"/>
        <w:numPr>
          <w:ilvl w:val="0"/>
          <w:numId w:val="10"/>
        </w:numPr>
        <w:autoSpaceDE w:val="0"/>
        <w:autoSpaceDN w:val="0"/>
        <w:adjustRightInd w:val="0"/>
        <w:rPr>
          <w:rFonts w:asciiTheme="minorHAnsi" w:eastAsiaTheme="minorHAnsi" w:hAnsiTheme="minorHAnsi" w:cstheme="minorHAnsi"/>
          <w:sz w:val="24"/>
          <w:lang w:val="el-GR"/>
        </w:rPr>
      </w:pPr>
      <w:r>
        <w:rPr>
          <w:rFonts w:asciiTheme="minorHAnsi" w:eastAsiaTheme="minorHAnsi" w:hAnsiTheme="minorHAnsi" w:cstheme="minorHAnsi"/>
          <w:sz w:val="24"/>
          <w:lang w:val="el-GR"/>
        </w:rPr>
        <w:t xml:space="preserve">Να </w:t>
      </w:r>
      <w:r w:rsidR="00C752EE">
        <w:rPr>
          <w:rFonts w:asciiTheme="minorHAnsi" w:eastAsiaTheme="minorHAnsi" w:hAnsiTheme="minorHAnsi" w:cstheme="minorHAnsi"/>
          <w:sz w:val="24"/>
          <w:lang w:val="el-GR"/>
        </w:rPr>
        <w:t>μ</w:t>
      </w:r>
      <w:r>
        <w:rPr>
          <w:rFonts w:asciiTheme="minorHAnsi" w:eastAsiaTheme="minorHAnsi" w:hAnsiTheme="minorHAnsi" w:cstheme="minorHAnsi"/>
          <w:sz w:val="24"/>
          <w:lang w:val="el-GR"/>
        </w:rPr>
        <w:t xml:space="preserve">ετατραπεί η σύνταξη της πρότασης σε απαρεμφατική, με εννοούμενο ρήμα εξάρτησης: </w:t>
      </w:r>
      <w:r w:rsidRPr="00E34161">
        <w:rPr>
          <w:rFonts w:asciiTheme="minorHAnsi" w:eastAsiaTheme="minorHAnsi" w:hAnsiTheme="minorHAnsi" w:cstheme="minorHAnsi"/>
          <w:sz w:val="24"/>
          <w:lang w:val="el-GR"/>
        </w:rPr>
        <w:t xml:space="preserve"> </w:t>
      </w:r>
      <w:proofErr w:type="spellStart"/>
      <w:r w:rsidRPr="00C752EE">
        <w:rPr>
          <w:rFonts w:asciiTheme="minorHAnsi" w:eastAsiaTheme="minorHAnsi" w:hAnsiTheme="minorHAnsi" w:cstheme="minorHAnsi"/>
          <w:b/>
          <w:bCs/>
          <w:i/>
          <w:iCs/>
          <w:sz w:val="24"/>
        </w:rPr>
        <w:t>Sallustius</w:t>
      </w:r>
      <w:proofErr w:type="spellEnd"/>
      <w:r w:rsidRPr="00C752EE">
        <w:rPr>
          <w:rFonts w:asciiTheme="minorHAnsi" w:eastAsiaTheme="minorHAnsi" w:hAnsiTheme="minorHAnsi" w:cstheme="minorHAnsi"/>
          <w:b/>
          <w:bCs/>
          <w:i/>
          <w:iCs/>
          <w:sz w:val="24"/>
          <w:lang w:val="el-GR"/>
        </w:rPr>
        <w:t xml:space="preserve"> </w:t>
      </w:r>
      <w:proofErr w:type="spellStart"/>
      <w:r w:rsidRPr="00C752EE">
        <w:rPr>
          <w:rFonts w:asciiTheme="minorHAnsi" w:eastAsiaTheme="minorHAnsi" w:hAnsiTheme="minorHAnsi" w:cstheme="minorHAnsi"/>
          <w:b/>
          <w:bCs/>
          <w:i/>
          <w:iCs/>
          <w:sz w:val="24"/>
        </w:rPr>
        <w:t>tradit</w:t>
      </w:r>
      <w:proofErr w:type="spellEnd"/>
      <w:r w:rsidR="00C752EE">
        <w:rPr>
          <w:rFonts w:asciiTheme="minorHAnsi" w:eastAsiaTheme="minorHAnsi" w:hAnsiTheme="minorHAnsi" w:cstheme="minorHAnsi"/>
          <w:b/>
          <w:bCs/>
          <w:i/>
          <w:iCs/>
          <w:sz w:val="24"/>
          <w:lang w:val="el-GR"/>
        </w:rPr>
        <w:t>...</w:t>
      </w:r>
    </w:p>
    <w:p w14:paraId="5A014757" w14:textId="476E9095" w:rsidR="00E34161" w:rsidRPr="00C752EE" w:rsidRDefault="00E34161" w:rsidP="00C752EE">
      <w:pPr>
        <w:pStyle w:val="ListParagraph"/>
        <w:numPr>
          <w:ilvl w:val="0"/>
          <w:numId w:val="11"/>
        </w:numPr>
        <w:autoSpaceDE w:val="0"/>
        <w:autoSpaceDN w:val="0"/>
        <w:adjustRightInd w:val="0"/>
        <w:rPr>
          <w:rFonts w:asciiTheme="minorHAnsi" w:eastAsiaTheme="minorHAnsi" w:hAnsiTheme="minorHAnsi" w:cstheme="minorHAnsi"/>
          <w:b/>
          <w:bCs/>
          <w:i/>
          <w:iCs/>
          <w:sz w:val="24"/>
        </w:rPr>
      </w:pPr>
      <w:proofErr w:type="spellStart"/>
      <w:r w:rsidRPr="00C752EE">
        <w:rPr>
          <w:rFonts w:asciiTheme="minorHAnsi" w:eastAsiaTheme="minorHAnsi" w:hAnsiTheme="minorHAnsi" w:cstheme="minorHAnsi"/>
          <w:b/>
          <w:bCs/>
          <w:i/>
          <w:iCs/>
          <w:sz w:val="24"/>
        </w:rPr>
        <w:t>Catilinam</w:t>
      </w:r>
      <w:proofErr w:type="spellEnd"/>
      <w:r w:rsidRPr="00C752EE">
        <w:rPr>
          <w:rFonts w:asciiTheme="minorHAnsi" w:eastAsiaTheme="minorHAnsi" w:hAnsiTheme="minorHAnsi" w:cstheme="minorHAnsi"/>
          <w:b/>
          <w:bCs/>
          <w:i/>
          <w:iCs/>
          <w:sz w:val="24"/>
        </w:rPr>
        <w:t xml:space="preserve"> </w:t>
      </w:r>
      <w:proofErr w:type="spellStart"/>
      <w:r w:rsidRPr="00C752EE">
        <w:rPr>
          <w:rFonts w:asciiTheme="minorHAnsi" w:eastAsiaTheme="minorHAnsi" w:hAnsiTheme="minorHAnsi" w:cstheme="minorHAnsi"/>
          <w:b/>
          <w:bCs/>
          <w:i/>
          <w:iCs/>
          <w:sz w:val="24"/>
        </w:rPr>
        <w:t>improbi</w:t>
      </w:r>
      <w:proofErr w:type="spellEnd"/>
      <w:r w:rsidRPr="00C752EE">
        <w:rPr>
          <w:rFonts w:asciiTheme="minorHAnsi" w:eastAsiaTheme="minorHAnsi" w:hAnsiTheme="minorHAnsi" w:cstheme="minorHAnsi"/>
          <w:b/>
          <w:bCs/>
          <w:i/>
          <w:iCs/>
          <w:sz w:val="24"/>
        </w:rPr>
        <w:t xml:space="preserve"> </w:t>
      </w:r>
      <w:proofErr w:type="spellStart"/>
      <w:r w:rsidRPr="00C752EE">
        <w:rPr>
          <w:rFonts w:asciiTheme="minorHAnsi" w:eastAsiaTheme="minorHAnsi" w:hAnsiTheme="minorHAnsi" w:cstheme="minorHAnsi"/>
          <w:b/>
          <w:bCs/>
          <w:i/>
          <w:iCs/>
          <w:sz w:val="24"/>
        </w:rPr>
        <w:t>viri</w:t>
      </w:r>
      <w:proofErr w:type="spellEnd"/>
      <w:r w:rsidRPr="00C752EE">
        <w:rPr>
          <w:rFonts w:asciiTheme="minorHAnsi" w:eastAsiaTheme="minorHAnsi" w:hAnsiTheme="minorHAnsi" w:cstheme="minorHAnsi"/>
          <w:b/>
          <w:bCs/>
          <w:i/>
          <w:iCs/>
          <w:sz w:val="24"/>
        </w:rPr>
        <w:t xml:space="preserve"> </w:t>
      </w:r>
      <w:proofErr w:type="spellStart"/>
      <w:r w:rsidRPr="00C752EE">
        <w:rPr>
          <w:rFonts w:asciiTheme="minorHAnsi" w:eastAsiaTheme="minorHAnsi" w:hAnsiTheme="minorHAnsi" w:cstheme="minorHAnsi"/>
          <w:b/>
          <w:bCs/>
          <w:i/>
          <w:iCs/>
          <w:sz w:val="24"/>
        </w:rPr>
        <w:t>consecuti</w:t>
      </w:r>
      <w:proofErr w:type="spellEnd"/>
      <w:r w:rsidRPr="00C752EE">
        <w:rPr>
          <w:rFonts w:asciiTheme="minorHAnsi" w:eastAsiaTheme="minorHAnsi" w:hAnsiTheme="minorHAnsi" w:cstheme="minorHAnsi"/>
          <w:b/>
          <w:bCs/>
          <w:i/>
          <w:iCs/>
          <w:sz w:val="24"/>
        </w:rPr>
        <w:t xml:space="preserve"> sunt.</w:t>
      </w:r>
    </w:p>
    <w:p w14:paraId="77AD8190" w14:textId="3C4E25D7" w:rsidR="00E34161" w:rsidRPr="00C752EE" w:rsidRDefault="00E34161" w:rsidP="00C752EE">
      <w:pPr>
        <w:pStyle w:val="ListParagraph"/>
        <w:numPr>
          <w:ilvl w:val="0"/>
          <w:numId w:val="11"/>
        </w:numPr>
        <w:autoSpaceDE w:val="0"/>
        <w:autoSpaceDN w:val="0"/>
        <w:adjustRightInd w:val="0"/>
        <w:rPr>
          <w:rFonts w:asciiTheme="minorHAnsi" w:eastAsiaTheme="minorHAnsi" w:hAnsiTheme="minorHAnsi" w:cstheme="minorHAnsi"/>
          <w:b/>
          <w:bCs/>
          <w:i/>
          <w:iCs/>
          <w:sz w:val="24"/>
        </w:rPr>
      </w:pPr>
      <w:proofErr w:type="spellStart"/>
      <w:r w:rsidRPr="00C752EE">
        <w:rPr>
          <w:rFonts w:asciiTheme="minorHAnsi" w:eastAsiaTheme="minorHAnsi" w:hAnsiTheme="minorHAnsi" w:cstheme="minorHAnsi"/>
          <w:b/>
          <w:bCs/>
          <w:i/>
          <w:iCs/>
          <w:sz w:val="24"/>
        </w:rPr>
        <w:t>Catilina</w:t>
      </w:r>
      <w:proofErr w:type="spellEnd"/>
      <w:r w:rsidRPr="00C752EE">
        <w:rPr>
          <w:rFonts w:asciiTheme="minorHAnsi" w:eastAsiaTheme="minorHAnsi" w:hAnsiTheme="minorHAnsi" w:cstheme="minorHAnsi"/>
          <w:b/>
          <w:bCs/>
          <w:i/>
          <w:iCs/>
          <w:sz w:val="24"/>
        </w:rPr>
        <w:t xml:space="preserve"> ex </w:t>
      </w:r>
      <w:proofErr w:type="spellStart"/>
      <w:r w:rsidRPr="00C752EE">
        <w:rPr>
          <w:rFonts w:asciiTheme="minorHAnsi" w:eastAsiaTheme="minorHAnsi" w:hAnsiTheme="minorHAnsi" w:cstheme="minorHAnsi"/>
          <w:b/>
          <w:bCs/>
          <w:i/>
          <w:iCs/>
          <w:sz w:val="24"/>
        </w:rPr>
        <w:t>urbe</w:t>
      </w:r>
      <w:proofErr w:type="spellEnd"/>
      <w:r w:rsidRPr="00C752EE">
        <w:rPr>
          <w:rFonts w:asciiTheme="minorHAnsi" w:eastAsiaTheme="minorHAnsi" w:hAnsiTheme="minorHAnsi" w:cstheme="minorHAnsi"/>
          <w:b/>
          <w:bCs/>
          <w:i/>
          <w:iCs/>
          <w:sz w:val="24"/>
        </w:rPr>
        <w:t xml:space="preserve"> </w:t>
      </w:r>
      <w:proofErr w:type="spellStart"/>
      <w:r w:rsidRPr="00C752EE">
        <w:rPr>
          <w:rFonts w:asciiTheme="minorHAnsi" w:eastAsiaTheme="minorHAnsi" w:hAnsiTheme="minorHAnsi" w:cstheme="minorHAnsi"/>
          <w:b/>
          <w:bCs/>
          <w:i/>
          <w:iCs/>
          <w:sz w:val="24"/>
        </w:rPr>
        <w:t>expulsus</w:t>
      </w:r>
      <w:proofErr w:type="spellEnd"/>
      <w:r w:rsidRPr="00C752EE">
        <w:rPr>
          <w:rFonts w:asciiTheme="minorHAnsi" w:eastAsiaTheme="minorHAnsi" w:hAnsiTheme="minorHAnsi" w:cstheme="minorHAnsi"/>
          <w:b/>
          <w:bCs/>
          <w:i/>
          <w:iCs/>
          <w:sz w:val="24"/>
        </w:rPr>
        <w:t xml:space="preserve"> est.</w:t>
      </w:r>
    </w:p>
    <w:p w14:paraId="1D0E710A" w14:textId="0C247CDE" w:rsidR="00E34161" w:rsidRPr="00C752EE" w:rsidRDefault="00C752EE" w:rsidP="00C752EE">
      <w:pPr>
        <w:pStyle w:val="ListParagraph"/>
        <w:numPr>
          <w:ilvl w:val="0"/>
          <w:numId w:val="11"/>
        </w:numPr>
        <w:autoSpaceDE w:val="0"/>
        <w:autoSpaceDN w:val="0"/>
        <w:adjustRightInd w:val="0"/>
        <w:rPr>
          <w:rFonts w:asciiTheme="minorHAnsi" w:eastAsiaTheme="minorHAnsi" w:hAnsiTheme="minorHAnsi" w:cstheme="minorHAnsi"/>
          <w:b/>
          <w:bCs/>
          <w:i/>
          <w:iCs/>
          <w:sz w:val="24"/>
        </w:rPr>
      </w:pPr>
      <w:r w:rsidRPr="00C752EE">
        <w:rPr>
          <w:rFonts w:asciiTheme="minorHAnsi" w:eastAsiaTheme="minorHAnsi" w:hAnsiTheme="minorHAnsi" w:cstheme="minorHAnsi"/>
          <w:b/>
          <w:bCs/>
          <w:i/>
          <w:iCs/>
          <w:sz w:val="24"/>
        </w:rPr>
        <w:t xml:space="preserve">Socii </w:t>
      </w:r>
      <w:proofErr w:type="spellStart"/>
      <w:r w:rsidRPr="00C752EE">
        <w:rPr>
          <w:rFonts w:asciiTheme="minorHAnsi" w:eastAsiaTheme="minorHAnsi" w:hAnsiTheme="minorHAnsi" w:cstheme="minorHAnsi"/>
          <w:b/>
          <w:bCs/>
          <w:i/>
          <w:iCs/>
          <w:sz w:val="24"/>
        </w:rPr>
        <w:t>Catilinae</w:t>
      </w:r>
      <w:proofErr w:type="spellEnd"/>
      <w:r w:rsidRPr="00C752EE">
        <w:rPr>
          <w:rFonts w:asciiTheme="minorHAnsi" w:eastAsiaTheme="minorHAnsi" w:hAnsiTheme="minorHAnsi" w:cstheme="minorHAnsi"/>
          <w:b/>
          <w:bCs/>
          <w:i/>
          <w:iCs/>
          <w:sz w:val="24"/>
        </w:rPr>
        <w:t xml:space="preserve"> </w:t>
      </w:r>
      <w:proofErr w:type="spellStart"/>
      <w:r w:rsidRPr="00C752EE">
        <w:rPr>
          <w:rFonts w:asciiTheme="minorHAnsi" w:eastAsiaTheme="minorHAnsi" w:hAnsiTheme="minorHAnsi" w:cstheme="minorHAnsi"/>
          <w:b/>
          <w:bCs/>
          <w:i/>
          <w:iCs/>
          <w:sz w:val="24"/>
        </w:rPr>
        <w:t>deprehensi</w:t>
      </w:r>
      <w:proofErr w:type="spellEnd"/>
      <w:r w:rsidRPr="00C752EE">
        <w:rPr>
          <w:rFonts w:asciiTheme="minorHAnsi" w:eastAsiaTheme="minorHAnsi" w:hAnsiTheme="minorHAnsi" w:cstheme="minorHAnsi"/>
          <w:b/>
          <w:bCs/>
          <w:i/>
          <w:iCs/>
          <w:sz w:val="24"/>
        </w:rPr>
        <w:t xml:space="preserve"> sunt et </w:t>
      </w:r>
      <w:proofErr w:type="spellStart"/>
      <w:r w:rsidRPr="00C752EE">
        <w:rPr>
          <w:rFonts w:asciiTheme="minorHAnsi" w:eastAsiaTheme="minorHAnsi" w:hAnsiTheme="minorHAnsi" w:cstheme="minorHAnsi"/>
          <w:b/>
          <w:bCs/>
          <w:i/>
          <w:iCs/>
          <w:sz w:val="24"/>
        </w:rPr>
        <w:t>strangulati</w:t>
      </w:r>
      <w:proofErr w:type="spellEnd"/>
      <w:r w:rsidRPr="00C752EE">
        <w:rPr>
          <w:rFonts w:asciiTheme="minorHAnsi" w:eastAsiaTheme="minorHAnsi" w:hAnsiTheme="minorHAnsi" w:cstheme="minorHAnsi"/>
          <w:b/>
          <w:bCs/>
          <w:i/>
          <w:iCs/>
          <w:sz w:val="24"/>
        </w:rPr>
        <w:t xml:space="preserve"> sunt.</w:t>
      </w:r>
    </w:p>
    <w:p w14:paraId="6ED6F669" w14:textId="355FDF8C" w:rsidR="00C752EE" w:rsidRPr="00C752EE" w:rsidRDefault="00C752EE" w:rsidP="00C752EE">
      <w:pPr>
        <w:pStyle w:val="ListParagraph"/>
        <w:numPr>
          <w:ilvl w:val="0"/>
          <w:numId w:val="11"/>
        </w:numPr>
        <w:autoSpaceDE w:val="0"/>
        <w:autoSpaceDN w:val="0"/>
        <w:adjustRightInd w:val="0"/>
        <w:rPr>
          <w:rFonts w:asciiTheme="minorHAnsi" w:eastAsiaTheme="minorHAnsi" w:hAnsiTheme="minorHAnsi" w:cstheme="minorHAnsi"/>
          <w:b/>
          <w:bCs/>
          <w:i/>
          <w:iCs/>
          <w:sz w:val="24"/>
        </w:rPr>
      </w:pPr>
      <w:proofErr w:type="spellStart"/>
      <w:r w:rsidRPr="00C752EE">
        <w:rPr>
          <w:rFonts w:asciiTheme="minorHAnsi" w:eastAsiaTheme="minorHAnsi" w:hAnsiTheme="minorHAnsi" w:cstheme="minorHAnsi"/>
          <w:b/>
          <w:bCs/>
          <w:i/>
          <w:iCs/>
          <w:sz w:val="24"/>
        </w:rPr>
        <w:t>Catilina</w:t>
      </w:r>
      <w:proofErr w:type="spellEnd"/>
      <w:r w:rsidRPr="00C752EE">
        <w:rPr>
          <w:rFonts w:asciiTheme="minorHAnsi" w:eastAsiaTheme="minorHAnsi" w:hAnsiTheme="minorHAnsi" w:cstheme="minorHAnsi"/>
          <w:b/>
          <w:bCs/>
          <w:i/>
          <w:iCs/>
          <w:sz w:val="24"/>
        </w:rPr>
        <w:t xml:space="preserve"> ab Antonio </w:t>
      </w:r>
      <w:proofErr w:type="spellStart"/>
      <w:r w:rsidRPr="00C752EE">
        <w:rPr>
          <w:rFonts w:asciiTheme="minorHAnsi" w:eastAsiaTheme="minorHAnsi" w:hAnsiTheme="minorHAnsi" w:cstheme="minorHAnsi"/>
          <w:b/>
          <w:bCs/>
          <w:i/>
          <w:iCs/>
          <w:sz w:val="24"/>
        </w:rPr>
        <w:t>victus</w:t>
      </w:r>
      <w:proofErr w:type="spellEnd"/>
      <w:r w:rsidRPr="00C752EE">
        <w:rPr>
          <w:rFonts w:asciiTheme="minorHAnsi" w:eastAsiaTheme="minorHAnsi" w:hAnsiTheme="minorHAnsi" w:cstheme="minorHAnsi"/>
          <w:b/>
          <w:bCs/>
          <w:i/>
          <w:iCs/>
          <w:sz w:val="24"/>
        </w:rPr>
        <w:t xml:space="preserve"> est.</w:t>
      </w:r>
    </w:p>
    <w:p w14:paraId="3A0FC75D" w14:textId="1E6FF747" w:rsidR="00C752EE" w:rsidRDefault="00C752EE" w:rsidP="00C752EE">
      <w:pPr>
        <w:pStyle w:val="ListParagraph"/>
        <w:numPr>
          <w:ilvl w:val="0"/>
          <w:numId w:val="11"/>
        </w:numPr>
        <w:autoSpaceDE w:val="0"/>
        <w:autoSpaceDN w:val="0"/>
        <w:adjustRightInd w:val="0"/>
        <w:rPr>
          <w:rFonts w:asciiTheme="minorHAnsi" w:eastAsiaTheme="minorHAnsi" w:hAnsiTheme="minorHAnsi" w:cstheme="minorHAnsi"/>
          <w:sz w:val="24"/>
        </w:rPr>
      </w:pPr>
      <w:proofErr w:type="spellStart"/>
      <w:r w:rsidRPr="00C752EE">
        <w:rPr>
          <w:rFonts w:asciiTheme="minorHAnsi" w:eastAsiaTheme="minorHAnsi" w:hAnsiTheme="minorHAnsi" w:cstheme="minorHAnsi"/>
          <w:b/>
          <w:bCs/>
          <w:i/>
          <w:iCs/>
          <w:sz w:val="24"/>
        </w:rPr>
        <w:t>Catilina</w:t>
      </w:r>
      <w:proofErr w:type="spellEnd"/>
      <w:r w:rsidRPr="00C752EE">
        <w:rPr>
          <w:rFonts w:asciiTheme="minorHAnsi" w:eastAsiaTheme="minorHAnsi" w:hAnsiTheme="minorHAnsi" w:cstheme="minorHAnsi"/>
          <w:b/>
          <w:bCs/>
          <w:i/>
          <w:iCs/>
          <w:sz w:val="24"/>
        </w:rPr>
        <w:t xml:space="preserve"> </w:t>
      </w:r>
      <w:r>
        <w:rPr>
          <w:rFonts w:asciiTheme="minorHAnsi" w:eastAsiaTheme="minorHAnsi" w:hAnsiTheme="minorHAnsi" w:cstheme="minorHAnsi"/>
          <w:sz w:val="24"/>
        </w:rPr>
        <w:t xml:space="preserve">ab Antonio </w:t>
      </w:r>
      <w:proofErr w:type="spellStart"/>
      <w:r>
        <w:rPr>
          <w:rFonts w:asciiTheme="minorHAnsi" w:eastAsiaTheme="minorHAnsi" w:hAnsiTheme="minorHAnsi" w:cstheme="minorHAnsi"/>
          <w:sz w:val="24"/>
        </w:rPr>
        <w:t>interfectus</w:t>
      </w:r>
      <w:proofErr w:type="spellEnd"/>
      <w:r>
        <w:rPr>
          <w:rFonts w:asciiTheme="minorHAnsi" w:eastAsiaTheme="minorHAnsi" w:hAnsiTheme="minorHAnsi" w:cstheme="minorHAnsi"/>
          <w:sz w:val="24"/>
        </w:rPr>
        <w:t xml:space="preserve"> est.</w:t>
      </w:r>
    </w:p>
    <w:p w14:paraId="647750FC" w14:textId="77777777" w:rsidR="00E34161" w:rsidRPr="00E34161" w:rsidRDefault="00E34161" w:rsidP="00E34161">
      <w:pPr>
        <w:pStyle w:val="ListParagraph"/>
        <w:autoSpaceDE w:val="0"/>
        <w:autoSpaceDN w:val="0"/>
        <w:adjustRightInd w:val="0"/>
        <w:rPr>
          <w:rFonts w:asciiTheme="minorHAnsi" w:eastAsiaTheme="minorHAnsi" w:hAnsiTheme="minorHAnsi" w:cstheme="minorHAnsi"/>
          <w:sz w:val="24"/>
        </w:rPr>
      </w:pPr>
    </w:p>
    <w:p w14:paraId="3AFBE7DD" w14:textId="03C8F29E" w:rsidR="00443582" w:rsidRPr="00E34161" w:rsidRDefault="00443582" w:rsidP="009B2503">
      <w:pPr>
        <w:pStyle w:val="ListParagraph"/>
        <w:numPr>
          <w:ilvl w:val="0"/>
          <w:numId w:val="10"/>
        </w:numPr>
        <w:autoSpaceDE w:val="0"/>
        <w:autoSpaceDN w:val="0"/>
        <w:adjustRightInd w:val="0"/>
        <w:rPr>
          <w:rFonts w:asciiTheme="minorHAnsi" w:eastAsiaTheme="minorHAnsi" w:hAnsiTheme="minorHAnsi" w:cstheme="minorHAnsi"/>
          <w:sz w:val="24"/>
          <w:lang w:val="el-GR"/>
        </w:rPr>
      </w:pPr>
      <w:r w:rsidRPr="00E34161">
        <w:rPr>
          <w:rFonts w:asciiTheme="minorHAnsi" w:hAnsiTheme="minorHAnsi" w:cstheme="minorHAnsi"/>
          <w:sz w:val="24"/>
        </w:rPr>
        <w:t xml:space="preserve"> </w:t>
      </w:r>
      <w:r w:rsidRPr="00E34161">
        <w:rPr>
          <w:rFonts w:asciiTheme="minorHAnsi" w:eastAsiaTheme="minorHAnsi" w:hAnsiTheme="minorHAnsi" w:cstheme="minorHAnsi"/>
          <w:sz w:val="24"/>
        </w:rPr>
        <w:t>N</w:t>
      </w:r>
      <w:r w:rsidRPr="00E34161">
        <w:rPr>
          <w:rFonts w:asciiTheme="minorHAnsi" w:eastAsiaTheme="minorHAnsi" w:hAnsiTheme="minorHAnsi" w:cstheme="minorHAnsi"/>
          <w:sz w:val="24"/>
          <w:lang w:val="el-GR"/>
        </w:rPr>
        <w:t>α µετατραπεί η παθητική σύνταξη σε ενεργητική:</w:t>
      </w:r>
    </w:p>
    <w:p w14:paraId="6CFAEDD6" w14:textId="77777777" w:rsidR="00443582" w:rsidRPr="00E34161" w:rsidRDefault="00443582" w:rsidP="009B2503">
      <w:pPr>
        <w:autoSpaceDE w:val="0"/>
        <w:autoSpaceDN w:val="0"/>
        <w:adjustRightInd w:val="0"/>
        <w:rPr>
          <w:rFonts w:asciiTheme="minorHAnsi" w:eastAsiaTheme="minorHAnsi" w:hAnsiTheme="minorHAnsi" w:cstheme="minorHAnsi"/>
          <w:b/>
          <w:bCs/>
          <w:i/>
          <w:iCs/>
          <w:sz w:val="24"/>
        </w:rPr>
      </w:pPr>
      <w:r w:rsidRPr="00E34161">
        <w:rPr>
          <w:rFonts w:asciiTheme="minorHAnsi" w:eastAsiaTheme="minorHAnsi" w:hAnsiTheme="minorHAnsi" w:cstheme="minorHAnsi"/>
          <w:b/>
          <w:bCs/>
          <w:sz w:val="24"/>
        </w:rPr>
        <w:t xml:space="preserve">α) </w:t>
      </w:r>
      <w:proofErr w:type="spellStart"/>
      <w:r w:rsidRPr="00E34161">
        <w:rPr>
          <w:rFonts w:asciiTheme="minorHAnsi" w:eastAsiaTheme="minorHAnsi" w:hAnsiTheme="minorHAnsi" w:cstheme="minorHAnsi"/>
          <w:b/>
          <w:bCs/>
          <w:i/>
          <w:iCs/>
          <w:sz w:val="24"/>
        </w:rPr>
        <w:t>Catilina</w:t>
      </w:r>
      <w:proofErr w:type="spellEnd"/>
      <w:r w:rsidRPr="00E34161">
        <w:rPr>
          <w:rFonts w:asciiTheme="minorHAnsi" w:eastAsiaTheme="minorHAnsi" w:hAnsiTheme="minorHAnsi" w:cstheme="minorHAnsi"/>
          <w:b/>
          <w:bCs/>
          <w:i/>
          <w:iCs/>
          <w:sz w:val="24"/>
        </w:rPr>
        <w:t xml:space="preserve"> a Cicerone ex </w:t>
      </w:r>
      <w:proofErr w:type="spellStart"/>
      <w:r w:rsidRPr="00E34161">
        <w:rPr>
          <w:rFonts w:asciiTheme="minorHAnsi" w:eastAsiaTheme="minorHAnsi" w:hAnsiTheme="minorHAnsi" w:cstheme="minorHAnsi"/>
          <w:b/>
          <w:bCs/>
          <w:i/>
          <w:iCs/>
          <w:sz w:val="24"/>
        </w:rPr>
        <w:t>urbe</w:t>
      </w:r>
      <w:proofErr w:type="spellEnd"/>
      <w:r w:rsidRPr="00E34161">
        <w:rPr>
          <w:rFonts w:asciiTheme="minorHAnsi" w:eastAsiaTheme="minorHAnsi" w:hAnsiTheme="minorHAnsi" w:cstheme="minorHAnsi"/>
          <w:b/>
          <w:bCs/>
          <w:i/>
          <w:iCs/>
          <w:sz w:val="24"/>
        </w:rPr>
        <w:t xml:space="preserve"> </w:t>
      </w:r>
      <w:proofErr w:type="spellStart"/>
      <w:r w:rsidRPr="00E34161">
        <w:rPr>
          <w:rFonts w:asciiTheme="minorHAnsi" w:eastAsiaTheme="minorHAnsi" w:hAnsiTheme="minorHAnsi" w:cstheme="minorHAnsi"/>
          <w:b/>
          <w:bCs/>
          <w:i/>
          <w:iCs/>
          <w:sz w:val="24"/>
        </w:rPr>
        <w:t>expulsus</w:t>
      </w:r>
      <w:proofErr w:type="spellEnd"/>
      <w:r w:rsidRPr="00E34161">
        <w:rPr>
          <w:rFonts w:asciiTheme="minorHAnsi" w:eastAsiaTheme="minorHAnsi" w:hAnsiTheme="minorHAnsi" w:cstheme="minorHAnsi"/>
          <w:b/>
          <w:bCs/>
          <w:i/>
          <w:iCs/>
          <w:sz w:val="24"/>
        </w:rPr>
        <w:t xml:space="preserve"> est.</w:t>
      </w:r>
    </w:p>
    <w:p w14:paraId="718321CD" w14:textId="77777777" w:rsidR="00443582" w:rsidRPr="00E34161" w:rsidRDefault="00443582" w:rsidP="009B2503">
      <w:pPr>
        <w:autoSpaceDE w:val="0"/>
        <w:autoSpaceDN w:val="0"/>
        <w:adjustRightInd w:val="0"/>
        <w:rPr>
          <w:rFonts w:asciiTheme="minorHAnsi" w:eastAsiaTheme="minorHAnsi" w:hAnsiTheme="minorHAnsi" w:cstheme="minorHAnsi"/>
          <w:b/>
          <w:bCs/>
          <w:i/>
          <w:iCs/>
          <w:sz w:val="24"/>
        </w:rPr>
      </w:pPr>
      <w:r w:rsidRPr="00E34161">
        <w:rPr>
          <w:rFonts w:asciiTheme="minorHAnsi" w:eastAsiaTheme="minorHAnsi" w:hAnsiTheme="minorHAnsi" w:cstheme="minorHAnsi"/>
          <w:b/>
          <w:bCs/>
          <w:sz w:val="24"/>
        </w:rPr>
        <w:t xml:space="preserve">β) </w:t>
      </w:r>
      <w:r w:rsidR="001F2620" w:rsidRPr="00E34161">
        <w:rPr>
          <w:rFonts w:asciiTheme="minorHAnsi" w:eastAsiaTheme="minorHAnsi" w:hAnsiTheme="minorHAnsi" w:cstheme="minorHAnsi"/>
          <w:b/>
          <w:bCs/>
          <w:sz w:val="24"/>
        </w:rPr>
        <w:t xml:space="preserve">Socii </w:t>
      </w:r>
      <w:proofErr w:type="spellStart"/>
      <w:r w:rsidR="001F2620" w:rsidRPr="00E34161">
        <w:rPr>
          <w:rFonts w:asciiTheme="minorHAnsi" w:eastAsiaTheme="minorHAnsi" w:hAnsiTheme="minorHAnsi" w:cstheme="minorHAnsi"/>
          <w:b/>
          <w:bCs/>
          <w:sz w:val="24"/>
        </w:rPr>
        <w:t>eius</w:t>
      </w:r>
      <w:proofErr w:type="spellEnd"/>
      <w:r w:rsidR="001F2620" w:rsidRPr="00E34161">
        <w:rPr>
          <w:rFonts w:asciiTheme="minorHAnsi" w:eastAsiaTheme="minorHAnsi" w:hAnsiTheme="minorHAnsi" w:cstheme="minorHAnsi"/>
          <w:b/>
          <w:bCs/>
          <w:sz w:val="24"/>
        </w:rPr>
        <w:t xml:space="preserve"> </w:t>
      </w:r>
      <w:proofErr w:type="spellStart"/>
      <w:r w:rsidR="001F2620" w:rsidRPr="00E34161">
        <w:rPr>
          <w:rFonts w:asciiTheme="minorHAnsi" w:eastAsiaTheme="minorHAnsi" w:hAnsiTheme="minorHAnsi" w:cstheme="minorHAnsi"/>
          <w:b/>
          <w:bCs/>
          <w:sz w:val="24"/>
        </w:rPr>
        <w:t>deprehensi</w:t>
      </w:r>
      <w:proofErr w:type="spellEnd"/>
      <w:r w:rsidR="001F2620" w:rsidRPr="00E34161">
        <w:rPr>
          <w:rFonts w:asciiTheme="minorHAnsi" w:eastAsiaTheme="minorHAnsi" w:hAnsiTheme="minorHAnsi" w:cstheme="minorHAnsi"/>
          <w:b/>
          <w:bCs/>
          <w:sz w:val="24"/>
        </w:rPr>
        <w:t xml:space="preserve"> sunt</w:t>
      </w:r>
      <w:r w:rsidR="00944625" w:rsidRPr="00E34161">
        <w:rPr>
          <w:rFonts w:asciiTheme="minorHAnsi" w:eastAsiaTheme="minorHAnsi" w:hAnsiTheme="minorHAnsi" w:cstheme="minorHAnsi"/>
          <w:b/>
          <w:bCs/>
          <w:sz w:val="24"/>
        </w:rPr>
        <w:t xml:space="preserve"> et in </w:t>
      </w:r>
      <w:proofErr w:type="spellStart"/>
      <w:r w:rsidR="00944625" w:rsidRPr="00E34161">
        <w:rPr>
          <w:rFonts w:asciiTheme="minorHAnsi" w:eastAsiaTheme="minorHAnsi" w:hAnsiTheme="minorHAnsi" w:cstheme="minorHAnsi"/>
          <w:b/>
          <w:bCs/>
          <w:sz w:val="24"/>
        </w:rPr>
        <w:t>carvere</w:t>
      </w:r>
      <w:proofErr w:type="spellEnd"/>
      <w:r w:rsidR="00944625" w:rsidRPr="00E34161">
        <w:rPr>
          <w:rFonts w:asciiTheme="minorHAnsi" w:eastAsiaTheme="minorHAnsi" w:hAnsiTheme="minorHAnsi" w:cstheme="minorHAnsi"/>
          <w:b/>
          <w:bCs/>
          <w:sz w:val="24"/>
        </w:rPr>
        <w:t xml:space="preserve"> </w:t>
      </w:r>
      <w:proofErr w:type="spellStart"/>
      <w:r w:rsidR="00944625" w:rsidRPr="00E34161">
        <w:rPr>
          <w:rFonts w:asciiTheme="minorHAnsi" w:eastAsiaTheme="minorHAnsi" w:hAnsiTheme="minorHAnsi" w:cstheme="minorHAnsi"/>
          <w:b/>
          <w:bCs/>
          <w:sz w:val="24"/>
        </w:rPr>
        <w:t>strangulati</w:t>
      </w:r>
      <w:proofErr w:type="spellEnd"/>
      <w:r w:rsidR="00944625" w:rsidRPr="00E34161">
        <w:rPr>
          <w:rFonts w:asciiTheme="minorHAnsi" w:eastAsiaTheme="minorHAnsi" w:hAnsiTheme="minorHAnsi" w:cstheme="minorHAnsi"/>
          <w:b/>
          <w:bCs/>
          <w:sz w:val="24"/>
        </w:rPr>
        <w:t xml:space="preserve"> sunt. (a Cicerone)</w:t>
      </w:r>
    </w:p>
    <w:p w14:paraId="4EB4A770" w14:textId="77777777" w:rsidR="001F2620" w:rsidRPr="00E34161" w:rsidRDefault="00443582" w:rsidP="009B2503">
      <w:pPr>
        <w:autoSpaceDE w:val="0"/>
        <w:autoSpaceDN w:val="0"/>
        <w:adjustRightInd w:val="0"/>
        <w:rPr>
          <w:rFonts w:asciiTheme="minorHAnsi" w:eastAsiaTheme="minorHAnsi" w:hAnsiTheme="minorHAnsi" w:cstheme="minorHAnsi"/>
          <w:b/>
          <w:bCs/>
          <w:sz w:val="24"/>
        </w:rPr>
      </w:pPr>
      <w:r w:rsidRPr="00E34161">
        <w:rPr>
          <w:rFonts w:asciiTheme="minorHAnsi" w:eastAsiaTheme="minorHAnsi" w:hAnsiTheme="minorHAnsi" w:cstheme="minorHAnsi"/>
          <w:b/>
          <w:bCs/>
          <w:sz w:val="24"/>
        </w:rPr>
        <w:t>γ</w:t>
      </w:r>
      <w:r w:rsidR="001F2620" w:rsidRPr="00E34161">
        <w:rPr>
          <w:rFonts w:asciiTheme="minorHAnsi" w:eastAsiaTheme="minorHAnsi" w:hAnsiTheme="minorHAnsi" w:cstheme="minorHAnsi"/>
          <w:b/>
          <w:bCs/>
          <w:sz w:val="24"/>
        </w:rPr>
        <w:t>)</w:t>
      </w:r>
      <w:r w:rsidR="001F2620" w:rsidRPr="00E34161">
        <w:rPr>
          <w:rFonts w:asciiTheme="minorHAnsi" w:eastAsiaTheme="minorHAnsi" w:hAnsiTheme="minorHAnsi" w:cstheme="minorHAnsi"/>
          <w:b/>
          <w:bCs/>
          <w:i/>
          <w:iCs/>
          <w:sz w:val="24"/>
        </w:rPr>
        <w:t xml:space="preserve"> Ab Antonio, </w:t>
      </w:r>
      <w:proofErr w:type="spellStart"/>
      <w:r w:rsidR="001F2620" w:rsidRPr="00E34161">
        <w:rPr>
          <w:rFonts w:asciiTheme="minorHAnsi" w:eastAsiaTheme="minorHAnsi" w:hAnsiTheme="minorHAnsi" w:cstheme="minorHAnsi"/>
          <w:b/>
          <w:bCs/>
          <w:i/>
          <w:iCs/>
          <w:sz w:val="24"/>
        </w:rPr>
        <w:t>altero</w:t>
      </w:r>
      <w:proofErr w:type="spellEnd"/>
      <w:r w:rsidR="001F2620" w:rsidRPr="00E34161">
        <w:rPr>
          <w:rFonts w:asciiTheme="minorHAnsi" w:eastAsiaTheme="minorHAnsi" w:hAnsiTheme="minorHAnsi" w:cstheme="minorHAnsi"/>
          <w:b/>
          <w:bCs/>
          <w:i/>
          <w:iCs/>
          <w:sz w:val="24"/>
        </w:rPr>
        <w:t xml:space="preserve"> </w:t>
      </w:r>
      <w:proofErr w:type="spellStart"/>
      <w:r w:rsidR="001F2620" w:rsidRPr="00E34161">
        <w:rPr>
          <w:rFonts w:asciiTheme="minorHAnsi" w:eastAsiaTheme="minorHAnsi" w:hAnsiTheme="minorHAnsi" w:cstheme="minorHAnsi"/>
          <w:b/>
          <w:bCs/>
          <w:i/>
          <w:iCs/>
          <w:sz w:val="24"/>
        </w:rPr>
        <w:t>consule</w:t>
      </w:r>
      <w:proofErr w:type="spellEnd"/>
      <w:r w:rsidR="001F2620" w:rsidRPr="00E34161">
        <w:rPr>
          <w:rFonts w:asciiTheme="minorHAnsi" w:eastAsiaTheme="minorHAnsi" w:hAnsiTheme="minorHAnsi" w:cstheme="minorHAnsi"/>
          <w:b/>
          <w:bCs/>
          <w:i/>
          <w:iCs/>
          <w:sz w:val="24"/>
        </w:rPr>
        <w:t xml:space="preserve">, </w:t>
      </w:r>
      <w:proofErr w:type="spellStart"/>
      <w:r w:rsidR="001F2620" w:rsidRPr="00E34161">
        <w:rPr>
          <w:rFonts w:asciiTheme="minorHAnsi" w:eastAsiaTheme="minorHAnsi" w:hAnsiTheme="minorHAnsi" w:cstheme="minorHAnsi"/>
          <w:b/>
          <w:bCs/>
          <w:i/>
          <w:iCs/>
          <w:sz w:val="24"/>
        </w:rPr>
        <w:t>Catilina</w:t>
      </w:r>
      <w:proofErr w:type="spellEnd"/>
      <w:r w:rsidR="001F2620" w:rsidRPr="00E34161">
        <w:rPr>
          <w:rFonts w:asciiTheme="minorHAnsi" w:eastAsiaTheme="minorHAnsi" w:hAnsiTheme="minorHAnsi" w:cstheme="minorHAnsi"/>
          <w:b/>
          <w:bCs/>
          <w:i/>
          <w:iCs/>
          <w:sz w:val="24"/>
        </w:rPr>
        <w:t xml:space="preserve"> ipse cum </w:t>
      </w:r>
      <w:proofErr w:type="spellStart"/>
      <w:r w:rsidR="001F2620" w:rsidRPr="00E34161">
        <w:rPr>
          <w:rFonts w:asciiTheme="minorHAnsi" w:eastAsiaTheme="minorHAnsi" w:hAnsiTheme="minorHAnsi" w:cstheme="minorHAnsi"/>
          <w:b/>
          <w:bCs/>
          <w:i/>
          <w:iCs/>
          <w:sz w:val="24"/>
        </w:rPr>
        <w:t>exercitu</w:t>
      </w:r>
      <w:proofErr w:type="spellEnd"/>
      <w:r w:rsidR="001F2620" w:rsidRPr="00E34161">
        <w:rPr>
          <w:rFonts w:asciiTheme="minorHAnsi" w:eastAsiaTheme="minorHAnsi" w:hAnsiTheme="minorHAnsi" w:cstheme="minorHAnsi"/>
          <w:b/>
          <w:bCs/>
          <w:i/>
          <w:iCs/>
          <w:sz w:val="24"/>
        </w:rPr>
        <w:t xml:space="preserve"> </w:t>
      </w:r>
      <w:proofErr w:type="spellStart"/>
      <w:r w:rsidR="001F2620" w:rsidRPr="00E34161">
        <w:rPr>
          <w:rFonts w:asciiTheme="minorHAnsi" w:eastAsiaTheme="minorHAnsi" w:hAnsiTheme="minorHAnsi" w:cstheme="minorHAnsi"/>
          <w:b/>
          <w:bCs/>
          <w:i/>
          <w:iCs/>
          <w:sz w:val="24"/>
        </w:rPr>
        <w:t>suo</w:t>
      </w:r>
      <w:proofErr w:type="spellEnd"/>
      <w:r w:rsidR="001F2620" w:rsidRPr="00E34161">
        <w:rPr>
          <w:rFonts w:asciiTheme="minorHAnsi" w:eastAsiaTheme="minorHAnsi" w:hAnsiTheme="minorHAnsi" w:cstheme="minorHAnsi"/>
          <w:b/>
          <w:bCs/>
          <w:i/>
          <w:iCs/>
          <w:sz w:val="24"/>
        </w:rPr>
        <w:t xml:space="preserve"> </w:t>
      </w:r>
      <w:proofErr w:type="spellStart"/>
      <w:r w:rsidR="001F2620" w:rsidRPr="00E34161">
        <w:rPr>
          <w:rFonts w:asciiTheme="minorHAnsi" w:eastAsiaTheme="minorHAnsi" w:hAnsiTheme="minorHAnsi" w:cstheme="minorHAnsi"/>
          <w:b/>
          <w:bCs/>
          <w:i/>
          <w:iCs/>
          <w:sz w:val="24"/>
        </w:rPr>
        <w:t>proelio</w:t>
      </w:r>
      <w:proofErr w:type="spellEnd"/>
      <w:r w:rsidR="001F2620" w:rsidRPr="00E34161">
        <w:rPr>
          <w:rFonts w:asciiTheme="minorHAnsi" w:eastAsiaTheme="minorHAnsi" w:hAnsiTheme="minorHAnsi" w:cstheme="minorHAnsi"/>
          <w:b/>
          <w:bCs/>
          <w:i/>
          <w:iCs/>
          <w:sz w:val="24"/>
        </w:rPr>
        <w:t xml:space="preserve"> </w:t>
      </w:r>
      <w:proofErr w:type="spellStart"/>
      <w:r w:rsidR="001F2620" w:rsidRPr="00E34161">
        <w:rPr>
          <w:rFonts w:asciiTheme="minorHAnsi" w:eastAsiaTheme="minorHAnsi" w:hAnsiTheme="minorHAnsi" w:cstheme="minorHAnsi"/>
          <w:b/>
          <w:bCs/>
          <w:i/>
          <w:iCs/>
          <w:sz w:val="24"/>
        </w:rPr>
        <w:t>victus</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interfectus</w:t>
      </w:r>
      <w:proofErr w:type="spellEnd"/>
      <w:r w:rsidR="00944625" w:rsidRPr="00E34161">
        <w:rPr>
          <w:rFonts w:asciiTheme="minorHAnsi" w:eastAsiaTheme="minorHAnsi" w:hAnsiTheme="minorHAnsi" w:cstheme="minorHAnsi"/>
          <w:b/>
          <w:bCs/>
          <w:i/>
          <w:iCs/>
          <w:sz w:val="24"/>
        </w:rPr>
        <w:t xml:space="preserve"> est.</w:t>
      </w:r>
    </w:p>
    <w:p w14:paraId="0388582C" w14:textId="77777777" w:rsidR="00443582" w:rsidRPr="00E34161" w:rsidRDefault="00443582" w:rsidP="009B2503">
      <w:pPr>
        <w:autoSpaceDE w:val="0"/>
        <w:autoSpaceDN w:val="0"/>
        <w:adjustRightInd w:val="0"/>
        <w:rPr>
          <w:rFonts w:asciiTheme="minorHAnsi" w:eastAsiaTheme="minorHAnsi" w:hAnsiTheme="minorHAnsi" w:cstheme="minorHAnsi"/>
          <w:i/>
          <w:iCs/>
          <w:sz w:val="24"/>
        </w:rPr>
      </w:pPr>
      <w:r w:rsidRPr="00E34161">
        <w:rPr>
          <w:rFonts w:asciiTheme="minorHAnsi" w:eastAsiaTheme="minorHAnsi" w:hAnsiTheme="minorHAnsi" w:cstheme="minorHAnsi"/>
          <w:b/>
          <w:bCs/>
          <w:sz w:val="24"/>
        </w:rPr>
        <w:t xml:space="preserve">δ) </w:t>
      </w:r>
      <w:proofErr w:type="spellStart"/>
      <w:r w:rsidR="00944625" w:rsidRPr="00E34161">
        <w:rPr>
          <w:rFonts w:asciiTheme="minorHAnsi" w:eastAsiaTheme="minorHAnsi" w:hAnsiTheme="minorHAnsi" w:cstheme="minorHAnsi"/>
          <w:b/>
          <w:bCs/>
          <w:i/>
          <w:iCs/>
          <w:sz w:val="24"/>
        </w:rPr>
        <w:t>Sallustius</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tradit</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multos</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milites</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Romanos</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occisos</w:t>
      </w:r>
      <w:proofErr w:type="spellEnd"/>
      <w:r w:rsidR="00944625" w:rsidRPr="00E34161">
        <w:rPr>
          <w:rFonts w:asciiTheme="minorHAnsi" w:eastAsiaTheme="minorHAnsi" w:hAnsiTheme="minorHAnsi" w:cstheme="minorHAnsi"/>
          <w:b/>
          <w:bCs/>
          <w:i/>
          <w:iCs/>
          <w:sz w:val="24"/>
        </w:rPr>
        <w:t xml:space="preserve"> </w:t>
      </w:r>
      <w:proofErr w:type="spellStart"/>
      <w:r w:rsidR="00944625" w:rsidRPr="00E34161">
        <w:rPr>
          <w:rFonts w:asciiTheme="minorHAnsi" w:eastAsiaTheme="minorHAnsi" w:hAnsiTheme="minorHAnsi" w:cstheme="minorHAnsi"/>
          <w:b/>
          <w:bCs/>
          <w:i/>
          <w:iCs/>
          <w:sz w:val="24"/>
        </w:rPr>
        <w:t>esse</w:t>
      </w:r>
      <w:proofErr w:type="spellEnd"/>
      <w:r w:rsidR="00944625" w:rsidRPr="00E34161">
        <w:rPr>
          <w:rFonts w:asciiTheme="minorHAnsi" w:eastAsiaTheme="minorHAnsi" w:hAnsiTheme="minorHAnsi" w:cstheme="minorHAnsi"/>
          <w:i/>
          <w:iCs/>
          <w:sz w:val="24"/>
        </w:rPr>
        <w:t>.</w:t>
      </w:r>
    </w:p>
    <w:p w14:paraId="20AB335A" w14:textId="77777777" w:rsidR="009B2503" w:rsidRPr="00E34161" w:rsidRDefault="009B2503">
      <w:pPr>
        <w:autoSpaceDE w:val="0"/>
        <w:autoSpaceDN w:val="0"/>
        <w:adjustRightInd w:val="0"/>
        <w:rPr>
          <w:rFonts w:asciiTheme="minorHAnsi" w:eastAsiaTheme="minorHAnsi" w:hAnsiTheme="minorHAnsi" w:cstheme="minorHAnsi"/>
          <w:i/>
          <w:iCs/>
          <w:sz w:val="24"/>
        </w:rPr>
      </w:pPr>
    </w:p>
    <w:sectPr w:rsidR="009B2503" w:rsidRPr="00E34161" w:rsidSect="0012320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E6EE7" w14:textId="77777777" w:rsidR="00E81F76" w:rsidRDefault="00E81F76" w:rsidP="00123201">
      <w:r>
        <w:separator/>
      </w:r>
    </w:p>
  </w:endnote>
  <w:endnote w:type="continuationSeparator" w:id="0">
    <w:p w14:paraId="52B1B1DB" w14:textId="77777777" w:rsidR="00E81F76" w:rsidRDefault="00E81F76" w:rsidP="00123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E926C" w14:textId="77777777" w:rsidR="00E81F76" w:rsidRDefault="00E81F76" w:rsidP="00123201">
      <w:r>
        <w:separator/>
      </w:r>
    </w:p>
  </w:footnote>
  <w:footnote w:type="continuationSeparator" w:id="0">
    <w:p w14:paraId="486FFE61" w14:textId="77777777" w:rsidR="00E81F76" w:rsidRDefault="00E81F76" w:rsidP="00123201">
      <w:r>
        <w:continuationSeparator/>
      </w:r>
    </w:p>
  </w:footnote>
  <w:footnote w:id="1">
    <w:p w14:paraId="4AF2D7F0" w14:textId="77777777" w:rsidR="009B2503" w:rsidRDefault="009B2503" w:rsidP="00123201">
      <w:pPr>
        <w:pStyle w:val="FootnoteText"/>
        <w:rPr>
          <w:lang w:val="el-GR"/>
        </w:rPr>
      </w:pPr>
      <w:r>
        <w:rPr>
          <w:rStyle w:val="FootnoteReference"/>
        </w:rPr>
        <w:footnoteRef/>
      </w:r>
      <w:r>
        <w:rPr>
          <w:lang w:val="el-GR"/>
        </w:rPr>
        <w:t xml:space="preserve"> Τα αντωνυμικά επίθετα κλίνονται σύμφωνα με τα επίθετα 2</w:t>
      </w:r>
      <w:r>
        <w:rPr>
          <w:vertAlign w:val="superscript"/>
          <w:lang w:val="el-GR"/>
        </w:rPr>
        <w:t>ης</w:t>
      </w:r>
      <w:r>
        <w:rPr>
          <w:lang w:val="el-GR"/>
        </w:rPr>
        <w:t xml:space="preserve"> κλίσης αλλά η γενική του ενικού έχει κατάληξη –</w:t>
      </w:r>
      <w:proofErr w:type="spellStart"/>
      <w:r>
        <w:t>ius</w:t>
      </w:r>
      <w:proofErr w:type="spellEnd"/>
      <w:r>
        <w:rPr>
          <w:lang w:val="el-GR"/>
        </w:rPr>
        <w:t xml:space="preserve"> σε όλα τα γένη, η δοτική του ενικού κατάληξη -</w:t>
      </w:r>
      <w:proofErr w:type="spellStart"/>
      <w:r>
        <w:t>i</w:t>
      </w:r>
      <w:proofErr w:type="spellEnd"/>
      <w:r>
        <w:rPr>
          <w:lang w:val="el-GR"/>
        </w:rPr>
        <w:t xml:space="preserve"> σε όλα τα γένη και κλητική δεν υπάρχει.</w:t>
      </w:r>
    </w:p>
    <w:p w14:paraId="61530101" w14:textId="77777777" w:rsidR="009B2503" w:rsidRDefault="009B2503" w:rsidP="00123201">
      <w:pPr>
        <w:pStyle w:val="FootnoteText"/>
        <w:rPr>
          <w:lang w:val="el-GR"/>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A76F7"/>
    <w:multiLevelType w:val="hybridMultilevel"/>
    <w:tmpl w:val="664AA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3F6001"/>
    <w:multiLevelType w:val="hybridMultilevel"/>
    <w:tmpl w:val="FD704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E31B2C"/>
    <w:multiLevelType w:val="hybridMultilevel"/>
    <w:tmpl w:val="4B6AB4CE"/>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53A2F72"/>
    <w:multiLevelType w:val="hybridMultilevel"/>
    <w:tmpl w:val="A86A704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7AF37ED"/>
    <w:multiLevelType w:val="hybridMultilevel"/>
    <w:tmpl w:val="C324E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CAD357F"/>
    <w:multiLevelType w:val="hybridMultilevel"/>
    <w:tmpl w:val="664AA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F251CD"/>
    <w:multiLevelType w:val="hybridMultilevel"/>
    <w:tmpl w:val="CD1E6FE8"/>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620F1237"/>
    <w:multiLevelType w:val="hybridMultilevel"/>
    <w:tmpl w:val="664AA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C5540BA"/>
    <w:multiLevelType w:val="hybridMultilevel"/>
    <w:tmpl w:val="664AA3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8D3C41"/>
    <w:multiLevelType w:val="hybridMultilevel"/>
    <w:tmpl w:val="8776457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443F84"/>
    <w:multiLevelType w:val="hybridMultilevel"/>
    <w:tmpl w:val="C324ED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
  </w:num>
  <w:num w:numId="3">
    <w:abstractNumId w:val="6"/>
  </w:num>
  <w:num w:numId="4">
    <w:abstractNumId w:val="4"/>
  </w:num>
  <w:num w:numId="5">
    <w:abstractNumId w:val="7"/>
  </w:num>
  <w:num w:numId="6">
    <w:abstractNumId w:val="0"/>
  </w:num>
  <w:num w:numId="7">
    <w:abstractNumId w:val="8"/>
  </w:num>
  <w:num w:numId="8">
    <w:abstractNumId w:val="10"/>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3201"/>
    <w:rsid w:val="000300F6"/>
    <w:rsid w:val="00123201"/>
    <w:rsid w:val="001F2620"/>
    <w:rsid w:val="00443582"/>
    <w:rsid w:val="004D14C0"/>
    <w:rsid w:val="006B5304"/>
    <w:rsid w:val="00944625"/>
    <w:rsid w:val="009B2503"/>
    <w:rsid w:val="00B062F4"/>
    <w:rsid w:val="00C07D04"/>
    <w:rsid w:val="00C752EE"/>
    <w:rsid w:val="00CF5DBB"/>
    <w:rsid w:val="00E34161"/>
    <w:rsid w:val="00E34915"/>
    <w:rsid w:val="00E81F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E0882"/>
  <w15:docId w15:val="{923F3605-CCD5-404E-A95D-456D8399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3201"/>
    <w:pPr>
      <w:spacing w:after="0" w:line="240" w:lineRule="auto"/>
      <w:jc w:val="both"/>
    </w:pPr>
    <w:rPr>
      <w:rFonts w:ascii="Comic Sans MS" w:eastAsia="Times New Roman" w:hAnsi="Comic Sans M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123201"/>
    <w:pPr>
      <w:spacing w:line="480" w:lineRule="auto"/>
    </w:pPr>
  </w:style>
  <w:style w:type="character" w:customStyle="1" w:styleId="BodyTextChar">
    <w:name w:val="Body Text Char"/>
    <w:basedOn w:val="DefaultParagraphFont"/>
    <w:link w:val="BodyText"/>
    <w:semiHidden/>
    <w:rsid w:val="00123201"/>
    <w:rPr>
      <w:rFonts w:ascii="Comic Sans MS" w:eastAsia="Times New Roman" w:hAnsi="Comic Sans MS" w:cs="Times New Roman"/>
      <w:szCs w:val="24"/>
    </w:rPr>
  </w:style>
  <w:style w:type="paragraph" w:styleId="FootnoteText">
    <w:name w:val="footnote text"/>
    <w:basedOn w:val="Normal"/>
    <w:link w:val="FootnoteTextChar"/>
    <w:semiHidden/>
    <w:rsid w:val="00123201"/>
    <w:rPr>
      <w:sz w:val="20"/>
      <w:szCs w:val="20"/>
    </w:rPr>
  </w:style>
  <w:style w:type="character" w:customStyle="1" w:styleId="FootnoteTextChar">
    <w:name w:val="Footnote Text Char"/>
    <w:basedOn w:val="DefaultParagraphFont"/>
    <w:link w:val="FootnoteText"/>
    <w:semiHidden/>
    <w:rsid w:val="00123201"/>
    <w:rPr>
      <w:rFonts w:ascii="Comic Sans MS" w:eastAsia="Times New Roman" w:hAnsi="Comic Sans MS" w:cs="Times New Roman"/>
      <w:sz w:val="20"/>
      <w:szCs w:val="20"/>
    </w:rPr>
  </w:style>
  <w:style w:type="character" w:styleId="FootnoteReference">
    <w:name w:val="footnote reference"/>
    <w:semiHidden/>
    <w:rsid w:val="00123201"/>
    <w:rPr>
      <w:vertAlign w:val="superscript"/>
    </w:rPr>
  </w:style>
  <w:style w:type="paragraph" w:styleId="ListParagraph">
    <w:name w:val="List Paragraph"/>
    <w:basedOn w:val="Normal"/>
    <w:uiPriority w:val="34"/>
    <w:qFormat/>
    <w:rsid w:val="00E34915"/>
    <w:pPr>
      <w:ind w:left="720"/>
      <w:contextualSpacing/>
    </w:pPr>
  </w:style>
  <w:style w:type="table" w:styleId="TableGrid">
    <w:name w:val="Table Grid"/>
    <w:basedOn w:val="TableNormal"/>
    <w:uiPriority w:val="59"/>
    <w:rsid w:val="00E341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1065</TotalTime>
  <Pages>4</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dc:creator>
  <cp:lastModifiedBy>Stella Kaliora</cp:lastModifiedBy>
  <cp:revision>4</cp:revision>
  <dcterms:created xsi:type="dcterms:W3CDTF">2021-08-30T13:28:00Z</dcterms:created>
  <dcterms:modified xsi:type="dcterms:W3CDTF">2021-10-05T14:09:00Z</dcterms:modified>
</cp:coreProperties>
</file>