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6640" w14:textId="27FCD67B" w:rsidR="00EE01EC" w:rsidRPr="007C1AB5" w:rsidRDefault="00EE01EC" w:rsidP="00EE01EC">
      <w:pPr>
        <w:spacing w:after="0" w:line="240" w:lineRule="auto"/>
        <w:rPr>
          <w:rFonts w:eastAsia="Times New Roman" w:cstheme="minorHAnsi"/>
          <w:b/>
          <w:bCs/>
          <w:sz w:val="24"/>
          <w:szCs w:val="24"/>
          <w:lang w:val="el-GR" w:eastAsia="en-GB"/>
        </w:rPr>
      </w:pPr>
      <w:r w:rsidRPr="007C1AB5">
        <w:rPr>
          <w:rFonts w:eastAsia="Times New Roman" w:cstheme="minorHAnsi"/>
          <w:b/>
          <w:bCs/>
          <w:sz w:val="24"/>
          <w:szCs w:val="24"/>
          <w:lang w:eastAsia="en-GB"/>
        </w:rPr>
        <w:t>LECTIO</w:t>
      </w:r>
      <w:r w:rsidRPr="007C1AB5">
        <w:rPr>
          <w:rFonts w:eastAsia="Times New Roman" w:cstheme="minorHAnsi"/>
          <w:b/>
          <w:bCs/>
          <w:sz w:val="24"/>
          <w:szCs w:val="24"/>
          <w:lang w:val="el-GR" w:eastAsia="en-GB"/>
        </w:rPr>
        <w:t xml:space="preserve"> Χ</w:t>
      </w:r>
      <w:r w:rsidRPr="007C1AB5">
        <w:rPr>
          <w:rFonts w:eastAsia="Times New Roman" w:cstheme="minorHAnsi"/>
          <w:b/>
          <w:bCs/>
          <w:sz w:val="24"/>
          <w:szCs w:val="24"/>
          <w:lang w:eastAsia="en-GB"/>
        </w:rPr>
        <w:t>LI</w:t>
      </w:r>
      <w:r w:rsidRPr="007C1AB5">
        <w:rPr>
          <w:rFonts w:eastAsia="Times New Roman" w:cstheme="minorHAnsi"/>
          <w:b/>
          <w:bCs/>
          <w:sz w:val="24"/>
          <w:szCs w:val="24"/>
          <w:lang w:val="el-GR" w:eastAsia="en-GB"/>
        </w:rPr>
        <w:t xml:space="preserve">: </w:t>
      </w:r>
      <w:r w:rsidR="0040345B" w:rsidRPr="007C1AB5">
        <w:rPr>
          <w:rFonts w:eastAsia="Times New Roman" w:cstheme="minorHAnsi"/>
          <w:b/>
          <w:bCs/>
          <w:sz w:val="24"/>
          <w:szCs w:val="24"/>
          <w:lang w:val="el-GR" w:eastAsia="en-GB"/>
        </w:rPr>
        <w:tab/>
      </w:r>
      <w:r w:rsidR="0040345B" w:rsidRPr="007C1AB5">
        <w:rPr>
          <w:rFonts w:eastAsia="Times New Roman" w:cstheme="minorHAnsi"/>
          <w:b/>
          <w:bCs/>
          <w:sz w:val="24"/>
          <w:szCs w:val="24"/>
          <w:lang w:val="el-GR" w:eastAsia="en-GB"/>
        </w:rPr>
        <w:tab/>
      </w:r>
      <w:r w:rsidR="0040345B" w:rsidRPr="007C1AB5">
        <w:rPr>
          <w:rFonts w:eastAsia="Times New Roman" w:cstheme="minorHAnsi"/>
          <w:b/>
          <w:bCs/>
          <w:sz w:val="24"/>
          <w:szCs w:val="24"/>
          <w:lang w:val="el-GR" w:eastAsia="en-GB"/>
        </w:rPr>
        <w:tab/>
      </w:r>
      <w:r w:rsidR="0040345B" w:rsidRPr="007C1AB5">
        <w:rPr>
          <w:rFonts w:eastAsia="Times New Roman" w:cstheme="minorHAnsi"/>
          <w:b/>
          <w:bCs/>
          <w:sz w:val="24"/>
          <w:szCs w:val="24"/>
          <w:lang w:val="el-GR" w:eastAsia="en-GB"/>
        </w:rPr>
        <w:tab/>
      </w:r>
      <w:r w:rsidRPr="007C1AB5">
        <w:rPr>
          <w:rFonts w:eastAsia="Times New Roman" w:cstheme="minorHAnsi"/>
          <w:b/>
          <w:bCs/>
          <w:sz w:val="24"/>
          <w:szCs w:val="24"/>
          <w:lang w:val="el-GR" w:eastAsia="en-GB"/>
        </w:rPr>
        <w:t xml:space="preserve">ΜΙΛΑ ΓΙΑ ΝΑ ΣΕ ΚΑΤΑΛΑΒΑΙΝΟΥΝ, </w:t>
      </w:r>
      <w:r w:rsidR="0040345B" w:rsidRPr="007C1AB5">
        <w:rPr>
          <w:rFonts w:eastAsia="Times New Roman" w:cstheme="minorHAnsi"/>
          <w:b/>
          <w:bCs/>
          <w:sz w:val="24"/>
          <w:szCs w:val="24"/>
          <w:lang w:val="el-GR" w:eastAsia="en-GB"/>
        </w:rPr>
        <w:t>ΟΧΙ</w:t>
      </w:r>
      <w:r w:rsidRPr="007C1AB5">
        <w:rPr>
          <w:rFonts w:eastAsia="Times New Roman" w:cstheme="minorHAnsi"/>
          <w:b/>
          <w:bCs/>
          <w:sz w:val="24"/>
          <w:szCs w:val="24"/>
          <w:lang w:val="el-GR" w:eastAsia="en-GB"/>
        </w:rPr>
        <w:t xml:space="preserve"> ΓΙΑ ΝΑ ΜΙΛΑΣ</w:t>
      </w:r>
    </w:p>
    <w:p w14:paraId="51EF7127" w14:textId="77777777" w:rsidR="00EE01EC" w:rsidRPr="007C1AB5" w:rsidRDefault="00EE01EC" w:rsidP="00EE01EC">
      <w:pPr>
        <w:spacing w:after="240" w:line="240" w:lineRule="auto"/>
        <w:rPr>
          <w:rFonts w:eastAsia="Times New Roman" w:cstheme="minorHAnsi"/>
          <w:sz w:val="24"/>
          <w:szCs w:val="24"/>
          <w:lang w:val="el-GR" w:eastAsia="en-GB"/>
        </w:rPr>
      </w:pPr>
    </w:p>
    <w:p w14:paraId="69D4BF14" w14:textId="4470324E" w:rsidR="00EE01EC" w:rsidRPr="007C1AB5" w:rsidRDefault="00EE01EC" w:rsidP="0040345B">
      <w:pPr>
        <w:spacing w:after="0" w:line="480" w:lineRule="auto"/>
        <w:jc w:val="both"/>
        <w:rPr>
          <w:rFonts w:eastAsia="Times New Roman" w:cstheme="minorHAnsi"/>
          <w:sz w:val="24"/>
          <w:szCs w:val="24"/>
          <w:lang w:eastAsia="en-GB"/>
        </w:rPr>
      </w:pPr>
      <w:r w:rsidRPr="007C1AB5">
        <w:rPr>
          <w:rFonts w:eastAsia="Times New Roman" w:cstheme="minorHAnsi"/>
          <w:sz w:val="24"/>
          <w:szCs w:val="24"/>
          <w:lang w:eastAsia="en-GB"/>
        </w:rPr>
        <w:t xml:space="preserve">Curius et Fabricius, antiquissimi viri, et his antiquiores Horatii plane ac dilucide cum suis locuti sunt; non Sicanorum aut Pelasgorum, qui primi </w:t>
      </w:r>
      <w:r w:rsidR="0040345B" w:rsidRPr="007C1AB5">
        <w:rPr>
          <w:rFonts w:eastAsia="Times New Roman" w:cstheme="minorHAnsi"/>
          <w:sz w:val="24"/>
          <w:szCs w:val="24"/>
          <w:lang w:eastAsia="en-GB"/>
        </w:rPr>
        <w:pgNum/>
        <w:t>ntique</w:t>
      </w:r>
      <w:r w:rsidR="0040345B" w:rsidRPr="007C1AB5">
        <w:rPr>
          <w:rFonts w:eastAsia="Times New Roman" w:cstheme="minorHAnsi"/>
          <w:sz w:val="24"/>
          <w:szCs w:val="24"/>
          <w:lang w:eastAsia="en-GB"/>
        </w:rPr>
        <w:pgNum/>
      </w:r>
      <w:r w:rsidRPr="007C1AB5">
        <w:rPr>
          <w:rFonts w:eastAsia="Times New Roman" w:cstheme="minorHAnsi"/>
          <w:sz w:val="24"/>
          <w:szCs w:val="24"/>
          <w:lang w:eastAsia="en-GB"/>
        </w:rPr>
        <w:t xml:space="preserve"> Italiam dicuntur, sed aetatis suae verbis utebantur. Tu autem, proinde quasi cum matre Evandri nunc loquaris, </w:t>
      </w:r>
      <w:r w:rsidR="0040345B" w:rsidRPr="007C1AB5">
        <w:rPr>
          <w:rFonts w:eastAsia="Times New Roman" w:cstheme="minorHAnsi"/>
          <w:sz w:val="24"/>
          <w:szCs w:val="24"/>
          <w:lang w:eastAsia="en-GB"/>
        </w:rPr>
        <w:pgNum/>
        <w:t>ntiqu</w:t>
      </w:r>
      <w:r w:rsidRPr="007C1AB5">
        <w:rPr>
          <w:rFonts w:eastAsia="Times New Roman" w:cstheme="minorHAnsi"/>
          <w:sz w:val="24"/>
          <w:szCs w:val="24"/>
          <w:lang w:eastAsia="en-GB"/>
        </w:rPr>
        <w:t xml:space="preserve"> abhinc multis annis iam </w:t>
      </w:r>
      <w:r w:rsidR="0040345B" w:rsidRPr="007C1AB5">
        <w:rPr>
          <w:rFonts w:eastAsia="Times New Roman" w:cstheme="minorHAnsi"/>
          <w:sz w:val="24"/>
          <w:szCs w:val="24"/>
          <w:lang w:eastAsia="en-GB"/>
        </w:rPr>
        <w:pgNum/>
        <w:t>ntique</w:t>
      </w:r>
      <w:r w:rsidR="0040345B" w:rsidRPr="007C1AB5">
        <w:rPr>
          <w:rFonts w:eastAsia="Times New Roman" w:cstheme="minorHAnsi"/>
          <w:sz w:val="24"/>
          <w:szCs w:val="24"/>
          <w:lang w:eastAsia="en-GB"/>
        </w:rPr>
        <w:pgNum/>
      </w:r>
      <w:r w:rsidRPr="007C1AB5">
        <w:rPr>
          <w:rFonts w:eastAsia="Times New Roman" w:cstheme="minorHAnsi"/>
          <w:sz w:val="24"/>
          <w:szCs w:val="24"/>
          <w:lang w:eastAsia="en-GB"/>
        </w:rPr>
        <w:t xml:space="preserve"> uteris, quod neminem scire atque intellegere vis, quae dicas. Quin, homo inepte, taces, ut consequaris, quod vis? Sed antiquitatem tibi </w:t>
      </w:r>
      <w:r w:rsidR="0040345B" w:rsidRPr="007C1AB5">
        <w:rPr>
          <w:rFonts w:eastAsia="Times New Roman" w:cstheme="minorHAnsi"/>
          <w:sz w:val="24"/>
          <w:szCs w:val="24"/>
          <w:lang w:eastAsia="en-GB"/>
        </w:rPr>
        <w:pgNum/>
        <w:t>ntiqu</w:t>
      </w:r>
      <w:r w:rsidRPr="007C1AB5">
        <w:rPr>
          <w:rFonts w:eastAsia="Times New Roman" w:cstheme="minorHAnsi"/>
          <w:sz w:val="24"/>
          <w:szCs w:val="24"/>
          <w:lang w:eastAsia="en-GB"/>
        </w:rPr>
        <w:t xml:space="preserve"> dicis, quod honesta et bona et modesta sit. Sic ergo vive, ut viri </w:t>
      </w:r>
      <w:r w:rsidR="0040345B" w:rsidRPr="007C1AB5">
        <w:rPr>
          <w:rFonts w:eastAsia="Times New Roman" w:cstheme="minorHAnsi"/>
          <w:sz w:val="24"/>
          <w:szCs w:val="24"/>
          <w:lang w:eastAsia="en-GB"/>
        </w:rPr>
        <w:pgNum/>
        <w:t>ntique</w:t>
      </w:r>
      <w:r w:rsidRPr="007C1AB5">
        <w:rPr>
          <w:rFonts w:eastAsia="Times New Roman" w:cstheme="minorHAnsi"/>
          <w:sz w:val="24"/>
          <w:szCs w:val="24"/>
          <w:lang w:eastAsia="en-GB"/>
        </w:rPr>
        <w:t>, sed sic loquere, ut viri aetatis nostrae; atque id quod a C. Caesare scriptum est, habe semper in memoria et in pectore: «tamquam scopulum, sic fugias verbum insolens atque inauditum».</w:t>
      </w:r>
    </w:p>
    <w:p w14:paraId="1F46A245" w14:textId="77777777" w:rsidR="00B933C0" w:rsidRPr="007C1AB5" w:rsidRDefault="00B933C0" w:rsidP="0040345B">
      <w:pPr>
        <w:spacing w:after="0" w:line="480" w:lineRule="auto"/>
        <w:jc w:val="both"/>
        <w:rPr>
          <w:rFonts w:eastAsia="Times New Roman" w:cstheme="minorHAnsi"/>
          <w:sz w:val="24"/>
          <w:szCs w:val="24"/>
          <w:lang w:eastAsia="en-GB"/>
        </w:rPr>
      </w:pPr>
    </w:p>
    <w:p w14:paraId="44A3844E" w14:textId="73CBF2ED" w:rsidR="0040345B" w:rsidRPr="007C1AB5" w:rsidRDefault="0040345B" w:rsidP="0040345B">
      <w:pPr>
        <w:spacing w:after="0" w:line="240" w:lineRule="auto"/>
        <w:jc w:val="both"/>
        <w:rPr>
          <w:rFonts w:eastAsia="Times New Roman" w:cstheme="minorHAnsi"/>
          <w:sz w:val="24"/>
          <w:szCs w:val="24"/>
          <w:u w:val="single"/>
          <w:lang w:eastAsia="en-GB"/>
        </w:rPr>
      </w:pPr>
    </w:p>
    <w:p w14:paraId="72336156" w14:textId="77777777" w:rsidR="00B933C0" w:rsidRPr="007C1AB5" w:rsidRDefault="00B933C0" w:rsidP="0040345B">
      <w:pPr>
        <w:spacing w:after="0" w:line="240" w:lineRule="auto"/>
        <w:jc w:val="both"/>
        <w:rPr>
          <w:rFonts w:eastAsia="Times New Roman" w:cstheme="minorHAnsi"/>
          <w:sz w:val="24"/>
          <w:szCs w:val="24"/>
          <w:u w:val="single"/>
          <w:lang w:eastAsia="en-GB"/>
        </w:rPr>
      </w:pPr>
    </w:p>
    <w:p w14:paraId="21B36145" w14:textId="0D59AF37" w:rsidR="00EE01EC" w:rsidRPr="007C1AB5" w:rsidRDefault="00EE01EC" w:rsidP="0040345B">
      <w:pPr>
        <w:spacing w:after="0" w:line="240" w:lineRule="auto"/>
        <w:jc w:val="both"/>
        <w:rPr>
          <w:rFonts w:eastAsia="Times New Roman" w:cstheme="minorHAnsi"/>
          <w:sz w:val="24"/>
          <w:szCs w:val="24"/>
          <w:lang w:val="el-GR" w:eastAsia="en-GB"/>
        </w:rPr>
      </w:pPr>
      <w:r w:rsidRPr="007C1AB5">
        <w:rPr>
          <w:rFonts w:eastAsia="Times New Roman" w:cstheme="minorHAnsi"/>
          <w:sz w:val="24"/>
          <w:szCs w:val="24"/>
          <w:u w:val="single"/>
          <w:lang w:val="el-GR" w:eastAsia="en-GB"/>
        </w:rPr>
        <w:t>ΜΕΤΑΦΡΑΣΗ ΤΟΥ ΚΕΙΜΕΝΟΥ Χ</w:t>
      </w:r>
      <w:r w:rsidRPr="007C1AB5">
        <w:rPr>
          <w:rFonts w:eastAsia="Times New Roman" w:cstheme="minorHAnsi"/>
          <w:sz w:val="24"/>
          <w:szCs w:val="24"/>
          <w:u w:val="single"/>
          <w:lang w:eastAsia="en-GB"/>
        </w:rPr>
        <w:t>LI</w:t>
      </w:r>
    </w:p>
    <w:p w14:paraId="79A76955" w14:textId="2B799B07" w:rsidR="00EE01EC" w:rsidRPr="007C1AB5" w:rsidRDefault="00EE01EC" w:rsidP="0040345B">
      <w:pPr>
        <w:spacing w:after="0" w:line="240" w:lineRule="auto"/>
        <w:jc w:val="both"/>
        <w:rPr>
          <w:rFonts w:eastAsia="Times New Roman" w:cstheme="minorHAnsi"/>
          <w:sz w:val="24"/>
          <w:szCs w:val="24"/>
          <w:lang w:val="el-GR" w:eastAsia="en-GB"/>
        </w:rPr>
      </w:pPr>
      <w:r w:rsidRPr="007C1AB5">
        <w:rPr>
          <w:rFonts w:eastAsia="Times New Roman" w:cstheme="minorHAnsi"/>
          <w:sz w:val="24"/>
          <w:szCs w:val="24"/>
          <w:lang w:val="el-GR" w:eastAsia="en-GB"/>
        </w:rPr>
        <w:br/>
        <w:t>Ο Κούριος και ο Φαβρίκιος, αρχαιότατοι άνδρες, και οι παλαιότεροί τους Οράτιοι συνομιλούσαν με τους συγχρόνους τους καθαρά και με διαύγεια˙ δεν χρησιμοποιούσαν τη γλώσσα των Σικανών ή των Πελασγών, που λέγεται πως πρώτοι κατοίκησαν την Ιταλία, αλλά (τη γλώσσα) της εποχής τους. Εσύ όμως χρησιμοποιείς λόγο απαρχαιωμένο πια (ή: που έχει πέσει σε αχρηστία πια) εδώ και πολλά χρόνια, σαν να μιλούσες τώρα με τη μάνα του Ευάνδρου, επειδή δεν θέλεις να ξέρει και να καταλαβαίνει κανείς τι λες. Γιατί, ανόητε άνθρωπε, δεν σωπαίνεις, για να πετύχεις αυτό που θέλεις; Αλλά λες πως σου αρέσει η αρχαιότητα, γιατί είναι τιμημένη και καλή και σεμνή. ΄Ετσι λοιπόν να ζεις, όπως οι αρχαίοι άνδρες, αλλά να μιλάς έτσι, όπως οι άνδρες της εποχής μας˙ και να’ χεις πάντα στη μνήμη και στην καρδιά σου αυτό που γράφτηκε από τον Γάιο Καίσαρα: «Σαν τον σκόπελο, έτσι να αποφεύγεις τη λέξη την ασυνήθιστη και την πρωτάκουστη».</w:t>
      </w:r>
    </w:p>
    <w:p w14:paraId="733D2831" w14:textId="0C3BD90A" w:rsidR="001E0440" w:rsidRPr="007C1AB5" w:rsidRDefault="001E0440" w:rsidP="0040345B">
      <w:pPr>
        <w:spacing w:after="0" w:line="240" w:lineRule="auto"/>
        <w:jc w:val="both"/>
        <w:rPr>
          <w:rFonts w:eastAsia="Times New Roman" w:cstheme="minorHAnsi"/>
          <w:sz w:val="24"/>
          <w:szCs w:val="24"/>
          <w:lang w:val="el-GR" w:eastAsia="en-GB"/>
        </w:rPr>
      </w:pPr>
    </w:p>
    <w:p w14:paraId="6F020436" w14:textId="65E31011" w:rsidR="001E0440" w:rsidRPr="007C1AB5" w:rsidRDefault="001E0440" w:rsidP="00EE01EC">
      <w:pPr>
        <w:spacing w:after="0" w:line="240" w:lineRule="auto"/>
        <w:rPr>
          <w:rFonts w:eastAsia="Times New Roman" w:cstheme="minorHAnsi"/>
          <w:b/>
          <w:bCs/>
          <w:i/>
          <w:iCs/>
          <w:sz w:val="24"/>
          <w:szCs w:val="24"/>
          <w:u w:val="single"/>
          <w:lang w:val="el-GR" w:eastAsia="en-GB"/>
        </w:rPr>
      </w:pPr>
      <w:r w:rsidRPr="007C1AB5">
        <w:rPr>
          <w:rFonts w:eastAsia="Times New Roman" w:cstheme="minorHAnsi"/>
          <w:b/>
          <w:bCs/>
          <w:i/>
          <w:iCs/>
          <w:sz w:val="24"/>
          <w:szCs w:val="24"/>
          <w:u w:val="single"/>
          <w:lang w:val="el-GR" w:eastAsia="en-GB"/>
        </w:rPr>
        <w:t>Λεξιλόγιο</w:t>
      </w:r>
    </w:p>
    <w:p w14:paraId="52EC569C" w14:textId="132F876F" w:rsidR="009A760A" w:rsidRPr="007C1AB5" w:rsidRDefault="009A760A" w:rsidP="00EE01EC">
      <w:pPr>
        <w:spacing w:after="0" w:line="240" w:lineRule="auto"/>
        <w:rPr>
          <w:rFonts w:eastAsia="Times New Roman" w:cstheme="minorHAnsi"/>
          <w:b/>
          <w:bCs/>
          <w:sz w:val="24"/>
          <w:szCs w:val="24"/>
          <w:lang w:val="el-GR" w:eastAsia="en-GB"/>
        </w:rPr>
      </w:pPr>
      <w:r w:rsidRPr="007C1AB5">
        <w:rPr>
          <w:rFonts w:eastAsia="Times New Roman" w:cstheme="minorHAnsi"/>
          <w:b/>
          <w:bCs/>
          <w:sz w:val="24"/>
          <w:szCs w:val="24"/>
          <w:lang w:val="el-GR" w:eastAsia="en-GB"/>
        </w:rPr>
        <w:t>Ρήματα</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812"/>
        <w:gridCol w:w="4111"/>
      </w:tblGrid>
      <w:tr w:rsidR="009A760A" w:rsidRPr="007C1AB5" w14:paraId="48ABB3C3" w14:textId="77777777" w:rsidTr="00B933C0">
        <w:tc>
          <w:tcPr>
            <w:tcW w:w="704" w:type="dxa"/>
          </w:tcPr>
          <w:p w14:paraId="22682909" w14:textId="6FD2C477" w:rsidR="009A760A" w:rsidRPr="007C1AB5" w:rsidRDefault="009A760A" w:rsidP="00EE01EC">
            <w:pPr>
              <w:rPr>
                <w:rFonts w:eastAsia="Times New Roman" w:cstheme="minorHAnsi"/>
                <w:sz w:val="24"/>
                <w:szCs w:val="24"/>
                <w:lang w:val="el-GR" w:eastAsia="en-GB"/>
              </w:rPr>
            </w:pPr>
            <w:r w:rsidRPr="007C1AB5">
              <w:rPr>
                <w:rFonts w:eastAsia="Times New Roman" w:cstheme="minorHAnsi"/>
                <w:sz w:val="24"/>
                <w:szCs w:val="24"/>
                <w:lang w:val="el-GR" w:eastAsia="en-GB"/>
              </w:rPr>
              <w:t>Β</w:t>
            </w:r>
          </w:p>
        </w:tc>
        <w:tc>
          <w:tcPr>
            <w:tcW w:w="5812" w:type="dxa"/>
          </w:tcPr>
          <w:p w14:paraId="10FAF7F8" w14:textId="15A7D911" w:rsidR="009A760A" w:rsidRPr="007C1AB5" w:rsidRDefault="009A760A" w:rsidP="00EE01EC">
            <w:pPr>
              <w:rPr>
                <w:rFonts w:eastAsia="Times New Roman" w:cstheme="minorHAnsi"/>
                <w:sz w:val="24"/>
                <w:szCs w:val="24"/>
                <w:lang w:eastAsia="en-GB"/>
              </w:rPr>
            </w:pPr>
            <w:r w:rsidRPr="007C1AB5">
              <w:rPr>
                <w:rStyle w:val="label"/>
                <w:rFonts w:cstheme="minorHAnsi"/>
                <w:sz w:val="24"/>
                <w:szCs w:val="24"/>
              </w:rPr>
              <w:t>taceo, tacui, tacitum, tacēre</w:t>
            </w:r>
            <w:r w:rsidRPr="007C1AB5">
              <w:rPr>
                <w:rFonts w:cstheme="minorHAnsi"/>
                <w:sz w:val="24"/>
                <w:szCs w:val="24"/>
              </w:rPr>
              <w:br/>
            </w:r>
            <w:r w:rsidRPr="007C1AB5">
              <w:rPr>
                <w:rStyle w:val="label"/>
                <w:rFonts w:cstheme="minorHAnsi"/>
                <w:sz w:val="24"/>
                <w:szCs w:val="24"/>
              </w:rPr>
              <w:t>placeo, placui, placitum, placēre</w:t>
            </w:r>
            <w:r w:rsidRPr="007C1AB5">
              <w:rPr>
                <w:rFonts w:cstheme="minorHAnsi"/>
                <w:sz w:val="24"/>
                <w:szCs w:val="24"/>
              </w:rPr>
              <w:br/>
            </w:r>
            <w:r w:rsidRPr="007C1AB5">
              <w:rPr>
                <w:rStyle w:val="label"/>
                <w:rFonts w:cstheme="minorHAnsi"/>
                <w:sz w:val="24"/>
                <w:szCs w:val="24"/>
              </w:rPr>
              <w:t>habeo, habui, habitum, habēre</w:t>
            </w:r>
          </w:p>
        </w:tc>
        <w:tc>
          <w:tcPr>
            <w:tcW w:w="4111" w:type="dxa"/>
          </w:tcPr>
          <w:p w14:paraId="0A0A3BA2" w14:textId="670546AA" w:rsidR="009A760A" w:rsidRPr="007C1AB5" w:rsidRDefault="009A760A" w:rsidP="00EE01EC">
            <w:pPr>
              <w:rPr>
                <w:rFonts w:eastAsia="Times New Roman" w:cstheme="minorHAnsi"/>
                <w:sz w:val="24"/>
                <w:szCs w:val="24"/>
                <w:lang w:val="el-GR" w:eastAsia="en-GB"/>
              </w:rPr>
            </w:pPr>
            <w:r w:rsidRPr="007C1AB5">
              <w:rPr>
                <w:rFonts w:eastAsia="Times New Roman" w:cstheme="minorHAnsi"/>
                <w:sz w:val="24"/>
                <w:szCs w:val="24"/>
                <w:lang w:val="el-GR" w:eastAsia="en-GB"/>
              </w:rPr>
              <w:t>Σιωπώ</w:t>
            </w:r>
          </w:p>
          <w:p w14:paraId="2D65D0F8" w14:textId="021E33B8" w:rsidR="009A760A" w:rsidRPr="007C1AB5" w:rsidRDefault="006D41B2" w:rsidP="00EE01EC">
            <w:pPr>
              <w:rPr>
                <w:rFonts w:eastAsia="Times New Roman" w:cstheme="minorHAnsi"/>
                <w:sz w:val="24"/>
                <w:szCs w:val="24"/>
                <w:lang w:val="el-GR" w:eastAsia="en-GB"/>
              </w:rPr>
            </w:pPr>
            <w:r w:rsidRPr="007C1AB5">
              <w:rPr>
                <w:rFonts w:eastAsia="Times New Roman" w:cstheme="minorHAnsi"/>
                <w:sz w:val="24"/>
                <w:szCs w:val="24"/>
                <w:lang w:val="el-GR" w:eastAsia="en-GB"/>
              </w:rPr>
              <w:t>α</w:t>
            </w:r>
            <w:r w:rsidRPr="007C1AB5">
              <w:rPr>
                <w:rFonts w:eastAsia="Times New Roman"/>
                <w:sz w:val="24"/>
                <w:szCs w:val="24"/>
                <w:lang w:val="el-GR" w:eastAsia="en-GB"/>
              </w:rPr>
              <w:t>ρέσω</w:t>
            </w:r>
          </w:p>
          <w:p w14:paraId="07079354" w14:textId="2EA0C152" w:rsidR="009A760A" w:rsidRPr="007C1AB5" w:rsidRDefault="009A760A" w:rsidP="00EE01EC">
            <w:pPr>
              <w:rPr>
                <w:rFonts w:eastAsia="Times New Roman" w:cstheme="minorHAnsi"/>
                <w:sz w:val="24"/>
                <w:szCs w:val="24"/>
                <w:lang w:val="el-GR" w:eastAsia="en-GB"/>
              </w:rPr>
            </w:pPr>
            <w:r w:rsidRPr="007C1AB5">
              <w:rPr>
                <w:rFonts w:eastAsia="Times New Roman" w:cstheme="minorHAnsi"/>
                <w:sz w:val="24"/>
                <w:szCs w:val="24"/>
                <w:lang w:val="el-GR" w:eastAsia="en-GB"/>
              </w:rPr>
              <w:t>έχω</w:t>
            </w:r>
          </w:p>
        </w:tc>
      </w:tr>
      <w:tr w:rsidR="009A760A" w:rsidRPr="007C1AB5" w14:paraId="6CBAE075" w14:textId="77777777" w:rsidTr="00B933C0">
        <w:tc>
          <w:tcPr>
            <w:tcW w:w="704" w:type="dxa"/>
          </w:tcPr>
          <w:p w14:paraId="7E1C2D28" w14:textId="68252F8B" w:rsidR="009A760A" w:rsidRPr="007C1AB5" w:rsidRDefault="009A760A" w:rsidP="00EE01EC">
            <w:pPr>
              <w:rPr>
                <w:rFonts w:eastAsia="Times New Roman" w:cstheme="minorHAnsi"/>
                <w:sz w:val="24"/>
                <w:szCs w:val="24"/>
                <w:lang w:val="el-GR" w:eastAsia="en-GB"/>
              </w:rPr>
            </w:pPr>
            <w:r w:rsidRPr="007C1AB5">
              <w:rPr>
                <w:rFonts w:eastAsia="Times New Roman" w:cstheme="minorHAnsi"/>
                <w:sz w:val="24"/>
                <w:szCs w:val="24"/>
                <w:lang w:val="el-GR" w:eastAsia="en-GB"/>
              </w:rPr>
              <w:t>Γ</w:t>
            </w:r>
          </w:p>
        </w:tc>
        <w:tc>
          <w:tcPr>
            <w:tcW w:w="5812" w:type="dxa"/>
          </w:tcPr>
          <w:p w14:paraId="19FD5843" w14:textId="00BF9CC4" w:rsidR="009A760A" w:rsidRPr="007C1AB5" w:rsidRDefault="009A760A" w:rsidP="00EE01EC">
            <w:pPr>
              <w:rPr>
                <w:rFonts w:eastAsia="Times New Roman" w:cstheme="minorHAnsi"/>
                <w:sz w:val="24"/>
                <w:szCs w:val="24"/>
                <w:lang w:val="el-GR" w:eastAsia="en-GB"/>
              </w:rPr>
            </w:pPr>
            <w:r w:rsidRPr="007C1AB5">
              <w:rPr>
                <w:rStyle w:val="label"/>
                <w:rFonts w:cstheme="minorHAnsi"/>
                <w:sz w:val="24"/>
                <w:szCs w:val="24"/>
              </w:rPr>
              <w:t>loquor</w:t>
            </w:r>
            <w:r w:rsidRPr="007C1AB5">
              <w:rPr>
                <w:rStyle w:val="label"/>
                <w:rFonts w:cstheme="minorHAnsi"/>
                <w:sz w:val="24"/>
                <w:szCs w:val="24"/>
                <w:lang w:val="el-GR"/>
              </w:rPr>
              <w:t xml:space="preserve">, </w:t>
            </w:r>
            <w:r w:rsidRPr="007C1AB5">
              <w:rPr>
                <w:rStyle w:val="label"/>
                <w:rFonts w:cstheme="minorHAnsi"/>
                <w:sz w:val="24"/>
                <w:szCs w:val="24"/>
              </w:rPr>
              <w:t>locutus</w:t>
            </w:r>
            <w:r w:rsidRPr="007C1AB5">
              <w:rPr>
                <w:rStyle w:val="label"/>
                <w:rFonts w:cstheme="minorHAnsi"/>
                <w:sz w:val="24"/>
                <w:szCs w:val="24"/>
                <w:lang w:val="el-GR"/>
              </w:rPr>
              <w:t xml:space="preserve"> </w:t>
            </w:r>
            <w:r w:rsidRPr="007C1AB5">
              <w:rPr>
                <w:rStyle w:val="label"/>
                <w:rFonts w:cstheme="minorHAnsi"/>
                <w:sz w:val="24"/>
                <w:szCs w:val="24"/>
              </w:rPr>
              <w:t>sum</w:t>
            </w:r>
            <w:r w:rsidRPr="007C1AB5">
              <w:rPr>
                <w:rStyle w:val="label"/>
                <w:rFonts w:cstheme="minorHAnsi"/>
                <w:sz w:val="24"/>
                <w:szCs w:val="24"/>
                <w:lang w:val="el-GR"/>
              </w:rPr>
              <w:t xml:space="preserve">, </w:t>
            </w:r>
            <w:r w:rsidRPr="007C1AB5">
              <w:rPr>
                <w:rStyle w:val="label"/>
                <w:rFonts w:cstheme="minorHAnsi"/>
                <w:sz w:val="24"/>
                <w:szCs w:val="24"/>
              </w:rPr>
              <w:t>loqui</w:t>
            </w:r>
            <w:r w:rsidRPr="007C1AB5">
              <w:rPr>
                <w:rStyle w:val="label"/>
                <w:rFonts w:cstheme="minorHAnsi"/>
                <w:sz w:val="24"/>
                <w:szCs w:val="24"/>
                <w:lang w:val="el-GR"/>
              </w:rPr>
              <w:t xml:space="preserve"> (αποθετικό)</w:t>
            </w:r>
            <w:r w:rsidRPr="007C1AB5">
              <w:rPr>
                <w:rFonts w:cstheme="minorHAnsi"/>
                <w:sz w:val="24"/>
                <w:szCs w:val="24"/>
                <w:lang w:val="el-GR"/>
              </w:rPr>
              <w:br/>
            </w:r>
            <w:r w:rsidRPr="007C1AB5">
              <w:rPr>
                <w:rStyle w:val="label"/>
                <w:rFonts w:cstheme="minorHAnsi"/>
                <w:sz w:val="24"/>
                <w:szCs w:val="24"/>
              </w:rPr>
              <w:t>colo</w:t>
            </w:r>
            <w:r w:rsidRPr="007C1AB5">
              <w:rPr>
                <w:rStyle w:val="label"/>
                <w:rFonts w:cstheme="minorHAnsi"/>
                <w:sz w:val="24"/>
                <w:szCs w:val="24"/>
                <w:lang w:val="el-GR"/>
              </w:rPr>
              <w:t xml:space="preserve">, </w:t>
            </w:r>
            <w:r w:rsidRPr="007C1AB5">
              <w:rPr>
                <w:rStyle w:val="label"/>
                <w:rFonts w:cstheme="minorHAnsi"/>
                <w:sz w:val="24"/>
                <w:szCs w:val="24"/>
              </w:rPr>
              <w:t>colui</w:t>
            </w:r>
            <w:r w:rsidRPr="007C1AB5">
              <w:rPr>
                <w:rStyle w:val="label"/>
                <w:rFonts w:cstheme="minorHAnsi"/>
                <w:sz w:val="24"/>
                <w:szCs w:val="24"/>
                <w:lang w:val="el-GR"/>
              </w:rPr>
              <w:t xml:space="preserve">, </w:t>
            </w:r>
            <w:r w:rsidRPr="007C1AB5">
              <w:rPr>
                <w:rStyle w:val="label"/>
                <w:rFonts w:cstheme="minorHAnsi"/>
                <w:sz w:val="24"/>
                <w:szCs w:val="24"/>
              </w:rPr>
              <w:t>cultum</w:t>
            </w:r>
            <w:r w:rsidRPr="007C1AB5">
              <w:rPr>
                <w:rStyle w:val="label"/>
                <w:rFonts w:cstheme="minorHAnsi"/>
                <w:sz w:val="24"/>
                <w:szCs w:val="24"/>
                <w:lang w:val="el-GR"/>
              </w:rPr>
              <w:t xml:space="preserve">, </w:t>
            </w:r>
            <w:r w:rsidRPr="007C1AB5">
              <w:rPr>
                <w:rStyle w:val="label"/>
                <w:rFonts w:cstheme="minorHAnsi"/>
                <w:sz w:val="24"/>
                <w:szCs w:val="24"/>
              </w:rPr>
              <w:t>col</w:t>
            </w:r>
            <w:r w:rsidRPr="007C1AB5">
              <w:rPr>
                <w:rStyle w:val="label"/>
                <w:rFonts w:cstheme="minorHAnsi"/>
                <w:sz w:val="24"/>
                <w:szCs w:val="24"/>
                <w:lang w:val="el-GR"/>
              </w:rPr>
              <w:t>ĕ</w:t>
            </w:r>
            <w:r w:rsidRPr="007C1AB5">
              <w:rPr>
                <w:rStyle w:val="label"/>
                <w:rFonts w:cstheme="minorHAnsi"/>
                <w:sz w:val="24"/>
                <w:szCs w:val="24"/>
              </w:rPr>
              <w:t>re</w:t>
            </w:r>
            <w:r w:rsidRPr="007C1AB5">
              <w:rPr>
                <w:rStyle w:val="label"/>
                <w:rFonts w:cstheme="minorHAnsi"/>
                <w:sz w:val="24"/>
                <w:szCs w:val="24"/>
                <w:lang w:val="el-GR"/>
              </w:rPr>
              <w:t xml:space="preserve"> </w:t>
            </w:r>
            <w:r w:rsidRPr="007C1AB5">
              <w:rPr>
                <w:rFonts w:cstheme="minorHAnsi"/>
                <w:sz w:val="24"/>
                <w:szCs w:val="24"/>
                <w:lang w:val="el-GR"/>
              </w:rPr>
              <w:br/>
            </w:r>
            <w:r w:rsidRPr="007C1AB5">
              <w:rPr>
                <w:rStyle w:val="label"/>
                <w:rFonts w:cstheme="minorHAnsi"/>
                <w:sz w:val="24"/>
                <w:szCs w:val="24"/>
              </w:rPr>
              <w:t>dico</w:t>
            </w:r>
            <w:r w:rsidRPr="007C1AB5">
              <w:rPr>
                <w:rStyle w:val="label"/>
                <w:rFonts w:cstheme="minorHAnsi"/>
                <w:sz w:val="24"/>
                <w:szCs w:val="24"/>
                <w:lang w:val="el-GR"/>
              </w:rPr>
              <w:t xml:space="preserve">, </w:t>
            </w:r>
            <w:r w:rsidRPr="007C1AB5">
              <w:rPr>
                <w:rStyle w:val="label"/>
                <w:rFonts w:cstheme="minorHAnsi"/>
                <w:sz w:val="24"/>
                <w:szCs w:val="24"/>
              </w:rPr>
              <w:t>dixi</w:t>
            </w:r>
            <w:r w:rsidRPr="007C1AB5">
              <w:rPr>
                <w:rStyle w:val="label"/>
                <w:rFonts w:cstheme="minorHAnsi"/>
                <w:sz w:val="24"/>
                <w:szCs w:val="24"/>
                <w:lang w:val="el-GR"/>
              </w:rPr>
              <w:t xml:space="preserve">, </w:t>
            </w:r>
            <w:r w:rsidRPr="007C1AB5">
              <w:rPr>
                <w:rStyle w:val="label"/>
                <w:rFonts w:cstheme="minorHAnsi"/>
                <w:sz w:val="24"/>
                <w:szCs w:val="24"/>
              </w:rPr>
              <w:t>dictum</w:t>
            </w:r>
            <w:r w:rsidRPr="007C1AB5">
              <w:rPr>
                <w:rStyle w:val="label"/>
                <w:rFonts w:cstheme="minorHAnsi"/>
                <w:sz w:val="24"/>
                <w:szCs w:val="24"/>
                <w:lang w:val="el-GR"/>
              </w:rPr>
              <w:t xml:space="preserve">, </w:t>
            </w:r>
            <w:r w:rsidRPr="007C1AB5">
              <w:rPr>
                <w:rStyle w:val="label"/>
                <w:rFonts w:cstheme="minorHAnsi"/>
                <w:sz w:val="24"/>
                <w:szCs w:val="24"/>
              </w:rPr>
              <w:t>dic</w:t>
            </w:r>
            <w:r w:rsidRPr="007C1AB5">
              <w:rPr>
                <w:rStyle w:val="label"/>
                <w:rFonts w:cstheme="minorHAnsi"/>
                <w:sz w:val="24"/>
                <w:szCs w:val="24"/>
                <w:lang w:val="el-GR"/>
              </w:rPr>
              <w:t>ĕ</w:t>
            </w:r>
            <w:r w:rsidRPr="007C1AB5">
              <w:rPr>
                <w:rStyle w:val="label"/>
                <w:rFonts w:cstheme="minorHAnsi"/>
                <w:sz w:val="24"/>
                <w:szCs w:val="24"/>
              </w:rPr>
              <w:t>re</w:t>
            </w:r>
            <w:r w:rsidRPr="007C1AB5">
              <w:rPr>
                <w:rStyle w:val="label"/>
                <w:rFonts w:cstheme="minorHAnsi"/>
                <w:sz w:val="24"/>
                <w:szCs w:val="24"/>
                <w:lang w:val="el-GR"/>
              </w:rPr>
              <w:t xml:space="preserve"> → β’ εν</w:t>
            </w:r>
            <w:r w:rsidRPr="007C1AB5">
              <w:rPr>
                <w:rStyle w:val="label"/>
                <w:rFonts w:cstheme="minorHAnsi"/>
                <w:sz w:val="24"/>
                <w:szCs w:val="24"/>
                <w:lang w:val="el-GR"/>
              </w:rPr>
              <w:t xml:space="preserve">. </w:t>
            </w:r>
            <w:r w:rsidRPr="007C1AB5">
              <w:rPr>
                <w:rStyle w:val="label"/>
                <w:rFonts w:cstheme="minorHAnsi"/>
                <w:sz w:val="24"/>
                <w:szCs w:val="24"/>
                <w:lang w:val="el-GR"/>
              </w:rPr>
              <w:t>προστ</w:t>
            </w:r>
            <w:r w:rsidRPr="007C1AB5">
              <w:rPr>
                <w:rStyle w:val="label"/>
                <w:rFonts w:cstheme="minorHAnsi"/>
                <w:sz w:val="24"/>
                <w:szCs w:val="24"/>
                <w:lang w:val="el-GR"/>
              </w:rPr>
              <w:t>.</w:t>
            </w:r>
            <w:r w:rsidRPr="007C1AB5">
              <w:rPr>
                <w:rStyle w:val="label"/>
                <w:rFonts w:cstheme="minorHAnsi"/>
                <w:sz w:val="24"/>
                <w:szCs w:val="24"/>
                <w:lang w:val="el-GR"/>
              </w:rPr>
              <w:t xml:space="preserve"> ενεστ</w:t>
            </w:r>
            <w:r w:rsidRPr="007C1AB5">
              <w:rPr>
                <w:rStyle w:val="label"/>
                <w:rFonts w:cstheme="minorHAnsi"/>
                <w:sz w:val="24"/>
                <w:szCs w:val="24"/>
                <w:lang w:val="el-GR"/>
              </w:rPr>
              <w:t>.</w:t>
            </w:r>
            <w:r w:rsidRPr="007C1AB5">
              <w:rPr>
                <w:rStyle w:val="label"/>
                <w:rFonts w:cstheme="minorHAnsi"/>
                <w:sz w:val="24"/>
                <w:szCs w:val="24"/>
                <w:lang w:val="el-GR"/>
              </w:rPr>
              <w:t xml:space="preserve"> </w:t>
            </w:r>
            <w:r w:rsidRPr="007C1AB5">
              <w:rPr>
                <w:rStyle w:val="label"/>
                <w:rFonts w:cstheme="minorHAnsi"/>
                <w:sz w:val="24"/>
                <w:szCs w:val="24"/>
              </w:rPr>
              <w:t>dic</w:t>
            </w:r>
            <w:r w:rsidRPr="007C1AB5">
              <w:rPr>
                <w:rFonts w:cstheme="minorHAnsi"/>
                <w:sz w:val="24"/>
                <w:szCs w:val="24"/>
                <w:lang w:val="el-GR"/>
              </w:rPr>
              <w:br/>
            </w:r>
            <w:r w:rsidRPr="007C1AB5">
              <w:rPr>
                <w:rStyle w:val="label"/>
                <w:rFonts w:cstheme="minorHAnsi"/>
                <w:sz w:val="24"/>
                <w:szCs w:val="24"/>
              </w:rPr>
              <w:t>utor</w:t>
            </w:r>
            <w:r w:rsidRPr="007C1AB5">
              <w:rPr>
                <w:rStyle w:val="label"/>
                <w:rFonts w:cstheme="minorHAnsi"/>
                <w:sz w:val="24"/>
                <w:szCs w:val="24"/>
                <w:lang w:val="el-GR"/>
              </w:rPr>
              <w:t xml:space="preserve">, </w:t>
            </w:r>
            <w:r w:rsidRPr="007C1AB5">
              <w:rPr>
                <w:rStyle w:val="label"/>
                <w:rFonts w:cstheme="minorHAnsi"/>
                <w:sz w:val="24"/>
                <w:szCs w:val="24"/>
              </w:rPr>
              <w:t>usus</w:t>
            </w:r>
            <w:r w:rsidRPr="007C1AB5">
              <w:rPr>
                <w:rStyle w:val="label"/>
                <w:rFonts w:cstheme="minorHAnsi"/>
                <w:sz w:val="24"/>
                <w:szCs w:val="24"/>
                <w:lang w:val="el-GR"/>
              </w:rPr>
              <w:t xml:space="preserve"> </w:t>
            </w:r>
            <w:r w:rsidRPr="007C1AB5">
              <w:rPr>
                <w:rStyle w:val="label"/>
                <w:rFonts w:cstheme="minorHAnsi"/>
                <w:sz w:val="24"/>
                <w:szCs w:val="24"/>
              </w:rPr>
              <w:t>sum</w:t>
            </w:r>
            <w:r w:rsidRPr="007C1AB5">
              <w:rPr>
                <w:rStyle w:val="label"/>
                <w:rFonts w:cstheme="minorHAnsi"/>
                <w:sz w:val="24"/>
                <w:szCs w:val="24"/>
                <w:lang w:val="el-GR"/>
              </w:rPr>
              <w:t xml:space="preserve">, </w:t>
            </w:r>
            <w:r w:rsidRPr="007C1AB5">
              <w:rPr>
                <w:rStyle w:val="label"/>
                <w:rFonts w:cstheme="minorHAnsi"/>
                <w:sz w:val="24"/>
                <w:szCs w:val="24"/>
              </w:rPr>
              <w:t>uti</w:t>
            </w:r>
            <w:r w:rsidRPr="007C1AB5">
              <w:rPr>
                <w:rStyle w:val="label"/>
                <w:rFonts w:cstheme="minorHAnsi"/>
                <w:sz w:val="24"/>
                <w:szCs w:val="24"/>
                <w:lang w:val="el-GR"/>
              </w:rPr>
              <w:t xml:space="preserve"> (αποθετικό)</w:t>
            </w:r>
            <w:r w:rsidRPr="007C1AB5">
              <w:rPr>
                <w:rFonts w:cstheme="minorHAnsi"/>
                <w:sz w:val="24"/>
                <w:szCs w:val="24"/>
                <w:lang w:val="el-GR"/>
              </w:rPr>
              <w:br/>
            </w:r>
            <w:r w:rsidRPr="007C1AB5">
              <w:rPr>
                <w:rStyle w:val="label"/>
                <w:rFonts w:cstheme="minorHAnsi"/>
                <w:sz w:val="24"/>
                <w:szCs w:val="24"/>
              </w:rPr>
              <w:t>obsolesco</w:t>
            </w:r>
            <w:r w:rsidRPr="007C1AB5">
              <w:rPr>
                <w:rStyle w:val="label"/>
                <w:rFonts w:cstheme="minorHAnsi"/>
                <w:sz w:val="24"/>
                <w:szCs w:val="24"/>
                <w:lang w:val="el-GR"/>
              </w:rPr>
              <w:t xml:space="preserve">, </w:t>
            </w:r>
            <w:r w:rsidRPr="007C1AB5">
              <w:rPr>
                <w:rStyle w:val="label"/>
                <w:rFonts w:cstheme="minorHAnsi"/>
                <w:sz w:val="24"/>
                <w:szCs w:val="24"/>
              </w:rPr>
              <w:t>obsolevi</w:t>
            </w:r>
            <w:r w:rsidRPr="007C1AB5">
              <w:rPr>
                <w:rStyle w:val="label"/>
                <w:rFonts w:cstheme="minorHAnsi"/>
                <w:sz w:val="24"/>
                <w:szCs w:val="24"/>
                <w:lang w:val="el-GR"/>
              </w:rPr>
              <w:t xml:space="preserve">, </w:t>
            </w:r>
            <w:r w:rsidRPr="007C1AB5">
              <w:rPr>
                <w:rStyle w:val="label"/>
                <w:rFonts w:cstheme="minorHAnsi"/>
                <w:sz w:val="24"/>
                <w:szCs w:val="24"/>
              </w:rPr>
              <w:t>obsoletum</w:t>
            </w:r>
            <w:r w:rsidRPr="007C1AB5">
              <w:rPr>
                <w:rStyle w:val="label"/>
                <w:rFonts w:cstheme="minorHAnsi"/>
                <w:sz w:val="24"/>
                <w:szCs w:val="24"/>
                <w:lang w:val="el-GR"/>
              </w:rPr>
              <w:t xml:space="preserve">, </w:t>
            </w:r>
            <w:r w:rsidRPr="007C1AB5">
              <w:rPr>
                <w:rStyle w:val="label"/>
                <w:rFonts w:cstheme="minorHAnsi"/>
                <w:sz w:val="24"/>
                <w:szCs w:val="24"/>
              </w:rPr>
              <w:t>obsolesc</w:t>
            </w:r>
            <w:r w:rsidRPr="007C1AB5">
              <w:rPr>
                <w:rStyle w:val="label"/>
                <w:rFonts w:cstheme="minorHAnsi"/>
                <w:sz w:val="24"/>
                <w:szCs w:val="24"/>
                <w:lang w:val="el-GR"/>
              </w:rPr>
              <w:t>ĕ</w:t>
            </w:r>
            <w:r w:rsidRPr="007C1AB5">
              <w:rPr>
                <w:rStyle w:val="label"/>
                <w:rFonts w:cstheme="minorHAnsi"/>
                <w:sz w:val="24"/>
                <w:szCs w:val="24"/>
              </w:rPr>
              <w:t>re</w:t>
            </w:r>
            <w:r w:rsidRPr="007C1AB5">
              <w:rPr>
                <w:rFonts w:cstheme="minorHAnsi"/>
                <w:sz w:val="24"/>
                <w:szCs w:val="24"/>
                <w:lang w:val="el-GR"/>
              </w:rPr>
              <w:br/>
            </w:r>
            <w:r w:rsidRPr="007C1AB5">
              <w:rPr>
                <w:rStyle w:val="label"/>
                <w:rFonts w:cstheme="minorHAnsi"/>
                <w:sz w:val="24"/>
                <w:szCs w:val="24"/>
              </w:rPr>
              <w:t>intellego</w:t>
            </w:r>
            <w:r w:rsidRPr="007C1AB5">
              <w:rPr>
                <w:rStyle w:val="label"/>
                <w:rFonts w:cstheme="minorHAnsi"/>
                <w:sz w:val="24"/>
                <w:szCs w:val="24"/>
                <w:lang w:val="el-GR"/>
              </w:rPr>
              <w:t>/</w:t>
            </w:r>
            <w:r w:rsidRPr="007C1AB5">
              <w:rPr>
                <w:rStyle w:val="label"/>
                <w:rFonts w:cstheme="minorHAnsi"/>
                <w:sz w:val="24"/>
                <w:szCs w:val="24"/>
              </w:rPr>
              <w:t>intelligo</w:t>
            </w:r>
            <w:r w:rsidRPr="007C1AB5">
              <w:rPr>
                <w:rStyle w:val="label"/>
                <w:rFonts w:cstheme="minorHAnsi"/>
                <w:sz w:val="24"/>
                <w:szCs w:val="24"/>
                <w:lang w:val="el-GR"/>
              </w:rPr>
              <w:t xml:space="preserve">, </w:t>
            </w:r>
            <w:r w:rsidRPr="007C1AB5">
              <w:rPr>
                <w:rStyle w:val="label"/>
                <w:rFonts w:cstheme="minorHAnsi"/>
                <w:sz w:val="24"/>
                <w:szCs w:val="24"/>
              </w:rPr>
              <w:t>intellexi</w:t>
            </w:r>
            <w:r w:rsidRPr="007C1AB5">
              <w:rPr>
                <w:rStyle w:val="label"/>
                <w:rFonts w:cstheme="minorHAnsi"/>
                <w:sz w:val="24"/>
                <w:szCs w:val="24"/>
                <w:lang w:val="el-GR"/>
              </w:rPr>
              <w:t xml:space="preserve">, </w:t>
            </w:r>
            <w:r w:rsidRPr="007C1AB5">
              <w:rPr>
                <w:rStyle w:val="label"/>
                <w:rFonts w:cstheme="minorHAnsi"/>
                <w:sz w:val="24"/>
                <w:szCs w:val="24"/>
              </w:rPr>
              <w:t>intellectum</w:t>
            </w:r>
            <w:r w:rsidRPr="007C1AB5">
              <w:rPr>
                <w:rStyle w:val="label"/>
                <w:rFonts w:cstheme="minorHAnsi"/>
                <w:sz w:val="24"/>
                <w:szCs w:val="24"/>
                <w:lang w:val="el-GR"/>
              </w:rPr>
              <w:t xml:space="preserve">, </w:t>
            </w:r>
            <w:r w:rsidRPr="007C1AB5">
              <w:rPr>
                <w:rStyle w:val="label"/>
                <w:rFonts w:cstheme="minorHAnsi"/>
                <w:sz w:val="24"/>
                <w:szCs w:val="24"/>
              </w:rPr>
              <w:t>intelleg</w:t>
            </w:r>
            <w:r w:rsidRPr="007C1AB5">
              <w:rPr>
                <w:rStyle w:val="label"/>
                <w:rFonts w:cstheme="minorHAnsi"/>
                <w:sz w:val="24"/>
                <w:szCs w:val="24"/>
                <w:lang w:val="el-GR"/>
              </w:rPr>
              <w:t>ĕ</w:t>
            </w:r>
            <w:r w:rsidRPr="007C1AB5">
              <w:rPr>
                <w:rStyle w:val="label"/>
                <w:rFonts w:cstheme="minorHAnsi"/>
                <w:sz w:val="24"/>
                <w:szCs w:val="24"/>
              </w:rPr>
              <w:t>re</w:t>
            </w:r>
            <w:r w:rsidRPr="007C1AB5">
              <w:rPr>
                <w:rStyle w:val="label"/>
                <w:rFonts w:cstheme="minorHAnsi"/>
                <w:sz w:val="24"/>
                <w:szCs w:val="24"/>
                <w:lang w:val="el-GR"/>
              </w:rPr>
              <w:t xml:space="preserve"> </w:t>
            </w:r>
            <w:r w:rsidRPr="007C1AB5">
              <w:rPr>
                <w:rFonts w:cstheme="minorHAnsi"/>
                <w:sz w:val="24"/>
                <w:szCs w:val="24"/>
                <w:lang w:val="el-GR"/>
              </w:rPr>
              <w:br/>
            </w:r>
            <w:r w:rsidRPr="007C1AB5">
              <w:rPr>
                <w:rStyle w:val="label"/>
                <w:rFonts w:cstheme="minorHAnsi"/>
                <w:sz w:val="24"/>
                <w:szCs w:val="24"/>
              </w:rPr>
              <w:t>consequor</w:t>
            </w:r>
            <w:r w:rsidRPr="007C1AB5">
              <w:rPr>
                <w:rStyle w:val="label"/>
                <w:rFonts w:cstheme="minorHAnsi"/>
                <w:sz w:val="24"/>
                <w:szCs w:val="24"/>
                <w:lang w:val="el-GR"/>
              </w:rPr>
              <w:t xml:space="preserve">, </w:t>
            </w:r>
            <w:r w:rsidRPr="007C1AB5">
              <w:rPr>
                <w:rStyle w:val="label"/>
                <w:rFonts w:cstheme="minorHAnsi"/>
                <w:sz w:val="24"/>
                <w:szCs w:val="24"/>
              </w:rPr>
              <w:t>consecutus</w:t>
            </w:r>
            <w:r w:rsidRPr="007C1AB5">
              <w:rPr>
                <w:rStyle w:val="label"/>
                <w:rFonts w:cstheme="minorHAnsi"/>
                <w:sz w:val="24"/>
                <w:szCs w:val="24"/>
                <w:lang w:val="el-GR"/>
              </w:rPr>
              <w:t xml:space="preserve"> </w:t>
            </w:r>
            <w:r w:rsidRPr="007C1AB5">
              <w:rPr>
                <w:rStyle w:val="label"/>
                <w:rFonts w:cstheme="minorHAnsi"/>
                <w:sz w:val="24"/>
                <w:szCs w:val="24"/>
              </w:rPr>
              <w:t>sum</w:t>
            </w:r>
            <w:r w:rsidRPr="007C1AB5">
              <w:rPr>
                <w:rStyle w:val="label"/>
                <w:rFonts w:cstheme="minorHAnsi"/>
                <w:sz w:val="24"/>
                <w:szCs w:val="24"/>
                <w:lang w:val="el-GR"/>
              </w:rPr>
              <w:t xml:space="preserve">, </w:t>
            </w:r>
            <w:r w:rsidRPr="007C1AB5">
              <w:rPr>
                <w:rStyle w:val="label"/>
                <w:rFonts w:cstheme="minorHAnsi"/>
                <w:sz w:val="24"/>
                <w:szCs w:val="24"/>
              </w:rPr>
              <w:t>consequi</w:t>
            </w:r>
            <w:r w:rsidRPr="007C1AB5">
              <w:rPr>
                <w:rStyle w:val="label"/>
                <w:rFonts w:cstheme="minorHAnsi"/>
                <w:sz w:val="24"/>
                <w:szCs w:val="24"/>
                <w:lang w:val="el-GR"/>
              </w:rPr>
              <w:t xml:space="preserve"> (αποθετικό)</w:t>
            </w:r>
            <w:r w:rsidRPr="007C1AB5">
              <w:rPr>
                <w:rFonts w:cstheme="minorHAnsi"/>
                <w:sz w:val="24"/>
                <w:szCs w:val="24"/>
                <w:lang w:val="el-GR"/>
              </w:rPr>
              <w:br/>
            </w:r>
            <w:r w:rsidRPr="007C1AB5">
              <w:rPr>
                <w:rStyle w:val="label"/>
                <w:rFonts w:cstheme="minorHAnsi"/>
                <w:sz w:val="24"/>
                <w:szCs w:val="24"/>
              </w:rPr>
              <w:t>vivo</w:t>
            </w:r>
            <w:r w:rsidRPr="007C1AB5">
              <w:rPr>
                <w:rStyle w:val="label"/>
                <w:rFonts w:cstheme="minorHAnsi"/>
                <w:sz w:val="24"/>
                <w:szCs w:val="24"/>
                <w:lang w:val="el-GR"/>
              </w:rPr>
              <w:t xml:space="preserve">, </w:t>
            </w:r>
            <w:r w:rsidRPr="007C1AB5">
              <w:rPr>
                <w:rStyle w:val="label"/>
                <w:rFonts w:cstheme="minorHAnsi"/>
                <w:sz w:val="24"/>
                <w:szCs w:val="24"/>
              </w:rPr>
              <w:t>vixi</w:t>
            </w:r>
            <w:r w:rsidRPr="007C1AB5">
              <w:rPr>
                <w:rStyle w:val="label"/>
                <w:rFonts w:cstheme="minorHAnsi"/>
                <w:sz w:val="24"/>
                <w:szCs w:val="24"/>
                <w:lang w:val="el-GR"/>
              </w:rPr>
              <w:t xml:space="preserve">, </w:t>
            </w:r>
            <w:r w:rsidRPr="007C1AB5">
              <w:rPr>
                <w:rStyle w:val="label"/>
                <w:rFonts w:cstheme="minorHAnsi"/>
                <w:sz w:val="24"/>
                <w:szCs w:val="24"/>
              </w:rPr>
              <w:t>victum</w:t>
            </w:r>
            <w:r w:rsidRPr="007C1AB5">
              <w:rPr>
                <w:rStyle w:val="label"/>
                <w:rFonts w:cstheme="minorHAnsi"/>
                <w:sz w:val="24"/>
                <w:szCs w:val="24"/>
                <w:lang w:val="el-GR"/>
              </w:rPr>
              <w:t xml:space="preserve">, </w:t>
            </w:r>
            <w:r w:rsidRPr="007C1AB5">
              <w:rPr>
                <w:rStyle w:val="label"/>
                <w:rFonts w:cstheme="minorHAnsi"/>
                <w:sz w:val="24"/>
                <w:szCs w:val="24"/>
              </w:rPr>
              <w:t>viv</w:t>
            </w:r>
            <w:r w:rsidRPr="007C1AB5">
              <w:rPr>
                <w:rStyle w:val="label"/>
                <w:rFonts w:cstheme="minorHAnsi"/>
                <w:sz w:val="24"/>
                <w:szCs w:val="24"/>
                <w:lang w:val="el-GR"/>
              </w:rPr>
              <w:t>ĕ</w:t>
            </w:r>
            <w:r w:rsidRPr="007C1AB5">
              <w:rPr>
                <w:rStyle w:val="label"/>
                <w:rFonts w:cstheme="minorHAnsi"/>
                <w:sz w:val="24"/>
                <w:szCs w:val="24"/>
              </w:rPr>
              <w:t>re</w:t>
            </w:r>
            <w:r w:rsidRPr="007C1AB5">
              <w:rPr>
                <w:rFonts w:cstheme="minorHAnsi"/>
                <w:sz w:val="24"/>
                <w:szCs w:val="24"/>
                <w:lang w:val="el-GR"/>
              </w:rPr>
              <w:br/>
            </w:r>
            <w:r w:rsidRPr="007C1AB5">
              <w:rPr>
                <w:rStyle w:val="label"/>
                <w:rFonts w:cstheme="minorHAnsi"/>
                <w:sz w:val="24"/>
                <w:szCs w:val="24"/>
              </w:rPr>
              <w:t>scribo</w:t>
            </w:r>
            <w:r w:rsidRPr="007C1AB5">
              <w:rPr>
                <w:rStyle w:val="label"/>
                <w:rFonts w:cstheme="minorHAnsi"/>
                <w:sz w:val="24"/>
                <w:szCs w:val="24"/>
                <w:lang w:val="el-GR"/>
              </w:rPr>
              <w:t xml:space="preserve">, </w:t>
            </w:r>
            <w:r w:rsidRPr="007C1AB5">
              <w:rPr>
                <w:rStyle w:val="label"/>
                <w:rFonts w:cstheme="minorHAnsi"/>
                <w:sz w:val="24"/>
                <w:szCs w:val="24"/>
              </w:rPr>
              <w:t>scripsi</w:t>
            </w:r>
            <w:r w:rsidRPr="007C1AB5">
              <w:rPr>
                <w:rStyle w:val="label"/>
                <w:rFonts w:cstheme="minorHAnsi"/>
                <w:sz w:val="24"/>
                <w:szCs w:val="24"/>
                <w:lang w:val="el-GR"/>
              </w:rPr>
              <w:t xml:space="preserve">, </w:t>
            </w:r>
            <w:r w:rsidRPr="007C1AB5">
              <w:rPr>
                <w:rStyle w:val="label"/>
                <w:rFonts w:cstheme="minorHAnsi"/>
                <w:sz w:val="24"/>
                <w:szCs w:val="24"/>
              </w:rPr>
              <w:t>scriptum</w:t>
            </w:r>
            <w:r w:rsidRPr="007C1AB5">
              <w:rPr>
                <w:rStyle w:val="label"/>
                <w:rFonts w:cstheme="minorHAnsi"/>
                <w:sz w:val="24"/>
                <w:szCs w:val="24"/>
                <w:lang w:val="el-GR"/>
              </w:rPr>
              <w:t xml:space="preserve">, </w:t>
            </w:r>
            <w:r w:rsidRPr="007C1AB5">
              <w:rPr>
                <w:rStyle w:val="label"/>
                <w:rFonts w:cstheme="minorHAnsi"/>
                <w:sz w:val="24"/>
                <w:szCs w:val="24"/>
              </w:rPr>
              <w:t>scrib</w:t>
            </w:r>
            <w:r w:rsidRPr="007C1AB5">
              <w:rPr>
                <w:rStyle w:val="label"/>
                <w:rFonts w:cstheme="minorHAnsi"/>
                <w:sz w:val="24"/>
                <w:szCs w:val="24"/>
                <w:lang w:val="el-GR"/>
              </w:rPr>
              <w:t>ĕ</w:t>
            </w:r>
            <w:r w:rsidRPr="007C1AB5">
              <w:rPr>
                <w:rStyle w:val="label"/>
                <w:rFonts w:cstheme="minorHAnsi"/>
                <w:sz w:val="24"/>
                <w:szCs w:val="24"/>
              </w:rPr>
              <w:t>re</w:t>
            </w:r>
            <w:r w:rsidRPr="007C1AB5">
              <w:rPr>
                <w:rFonts w:cstheme="minorHAnsi"/>
                <w:sz w:val="24"/>
                <w:szCs w:val="24"/>
                <w:lang w:val="el-GR"/>
              </w:rPr>
              <w:br/>
            </w:r>
            <w:r w:rsidRPr="007C1AB5">
              <w:rPr>
                <w:rStyle w:val="label"/>
                <w:rFonts w:cstheme="minorHAnsi"/>
                <w:sz w:val="24"/>
                <w:szCs w:val="24"/>
              </w:rPr>
              <w:t>fugio</w:t>
            </w:r>
            <w:r w:rsidRPr="007C1AB5">
              <w:rPr>
                <w:rStyle w:val="label"/>
                <w:rFonts w:cstheme="minorHAnsi"/>
                <w:sz w:val="24"/>
                <w:szCs w:val="24"/>
                <w:lang w:val="el-GR"/>
              </w:rPr>
              <w:t xml:space="preserve">, </w:t>
            </w:r>
            <w:r w:rsidRPr="007C1AB5">
              <w:rPr>
                <w:rStyle w:val="label"/>
                <w:rFonts w:cstheme="minorHAnsi"/>
                <w:sz w:val="24"/>
                <w:szCs w:val="24"/>
              </w:rPr>
              <w:t>fugi</w:t>
            </w:r>
            <w:r w:rsidRPr="007C1AB5">
              <w:rPr>
                <w:rStyle w:val="label"/>
                <w:rFonts w:cstheme="minorHAnsi"/>
                <w:sz w:val="24"/>
                <w:szCs w:val="24"/>
                <w:lang w:val="el-GR"/>
              </w:rPr>
              <w:t xml:space="preserve">, </w:t>
            </w:r>
            <w:r w:rsidRPr="007C1AB5">
              <w:rPr>
                <w:rStyle w:val="label"/>
                <w:rFonts w:cstheme="minorHAnsi"/>
                <w:sz w:val="24"/>
                <w:szCs w:val="24"/>
              </w:rPr>
              <w:t>fugitum</w:t>
            </w:r>
            <w:r w:rsidRPr="007C1AB5">
              <w:rPr>
                <w:rStyle w:val="label"/>
                <w:rFonts w:cstheme="minorHAnsi"/>
                <w:sz w:val="24"/>
                <w:szCs w:val="24"/>
                <w:lang w:val="el-GR"/>
              </w:rPr>
              <w:t xml:space="preserve">, </w:t>
            </w:r>
            <w:r w:rsidRPr="007C1AB5">
              <w:rPr>
                <w:rStyle w:val="label"/>
                <w:rFonts w:cstheme="minorHAnsi"/>
                <w:sz w:val="24"/>
                <w:szCs w:val="24"/>
              </w:rPr>
              <w:t>fug</w:t>
            </w:r>
            <w:r w:rsidRPr="007C1AB5">
              <w:rPr>
                <w:rStyle w:val="label"/>
                <w:rFonts w:cstheme="minorHAnsi"/>
                <w:sz w:val="24"/>
                <w:szCs w:val="24"/>
                <w:lang w:val="el-GR"/>
              </w:rPr>
              <w:t>ĕ</w:t>
            </w:r>
            <w:r w:rsidRPr="007C1AB5">
              <w:rPr>
                <w:rStyle w:val="label"/>
                <w:rFonts w:cstheme="minorHAnsi"/>
                <w:sz w:val="24"/>
                <w:szCs w:val="24"/>
              </w:rPr>
              <w:t>re</w:t>
            </w:r>
            <w:r w:rsidRPr="007C1AB5">
              <w:rPr>
                <w:rStyle w:val="label"/>
                <w:rFonts w:cstheme="minorHAnsi"/>
                <w:sz w:val="24"/>
                <w:szCs w:val="24"/>
                <w:lang w:val="el-GR"/>
              </w:rPr>
              <w:t xml:space="preserve"> 3* →</w:t>
            </w:r>
          </w:p>
        </w:tc>
        <w:tc>
          <w:tcPr>
            <w:tcW w:w="4111" w:type="dxa"/>
          </w:tcPr>
          <w:p w14:paraId="054FDE01" w14:textId="1DABB5A1" w:rsidR="009A760A" w:rsidRPr="007C1AB5" w:rsidRDefault="0040345B" w:rsidP="00EE01EC">
            <w:pPr>
              <w:rPr>
                <w:rFonts w:eastAsia="Times New Roman"/>
                <w:sz w:val="24"/>
                <w:szCs w:val="24"/>
                <w:lang w:eastAsia="en-GB"/>
              </w:rPr>
            </w:pPr>
            <w:r w:rsidRPr="007C1AB5">
              <w:rPr>
                <w:rFonts w:eastAsia="Times New Roman" w:cstheme="minorHAnsi"/>
                <w:sz w:val="24"/>
                <w:szCs w:val="24"/>
                <w:lang w:val="el-GR" w:eastAsia="en-GB"/>
              </w:rPr>
              <w:t>Μ</w:t>
            </w:r>
            <w:r w:rsidRPr="007C1AB5">
              <w:rPr>
                <w:rFonts w:eastAsia="Times New Roman"/>
                <w:sz w:val="24"/>
                <w:szCs w:val="24"/>
                <w:lang w:val="el-GR" w:eastAsia="en-GB"/>
              </w:rPr>
              <w:t>ιλώ</w:t>
            </w:r>
          </w:p>
          <w:p w14:paraId="31608E1F" w14:textId="07CEC4ED" w:rsidR="0040345B" w:rsidRPr="007C1AB5" w:rsidRDefault="006D41B2" w:rsidP="00EE01EC">
            <w:pPr>
              <w:rPr>
                <w:rFonts w:eastAsia="Times New Roman"/>
                <w:sz w:val="24"/>
                <w:szCs w:val="24"/>
                <w:lang w:eastAsia="en-GB"/>
              </w:rPr>
            </w:pPr>
            <w:r w:rsidRPr="007C1AB5">
              <w:rPr>
                <w:rFonts w:eastAsia="Times New Roman" w:cstheme="minorHAnsi"/>
                <w:sz w:val="24"/>
                <w:szCs w:val="24"/>
                <w:lang w:val="el-GR" w:eastAsia="en-GB"/>
              </w:rPr>
              <w:t>Κ</w:t>
            </w:r>
            <w:r w:rsidRPr="007C1AB5">
              <w:rPr>
                <w:rFonts w:eastAsia="Times New Roman"/>
                <w:sz w:val="24"/>
                <w:szCs w:val="24"/>
                <w:lang w:val="el-GR" w:eastAsia="en-GB"/>
              </w:rPr>
              <w:t>ατοικώ</w:t>
            </w:r>
          </w:p>
          <w:p w14:paraId="0806E87F" w14:textId="2BDC1BCB" w:rsidR="006D41B2" w:rsidRPr="007C1AB5" w:rsidRDefault="006D41B2" w:rsidP="00EE01EC">
            <w:pPr>
              <w:rPr>
                <w:rFonts w:eastAsia="Times New Roman"/>
                <w:sz w:val="24"/>
                <w:szCs w:val="24"/>
                <w:lang w:eastAsia="en-GB"/>
              </w:rPr>
            </w:pPr>
            <w:r w:rsidRPr="007C1AB5">
              <w:rPr>
                <w:rFonts w:eastAsia="Times New Roman"/>
                <w:sz w:val="24"/>
                <w:szCs w:val="24"/>
                <w:lang w:val="el-GR" w:eastAsia="en-GB"/>
              </w:rPr>
              <w:t>Λέω</w:t>
            </w:r>
          </w:p>
          <w:p w14:paraId="2F8DABD3" w14:textId="280FD661" w:rsidR="006D41B2" w:rsidRPr="007C1AB5" w:rsidRDefault="006D41B2" w:rsidP="00EE01EC">
            <w:pPr>
              <w:rPr>
                <w:rFonts w:eastAsia="Times New Roman"/>
                <w:sz w:val="24"/>
                <w:szCs w:val="24"/>
                <w:lang w:val="el-GR" w:eastAsia="en-GB"/>
              </w:rPr>
            </w:pPr>
            <w:r w:rsidRPr="007C1AB5">
              <w:rPr>
                <w:rFonts w:eastAsia="Times New Roman"/>
                <w:sz w:val="24"/>
                <w:szCs w:val="24"/>
                <w:lang w:val="el-GR" w:eastAsia="en-GB"/>
              </w:rPr>
              <w:t>Χρησιμοποιώ</w:t>
            </w:r>
          </w:p>
          <w:p w14:paraId="02A01BFC" w14:textId="76D4E8A2" w:rsidR="006D41B2" w:rsidRPr="007C1AB5" w:rsidRDefault="006D41B2" w:rsidP="00EE01EC">
            <w:pPr>
              <w:rPr>
                <w:rFonts w:eastAsia="Times New Roman"/>
                <w:sz w:val="24"/>
                <w:szCs w:val="24"/>
                <w:lang w:val="el-GR" w:eastAsia="en-GB"/>
              </w:rPr>
            </w:pPr>
            <w:r w:rsidRPr="007C1AB5">
              <w:rPr>
                <w:rFonts w:eastAsia="Times New Roman"/>
                <w:sz w:val="24"/>
                <w:szCs w:val="24"/>
                <w:lang w:val="el-GR" w:eastAsia="en-GB"/>
              </w:rPr>
              <w:t>Ξεπερνώ, απαρχαιώνω</w:t>
            </w:r>
          </w:p>
          <w:p w14:paraId="60ED91D3" w14:textId="60F1E176" w:rsidR="006D41B2" w:rsidRPr="007C1AB5" w:rsidRDefault="006D41B2" w:rsidP="00EE01EC">
            <w:pPr>
              <w:rPr>
                <w:rFonts w:eastAsia="Times New Roman"/>
                <w:sz w:val="24"/>
                <w:szCs w:val="24"/>
                <w:lang w:val="el-GR" w:eastAsia="en-GB"/>
              </w:rPr>
            </w:pPr>
            <w:r w:rsidRPr="007C1AB5">
              <w:rPr>
                <w:rFonts w:eastAsia="Times New Roman"/>
                <w:sz w:val="24"/>
                <w:szCs w:val="24"/>
                <w:lang w:val="el-GR" w:eastAsia="en-GB"/>
              </w:rPr>
              <w:t>Καταλαβαίνω</w:t>
            </w:r>
          </w:p>
          <w:p w14:paraId="3A63500C" w14:textId="5462B55A" w:rsidR="006D41B2" w:rsidRPr="007C1AB5" w:rsidRDefault="006D41B2" w:rsidP="00EE01EC">
            <w:pPr>
              <w:rPr>
                <w:rFonts w:eastAsia="Times New Roman"/>
                <w:sz w:val="24"/>
                <w:szCs w:val="24"/>
                <w:lang w:val="el-GR" w:eastAsia="en-GB"/>
              </w:rPr>
            </w:pPr>
            <w:r w:rsidRPr="007C1AB5">
              <w:rPr>
                <w:rFonts w:eastAsia="Times New Roman"/>
                <w:sz w:val="24"/>
                <w:szCs w:val="24"/>
                <w:lang w:val="el-GR" w:eastAsia="en-GB"/>
              </w:rPr>
              <w:t>Πετυχαίνω</w:t>
            </w:r>
          </w:p>
          <w:p w14:paraId="7E5ADBB7" w14:textId="1ED35DC7" w:rsidR="006D41B2" w:rsidRPr="007C1AB5" w:rsidRDefault="006D41B2" w:rsidP="00EE01EC">
            <w:pPr>
              <w:rPr>
                <w:rFonts w:eastAsia="Times New Roman"/>
                <w:sz w:val="24"/>
                <w:szCs w:val="24"/>
                <w:lang w:val="el-GR" w:eastAsia="en-GB"/>
              </w:rPr>
            </w:pPr>
            <w:r w:rsidRPr="007C1AB5">
              <w:rPr>
                <w:rFonts w:eastAsia="Times New Roman"/>
                <w:sz w:val="24"/>
                <w:szCs w:val="24"/>
                <w:lang w:val="el-GR" w:eastAsia="en-GB"/>
              </w:rPr>
              <w:t>ζω</w:t>
            </w:r>
          </w:p>
          <w:p w14:paraId="600FC876" w14:textId="1DA7849C" w:rsidR="006D41B2" w:rsidRPr="007C1AB5" w:rsidRDefault="006D41B2" w:rsidP="00EE01EC">
            <w:pPr>
              <w:rPr>
                <w:rFonts w:eastAsia="Times New Roman"/>
                <w:sz w:val="24"/>
                <w:szCs w:val="24"/>
                <w:lang w:val="el-GR" w:eastAsia="en-GB"/>
              </w:rPr>
            </w:pPr>
            <w:r w:rsidRPr="007C1AB5">
              <w:rPr>
                <w:rFonts w:eastAsia="Times New Roman"/>
                <w:sz w:val="24"/>
                <w:szCs w:val="24"/>
                <w:lang w:val="el-GR" w:eastAsia="en-GB"/>
              </w:rPr>
              <w:t>γράφω</w:t>
            </w:r>
          </w:p>
          <w:p w14:paraId="272FB837" w14:textId="502990C2" w:rsidR="006D41B2" w:rsidRPr="007C1AB5" w:rsidRDefault="006D41B2" w:rsidP="00EE01EC">
            <w:pPr>
              <w:rPr>
                <w:rFonts w:eastAsia="Times New Roman" w:cstheme="minorHAnsi"/>
                <w:sz w:val="24"/>
                <w:szCs w:val="24"/>
                <w:lang w:val="el-GR" w:eastAsia="en-GB"/>
              </w:rPr>
            </w:pPr>
            <w:r w:rsidRPr="007C1AB5">
              <w:rPr>
                <w:rFonts w:eastAsia="Times New Roman" w:cstheme="minorHAnsi"/>
                <w:sz w:val="24"/>
                <w:szCs w:val="24"/>
                <w:lang w:val="el-GR" w:eastAsia="en-GB"/>
              </w:rPr>
              <w:t>φεύγω</w:t>
            </w:r>
          </w:p>
        </w:tc>
      </w:tr>
      <w:tr w:rsidR="009A760A" w:rsidRPr="007C1AB5" w14:paraId="4FEC9479" w14:textId="77777777" w:rsidTr="00B933C0">
        <w:tc>
          <w:tcPr>
            <w:tcW w:w="704" w:type="dxa"/>
          </w:tcPr>
          <w:p w14:paraId="50F3DDCD" w14:textId="4208BE99" w:rsidR="009A760A" w:rsidRPr="007C1AB5" w:rsidRDefault="009A760A" w:rsidP="00EE01EC">
            <w:pPr>
              <w:rPr>
                <w:rFonts w:eastAsia="Times New Roman" w:cstheme="minorHAnsi"/>
                <w:sz w:val="24"/>
                <w:szCs w:val="24"/>
                <w:lang w:val="el-GR" w:eastAsia="en-GB"/>
              </w:rPr>
            </w:pPr>
            <w:r w:rsidRPr="007C1AB5">
              <w:rPr>
                <w:rFonts w:eastAsia="Times New Roman" w:cstheme="minorHAnsi"/>
                <w:sz w:val="24"/>
                <w:szCs w:val="24"/>
                <w:lang w:val="el-GR" w:eastAsia="en-GB"/>
              </w:rPr>
              <w:t>Δ</w:t>
            </w:r>
          </w:p>
        </w:tc>
        <w:tc>
          <w:tcPr>
            <w:tcW w:w="5812" w:type="dxa"/>
          </w:tcPr>
          <w:p w14:paraId="3690E50E" w14:textId="410A93A2" w:rsidR="009A760A" w:rsidRPr="007C1AB5" w:rsidRDefault="0040345B" w:rsidP="00EE01EC">
            <w:pPr>
              <w:rPr>
                <w:rStyle w:val="label"/>
                <w:rFonts w:cstheme="minorHAnsi"/>
                <w:sz w:val="24"/>
                <w:szCs w:val="24"/>
              </w:rPr>
            </w:pPr>
            <w:r w:rsidRPr="007C1AB5">
              <w:rPr>
                <w:rStyle w:val="label"/>
                <w:rFonts w:cstheme="minorHAnsi"/>
                <w:sz w:val="24"/>
                <w:szCs w:val="24"/>
              </w:rPr>
              <w:t xml:space="preserve">scio, sci(v)i, scitum, scire → </w:t>
            </w:r>
            <w:r w:rsidRPr="007C1AB5">
              <w:rPr>
                <w:rStyle w:val="label"/>
                <w:rFonts w:cstheme="minorHAnsi"/>
                <w:sz w:val="24"/>
                <w:szCs w:val="24"/>
                <w:lang w:val="el-GR"/>
              </w:rPr>
              <w:t>προστ</w:t>
            </w:r>
            <w:r w:rsidRPr="007C1AB5">
              <w:rPr>
                <w:rStyle w:val="label"/>
                <w:rFonts w:cstheme="minorHAnsi"/>
                <w:sz w:val="24"/>
                <w:szCs w:val="24"/>
              </w:rPr>
              <w:t xml:space="preserve">. </w:t>
            </w:r>
            <w:r w:rsidRPr="007C1AB5">
              <w:rPr>
                <w:rStyle w:val="label"/>
                <w:rFonts w:cstheme="minorHAnsi"/>
                <w:sz w:val="24"/>
                <w:szCs w:val="24"/>
                <w:lang w:val="el-GR"/>
              </w:rPr>
              <w:t>Ε</w:t>
            </w:r>
            <w:r w:rsidRPr="007C1AB5">
              <w:rPr>
                <w:rStyle w:val="label"/>
                <w:rFonts w:cstheme="minorHAnsi"/>
                <w:sz w:val="24"/>
                <w:szCs w:val="24"/>
                <w:lang w:val="el-GR"/>
              </w:rPr>
              <w:t>νεστ</w:t>
            </w:r>
            <w:r w:rsidRPr="007C1AB5">
              <w:rPr>
                <w:rStyle w:val="label"/>
                <w:rFonts w:cstheme="minorHAnsi"/>
                <w:sz w:val="24"/>
                <w:szCs w:val="24"/>
                <w:lang w:val="el-GR"/>
              </w:rPr>
              <w:t>.</w:t>
            </w:r>
            <w:r w:rsidRPr="007C1AB5">
              <w:rPr>
                <w:rStyle w:val="label"/>
                <w:rFonts w:cstheme="minorHAnsi"/>
                <w:b/>
                <w:bCs/>
                <w:sz w:val="24"/>
                <w:szCs w:val="24"/>
              </w:rPr>
              <w:t xml:space="preserve">scito, scitote, </w:t>
            </w:r>
          </w:p>
        </w:tc>
        <w:tc>
          <w:tcPr>
            <w:tcW w:w="4111" w:type="dxa"/>
          </w:tcPr>
          <w:p w14:paraId="6FB00CEB" w14:textId="0D806536" w:rsidR="009A760A" w:rsidRPr="007C1AB5" w:rsidRDefault="0040345B" w:rsidP="00EE01EC">
            <w:pPr>
              <w:rPr>
                <w:rFonts w:eastAsia="Times New Roman" w:cstheme="minorHAnsi"/>
                <w:sz w:val="24"/>
                <w:szCs w:val="24"/>
                <w:lang w:val="el-GR" w:eastAsia="en-GB"/>
              </w:rPr>
            </w:pPr>
            <w:r w:rsidRPr="007C1AB5">
              <w:rPr>
                <w:rFonts w:eastAsia="Times New Roman" w:cstheme="minorHAnsi"/>
                <w:sz w:val="24"/>
                <w:szCs w:val="24"/>
                <w:lang w:val="el-GR" w:eastAsia="en-GB"/>
              </w:rPr>
              <w:t>ξέρω</w:t>
            </w:r>
          </w:p>
        </w:tc>
      </w:tr>
      <w:tr w:rsidR="0040345B" w:rsidRPr="007C1AB5" w14:paraId="554614D9" w14:textId="77777777" w:rsidTr="00B933C0">
        <w:tc>
          <w:tcPr>
            <w:tcW w:w="704" w:type="dxa"/>
          </w:tcPr>
          <w:p w14:paraId="499F14B2" w14:textId="5242F5F6" w:rsidR="0040345B" w:rsidRPr="007C1AB5" w:rsidRDefault="0040345B" w:rsidP="00EE01EC">
            <w:pPr>
              <w:rPr>
                <w:rFonts w:eastAsia="Times New Roman" w:cstheme="minorHAnsi"/>
                <w:sz w:val="24"/>
                <w:szCs w:val="24"/>
                <w:lang w:val="el-GR" w:eastAsia="en-GB"/>
              </w:rPr>
            </w:pPr>
            <w:r w:rsidRPr="007C1AB5">
              <w:rPr>
                <w:rFonts w:eastAsia="Times New Roman" w:cstheme="minorHAnsi"/>
                <w:sz w:val="24"/>
                <w:szCs w:val="24"/>
                <w:lang w:val="el-GR" w:eastAsia="en-GB"/>
              </w:rPr>
              <w:t>αν</w:t>
            </w:r>
          </w:p>
        </w:tc>
        <w:tc>
          <w:tcPr>
            <w:tcW w:w="5812" w:type="dxa"/>
          </w:tcPr>
          <w:p w14:paraId="4EF5E835" w14:textId="45DA01AC" w:rsidR="0040345B" w:rsidRPr="007C1AB5" w:rsidRDefault="0040345B" w:rsidP="00EE01EC">
            <w:pPr>
              <w:rPr>
                <w:rStyle w:val="label"/>
                <w:rFonts w:cstheme="minorHAnsi"/>
                <w:sz w:val="24"/>
                <w:szCs w:val="24"/>
              </w:rPr>
            </w:pPr>
            <w:r w:rsidRPr="007C1AB5">
              <w:rPr>
                <w:rStyle w:val="label"/>
                <w:rFonts w:cstheme="minorHAnsi"/>
                <w:sz w:val="24"/>
                <w:szCs w:val="24"/>
              </w:rPr>
              <w:t>Volo-volui- - velle</w:t>
            </w:r>
          </w:p>
          <w:p w14:paraId="76E9D19E" w14:textId="326C0131" w:rsidR="0040345B" w:rsidRPr="007C1AB5" w:rsidRDefault="0040345B" w:rsidP="00EE01EC">
            <w:pPr>
              <w:rPr>
                <w:rStyle w:val="label"/>
                <w:rFonts w:cstheme="minorHAnsi"/>
                <w:sz w:val="24"/>
                <w:szCs w:val="24"/>
              </w:rPr>
            </w:pPr>
            <w:r w:rsidRPr="007C1AB5">
              <w:rPr>
                <w:rStyle w:val="label"/>
                <w:rFonts w:cstheme="minorHAnsi"/>
                <w:sz w:val="24"/>
                <w:szCs w:val="24"/>
              </w:rPr>
              <w:t>Sum, fui, esse</w:t>
            </w:r>
          </w:p>
        </w:tc>
        <w:tc>
          <w:tcPr>
            <w:tcW w:w="4111" w:type="dxa"/>
          </w:tcPr>
          <w:p w14:paraId="3268681C" w14:textId="396381C7" w:rsidR="0040345B" w:rsidRPr="007C1AB5" w:rsidRDefault="0040345B" w:rsidP="00EE01EC">
            <w:pPr>
              <w:rPr>
                <w:rFonts w:eastAsia="Times New Roman" w:cstheme="minorHAnsi"/>
                <w:sz w:val="24"/>
                <w:szCs w:val="24"/>
                <w:lang w:val="el-GR" w:eastAsia="en-GB"/>
              </w:rPr>
            </w:pPr>
            <w:r w:rsidRPr="007C1AB5">
              <w:rPr>
                <w:rFonts w:eastAsia="Times New Roman" w:cstheme="minorHAnsi"/>
                <w:sz w:val="24"/>
                <w:szCs w:val="24"/>
                <w:lang w:val="el-GR" w:eastAsia="en-GB"/>
              </w:rPr>
              <w:t>Θέλω</w:t>
            </w:r>
          </w:p>
          <w:p w14:paraId="031B9C41" w14:textId="1CD7B4E2" w:rsidR="0040345B" w:rsidRPr="007C1AB5" w:rsidRDefault="0040345B" w:rsidP="00EE01EC">
            <w:pPr>
              <w:rPr>
                <w:rFonts w:eastAsia="Times New Roman" w:cstheme="minorHAnsi"/>
                <w:sz w:val="24"/>
                <w:szCs w:val="24"/>
                <w:lang w:val="el-GR" w:eastAsia="en-GB"/>
              </w:rPr>
            </w:pPr>
            <w:r w:rsidRPr="007C1AB5">
              <w:rPr>
                <w:rFonts w:eastAsia="Times New Roman" w:cstheme="minorHAnsi"/>
                <w:sz w:val="24"/>
                <w:szCs w:val="24"/>
                <w:lang w:val="el-GR" w:eastAsia="en-GB"/>
              </w:rPr>
              <w:t>είμαι</w:t>
            </w:r>
          </w:p>
        </w:tc>
      </w:tr>
    </w:tbl>
    <w:p w14:paraId="216B7C27" w14:textId="77777777" w:rsidR="009A760A" w:rsidRPr="007C1AB5" w:rsidRDefault="009A760A" w:rsidP="00EE01EC">
      <w:pPr>
        <w:spacing w:after="0" w:line="240" w:lineRule="auto"/>
        <w:rPr>
          <w:rFonts w:eastAsia="Times New Roman" w:cstheme="minorHAnsi"/>
          <w:sz w:val="24"/>
          <w:szCs w:val="24"/>
          <w:lang w:eastAsia="en-GB"/>
        </w:rPr>
      </w:pPr>
    </w:p>
    <w:p w14:paraId="17CDD875" w14:textId="55967091" w:rsidR="009A760A" w:rsidRPr="007C1AB5" w:rsidRDefault="00B933C0" w:rsidP="00EE01EC">
      <w:pPr>
        <w:spacing w:after="0" w:line="240" w:lineRule="auto"/>
        <w:rPr>
          <w:rFonts w:eastAsia="Times New Roman" w:cstheme="minorHAnsi"/>
          <w:sz w:val="24"/>
          <w:szCs w:val="24"/>
          <w:lang w:val="el-GR" w:eastAsia="en-GB"/>
        </w:rPr>
      </w:pPr>
      <w:r w:rsidRPr="007C1AB5">
        <w:rPr>
          <w:rFonts w:eastAsia="Times New Roman" w:cstheme="minorHAnsi"/>
          <w:sz w:val="24"/>
          <w:szCs w:val="24"/>
          <w:lang w:val="el-GR" w:eastAsia="en-GB"/>
        </w:rPr>
        <w:lastRenderedPageBreak/>
        <w:t>Ουσιαστικά</w:t>
      </w:r>
    </w:p>
    <w:tbl>
      <w:tblPr>
        <w:tblStyle w:val="TableGrid"/>
        <w:tblW w:w="10485" w:type="dxa"/>
        <w:tblLook w:val="04A0" w:firstRow="1" w:lastRow="0" w:firstColumn="1" w:lastColumn="0" w:noHBand="0" w:noVBand="1"/>
      </w:tblPr>
      <w:tblGrid>
        <w:gridCol w:w="3005"/>
        <w:gridCol w:w="3511"/>
        <w:gridCol w:w="3969"/>
      </w:tblGrid>
      <w:tr w:rsidR="001E0440" w:rsidRPr="007C1AB5" w14:paraId="77EF9766" w14:textId="77777777" w:rsidTr="00B933C0">
        <w:tc>
          <w:tcPr>
            <w:tcW w:w="3005" w:type="dxa"/>
            <w:tcBorders>
              <w:top w:val="nil"/>
              <w:left w:val="nil"/>
              <w:bottom w:val="nil"/>
              <w:right w:val="nil"/>
            </w:tcBorders>
          </w:tcPr>
          <w:p w14:paraId="272A3C12" w14:textId="4D990AE5" w:rsidR="001E0440" w:rsidRPr="007C1AB5" w:rsidRDefault="001E0440" w:rsidP="00EE01EC">
            <w:pPr>
              <w:rPr>
                <w:rFonts w:eastAsia="Times New Roman" w:cstheme="minorHAnsi"/>
                <w:b/>
                <w:bCs/>
                <w:sz w:val="24"/>
                <w:szCs w:val="24"/>
                <w:lang w:val="el-GR" w:eastAsia="en-GB"/>
              </w:rPr>
            </w:pPr>
            <w:r w:rsidRPr="007C1AB5">
              <w:rPr>
                <w:rFonts w:eastAsia="Times New Roman" w:cstheme="minorHAnsi"/>
                <w:b/>
                <w:bCs/>
                <w:sz w:val="24"/>
                <w:szCs w:val="24"/>
                <w:lang w:val="el-GR" w:eastAsia="en-GB"/>
              </w:rPr>
              <w:t>Α’ κλίση</w:t>
            </w:r>
          </w:p>
        </w:tc>
        <w:tc>
          <w:tcPr>
            <w:tcW w:w="3511" w:type="dxa"/>
            <w:tcBorders>
              <w:top w:val="nil"/>
              <w:left w:val="nil"/>
              <w:bottom w:val="nil"/>
              <w:right w:val="nil"/>
            </w:tcBorders>
          </w:tcPr>
          <w:p w14:paraId="1A4F46FF" w14:textId="2D7E36B5" w:rsidR="001E0440" w:rsidRPr="007C1AB5" w:rsidRDefault="001E0440" w:rsidP="00EE01EC">
            <w:pPr>
              <w:rPr>
                <w:rFonts w:eastAsia="Times New Roman" w:cstheme="minorHAnsi"/>
                <w:b/>
                <w:bCs/>
                <w:sz w:val="24"/>
                <w:szCs w:val="24"/>
                <w:lang w:val="el-GR" w:eastAsia="en-GB"/>
              </w:rPr>
            </w:pPr>
            <w:r w:rsidRPr="007C1AB5">
              <w:rPr>
                <w:rFonts w:eastAsia="Times New Roman" w:cstheme="minorHAnsi"/>
                <w:b/>
                <w:bCs/>
                <w:sz w:val="24"/>
                <w:szCs w:val="24"/>
                <w:lang w:val="el-GR" w:eastAsia="en-GB"/>
              </w:rPr>
              <w:t>Β’ Κλίση</w:t>
            </w:r>
          </w:p>
        </w:tc>
        <w:tc>
          <w:tcPr>
            <w:tcW w:w="3969" w:type="dxa"/>
            <w:tcBorders>
              <w:top w:val="nil"/>
              <w:left w:val="nil"/>
              <w:bottom w:val="nil"/>
              <w:right w:val="nil"/>
            </w:tcBorders>
          </w:tcPr>
          <w:p w14:paraId="6E6370E9" w14:textId="41570A66" w:rsidR="001E0440" w:rsidRPr="007C1AB5" w:rsidRDefault="001E0440" w:rsidP="00EE01EC">
            <w:pPr>
              <w:rPr>
                <w:rFonts w:eastAsia="Times New Roman" w:cstheme="minorHAnsi"/>
                <w:b/>
                <w:bCs/>
                <w:sz w:val="24"/>
                <w:szCs w:val="24"/>
                <w:lang w:val="el-GR" w:eastAsia="en-GB"/>
              </w:rPr>
            </w:pPr>
            <w:r w:rsidRPr="007C1AB5">
              <w:rPr>
                <w:rFonts w:eastAsia="Times New Roman" w:cstheme="minorHAnsi"/>
                <w:b/>
                <w:bCs/>
                <w:sz w:val="24"/>
                <w:szCs w:val="24"/>
                <w:lang w:val="el-GR" w:eastAsia="en-GB"/>
              </w:rPr>
              <w:t>Γ’ κλίση</w:t>
            </w:r>
          </w:p>
        </w:tc>
      </w:tr>
      <w:tr w:rsidR="001E0440" w:rsidRPr="007C1AB5" w14:paraId="528B0FFA" w14:textId="77777777" w:rsidTr="00B933C0">
        <w:tc>
          <w:tcPr>
            <w:tcW w:w="3005" w:type="dxa"/>
            <w:tcBorders>
              <w:top w:val="nil"/>
              <w:left w:val="nil"/>
              <w:bottom w:val="nil"/>
              <w:right w:val="nil"/>
            </w:tcBorders>
          </w:tcPr>
          <w:p w14:paraId="3D900E87" w14:textId="06985080" w:rsidR="001E0440" w:rsidRPr="007C1AB5" w:rsidRDefault="001E0440" w:rsidP="00EE01EC">
            <w:pPr>
              <w:rPr>
                <w:rFonts w:eastAsia="Times New Roman" w:cstheme="minorHAnsi"/>
                <w:sz w:val="24"/>
                <w:szCs w:val="24"/>
                <w:lang w:eastAsia="en-GB"/>
              </w:rPr>
            </w:pPr>
            <w:r w:rsidRPr="007C1AB5">
              <w:rPr>
                <w:rStyle w:val="label"/>
                <w:rFonts w:cstheme="minorHAnsi"/>
                <w:sz w:val="24"/>
                <w:szCs w:val="24"/>
              </w:rPr>
              <w:t xml:space="preserve">Italia -ae: </w:t>
            </w:r>
            <w:r w:rsidRPr="007C1AB5">
              <w:rPr>
                <w:rStyle w:val="label"/>
                <w:rFonts w:cstheme="minorHAnsi"/>
                <w:sz w:val="24"/>
                <w:szCs w:val="24"/>
              </w:rPr>
              <w:t>(</w:t>
            </w:r>
            <w:r w:rsidRPr="007C1AB5">
              <w:rPr>
                <w:rStyle w:val="label"/>
                <w:rFonts w:cstheme="minorHAnsi"/>
                <w:sz w:val="24"/>
                <w:szCs w:val="24"/>
                <w:lang w:val="el-GR"/>
              </w:rPr>
              <w:t>θ</w:t>
            </w:r>
            <w:r w:rsidRPr="007C1AB5">
              <w:rPr>
                <w:rStyle w:val="label"/>
                <w:rFonts w:cstheme="minorHAnsi"/>
                <w:sz w:val="24"/>
                <w:szCs w:val="24"/>
              </w:rPr>
              <w:t>)</w:t>
            </w:r>
            <w:r w:rsidRPr="007C1AB5">
              <w:rPr>
                <w:rFonts w:cstheme="minorHAnsi"/>
                <w:sz w:val="24"/>
                <w:szCs w:val="24"/>
              </w:rPr>
              <w:br/>
            </w:r>
            <w:r w:rsidRPr="007C1AB5">
              <w:rPr>
                <w:rStyle w:val="label"/>
                <w:rFonts w:cstheme="minorHAnsi"/>
                <w:sz w:val="24"/>
                <w:szCs w:val="24"/>
              </w:rPr>
              <w:t xml:space="preserve">memoria -ae: </w:t>
            </w:r>
            <w:r w:rsidRPr="007C1AB5">
              <w:rPr>
                <w:rStyle w:val="label"/>
                <w:rFonts w:cstheme="minorHAnsi"/>
                <w:sz w:val="24"/>
                <w:szCs w:val="24"/>
              </w:rPr>
              <w:t>(</w:t>
            </w:r>
            <w:r w:rsidRPr="007C1AB5">
              <w:rPr>
                <w:rStyle w:val="label"/>
                <w:rFonts w:cstheme="minorHAnsi"/>
                <w:sz w:val="24"/>
                <w:szCs w:val="24"/>
                <w:lang w:val="el-GR"/>
              </w:rPr>
              <w:t>θ</w:t>
            </w:r>
            <w:r w:rsidRPr="007C1AB5">
              <w:rPr>
                <w:rStyle w:val="label"/>
                <w:rFonts w:cstheme="minorHAnsi"/>
                <w:sz w:val="24"/>
                <w:szCs w:val="24"/>
              </w:rPr>
              <w:t xml:space="preserve">) </w:t>
            </w:r>
            <w:r w:rsidRPr="007C1AB5">
              <w:rPr>
                <w:rStyle w:val="label"/>
                <w:rFonts w:cstheme="minorHAnsi"/>
                <w:sz w:val="24"/>
                <w:szCs w:val="24"/>
                <w:lang w:val="el-GR"/>
              </w:rPr>
              <w:t>μνήμη</w:t>
            </w:r>
          </w:p>
        </w:tc>
        <w:tc>
          <w:tcPr>
            <w:tcW w:w="3511" w:type="dxa"/>
            <w:tcBorders>
              <w:top w:val="nil"/>
              <w:left w:val="nil"/>
              <w:bottom w:val="nil"/>
              <w:right w:val="nil"/>
            </w:tcBorders>
          </w:tcPr>
          <w:p w14:paraId="37576BF9" w14:textId="77777777" w:rsidR="001E0440" w:rsidRPr="007C1AB5" w:rsidRDefault="001E0440" w:rsidP="00EE01EC">
            <w:pPr>
              <w:rPr>
                <w:rStyle w:val="label"/>
                <w:rFonts w:cstheme="minorHAnsi"/>
                <w:sz w:val="24"/>
                <w:szCs w:val="24"/>
              </w:rPr>
            </w:pPr>
            <w:r w:rsidRPr="007C1AB5">
              <w:rPr>
                <w:rStyle w:val="label"/>
                <w:rFonts w:cstheme="minorHAnsi"/>
                <w:sz w:val="24"/>
                <w:szCs w:val="24"/>
              </w:rPr>
              <w:t xml:space="preserve">Curius -ii/-i: </w:t>
            </w:r>
          </w:p>
          <w:p w14:paraId="751859A2" w14:textId="77777777" w:rsidR="001E0440" w:rsidRPr="007C1AB5" w:rsidRDefault="001E0440" w:rsidP="00EE01EC">
            <w:pPr>
              <w:rPr>
                <w:rStyle w:val="label"/>
                <w:rFonts w:cstheme="minorHAnsi"/>
                <w:sz w:val="24"/>
                <w:szCs w:val="24"/>
              </w:rPr>
            </w:pPr>
            <w:r w:rsidRPr="007C1AB5">
              <w:rPr>
                <w:rStyle w:val="label"/>
                <w:rFonts w:cstheme="minorHAnsi"/>
                <w:sz w:val="24"/>
                <w:szCs w:val="24"/>
              </w:rPr>
              <w:t xml:space="preserve">Fabricius -ii/-i: </w:t>
            </w:r>
          </w:p>
          <w:p w14:paraId="0A9EA1F2" w14:textId="77777777" w:rsidR="001E0440" w:rsidRPr="007C1AB5" w:rsidRDefault="001E0440" w:rsidP="00EE01EC">
            <w:pPr>
              <w:rPr>
                <w:rStyle w:val="label"/>
                <w:rFonts w:cstheme="minorHAnsi"/>
                <w:sz w:val="24"/>
                <w:szCs w:val="24"/>
              </w:rPr>
            </w:pPr>
            <w:r w:rsidRPr="007C1AB5">
              <w:rPr>
                <w:rStyle w:val="label"/>
                <w:rFonts w:cstheme="minorHAnsi"/>
                <w:sz w:val="24"/>
                <w:szCs w:val="24"/>
              </w:rPr>
              <w:t xml:space="preserve">vir, viri: </w:t>
            </w:r>
            <w:r w:rsidRPr="007C1AB5">
              <w:rPr>
                <w:rStyle w:val="label"/>
                <w:rFonts w:cstheme="minorHAnsi"/>
                <w:sz w:val="24"/>
                <w:szCs w:val="24"/>
              </w:rPr>
              <w:t>(</w:t>
            </w:r>
            <w:r w:rsidRPr="007C1AB5">
              <w:rPr>
                <w:rStyle w:val="label"/>
                <w:rFonts w:cstheme="minorHAnsi"/>
                <w:sz w:val="24"/>
                <w:szCs w:val="24"/>
                <w:lang w:val="el-GR"/>
              </w:rPr>
              <w:t>α</w:t>
            </w:r>
            <w:r w:rsidRPr="007C1AB5">
              <w:rPr>
                <w:rStyle w:val="label"/>
                <w:rFonts w:cstheme="minorHAnsi"/>
                <w:sz w:val="24"/>
                <w:szCs w:val="24"/>
              </w:rPr>
              <w:t>)</w:t>
            </w:r>
            <w:r w:rsidRPr="007C1AB5">
              <w:rPr>
                <w:rStyle w:val="label"/>
                <w:rFonts w:cstheme="minorHAnsi"/>
                <w:sz w:val="24"/>
                <w:szCs w:val="24"/>
                <w:lang w:val="el-GR"/>
              </w:rPr>
              <w:t>άνδρας</w:t>
            </w:r>
            <w:r w:rsidRPr="007C1AB5">
              <w:rPr>
                <w:rStyle w:val="label"/>
                <w:rFonts w:cstheme="minorHAnsi"/>
                <w:sz w:val="24"/>
                <w:szCs w:val="24"/>
              </w:rPr>
              <w:t xml:space="preserve"> </w:t>
            </w:r>
            <w:r w:rsidRPr="007C1AB5">
              <w:rPr>
                <w:rFonts w:cstheme="minorHAnsi"/>
                <w:sz w:val="24"/>
                <w:szCs w:val="24"/>
              </w:rPr>
              <w:br/>
            </w:r>
            <w:r w:rsidRPr="007C1AB5">
              <w:rPr>
                <w:rStyle w:val="label"/>
                <w:rFonts w:cstheme="minorHAnsi"/>
                <w:sz w:val="24"/>
                <w:szCs w:val="24"/>
              </w:rPr>
              <w:t>Horatius -ii/-i</w:t>
            </w:r>
            <w:r w:rsidRPr="007C1AB5">
              <w:rPr>
                <w:rFonts w:cstheme="minorHAnsi"/>
                <w:sz w:val="24"/>
                <w:szCs w:val="24"/>
              </w:rPr>
              <w:br/>
            </w:r>
            <w:r w:rsidRPr="007C1AB5">
              <w:rPr>
                <w:rStyle w:val="label"/>
                <w:rFonts w:cstheme="minorHAnsi"/>
                <w:sz w:val="24"/>
                <w:szCs w:val="24"/>
              </w:rPr>
              <w:t xml:space="preserve">Sicani -orum: </w:t>
            </w:r>
            <w:r w:rsidRPr="007C1AB5">
              <w:rPr>
                <w:rStyle w:val="label"/>
                <w:rFonts w:cstheme="minorHAnsi"/>
                <w:sz w:val="24"/>
                <w:szCs w:val="24"/>
              </w:rPr>
              <w:t>(</w:t>
            </w:r>
            <w:r w:rsidRPr="007C1AB5">
              <w:rPr>
                <w:rStyle w:val="label"/>
                <w:rFonts w:cstheme="minorHAnsi"/>
                <w:sz w:val="24"/>
                <w:szCs w:val="24"/>
                <w:lang w:val="el-GR"/>
              </w:rPr>
              <w:t>α</w:t>
            </w:r>
            <w:r w:rsidRPr="007C1AB5">
              <w:rPr>
                <w:rStyle w:val="label"/>
                <w:rFonts w:cstheme="minorHAnsi"/>
                <w:sz w:val="24"/>
                <w:szCs w:val="24"/>
              </w:rPr>
              <w:t>)</w:t>
            </w:r>
            <w:r w:rsidRPr="007C1AB5">
              <w:rPr>
                <w:rStyle w:val="label"/>
                <w:rFonts w:cstheme="minorHAnsi"/>
                <w:sz w:val="24"/>
                <w:szCs w:val="24"/>
              </w:rPr>
              <w:t xml:space="preserve"> </w:t>
            </w:r>
            <w:r w:rsidRPr="007C1AB5">
              <w:rPr>
                <w:rStyle w:val="label"/>
                <w:rFonts w:cstheme="minorHAnsi"/>
                <w:sz w:val="24"/>
                <w:szCs w:val="24"/>
              </w:rPr>
              <w:t>(</w:t>
            </w:r>
            <w:r w:rsidRPr="007C1AB5">
              <w:rPr>
                <w:rStyle w:val="label"/>
                <w:rFonts w:cstheme="minorHAnsi"/>
                <w:sz w:val="24"/>
                <w:szCs w:val="24"/>
                <w:lang w:val="el-GR"/>
              </w:rPr>
              <w:t>μόνο</w:t>
            </w:r>
            <w:r w:rsidRPr="007C1AB5">
              <w:rPr>
                <w:rStyle w:val="label"/>
                <w:rFonts w:cstheme="minorHAnsi"/>
                <w:sz w:val="24"/>
                <w:szCs w:val="24"/>
              </w:rPr>
              <w:t xml:space="preserve"> </w:t>
            </w:r>
            <w:r w:rsidRPr="007C1AB5">
              <w:rPr>
                <w:rStyle w:val="label"/>
                <w:rFonts w:cstheme="minorHAnsi"/>
                <w:sz w:val="24"/>
                <w:szCs w:val="24"/>
                <w:lang w:val="el-GR"/>
              </w:rPr>
              <w:t>π</w:t>
            </w:r>
            <w:r w:rsidRPr="007C1AB5">
              <w:rPr>
                <w:rStyle w:val="label"/>
                <w:rFonts w:cstheme="minorHAnsi"/>
                <w:sz w:val="24"/>
                <w:szCs w:val="24"/>
                <w:lang w:val="el-GR"/>
              </w:rPr>
              <w:t>ληθ</w:t>
            </w:r>
            <w:r w:rsidRPr="007C1AB5">
              <w:rPr>
                <w:rStyle w:val="label"/>
                <w:rFonts w:cstheme="minorHAnsi"/>
                <w:sz w:val="24"/>
                <w:szCs w:val="24"/>
              </w:rPr>
              <w:t>.</w:t>
            </w:r>
            <w:r w:rsidRPr="007C1AB5">
              <w:rPr>
                <w:rStyle w:val="label"/>
                <w:rFonts w:cstheme="minorHAnsi"/>
                <w:sz w:val="24"/>
                <w:szCs w:val="24"/>
              </w:rPr>
              <w:t>)</w:t>
            </w:r>
            <w:r w:rsidRPr="007C1AB5">
              <w:rPr>
                <w:rFonts w:cstheme="minorHAnsi"/>
                <w:sz w:val="24"/>
                <w:szCs w:val="24"/>
              </w:rPr>
              <w:br/>
            </w:r>
            <w:r w:rsidRPr="007C1AB5">
              <w:rPr>
                <w:rStyle w:val="label"/>
                <w:rFonts w:cstheme="minorHAnsi"/>
                <w:sz w:val="24"/>
                <w:szCs w:val="24"/>
              </w:rPr>
              <w:t xml:space="preserve">Pelasgi -orum: </w:t>
            </w:r>
            <w:r w:rsidRPr="007C1AB5">
              <w:rPr>
                <w:rStyle w:val="label"/>
                <w:rFonts w:cstheme="minorHAnsi"/>
                <w:sz w:val="24"/>
                <w:szCs w:val="24"/>
              </w:rPr>
              <w:t>(</w:t>
            </w:r>
            <w:r w:rsidRPr="007C1AB5">
              <w:rPr>
                <w:rStyle w:val="label"/>
                <w:rFonts w:cstheme="minorHAnsi"/>
                <w:sz w:val="24"/>
                <w:szCs w:val="24"/>
                <w:lang w:val="el-GR"/>
              </w:rPr>
              <w:t>α</w:t>
            </w:r>
            <w:r w:rsidRPr="007C1AB5">
              <w:rPr>
                <w:rStyle w:val="label"/>
                <w:rFonts w:cstheme="minorHAnsi"/>
                <w:sz w:val="24"/>
                <w:szCs w:val="24"/>
              </w:rPr>
              <w:t xml:space="preserve">) </w:t>
            </w:r>
            <w:r w:rsidRPr="007C1AB5">
              <w:rPr>
                <w:rStyle w:val="label"/>
                <w:rFonts w:cstheme="minorHAnsi"/>
                <w:sz w:val="24"/>
                <w:szCs w:val="24"/>
              </w:rPr>
              <w:t>(</w:t>
            </w:r>
            <w:r w:rsidRPr="007C1AB5">
              <w:rPr>
                <w:rStyle w:val="label"/>
                <w:rFonts w:cstheme="minorHAnsi"/>
                <w:sz w:val="24"/>
                <w:szCs w:val="24"/>
                <w:lang w:val="el-GR"/>
              </w:rPr>
              <w:t>μόνο</w:t>
            </w:r>
            <w:r w:rsidRPr="007C1AB5">
              <w:rPr>
                <w:rStyle w:val="label"/>
                <w:rFonts w:cstheme="minorHAnsi"/>
                <w:sz w:val="24"/>
                <w:szCs w:val="24"/>
              </w:rPr>
              <w:t xml:space="preserve"> </w:t>
            </w:r>
            <w:r w:rsidRPr="007C1AB5">
              <w:rPr>
                <w:rStyle w:val="label"/>
                <w:rFonts w:cstheme="minorHAnsi"/>
                <w:sz w:val="24"/>
                <w:szCs w:val="24"/>
                <w:lang w:val="el-GR"/>
              </w:rPr>
              <w:t>πληθ</w:t>
            </w:r>
            <w:r w:rsidRPr="007C1AB5">
              <w:rPr>
                <w:rStyle w:val="label"/>
                <w:rFonts w:cstheme="minorHAnsi"/>
                <w:sz w:val="24"/>
                <w:szCs w:val="24"/>
              </w:rPr>
              <w:t>.)</w:t>
            </w:r>
          </w:p>
          <w:p w14:paraId="5110B6D3" w14:textId="77777777" w:rsidR="001E0440" w:rsidRPr="007C1AB5" w:rsidRDefault="001E0440" w:rsidP="00EE01EC">
            <w:pPr>
              <w:rPr>
                <w:rStyle w:val="label"/>
                <w:rFonts w:cstheme="minorHAnsi"/>
                <w:sz w:val="24"/>
                <w:szCs w:val="24"/>
              </w:rPr>
            </w:pPr>
            <w:r w:rsidRPr="007C1AB5">
              <w:rPr>
                <w:rStyle w:val="label"/>
                <w:rFonts w:cstheme="minorHAnsi"/>
                <w:sz w:val="24"/>
                <w:szCs w:val="24"/>
              </w:rPr>
              <w:t xml:space="preserve">verbum -i: </w:t>
            </w:r>
            <w:r w:rsidRPr="007C1AB5">
              <w:rPr>
                <w:rStyle w:val="label"/>
                <w:rFonts w:cstheme="minorHAnsi"/>
                <w:sz w:val="24"/>
                <w:szCs w:val="24"/>
              </w:rPr>
              <w:t>(</w:t>
            </w:r>
            <w:r w:rsidRPr="007C1AB5">
              <w:rPr>
                <w:rStyle w:val="label"/>
                <w:rFonts w:cstheme="minorHAnsi"/>
                <w:sz w:val="24"/>
                <w:szCs w:val="24"/>
                <w:lang w:val="el-GR"/>
              </w:rPr>
              <w:t>ου</w:t>
            </w:r>
            <w:r w:rsidRPr="007C1AB5">
              <w:rPr>
                <w:rStyle w:val="label"/>
                <w:rFonts w:cstheme="minorHAnsi"/>
                <w:sz w:val="24"/>
                <w:szCs w:val="24"/>
              </w:rPr>
              <w:t xml:space="preserve">) </w:t>
            </w:r>
            <w:r w:rsidRPr="007C1AB5">
              <w:rPr>
                <w:rStyle w:val="label"/>
                <w:rFonts w:cstheme="minorHAnsi"/>
                <w:sz w:val="24"/>
                <w:szCs w:val="24"/>
                <w:lang w:val="el-GR"/>
              </w:rPr>
              <w:t>λόγος</w:t>
            </w:r>
            <w:r w:rsidRPr="007C1AB5">
              <w:rPr>
                <w:rFonts w:cstheme="minorHAnsi"/>
                <w:sz w:val="24"/>
                <w:szCs w:val="24"/>
              </w:rPr>
              <w:br/>
            </w:r>
            <w:r w:rsidRPr="007C1AB5">
              <w:rPr>
                <w:rStyle w:val="label"/>
                <w:rFonts w:cstheme="minorHAnsi"/>
                <w:sz w:val="24"/>
                <w:szCs w:val="24"/>
              </w:rPr>
              <w:t xml:space="preserve">Evander -dri: </w:t>
            </w:r>
          </w:p>
          <w:p w14:paraId="71E0E5C9" w14:textId="0962A272" w:rsidR="009A760A" w:rsidRPr="007C1AB5" w:rsidRDefault="001E0440" w:rsidP="00EE01EC">
            <w:pPr>
              <w:rPr>
                <w:rStyle w:val="label"/>
                <w:rFonts w:cstheme="minorHAnsi"/>
                <w:sz w:val="24"/>
                <w:szCs w:val="24"/>
              </w:rPr>
            </w:pPr>
            <w:r w:rsidRPr="007C1AB5">
              <w:rPr>
                <w:rStyle w:val="label"/>
                <w:rFonts w:cstheme="minorHAnsi"/>
                <w:sz w:val="24"/>
                <w:szCs w:val="24"/>
              </w:rPr>
              <w:t xml:space="preserve">annus -i: </w:t>
            </w:r>
            <w:r w:rsidRPr="007C1AB5">
              <w:rPr>
                <w:rStyle w:val="label"/>
                <w:rFonts w:cstheme="minorHAnsi"/>
                <w:sz w:val="24"/>
                <w:szCs w:val="24"/>
              </w:rPr>
              <w:t>(</w:t>
            </w:r>
            <w:r w:rsidRPr="007C1AB5">
              <w:rPr>
                <w:rStyle w:val="label"/>
                <w:rFonts w:cstheme="minorHAnsi"/>
                <w:sz w:val="24"/>
                <w:szCs w:val="24"/>
                <w:lang w:val="el-GR"/>
              </w:rPr>
              <w:t>α</w:t>
            </w:r>
            <w:r w:rsidRPr="007C1AB5">
              <w:rPr>
                <w:rStyle w:val="label"/>
                <w:rFonts w:cstheme="minorHAnsi"/>
                <w:sz w:val="24"/>
                <w:szCs w:val="24"/>
              </w:rPr>
              <w:t>)</w:t>
            </w:r>
            <w:r w:rsidR="009A760A" w:rsidRPr="007C1AB5">
              <w:rPr>
                <w:rStyle w:val="label"/>
                <w:rFonts w:cstheme="minorHAnsi"/>
                <w:sz w:val="24"/>
                <w:szCs w:val="24"/>
              </w:rPr>
              <w:t xml:space="preserve"> </w:t>
            </w:r>
            <w:r w:rsidR="009A760A" w:rsidRPr="007C1AB5">
              <w:rPr>
                <w:rStyle w:val="label"/>
                <w:rFonts w:cstheme="minorHAnsi"/>
                <w:sz w:val="24"/>
                <w:szCs w:val="24"/>
                <w:lang w:val="el-GR"/>
              </w:rPr>
              <w:t>χρόνος</w:t>
            </w:r>
            <w:r w:rsidR="006D41B2" w:rsidRPr="007C1AB5">
              <w:rPr>
                <w:rStyle w:val="label"/>
                <w:rFonts w:cstheme="minorHAnsi"/>
                <w:sz w:val="24"/>
                <w:szCs w:val="24"/>
              </w:rPr>
              <w:t xml:space="preserve">, </w:t>
            </w:r>
            <w:r w:rsidR="006D41B2" w:rsidRPr="007C1AB5">
              <w:rPr>
                <w:rStyle w:val="label"/>
                <w:rFonts w:cstheme="minorHAnsi"/>
                <w:sz w:val="24"/>
                <w:szCs w:val="24"/>
                <w:lang w:val="el-GR"/>
              </w:rPr>
              <w:t>έτος</w:t>
            </w:r>
            <w:r w:rsidRPr="007C1AB5">
              <w:rPr>
                <w:rFonts w:cstheme="minorHAnsi"/>
                <w:sz w:val="24"/>
                <w:szCs w:val="24"/>
              </w:rPr>
              <w:br/>
            </w:r>
            <w:r w:rsidRPr="007C1AB5">
              <w:rPr>
                <w:rStyle w:val="label"/>
                <w:rFonts w:cstheme="minorHAnsi"/>
                <w:sz w:val="24"/>
                <w:szCs w:val="24"/>
              </w:rPr>
              <w:t xml:space="preserve">Gaius -ii/-i: </w:t>
            </w:r>
          </w:p>
          <w:p w14:paraId="5A8A2F3A" w14:textId="0CD113A9" w:rsidR="001E0440" w:rsidRPr="007C1AB5" w:rsidRDefault="001E0440" w:rsidP="00EE01EC">
            <w:pPr>
              <w:rPr>
                <w:rFonts w:eastAsia="Times New Roman" w:cstheme="minorHAnsi"/>
                <w:sz w:val="24"/>
                <w:szCs w:val="24"/>
                <w:lang w:eastAsia="en-GB"/>
              </w:rPr>
            </w:pPr>
            <w:r w:rsidRPr="007C1AB5">
              <w:rPr>
                <w:rStyle w:val="label"/>
                <w:rFonts w:cstheme="minorHAnsi"/>
                <w:sz w:val="24"/>
                <w:szCs w:val="24"/>
              </w:rPr>
              <w:t xml:space="preserve">scopulus -i: </w:t>
            </w:r>
            <w:r w:rsidR="009A760A" w:rsidRPr="007C1AB5">
              <w:rPr>
                <w:rStyle w:val="label"/>
                <w:rFonts w:cstheme="minorHAnsi"/>
                <w:sz w:val="24"/>
                <w:szCs w:val="24"/>
                <w:lang w:val="el-GR"/>
              </w:rPr>
              <w:t>(</w:t>
            </w:r>
            <w:r w:rsidRPr="007C1AB5">
              <w:rPr>
                <w:rStyle w:val="label"/>
                <w:rFonts w:cstheme="minorHAnsi"/>
                <w:sz w:val="24"/>
                <w:szCs w:val="24"/>
                <w:lang w:val="el-GR"/>
              </w:rPr>
              <w:t>α</w:t>
            </w:r>
            <w:r w:rsidR="009A760A" w:rsidRPr="007C1AB5">
              <w:rPr>
                <w:rStyle w:val="label"/>
                <w:rFonts w:cstheme="minorHAnsi"/>
                <w:sz w:val="24"/>
                <w:szCs w:val="24"/>
                <w:lang w:val="el-GR"/>
              </w:rPr>
              <w:t>) βράχος</w:t>
            </w:r>
          </w:p>
        </w:tc>
        <w:tc>
          <w:tcPr>
            <w:tcW w:w="3969" w:type="dxa"/>
            <w:tcBorders>
              <w:top w:val="nil"/>
              <w:left w:val="nil"/>
              <w:bottom w:val="nil"/>
              <w:right w:val="nil"/>
            </w:tcBorders>
          </w:tcPr>
          <w:p w14:paraId="3CB7B1B1" w14:textId="77777777" w:rsidR="009A760A" w:rsidRPr="007C1AB5" w:rsidRDefault="009A760A" w:rsidP="00EE01EC">
            <w:pPr>
              <w:rPr>
                <w:rStyle w:val="label"/>
                <w:rFonts w:cstheme="minorHAnsi"/>
                <w:sz w:val="24"/>
                <w:szCs w:val="24"/>
              </w:rPr>
            </w:pPr>
            <w:r w:rsidRPr="007C1AB5">
              <w:rPr>
                <w:rStyle w:val="label"/>
                <w:rFonts w:cstheme="minorHAnsi"/>
                <w:sz w:val="24"/>
                <w:szCs w:val="24"/>
              </w:rPr>
              <w:t xml:space="preserve">aetas -atis: </w:t>
            </w:r>
            <w:r w:rsidRPr="007C1AB5">
              <w:rPr>
                <w:rStyle w:val="label"/>
                <w:rFonts w:cstheme="minorHAnsi"/>
                <w:sz w:val="24"/>
                <w:szCs w:val="24"/>
              </w:rPr>
              <w:t>(</w:t>
            </w:r>
            <w:r w:rsidRPr="007C1AB5">
              <w:rPr>
                <w:rStyle w:val="label"/>
                <w:rFonts w:cstheme="minorHAnsi"/>
                <w:sz w:val="24"/>
                <w:szCs w:val="24"/>
              </w:rPr>
              <w:t>θ</w:t>
            </w:r>
            <w:r w:rsidRPr="007C1AB5">
              <w:rPr>
                <w:rStyle w:val="label"/>
                <w:rFonts w:cstheme="minorHAnsi"/>
                <w:sz w:val="24"/>
                <w:szCs w:val="24"/>
              </w:rPr>
              <w:t>)</w:t>
            </w:r>
            <w:r w:rsidRPr="007C1AB5">
              <w:rPr>
                <w:rStyle w:val="label"/>
                <w:rFonts w:cstheme="minorHAnsi"/>
                <w:sz w:val="24"/>
                <w:szCs w:val="24"/>
                <w:lang w:val="el-GR"/>
              </w:rPr>
              <w:t>ηλικία</w:t>
            </w:r>
          </w:p>
          <w:p w14:paraId="54B4C089" w14:textId="35EABCE7" w:rsidR="009A760A" w:rsidRPr="007C1AB5" w:rsidRDefault="009A760A" w:rsidP="00EE01EC">
            <w:pPr>
              <w:rPr>
                <w:rStyle w:val="label"/>
                <w:rFonts w:cstheme="minorHAnsi"/>
                <w:sz w:val="24"/>
                <w:szCs w:val="24"/>
              </w:rPr>
            </w:pPr>
            <w:r w:rsidRPr="007C1AB5">
              <w:rPr>
                <w:rStyle w:val="label"/>
                <w:rFonts w:cstheme="minorHAnsi"/>
                <w:sz w:val="24"/>
                <w:szCs w:val="24"/>
              </w:rPr>
              <w:t xml:space="preserve">mater -tris: </w:t>
            </w:r>
            <w:r w:rsidRPr="007C1AB5">
              <w:rPr>
                <w:rStyle w:val="label"/>
                <w:rFonts w:cstheme="minorHAnsi"/>
                <w:sz w:val="24"/>
                <w:szCs w:val="24"/>
              </w:rPr>
              <w:t>(</w:t>
            </w:r>
            <w:r w:rsidRPr="007C1AB5">
              <w:rPr>
                <w:rStyle w:val="label"/>
                <w:rFonts w:cstheme="minorHAnsi"/>
                <w:sz w:val="24"/>
                <w:szCs w:val="24"/>
              </w:rPr>
              <w:t>θ</w:t>
            </w:r>
            <w:r w:rsidRPr="007C1AB5">
              <w:rPr>
                <w:rStyle w:val="label"/>
                <w:rFonts w:cstheme="minorHAnsi"/>
                <w:sz w:val="24"/>
                <w:szCs w:val="24"/>
              </w:rPr>
              <w:t>)</w:t>
            </w:r>
            <w:r w:rsidRPr="007C1AB5">
              <w:rPr>
                <w:rStyle w:val="label"/>
                <w:rFonts w:cstheme="minorHAnsi"/>
                <w:sz w:val="24"/>
                <w:szCs w:val="24"/>
                <w:lang w:val="el-GR"/>
              </w:rPr>
              <w:t>μητέρα</w:t>
            </w:r>
            <w:r w:rsidRPr="007C1AB5">
              <w:rPr>
                <w:rStyle w:val="label"/>
                <w:rFonts w:cstheme="minorHAnsi"/>
                <w:sz w:val="24"/>
                <w:szCs w:val="24"/>
              </w:rPr>
              <w:t xml:space="preserve"> </w:t>
            </w:r>
            <w:r w:rsidRPr="007C1AB5">
              <w:rPr>
                <w:rFonts w:cstheme="minorHAnsi"/>
                <w:sz w:val="24"/>
                <w:szCs w:val="24"/>
              </w:rPr>
              <w:br/>
            </w:r>
            <w:r w:rsidRPr="007C1AB5">
              <w:rPr>
                <w:rStyle w:val="label"/>
                <w:rFonts w:cstheme="minorHAnsi"/>
                <w:sz w:val="24"/>
                <w:szCs w:val="24"/>
              </w:rPr>
              <w:t xml:space="preserve">sermo -onis: </w:t>
            </w:r>
            <w:r w:rsidRPr="007C1AB5">
              <w:rPr>
                <w:rStyle w:val="label"/>
                <w:rFonts w:cstheme="minorHAnsi"/>
                <w:sz w:val="24"/>
                <w:szCs w:val="24"/>
              </w:rPr>
              <w:t>(</w:t>
            </w:r>
            <w:r w:rsidRPr="007C1AB5">
              <w:rPr>
                <w:rStyle w:val="label"/>
                <w:rFonts w:cstheme="minorHAnsi"/>
                <w:sz w:val="24"/>
                <w:szCs w:val="24"/>
              </w:rPr>
              <w:t>α</w:t>
            </w:r>
            <w:r w:rsidRPr="007C1AB5">
              <w:rPr>
                <w:rStyle w:val="label"/>
                <w:rFonts w:cstheme="minorHAnsi"/>
                <w:sz w:val="24"/>
                <w:szCs w:val="24"/>
              </w:rPr>
              <w:t xml:space="preserve">) </w:t>
            </w:r>
            <w:r w:rsidRPr="007C1AB5">
              <w:rPr>
                <w:rStyle w:val="label"/>
                <w:rFonts w:cstheme="minorHAnsi"/>
                <w:sz w:val="24"/>
                <w:szCs w:val="24"/>
                <w:lang w:val="el-GR"/>
              </w:rPr>
              <w:t>λογος</w:t>
            </w:r>
            <w:r w:rsidR="006D41B2" w:rsidRPr="007C1AB5">
              <w:rPr>
                <w:rStyle w:val="label"/>
                <w:rFonts w:cstheme="minorHAnsi"/>
                <w:sz w:val="24"/>
                <w:szCs w:val="24"/>
              </w:rPr>
              <w:t xml:space="preserve">, </w:t>
            </w:r>
            <w:r w:rsidR="006D41B2" w:rsidRPr="007C1AB5">
              <w:rPr>
                <w:rStyle w:val="label"/>
                <w:rFonts w:cstheme="minorHAnsi"/>
                <w:sz w:val="24"/>
                <w:szCs w:val="24"/>
                <w:lang w:val="el-GR"/>
              </w:rPr>
              <w:t>λόγια</w:t>
            </w:r>
            <w:r w:rsidRPr="007C1AB5">
              <w:rPr>
                <w:rFonts w:cstheme="minorHAnsi"/>
                <w:sz w:val="24"/>
                <w:szCs w:val="24"/>
              </w:rPr>
              <w:br/>
            </w:r>
            <w:r w:rsidRPr="007C1AB5">
              <w:rPr>
                <w:rStyle w:val="label"/>
                <w:rFonts w:cstheme="minorHAnsi"/>
                <w:sz w:val="24"/>
                <w:szCs w:val="24"/>
              </w:rPr>
              <w:t xml:space="preserve">homo -inis: </w:t>
            </w:r>
            <w:r w:rsidRPr="007C1AB5">
              <w:rPr>
                <w:rStyle w:val="label"/>
                <w:rFonts w:cstheme="minorHAnsi"/>
                <w:sz w:val="24"/>
                <w:szCs w:val="24"/>
              </w:rPr>
              <w:t>(</w:t>
            </w:r>
            <w:r w:rsidRPr="007C1AB5">
              <w:rPr>
                <w:rStyle w:val="label"/>
                <w:rFonts w:cstheme="minorHAnsi"/>
                <w:sz w:val="24"/>
                <w:szCs w:val="24"/>
              </w:rPr>
              <w:t>α</w:t>
            </w:r>
            <w:r w:rsidRPr="007C1AB5">
              <w:rPr>
                <w:rStyle w:val="label"/>
                <w:rFonts w:cstheme="minorHAnsi"/>
                <w:sz w:val="24"/>
                <w:szCs w:val="24"/>
              </w:rPr>
              <w:t>/</w:t>
            </w:r>
            <w:r w:rsidRPr="007C1AB5">
              <w:rPr>
                <w:rStyle w:val="label"/>
                <w:rFonts w:cstheme="minorHAnsi"/>
                <w:sz w:val="24"/>
                <w:szCs w:val="24"/>
                <w:lang w:val="el-GR"/>
              </w:rPr>
              <w:t>θ</w:t>
            </w:r>
            <w:r w:rsidRPr="007C1AB5">
              <w:rPr>
                <w:rStyle w:val="label"/>
                <w:rFonts w:cstheme="minorHAnsi"/>
                <w:sz w:val="24"/>
                <w:szCs w:val="24"/>
              </w:rPr>
              <w:t xml:space="preserve">) </w:t>
            </w:r>
            <w:r w:rsidRPr="007C1AB5">
              <w:rPr>
                <w:rStyle w:val="label"/>
                <w:rFonts w:cstheme="minorHAnsi"/>
                <w:sz w:val="24"/>
                <w:szCs w:val="24"/>
                <w:lang w:val="el-GR"/>
              </w:rPr>
              <w:t>άνθρωπος</w:t>
            </w:r>
            <w:r w:rsidRPr="007C1AB5">
              <w:rPr>
                <w:rFonts w:cstheme="minorHAnsi"/>
                <w:sz w:val="24"/>
                <w:szCs w:val="24"/>
              </w:rPr>
              <w:br/>
            </w:r>
            <w:r w:rsidRPr="007C1AB5">
              <w:rPr>
                <w:rStyle w:val="label"/>
                <w:rFonts w:cstheme="minorHAnsi"/>
                <w:sz w:val="24"/>
                <w:szCs w:val="24"/>
              </w:rPr>
              <w:t xml:space="preserve">antiquitas -atis: </w:t>
            </w:r>
            <w:r w:rsidRPr="007C1AB5">
              <w:rPr>
                <w:rStyle w:val="label"/>
                <w:rFonts w:cstheme="minorHAnsi"/>
                <w:sz w:val="24"/>
                <w:szCs w:val="24"/>
              </w:rPr>
              <w:t>(</w:t>
            </w:r>
            <w:r w:rsidRPr="007C1AB5">
              <w:rPr>
                <w:rStyle w:val="label"/>
                <w:rFonts w:cstheme="minorHAnsi"/>
                <w:sz w:val="24"/>
                <w:szCs w:val="24"/>
              </w:rPr>
              <w:t>θ</w:t>
            </w:r>
            <w:r w:rsidRPr="007C1AB5">
              <w:rPr>
                <w:rStyle w:val="label"/>
                <w:rFonts w:cstheme="minorHAnsi"/>
                <w:sz w:val="24"/>
                <w:szCs w:val="24"/>
              </w:rPr>
              <w:t>)</w:t>
            </w:r>
            <w:r w:rsidR="006D41B2" w:rsidRPr="007C1AB5">
              <w:rPr>
                <w:rStyle w:val="label"/>
                <w:rFonts w:cstheme="minorHAnsi"/>
                <w:sz w:val="24"/>
                <w:szCs w:val="24"/>
              </w:rPr>
              <w:t xml:space="preserve"> </w:t>
            </w:r>
            <w:r w:rsidR="006D41B2" w:rsidRPr="007C1AB5">
              <w:rPr>
                <w:rStyle w:val="label"/>
                <w:rFonts w:cstheme="minorHAnsi"/>
                <w:sz w:val="24"/>
                <w:szCs w:val="24"/>
                <w:lang w:val="el-GR"/>
              </w:rPr>
              <w:t>αρχαιότητα</w:t>
            </w:r>
            <w:r w:rsidR="006D41B2" w:rsidRPr="007C1AB5">
              <w:rPr>
                <w:rStyle w:val="label"/>
                <w:rFonts w:cstheme="minorHAnsi"/>
                <w:sz w:val="24"/>
                <w:szCs w:val="24"/>
              </w:rPr>
              <w:t xml:space="preserve"> (</w:t>
            </w:r>
            <w:r w:rsidR="006D41B2" w:rsidRPr="007C1AB5">
              <w:rPr>
                <w:rStyle w:val="label"/>
                <w:rFonts w:cstheme="minorHAnsi"/>
                <w:sz w:val="24"/>
                <w:szCs w:val="24"/>
                <w:lang w:val="el-GR"/>
              </w:rPr>
              <w:t>μόνο</w:t>
            </w:r>
            <w:r w:rsidR="006D41B2" w:rsidRPr="007C1AB5">
              <w:rPr>
                <w:rStyle w:val="label"/>
                <w:rFonts w:cstheme="minorHAnsi"/>
                <w:sz w:val="24"/>
                <w:szCs w:val="24"/>
              </w:rPr>
              <w:t xml:space="preserve"> </w:t>
            </w:r>
            <w:r w:rsidR="006D41B2" w:rsidRPr="007C1AB5">
              <w:rPr>
                <w:rStyle w:val="label"/>
                <w:rFonts w:cstheme="minorHAnsi"/>
                <w:sz w:val="24"/>
                <w:szCs w:val="24"/>
                <w:lang w:val="el-GR"/>
              </w:rPr>
              <w:t>πλ</w:t>
            </w:r>
            <w:r w:rsidR="006D41B2" w:rsidRPr="007C1AB5">
              <w:rPr>
                <w:rStyle w:val="label"/>
                <w:rFonts w:cstheme="minorHAnsi"/>
                <w:sz w:val="24"/>
                <w:szCs w:val="24"/>
              </w:rPr>
              <w:t>)</w:t>
            </w:r>
            <w:r w:rsidRPr="007C1AB5">
              <w:rPr>
                <w:rFonts w:cstheme="minorHAnsi"/>
                <w:sz w:val="24"/>
                <w:szCs w:val="24"/>
              </w:rPr>
              <w:br/>
            </w:r>
            <w:r w:rsidRPr="007C1AB5">
              <w:rPr>
                <w:rStyle w:val="label"/>
                <w:rFonts w:cstheme="minorHAnsi"/>
                <w:sz w:val="24"/>
                <w:szCs w:val="24"/>
              </w:rPr>
              <w:t xml:space="preserve">Caesar -aris: αρσενικό </w:t>
            </w:r>
          </w:p>
          <w:p w14:paraId="0242AA47" w14:textId="4840F889" w:rsidR="001E0440" w:rsidRPr="007C1AB5" w:rsidRDefault="009A760A" w:rsidP="00EE01EC">
            <w:pPr>
              <w:rPr>
                <w:rFonts w:eastAsia="Times New Roman" w:cstheme="minorHAnsi"/>
                <w:sz w:val="24"/>
                <w:szCs w:val="24"/>
                <w:lang w:val="el-GR" w:eastAsia="en-GB"/>
              </w:rPr>
            </w:pPr>
            <w:r w:rsidRPr="007C1AB5">
              <w:rPr>
                <w:rStyle w:val="label"/>
                <w:rFonts w:cstheme="minorHAnsi"/>
                <w:sz w:val="24"/>
                <w:szCs w:val="24"/>
              </w:rPr>
              <w:t>pectus</w:t>
            </w:r>
            <w:r w:rsidRPr="007C1AB5">
              <w:rPr>
                <w:rStyle w:val="label"/>
                <w:rFonts w:cstheme="minorHAnsi"/>
                <w:sz w:val="24"/>
                <w:szCs w:val="24"/>
                <w:lang w:val="el-GR"/>
              </w:rPr>
              <w:t xml:space="preserve"> -</w:t>
            </w:r>
            <w:r w:rsidRPr="007C1AB5">
              <w:rPr>
                <w:rStyle w:val="label"/>
                <w:rFonts w:cstheme="minorHAnsi"/>
                <w:sz w:val="24"/>
                <w:szCs w:val="24"/>
              </w:rPr>
              <w:t>oris</w:t>
            </w:r>
            <w:r w:rsidRPr="007C1AB5">
              <w:rPr>
                <w:rStyle w:val="label"/>
                <w:rFonts w:cstheme="minorHAnsi"/>
                <w:sz w:val="24"/>
                <w:szCs w:val="24"/>
                <w:lang w:val="el-GR"/>
              </w:rPr>
              <w:t xml:space="preserve">: </w:t>
            </w:r>
            <w:r w:rsidRPr="007C1AB5">
              <w:rPr>
                <w:rStyle w:val="label"/>
                <w:rFonts w:cstheme="minorHAnsi"/>
                <w:sz w:val="24"/>
                <w:szCs w:val="24"/>
                <w:lang w:val="el-GR"/>
              </w:rPr>
              <w:t>(</w:t>
            </w:r>
            <w:r w:rsidRPr="007C1AB5">
              <w:rPr>
                <w:rStyle w:val="label"/>
                <w:rFonts w:cstheme="minorHAnsi"/>
                <w:sz w:val="24"/>
                <w:szCs w:val="24"/>
                <w:lang w:val="el-GR"/>
              </w:rPr>
              <w:t>ου</w:t>
            </w:r>
            <w:r w:rsidRPr="007C1AB5">
              <w:rPr>
                <w:rStyle w:val="label"/>
                <w:rFonts w:cstheme="minorHAnsi"/>
                <w:sz w:val="24"/>
                <w:szCs w:val="24"/>
                <w:lang w:val="el-GR"/>
              </w:rPr>
              <w:t>)</w:t>
            </w:r>
            <w:r w:rsidR="006D41B2" w:rsidRPr="007C1AB5">
              <w:rPr>
                <w:rStyle w:val="label"/>
                <w:rFonts w:cstheme="minorHAnsi"/>
                <w:sz w:val="24"/>
                <w:szCs w:val="24"/>
                <w:lang w:val="el-GR"/>
              </w:rPr>
              <w:t xml:space="preserve"> στήθος, καρδιά</w:t>
            </w:r>
          </w:p>
        </w:tc>
      </w:tr>
    </w:tbl>
    <w:p w14:paraId="1CCB1424" w14:textId="77777777" w:rsidR="001E0440" w:rsidRPr="007C1AB5" w:rsidRDefault="001E0440" w:rsidP="00EE01EC">
      <w:pPr>
        <w:spacing w:after="0" w:line="240" w:lineRule="auto"/>
        <w:rPr>
          <w:rFonts w:eastAsia="Times New Roman" w:cstheme="minorHAnsi"/>
          <w:sz w:val="24"/>
          <w:szCs w:val="24"/>
          <w:lang w:val="el-GR" w:eastAsia="en-GB"/>
        </w:rPr>
      </w:pPr>
    </w:p>
    <w:p w14:paraId="488B47A4" w14:textId="175D0AEC" w:rsidR="00EE01EC" w:rsidRPr="007C1AB5" w:rsidRDefault="009A760A" w:rsidP="00EE01EC">
      <w:pPr>
        <w:spacing w:after="0" w:line="240" w:lineRule="auto"/>
        <w:rPr>
          <w:rFonts w:eastAsia="Times New Roman" w:cstheme="minorHAnsi"/>
          <w:b/>
          <w:bCs/>
          <w:sz w:val="24"/>
          <w:szCs w:val="24"/>
          <w:lang w:val="el-GR" w:eastAsia="en-GB"/>
        </w:rPr>
      </w:pPr>
      <w:r w:rsidRPr="007C1AB5">
        <w:rPr>
          <w:rFonts w:eastAsia="Times New Roman" w:cstheme="minorHAnsi"/>
          <w:b/>
          <w:bCs/>
          <w:sz w:val="24"/>
          <w:szCs w:val="24"/>
          <w:lang w:val="el-GR" w:eastAsia="en-GB"/>
        </w:rPr>
        <w:t>Επίθετα</w:t>
      </w:r>
    </w:p>
    <w:p w14:paraId="6778CC75" w14:textId="6DA0DD3A" w:rsidR="009A760A" w:rsidRPr="007C1AB5" w:rsidRDefault="009A760A" w:rsidP="00EE01EC">
      <w:pPr>
        <w:spacing w:after="0" w:line="240" w:lineRule="auto"/>
        <w:rPr>
          <w:rStyle w:val="label"/>
          <w:rFonts w:cstheme="minorHAnsi"/>
          <w:b/>
          <w:bCs/>
          <w:sz w:val="24"/>
          <w:szCs w:val="24"/>
          <w:lang w:val="el-GR"/>
        </w:rPr>
      </w:pPr>
      <w:r w:rsidRPr="007C1AB5">
        <w:rPr>
          <w:rStyle w:val="label"/>
          <w:rFonts w:cstheme="minorHAnsi"/>
          <w:sz w:val="24"/>
          <w:szCs w:val="24"/>
        </w:rPr>
        <w:t>antiquus</w:t>
      </w:r>
      <w:r w:rsidRPr="007C1AB5">
        <w:rPr>
          <w:rStyle w:val="label"/>
          <w:rFonts w:cstheme="minorHAnsi"/>
          <w:sz w:val="24"/>
          <w:szCs w:val="24"/>
          <w:lang w:val="el-GR"/>
        </w:rPr>
        <w:t>, -</w:t>
      </w:r>
      <w:r w:rsidRPr="007C1AB5">
        <w:rPr>
          <w:rStyle w:val="label"/>
          <w:rFonts w:cstheme="minorHAnsi"/>
          <w:sz w:val="24"/>
          <w:szCs w:val="24"/>
        </w:rPr>
        <w:t>a</w:t>
      </w:r>
      <w:r w:rsidRPr="007C1AB5">
        <w:rPr>
          <w:rStyle w:val="label"/>
          <w:rFonts w:cstheme="minorHAnsi"/>
          <w:sz w:val="24"/>
          <w:szCs w:val="24"/>
          <w:lang w:val="el-GR"/>
        </w:rPr>
        <w:t>, -</w:t>
      </w:r>
      <w:r w:rsidRPr="007C1AB5">
        <w:rPr>
          <w:rStyle w:val="label"/>
          <w:rFonts w:cstheme="minorHAnsi"/>
          <w:sz w:val="24"/>
          <w:szCs w:val="24"/>
        </w:rPr>
        <w:t>um</w:t>
      </w:r>
      <w:r w:rsidRPr="007C1AB5">
        <w:rPr>
          <w:rStyle w:val="label"/>
          <w:rFonts w:cstheme="minorHAnsi"/>
          <w:sz w:val="24"/>
          <w:szCs w:val="24"/>
          <w:lang w:val="el-GR"/>
        </w:rPr>
        <w:t xml:space="preserve">: </w:t>
      </w:r>
      <w:r w:rsidR="0040345B" w:rsidRPr="007C1AB5">
        <w:rPr>
          <w:rStyle w:val="label"/>
          <w:rFonts w:cstheme="minorHAnsi"/>
          <w:sz w:val="24"/>
          <w:szCs w:val="24"/>
          <w:lang w:val="el-GR"/>
        </w:rPr>
        <w:t xml:space="preserve"> β’ κλ’. αρχαίος</w:t>
      </w:r>
      <w:r w:rsidRPr="007C1AB5">
        <w:rPr>
          <w:rStyle w:val="label"/>
          <w:rFonts w:cstheme="minorHAnsi"/>
          <w:sz w:val="24"/>
          <w:szCs w:val="24"/>
          <w:lang w:val="el-GR"/>
        </w:rPr>
        <w:t xml:space="preserve">→ Παραθετικά : Σ.Β. </w:t>
      </w:r>
      <w:r w:rsidRPr="007C1AB5">
        <w:rPr>
          <w:rStyle w:val="label"/>
          <w:rFonts w:cstheme="minorHAnsi"/>
          <w:b/>
          <w:bCs/>
          <w:sz w:val="24"/>
          <w:szCs w:val="24"/>
        </w:rPr>
        <w:t>antiquior</w:t>
      </w:r>
      <w:r w:rsidRPr="007C1AB5">
        <w:rPr>
          <w:rStyle w:val="label"/>
          <w:rFonts w:cstheme="minorHAnsi"/>
          <w:b/>
          <w:bCs/>
          <w:sz w:val="24"/>
          <w:szCs w:val="24"/>
          <w:lang w:val="el-GR"/>
        </w:rPr>
        <w:t>, -</w:t>
      </w:r>
      <w:r w:rsidRPr="007C1AB5">
        <w:rPr>
          <w:rStyle w:val="label"/>
          <w:rFonts w:cstheme="minorHAnsi"/>
          <w:b/>
          <w:bCs/>
          <w:sz w:val="24"/>
          <w:szCs w:val="24"/>
        </w:rPr>
        <w:t>ior</w:t>
      </w:r>
      <w:r w:rsidRPr="007C1AB5">
        <w:rPr>
          <w:rStyle w:val="label"/>
          <w:rFonts w:cstheme="minorHAnsi"/>
          <w:b/>
          <w:bCs/>
          <w:sz w:val="24"/>
          <w:szCs w:val="24"/>
          <w:lang w:val="el-GR"/>
        </w:rPr>
        <w:t>, -</w:t>
      </w:r>
      <w:r w:rsidRPr="007C1AB5">
        <w:rPr>
          <w:rStyle w:val="label"/>
          <w:rFonts w:cstheme="minorHAnsi"/>
          <w:b/>
          <w:bCs/>
          <w:sz w:val="24"/>
          <w:szCs w:val="24"/>
        </w:rPr>
        <w:t>ius</w:t>
      </w:r>
      <w:r w:rsidRPr="007C1AB5">
        <w:rPr>
          <w:rStyle w:val="label"/>
          <w:rFonts w:cstheme="minorHAnsi"/>
          <w:b/>
          <w:bCs/>
          <w:sz w:val="24"/>
          <w:szCs w:val="24"/>
          <w:lang w:val="el-GR"/>
        </w:rPr>
        <w:t>,</w:t>
      </w:r>
      <w:r w:rsidRPr="007C1AB5">
        <w:rPr>
          <w:rStyle w:val="label"/>
          <w:rFonts w:cstheme="minorHAnsi"/>
          <w:sz w:val="24"/>
          <w:szCs w:val="24"/>
          <w:lang w:val="el-GR"/>
        </w:rPr>
        <w:t xml:space="preserve"> Υ.Β. </w:t>
      </w:r>
      <w:r w:rsidRPr="007C1AB5">
        <w:rPr>
          <w:rStyle w:val="label"/>
          <w:rFonts w:cstheme="minorHAnsi"/>
          <w:b/>
          <w:bCs/>
          <w:sz w:val="24"/>
          <w:szCs w:val="24"/>
        </w:rPr>
        <w:t>antiquissimus</w:t>
      </w:r>
      <w:r w:rsidRPr="007C1AB5">
        <w:rPr>
          <w:rStyle w:val="label"/>
          <w:rFonts w:cstheme="minorHAnsi"/>
          <w:b/>
          <w:bCs/>
          <w:sz w:val="24"/>
          <w:szCs w:val="24"/>
          <w:lang w:val="el-GR"/>
        </w:rPr>
        <w:t>, -</w:t>
      </w:r>
      <w:r w:rsidRPr="007C1AB5">
        <w:rPr>
          <w:rStyle w:val="label"/>
          <w:rFonts w:cstheme="minorHAnsi"/>
          <w:b/>
          <w:bCs/>
          <w:sz w:val="24"/>
          <w:szCs w:val="24"/>
        </w:rPr>
        <w:t>a</w:t>
      </w:r>
      <w:r w:rsidRPr="007C1AB5">
        <w:rPr>
          <w:rStyle w:val="label"/>
          <w:rFonts w:cstheme="minorHAnsi"/>
          <w:b/>
          <w:bCs/>
          <w:sz w:val="24"/>
          <w:szCs w:val="24"/>
          <w:lang w:val="el-GR"/>
        </w:rPr>
        <w:t>, -</w:t>
      </w:r>
      <w:r w:rsidRPr="007C1AB5">
        <w:rPr>
          <w:rStyle w:val="label"/>
          <w:rFonts w:cstheme="minorHAnsi"/>
          <w:b/>
          <w:bCs/>
          <w:sz w:val="24"/>
          <w:szCs w:val="24"/>
        </w:rPr>
        <w:t>um</w:t>
      </w:r>
      <w:r w:rsidRPr="007C1AB5">
        <w:rPr>
          <w:rFonts w:cstheme="minorHAnsi"/>
          <w:sz w:val="24"/>
          <w:szCs w:val="24"/>
          <w:lang w:val="el-GR"/>
        </w:rPr>
        <w:br/>
      </w:r>
      <w:r w:rsidRPr="007C1AB5">
        <w:rPr>
          <w:rStyle w:val="label"/>
          <w:rFonts w:cstheme="minorHAnsi"/>
          <w:sz w:val="24"/>
          <w:szCs w:val="24"/>
        </w:rPr>
        <w:t>primus</w:t>
      </w:r>
      <w:r w:rsidRPr="007C1AB5">
        <w:rPr>
          <w:rStyle w:val="label"/>
          <w:rFonts w:cstheme="minorHAnsi"/>
          <w:sz w:val="24"/>
          <w:szCs w:val="24"/>
          <w:lang w:val="el-GR"/>
        </w:rPr>
        <w:t>, -</w:t>
      </w:r>
      <w:r w:rsidRPr="007C1AB5">
        <w:rPr>
          <w:rStyle w:val="label"/>
          <w:rFonts w:cstheme="minorHAnsi"/>
          <w:sz w:val="24"/>
          <w:szCs w:val="24"/>
        </w:rPr>
        <w:t>a</w:t>
      </w:r>
      <w:r w:rsidRPr="007C1AB5">
        <w:rPr>
          <w:rStyle w:val="label"/>
          <w:rFonts w:cstheme="minorHAnsi"/>
          <w:sz w:val="24"/>
          <w:szCs w:val="24"/>
          <w:lang w:val="el-GR"/>
        </w:rPr>
        <w:t>, -</w:t>
      </w:r>
      <w:r w:rsidRPr="007C1AB5">
        <w:rPr>
          <w:rStyle w:val="label"/>
          <w:rFonts w:cstheme="minorHAnsi"/>
          <w:sz w:val="24"/>
          <w:szCs w:val="24"/>
        </w:rPr>
        <w:t>um</w:t>
      </w:r>
      <w:r w:rsidRPr="007C1AB5">
        <w:rPr>
          <w:rStyle w:val="label"/>
          <w:rFonts w:cstheme="minorHAnsi"/>
          <w:sz w:val="24"/>
          <w:szCs w:val="24"/>
          <w:lang w:val="el-GR"/>
        </w:rPr>
        <w:t xml:space="preserve"> </w:t>
      </w:r>
      <w:r w:rsidR="0040345B" w:rsidRPr="007C1AB5">
        <w:rPr>
          <w:rStyle w:val="label"/>
          <w:rFonts w:cstheme="minorHAnsi"/>
          <w:sz w:val="24"/>
          <w:szCs w:val="24"/>
          <w:lang w:val="el-GR"/>
        </w:rPr>
        <w:t xml:space="preserve"> β’ κλ. πρώτος</w:t>
      </w:r>
      <w:r w:rsidRPr="007C1AB5">
        <w:rPr>
          <w:rStyle w:val="label"/>
          <w:rFonts w:cstheme="minorHAnsi"/>
          <w:sz w:val="24"/>
          <w:szCs w:val="24"/>
          <w:lang w:val="el-GR"/>
        </w:rPr>
        <w:t xml:space="preserve">→ Θ.Β. </w:t>
      </w:r>
      <w:r w:rsidRPr="007C1AB5">
        <w:rPr>
          <w:rStyle w:val="label"/>
          <w:rFonts w:cstheme="minorHAnsi"/>
          <w:b/>
          <w:bCs/>
          <w:sz w:val="24"/>
          <w:szCs w:val="24"/>
          <w:lang w:val="el-GR"/>
        </w:rPr>
        <w:t>(</w:t>
      </w:r>
      <w:r w:rsidRPr="007C1AB5">
        <w:rPr>
          <w:rStyle w:val="label"/>
          <w:rFonts w:cstheme="minorHAnsi"/>
          <w:b/>
          <w:bCs/>
          <w:sz w:val="24"/>
          <w:szCs w:val="24"/>
        </w:rPr>
        <w:t>prae</w:t>
      </w:r>
      <w:r w:rsidRPr="007C1AB5">
        <w:rPr>
          <w:rStyle w:val="label"/>
          <w:rFonts w:cstheme="minorHAnsi"/>
          <w:b/>
          <w:bCs/>
          <w:sz w:val="24"/>
          <w:szCs w:val="24"/>
          <w:lang w:val="el-GR"/>
        </w:rPr>
        <w:t>),</w:t>
      </w:r>
      <w:r w:rsidRPr="007C1AB5">
        <w:rPr>
          <w:rStyle w:val="label"/>
          <w:rFonts w:cstheme="minorHAnsi"/>
          <w:sz w:val="24"/>
          <w:szCs w:val="24"/>
          <w:lang w:val="el-GR"/>
        </w:rPr>
        <w:t xml:space="preserve"> Σ.Β. </w:t>
      </w:r>
      <w:r w:rsidRPr="007C1AB5">
        <w:rPr>
          <w:rStyle w:val="label"/>
          <w:rFonts w:cstheme="minorHAnsi"/>
          <w:b/>
          <w:bCs/>
          <w:sz w:val="24"/>
          <w:szCs w:val="24"/>
        </w:rPr>
        <w:t>prior</w:t>
      </w:r>
      <w:r w:rsidRPr="007C1AB5">
        <w:rPr>
          <w:rStyle w:val="label"/>
          <w:rFonts w:cstheme="minorHAnsi"/>
          <w:b/>
          <w:bCs/>
          <w:sz w:val="24"/>
          <w:szCs w:val="24"/>
          <w:lang w:val="el-GR"/>
        </w:rPr>
        <w:t>, -</w:t>
      </w:r>
      <w:r w:rsidRPr="007C1AB5">
        <w:rPr>
          <w:rStyle w:val="label"/>
          <w:rFonts w:cstheme="minorHAnsi"/>
          <w:b/>
          <w:bCs/>
          <w:sz w:val="24"/>
          <w:szCs w:val="24"/>
        </w:rPr>
        <w:t>ior</w:t>
      </w:r>
      <w:r w:rsidRPr="007C1AB5">
        <w:rPr>
          <w:rStyle w:val="label"/>
          <w:rFonts w:cstheme="minorHAnsi"/>
          <w:b/>
          <w:bCs/>
          <w:sz w:val="24"/>
          <w:szCs w:val="24"/>
          <w:lang w:val="el-GR"/>
        </w:rPr>
        <w:t>, -</w:t>
      </w:r>
      <w:r w:rsidRPr="007C1AB5">
        <w:rPr>
          <w:rStyle w:val="label"/>
          <w:rFonts w:cstheme="minorHAnsi"/>
          <w:b/>
          <w:bCs/>
          <w:sz w:val="24"/>
          <w:szCs w:val="24"/>
        </w:rPr>
        <w:t>ius</w:t>
      </w:r>
      <w:r w:rsidRPr="007C1AB5">
        <w:rPr>
          <w:rStyle w:val="label"/>
          <w:rFonts w:cstheme="minorHAnsi"/>
          <w:b/>
          <w:bCs/>
          <w:sz w:val="24"/>
          <w:szCs w:val="24"/>
          <w:lang w:val="el-GR"/>
        </w:rPr>
        <w:t>,</w:t>
      </w:r>
      <w:r w:rsidRPr="007C1AB5">
        <w:rPr>
          <w:rStyle w:val="label"/>
          <w:rFonts w:cstheme="minorHAnsi"/>
          <w:sz w:val="24"/>
          <w:szCs w:val="24"/>
          <w:lang w:val="el-GR"/>
        </w:rPr>
        <w:t xml:space="preserve"> Υ.Β. </w:t>
      </w:r>
      <w:r w:rsidRPr="007C1AB5">
        <w:rPr>
          <w:rStyle w:val="label"/>
          <w:rFonts w:cstheme="minorHAnsi"/>
          <w:b/>
          <w:bCs/>
          <w:sz w:val="24"/>
          <w:szCs w:val="24"/>
        </w:rPr>
        <w:t>primus</w:t>
      </w:r>
      <w:r w:rsidRPr="007C1AB5">
        <w:rPr>
          <w:rStyle w:val="label"/>
          <w:rFonts w:cstheme="minorHAnsi"/>
          <w:b/>
          <w:bCs/>
          <w:sz w:val="24"/>
          <w:szCs w:val="24"/>
          <w:lang w:val="el-GR"/>
        </w:rPr>
        <w:t>, -</w:t>
      </w:r>
      <w:r w:rsidRPr="007C1AB5">
        <w:rPr>
          <w:rStyle w:val="label"/>
          <w:rFonts w:cstheme="minorHAnsi"/>
          <w:b/>
          <w:bCs/>
          <w:sz w:val="24"/>
          <w:szCs w:val="24"/>
        </w:rPr>
        <w:t>a</w:t>
      </w:r>
      <w:r w:rsidRPr="007C1AB5">
        <w:rPr>
          <w:rStyle w:val="label"/>
          <w:rFonts w:cstheme="minorHAnsi"/>
          <w:b/>
          <w:bCs/>
          <w:sz w:val="24"/>
          <w:szCs w:val="24"/>
          <w:lang w:val="el-GR"/>
        </w:rPr>
        <w:t>, -</w:t>
      </w:r>
      <w:r w:rsidRPr="007C1AB5">
        <w:rPr>
          <w:rStyle w:val="label"/>
          <w:rFonts w:cstheme="minorHAnsi"/>
          <w:b/>
          <w:bCs/>
          <w:sz w:val="24"/>
          <w:szCs w:val="24"/>
        </w:rPr>
        <w:t>um</w:t>
      </w:r>
      <w:r w:rsidRPr="007C1AB5">
        <w:rPr>
          <w:rFonts w:cstheme="minorHAnsi"/>
          <w:sz w:val="24"/>
          <w:szCs w:val="24"/>
          <w:lang w:val="el-GR"/>
        </w:rPr>
        <w:br/>
      </w:r>
      <w:r w:rsidRPr="007C1AB5">
        <w:rPr>
          <w:rStyle w:val="label"/>
          <w:rFonts w:cstheme="minorHAnsi"/>
          <w:sz w:val="24"/>
          <w:szCs w:val="24"/>
        </w:rPr>
        <w:t>multus</w:t>
      </w:r>
      <w:r w:rsidRPr="007C1AB5">
        <w:rPr>
          <w:rStyle w:val="label"/>
          <w:rFonts w:cstheme="minorHAnsi"/>
          <w:sz w:val="24"/>
          <w:szCs w:val="24"/>
          <w:lang w:val="el-GR"/>
        </w:rPr>
        <w:t>, -</w:t>
      </w:r>
      <w:r w:rsidRPr="007C1AB5">
        <w:rPr>
          <w:rStyle w:val="label"/>
          <w:rFonts w:cstheme="minorHAnsi"/>
          <w:sz w:val="24"/>
          <w:szCs w:val="24"/>
        </w:rPr>
        <w:t>a</w:t>
      </w:r>
      <w:r w:rsidRPr="007C1AB5">
        <w:rPr>
          <w:rStyle w:val="label"/>
          <w:rFonts w:cstheme="minorHAnsi"/>
          <w:sz w:val="24"/>
          <w:szCs w:val="24"/>
          <w:lang w:val="el-GR"/>
        </w:rPr>
        <w:t>, -</w:t>
      </w:r>
      <w:r w:rsidRPr="007C1AB5">
        <w:rPr>
          <w:rStyle w:val="label"/>
          <w:rFonts w:cstheme="minorHAnsi"/>
          <w:sz w:val="24"/>
          <w:szCs w:val="24"/>
        </w:rPr>
        <w:t>um</w:t>
      </w:r>
      <w:r w:rsidRPr="007C1AB5">
        <w:rPr>
          <w:rStyle w:val="label"/>
          <w:rFonts w:cstheme="minorHAnsi"/>
          <w:sz w:val="24"/>
          <w:szCs w:val="24"/>
          <w:lang w:val="el-GR"/>
        </w:rPr>
        <w:t xml:space="preserve"> </w:t>
      </w:r>
      <w:r w:rsidR="006D41B2" w:rsidRPr="007C1AB5">
        <w:rPr>
          <w:rStyle w:val="label"/>
          <w:rFonts w:cstheme="minorHAnsi"/>
          <w:sz w:val="24"/>
          <w:szCs w:val="24"/>
          <w:lang w:val="el-GR"/>
        </w:rPr>
        <w:t xml:space="preserve"> β’ κλ. πολύς</w:t>
      </w:r>
      <w:r w:rsidRPr="007C1AB5">
        <w:rPr>
          <w:rStyle w:val="label"/>
          <w:rFonts w:cstheme="minorHAnsi"/>
          <w:sz w:val="24"/>
          <w:szCs w:val="24"/>
          <w:lang w:val="el-GR"/>
        </w:rPr>
        <w:t xml:space="preserve">→ Παραθετικά: Σ.Β. </w:t>
      </w:r>
      <w:r w:rsidRPr="007C1AB5">
        <w:rPr>
          <w:rStyle w:val="label"/>
          <w:rFonts w:cstheme="minorHAnsi"/>
          <w:b/>
          <w:bCs/>
          <w:sz w:val="24"/>
          <w:szCs w:val="24"/>
        </w:rPr>
        <w:t>plus</w:t>
      </w:r>
      <w:r w:rsidRPr="007C1AB5">
        <w:rPr>
          <w:rStyle w:val="label"/>
          <w:rFonts w:cstheme="minorHAnsi"/>
          <w:b/>
          <w:bCs/>
          <w:sz w:val="24"/>
          <w:szCs w:val="24"/>
          <w:lang w:val="el-GR"/>
        </w:rPr>
        <w:t xml:space="preserve"> </w:t>
      </w:r>
      <w:r w:rsidRPr="007C1AB5">
        <w:rPr>
          <w:rStyle w:val="label"/>
          <w:rFonts w:cstheme="minorHAnsi"/>
          <w:sz w:val="24"/>
          <w:szCs w:val="24"/>
          <w:lang w:val="el-GR"/>
        </w:rPr>
        <w:t>(ο συγκριτικός βαθμός στον ενικό απαντά μόνο στο ουδέτερο)</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Υ.Β. </w:t>
      </w:r>
      <w:r w:rsidRPr="007C1AB5">
        <w:rPr>
          <w:rStyle w:val="label"/>
          <w:rFonts w:cstheme="minorHAnsi"/>
          <w:b/>
          <w:bCs/>
          <w:sz w:val="24"/>
          <w:szCs w:val="24"/>
        </w:rPr>
        <w:t>plurimus</w:t>
      </w:r>
      <w:r w:rsidRPr="007C1AB5">
        <w:rPr>
          <w:rStyle w:val="label"/>
          <w:rFonts w:cstheme="minorHAnsi"/>
          <w:b/>
          <w:bCs/>
          <w:sz w:val="24"/>
          <w:szCs w:val="24"/>
          <w:lang w:val="el-GR"/>
        </w:rPr>
        <w:t>, -</w:t>
      </w:r>
      <w:r w:rsidRPr="007C1AB5">
        <w:rPr>
          <w:rStyle w:val="label"/>
          <w:rFonts w:cstheme="minorHAnsi"/>
          <w:b/>
          <w:bCs/>
          <w:sz w:val="24"/>
          <w:szCs w:val="24"/>
        </w:rPr>
        <w:t>a</w:t>
      </w:r>
      <w:r w:rsidRPr="007C1AB5">
        <w:rPr>
          <w:rStyle w:val="label"/>
          <w:rFonts w:cstheme="minorHAnsi"/>
          <w:b/>
          <w:bCs/>
          <w:sz w:val="24"/>
          <w:szCs w:val="24"/>
          <w:lang w:val="el-GR"/>
        </w:rPr>
        <w:t>, -</w:t>
      </w:r>
      <w:r w:rsidRPr="007C1AB5">
        <w:rPr>
          <w:rStyle w:val="label"/>
          <w:rFonts w:cstheme="minorHAnsi"/>
          <w:b/>
          <w:bCs/>
          <w:sz w:val="24"/>
          <w:szCs w:val="24"/>
        </w:rPr>
        <w:t>um</w:t>
      </w:r>
      <w:r w:rsidRPr="007C1AB5">
        <w:rPr>
          <w:rStyle w:val="label"/>
          <w:rFonts w:cstheme="minorHAnsi"/>
          <w:sz w:val="24"/>
          <w:szCs w:val="24"/>
          <w:lang w:val="el-GR"/>
        </w:rPr>
        <w:t xml:space="preserve">. Στον πληθυντικό οι τρεις βαθμοί σχηματίζονται ως εξής : Θ.Β. </w:t>
      </w:r>
      <w:r w:rsidRPr="007C1AB5">
        <w:rPr>
          <w:rStyle w:val="label"/>
          <w:rFonts w:cstheme="minorHAnsi"/>
          <w:b/>
          <w:bCs/>
          <w:sz w:val="24"/>
          <w:szCs w:val="24"/>
        </w:rPr>
        <w:t>multi</w:t>
      </w:r>
      <w:r w:rsidRPr="007C1AB5">
        <w:rPr>
          <w:rStyle w:val="label"/>
          <w:rFonts w:cstheme="minorHAnsi"/>
          <w:b/>
          <w:bCs/>
          <w:sz w:val="24"/>
          <w:szCs w:val="24"/>
          <w:lang w:val="el-GR"/>
        </w:rPr>
        <w:t>, -</w:t>
      </w:r>
      <w:r w:rsidRPr="007C1AB5">
        <w:rPr>
          <w:rStyle w:val="label"/>
          <w:rFonts w:cstheme="minorHAnsi"/>
          <w:b/>
          <w:bCs/>
          <w:sz w:val="24"/>
          <w:szCs w:val="24"/>
        </w:rPr>
        <w:t>ae</w:t>
      </w:r>
      <w:r w:rsidRPr="007C1AB5">
        <w:rPr>
          <w:rStyle w:val="label"/>
          <w:rFonts w:cstheme="minorHAnsi"/>
          <w:b/>
          <w:bCs/>
          <w:sz w:val="24"/>
          <w:szCs w:val="24"/>
          <w:lang w:val="el-GR"/>
        </w:rPr>
        <w:t>, -</w:t>
      </w:r>
      <w:r w:rsidRPr="007C1AB5">
        <w:rPr>
          <w:rStyle w:val="label"/>
          <w:rFonts w:cstheme="minorHAnsi"/>
          <w:b/>
          <w:bCs/>
          <w:sz w:val="24"/>
          <w:szCs w:val="24"/>
        </w:rPr>
        <w:t>a</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Σ.Β. </w:t>
      </w:r>
      <w:r w:rsidRPr="007C1AB5">
        <w:rPr>
          <w:rStyle w:val="label"/>
          <w:rFonts w:cstheme="minorHAnsi"/>
          <w:b/>
          <w:bCs/>
          <w:sz w:val="24"/>
          <w:szCs w:val="24"/>
        </w:rPr>
        <w:t>plures</w:t>
      </w:r>
      <w:r w:rsidRPr="007C1AB5">
        <w:rPr>
          <w:rStyle w:val="label"/>
          <w:rFonts w:cstheme="minorHAnsi"/>
          <w:b/>
          <w:bCs/>
          <w:sz w:val="24"/>
          <w:szCs w:val="24"/>
          <w:lang w:val="el-GR"/>
        </w:rPr>
        <w:t>, -</w:t>
      </w:r>
      <w:r w:rsidRPr="007C1AB5">
        <w:rPr>
          <w:rStyle w:val="label"/>
          <w:rFonts w:cstheme="minorHAnsi"/>
          <w:b/>
          <w:bCs/>
          <w:sz w:val="24"/>
          <w:szCs w:val="24"/>
        </w:rPr>
        <w:t>es</w:t>
      </w:r>
      <w:r w:rsidRPr="007C1AB5">
        <w:rPr>
          <w:rStyle w:val="label"/>
          <w:rFonts w:cstheme="minorHAnsi"/>
          <w:b/>
          <w:bCs/>
          <w:sz w:val="24"/>
          <w:szCs w:val="24"/>
          <w:lang w:val="el-GR"/>
        </w:rPr>
        <w:t>, -(</w:t>
      </w:r>
      <w:r w:rsidRPr="007C1AB5">
        <w:rPr>
          <w:rStyle w:val="label"/>
          <w:rFonts w:cstheme="minorHAnsi"/>
          <w:b/>
          <w:bCs/>
          <w:sz w:val="24"/>
          <w:szCs w:val="24"/>
        </w:rPr>
        <w:t>i</w:t>
      </w:r>
      <w:r w:rsidRPr="007C1AB5">
        <w:rPr>
          <w:rStyle w:val="label"/>
          <w:rFonts w:cstheme="minorHAnsi"/>
          <w:b/>
          <w:bCs/>
          <w:sz w:val="24"/>
          <w:szCs w:val="24"/>
          <w:lang w:val="el-GR"/>
        </w:rPr>
        <w:t>)</w:t>
      </w:r>
      <w:r w:rsidRPr="007C1AB5">
        <w:rPr>
          <w:rStyle w:val="label"/>
          <w:rFonts w:cstheme="minorHAnsi"/>
          <w:b/>
          <w:bCs/>
          <w:sz w:val="24"/>
          <w:szCs w:val="24"/>
        </w:rPr>
        <w:t>a</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Υ.Β. </w:t>
      </w:r>
      <w:r w:rsidRPr="007C1AB5">
        <w:rPr>
          <w:rStyle w:val="label"/>
          <w:rFonts w:cstheme="minorHAnsi"/>
          <w:b/>
          <w:bCs/>
          <w:sz w:val="24"/>
          <w:szCs w:val="24"/>
        </w:rPr>
        <w:t>plurimi</w:t>
      </w:r>
      <w:r w:rsidRPr="007C1AB5">
        <w:rPr>
          <w:rStyle w:val="label"/>
          <w:rFonts w:cstheme="minorHAnsi"/>
          <w:b/>
          <w:bCs/>
          <w:sz w:val="24"/>
          <w:szCs w:val="24"/>
          <w:lang w:val="el-GR"/>
        </w:rPr>
        <w:t>, -</w:t>
      </w:r>
      <w:r w:rsidRPr="007C1AB5">
        <w:rPr>
          <w:rStyle w:val="label"/>
          <w:rFonts w:cstheme="minorHAnsi"/>
          <w:b/>
          <w:bCs/>
          <w:sz w:val="24"/>
          <w:szCs w:val="24"/>
        </w:rPr>
        <w:t>ae</w:t>
      </w:r>
      <w:r w:rsidRPr="007C1AB5">
        <w:rPr>
          <w:rStyle w:val="label"/>
          <w:rFonts w:cstheme="minorHAnsi"/>
          <w:b/>
          <w:bCs/>
          <w:sz w:val="24"/>
          <w:szCs w:val="24"/>
          <w:lang w:val="el-GR"/>
        </w:rPr>
        <w:t>, -</w:t>
      </w:r>
      <w:r w:rsidRPr="007C1AB5">
        <w:rPr>
          <w:rStyle w:val="label"/>
          <w:rFonts w:cstheme="minorHAnsi"/>
          <w:b/>
          <w:bCs/>
          <w:sz w:val="24"/>
          <w:szCs w:val="24"/>
        </w:rPr>
        <w:t>a</w:t>
      </w:r>
      <w:r w:rsidRPr="007C1AB5">
        <w:rPr>
          <w:rFonts w:cstheme="minorHAnsi"/>
          <w:b/>
          <w:bCs/>
          <w:sz w:val="24"/>
          <w:szCs w:val="24"/>
          <w:lang w:val="el-GR"/>
        </w:rPr>
        <w:br/>
      </w:r>
      <w:r w:rsidRPr="007C1AB5">
        <w:rPr>
          <w:rStyle w:val="label"/>
          <w:rFonts w:cstheme="minorHAnsi"/>
          <w:sz w:val="24"/>
          <w:szCs w:val="24"/>
        </w:rPr>
        <w:t>obsoletus</w:t>
      </w:r>
      <w:r w:rsidRPr="007C1AB5">
        <w:rPr>
          <w:rStyle w:val="label"/>
          <w:rFonts w:cstheme="minorHAnsi"/>
          <w:sz w:val="24"/>
          <w:szCs w:val="24"/>
          <w:lang w:val="el-GR"/>
        </w:rPr>
        <w:t>, -</w:t>
      </w:r>
      <w:r w:rsidRPr="007C1AB5">
        <w:rPr>
          <w:rStyle w:val="label"/>
          <w:rFonts w:cstheme="minorHAnsi"/>
          <w:sz w:val="24"/>
          <w:szCs w:val="24"/>
        </w:rPr>
        <w:t>a</w:t>
      </w:r>
      <w:r w:rsidRPr="007C1AB5">
        <w:rPr>
          <w:rStyle w:val="label"/>
          <w:rFonts w:cstheme="minorHAnsi"/>
          <w:sz w:val="24"/>
          <w:szCs w:val="24"/>
          <w:lang w:val="el-GR"/>
        </w:rPr>
        <w:t>, -</w:t>
      </w:r>
      <w:r w:rsidRPr="007C1AB5">
        <w:rPr>
          <w:rStyle w:val="label"/>
          <w:rFonts w:cstheme="minorHAnsi"/>
          <w:sz w:val="24"/>
          <w:szCs w:val="24"/>
        </w:rPr>
        <w:t>um</w:t>
      </w:r>
      <w:r w:rsidRPr="007C1AB5">
        <w:rPr>
          <w:rStyle w:val="label"/>
          <w:rFonts w:cstheme="minorHAnsi"/>
          <w:sz w:val="24"/>
          <w:szCs w:val="24"/>
          <w:lang w:val="el-GR"/>
        </w:rPr>
        <w:t xml:space="preserve"> →</w:t>
      </w:r>
      <w:r w:rsidR="006D41B2" w:rsidRPr="007C1AB5">
        <w:rPr>
          <w:rStyle w:val="label"/>
          <w:rFonts w:cstheme="minorHAnsi"/>
          <w:sz w:val="24"/>
          <w:szCs w:val="24"/>
          <w:lang w:val="el-GR"/>
        </w:rPr>
        <w:t>επιθετικοποιημένη μετοχή, απαρχαιωμένος, ξεπερασμένος</w:t>
      </w:r>
      <w:r w:rsidRPr="007C1AB5">
        <w:rPr>
          <w:rStyle w:val="label"/>
          <w:rFonts w:cstheme="minorHAnsi"/>
          <w:sz w:val="24"/>
          <w:szCs w:val="24"/>
          <w:lang w:val="el-GR"/>
        </w:rPr>
        <w:t xml:space="preserve"> Παραθετικά : Σ.Β. </w:t>
      </w:r>
      <w:r w:rsidRPr="007C1AB5">
        <w:rPr>
          <w:rStyle w:val="label"/>
          <w:rFonts w:cstheme="minorHAnsi"/>
          <w:b/>
          <w:bCs/>
          <w:sz w:val="24"/>
          <w:szCs w:val="24"/>
        </w:rPr>
        <w:t>obsoletior</w:t>
      </w:r>
      <w:r w:rsidRPr="007C1AB5">
        <w:rPr>
          <w:rStyle w:val="label"/>
          <w:rFonts w:cstheme="minorHAnsi"/>
          <w:b/>
          <w:bCs/>
          <w:sz w:val="24"/>
          <w:szCs w:val="24"/>
          <w:lang w:val="el-GR"/>
        </w:rPr>
        <w:t>, -</w:t>
      </w:r>
      <w:r w:rsidRPr="007C1AB5">
        <w:rPr>
          <w:rStyle w:val="label"/>
          <w:rFonts w:cstheme="minorHAnsi"/>
          <w:b/>
          <w:bCs/>
          <w:sz w:val="24"/>
          <w:szCs w:val="24"/>
        </w:rPr>
        <w:t>ior</w:t>
      </w:r>
      <w:r w:rsidRPr="007C1AB5">
        <w:rPr>
          <w:rStyle w:val="label"/>
          <w:rFonts w:cstheme="minorHAnsi"/>
          <w:b/>
          <w:bCs/>
          <w:sz w:val="24"/>
          <w:szCs w:val="24"/>
          <w:lang w:val="el-GR"/>
        </w:rPr>
        <w:t>, -</w:t>
      </w:r>
      <w:r w:rsidRPr="007C1AB5">
        <w:rPr>
          <w:rStyle w:val="label"/>
          <w:rFonts w:cstheme="minorHAnsi"/>
          <w:b/>
          <w:bCs/>
          <w:sz w:val="24"/>
          <w:szCs w:val="24"/>
        </w:rPr>
        <w:t>ius</w:t>
      </w:r>
      <w:r w:rsidRPr="007C1AB5">
        <w:rPr>
          <w:rStyle w:val="label"/>
          <w:rFonts w:cstheme="minorHAnsi"/>
          <w:b/>
          <w:bCs/>
          <w:sz w:val="24"/>
          <w:szCs w:val="24"/>
          <w:lang w:val="el-GR"/>
        </w:rPr>
        <w:t>,</w:t>
      </w:r>
      <w:r w:rsidRPr="007C1AB5">
        <w:rPr>
          <w:rStyle w:val="label"/>
          <w:rFonts w:cstheme="minorHAnsi"/>
          <w:sz w:val="24"/>
          <w:szCs w:val="24"/>
          <w:lang w:val="el-GR"/>
        </w:rPr>
        <w:t xml:space="preserve"> Υ.Β. </w:t>
      </w:r>
      <w:r w:rsidRPr="007C1AB5">
        <w:rPr>
          <w:rStyle w:val="label"/>
          <w:rFonts w:cstheme="minorHAnsi"/>
          <w:b/>
          <w:bCs/>
          <w:sz w:val="24"/>
          <w:szCs w:val="24"/>
          <w:lang w:val="el-GR"/>
        </w:rPr>
        <w:t xml:space="preserve">― </w:t>
      </w:r>
      <w:r w:rsidRPr="007C1AB5">
        <w:rPr>
          <w:rFonts w:cstheme="minorHAnsi"/>
          <w:sz w:val="24"/>
          <w:szCs w:val="24"/>
          <w:lang w:val="el-GR"/>
        </w:rPr>
        <w:br/>
      </w:r>
      <w:r w:rsidRPr="007C1AB5">
        <w:rPr>
          <w:rStyle w:val="label"/>
          <w:rFonts w:cstheme="minorHAnsi"/>
          <w:sz w:val="24"/>
          <w:szCs w:val="24"/>
        </w:rPr>
        <w:t>ineptus</w:t>
      </w:r>
      <w:r w:rsidRPr="007C1AB5">
        <w:rPr>
          <w:rStyle w:val="label"/>
          <w:rFonts w:cstheme="minorHAnsi"/>
          <w:sz w:val="24"/>
          <w:szCs w:val="24"/>
          <w:lang w:val="el-GR"/>
        </w:rPr>
        <w:t>, -</w:t>
      </w:r>
      <w:r w:rsidRPr="007C1AB5">
        <w:rPr>
          <w:rStyle w:val="label"/>
          <w:rFonts w:cstheme="minorHAnsi"/>
          <w:sz w:val="24"/>
          <w:szCs w:val="24"/>
        </w:rPr>
        <w:t>a</w:t>
      </w:r>
      <w:r w:rsidRPr="007C1AB5">
        <w:rPr>
          <w:rStyle w:val="label"/>
          <w:rFonts w:cstheme="minorHAnsi"/>
          <w:sz w:val="24"/>
          <w:szCs w:val="24"/>
          <w:lang w:val="el-GR"/>
        </w:rPr>
        <w:t>, -</w:t>
      </w:r>
      <w:r w:rsidRPr="007C1AB5">
        <w:rPr>
          <w:rStyle w:val="label"/>
          <w:rFonts w:cstheme="minorHAnsi"/>
          <w:sz w:val="24"/>
          <w:szCs w:val="24"/>
        </w:rPr>
        <w:t>um</w:t>
      </w:r>
      <w:r w:rsidRPr="007C1AB5">
        <w:rPr>
          <w:rStyle w:val="label"/>
          <w:rFonts w:cstheme="minorHAnsi"/>
          <w:sz w:val="24"/>
          <w:szCs w:val="24"/>
          <w:lang w:val="el-GR"/>
        </w:rPr>
        <w:t xml:space="preserve"> → </w:t>
      </w:r>
      <w:r w:rsidR="006D41B2" w:rsidRPr="007C1AB5">
        <w:rPr>
          <w:rStyle w:val="label"/>
          <w:rFonts w:cstheme="minorHAnsi"/>
          <w:sz w:val="24"/>
          <w:szCs w:val="24"/>
          <w:lang w:val="el-GR"/>
        </w:rPr>
        <w:t xml:space="preserve"> β’ κλ. Ανόητος, </w:t>
      </w:r>
      <w:r w:rsidRPr="007C1AB5">
        <w:rPr>
          <w:rStyle w:val="label"/>
          <w:rFonts w:cstheme="minorHAnsi"/>
          <w:sz w:val="24"/>
          <w:szCs w:val="24"/>
          <w:lang w:val="el-GR"/>
        </w:rPr>
        <w:t xml:space="preserve">Παραθετικά : Σ.Β. </w:t>
      </w:r>
      <w:r w:rsidRPr="007C1AB5">
        <w:rPr>
          <w:rStyle w:val="label"/>
          <w:rFonts w:cstheme="minorHAnsi"/>
          <w:b/>
          <w:bCs/>
          <w:sz w:val="24"/>
          <w:szCs w:val="24"/>
        </w:rPr>
        <w:t>ineptior</w:t>
      </w:r>
      <w:r w:rsidRPr="007C1AB5">
        <w:rPr>
          <w:rStyle w:val="label"/>
          <w:rFonts w:cstheme="minorHAnsi"/>
          <w:b/>
          <w:bCs/>
          <w:sz w:val="24"/>
          <w:szCs w:val="24"/>
          <w:lang w:val="el-GR"/>
        </w:rPr>
        <w:t>, -</w:t>
      </w:r>
      <w:r w:rsidRPr="007C1AB5">
        <w:rPr>
          <w:rStyle w:val="label"/>
          <w:rFonts w:cstheme="minorHAnsi"/>
          <w:b/>
          <w:bCs/>
          <w:sz w:val="24"/>
          <w:szCs w:val="24"/>
        </w:rPr>
        <w:t>ior</w:t>
      </w:r>
      <w:r w:rsidRPr="007C1AB5">
        <w:rPr>
          <w:rStyle w:val="label"/>
          <w:rFonts w:cstheme="minorHAnsi"/>
          <w:b/>
          <w:bCs/>
          <w:sz w:val="24"/>
          <w:szCs w:val="24"/>
          <w:lang w:val="el-GR"/>
        </w:rPr>
        <w:t>, -</w:t>
      </w:r>
      <w:r w:rsidRPr="007C1AB5">
        <w:rPr>
          <w:rStyle w:val="label"/>
          <w:rFonts w:cstheme="minorHAnsi"/>
          <w:b/>
          <w:bCs/>
          <w:sz w:val="24"/>
          <w:szCs w:val="24"/>
        </w:rPr>
        <w:t>ius</w:t>
      </w:r>
      <w:r w:rsidRPr="007C1AB5">
        <w:rPr>
          <w:rStyle w:val="label"/>
          <w:rFonts w:cstheme="minorHAnsi"/>
          <w:b/>
          <w:bCs/>
          <w:sz w:val="24"/>
          <w:szCs w:val="24"/>
          <w:lang w:val="el-GR"/>
        </w:rPr>
        <w:t>,</w:t>
      </w:r>
      <w:r w:rsidRPr="007C1AB5">
        <w:rPr>
          <w:rStyle w:val="label"/>
          <w:rFonts w:cstheme="minorHAnsi"/>
          <w:sz w:val="24"/>
          <w:szCs w:val="24"/>
          <w:lang w:val="el-GR"/>
        </w:rPr>
        <w:t xml:space="preserve"> Υ.Β. </w:t>
      </w:r>
      <w:r w:rsidRPr="007C1AB5">
        <w:rPr>
          <w:rStyle w:val="label"/>
          <w:rFonts w:cstheme="minorHAnsi"/>
          <w:b/>
          <w:bCs/>
          <w:sz w:val="24"/>
          <w:szCs w:val="24"/>
        </w:rPr>
        <w:t>ineptissimus</w:t>
      </w:r>
      <w:r w:rsidRPr="007C1AB5">
        <w:rPr>
          <w:rStyle w:val="label"/>
          <w:rFonts w:cstheme="minorHAnsi"/>
          <w:b/>
          <w:bCs/>
          <w:sz w:val="24"/>
          <w:szCs w:val="24"/>
          <w:lang w:val="el-GR"/>
        </w:rPr>
        <w:t>, -</w:t>
      </w:r>
      <w:r w:rsidRPr="007C1AB5">
        <w:rPr>
          <w:rStyle w:val="label"/>
          <w:rFonts w:cstheme="minorHAnsi"/>
          <w:b/>
          <w:bCs/>
          <w:sz w:val="24"/>
          <w:szCs w:val="24"/>
        </w:rPr>
        <w:t>a</w:t>
      </w:r>
      <w:r w:rsidRPr="007C1AB5">
        <w:rPr>
          <w:rStyle w:val="label"/>
          <w:rFonts w:cstheme="minorHAnsi"/>
          <w:b/>
          <w:bCs/>
          <w:sz w:val="24"/>
          <w:szCs w:val="24"/>
          <w:lang w:val="el-GR"/>
        </w:rPr>
        <w:t>, -</w:t>
      </w:r>
      <w:r w:rsidRPr="007C1AB5">
        <w:rPr>
          <w:rStyle w:val="label"/>
          <w:rFonts w:cstheme="minorHAnsi"/>
          <w:b/>
          <w:bCs/>
          <w:sz w:val="24"/>
          <w:szCs w:val="24"/>
        </w:rPr>
        <w:t>um</w:t>
      </w:r>
      <w:r w:rsidRPr="007C1AB5">
        <w:rPr>
          <w:rFonts w:cstheme="minorHAnsi"/>
          <w:sz w:val="24"/>
          <w:szCs w:val="24"/>
          <w:lang w:val="el-GR"/>
        </w:rPr>
        <w:br/>
      </w:r>
      <w:r w:rsidRPr="007C1AB5">
        <w:rPr>
          <w:rStyle w:val="label"/>
          <w:rFonts w:cstheme="minorHAnsi"/>
          <w:sz w:val="24"/>
          <w:szCs w:val="24"/>
        </w:rPr>
        <w:t>honestus</w:t>
      </w:r>
      <w:r w:rsidRPr="007C1AB5">
        <w:rPr>
          <w:rStyle w:val="label"/>
          <w:rFonts w:cstheme="minorHAnsi"/>
          <w:sz w:val="24"/>
          <w:szCs w:val="24"/>
          <w:lang w:val="el-GR"/>
        </w:rPr>
        <w:t>, -</w:t>
      </w:r>
      <w:r w:rsidRPr="007C1AB5">
        <w:rPr>
          <w:rStyle w:val="label"/>
          <w:rFonts w:cstheme="minorHAnsi"/>
          <w:sz w:val="24"/>
          <w:szCs w:val="24"/>
        </w:rPr>
        <w:t>a</w:t>
      </w:r>
      <w:r w:rsidRPr="007C1AB5">
        <w:rPr>
          <w:rStyle w:val="label"/>
          <w:rFonts w:cstheme="minorHAnsi"/>
          <w:sz w:val="24"/>
          <w:szCs w:val="24"/>
          <w:lang w:val="el-GR"/>
        </w:rPr>
        <w:t>, -</w:t>
      </w:r>
      <w:r w:rsidRPr="007C1AB5">
        <w:rPr>
          <w:rStyle w:val="label"/>
          <w:rFonts w:cstheme="minorHAnsi"/>
          <w:sz w:val="24"/>
          <w:szCs w:val="24"/>
        </w:rPr>
        <w:t>um</w:t>
      </w:r>
      <w:r w:rsidRPr="007C1AB5">
        <w:rPr>
          <w:rStyle w:val="label"/>
          <w:rFonts w:cstheme="minorHAnsi"/>
          <w:sz w:val="24"/>
          <w:szCs w:val="24"/>
          <w:lang w:val="el-GR"/>
        </w:rPr>
        <w:t xml:space="preserve"> →</w:t>
      </w:r>
      <w:r w:rsidR="006D41B2" w:rsidRPr="007C1AB5">
        <w:rPr>
          <w:rStyle w:val="label"/>
          <w:rFonts w:cstheme="minorHAnsi"/>
          <w:sz w:val="24"/>
          <w:szCs w:val="24"/>
          <w:lang w:val="el-GR"/>
        </w:rPr>
        <w:t>τιμημένος</w:t>
      </w:r>
      <w:r w:rsidRPr="007C1AB5">
        <w:rPr>
          <w:rStyle w:val="label"/>
          <w:rFonts w:cstheme="minorHAnsi"/>
          <w:sz w:val="24"/>
          <w:szCs w:val="24"/>
          <w:lang w:val="el-GR"/>
        </w:rPr>
        <w:t xml:space="preserve"> Παραθετικά : Σ.Β. </w:t>
      </w:r>
      <w:r w:rsidRPr="007C1AB5">
        <w:rPr>
          <w:rStyle w:val="label"/>
          <w:rFonts w:cstheme="minorHAnsi"/>
          <w:b/>
          <w:bCs/>
          <w:sz w:val="24"/>
          <w:szCs w:val="24"/>
        </w:rPr>
        <w:t>honestior</w:t>
      </w:r>
      <w:r w:rsidRPr="007C1AB5">
        <w:rPr>
          <w:rStyle w:val="label"/>
          <w:rFonts w:cstheme="minorHAnsi"/>
          <w:b/>
          <w:bCs/>
          <w:sz w:val="24"/>
          <w:szCs w:val="24"/>
          <w:lang w:val="el-GR"/>
        </w:rPr>
        <w:t>, -</w:t>
      </w:r>
      <w:r w:rsidRPr="007C1AB5">
        <w:rPr>
          <w:rStyle w:val="label"/>
          <w:rFonts w:cstheme="minorHAnsi"/>
          <w:b/>
          <w:bCs/>
          <w:sz w:val="24"/>
          <w:szCs w:val="24"/>
        </w:rPr>
        <w:t>ior</w:t>
      </w:r>
      <w:r w:rsidRPr="007C1AB5">
        <w:rPr>
          <w:rStyle w:val="label"/>
          <w:rFonts w:cstheme="minorHAnsi"/>
          <w:b/>
          <w:bCs/>
          <w:sz w:val="24"/>
          <w:szCs w:val="24"/>
          <w:lang w:val="el-GR"/>
        </w:rPr>
        <w:t>, -</w:t>
      </w:r>
      <w:r w:rsidRPr="007C1AB5">
        <w:rPr>
          <w:rStyle w:val="label"/>
          <w:rFonts w:cstheme="minorHAnsi"/>
          <w:b/>
          <w:bCs/>
          <w:sz w:val="24"/>
          <w:szCs w:val="24"/>
        </w:rPr>
        <w:t>ius</w:t>
      </w:r>
      <w:r w:rsidRPr="007C1AB5">
        <w:rPr>
          <w:rStyle w:val="label"/>
          <w:rFonts w:cstheme="minorHAnsi"/>
          <w:b/>
          <w:bCs/>
          <w:sz w:val="24"/>
          <w:szCs w:val="24"/>
          <w:lang w:val="el-GR"/>
        </w:rPr>
        <w:t>,</w:t>
      </w:r>
      <w:r w:rsidRPr="007C1AB5">
        <w:rPr>
          <w:rStyle w:val="label"/>
          <w:rFonts w:cstheme="minorHAnsi"/>
          <w:sz w:val="24"/>
          <w:szCs w:val="24"/>
          <w:lang w:val="el-GR"/>
        </w:rPr>
        <w:t xml:space="preserve"> Υ.Β. </w:t>
      </w:r>
      <w:r w:rsidRPr="007C1AB5">
        <w:rPr>
          <w:rStyle w:val="label"/>
          <w:rFonts w:cstheme="minorHAnsi"/>
          <w:b/>
          <w:bCs/>
          <w:sz w:val="24"/>
          <w:szCs w:val="24"/>
        </w:rPr>
        <w:t>honestissimus</w:t>
      </w:r>
      <w:r w:rsidRPr="007C1AB5">
        <w:rPr>
          <w:rStyle w:val="label"/>
          <w:rFonts w:cstheme="minorHAnsi"/>
          <w:b/>
          <w:bCs/>
          <w:sz w:val="24"/>
          <w:szCs w:val="24"/>
          <w:lang w:val="el-GR"/>
        </w:rPr>
        <w:t>, -</w:t>
      </w:r>
      <w:r w:rsidRPr="007C1AB5">
        <w:rPr>
          <w:rStyle w:val="label"/>
          <w:rFonts w:cstheme="minorHAnsi"/>
          <w:b/>
          <w:bCs/>
          <w:sz w:val="24"/>
          <w:szCs w:val="24"/>
        </w:rPr>
        <w:t>a</w:t>
      </w:r>
      <w:r w:rsidRPr="007C1AB5">
        <w:rPr>
          <w:rStyle w:val="label"/>
          <w:rFonts w:cstheme="minorHAnsi"/>
          <w:b/>
          <w:bCs/>
          <w:sz w:val="24"/>
          <w:szCs w:val="24"/>
          <w:lang w:val="el-GR"/>
        </w:rPr>
        <w:t>, -</w:t>
      </w:r>
      <w:r w:rsidRPr="007C1AB5">
        <w:rPr>
          <w:rStyle w:val="label"/>
          <w:rFonts w:cstheme="minorHAnsi"/>
          <w:b/>
          <w:bCs/>
          <w:sz w:val="24"/>
          <w:szCs w:val="24"/>
        </w:rPr>
        <w:t>um</w:t>
      </w:r>
      <w:r w:rsidRPr="007C1AB5">
        <w:rPr>
          <w:rFonts w:cstheme="minorHAnsi"/>
          <w:sz w:val="24"/>
          <w:szCs w:val="24"/>
          <w:lang w:val="el-GR"/>
        </w:rPr>
        <w:br/>
      </w:r>
      <w:r w:rsidRPr="007C1AB5">
        <w:rPr>
          <w:rStyle w:val="label"/>
          <w:rFonts w:cstheme="minorHAnsi"/>
          <w:sz w:val="24"/>
          <w:szCs w:val="24"/>
        </w:rPr>
        <w:t>bonus</w:t>
      </w:r>
      <w:r w:rsidRPr="007C1AB5">
        <w:rPr>
          <w:rStyle w:val="label"/>
          <w:rFonts w:cstheme="minorHAnsi"/>
          <w:sz w:val="24"/>
          <w:szCs w:val="24"/>
          <w:lang w:val="el-GR"/>
        </w:rPr>
        <w:t>, -</w:t>
      </w:r>
      <w:r w:rsidRPr="007C1AB5">
        <w:rPr>
          <w:rStyle w:val="label"/>
          <w:rFonts w:cstheme="minorHAnsi"/>
          <w:sz w:val="24"/>
          <w:szCs w:val="24"/>
        </w:rPr>
        <w:t>a</w:t>
      </w:r>
      <w:r w:rsidRPr="007C1AB5">
        <w:rPr>
          <w:rStyle w:val="label"/>
          <w:rFonts w:cstheme="minorHAnsi"/>
          <w:sz w:val="24"/>
          <w:szCs w:val="24"/>
          <w:lang w:val="el-GR"/>
        </w:rPr>
        <w:t>, -</w:t>
      </w:r>
      <w:r w:rsidRPr="007C1AB5">
        <w:rPr>
          <w:rStyle w:val="label"/>
          <w:rFonts w:cstheme="minorHAnsi"/>
          <w:sz w:val="24"/>
          <w:szCs w:val="24"/>
        </w:rPr>
        <w:t>um</w:t>
      </w:r>
      <w:r w:rsidRPr="007C1AB5">
        <w:rPr>
          <w:rStyle w:val="label"/>
          <w:rFonts w:cstheme="minorHAnsi"/>
          <w:sz w:val="24"/>
          <w:szCs w:val="24"/>
          <w:lang w:val="el-GR"/>
        </w:rPr>
        <w:t xml:space="preserve"> → Παραθετικά : Σ.Β. </w:t>
      </w:r>
      <w:r w:rsidRPr="007C1AB5">
        <w:rPr>
          <w:rStyle w:val="label"/>
          <w:rFonts w:cstheme="minorHAnsi"/>
          <w:b/>
          <w:bCs/>
          <w:sz w:val="24"/>
          <w:szCs w:val="24"/>
        </w:rPr>
        <w:t>melior</w:t>
      </w:r>
      <w:r w:rsidRPr="007C1AB5">
        <w:rPr>
          <w:rStyle w:val="label"/>
          <w:rFonts w:cstheme="minorHAnsi"/>
          <w:b/>
          <w:bCs/>
          <w:sz w:val="24"/>
          <w:szCs w:val="24"/>
          <w:lang w:val="el-GR"/>
        </w:rPr>
        <w:t>, -</w:t>
      </w:r>
      <w:r w:rsidRPr="007C1AB5">
        <w:rPr>
          <w:rStyle w:val="label"/>
          <w:rFonts w:cstheme="minorHAnsi"/>
          <w:b/>
          <w:bCs/>
          <w:sz w:val="24"/>
          <w:szCs w:val="24"/>
        </w:rPr>
        <w:t>ior</w:t>
      </w:r>
      <w:r w:rsidRPr="007C1AB5">
        <w:rPr>
          <w:rStyle w:val="label"/>
          <w:rFonts w:cstheme="minorHAnsi"/>
          <w:b/>
          <w:bCs/>
          <w:sz w:val="24"/>
          <w:szCs w:val="24"/>
          <w:lang w:val="el-GR"/>
        </w:rPr>
        <w:t>, -</w:t>
      </w:r>
      <w:r w:rsidRPr="007C1AB5">
        <w:rPr>
          <w:rStyle w:val="label"/>
          <w:rFonts w:cstheme="minorHAnsi"/>
          <w:b/>
          <w:bCs/>
          <w:sz w:val="24"/>
          <w:szCs w:val="24"/>
        </w:rPr>
        <w:t>ius</w:t>
      </w:r>
      <w:r w:rsidRPr="007C1AB5">
        <w:rPr>
          <w:rStyle w:val="label"/>
          <w:rFonts w:cstheme="minorHAnsi"/>
          <w:b/>
          <w:bCs/>
          <w:sz w:val="24"/>
          <w:szCs w:val="24"/>
          <w:lang w:val="el-GR"/>
        </w:rPr>
        <w:t>,</w:t>
      </w:r>
      <w:r w:rsidRPr="007C1AB5">
        <w:rPr>
          <w:rStyle w:val="label"/>
          <w:rFonts w:cstheme="minorHAnsi"/>
          <w:sz w:val="24"/>
          <w:szCs w:val="24"/>
          <w:lang w:val="el-GR"/>
        </w:rPr>
        <w:t xml:space="preserve"> Υ.Β. </w:t>
      </w:r>
      <w:r w:rsidRPr="007C1AB5">
        <w:rPr>
          <w:rStyle w:val="label"/>
          <w:rFonts w:cstheme="minorHAnsi"/>
          <w:b/>
          <w:bCs/>
          <w:sz w:val="24"/>
          <w:szCs w:val="24"/>
        </w:rPr>
        <w:t>optimus</w:t>
      </w:r>
      <w:r w:rsidRPr="007C1AB5">
        <w:rPr>
          <w:rStyle w:val="label"/>
          <w:rFonts w:cstheme="minorHAnsi"/>
          <w:b/>
          <w:bCs/>
          <w:sz w:val="24"/>
          <w:szCs w:val="24"/>
          <w:lang w:val="el-GR"/>
        </w:rPr>
        <w:t>, -</w:t>
      </w:r>
      <w:r w:rsidRPr="007C1AB5">
        <w:rPr>
          <w:rStyle w:val="label"/>
          <w:rFonts w:cstheme="minorHAnsi"/>
          <w:b/>
          <w:bCs/>
          <w:sz w:val="24"/>
          <w:szCs w:val="24"/>
        </w:rPr>
        <w:t>a</w:t>
      </w:r>
      <w:r w:rsidRPr="007C1AB5">
        <w:rPr>
          <w:rStyle w:val="label"/>
          <w:rFonts w:cstheme="minorHAnsi"/>
          <w:b/>
          <w:bCs/>
          <w:sz w:val="24"/>
          <w:szCs w:val="24"/>
          <w:lang w:val="el-GR"/>
        </w:rPr>
        <w:t>, -</w:t>
      </w:r>
      <w:r w:rsidRPr="007C1AB5">
        <w:rPr>
          <w:rStyle w:val="label"/>
          <w:rFonts w:cstheme="minorHAnsi"/>
          <w:b/>
          <w:bCs/>
          <w:sz w:val="24"/>
          <w:szCs w:val="24"/>
        </w:rPr>
        <w:t>um</w:t>
      </w:r>
      <w:r w:rsidRPr="007C1AB5">
        <w:rPr>
          <w:rFonts w:cstheme="minorHAnsi"/>
          <w:sz w:val="24"/>
          <w:szCs w:val="24"/>
          <w:lang w:val="el-GR"/>
        </w:rPr>
        <w:br/>
      </w:r>
      <w:r w:rsidRPr="007C1AB5">
        <w:rPr>
          <w:rStyle w:val="label"/>
          <w:rFonts w:cstheme="minorHAnsi"/>
          <w:sz w:val="24"/>
          <w:szCs w:val="24"/>
        </w:rPr>
        <w:t>modestus</w:t>
      </w:r>
      <w:r w:rsidRPr="007C1AB5">
        <w:rPr>
          <w:rStyle w:val="label"/>
          <w:rFonts w:cstheme="minorHAnsi"/>
          <w:sz w:val="24"/>
          <w:szCs w:val="24"/>
          <w:lang w:val="el-GR"/>
        </w:rPr>
        <w:t>, -</w:t>
      </w:r>
      <w:r w:rsidRPr="007C1AB5">
        <w:rPr>
          <w:rStyle w:val="label"/>
          <w:rFonts w:cstheme="minorHAnsi"/>
          <w:sz w:val="24"/>
          <w:szCs w:val="24"/>
        </w:rPr>
        <w:t>a</w:t>
      </w:r>
      <w:r w:rsidRPr="007C1AB5">
        <w:rPr>
          <w:rStyle w:val="label"/>
          <w:rFonts w:cstheme="minorHAnsi"/>
          <w:sz w:val="24"/>
          <w:szCs w:val="24"/>
          <w:lang w:val="el-GR"/>
        </w:rPr>
        <w:t>, -</w:t>
      </w:r>
      <w:r w:rsidRPr="007C1AB5">
        <w:rPr>
          <w:rStyle w:val="label"/>
          <w:rFonts w:cstheme="minorHAnsi"/>
          <w:sz w:val="24"/>
          <w:szCs w:val="24"/>
        </w:rPr>
        <w:t>um</w:t>
      </w:r>
      <w:r w:rsidRPr="007C1AB5">
        <w:rPr>
          <w:rStyle w:val="label"/>
          <w:rFonts w:cstheme="minorHAnsi"/>
          <w:sz w:val="24"/>
          <w:szCs w:val="24"/>
          <w:lang w:val="el-GR"/>
        </w:rPr>
        <w:t xml:space="preserve"> → </w:t>
      </w:r>
      <w:r w:rsidR="006D41B2" w:rsidRPr="007C1AB5">
        <w:rPr>
          <w:rStyle w:val="label"/>
          <w:rFonts w:cstheme="minorHAnsi"/>
          <w:sz w:val="24"/>
          <w:szCs w:val="24"/>
          <w:lang w:val="el-GR"/>
        </w:rPr>
        <w:t>β. κλ. σεμνός</w:t>
      </w:r>
      <w:r w:rsidRPr="007C1AB5">
        <w:rPr>
          <w:rStyle w:val="label"/>
          <w:rFonts w:cstheme="minorHAnsi"/>
          <w:sz w:val="24"/>
          <w:szCs w:val="24"/>
          <w:lang w:val="el-GR"/>
        </w:rPr>
        <w:t xml:space="preserve">Παραθετικά : Σ.Β. </w:t>
      </w:r>
      <w:r w:rsidRPr="007C1AB5">
        <w:rPr>
          <w:rStyle w:val="label"/>
          <w:rFonts w:cstheme="minorHAnsi"/>
          <w:b/>
          <w:bCs/>
          <w:sz w:val="24"/>
          <w:szCs w:val="24"/>
        </w:rPr>
        <w:t>modestior</w:t>
      </w:r>
      <w:r w:rsidRPr="007C1AB5">
        <w:rPr>
          <w:rStyle w:val="label"/>
          <w:rFonts w:cstheme="minorHAnsi"/>
          <w:b/>
          <w:bCs/>
          <w:sz w:val="24"/>
          <w:szCs w:val="24"/>
          <w:lang w:val="el-GR"/>
        </w:rPr>
        <w:t>, -</w:t>
      </w:r>
      <w:r w:rsidRPr="007C1AB5">
        <w:rPr>
          <w:rStyle w:val="label"/>
          <w:rFonts w:cstheme="minorHAnsi"/>
          <w:b/>
          <w:bCs/>
          <w:sz w:val="24"/>
          <w:szCs w:val="24"/>
        </w:rPr>
        <w:t>ior</w:t>
      </w:r>
      <w:r w:rsidRPr="007C1AB5">
        <w:rPr>
          <w:rStyle w:val="label"/>
          <w:rFonts w:cstheme="minorHAnsi"/>
          <w:b/>
          <w:bCs/>
          <w:sz w:val="24"/>
          <w:szCs w:val="24"/>
          <w:lang w:val="el-GR"/>
        </w:rPr>
        <w:t>, -</w:t>
      </w:r>
      <w:r w:rsidRPr="007C1AB5">
        <w:rPr>
          <w:rStyle w:val="label"/>
          <w:rFonts w:cstheme="minorHAnsi"/>
          <w:b/>
          <w:bCs/>
          <w:sz w:val="24"/>
          <w:szCs w:val="24"/>
        </w:rPr>
        <w:t>ius</w:t>
      </w:r>
      <w:r w:rsidRPr="007C1AB5">
        <w:rPr>
          <w:rStyle w:val="label"/>
          <w:rFonts w:cstheme="minorHAnsi"/>
          <w:b/>
          <w:bCs/>
          <w:sz w:val="24"/>
          <w:szCs w:val="24"/>
          <w:lang w:val="el-GR"/>
        </w:rPr>
        <w:t>,</w:t>
      </w:r>
      <w:r w:rsidRPr="007C1AB5">
        <w:rPr>
          <w:rStyle w:val="label"/>
          <w:rFonts w:cstheme="minorHAnsi"/>
          <w:sz w:val="24"/>
          <w:szCs w:val="24"/>
          <w:lang w:val="el-GR"/>
        </w:rPr>
        <w:t xml:space="preserve"> Υ.Β. </w:t>
      </w:r>
      <w:r w:rsidRPr="007C1AB5">
        <w:rPr>
          <w:rStyle w:val="label"/>
          <w:rFonts w:cstheme="minorHAnsi"/>
          <w:b/>
          <w:bCs/>
          <w:sz w:val="24"/>
          <w:szCs w:val="24"/>
        </w:rPr>
        <w:t>modestissimus</w:t>
      </w:r>
      <w:r w:rsidRPr="007C1AB5">
        <w:rPr>
          <w:rStyle w:val="label"/>
          <w:rFonts w:cstheme="minorHAnsi"/>
          <w:b/>
          <w:bCs/>
          <w:sz w:val="24"/>
          <w:szCs w:val="24"/>
          <w:lang w:val="el-GR"/>
        </w:rPr>
        <w:t>, -</w:t>
      </w:r>
      <w:r w:rsidRPr="007C1AB5">
        <w:rPr>
          <w:rStyle w:val="label"/>
          <w:rFonts w:cstheme="minorHAnsi"/>
          <w:b/>
          <w:bCs/>
          <w:sz w:val="24"/>
          <w:szCs w:val="24"/>
        </w:rPr>
        <w:t>a</w:t>
      </w:r>
      <w:r w:rsidRPr="007C1AB5">
        <w:rPr>
          <w:rStyle w:val="label"/>
          <w:rFonts w:cstheme="minorHAnsi"/>
          <w:b/>
          <w:bCs/>
          <w:sz w:val="24"/>
          <w:szCs w:val="24"/>
          <w:lang w:val="el-GR"/>
        </w:rPr>
        <w:t>, -</w:t>
      </w:r>
      <w:r w:rsidRPr="007C1AB5">
        <w:rPr>
          <w:rStyle w:val="label"/>
          <w:rFonts w:cstheme="minorHAnsi"/>
          <w:b/>
          <w:bCs/>
          <w:sz w:val="24"/>
          <w:szCs w:val="24"/>
        </w:rPr>
        <w:t>um</w:t>
      </w:r>
      <w:r w:rsidRPr="007C1AB5">
        <w:rPr>
          <w:rFonts w:cstheme="minorHAnsi"/>
          <w:b/>
          <w:bCs/>
          <w:sz w:val="24"/>
          <w:szCs w:val="24"/>
          <w:lang w:val="el-GR"/>
        </w:rPr>
        <w:br/>
      </w:r>
      <w:r w:rsidRPr="007C1AB5">
        <w:rPr>
          <w:rStyle w:val="label"/>
          <w:rFonts w:cstheme="minorHAnsi"/>
          <w:sz w:val="24"/>
          <w:szCs w:val="24"/>
        </w:rPr>
        <w:t>inauditus</w:t>
      </w:r>
      <w:r w:rsidRPr="007C1AB5">
        <w:rPr>
          <w:rStyle w:val="label"/>
          <w:rFonts w:cstheme="minorHAnsi"/>
          <w:sz w:val="24"/>
          <w:szCs w:val="24"/>
          <w:lang w:val="el-GR"/>
        </w:rPr>
        <w:t>, -</w:t>
      </w:r>
      <w:r w:rsidRPr="007C1AB5">
        <w:rPr>
          <w:rStyle w:val="label"/>
          <w:rFonts w:cstheme="minorHAnsi"/>
          <w:sz w:val="24"/>
          <w:szCs w:val="24"/>
        </w:rPr>
        <w:t>a</w:t>
      </w:r>
      <w:r w:rsidRPr="007C1AB5">
        <w:rPr>
          <w:rStyle w:val="label"/>
          <w:rFonts w:cstheme="minorHAnsi"/>
          <w:sz w:val="24"/>
          <w:szCs w:val="24"/>
          <w:lang w:val="el-GR"/>
        </w:rPr>
        <w:t>, -</w:t>
      </w:r>
      <w:r w:rsidRPr="007C1AB5">
        <w:rPr>
          <w:rStyle w:val="label"/>
          <w:rFonts w:cstheme="minorHAnsi"/>
          <w:sz w:val="24"/>
          <w:szCs w:val="24"/>
        </w:rPr>
        <w:t>um</w:t>
      </w:r>
      <w:r w:rsidRPr="007C1AB5">
        <w:rPr>
          <w:rStyle w:val="label"/>
          <w:rFonts w:cstheme="minorHAnsi"/>
          <w:sz w:val="24"/>
          <w:szCs w:val="24"/>
          <w:lang w:val="el-GR"/>
        </w:rPr>
        <w:t xml:space="preserve"> →</w:t>
      </w:r>
      <w:r w:rsidR="006D41B2" w:rsidRPr="007C1AB5">
        <w:rPr>
          <w:rStyle w:val="label"/>
          <w:rFonts w:cstheme="minorHAnsi"/>
          <w:sz w:val="24"/>
          <w:szCs w:val="24"/>
          <w:lang w:val="el-GR"/>
        </w:rPr>
        <w:t xml:space="preserve"> β’ κλ. πρωτάκουστος</w:t>
      </w:r>
      <w:r w:rsidRPr="007C1AB5">
        <w:rPr>
          <w:rStyle w:val="label"/>
          <w:rFonts w:cstheme="minorHAnsi"/>
          <w:sz w:val="24"/>
          <w:szCs w:val="24"/>
          <w:lang w:val="el-GR"/>
        </w:rPr>
        <w:t xml:space="preserve"> Παραθετικά : Σ.Β. </w:t>
      </w:r>
      <w:r w:rsidRPr="007C1AB5">
        <w:rPr>
          <w:rStyle w:val="label"/>
          <w:rFonts w:cstheme="minorHAnsi"/>
          <w:b/>
          <w:bCs/>
          <w:sz w:val="24"/>
          <w:szCs w:val="24"/>
        </w:rPr>
        <w:t>inauditior</w:t>
      </w:r>
      <w:r w:rsidRPr="007C1AB5">
        <w:rPr>
          <w:rStyle w:val="label"/>
          <w:rFonts w:cstheme="minorHAnsi"/>
          <w:b/>
          <w:bCs/>
          <w:sz w:val="24"/>
          <w:szCs w:val="24"/>
          <w:lang w:val="el-GR"/>
        </w:rPr>
        <w:t>, -</w:t>
      </w:r>
      <w:r w:rsidRPr="007C1AB5">
        <w:rPr>
          <w:rStyle w:val="label"/>
          <w:rFonts w:cstheme="minorHAnsi"/>
          <w:b/>
          <w:bCs/>
          <w:sz w:val="24"/>
          <w:szCs w:val="24"/>
        </w:rPr>
        <w:t>ior</w:t>
      </w:r>
      <w:r w:rsidRPr="007C1AB5">
        <w:rPr>
          <w:rStyle w:val="label"/>
          <w:rFonts w:cstheme="minorHAnsi"/>
          <w:b/>
          <w:bCs/>
          <w:sz w:val="24"/>
          <w:szCs w:val="24"/>
          <w:lang w:val="el-GR"/>
        </w:rPr>
        <w:t>, -</w:t>
      </w:r>
      <w:r w:rsidRPr="007C1AB5">
        <w:rPr>
          <w:rStyle w:val="label"/>
          <w:rFonts w:cstheme="minorHAnsi"/>
          <w:b/>
          <w:bCs/>
          <w:sz w:val="24"/>
          <w:szCs w:val="24"/>
        </w:rPr>
        <w:t>ius</w:t>
      </w:r>
      <w:r w:rsidRPr="007C1AB5">
        <w:rPr>
          <w:rStyle w:val="label"/>
          <w:rFonts w:cstheme="minorHAnsi"/>
          <w:b/>
          <w:bCs/>
          <w:sz w:val="24"/>
          <w:szCs w:val="24"/>
          <w:lang w:val="el-GR"/>
        </w:rPr>
        <w:t>,</w:t>
      </w:r>
      <w:r w:rsidRPr="007C1AB5">
        <w:rPr>
          <w:rStyle w:val="label"/>
          <w:rFonts w:cstheme="minorHAnsi"/>
          <w:sz w:val="24"/>
          <w:szCs w:val="24"/>
          <w:lang w:val="el-GR"/>
        </w:rPr>
        <w:t xml:space="preserve"> Υ.Β. </w:t>
      </w:r>
      <w:r w:rsidRPr="007C1AB5">
        <w:rPr>
          <w:rStyle w:val="label"/>
          <w:rFonts w:cstheme="minorHAnsi"/>
          <w:b/>
          <w:bCs/>
          <w:sz w:val="24"/>
          <w:szCs w:val="24"/>
          <w:lang w:val="el-GR"/>
        </w:rPr>
        <w:t>―</w:t>
      </w:r>
    </w:p>
    <w:p w14:paraId="00B48B3C" w14:textId="323F0039" w:rsidR="009A760A" w:rsidRPr="007C1AB5" w:rsidRDefault="009A760A" w:rsidP="00EE01EC">
      <w:pPr>
        <w:spacing w:after="0" w:line="240" w:lineRule="auto"/>
        <w:rPr>
          <w:rStyle w:val="label"/>
          <w:rFonts w:cstheme="minorHAnsi"/>
          <w:b/>
          <w:bCs/>
          <w:sz w:val="24"/>
          <w:szCs w:val="24"/>
        </w:rPr>
      </w:pPr>
      <w:r w:rsidRPr="007C1AB5">
        <w:rPr>
          <w:rStyle w:val="label"/>
          <w:rFonts w:cstheme="minorHAnsi"/>
          <w:sz w:val="24"/>
          <w:szCs w:val="24"/>
        </w:rPr>
        <w:t>insolens</w:t>
      </w:r>
      <w:r w:rsidRPr="007C1AB5">
        <w:rPr>
          <w:rStyle w:val="label"/>
          <w:rFonts w:cstheme="minorHAnsi"/>
          <w:sz w:val="24"/>
          <w:szCs w:val="24"/>
          <w:lang w:val="el-GR"/>
        </w:rPr>
        <w:t>, -</w:t>
      </w:r>
      <w:r w:rsidRPr="007C1AB5">
        <w:rPr>
          <w:rStyle w:val="label"/>
          <w:rFonts w:cstheme="minorHAnsi"/>
          <w:sz w:val="24"/>
          <w:szCs w:val="24"/>
        </w:rPr>
        <w:t>ns</w:t>
      </w:r>
      <w:r w:rsidRPr="007C1AB5">
        <w:rPr>
          <w:rStyle w:val="label"/>
          <w:rFonts w:cstheme="minorHAnsi"/>
          <w:sz w:val="24"/>
          <w:szCs w:val="24"/>
          <w:lang w:val="el-GR"/>
        </w:rPr>
        <w:t>, -</w:t>
      </w:r>
      <w:r w:rsidRPr="007C1AB5">
        <w:rPr>
          <w:rStyle w:val="label"/>
          <w:rFonts w:cstheme="minorHAnsi"/>
          <w:sz w:val="24"/>
          <w:szCs w:val="24"/>
        </w:rPr>
        <w:t>ns</w:t>
      </w:r>
      <w:r w:rsidRPr="007C1AB5">
        <w:rPr>
          <w:rStyle w:val="label"/>
          <w:rFonts w:cstheme="minorHAnsi"/>
          <w:sz w:val="24"/>
          <w:szCs w:val="24"/>
          <w:lang w:val="el-GR"/>
        </w:rPr>
        <w:t xml:space="preserve"> (γεν. </w:t>
      </w:r>
      <w:r w:rsidRPr="007C1AB5">
        <w:rPr>
          <w:rStyle w:val="label"/>
          <w:rFonts w:cstheme="minorHAnsi"/>
          <w:sz w:val="24"/>
          <w:szCs w:val="24"/>
        </w:rPr>
        <w:t>insolentis</w:t>
      </w:r>
      <w:r w:rsidRPr="007C1AB5">
        <w:rPr>
          <w:rStyle w:val="label"/>
          <w:rFonts w:cstheme="minorHAnsi"/>
          <w:sz w:val="24"/>
          <w:szCs w:val="24"/>
          <w:lang w:val="el-GR"/>
        </w:rPr>
        <w:t>)</w:t>
      </w:r>
      <w:r w:rsidR="006D41B2" w:rsidRPr="007C1AB5">
        <w:rPr>
          <w:rStyle w:val="label"/>
          <w:rFonts w:cstheme="minorHAnsi"/>
          <w:sz w:val="24"/>
          <w:szCs w:val="24"/>
          <w:lang w:val="el-GR"/>
        </w:rPr>
        <w:t xml:space="preserve"> γ’ κλ. ασυνήθιστος</w:t>
      </w:r>
      <w:r w:rsidRPr="007C1AB5">
        <w:rPr>
          <w:rStyle w:val="label"/>
          <w:rFonts w:cstheme="minorHAnsi"/>
          <w:sz w:val="24"/>
          <w:szCs w:val="24"/>
          <w:lang w:val="el-GR"/>
        </w:rPr>
        <w:t xml:space="preserve"> → Παραθετικά : Σ.Β. </w:t>
      </w:r>
      <w:r w:rsidRPr="007C1AB5">
        <w:rPr>
          <w:rStyle w:val="label"/>
          <w:rFonts w:cstheme="minorHAnsi"/>
          <w:b/>
          <w:bCs/>
          <w:sz w:val="24"/>
          <w:szCs w:val="24"/>
        </w:rPr>
        <w:t>insolentior</w:t>
      </w:r>
      <w:r w:rsidRPr="007C1AB5">
        <w:rPr>
          <w:rStyle w:val="label"/>
          <w:rFonts w:cstheme="minorHAnsi"/>
          <w:b/>
          <w:bCs/>
          <w:sz w:val="24"/>
          <w:szCs w:val="24"/>
          <w:lang w:val="el-GR"/>
        </w:rPr>
        <w:t>, -</w:t>
      </w:r>
      <w:r w:rsidRPr="007C1AB5">
        <w:rPr>
          <w:rStyle w:val="label"/>
          <w:rFonts w:cstheme="minorHAnsi"/>
          <w:b/>
          <w:bCs/>
          <w:sz w:val="24"/>
          <w:szCs w:val="24"/>
        </w:rPr>
        <w:t>ior</w:t>
      </w:r>
      <w:r w:rsidRPr="007C1AB5">
        <w:rPr>
          <w:rStyle w:val="label"/>
          <w:rFonts w:cstheme="minorHAnsi"/>
          <w:b/>
          <w:bCs/>
          <w:sz w:val="24"/>
          <w:szCs w:val="24"/>
          <w:lang w:val="el-GR"/>
        </w:rPr>
        <w:t>, -</w:t>
      </w:r>
      <w:r w:rsidRPr="007C1AB5">
        <w:rPr>
          <w:rStyle w:val="label"/>
          <w:rFonts w:cstheme="minorHAnsi"/>
          <w:b/>
          <w:bCs/>
          <w:sz w:val="24"/>
          <w:szCs w:val="24"/>
        </w:rPr>
        <w:t>ius</w:t>
      </w:r>
      <w:r w:rsidRPr="007C1AB5">
        <w:rPr>
          <w:rStyle w:val="label"/>
          <w:rFonts w:cstheme="minorHAnsi"/>
          <w:b/>
          <w:bCs/>
          <w:sz w:val="24"/>
          <w:szCs w:val="24"/>
          <w:lang w:val="el-GR"/>
        </w:rPr>
        <w:t>,</w:t>
      </w:r>
      <w:r w:rsidRPr="007C1AB5">
        <w:rPr>
          <w:rStyle w:val="label"/>
          <w:rFonts w:cstheme="minorHAnsi"/>
          <w:sz w:val="24"/>
          <w:szCs w:val="24"/>
          <w:lang w:val="el-GR"/>
        </w:rPr>
        <w:t xml:space="preserve"> Υ.Β. </w:t>
      </w:r>
      <w:r w:rsidRPr="007C1AB5">
        <w:rPr>
          <w:rStyle w:val="label"/>
          <w:rFonts w:cstheme="minorHAnsi"/>
          <w:b/>
          <w:bCs/>
          <w:sz w:val="24"/>
          <w:szCs w:val="24"/>
        </w:rPr>
        <w:t>insolentissimus</w:t>
      </w:r>
      <w:r w:rsidRPr="007C1AB5">
        <w:rPr>
          <w:rStyle w:val="label"/>
          <w:rFonts w:cstheme="minorHAnsi"/>
          <w:b/>
          <w:bCs/>
          <w:sz w:val="24"/>
          <w:szCs w:val="24"/>
          <w:lang w:val="el-GR"/>
        </w:rPr>
        <w:t>, -</w:t>
      </w:r>
      <w:r w:rsidRPr="007C1AB5">
        <w:rPr>
          <w:rStyle w:val="label"/>
          <w:rFonts w:cstheme="minorHAnsi"/>
          <w:b/>
          <w:bCs/>
          <w:sz w:val="24"/>
          <w:szCs w:val="24"/>
        </w:rPr>
        <w:t>a</w:t>
      </w:r>
      <w:r w:rsidRPr="007C1AB5">
        <w:rPr>
          <w:rStyle w:val="label"/>
          <w:rFonts w:cstheme="minorHAnsi"/>
          <w:b/>
          <w:bCs/>
          <w:sz w:val="24"/>
          <w:szCs w:val="24"/>
          <w:lang w:val="el-GR"/>
        </w:rPr>
        <w:t>, -</w:t>
      </w:r>
      <w:r w:rsidRPr="007C1AB5">
        <w:rPr>
          <w:rStyle w:val="label"/>
          <w:rFonts w:cstheme="minorHAnsi"/>
          <w:b/>
          <w:bCs/>
          <w:sz w:val="24"/>
          <w:szCs w:val="24"/>
        </w:rPr>
        <w:t>um</w:t>
      </w:r>
    </w:p>
    <w:p w14:paraId="35F851D1" w14:textId="77777777" w:rsidR="00B933C0" w:rsidRPr="007C1AB5" w:rsidRDefault="00B933C0" w:rsidP="00EE01EC">
      <w:pPr>
        <w:spacing w:after="0" w:line="240" w:lineRule="auto"/>
        <w:rPr>
          <w:rStyle w:val="label"/>
          <w:rFonts w:cstheme="minorHAnsi"/>
          <w:b/>
          <w:bCs/>
          <w:sz w:val="24"/>
          <w:szCs w:val="24"/>
          <w:lang w:val="el-GR"/>
        </w:rPr>
      </w:pPr>
    </w:p>
    <w:p w14:paraId="236433DE" w14:textId="7646CC42" w:rsidR="009A760A" w:rsidRPr="007C1AB5" w:rsidRDefault="009A760A" w:rsidP="00EE01EC">
      <w:pPr>
        <w:spacing w:after="0" w:line="240" w:lineRule="auto"/>
        <w:rPr>
          <w:rStyle w:val="label"/>
          <w:rFonts w:cstheme="minorHAnsi"/>
          <w:b/>
          <w:bCs/>
          <w:sz w:val="24"/>
          <w:szCs w:val="24"/>
          <w:lang w:val="el-GR"/>
        </w:rPr>
      </w:pPr>
      <w:r w:rsidRPr="007C1AB5">
        <w:rPr>
          <w:rStyle w:val="label"/>
          <w:rFonts w:cstheme="minorHAnsi"/>
          <w:b/>
          <w:bCs/>
          <w:sz w:val="24"/>
          <w:szCs w:val="24"/>
          <w:lang w:val="el-GR"/>
        </w:rPr>
        <w:t>Αντωνυμίες</w:t>
      </w:r>
    </w:p>
    <w:p w14:paraId="151709EC" w14:textId="3C222DB4" w:rsidR="009A760A" w:rsidRPr="007C1AB5" w:rsidRDefault="009A760A" w:rsidP="00EE01EC">
      <w:pPr>
        <w:spacing w:after="0" w:line="240" w:lineRule="auto"/>
        <w:rPr>
          <w:rStyle w:val="label"/>
          <w:rFonts w:cstheme="minorHAnsi"/>
          <w:sz w:val="24"/>
          <w:szCs w:val="24"/>
          <w:lang w:val="el-GR"/>
        </w:rPr>
      </w:pPr>
      <w:r w:rsidRPr="007C1AB5">
        <w:rPr>
          <w:rStyle w:val="label"/>
          <w:rFonts w:cstheme="minorHAnsi"/>
          <w:sz w:val="24"/>
          <w:szCs w:val="24"/>
        </w:rPr>
        <w:t>hic</w:t>
      </w:r>
      <w:r w:rsidRPr="007C1AB5">
        <w:rPr>
          <w:rStyle w:val="label"/>
          <w:rFonts w:cstheme="minorHAnsi"/>
          <w:sz w:val="24"/>
          <w:szCs w:val="24"/>
          <w:lang w:val="el-GR"/>
        </w:rPr>
        <w:t xml:space="preserve">, </w:t>
      </w:r>
      <w:r w:rsidRPr="007C1AB5">
        <w:rPr>
          <w:rStyle w:val="label"/>
          <w:rFonts w:cstheme="minorHAnsi"/>
          <w:sz w:val="24"/>
          <w:szCs w:val="24"/>
        </w:rPr>
        <w:t>haec</w:t>
      </w:r>
      <w:r w:rsidRPr="007C1AB5">
        <w:rPr>
          <w:rStyle w:val="label"/>
          <w:rFonts w:cstheme="minorHAnsi"/>
          <w:sz w:val="24"/>
          <w:szCs w:val="24"/>
          <w:lang w:val="el-GR"/>
        </w:rPr>
        <w:t xml:space="preserve">, </w:t>
      </w:r>
      <w:r w:rsidRPr="007C1AB5">
        <w:rPr>
          <w:rStyle w:val="label"/>
          <w:rFonts w:cstheme="minorHAnsi"/>
          <w:sz w:val="24"/>
          <w:szCs w:val="24"/>
        </w:rPr>
        <w:t>hoc</w:t>
      </w:r>
      <w:r w:rsidRPr="007C1AB5">
        <w:rPr>
          <w:rStyle w:val="label"/>
          <w:rFonts w:cstheme="minorHAnsi"/>
          <w:sz w:val="24"/>
          <w:szCs w:val="24"/>
          <w:lang w:val="el-GR"/>
        </w:rPr>
        <w:t xml:space="preserve"> (δεικτική)</w:t>
      </w:r>
      <w:r w:rsidRPr="007C1AB5">
        <w:rPr>
          <w:rFonts w:cstheme="minorHAnsi"/>
          <w:sz w:val="24"/>
          <w:szCs w:val="24"/>
          <w:lang w:val="el-GR"/>
        </w:rPr>
        <w:br/>
      </w:r>
      <w:r w:rsidRPr="007C1AB5">
        <w:rPr>
          <w:rStyle w:val="label"/>
          <w:rFonts w:cstheme="minorHAnsi"/>
          <w:sz w:val="24"/>
          <w:szCs w:val="24"/>
        </w:rPr>
        <w:t>suus</w:t>
      </w:r>
      <w:r w:rsidRPr="007C1AB5">
        <w:rPr>
          <w:rStyle w:val="label"/>
          <w:rFonts w:cstheme="minorHAnsi"/>
          <w:sz w:val="24"/>
          <w:szCs w:val="24"/>
          <w:lang w:val="el-GR"/>
        </w:rPr>
        <w:t xml:space="preserve">, </w:t>
      </w:r>
      <w:r w:rsidRPr="007C1AB5">
        <w:rPr>
          <w:rStyle w:val="label"/>
          <w:rFonts w:cstheme="minorHAnsi"/>
          <w:sz w:val="24"/>
          <w:szCs w:val="24"/>
        </w:rPr>
        <w:t>sua</w:t>
      </w:r>
      <w:r w:rsidRPr="007C1AB5">
        <w:rPr>
          <w:rStyle w:val="label"/>
          <w:rFonts w:cstheme="minorHAnsi"/>
          <w:sz w:val="24"/>
          <w:szCs w:val="24"/>
          <w:lang w:val="el-GR"/>
        </w:rPr>
        <w:t xml:space="preserve">, </w:t>
      </w:r>
      <w:r w:rsidRPr="007C1AB5">
        <w:rPr>
          <w:rStyle w:val="label"/>
          <w:rFonts w:cstheme="minorHAnsi"/>
          <w:sz w:val="24"/>
          <w:szCs w:val="24"/>
        </w:rPr>
        <w:t>sum</w:t>
      </w:r>
      <w:r w:rsidRPr="007C1AB5">
        <w:rPr>
          <w:rStyle w:val="label"/>
          <w:rFonts w:cstheme="minorHAnsi"/>
          <w:sz w:val="24"/>
          <w:szCs w:val="24"/>
          <w:lang w:val="el-GR"/>
        </w:rPr>
        <w:t xml:space="preserve"> (κτητική - για πολλούς κτήτορες)</w:t>
      </w:r>
      <w:r w:rsidRPr="007C1AB5">
        <w:rPr>
          <w:rFonts w:cstheme="minorHAnsi"/>
          <w:sz w:val="24"/>
          <w:szCs w:val="24"/>
          <w:lang w:val="el-GR"/>
        </w:rPr>
        <w:br/>
      </w:r>
      <w:r w:rsidRPr="007C1AB5">
        <w:rPr>
          <w:rStyle w:val="label"/>
          <w:rFonts w:cstheme="minorHAnsi"/>
          <w:sz w:val="24"/>
          <w:szCs w:val="24"/>
        </w:rPr>
        <w:t>qui</w:t>
      </w:r>
      <w:r w:rsidRPr="007C1AB5">
        <w:rPr>
          <w:rStyle w:val="label"/>
          <w:rFonts w:cstheme="minorHAnsi"/>
          <w:sz w:val="24"/>
          <w:szCs w:val="24"/>
          <w:lang w:val="el-GR"/>
        </w:rPr>
        <w:t xml:space="preserve">, </w:t>
      </w:r>
      <w:r w:rsidRPr="007C1AB5">
        <w:rPr>
          <w:rStyle w:val="label"/>
          <w:rFonts w:cstheme="minorHAnsi"/>
          <w:sz w:val="24"/>
          <w:szCs w:val="24"/>
        </w:rPr>
        <w:t>quae</w:t>
      </w:r>
      <w:r w:rsidRPr="007C1AB5">
        <w:rPr>
          <w:rStyle w:val="label"/>
          <w:rFonts w:cstheme="minorHAnsi"/>
          <w:sz w:val="24"/>
          <w:szCs w:val="24"/>
          <w:lang w:val="el-GR"/>
        </w:rPr>
        <w:t xml:space="preserve">, </w:t>
      </w:r>
      <w:r w:rsidRPr="007C1AB5">
        <w:rPr>
          <w:rStyle w:val="label"/>
          <w:rFonts w:cstheme="minorHAnsi"/>
          <w:sz w:val="24"/>
          <w:szCs w:val="24"/>
        </w:rPr>
        <w:t>quod</w:t>
      </w:r>
      <w:r w:rsidRPr="007C1AB5">
        <w:rPr>
          <w:rStyle w:val="label"/>
          <w:rFonts w:cstheme="minorHAnsi"/>
          <w:sz w:val="24"/>
          <w:szCs w:val="24"/>
          <w:lang w:val="el-GR"/>
        </w:rPr>
        <w:t xml:space="preserve"> (αναφορική)</w:t>
      </w:r>
      <w:r w:rsidRPr="007C1AB5">
        <w:rPr>
          <w:rFonts w:cstheme="minorHAnsi"/>
          <w:sz w:val="24"/>
          <w:szCs w:val="24"/>
          <w:lang w:val="el-GR"/>
        </w:rPr>
        <w:br/>
      </w:r>
      <w:r w:rsidRPr="007C1AB5">
        <w:rPr>
          <w:rStyle w:val="label"/>
          <w:rFonts w:cstheme="minorHAnsi"/>
          <w:sz w:val="24"/>
          <w:szCs w:val="24"/>
        </w:rPr>
        <w:t>tu</w:t>
      </w:r>
      <w:r w:rsidRPr="007C1AB5">
        <w:rPr>
          <w:rStyle w:val="label"/>
          <w:rFonts w:cstheme="minorHAnsi"/>
          <w:sz w:val="24"/>
          <w:szCs w:val="24"/>
          <w:lang w:val="el-GR"/>
        </w:rPr>
        <w:t xml:space="preserve"> (προσωπική - β’ πρόσωπο)</w:t>
      </w:r>
      <w:r w:rsidRPr="007C1AB5">
        <w:rPr>
          <w:rFonts w:cstheme="minorHAnsi"/>
          <w:sz w:val="24"/>
          <w:szCs w:val="24"/>
          <w:lang w:val="el-GR"/>
        </w:rPr>
        <w:br/>
      </w:r>
      <w:r w:rsidRPr="007C1AB5">
        <w:rPr>
          <w:rStyle w:val="label"/>
          <w:rFonts w:cstheme="minorHAnsi"/>
          <w:sz w:val="24"/>
          <w:szCs w:val="24"/>
        </w:rPr>
        <w:t>nemo</w:t>
      </w:r>
      <w:r w:rsidRPr="007C1AB5">
        <w:rPr>
          <w:rStyle w:val="label"/>
          <w:rFonts w:cstheme="minorHAnsi"/>
          <w:sz w:val="24"/>
          <w:szCs w:val="24"/>
          <w:lang w:val="el-GR"/>
        </w:rPr>
        <w:t xml:space="preserve">, </w:t>
      </w:r>
      <w:r w:rsidRPr="007C1AB5">
        <w:rPr>
          <w:rStyle w:val="label"/>
          <w:rFonts w:cstheme="minorHAnsi"/>
          <w:sz w:val="24"/>
          <w:szCs w:val="24"/>
        </w:rPr>
        <w:t>nemo</w:t>
      </w:r>
      <w:r w:rsidRPr="007C1AB5">
        <w:rPr>
          <w:rStyle w:val="label"/>
          <w:rFonts w:cstheme="minorHAnsi"/>
          <w:sz w:val="24"/>
          <w:szCs w:val="24"/>
          <w:lang w:val="el-GR"/>
        </w:rPr>
        <w:t xml:space="preserve">, </w:t>
      </w:r>
      <w:r w:rsidRPr="007C1AB5">
        <w:rPr>
          <w:rStyle w:val="label"/>
          <w:rFonts w:cstheme="minorHAnsi"/>
          <w:sz w:val="24"/>
          <w:szCs w:val="24"/>
        </w:rPr>
        <w:t>nihil</w:t>
      </w:r>
      <w:r w:rsidRPr="007C1AB5">
        <w:rPr>
          <w:rStyle w:val="label"/>
          <w:rFonts w:cstheme="minorHAnsi"/>
          <w:sz w:val="24"/>
          <w:szCs w:val="24"/>
          <w:lang w:val="el-GR"/>
        </w:rPr>
        <w:t>/</w:t>
      </w:r>
      <w:r w:rsidRPr="007C1AB5">
        <w:rPr>
          <w:rStyle w:val="label"/>
          <w:rFonts w:cstheme="minorHAnsi"/>
          <w:sz w:val="24"/>
          <w:szCs w:val="24"/>
        </w:rPr>
        <w:t>nil</w:t>
      </w:r>
      <w:r w:rsidRPr="007C1AB5">
        <w:rPr>
          <w:rStyle w:val="label"/>
          <w:rFonts w:cstheme="minorHAnsi"/>
          <w:sz w:val="24"/>
          <w:szCs w:val="24"/>
          <w:lang w:val="el-GR"/>
        </w:rPr>
        <w:t xml:space="preserve"> (αόριστη ουσιαστική)</w:t>
      </w:r>
      <w:r w:rsidRPr="007C1AB5">
        <w:rPr>
          <w:rFonts w:cstheme="minorHAnsi"/>
          <w:sz w:val="24"/>
          <w:szCs w:val="24"/>
          <w:lang w:val="el-GR"/>
        </w:rPr>
        <w:br/>
      </w:r>
      <w:r w:rsidRPr="007C1AB5">
        <w:rPr>
          <w:rStyle w:val="label"/>
          <w:rFonts w:cstheme="minorHAnsi"/>
          <w:sz w:val="24"/>
          <w:szCs w:val="24"/>
        </w:rPr>
        <w:t>quis</w:t>
      </w:r>
      <w:r w:rsidRPr="007C1AB5">
        <w:rPr>
          <w:rStyle w:val="label"/>
          <w:rFonts w:cstheme="minorHAnsi"/>
          <w:sz w:val="24"/>
          <w:szCs w:val="24"/>
          <w:lang w:val="el-GR"/>
        </w:rPr>
        <w:t xml:space="preserve">, </w:t>
      </w:r>
      <w:r w:rsidRPr="007C1AB5">
        <w:rPr>
          <w:rStyle w:val="label"/>
          <w:rFonts w:cstheme="minorHAnsi"/>
          <w:sz w:val="24"/>
          <w:szCs w:val="24"/>
        </w:rPr>
        <w:t>quis</w:t>
      </w:r>
      <w:r w:rsidRPr="007C1AB5">
        <w:rPr>
          <w:rStyle w:val="label"/>
          <w:rFonts w:cstheme="minorHAnsi"/>
          <w:sz w:val="24"/>
          <w:szCs w:val="24"/>
          <w:lang w:val="el-GR"/>
        </w:rPr>
        <w:t xml:space="preserve">, </w:t>
      </w:r>
      <w:r w:rsidRPr="007C1AB5">
        <w:rPr>
          <w:rStyle w:val="label"/>
          <w:rFonts w:cstheme="minorHAnsi"/>
          <w:sz w:val="24"/>
          <w:szCs w:val="24"/>
        </w:rPr>
        <w:t>quid</w:t>
      </w:r>
      <w:r w:rsidRPr="007C1AB5">
        <w:rPr>
          <w:rStyle w:val="label"/>
          <w:rFonts w:cstheme="minorHAnsi"/>
          <w:sz w:val="24"/>
          <w:szCs w:val="24"/>
          <w:lang w:val="el-GR"/>
        </w:rPr>
        <w:t xml:space="preserve"> (ερωτηματική ουσιαστική)</w:t>
      </w:r>
      <w:r w:rsidRPr="007C1AB5">
        <w:rPr>
          <w:rFonts w:cstheme="minorHAnsi"/>
          <w:sz w:val="24"/>
          <w:szCs w:val="24"/>
          <w:lang w:val="el-GR"/>
        </w:rPr>
        <w:br/>
      </w:r>
      <w:r w:rsidRPr="007C1AB5">
        <w:rPr>
          <w:rStyle w:val="label"/>
          <w:rFonts w:cstheme="minorHAnsi"/>
          <w:sz w:val="24"/>
          <w:szCs w:val="24"/>
        </w:rPr>
        <w:t>noster</w:t>
      </w:r>
      <w:r w:rsidRPr="007C1AB5">
        <w:rPr>
          <w:rStyle w:val="label"/>
          <w:rFonts w:cstheme="minorHAnsi"/>
          <w:sz w:val="24"/>
          <w:szCs w:val="24"/>
          <w:lang w:val="el-GR"/>
        </w:rPr>
        <w:t xml:space="preserve">, </w:t>
      </w:r>
      <w:r w:rsidRPr="007C1AB5">
        <w:rPr>
          <w:rStyle w:val="label"/>
          <w:rFonts w:cstheme="minorHAnsi"/>
          <w:sz w:val="24"/>
          <w:szCs w:val="24"/>
        </w:rPr>
        <w:t>nostra</w:t>
      </w:r>
      <w:r w:rsidRPr="007C1AB5">
        <w:rPr>
          <w:rStyle w:val="label"/>
          <w:rFonts w:cstheme="minorHAnsi"/>
          <w:sz w:val="24"/>
          <w:szCs w:val="24"/>
          <w:lang w:val="el-GR"/>
        </w:rPr>
        <w:t xml:space="preserve">, </w:t>
      </w:r>
      <w:r w:rsidRPr="007C1AB5">
        <w:rPr>
          <w:rStyle w:val="label"/>
          <w:rFonts w:cstheme="minorHAnsi"/>
          <w:sz w:val="24"/>
          <w:szCs w:val="24"/>
        </w:rPr>
        <w:t>nostrum</w:t>
      </w:r>
      <w:r w:rsidRPr="007C1AB5">
        <w:rPr>
          <w:rStyle w:val="label"/>
          <w:rFonts w:cstheme="minorHAnsi"/>
          <w:sz w:val="24"/>
          <w:szCs w:val="24"/>
          <w:lang w:val="el-GR"/>
        </w:rPr>
        <w:t xml:space="preserve"> (κτητική - για πολλούς κτήτορες)</w:t>
      </w:r>
      <w:r w:rsidRPr="007C1AB5">
        <w:rPr>
          <w:rFonts w:cstheme="minorHAnsi"/>
          <w:sz w:val="24"/>
          <w:szCs w:val="24"/>
          <w:lang w:val="el-GR"/>
        </w:rPr>
        <w:br/>
      </w:r>
      <w:r w:rsidRPr="007C1AB5">
        <w:rPr>
          <w:rStyle w:val="label"/>
          <w:rFonts w:cstheme="minorHAnsi"/>
          <w:sz w:val="24"/>
          <w:szCs w:val="24"/>
        </w:rPr>
        <w:t>is</w:t>
      </w:r>
      <w:r w:rsidRPr="007C1AB5">
        <w:rPr>
          <w:rStyle w:val="label"/>
          <w:rFonts w:cstheme="minorHAnsi"/>
          <w:sz w:val="24"/>
          <w:szCs w:val="24"/>
          <w:lang w:val="el-GR"/>
        </w:rPr>
        <w:t xml:space="preserve">, </w:t>
      </w:r>
      <w:r w:rsidRPr="007C1AB5">
        <w:rPr>
          <w:rStyle w:val="label"/>
          <w:rFonts w:cstheme="minorHAnsi"/>
          <w:sz w:val="24"/>
          <w:szCs w:val="24"/>
        </w:rPr>
        <w:t>ea</w:t>
      </w:r>
      <w:r w:rsidRPr="007C1AB5">
        <w:rPr>
          <w:rStyle w:val="label"/>
          <w:rFonts w:cstheme="minorHAnsi"/>
          <w:sz w:val="24"/>
          <w:szCs w:val="24"/>
          <w:lang w:val="el-GR"/>
        </w:rPr>
        <w:t xml:space="preserve">, </w:t>
      </w:r>
      <w:r w:rsidRPr="007C1AB5">
        <w:rPr>
          <w:rStyle w:val="label"/>
          <w:rFonts w:cstheme="minorHAnsi"/>
          <w:sz w:val="24"/>
          <w:szCs w:val="24"/>
        </w:rPr>
        <w:t>id</w:t>
      </w:r>
      <w:r w:rsidRPr="007C1AB5">
        <w:rPr>
          <w:rStyle w:val="label"/>
          <w:rFonts w:cstheme="minorHAnsi"/>
          <w:sz w:val="24"/>
          <w:szCs w:val="24"/>
          <w:lang w:val="el-GR"/>
        </w:rPr>
        <w:t xml:space="preserve"> (οριστική - επαναληπτική)</w:t>
      </w:r>
    </w:p>
    <w:p w14:paraId="06402F9B" w14:textId="7701AC16" w:rsidR="0040345B" w:rsidRPr="007C1AB5" w:rsidRDefault="0040345B" w:rsidP="00EE01EC">
      <w:pPr>
        <w:spacing w:after="0" w:line="240" w:lineRule="auto"/>
        <w:rPr>
          <w:rStyle w:val="label"/>
          <w:rFonts w:cstheme="minorHAnsi"/>
          <w:sz w:val="24"/>
          <w:szCs w:val="24"/>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119"/>
      </w:tblGrid>
      <w:tr w:rsidR="0040345B" w:rsidRPr="007C1AB5" w14:paraId="3668E9F1" w14:textId="77777777" w:rsidTr="00B933C0">
        <w:tc>
          <w:tcPr>
            <w:tcW w:w="6941" w:type="dxa"/>
          </w:tcPr>
          <w:p w14:paraId="77BC924B" w14:textId="77777777" w:rsidR="0040345B" w:rsidRPr="007C1AB5" w:rsidRDefault="0040345B" w:rsidP="0040345B">
            <w:pPr>
              <w:rPr>
                <w:rStyle w:val="label"/>
                <w:rFonts w:cstheme="minorHAnsi"/>
                <w:b/>
                <w:bCs/>
                <w:sz w:val="24"/>
                <w:szCs w:val="24"/>
                <w:lang w:val="el-GR"/>
              </w:rPr>
            </w:pPr>
            <w:r w:rsidRPr="007C1AB5">
              <w:rPr>
                <w:rStyle w:val="label"/>
                <w:rFonts w:cstheme="minorHAnsi"/>
                <w:b/>
                <w:bCs/>
                <w:sz w:val="24"/>
                <w:szCs w:val="24"/>
                <w:lang w:val="el-GR"/>
              </w:rPr>
              <w:t>Επιρρήματα</w:t>
            </w:r>
          </w:p>
          <w:p w14:paraId="757AF87D" w14:textId="1DAFEFF9" w:rsidR="0040345B" w:rsidRPr="007C1AB5" w:rsidRDefault="0040345B" w:rsidP="00B933C0">
            <w:pPr>
              <w:rPr>
                <w:rStyle w:val="label"/>
                <w:rFonts w:cstheme="minorHAnsi"/>
                <w:sz w:val="24"/>
                <w:szCs w:val="24"/>
                <w:lang w:val="el-GR"/>
              </w:rPr>
            </w:pPr>
            <w:r w:rsidRPr="007C1AB5">
              <w:rPr>
                <w:rStyle w:val="label"/>
                <w:rFonts w:cstheme="minorHAnsi"/>
                <w:sz w:val="24"/>
                <w:szCs w:val="24"/>
              </w:rPr>
              <w:t>plane</w:t>
            </w:r>
            <w:r w:rsidRPr="007C1AB5">
              <w:rPr>
                <w:rStyle w:val="label"/>
                <w:rFonts w:cstheme="minorHAnsi"/>
                <w:sz w:val="24"/>
                <w:szCs w:val="24"/>
                <w:lang w:val="el-GR"/>
              </w:rPr>
              <w:t xml:space="preserve"> → </w:t>
            </w:r>
            <w:r w:rsidRPr="007C1AB5">
              <w:rPr>
                <w:rStyle w:val="label"/>
                <w:rFonts w:cstheme="minorHAnsi"/>
                <w:sz w:val="24"/>
                <w:szCs w:val="24"/>
                <w:lang w:val="el-GR"/>
              </w:rPr>
              <w:t xml:space="preserve">καθαρά </w:t>
            </w:r>
            <w:r w:rsidRPr="007C1AB5">
              <w:rPr>
                <w:rStyle w:val="label"/>
                <w:rFonts w:cstheme="minorHAnsi"/>
                <w:sz w:val="24"/>
                <w:szCs w:val="24"/>
                <w:u w:val="single"/>
                <w:lang w:val="el-GR"/>
              </w:rPr>
              <w:t>Παραθετικά</w:t>
            </w:r>
            <w:r w:rsidRPr="007C1AB5">
              <w:rPr>
                <w:rStyle w:val="label"/>
                <w:rFonts w:cstheme="minorHAnsi"/>
                <w:sz w:val="24"/>
                <w:szCs w:val="24"/>
                <w:lang w:val="el-GR"/>
              </w:rPr>
              <w:t xml:space="preserve">: Σ.Β. </w:t>
            </w:r>
            <w:r w:rsidRPr="007C1AB5">
              <w:rPr>
                <w:rStyle w:val="label"/>
                <w:rFonts w:cstheme="minorHAnsi"/>
                <w:b/>
                <w:bCs/>
                <w:sz w:val="24"/>
                <w:szCs w:val="24"/>
              </w:rPr>
              <w:t>planius</w:t>
            </w:r>
            <w:r w:rsidRPr="007C1AB5">
              <w:rPr>
                <w:rStyle w:val="label"/>
                <w:rFonts w:cstheme="minorHAnsi"/>
                <w:sz w:val="24"/>
                <w:szCs w:val="24"/>
                <w:lang w:val="el-GR"/>
              </w:rPr>
              <w:t xml:space="preserve">, Υ.Β. </w:t>
            </w:r>
            <w:r w:rsidRPr="007C1AB5">
              <w:rPr>
                <w:rStyle w:val="label"/>
                <w:rFonts w:cstheme="minorHAnsi"/>
                <w:b/>
                <w:bCs/>
                <w:sz w:val="24"/>
                <w:szCs w:val="24"/>
              </w:rPr>
              <w:t>planissime</w:t>
            </w:r>
            <w:r w:rsidRPr="007C1AB5">
              <w:rPr>
                <w:rFonts w:cstheme="minorHAnsi"/>
                <w:sz w:val="24"/>
                <w:szCs w:val="24"/>
                <w:lang w:val="el-GR"/>
              </w:rPr>
              <w:br/>
            </w:r>
            <w:r w:rsidRPr="007C1AB5">
              <w:rPr>
                <w:rStyle w:val="label"/>
                <w:rFonts w:cstheme="minorHAnsi"/>
                <w:sz w:val="24"/>
                <w:szCs w:val="24"/>
              </w:rPr>
              <w:t>dilucide</w:t>
            </w:r>
            <w:r w:rsidRPr="007C1AB5">
              <w:rPr>
                <w:rStyle w:val="label"/>
                <w:rFonts w:cstheme="minorHAnsi"/>
                <w:sz w:val="24"/>
                <w:szCs w:val="24"/>
                <w:lang w:val="el-GR"/>
              </w:rPr>
              <w:t xml:space="preserve"> → </w:t>
            </w:r>
            <w:r w:rsidRPr="007C1AB5">
              <w:rPr>
                <w:rStyle w:val="label"/>
                <w:rFonts w:cstheme="minorHAnsi"/>
                <w:sz w:val="24"/>
                <w:szCs w:val="24"/>
                <w:lang w:val="el-GR"/>
              </w:rPr>
              <w:t>με διαύγεια</w:t>
            </w:r>
            <w:r w:rsidRPr="007C1AB5">
              <w:rPr>
                <w:rStyle w:val="label"/>
                <w:rFonts w:cstheme="minorHAnsi"/>
                <w:sz w:val="24"/>
                <w:szCs w:val="24"/>
                <w:u w:val="single"/>
                <w:lang w:val="el-GR"/>
              </w:rPr>
              <w:t>Παραθετικά</w:t>
            </w:r>
            <w:r w:rsidRPr="007C1AB5">
              <w:rPr>
                <w:rStyle w:val="label"/>
                <w:rFonts w:cstheme="minorHAnsi"/>
                <w:sz w:val="24"/>
                <w:szCs w:val="24"/>
                <w:lang w:val="el-GR"/>
              </w:rPr>
              <w:t xml:space="preserve">: Σ.Β. </w:t>
            </w:r>
            <w:r w:rsidRPr="007C1AB5">
              <w:rPr>
                <w:rStyle w:val="label"/>
                <w:rFonts w:cstheme="minorHAnsi"/>
                <w:b/>
                <w:bCs/>
                <w:sz w:val="24"/>
                <w:szCs w:val="24"/>
              </w:rPr>
              <w:t>dilucidius</w:t>
            </w:r>
            <w:r w:rsidRPr="007C1AB5">
              <w:rPr>
                <w:rStyle w:val="label"/>
                <w:rFonts w:cstheme="minorHAnsi"/>
                <w:sz w:val="24"/>
                <w:szCs w:val="24"/>
                <w:lang w:val="el-GR"/>
              </w:rPr>
              <w:t>,</w:t>
            </w:r>
            <w:r w:rsidR="006D41B2" w:rsidRPr="007C1AB5">
              <w:rPr>
                <w:rStyle w:val="label"/>
                <w:rFonts w:cstheme="minorHAnsi"/>
                <w:sz w:val="24"/>
                <w:szCs w:val="24"/>
                <w:lang w:val="el-GR"/>
              </w:rPr>
              <w:t xml:space="preserve"> </w:t>
            </w:r>
            <w:r w:rsidRPr="007C1AB5">
              <w:rPr>
                <w:rStyle w:val="label"/>
                <w:rFonts w:cstheme="minorHAnsi"/>
                <w:sz w:val="24"/>
                <w:szCs w:val="24"/>
                <w:lang w:val="el-GR"/>
              </w:rPr>
              <w:t>Υ.Β.</w:t>
            </w:r>
            <w:r w:rsidRPr="007C1AB5">
              <w:rPr>
                <w:rStyle w:val="label"/>
                <w:rFonts w:cstheme="minorHAnsi"/>
                <w:b/>
                <w:bCs/>
                <w:sz w:val="24"/>
                <w:szCs w:val="24"/>
              </w:rPr>
              <w:t>dilucidissime</w:t>
            </w:r>
            <w:r w:rsidRPr="007C1AB5">
              <w:rPr>
                <w:rFonts w:cstheme="minorHAnsi"/>
                <w:sz w:val="24"/>
                <w:szCs w:val="24"/>
                <w:lang w:val="el-GR"/>
              </w:rPr>
              <w:br/>
            </w:r>
            <w:r w:rsidRPr="007C1AB5">
              <w:rPr>
                <w:rStyle w:val="label"/>
                <w:rFonts w:cstheme="minorHAnsi"/>
                <w:sz w:val="24"/>
                <w:szCs w:val="24"/>
              </w:rPr>
              <w:t>nunc</w:t>
            </w:r>
            <w:r w:rsidR="006D41B2" w:rsidRPr="007C1AB5">
              <w:rPr>
                <w:rStyle w:val="label"/>
                <w:rFonts w:cstheme="minorHAnsi"/>
                <w:sz w:val="24"/>
                <w:szCs w:val="24"/>
                <w:lang w:val="el-GR"/>
              </w:rPr>
              <w:t xml:space="preserve"> τώρα</w:t>
            </w:r>
            <w:r w:rsidRPr="007C1AB5">
              <w:rPr>
                <w:rFonts w:cstheme="minorHAnsi"/>
                <w:sz w:val="24"/>
                <w:szCs w:val="24"/>
                <w:lang w:val="el-GR"/>
              </w:rPr>
              <w:br/>
            </w:r>
            <w:r w:rsidRPr="007C1AB5">
              <w:rPr>
                <w:rStyle w:val="label"/>
                <w:rFonts w:cstheme="minorHAnsi"/>
                <w:sz w:val="24"/>
                <w:szCs w:val="24"/>
              </w:rPr>
              <w:t>abhinc</w:t>
            </w:r>
            <w:r w:rsidRPr="007C1AB5">
              <w:rPr>
                <w:rFonts w:cstheme="minorHAnsi"/>
                <w:sz w:val="24"/>
                <w:szCs w:val="24"/>
                <w:lang w:val="el-GR"/>
              </w:rPr>
              <w:br/>
            </w:r>
            <w:r w:rsidRPr="007C1AB5">
              <w:rPr>
                <w:rStyle w:val="label"/>
                <w:rFonts w:cstheme="minorHAnsi"/>
                <w:sz w:val="24"/>
                <w:szCs w:val="24"/>
              </w:rPr>
              <w:t>iam</w:t>
            </w:r>
            <w:r w:rsidR="006D41B2" w:rsidRPr="007C1AB5">
              <w:rPr>
                <w:rStyle w:val="label"/>
                <w:rFonts w:cstheme="minorHAnsi"/>
                <w:sz w:val="24"/>
                <w:szCs w:val="24"/>
                <w:lang w:val="el-GR"/>
              </w:rPr>
              <w:t xml:space="preserve"> ήδη</w:t>
            </w:r>
            <w:r w:rsidRPr="007C1AB5">
              <w:rPr>
                <w:rFonts w:cstheme="minorHAnsi"/>
                <w:sz w:val="24"/>
                <w:szCs w:val="24"/>
                <w:lang w:val="el-GR"/>
              </w:rPr>
              <w:br/>
            </w:r>
            <w:r w:rsidRPr="007C1AB5">
              <w:rPr>
                <w:rStyle w:val="label"/>
                <w:rFonts w:cstheme="minorHAnsi"/>
                <w:sz w:val="24"/>
                <w:szCs w:val="24"/>
              </w:rPr>
              <w:t>sic</w:t>
            </w:r>
            <w:r w:rsidR="006D41B2" w:rsidRPr="007C1AB5">
              <w:rPr>
                <w:rStyle w:val="label"/>
                <w:rFonts w:cstheme="minorHAnsi"/>
                <w:sz w:val="24"/>
                <w:szCs w:val="24"/>
                <w:lang w:val="el-GR"/>
              </w:rPr>
              <w:t xml:space="preserve"> έτσι</w:t>
            </w:r>
            <w:r w:rsidRPr="007C1AB5">
              <w:rPr>
                <w:rFonts w:cstheme="minorHAnsi"/>
                <w:sz w:val="24"/>
                <w:szCs w:val="24"/>
                <w:lang w:val="el-GR"/>
              </w:rPr>
              <w:br/>
            </w:r>
            <w:r w:rsidRPr="007C1AB5">
              <w:rPr>
                <w:rStyle w:val="label"/>
                <w:rFonts w:cstheme="minorHAnsi"/>
                <w:sz w:val="24"/>
                <w:szCs w:val="24"/>
              </w:rPr>
              <w:t>semper</w:t>
            </w:r>
            <w:r w:rsidR="006D41B2" w:rsidRPr="007C1AB5">
              <w:rPr>
                <w:rStyle w:val="label"/>
                <w:rFonts w:cstheme="minorHAnsi"/>
                <w:sz w:val="24"/>
                <w:szCs w:val="24"/>
                <w:lang w:val="el-GR"/>
              </w:rPr>
              <w:t xml:space="preserve"> πάντα</w:t>
            </w:r>
            <w:r w:rsidRPr="007C1AB5">
              <w:rPr>
                <w:rFonts w:cstheme="minorHAnsi"/>
                <w:sz w:val="24"/>
                <w:szCs w:val="24"/>
                <w:lang w:val="el-GR"/>
              </w:rPr>
              <w:br/>
            </w:r>
            <w:r w:rsidRPr="007C1AB5">
              <w:rPr>
                <w:rStyle w:val="label"/>
                <w:rFonts w:cstheme="minorHAnsi"/>
                <w:sz w:val="24"/>
                <w:szCs w:val="24"/>
              </w:rPr>
              <w:t>quin</w:t>
            </w:r>
            <w:r w:rsidR="00B933C0" w:rsidRPr="007C1AB5">
              <w:rPr>
                <w:rStyle w:val="label"/>
                <w:rFonts w:cstheme="minorHAnsi"/>
                <w:sz w:val="24"/>
                <w:szCs w:val="24"/>
                <w:lang w:val="el-GR"/>
              </w:rPr>
              <w:t xml:space="preserve"> (ερωτηματικό επίρρημα) γιατί δεν</w:t>
            </w:r>
          </w:p>
        </w:tc>
        <w:tc>
          <w:tcPr>
            <w:tcW w:w="3119" w:type="dxa"/>
          </w:tcPr>
          <w:p w14:paraId="2D58A4EB" w14:textId="77777777" w:rsidR="0040345B" w:rsidRPr="007C1AB5" w:rsidRDefault="0040345B" w:rsidP="00EE01EC">
            <w:pPr>
              <w:rPr>
                <w:rStyle w:val="label"/>
                <w:rFonts w:cstheme="minorHAnsi"/>
                <w:b/>
                <w:bCs/>
                <w:sz w:val="24"/>
                <w:szCs w:val="24"/>
                <w:lang w:val="el-GR"/>
              </w:rPr>
            </w:pPr>
            <w:r w:rsidRPr="007C1AB5">
              <w:rPr>
                <w:rStyle w:val="label"/>
                <w:rFonts w:cstheme="minorHAnsi"/>
                <w:b/>
                <w:bCs/>
                <w:sz w:val="24"/>
                <w:szCs w:val="24"/>
                <w:lang w:val="el-GR"/>
              </w:rPr>
              <w:t>Προθέσεις</w:t>
            </w:r>
          </w:p>
          <w:p w14:paraId="099BBB31" w14:textId="10E2FEFA" w:rsidR="0040345B" w:rsidRPr="007C1AB5" w:rsidRDefault="0040345B" w:rsidP="00EE01EC">
            <w:pPr>
              <w:rPr>
                <w:rStyle w:val="label"/>
                <w:rFonts w:cstheme="minorHAnsi"/>
                <w:sz w:val="24"/>
                <w:szCs w:val="24"/>
                <w:lang w:val="el-GR"/>
              </w:rPr>
            </w:pPr>
            <w:r w:rsidRPr="007C1AB5">
              <w:rPr>
                <w:rStyle w:val="label"/>
                <w:rFonts w:cstheme="minorHAnsi"/>
                <w:sz w:val="24"/>
                <w:szCs w:val="24"/>
              </w:rPr>
              <w:t>cum</w:t>
            </w:r>
            <w:r w:rsidRPr="007C1AB5">
              <w:rPr>
                <w:rStyle w:val="label"/>
                <w:rFonts w:cstheme="minorHAnsi"/>
                <w:sz w:val="24"/>
                <w:szCs w:val="24"/>
                <w:lang w:val="el-GR"/>
              </w:rPr>
              <w:t xml:space="preserve"> (+ αφαιρετική)</w:t>
            </w:r>
            <w:r w:rsidRPr="007C1AB5">
              <w:rPr>
                <w:rFonts w:cstheme="minorHAnsi"/>
                <w:sz w:val="24"/>
                <w:szCs w:val="24"/>
                <w:lang w:val="el-GR"/>
              </w:rPr>
              <w:br/>
            </w:r>
            <w:r w:rsidRPr="007C1AB5">
              <w:rPr>
                <w:rStyle w:val="label"/>
                <w:rFonts w:cstheme="minorHAnsi"/>
                <w:sz w:val="24"/>
                <w:szCs w:val="24"/>
              </w:rPr>
              <w:t>in</w:t>
            </w:r>
            <w:r w:rsidRPr="007C1AB5">
              <w:rPr>
                <w:rStyle w:val="label"/>
                <w:rFonts w:cstheme="minorHAnsi"/>
                <w:sz w:val="24"/>
                <w:szCs w:val="24"/>
                <w:lang w:val="el-GR"/>
              </w:rPr>
              <w:t xml:space="preserve"> (εδώ + αφαιρετική)</w:t>
            </w:r>
            <w:r w:rsidRPr="007C1AB5">
              <w:rPr>
                <w:rFonts w:cstheme="minorHAnsi"/>
                <w:sz w:val="24"/>
                <w:szCs w:val="24"/>
                <w:lang w:val="el-GR"/>
              </w:rPr>
              <w:br/>
            </w:r>
            <w:r w:rsidRPr="007C1AB5">
              <w:rPr>
                <w:rStyle w:val="label"/>
                <w:rFonts w:cstheme="minorHAnsi"/>
                <w:sz w:val="24"/>
                <w:szCs w:val="24"/>
              </w:rPr>
              <w:t>a</w:t>
            </w:r>
            <w:r w:rsidRPr="007C1AB5">
              <w:rPr>
                <w:rStyle w:val="label"/>
                <w:rFonts w:cstheme="minorHAnsi"/>
                <w:sz w:val="24"/>
                <w:szCs w:val="24"/>
                <w:lang w:val="el-GR"/>
              </w:rPr>
              <w:t xml:space="preserve"> (+ αφαιρετική)</w:t>
            </w:r>
          </w:p>
        </w:tc>
      </w:tr>
    </w:tbl>
    <w:p w14:paraId="1633C1AE" w14:textId="77777777" w:rsidR="0040345B" w:rsidRPr="007C1AB5" w:rsidRDefault="0040345B" w:rsidP="00EE01EC">
      <w:pPr>
        <w:spacing w:after="0" w:line="240" w:lineRule="auto"/>
        <w:rPr>
          <w:rStyle w:val="label"/>
          <w:rFonts w:cstheme="minorHAnsi"/>
          <w:sz w:val="24"/>
          <w:szCs w:val="24"/>
          <w:lang w:val="el-GR"/>
        </w:rPr>
      </w:pPr>
    </w:p>
    <w:p w14:paraId="3F883110" w14:textId="77777777" w:rsidR="00B933C0" w:rsidRPr="007C1AB5" w:rsidRDefault="00B933C0" w:rsidP="00EE01EC">
      <w:pPr>
        <w:spacing w:after="0" w:line="240" w:lineRule="auto"/>
        <w:rPr>
          <w:rFonts w:eastAsia="Times New Roman" w:cstheme="minorHAnsi"/>
          <w:sz w:val="24"/>
          <w:szCs w:val="24"/>
          <w:lang w:val="el-GR" w:eastAsia="en-GB"/>
        </w:rPr>
      </w:pPr>
    </w:p>
    <w:p w14:paraId="2FFFD606" w14:textId="77777777" w:rsidR="00B933C0" w:rsidRPr="007C1AB5" w:rsidRDefault="00B933C0" w:rsidP="00EE01EC">
      <w:pPr>
        <w:spacing w:after="0" w:line="240" w:lineRule="auto"/>
        <w:rPr>
          <w:rFonts w:eastAsia="Times New Roman" w:cstheme="minorHAnsi"/>
          <w:sz w:val="24"/>
          <w:szCs w:val="24"/>
          <w:lang w:val="el-GR" w:eastAsia="en-GB"/>
        </w:rPr>
      </w:pPr>
    </w:p>
    <w:p w14:paraId="2D79B89B" w14:textId="66CF0BAD" w:rsidR="009A760A" w:rsidRPr="007C1AB5" w:rsidRDefault="0040345B" w:rsidP="00EE01EC">
      <w:pPr>
        <w:spacing w:after="0" w:line="240" w:lineRule="auto"/>
        <w:rPr>
          <w:rFonts w:eastAsia="Times New Roman" w:cstheme="minorHAnsi"/>
          <w:b/>
          <w:bCs/>
          <w:sz w:val="24"/>
          <w:szCs w:val="24"/>
          <w:lang w:val="el-GR" w:eastAsia="en-GB"/>
        </w:rPr>
      </w:pPr>
      <w:r w:rsidRPr="007C1AB5">
        <w:rPr>
          <w:rFonts w:eastAsia="Times New Roman" w:cstheme="minorHAnsi"/>
          <w:b/>
          <w:bCs/>
          <w:sz w:val="24"/>
          <w:szCs w:val="24"/>
          <w:lang w:val="el-GR" w:eastAsia="en-GB"/>
        </w:rPr>
        <w:lastRenderedPageBreak/>
        <w:t>Συντακτικό</w:t>
      </w:r>
    </w:p>
    <w:p w14:paraId="494FBF88" w14:textId="7C9B7C12"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qui</w:t>
      </w:r>
      <w:r w:rsidRPr="007C1AB5">
        <w:rPr>
          <w:rStyle w:val="label"/>
          <w:rFonts w:cstheme="minorHAnsi"/>
          <w:b/>
          <w:bCs/>
          <w:sz w:val="24"/>
          <w:szCs w:val="24"/>
          <w:lang w:val="el-GR"/>
        </w:rPr>
        <w:t xml:space="preserve"> </w:t>
      </w:r>
      <w:r w:rsidRPr="007C1AB5">
        <w:rPr>
          <w:rStyle w:val="label"/>
          <w:rFonts w:cstheme="minorHAnsi"/>
          <w:b/>
          <w:bCs/>
          <w:sz w:val="24"/>
          <w:szCs w:val="24"/>
        </w:rPr>
        <w:t>primi</w:t>
      </w:r>
      <w:r w:rsidRPr="007C1AB5">
        <w:rPr>
          <w:rStyle w:val="label"/>
          <w:rFonts w:cstheme="minorHAnsi"/>
          <w:b/>
          <w:bCs/>
          <w:sz w:val="24"/>
          <w:szCs w:val="24"/>
          <w:lang w:val="el-GR"/>
        </w:rPr>
        <w:t xml:space="preserve"> </w:t>
      </w:r>
      <w:r w:rsidRPr="007C1AB5">
        <w:rPr>
          <w:rStyle w:val="label"/>
          <w:rFonts w:cstheme="minorHAnsi"/>
          <w:b/>
          <w:bCs/>
          <w:sz w:val="24"/>
          <w:szCs w:val="24"/>
        </w:rPr>
        <w:t>coluisse</w:t>
      </w:r>
      <w:r w:rsidRPr="007C1AB5">
        <w:rPr>
          <w:rStyle w:val="label"/>
          <w:rFonts w:cstheme="minorHAnsi"/>
          <w:b/>
          <w:bCs/>
          <w:sz w:val="24"/>
          <w:szCs w:val="24"/>
          <w:lang w:val="el-GR"/>
        </w:rPr>
        <w:t xml:space="preserve"> </w:t>
      </w:r>
      <w:r w:rsidRPr="007C1AB5">
        <w:rPr>
          <w:rStyle w:val="label"/>
          <w:rFonts w:cstheme="minorHAnsi"/>
          <w:b/>
          <w:bCs/>
          <w:sz w:val="24"/>
          <w:szCs w:val="24"/>
        </w:rPr>
        <w:t>Italiam</w:t>
      </w:r>
      <w:r w:rsidRPr="007C1AB5">
        <w:rPr>
          <w:rStyle w:val="label"/>
          <w:rFonts w:cstheme="minorHAnsi"/>
          <w:b/>
          <w:bCs/>
          <w:sz w:val="24"/>
          <w:szCs w:val="24"/>
          <w:lang w:val="el-GR"/>
        </w:rPr>
        <w:t xml:space="preserve"> </w:t>
      </w:r>
      <w:r w:rsidRPr="007C1AB5">
        <w:rPr>
          <w:rStyle w:val="label"/>
          <w:rFonts w:cstheme="minorHAnsi"/>
          <w:b/>
          <w:bCs/>
          <w:sz w:val="24"/>
          <w:szCs w:val="24"/>
        </w:rPr>
        <w:t>dicuntur</w:t>
      </w:r>
      <w:r w:rsidRPr="007C1AB5">
        <w:rPr>
          <w:rStyle w:val="label"/>
          <w:rFonts w:cstheme="minorHAnsi"/>
          <w:b/>
          <w:bCs/>
          <w:sz w:val="24"/>
          <w:szCs w:val="24"/>
          <w:lang w:val="el-GR"/>
        </w:rPr>
        <w:t>:</w:t>
      </w:r>
      <w:r w:rsidRPr="007C1AB5">
        <w:rPr>
          <w:rStyle w:val="label"/>
          <w:rFonts w:cstheme="minorHAnsi"/>
          <w:sz w:val="24"/>
          <w:szCs w:val="24"/>
          <w:lang w:val="el-GR"/>
        </w:rPr>
        <w:t xml:space="preserve"> δευτερεύουσα αναφορική πρόταση κρίσεως, προσδιοριστική στα </w:t>
      </w:r>
      <w:r w:rsidRPr="007C1AB5">
        <w:rPr>
          <w:rStyle w:val="label"/>
          <w:rFonts w:cstheme="minorHAnsi"/>
          <w:sz w:val="24"/>
          <w:szCs w:val="24"/>
        </w:rPr>
        <w:t>Sicanorum</w:t>
      </w:r>
      <w:r w:rsidRPr="007C1AB5">
        <w:rPr>
          <w:rStyle w:val="label"/>
          <w:rFonts w:cstheme="minorHAnsi"/>
          <w:sz w:val="24"/>
          <w:szCs w:val="24"/>
          <w:lang w:val="el-GR"/>
        </w:rPr>
        <w:t xml:space="preserve"> και </w:t>
      </w:r>
      <w:r w:rsidRPr="007C1AB5">
        <w:rPr>
          <w:rStyle w:val="label"/>
          <w:rFonts w:cstheme="minorHAnsi"/>
          <w:sz w:val="24"/>
          <w:szCs w:val="24"/>
        </w:rPr>
        <w:t>Pelasgorum</w:t>
      </w:r>
      <w:r w:rsidRPr="007C1AB5">
        <w:rPr>
          <w:rStyle w:val="label"/>
          <w:rFonts w:cstheme="minorHAnsi"/>
          <w:sz w:val="24"/>
          <w:szCs w:val="24"/>
          <w:lang w:val="el-GR"/>
        </w:rPr>
        <w:t xml:space="preserve">. Εισάγεται με την αναφορική αντωνυμία </w:t>
      </w:r>
      <w:r w:rsidRPr="007C1AB5">
        <w:rPr>
          <w:rStyle w:val="label"/>
          <w:rFonts w:cstheme="minorHAnsi"/>
          <w:sz w:val="24"/>
          <w:szCs w:val="24"/>
        </w:rPr>
        <w:t>qui</w:t>
      </w:r>
      <w:r w:rsidRPr="007C1AB5">
        <w:rPr>
          <w:rStyle w:val="label"/>
          <w:rFonts w:cstheme="minorHAnsi"/>
          <w:sz w:val="24"/>
          <w:szCs w:val="24"/>
          <w:lang w:val="el-GR"/>
        </w:rPr>
        <w:t xml:space="preserve"> και εκφέρεται με οριστική για να δηλώσει πραγματικό γεγονός και με χρόνο ενεστώτα (</w:t>
      </w:r>
      <w:r w:rsidRPr="007C1AB5">
        <w:rPr>
          <w:rStyle w:val="label"/>
          <w:rFonts w:cstheme="minorHAnsi"/>
          <w:sz w:val="24"/>
          <w:szCs w:val="24"/>
        </w:rPr>
        <w:t>dicuntur</w:t>
      </w:r>
      <w:r w:rsidRPr="007C1AB5">
        <w:rPr>
          <w:rStyle w:val="label"/>
          <w:rFonts w:cstheme="minorHAnsi"/>
          <w:sz w:val="24"/>
          <w:szCs w:val="24"/>
          <w:lang w:val="el-GR"/>
        </w:rPr>
        <w:t>), γιατί αναφέρεται στο παρόν.</w:t>
      </w:r>
    </w:p>
    <w:p w14:paraId="73F3B2AD" w14:textId="24A99D69"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proinde</w:t>
      </w:r>
      <w:r w:rsidRPr="007C1AB5">
        <w:rPr>
          <w:rStyle w:val="label"/>
          <w:rFonts w:cstheme="minorHAnsi"/>
          <w:b/>
          <w:bCs/>
          <w:sz w:val="24"/>
          <w:szCs w:val="24"/>
          <w:lang w:val="el-GR"/>
        </w:rPr>
        <w:t xml:space="preserve"> </w:t>
      </w:r>
      <w:r w:rsidRPr="007C1AB5">
        <w:rPr>
          <w:rStyle w:val="label"/>
          <w:rFonts w:cstheme="minorHAnsi"/>
          <w:b/>
          <w:bCs/>
          <w:sz w:val="24"/>
          <w:szCs w:val="24"/>
        </w:rPr>
        <w:t>quasi</w:t>
      </w:r>
      <w:r w:rsidRPr="007C1AB5">
        <w:rPr>
          <w:rStyle w:val="label"/>
          <w:rFonts w:cstheme="minorHAnsi"/>
          <w:b/>
          <w:bCs/>
          <w:sz w:val="24"/>
          <w:szCs w:val="24"/>
          <w:lang w:val="el-GR"/>
        </w:rPr>
        <w:t xml:space="preserve"> </w:t>
      </w:r>
      <w:r w:rsidRPr="007C1AB5">
        <w:rPr>
          <w:rStyle w:val="label"/>
          <w:rFonts w:cstheme="minorHAnsi"/>
          <w:b/>
          <w:bCs/>
          <w:sz w:val="24"/>
          <w:szCs w:val="24"/>
        </w:rPr>
        <w:t>cum</w:t>
      </w:r>
      <w:r w:rsidRPr="007C1AB5">
        <w:rPr>
          <w:rStyle w:val="label"/>
          <w:rFonts w:cstheme="minorHAnsi"/>
          <w:b/>
          <w:bCs/>
          <w:sz w:val="24"/>
          <w:szCs w:val="24"/>
          <w:lang w:val="el-GR"/>
        </w:rPr>
        <w:t xml:space="preserve"> </w:t>
      </w:r>
      <w:r w:rsidRPr="007C1AB5">
        <w:rPr>
          <w:rStyle w:val="label"/>
          <w:rFonts w:cstheme="minorHAnsi"/>
          <w:b/>
          <w:bCs/>
          <w:sz w:val="24"/>
          <w:szCs w:val="24"/>
        </w:rPr>
        <w:t>matre</w:t>
      </w:r>
      <w:r w:rsidRPr="007C1AB5">
        <w:rPr>
          <w:rStyle w:val="label"/>
          <w:rFonts w:cstheme="minorHAnsi"/>
          <w:b/>
          <w:bCs/>
          <w:sz w:val="24"/>
          <w:szCs w:val="24"/>
          <w:lang w:val="el-GR"/>
        </w:rPr>
        <w:t xml:space="preserve"> </w:t>
      </w:r>
      <w:r w:rsidRPr="007C1AB5">
        <w:rPr>
          <w:rStyle w:val="label"/>
          <w:rFonts w:cstheme="minorHAnsi"/>
          <w:b/>
          <w:bCs/>
          <w:sz w:val="24"/>
          <w:szCs w:val="24"/>
        </w:rPr>
        <w:t>Evandri</w:t>
      </w:r>
      <w:r w:rsidRPr="007C1AB5">
        <w:rPr>
          <w:rStyle w:val="label"/>
          <w:rFonts w:cstheme="minorHAnsi"/>
          <w:b/>
          <w:bCs/>
          <w:sz w:val="24"/>
          <w:szCs w:val="24"/>
          <w:lang w:val="el-GR"/>
        </w:rPr>
        <w:t xml:space="preserve"> </w:t>
      </w:r>
      <w:r w:rsidRPr="007C1AB5">
        <w:rPr>
          <w:rStyle w:val="label"/>
          <w:rFonts w:cstheme="minorHAnsi"/>
          <w:b/>
          <w:bCs/>
          <w:sz w:val="24"/>
          <w:szCs w:val="24"/>
        </w:rPr>
        <w:t>nunc</w:t>
      </w:r>
      <w:r w:rsidRPr="007C1AB5">
        <w:rPr>
          <w:rStyle w:val="label"/>
          <w:rFonts w:cstheme="minorHAnsi"/>
          <w:b/>
          <w:bCs/>
          <w:sz w:val="24"/>
          <w:szCs w:val="24"/>
          <w:lang w:val="el-GR"/>
        </w:rPr>
        <w:t xml:space="preserve"> </w:t>
      </w:r>
      <w:r w:rsidRPr="007C1AB5">
        <w:rPr>
          <w:rStyle w:val="label"/>
          <w:rFonts w:cstheme="minorHAnsi"/>
          <w:b/>
          <w:bCs/>
          <w:sz w:val="24"/>
          <w:szCs w:val="24"/>
        </w:rPr>
        <w:t>loquaris</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δευτερεύουσα επιρρηματική υποθετική παραβολική πρόταση, που λειτουργεί ως β’ όρος σύγκρισης (α’ όρος σύγκρισης είναι η κύρια πρόταση με ρήμα το </w:t>
      </w:r>
      <w:r w:rsidRPr="007C1AB5">
        <w:rPr>
          <w:rStyle w:val="label"/>
          <w:rFonts w:cstheme="minorHAnsi"/>
          <w:sz w:val="24"/>
          <w:szCs w:val="24"/>
        </w:rPr>
        <w:t>uteris</w:t>
      </w:r>
      <w:r w:rsidRPr="007C1AB5">
        <w:rPr>
          <w:rStyle w:val="label"/>
          <w:rFonts w:cstheme="minorHAnsi"/>
          <w:sz w:val="24"/>
          <w:szCs w:val="24"/>
          <w:lang w:val="el-GR"/>
        </w:rPr>
        <w:t xml:space="preserve">). Εισάγεται με τον παραβολικό σύνδεσμο </w:t>
      </w:r>
      <w:r w:rsidRPr="007C1AB5">
        <w:rPr>
          <w:rStyle w:val="label"/>
          <w:rFonts w:cstheme="minorHAnsi"/>
          <w:sz w:val="24"/>
          <w:szCs w:val="24"/>
        </w:rPr>
        <w:t>proinde</w:t>
      </w:r>
      <w:r w:rsidRPr="007C1AB5">
        <w:rPr>
          <w:rStyle w:val="label"/>
          <w:rFonts w:cstheme="minorHAnsi"/>
          <w:sz w:val="24"/>
          <w:szCs w:val="24"/>
          <w:lang w:val="el-GR"/>
        </w:rPr>
        <w:t xml:space="preserve"> </w:t>
      </w:r>
      <w:r w:rsidRPr="007C1AB5">
        <w:rPr>
          <w:rStyle w:val="label"/>
          <w:rFonts w:cstheme="minorHAnsi"/>
          <w:sz w:val="24"/>
          <w:szCs w:val="24"/>
        </w:rPr>
        <w:t>quasi</w:t>
      </w:r>
      <w:r w:rsidRPr="007C1AB5">
        <w:rPr>
          <w:rStyle w:val="label"/>
          <w:rFonts w:cstheme="minorHAnsi"/>
          <w:sz w:val="24"/>
          <w:szCs w:val="24"/>
          <w:lang w:val="el-GR"/>
        </w:rPr>
        <w:t xml:space="preserve"> και εκφέρεται με υποτακτική, γιατί η σύγκριση αφορά μια υποθετική πράξη ή κατάσταση. Συγκεκριμένα, εκφέρεται με υποτακτική ενεστώτα (</w:t>
      </w:r>
      <w:r w:rsidRPr="007C1AB5">
        <w:rPr>
          <w:rStyle w:val="label"/>
          <w:rFonts w:cstheme="minorHAnsi"/>
          <w:sz w:val="24"/>
          <w:szCs w:val="24"/>
        </w:rPr>
        <w:t>loquaris</w:t>
      </w:r>
      <w:r w:rsidRPr="007C1AB5">
        <w:rPr>
          <w:rStyle w:val="label"/>
          <w:rFonts w:cstheme="minorHAnsi"/>
          <w:sz w:val="24"/>
          <w:szCs w:val="24"/>
          <w:lang w:val="el-GR"/>
        </w:rPr>
        <w:t>), γιατί εξαρτάται από ρήμα αρκτικού χρόνου (</w:t>
      </w:r>
      <w:r w:rsidRPr="007C1AB5">
        <w:rPr>
          <w:rStyle w:val="label"/>
          <w:rFonts w:cstheme="minorHAnsi"/>
          <w:sz w:val="24"/>
          <w:szCs w:val="24"/>
        </w:rPr>
        <w:t>uteris</w:t>
      </w:r>
      <w:r w:rsidRPr="007C1AB5">
        <w:rPr>
          <w:rStyle w:val="label"/>
          <w:rFonts w:cstheme="minorHAnsi"/>
          <w:sz w:val="24"/>
          <w:szCs w:val="24"/>
          <w:lang w:val="el-GR"/>
        </w:rPr>
        <w:t>), για να δηλώσει το σύγχρονο στο παρόν.</w:t>
      </w:r>
    </w:p>
    <w:p w14:paraId="1A08849D" w14:textId="5D7B6812"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quod</w:t>
      </w:r>
      <w:r w:rsidRPr="007C1AB5">
        <w:rPr>
          <w:rStyle w:val="label"/>
          <w:rFonts w:cstheme="minorHAnsi"/>
          <w:b/>
          <w:bCs/>
          <w:sz w:val="24"/>
          <w:szCs w:val="24"/>
          <w:lang w:val="el-GR"/>
        </w:rPr>
        <w:t xml:space="preserve"> </w:t>
      </w:r>
      <w:r w:rsidRPr="007C1AB5">
        <w:rPr>
          <w:rStyle w:val="label"/>
          <w:rFonts w:cstheme="minorHAnsi"/>
          <w:b/>
          <w:bCs/>
          <w:sz w:val="24"/>
          <w:szCs w:val="24"/>
        </w:rPr>
        <w:t>neminem</w:t>
      </w:r>
      <w:r w:rsidRPr="007C1AB5">
        <w:rPr>
          <w:rStyle w:val="label"/>
          <w:rFonts w:cstheme="minorHAnsi"/>
          <w:b/>
          <w:bCs/>
          <w:sz w:val="24"/>
          <w:szCs w:val="24"/>
          <w:lang w:val="el-GR"/>
        </w:rPr>
        <w:t xml:space="preserve"> </w:t>
      </w:r>
      <w:r w:rsidRPr="007C1AB5">
        <w:rPr>
          <w:rStyle w:val="label"/>
          <w:rFonts w:cstheme="minorHAnsi"/>
          <w:b/>
          <w:bCs/>
          <w:sz w:val="24"/>
          <w:szCs w:val="24"/>
        </w:rPr>
        <w:t>scire</w:t>
      </w:r>
      <w:r w:rsidRPr="007C1AB5">
        <w:rPr>
          <w:rStyle w:val="label"/>
          <w:rFonts w:cstheme="minorHAnsi"/>
          <w:b/>
          <w:bCs/>
          <w:sz w:val="24"/>
          <w:szCs w:val="24"/>
          <w:lang w:val="el-GR"/>
        </w:rPr>
        <w:t xml:space="preserve"> </w:t>
      </w:r>
      <w:r w:rsidRPr="007C1AB5">
        <w:rPr>
          <w:rStyle w:val="label"/>
          <w:rFonts w:cstheme="minorHAnsi"/>
          <w:b/>
          <w:bCs/>
          <w:sz w:val="24"/>
          <w:szCs w:val="24"/>
        </w:rPr>
        <w:t>atque</w:t>
      </w:r>
      <w:r w:rsidRPr="007C1AB5">
        <w:rPr>
          <w:rStyle w:val="label"/>
          <w:rFonts w:cstheme="minorHAnsi"/>
          <w:b/>
          <w:bCs/>
          <w:sz w:val="24"/>
          <w:szCs w:val="24"/>
          <w:lang w:val="el-GR"/>
        </w:rPr>
        <w:t xml:space="preserve"> </w:t>
      </w:r>
      <w:r w:rsidRPr="007C1AB5">
        <w:rPr>
          <w:rStyle w:val="label"/>
          <w:rFonts w:cstheme="minorHAnsi"/>
          <w:b/>
          <w:bCs/>
          <w:sz w:val="24"/>
          <w:szCs w:val="24"/>
        </w:rPr>
        <w:t>intellegere</w:t>
      </w:r>
      <w:r w:rsidRPr="007C1AB5">
        <w:rPr>
          <w:rStyle w:val="label"/>
          <w:rFonts w:cstheme="minorHAnsi"/>
          <w:b/>
          <w:bCs/>
          <w:sz w:val="24"/>
          <w:szCs w:val="24"/>
          <w:lang w:val="el-GR"/>
        </w:rPr>
        <w:t xml:space="preserve"> </w:t>
      </w:r>
      <w:r w:rsidRPr="007C1AB5">
        <w:rPr>
          <w:rStyle w:val="label"/>
          <w:rFonts w:cstheme="minorHAnsi"/>
          <w:b/>
          <w:bCs/>
          <w:sz w:val="24"/>
          <w:szCs w:val="24"/>
        </w:rPr>
        <w:t>vis</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δευτερεύουσα επιρρηματική αιτιολογική πρόταση, που λειτουργεί ως επιρρηματικός προσδιορισμός της αιτίας στο περιεχόμενο της κύριας πρότασης με ρήμα το </w:t>
      </w:r>
      <w:r w:rsidRPr="007C1AB5">
        <w:rPr>
          <w:rStyle w:val="label"/>
          <w:rFonts w:cstheme="minorHAnsi"/>
          <w:sz w:val="24"/>
          <w:szCs w:val="24"/>
        </w:rPr>
        <w:t>uteris</w:t>
      </w:r>
      <w:r w:rsidRPr="007C1AB5">
        <w:rPr>
          <w:rStyle w:val="label"/>
          <w:rFonts w:cstheme="minorHAnsi"/>
          <w:sz w:val="24"/>
          <w:szCs w:val="24"/>
          <w:lang w:val="el-GR"/>
        </w:rPr>
        <w:t xml:space="preserve">. Εισάγεται με τον αιτιολογικό σύνδεσμο </w:t>
      </w:r>
      <w:r w:rsidRPr="007C1AB5">
        <w:rPr>
          <w:rStyle w:val="label"/>
          <w:rFonts w:cstheme="minorHAnsi"/>
          <w:sz w:val="24"/>
          <w:szCs w:val="24"/>
        </w:rPr>
        <w:t>quod</w:t>
      </w:r>
      <w:r w:rsidRPr="007C1AB5">
        <w:rPr>
          <w:rStyle w:val="label"/>
          <w:rFonts w:cstheme="minorHAnsi"/>
          <w:sz w:val="24"/>
          <w:szCs w:val="24"/>
          <w:lang w:val="el-GR"/>
        </w:rPr>
        <w:t xml:space="preserve"> και εκφέρεται με οριστική, γιατί η αιτιολογία είναι αντικειμενικά αποδεκτή.</w:t>
      </w:r>
    </w:p>
    <w:p w14:paraId="62546E60" w14:textId="06EA2947"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quae</w:t>
      </w:r>
      <w:r w:rsidRPr="007C1AB5">
        <w:rPr>
          <w:rStyle w:val="label"/>
          <w:rFonts w:cstheme="minorHAnsi"/>
          <w:b/>
          <w:bCs/>
          <w:sz w:val="24"/>
          <w:szCs w:val="24"/>
          <w:lang w:val="el-GR"/>
        </w:rPr>
        <w:t xml:space="preserve"> </w:t>
      </w:r>
      <w:r w:rsidRPr="007C1AB5">
        <w:rPr>
          <w:rStyle w:val="label"/>
          <w:rFonts w:cstheme="minorHAnsi"/>
          <w:b/>
          <w:bCs/>
          <w:sz w:val="24"/>
          <w:szCs w:val="24"/>
        </w:rPr>
        <w:t>dicas</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δευτερεύουσα πλάγια ερωτηματική πρόταση, μερικής αγνοίας, που λειτουργεί ως αντικείμενο των απαρεμφάτων </w:t>
      </w:r>
      <w:r w:rsidRPr="007C1AB5">
        <w:rPr>
          <w:rStyle w:val="label"/>
          <w:rFonts w:cstheme="minorHAnsi"/>
          <w:sz w:val="24"/>
          <w:szCs w:val="24"/>
        </w:rPr>
        <w:t>scire</w:t>
      </w:r>
      <w:r w:rsidRPr="007C1AB5">
        <w:rPr>
          <w:rStyle w:val="label"/>
          <w:rFonts w:cstheme="minorHAnsi"/>
          <w:sz w:val="24"/>
          <w:szCs w:val="24"/>
          <w:lang w:val="el-GR"/>
        </w:rPr>
        <w:t xml:space="preserve"> και </w:t>
      </w:r>
      <w:r w:rsidRPr="007C1AB5">
        <w:rPr>
          <w:rStyle w:val="label"/>
          <w:rFonts w:cstheme="minorHAnsi"/>
          <w:sz w:val="24"/>
          <w:szCs w:val="24"/>
        </w:rPr>
        <w:t>intellegere</w:t>
      </w:r>
      <w:r w:rsidRPr="007C1AB5">
        <w:rPr>
          <w:rStyle w:val="label"/>
          <w:rFonts w:cstheme="minorHAnsi"/>
          <w:sz w:val="24"/>
          <w:szCs w:val="24"/>
          <w:lang w:val="el-GR"/>
        </w:rPr>
        <w:t xml:space="preserve">. Εισάγεται με την ερωτηματική αντωνυμία </w:t>
      </w:r>
      <w:r w:rsidRPr="007C1AB5">
        <w:rPr>
          <w:rStyle w:val="label"/>
          <w:rFonts w:cstheme="minorHAnsi"/>
          <w:sz w:val="24"/>
          <w:szCs w:val="24"/>
        </w:rPr>
        <w:t>quae</w:t>
      </w:r>
      <w:r w:rsidRPr="007C1AB5">
        <w:rPr>
          <w:rStyle w:val="label"/>
          <w:rFonts w:cstheme="minorHAnsi"/>
          <w:sz w:val="24"/>
          <w:szCs w:val="24"/>
          <w:lang w:val="el-GR"/>
        </w:rPr>
        <w:t xml:space="preserve"> και εκφέρεται με υποτακτική, γιατί θεωρείται ότι η εξάρτηση δίνει υποκειμενική χροιά στο περιεχόμενο της δευτερεύουσας πρότασης. Συγκεκριμένα, εκφέρεται με υποτακτική ενεστώτα (</w:t>
      </w:r>
      <w:r w:rsidRPr="007C1AB5">
        <w:rPr>
          <w:rStyle w:val="label"/>
          <w:rFonts w:cstheme="minorHAnsi"/>
          <w:sz w:val="24"/>
          <w:szCs w:val="24"/>
        </w:rPr>
        <w:t>dicas</w:t>
      </w:r>
      <w:r w:rsidRPr="007C1AB5">
        <w:rPr>
          <w:rStyle w:val="label"/>
          <w:rFonts w:cstheme="minorHAnsi"/>
          <w:sz w:val="24"/>
          <w:szCs w:val="24"/>
          <w:lang w:val="el-GR"/>
        </w:rPr>
        <w:t xml:space="preserve">), γιατί εξαρτάται από ρήμα αρκτικού χρόνου (τα απαρέμφατα </w:t>
      </w:r>
      <w:r w:rsidRPr="007C1AB5">
        <w:rPr>
          <w:rStyle w:val="label"/>
          <w:rFonts w:cstheme="minorHAnsi"/>
          <w:sz w:val="24"/>
          <w:szCs w:val="24"/>
        </w:rPr>
        <w:t>scire</w:t>
      </w:r>
      <w:r w:rsidRPr="007C1AB5">
        <w:rPr>
          <w:rStyle w:val="label"/>
          <w:rFonts w:cstheme="minorHAnsi"/>
          <w:sz w:val="24"/>
          <w:szCs w:val="24"/>
          <w:lang w:val="el-GR"/>
        </w:rPr>
        <w:t xml:space="preserve"> και </w:t>
      </w:r>
      <w:r w:rsidRPr="007C1AB5">
        <w:rPr>
          <w:rStyle w:val="label"/>
          <w:rFonts w:cstheme="minorHAnsi"/>
          <w:sz w:val="24"/>
          <w:szCs w:val="24"/>
        </w:rPr>
        <w:t>intellegere</w:t>
      </w:r>
      <w:r w:rsidRPr="007C1AB5">
        <w:rPr>
          <w:rStyle w:val="label"/>
          <w:rFonts w:cstheme="minorHAnsi"/>
          <w:sz w:val="24"/>
          <w:szCs w:val="24"/>
          <w:lang w:val="el-GR"/>
        </w:rPr>
        <w:t xml:space="preserve">, που με τη σειρά τους εξαρτώνται από το ρήμα </w:t>
      </w:r>
      <w:r w:rsidRPr="007C1AB5">
        <w:rPr>
          <w:rStyle w:val="label"/>
          <w:rFonts w:cstheme="minorHAnsi"/>
          <w:sz w:val="24"/>
          <w:szCs w:val="24"/>
        </w:rPr>
        <w:t>vis</w:t>
      </w:r>
      <w:r w:rsidRPr="007C1AB5">
        <w:rPr>
          <w:rStyle w:val="label"/>
          <w:rFonts w:cstheme="minorHAnsi"/>
          <w:sz w:val="24"/>
          <w:szCs w:val="24"/>
          <w:lang w:val="el-GR"/>
        </w:rPr>
        <w:t>) και δηλώνεται το σύγχρονο στο παρόν.</w:t>
      </w:r>
    </w:p>
    <w:p w14:paraId="603E4901" w14:textId="7802CDA6"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ut</w:t>
      </w:r>
      <w:r w:rsidRPr="007C1AB5">
        <w:rPr>
          <w:rStyle w:val="label"/>
          <w:rFonts w:cstheme="minorHAnsi"/>
          <w:b/>
          <w:bCs/>
          <w:sz w:val="24"/>
          <w:szCs w:val="24"/>
          <w:lang w:val="el-GR"/>
        </w:rPr>
        <w:t xml:space="preserve"> </w:t>
      </w:r>
      <w:r w:rsidRPr="007C1AB5">
        <w:rPr>
          <w:rStyle w:val="label"/>
          <w:rFonts w:cstheme="minorHAnsi"/>
          <w:b/>
          <w:bCs/>
          <w:sz w:val="24"/>
          <w:szCs w:val="24"/>
        </w:rPr>
        <w:t>consequaris</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δευτερεύουσα επιρρηματική τελική πρόταση, που λειτουργεί ως επιρρηματικός προσδιορισμός του σκοπού στο περιεχόμενο της κύριας πρότασης με ρήμα το </w:t>
      </w:r>
      <w:r w:rsidRPr="007C1AB5">
        <w:rPr>
          <w:rStyle w:val="label"/>
          <w:rFonts w:cstheme="minorHAnsi"/>
          <w:sz w:val="24"/>
          <w:szCs w:val="24"/>
        </w:rPr>
        <w:t>taces</w:t>
      </w:r>
      <w:r w:rsidRPr="007C1AB5">
        <w:rPr>
          <w:rStyle w:val="label"/>
          <w:rFonts w:cstheme="minorHAnsi"/>
          <w:sz w:val="24"/>
          <w:szCs w:val="24"/>
          <w:lang w:val="el-GR"/>
        </w:rPr>
        <w:t xml:space="preserve">. Εισάγεται με τον τελικό σύνδεσμο </w:t>
      </w:r>
      <w:r w:rsidRPr="007C1AB5">
        <w:rPr>
          <w:rStyle w:val="label"/>
          <w:rFonts w:cstheme="minorHAnsi"/>
          <w:sz w:val="24"/>
          <w:szCs w:val="24"/>
        </w:rPr>
        <w:t>ut</w:t>
      </w:r>
      <w:r w:rsidRPr="007C1AB5">
        <w:rPr>
          <w:rStyle w:val="label"/>
          <w:rFonts w:cstheme="minorHAnsi"/>
          <w:sz w:val="24"/>
          <w:szCs w:val="24"/>
          <w:lang w:val="el-GR"/>
        </w:rPr>
        <w:t>, γιατί είναι καταφατική. Εκφέρεται με υποτακτική, γιατί ο σκοπός στα λατινικά θεωρείται πάντα μια υποκειμενική κατάσταση. Συγκεκριμένα, με υποτακτική ενεστώτα (</w:t>
      </w:r>
      <w:r w:rsidRPr="007C1AB5">
        <w:rPr>
          <w:rStyle w:val="label"/>
          <w:rFonts w:cstheme="minorHAnsi"/>
          <w:sz w:val="24"/>
          <w:szCs w:val="24"/>
        </w:rPr>
        <w:t>consequaris</w:t>
      </w:r>
      <w:r w:rsidRPr="007C1AB5">
        <w:rPr>
          <w:rStyle w:val="label"/>
          <w:rFonts w:cstheme="minorHAnsi"/>
          <w:sz w:val="24"/>
          <w:szCs w:val="24"/>
          <w:lang w:val="el-GR"/>
        </w:rPr>
        <w:t>), γιατί εξαρτάται από ρήμα αρκτικού χρόνου (</w:t>
      </w:r>
      <w:r w:rsidRPr="007C1AB5">
        <w:rPr>
          <w:rStyle w:val="label"/>
          <w:rFonts w:cstheme="minorHAnsi"/>
          <w:sz w:val="24"/>
          <w:szCs w:val="24"/>
        </w:rPr>
        <w:t>taces</w:t>
      </w:r>
      <w:r w:rsidRPr="007C1AB5">
        <w:rPr>
          <w:rStyle w:val="label"/>
          <w:rFonts w:cstheme="minorHAnsi"/>
          <w:sz w:val="24"/>
          <w:szCs w:val="24"/>
          <w:lang w:val="el-GR"/>
        </w:rPr>
        <w:t>) και αναφέρεται στο παρόν-μέλλον. Υπάρχει ιδιόμορφη ακολουθία χρόνων, γιατί ο σκοπός είναι ιδωμένος τη στιγμή που εμφανίζεται στο μυαλό του ομιλητή (συγχρονισμός της κύριας με τη δευτερεύουσα πρόταση) και όχι τη στιγμή της πιθανής πραγματοποίησής του.</w:t>
      </w:r>
    </w:p>
    <w:p w14:paraId="1E985A8F" w14:textId="3A4F9DAE"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quod</w:t>
      </w:r>
      <w:r w:rsidRPr="007C1AB5">
        <w:rPr>
          <w:rStyle w:val="label"/>
          <w:rFonts w:cstheme="minorHAnsi"/>
          <w:b/>
          <w:bCs/>
          <w:sz w:val="24"/>
          <w:szCs w:val="24"/>
          <w:lang w:val="el-GR"/>
        </w:rPr>
        <w:t xml:space="preserve"> </w:t>
      </w:r>
      <w:r w:rsidRPr="007C1AB5">
        <w:rPr>
          <w:rStyle w:val="label"/>
          <w:rFonts w:cstheme="minorHAnsi"/>
          <w:b/>
          <w:bCs/>
          <w:sz w:val="24"/>
          <w:szCs w:val="24"/>
        </w:rPr>
        <w:t>vis</w:t>
      </w:r>
      <w:r w:rsidRPr="007C1AB5">
        <w:rPr>
          <w:rStyle w:val="label"/>
          <w:rFonts w:cstheme="minorHAnsi"/>
          <w:b/>
          <w:bCs/>
          <w:sz w:val="24"/>
          <w:szCs w:val="24"/>
          <w:lang w:val="el-GR"/>
        </w:rPr>
        <w:t xml:space="preserve">: </w:t>
      </w:r>
      <w:r w:rsidRPr="007C1AB5">
        <w:rPr>
          <w:rStyle w:val="label"/>
          <w:rFonts w:cstheme="minorHAnsi"/>
          <w:sz w:val="24"/>
          <w:szCs w:val="24"/>
          <w:lang w:val="el-GR"/>
        </w:rPr>
        <w:t>δευτερεύουσα αναφορική πρόταση κρίσεως, προσδιοριστική στο (</w:t>
      </w:r>
      <w:r w:rsidRPr="007C1AB5">
        <w:rPr>
          <w:rStyle w:val="label"/>
          <w:rFonts w:cstheme="minorHAnsi"/>
          <w:sz w:val="24"/>
          <w:szCs w:val="24"/>
        </w:rPr>
        <w:t>id</w:t>
      </w:r>
      <w:r w:rsidRPr="007C1AB5">
        <w:rPr>
          <w:rStyle w:val="label"/>
          <w:rFonts w:cstheme="minorHAnsi"/>
          <w:sz w:val="24"/>
          <w:szCs w:val="24"/>
          <w:lang w:val="el-GR"/>
        </w:rPr>
        <w:t xml:space="preserve">). Εισάγεται με την αναφορική αντωνυμία </w:t>
      </w:r>
      <w:r w:rsidRPr="007C1AB5">
        <w:rPr>
          <w:rStyle w:val="label"/>
          <w:rFonts w:cstheme="minorHAnsi"/>
          <w:sz w:val="24"/>
          <w:szCs w:val="24"/>
        </w:rPr>
        <w:t>quod</w:t>
      </w:r>
      <w:r w:rsidRPr="007C1AB5">
        <w:rPr>
          <w:rStyle w:val="label"/>
          <w:rFonts w:cstheme="minorHAnsi"/>
          <w:sz w:val="24"/>
          <w:szCs w:val="24"/>
          <w:lang w:val="el-GR"/>
        </w:rPr>
        <w:t xml:space="preserve"> και εκφέρεται με οριστική για να δηλώσει πραγματικό γεγονός και με χρόνο ενεστώτα (</w:t>
      </w:r>
      <w:r w:rsidRPr="007C1AB5">
        <w:rPr>
          <w:rStyle w:val="label"/>
          <w:rFonts w:cstheme="minorHAnsi"/>
          <w:sz w:val="24"/>
          <w:szCs w:val="24"/>
        </w:rPr>
        <w:t>vis</w:t>
      </w:r>
      <w:r w:rsidRPr="007C1AB5">
        <w:rPr>
          <w:rStyle w:val="label"/>
          <w:rFonts w:cstheme="minorHAnsi"/>
          <w:sz w:val="24"/>
          <w:szCs w:val="24"/>
          <w:lang w:val="el-GR"/>
        </w:rPr>
        <w:t>), γιατί αναφέρεται στο παρόν.</w:t>
      </w:r>
    </w:p>
    <w:p w14:paraId="1B60FC59" w14:textId="60A7FBE4"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quod</w:t>
      </w:r>
      <w:r w:rsidRPr="007C1AB5">
        <w:rPr>
          <w:rStyle w:val="label"/>
          <w:rFonts w:cstheme="minorHAnsi"/>
          <w:b/>
          <w:bCs/>
          <w:sz w:val="24"/>
          <w:szCs w:val="24"/>
          <w:lang w:val="el-GR"/>
        </w:rPr>
        <w:t xml:space="preserve"> </w:t>
      </w:r>
      <w:r w:rsidRPr="007C1AB5">
        <w:rPr>
          <w:rStyle w:val="label"/>
          <w:rFonts w:cstheme="minorHAnsi"/>
          <w:b/>
          <w:bCs/>
          <w:sz w:val="24"/>
          <w:szCs w:val="24"/>
        </w:rPr>
        <w:t>honesta</w:t>
      </w:r>
      <w:r w:rsidRPr="007C1AB5">
        <w:rPr>
          <w:rStyle w:val="label"/>
          <w:rFonts w:cstheme="minorHAnsi"/>
          <w:b/>
          <w:bCs/>
          <w:sz w:val="24"/>
          <w:szCs w:val="24"/>
          <w:lang w:val="el-GR"/>
        </w:rPr>
        <w:t xml:space="preserve"> </w:t>
      </w:r>
      <w:r w:rsidRPr="007C1AB5">
        <w:rPr>
          <w:rStyle w:val="label"/>
          <w:rFonts w:cstheme="minorHAnsi"/>
          <w:b/>
          <w:bCs/>
          <w:sz w:val="24"/>
          <w:szCs w:val="24"/>
        </w:rPr>
        <w:t>et</w:t>
      </w:r>
      <w:r w:rsidRPr="007C1AB5">
        <w:rPr>
          <w:rStyle w:val="label"/>
          <w:rFonts w:cstheme="minorHAnsi"/>
          <w:b/>
          <w:bCs/>
          <w:sz w:val="24"/>
          <w:szCs w:val="24"/>
          <w:lang w:val="el-GR"/>
        </w:rPr>
        <w:t xml:space="preserve"> </w:t>
      </w:r>
      <w:r w:rsidRPr="007C1AB5">
        <w:rPr>
          <w:rStyle w:val="label"/>
          <w:rFonts w:cstheme="minorHAnsi"/>
          <w:b/>
          <w:bCs/>
          <w:sz w:val="24"/>
          <w:szCs w:val="24"/>
        </w:rPr>
        <w:t>bona</w:t>
      </w:r>
      <w:r w:rsidRPr="007C1AB5">
        <w:rPr>
          <w:rStyle w:val="label"/>
          <w:rFonts w:cstheme="minorHAnsi"/>
          <w:b/>
          <w:bCs/>
          <w:sz w:val="24"/>
          <w:szCs w:val="24"/>
          <w:lang w:val="el-GR"/>
        </w:rPr>
        <w:t xml:space="preserve"> </w:t>
      </w:r>
      <w:r w:rsidRPr="007C1AB5">
        <w:rPr>
          <w:rStyle w:val="label"/>
          <w:rFonts w:cstheme="minorHAnsi"/>
          <w:b/>
          <w:bCs/>
          <w:sz w:val="24"/>
          <w:szCs w:val="24"/>
        </w:rPr>
        <w:t>et</w:t>
      </w:r>
      <w:r w:rsidRPr="007C1AB5">
        <w:rPr>
          <w:rStyle w:val="label"/>
          <w:rFonts w:cstheme="minorHAnsi"/>
          <w:b/>
          <w:bCs/>
          <w:sz w:val="24"/>
          <w:szCs w:val="24"/>
          <w:lang w:val="el-GR"/>
        </w:rPr>
        <w:t xml:space="preserve"> </w:t>
      </w:r>
      <w:r w:rsidRPr="007C1AB5">
        <w:rPr>
          <w:rStyle w:val="label"/>
          <w:rFonts w:cstheme="minorHAnsi"/>
          <w:b/>
          <w:bCs/>
          <w:sz w:val="24"/>
          <w:szCs w:val="24"/>
        </w:rPr>
        <w:t>modesta</w:t>
      </w:r>
      <w:r w:rsidRPr="007C1AB5">
        <w:rPr>
          <w:rStyle w:val="label"/>
          <w:rFonts w:cstheme="minorHAnsi"/>
          <w:b/>
          <w:bCs/>
          <w:sz w:val="24"/>
          <w:szCs w:val="24"/>
          <w:lang w:val="el-GR"/>
        </w:rPr>
        <w:t xml:space="preserve"> </w:t>
      </w:r>
      <w:r w:rsidRPr="007C1AB5">
        <w:rPr>
          <w:rStyle w:val="label"/>
          <w:rFonts w:cstheme="minorHAnsi"/>
          <w:b/>
          <w:bCs/>
          <w:sz w:val="24"/>
          <w:szCs w:val="24"/>
        </w:rPr>
        <w:t>sit</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δευτερεύουσα επιρρηματική αιτιολογική πρόταση, που λειτουργεί ως επιρρηματικός προσδιορισμός της αιτίας στο περιεχόμενο της κύριας πρότασης με ρήμα το </w:t>
      </w:r>
      <w:r w:rsidRPr="007C1AB5">
        <w:rPr>
          <w:rStyle w:val="label"/>
          <w:rFonts w:cstheme="minorHAnsi"/>
          <w:sz w:val="24"/>
          <w:szCs w:val="24"/>
        </w:rPr>
        <w:t>dicis</w:t>
      </w:r>
      <w:r w:rsidRPr="007C1AB5">
        <w:rPr>
          <w:rStyle w:val="label"/>
          <w:rFonts w:cstheme="minorHAnsi"/>
          <w:sz w:val="24"/>
          <w:szCs w:val="24"/>
          <w:lang w:val="el-GR"/>
        </w:rPr>
        <w:t xml:space="preserve">. Εισάγεται με τον αιτιολογικό σύνδεσμο </w:t>
      </w:r>
      <w:r w:rsidRPr="007C1AB5">
        <w:rPr>
          <w:rStyle w:val="label"/>
          <w:rFonts w:cstheme="minorHAnsi"/>
          <w:sz w:val="24"/>
          <w:szCs w:val="24"/>
        </w:rPr>
        <w:t>quod</w:t>
      </w:r>
      <w:r w:rsidRPr="007C1AB5">
        <w:rPr>
          <w:rStyle w:val="label"/>
          <w:rFonts w:cstheme="minorHAnsi"/>
          <w:sz w:val="24"/>
          <w:szCs w:val="24"/>
          <w:lang w:val="el-GR"/>
        </w:rPr>
        <w:t xml:space="preserve"> και εκφέρεται με υποτακτική, γιατί βρίσκεται σε πλάγιο λόγο. Συγκεκριμένα, εκφέρεται με υποτακτική ενεστώτα (</w:t>
      </w:r>
      <w:r w:rsidRPr="007C1AB5">
        <w:rPr>
          <w:rStyle w:val="label"/>
          <w:rFonts w:cstheme="minorHAnsi"/>
          <w:sz w:val="24"/>
          <w:szCs w:val="24"/>
        </w:rPr>
        <w:t>sit</w:t>
      </w:r>
      <w:r w:rsidRPr="007C1AB5">
        <w:rPr>
          <w:rStyle w:val="label"/>
          <w:rFonts w:cstheme="minorHAnsi"/>
          <w:sz w:val="24"/>
          <w:szCs w:val="24"/>
          <w:lang w:val="el-GR"/>
        </w:rPr>
        <w:t>), γιατί εξαρτάται από ρήμα αρκτικού χρόνου (</w:t>
      </w:r>
      <w:r w:rsidRPr="007C1AB5">
        <w:rPr>
          <w:rStyle w:val="label"/>
          <w:rFonts w:cstheme="minorHAnsi"/>
          <w:sz w:val="24"/>
          <w:szCs w:val="24"/>
        </w:rPr>
        <w:t>dicis</w:t>
      </w:r>
      <w:r w:rsidRPr="007C1AB5">
        <w:rPr>
          <w:rStyle w:val="label"/>
          <w:rFonts w:cstheme="minorHAnsi"/>
          <w:sz w:val="24"/>
          <w:szCs w:val="24"/>
          <w:lang w:val="el-GR"/>
        </w:rPr>
        <w:t xml:space="preserve">) μέσω του απαρεμφάτου </w:t>
      </w:r>
      <w:r w:rsidRPr="007C1AB5">
        <w:rPr>
          <w:rStyle w:val="label"/>
          <w:rFonts w:cstheme="minorHAnsi"/>
          <w:sz w:val="24"/>
          <w:szCs w:val="24"/>
        </w:rPr>
        <w:t>placere</w:t>
      </w:r>
      <w:r w:rsidRPr="007C1AB5">
        <w:rPr>
          <w:rStyle w:val="label"/>
          <w:rFonts w:cstheme="minorHAnsi"/>
          <w:sz w:val="24"/>
          <w:szCs w:val="24"/>
          <w:lang w:val="el-GR"/>
        </w:rPr>
        <w:t xml:space="preserve"> και δηλώνεται το σύγχρονο στο παρόν.</w:t>
      </w:r>
    </w:p>
    <w:p w14:paraId="27774C05" w14:textId="6CFD4742"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ut</w:t>
      </w:r>
      <w:r w:rsidRPr="007C1AB5">
        <w:rPr>
          <w:rStyle w:val="label"/>
          <w:rFonts w:cstheme="minorHAnsi"/>
          <w:b/>
          <w:bCs/>
          <w:sz w:val="24"/>
          <w:szCs w:val="24"/>
          <w:lang w:val="el-GR"/>
        </w:rPr>
        <w:t xml:space="preserve"> </w:t>
      </w:r>
      <w:r w:rsidRPr="007C1AB5">
        <w:rPr>
          <w:rStyle w:val="label"/>
          <w:rFonts w:cstheme="minorHAnsi"/>
          <w:b/>
          <w:bCs/>
          <w:sz w:val="24"/>
          <w:szCs w:val="24"/>
        </w:rPr>
        <w:t>viri</w:t>
      </w:r>
      <w:r w:rsidRPr="007C1AB5">
        <w:rPr>
          <w:rStyle w:val="label"/>
          <w:rFonts w:cstheme="minorHAnsi"/>
          <w:b/>
          <w:bCs/>
          <w:sz w:val="24"/>
          <w:szCs w:val="24"/>
          <w:lang w:val="el-GR"/>
        </w:rPr>
        <w:t xml:space="preserve"> </w:t>
      </w:r>
      <w:r w:rsidRPr="007C1AB5">
        <w:rPr>
          <w:rStyle w:val="label"/>
          <w:rFonts w:cstheme="minorHAnsi"/>
          <w:b/>
          <w:bCs/>
          <w:sz w:val="24"/>
          <w:szCs w:val="24"/>
        </w:rPr>
        <w:t>antiqui</w:t>
      </w:r>
      <w:r w:rsidRPr="007C1AB5">
        <w:rPr>
          <w:rStyle w:val="label"/>
          <w:rFonts w:cstheme="minorHAnsi"/>
          <w:b/>
          <w:bCs/>
          <w:sz w:val="24"/>
          <w:szCs w:val="24"/>
          <w:lang w:val="el-GR"/>
        </w:rPr>
        <w:t xml:space="preserve"> (</w:t>
      </w:r>
      <w:r w:rsidRPr="007C1AB5">
        <w:rPr>
          <w:rStyle w:val="label"/>
          <w:rFonts w:cstheme="minorHAnsi"/>
          <w:b/>
          <w:bCs/>
          <w:sz w:val="24"/>
          <w:szCs w:val="24"/>
        </w:rPr>
        <w:t>vivebant</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δευτερεύουσα επιρρηματική απλή παραβολική πρόταση του τρόπου, που λειτουργεί ως β’ όρος σύγκρισης (α’ όρος σύγκρισης είναι η κύρια πρόταση με ρήμα το </w:t>
      </w:r>
      <w:r w:rsidRPr="007C1AB5">
        <w:rPr>
          <w:rStyle w:val="label"/>
          <w:rFonts w:cstheme="minorHAnsi"/>
          <w:sz w:val="24"/>
          <w:szCs w:val="24"/>
        </w:rPr>
        <w:t>vive</w:t>
      </w:r>
      <w:r w:rsidRPr="007C1AB5">
        <w:rPr>
          <w:rStyle w:val="label"/>
          <w:rFonts w:cstheme="minorHAnsi"/>
          <w:sz w:val="24"/>
          <w:szCs w:val="24"/>
          <w:lang w:val="el-GR"/>
        </w:rPr>
        <w:t xml:space="preserve">). Εισάγεται με τον παραβολικό σύνδεσμο </w:t>
      </w:r>
      <w:r w:rsidRPr="007C1AB5">
        <w:rPr>
          <w:rStyle w:val="label"/>
          <w:rFonts w:cstheme="minorHAnsi"/>
          <w:sz w:val="24"/>
          <w:szCs w:val="24"/>
        </w:rPr>
        <w:t>ut</w:t>
      </w:r>
      <w:r w:rsidRPr="007C1AB5">
        <w:rPr>
          <w:rStyle w:val="label"/>
          <w:rFonts w:cstheme="minorHAnsi"/>
          <w:sz w:val="24"/>
          <w:szCs w:val="24"/>
          <w:lang w:val="el-GR"/>
        </w:rPr>
        <w:t xml:space="preserve"> (συγκεκριμένα, έχουμε το παραβολικό ζεύγος </w:t>
      </w:r>
      <w:r w:rsidRPr="007C1AB5">
        <w:rPr>
          <w:rStyle w:val="label"/>
          <w:rFonts w:cstheme="minorHAnsi"/>
          <w:sz w:val="24"/>
          <w:szCs w:val="24"/>
        </w:rPr>
        <w:t>sic</w:t>
      </w:r>
      <w:r w:rsidRPr="007C1AB5">
        <w:rPr>
          <w:rStyle w:val="label"/>
          <w:rFonts w:cstheme="minorHAnsi"/>
          <w:sz w:val="24"/>
          <w:szCs w:val="24"/>
          <w:lang w:val="el-GR"/>
        </w:rPr>
        <w:t xml:space="preserve"> … </w:t>
      </w:r>
      <w:r w:rsidRPr="007C1AB5">
        <w:rPr>
          <w:rStyle w:val="label"/>
          <w:rFonts w:cstheme="minorHAnsi"/>
          <w:sz w:val="24"/>
          <w:szCs w:val="24"/>
        </w:rPr>
        <w:t>ut</w:t>
      </w:r>
      <w:r w:rsidRPr="007C1AB5">
        <w:rPr>
          <w:rStyle w:val="label"/>
          <w:rFonts w:cstheme="minorHAnsi"/>
          <w:sz w:val="24"/>
          <w:szCs w:val="24"/>
          <w:lang w:val="el-GR"/>
        </w:rPr>
        <w:t xml:space="preserve">) και εκφέρεται με οριστική (ενν. </w:t>
      </w:r>
      <w:r w:rsidRPr="007C1AB5">
        <w:rPr>
          <w:rStyle w:val="label"/>
          <w:rFonts w:cstheme="minorHAnsi"/>
          <w:sz w:val="24"/>
          <w:szCs w:val="24"/>
        </w:rPr>
        <w:t>vivebant</w:t>
      </w:r>
      <w:r w:rsidRPr="007C1AB5">
        <w:rPr>
          <w:rStyle w:val="label"/>
          <w:rFonts w:cstheme="minorHAnsi"/>
          <w:sz w:val="24"/>
          <w:szCs w:val="24"/>
          <w:lang w:val="el-GR"/>
        </w:rPr>
        <w:t>), γιατί η σύγκριση αφορά δύο πράξεις ή καταστάσεις που είναι ή θεωρούνται αντικειμενική πραγματικότητα.</w:t>
      </w:r>
    </w:p>
    <w:p w14:paraId="4BA3ADAE" w14:textId="78967951"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ut</w:t>
      </w:r>
      <w:r w:rsidRPr="007C1AB5">
        <w:rPr>
          <w:rStyle w:val="label"/>
          <w:rFonts w:cstheme="minorHAnsi"/>
          <w:b/>
          <w:bCs/>
          <w:sz w:val="24"/>
          <w:szCs w:val="24"/>
          <w:lang w:val="el-GR"/>
        </w:rPr>
        <w:t xml:space="preserve"> </w:t>
      </w:r>
      <w:r w:rsidRPr="007C1AB5">
        <w:rPr>
          <w:rStyle w:val="label"/>
          <w:rFonts w:cstheme="minorHAnsi"/>
          <w:b/>
          <w:bCs/>
          <w:sz w:val="24"/>
          <w:szCs w:val="24"/>
        </w:rPr>
        <w:t>viri</w:t>
      </w:r>
      <w:r w:rsidRPr="007C1AB5">
        <w:rPr>
          <w:rStyle w:val="label"/>
          <w:rFonts w:cstheme="minorHAnsi"/>
          <w:b/>
          <w:bCs/>
          <w:sz w:val="24"/>
          <w:szCs w:val="24"/>
          <w:lang w:val="el-GR"/>
        </w:rPr>
        <w:t xml:space="preserve"> </w:t>
      </w:r>
      <w:r w:rsidRPr="007C1AB5">
        <w:rPr>
          <w:rStyle w:val="label"/>
          <w:rFonts w:cstheme="minorHAnsi"/>
          <w:b/>
          <w:bCs/>
          <w:sz w:val="24"/>
          <w:szCs w:val="24"/>
        </w:rPr>
        <w:t>aetatis</w:t>
      </w:r>
      <w:r w:rsidRPr="007C1AB5">
        <w:rPr>
          <w:rStyle w:val="label"/>
          <w:rFonts w:cstheme="minorHAnsi"/>
          <w:b/>
          <w:bCs/>
          <w:sz w:val="24"/>
          <w:szCs w:val="24"/>
          <w:lang w:val="el-GR"/>
        </w:rPr>
        <w:t xml:space="preserve"> </w:t>
      </w:r>
      <w:r w:rsidRPr="007C1AB5">
        <w:rPr>
          <w:rStyle w:val="label"/>
          <w:rFonts w:cstheme="minorHAnsi"/>
          <w:b/>
          <w:bCs/>
          <w:sz w:val="24"/>
          <w:szCs w:val="24"/>
        </w:rPr>
        <w:t>nostrae</w:t>
      </w:r>
      <w:r w:rsidRPr="007C1AB5">
        <w:rPr>
          <w:rStyle w:val="label"/>
          <w:rFonts w:cstheme="minorHAnsi"/>
          <w:b/>
          <w:bCs/>
          <w:sz w:val="24"/>
          <w:szCs w:val="24"/>
          <w:lang w:val="el-GR"/>
        </w:rPr>
        <w:t xml:space="preserve"> (</w:t>
      </w:r>
      <w:r w:rsidRPr="007C1AB5">
        <w:rPr>
          <w:rStyle w:val="label"/>
          <w:rFonts w:cstheme="minorHAnsi"/>
          <w:b/>
          <w:bCs/>
          <w:sz w:val="24"/>
          <w:szCs w:val="24"/>
        </w:rPr>
        <w:t>loquuntur</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δευτερεύουσα επιρρηματική απλή παραβολική πρόταση του τρόπου, που λειτουργεί ως β’ όρος σύγκρισης (α’ όρος σύγκρισης είναι η κύρια πρόταση με ρήμα το </w:t>
      </w:r>
      <w:r w:rsidRPr="007C1AB5">
        <w:rPr>
          <w:rStyle w:val="label"/>
          <w:rFonts w:cstheme="minorHAnsi"/>
          <w:sz w:val="24"/>
          <w:szCs w:val="24"/>
        </w:rPr>
        <w:t>loquere</w:t>
      </w:r>
      <w:r w:rsidRPr="007C1AB5">
        <w:rPr>
          <w:rStyle w:val="label"/>
          <w:rFonts w:cstheme="minorHAnsi"/>
          <w:sz w:val="24"/>
          <w:szCs w:val="24"/>
          <w:lang w:val="el-GR"/>
        </w:rPr>
        <w:t xml:space="preserve">). Εισάγεται με τον παραβολικό σύνδεσμο </w:t>
      </w:r>
      <w:r w:rsidRPr="007C1AB5">
        <w:rPr>
          <w:rStyle w:val="label"/>
          <w:rFonts w:cstheme="minorHAnsi"/>
          <w:sz w:val="24"/>
          <w:szCs w:val="24"/>
        </w:rPr>
        <w:t>ut</w:t>
      </w:r>
      <w:r w:rsidRPr="007C1AB5">
        <w:rPr>
          <w:rStyle w:val="label"/>
          <w:rFonts w:cstheme="minorHAnsi"/>
          <w:sz w:val="24"/>
          <w:szCs w:val="24"/>
          <w:lang w:val="el-GR"/>
        </w:rPr>
        <w:t xml:space="preserve"> (συγκεκριμένα, έχουμε το παραβολικό ζεύγος </w:t>
      </w:r>
      <w:r w:rsidRPr="007C1AB5">
        <w:rPr>
          <w:rStyle w:val="label"/>
          <w:rFonts w:cstheme="minorHAnsi"/>
          <w:sz w:val="24"/>
          <w:szCs w:val="24"/>
        </w:rPr>
        <w:t>sic</w:t>
      </w:r>
      <w:r w:rsidRPr="007C1AB5">
        <w:rPr>
          <w:rStyle w:val="label"/>
          <w:rFonts w:cstheme="minorHAnsi"/>
          <w:sz w:val="24"/>
          <w:szCs w:val="24"/>
          <w:lang w:val="el-GR"/>
        </w:rPr>
        <w:t xml:space="preserve"> … </w:t>
      </w:r>
      <w:r w:rsidRPr="007C1AB5">
        <w:rPr>
          <w:rStyle w:val="label"/>
          <w:rFonts w:cstheme="minorHAnsi"/>
          <w:sz w:val="24"/>
          <w:szCs w:val="24"/>
        </w:rPr>
        <w:t>ut</w:t>
      </w:r>
      <w:r w:rsidRPr="007C1AB5">
        <w:rPr>
          <w:rStyle w:val="label"/>
          <w:rFonts w:cstheme="minorHAnsi"/>
          <w:sz w:val="24"/>
          <w:szCs w:val="24"/>
          <w:lang w:val="el-GR"/>
        </w:rPr>
        <w:t xml:space="preserve">) και εκφέρεται με οριστική (ενν. </w:t>
      </w:r>
      <w:r w:rsidRPr="007C1AB5">
        <w:rPr>
          <w:rStyle w:val="label"/>
          <w:rFonts w:cstheme="minorHAnsi"/>
          <w:sz w:val="24"/>
          <w:szCs w:val="24"/>
        </w:rPr>
        <w:t>loquuntur</w:t>
      </w:r>
      <w:r w:rsidRPr="007C1AB5">
        <w:rPr>
          <w:rStyle w:val="label"/>
          <w:rFonts w:cstheme="minorHAnsi"/>
          <w:sz w:val="24"/>
          <w:szCs w:val="24"/>
          <w:lang w:val="el-GR"/>
        </w:rPr>
        <w:t>), γιατί η σύγκριση αφορά δύο πράξεις ή καταστάσεις που είναι ή θεωρούνται αντικειμενική πραγματικότητα.</w:t>
      </w:r>
    </w:p>
    <w:p w14:paraId="3FB91A6D" w14:textId="50F951C0"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quod</w:t>
      </w:r>
      <w:r w:rsidRPr="007C1AB5">
        <w:rPr>
          <w:rStyle w:val="label"/>
          <w:rFonts w:cstheme="minorHAnsi"/>
          <w:b/>
          <w:bCs/>
          <w:sz w:val="24"/>
          <w:szCs w:val="24"/>
          <w:lang w:val="el-GR"/>
        </w:rPr>
        <w:t xml:space="preserve"> </w:t>
      </w:r>
      <w:r w:rsidRPr="007C1AB5">
        <w:rPr>
          <w:rStyle w:val="label"/>
          <w:rFonts w:cstheme="minorHAnsi"/>
          <w:b/>
          <w:bCs/>
          <w:sz w:val="24"/>
          <w:szCs w:val="24"/>
        </w:rPr>
        <w:t>a</w:t>
      </w:r>
      <w:r w:rsidRPr="007C1AB5">
        <w:rPr>
          <w:rStyle w:val="label"/>
          <w:rFonts w:cstheme="minorHAnsi"/>
          <w:b/>
          <w:bCs/>
          <w:sz w:val="24"/>
          <w:szCs w:val="24"/>
          <w:lang w:val="el-GR"/>
        </w:rPr>
        <w:t xml:space="preserve"> </w:t>
      </w:r>
      <w:r w:rsidRPr="007C1AB5">
        <w:rPr>
          <w:rStyle w:val="label"/>
          <w:rFonts w:cstheme="minorHAnsi"/>
          <w:b/>
          <w:bCs/>
          <w:sz w:val="24"/>
          <w:szCs w:val="24"/>
        </w:rPr>
        <w:t>C</w:t>
      </w:r>
      <w:r w:rsidRPr="007C1AB5">
        <w:rPr>
          <w:rStyle w:val="label"/>
          <w:rFonts w:cstheme="minorHAnsi"/>
          <w:b/>
          <w:bCs/>
          <w:sz w:val="24"/>
          <w:szCs w:val="24"/>
          <w:lang w:val="el-GR"/>
        </w:rPr>
        <w:t xml:space="preserve">. </w:t>
      </w:r>
      <w:r w:rsidRPr="007C1AB5">
        <w:rPr>
          <w:rStyle w:val="label"/>
          <w:rFonts w:cstheme="minorHAnsi"/>
          <w:b/>
          <w:bCs/>
          <w:sz w:val="24"/>
          <w:szCs w:val="24"/>
        </w:rPr>
        <w:t>Caesare</w:t>
      </w:r>
      <w:r w:rsidRPr="007C1AB5">
        <w:rPr>
          <w:rStyle w:val="label"/>
          <w:rFonts w:cstheme="minorHAnsi"/>
          <w:b/>
          <w:bCs/>
          <w:sz w:val="24"/>
          <w:szCs w:val="24"/>
          <w:lang w:val="el-GR"/>
        </w:rPr>
        <w:t xml:space="preserve"> </w:t>
      </w:r>
      <w:r w:rsidRPr="007C1AB5">
        <w:rPr>
          <w:rStyle w:val="label"/>
          <w:rFonts w:cstheme="minorHAnsi"/>
          <w:b/>
          <w:bCs/>
          <w:sz w:val="24"/>
          <w:szCs w:val="24"/>
        </w:rPr>
        <w:t>scriptum</w:t>
      </w:r>
      <w:r w:rsidRPr="007C1AB5">
        <w:rPr>
          <w:rStyle w:val="label"/>
          <w:rFonts w:cstheme="minorHAnsi"/>
          <w:b/>
          <w:bCs/>
          <w:sz w:val="24"/>
          <w:szCs w:val="24"/>
          <w:lang w:val="el-GR"/>
        </w:rPr>
        <w:t xml:space="preserve"> </w:t>
      </w:r>
      <w:r w:rsidRPr="007C1AB5">
        <w:rPr>
          <w:rStyle w:val="label"/>
          <w:rFonts w:cstheme="minorHAnsi"/>
          <w:b/>
          <w:bCs/>
          <w:sz w:val="24"/>
          <w:szCs w:val="24"/>
        </w:rPr>
        <w:t>est</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δευτερεύουσα αναφορική πρόταση κρίσεως, προσδιοριστική στο </w:t>
      </w:r>
      <w:r w:rsidRPr="007C1AB5">
        <w:rPr>
          <w:rStyle w:val="label"/>
          <w:rFonts w:cstheme="minorHAnsi"/>
          <w:sz w:val="24"/>
          <w:szCs w:val="24"/>
        </w:rPr>
        <w:t>id</w:t>
      </w:r>
      <w:r w:rsidRPr="007C1AB5">
        <w:rPr>
          <w:rStyle w:val="label"/>
          <w:rFonts w:cstheme="minorHAnsi"/>
          <w:sz w:val="24"/>
          <w:szCs w:val="24"/>
          <w:lang w:val="el-GR"/>
        </w:rPr>
        <w:t xml:space="preserve">. Εισάγεται με την αναφορική αντωνυμία </w:t>
      </w:r>
      <w:r w:rsidRPr="007C1AB5">
        <w:rPr>
          <w:rStyle w:val="label"/>
          <w:rFonts w:cstheme="minorHAnsi"/>
          <w:sz w:val="24"/>
          <w:szCs w:val="24"/>
        </w:rPr>
        <w:t>quod</w:t>
      </w:r>
      <w:r w:rsidRPr="007C1AB5">
        <w:rPr>
          <w:rStyle w:val="label"/>
          <w:rFonts w:cstheme="minorHAnsi"/>
          <w:sz w:val="24"/>
          <w:szCs w:val="24"/>
          <w:lang w:val="el-GR"/>
        </w:rPr>
        <w:t xml:space="preserve"> και εκφέρεται με οριστική για να δηλώσει πραγματικό γεγονός και με χρόνο παρακείμενο (</w:t>
      </w:r>
      <w:r w:rsidRPr="007C1AB5">
        <w:rPr>
          <w:rStyle w:val="label"/>
          <w:rFonts w:cstheme="minorHAnsi"/>
          <w:sz w:val="24"/>
          <w:szCs w:val="24"/>
        </w:rPr>
        <w:t>scriptum</w:t>
      </w:r>
      <w:r w:rsidRPr="007C1AB5">
        <w:rPr>
          <w:rStyle w:val="label"/>
          <w:rFonts w:cstheme="minorHAnsi"/>
          <w:sz w:val="24"/>
          <w:szCs w:val="24"/>
          <w:lang w:val="el-GR"/>
        </w:rPr>
        <w:t xml:space="preserve"> </w:t>
      </w:r>
      <w:r w:rsidRPr="007C1AB5">
        <w:rPr>
          <w:rStyle w:val="label"/>
          <w:rFonts w:cstheme="minorHAnsi"/>
          <w:sz w:val="24"/>
          <w:szCs w:val="24"/>
        </w:rPr>
        <w:t>est</w:t>
      </w:r>
      <w:r w:rsidRPr="007C1AB5">
        <w:rPr>
          <w:rStyle w:val="label"/>
          <w:rFonts w:cstheme="minorHAnsi"/>
          <w:sz w:val="24"/>
          <w:szCs w:val="24"/>
          <w:lang w:val="el-GR"/>
        </w:rPr>
        <w:t>), γιατί αναφέρεται στο παρελθόν.</w:t>
      </w:r>
    </w:p>
    <w:p w14:paraId="07C20480" w14:textId="04C2666C" w:rsidR="00EE01EC" w:rsidRPr="007C1AB5" w:rsidRDefault="00EE01EC" w:rsidP="00B933C0">
      <w:pPr>
        <w:spacing w:after="0" w:line="240" w:lineRule="auto"/>
        <w:jc w:val="both"/>
        <w:rPr>
          <w:rStyle w:val="label"/>
          <w:rFonts w:cstheme="minorHAnsi"/>
          <w:sz w:val="24"/>
          <w:szCs w:val="24"/>
          <w:lang w:val="el-GR"/>
        </w:rPr>
      </w:pPr>
      <w:r w:rsidRPr="007C1AB5">
        <w:rPr>
          <w:rStyle w:val="label"/>
          <w:rFonts w:cstheme="minorHAnsi"/>
          <w:b/>
          <w:bCs/>
          <w:sz w:val="24"/>
          <w:szCs w:val="24"/>
        </w:rPr>
        <w:t>tamquam</w:t>
      </w:r>
      <w:r w:rsidRPr="007C1AB5">
        <w:rPr>
          <w:rStyle w:val="label"/>
          <w:rFonts w:cstheme="minorHAnsi"/>
          <w:b/>
          <w:bCs/>
          <w:sz w:val="24"/>
          <w:szCs w:val="24"/>
          <w:lang w:val="el-GR"/>
        </w:rPr>
        <w:t xml:space="preserve"> </w:t>
      </w:r>
      <w:r w:rsidRPr="007C1AB5">
        <w:rPr>
          <w:rStyle w:val="label"/>
          <w:rFonts w:cstheme="minorHAnsi"/>
          <w:b/>
          <w:bCs/>
          <w:sz w:val="24"/>
          <w:szCs w:val="24"/>
        </w:rPr>
        <w:t>scopulum</w:t>
      </w:r>
      <w:r w:rsidRPr="007C1AB5">
        <w:rPr>
          <w:rStyle w:val="label"/>
          <w:rFonts w:cstheme="minorHAnsi"/>
          <w:b/>
          <w:bCs/>
          <w:sz w:val="24"/>
          <w:szCs w:val="24"/>
          <w:lang w:val="el-GR"/>
        </w:rPr>
        <w:t xml:space="preserve">: </w:t>
      </w:r>
      <w:r w:rsidRPr="007C1AB5">
        <w:rPr>
          <w:rStyle w:val="label"/>
          <w:rFonts w:cstheme="minorHAnsi"/>
          <w:sz w:val="24"/>
          <w:szCs w:val="24"/>
          <w:lang w:val="el-GR"/>
        </w:rPr>
        <w:t xml:space="preserve">βραχυλογική φράση που δηλώνει παραβολή, κατά παράλειψη του ρήματος της παραβολικής–υποθετικής πρότασης: </w:t>
      </w:r>
      <w:r w:rsidRPr="007C1AB5">
        <w:rPr>
          <w:rStyle w:val="label"/>
          <w:rFonts w:cstheme="minorHAnsi"/>
          <w:b/>
          <w:bCs/>
          <w:sz w:val="24"/>
          <w:szCs w:val="24"/>
        </w:rPr>
        <w:t>tamquam</w:t>
      </w:r>
      <w:r w:rsidRPr="007C1AB5">
        <w:rPr>
          <w:rStyle w:val="label"/>
          <w:rFonts w:cstheme="minorHAnsi"/>
          <w:b/>
          <w:bCs/>
          <w:sz w:val="24"/>
          <w:szCs w:val="24"/>
          <w:lang w:val="el-GR"/>
        </w:rPr>
        <w:t xml:space="preserve"> </w:t>
      </w:r>
      <w:r w:rsidRPr="007C1AB5">
        <w:rPr>
          <w:rStyle w:val="label"/>
          <w:rFonts w:cstheme="minorHAnsi"/>
          <w:b/>
          <w:bCs/>
          <w:sz w:val="24"/>
          <w:szCs w:val="24"/>
        </w:rPr>
        <w:t>verbum</w:t>
      </w:r>
      <w:r w:rsidRPr="007C1AB5">
        <w:rPr>
          <w:rStyle w:val="label"/>
          <w:rFonts w:cstheme="minorHAnsi"/>
          <w:b/>
          <w:bCs/>
          <w:sz w:val="24"/>
          <w:szCs w:val="24"/>
          <w:lang w:val="el-GR"/>
        </w:rPr>
        <w:t xml:space="preserve"> </w:t>
      </w:r>
      <w:r w:rsidRPr="007C1AB5">
        <w:rPr>
          <w:rStyle w:val="label"/>
          <w:rFonts w:cstheme="minorHAnsi"/>
          <w:b/>
          <w:bCs/>
          <w:sz w:val="24"/>
          <w:szCs w:val="24"/>
        </w:rPr>
        <w:t>insolens</w:t>
      </w:r>
      <w:r w:rsidRPr="007C1AB5">
        <w:rPr>
          <w:rStyle w:val="label"/>
          <w:rFonts w:cstheme="minorHAnsi"/>
          <w:b/>
          <w:bCs/>
          <w:sz w:val="24"/>
          <w:szCs w:val="24"/>
          <w:lang w:val="el-GR"/>
        </w:rPr>
        <w:t xml:space="preserve"> </w:t>
      </w:r>
      <w:r w:rsidRPr="007C1AB5">
        <w:rPr>
          <w:rStyle w:val="label"/>
          <w:rFonts w:cstheme="minorHAnsi"/>
          <w:b/>
          <w:bCs/>
          <w:sz w:val="24"/>
          <w:szCs w:val="24"/>
        </w:rPr>
        <w:t>atque</w:t>
      </w:r>
      <w:r w:rsidRPr="007C1AB5">
        <w:rPr>
          <w:rStyle w:val="label"/>
          <w:rFonts w:cstheme="minorHAnsi"/>
          <w:b/>
          <w:bCs/>
          <w:sz w:val="24"/>
          <w:szCs w:val="24"/>
          <w:lang w:val="el-GR"/>
        </w:rPr>
        <w:t xml:space="preserve"> </w:t>
      </w:r>
      <w:r w:rsidRPr="007C1AB5">
        <w:rPr>
          <w:rStyle w:val="label"/>
          <w:rFonts w:cstheme="minorHAnsi"/>
          <w:b/>
          <w:bCs/>
          <w:sz w:val="24"/>
          <w:szCs w:val="24"/>
        </w:rPr>
        <w:t>inauditum</w:t>
      </w:r>
      <w:r w:rsidRPr="007C1AB5">
        <w:rPr>
          <w:rStyle w:val="label"/>
          <w:rFonts w:cstheme="minorHAnsi"/>
          <w:b/>
          <w:bCs/>
          <w:sz w:val="24"/>
          <w:szCs w:val="24"/>
          <w:lang w:val="el-GR"/>
        </w:rPr>
        <w:t xml:space="preserve"> </w:t>
      </w:r>
      <w:r w:rsidRPr="007C1AB5">
        <w:rPr>
          <w:rStyle w:val="label"/>
          <w:rFonts w:cstheme="minorHAnsi"/>
          <w:b/>
          <w:bCs/>
          <w:sz w:val="24"/>
          <w:szCs w:val="24"/>
        </w:rPr>
        <w:t>scopulus</w:t>
      </w:r>
      <w:r w:rsidRPr="007C1AB5">
        <w:rPr>
          <w:rStyle w:val="label"/>
          <w:rFonts w:cstheme="minorHAnsi"/>
          <w:b/>
          <w:bCs/>
          <w:sz w:val="24"/>
          <w:szCs w:val="24"/>
          <w:lang w:val="el-GR"/>
        </w:rPr>
        <w:t xml:space="preserve"> </w:t>
      </w:r>
      <w:r w:rsidRPr="007C1AB5">
        <w:rPr>
          <w:rStyle w:val="label"/>
          <w:rFonts w:cstheme="minorHAnsi"/>
          <w:b/>
          <w:bCs/>
          <w:sz w:val="24"/>
          <w:szCs w:val="24"/>
        </w:rPr>
        <w:t>sit</w:t>
      </w:r>
      <w:r w:rsidRPr="007C1AB5">
        <w:rPr>
          <w:rStyle w:val="label"/>
          <w:rFonts w:cstheme="minorHAnsi"/>
          <w:sz w:val="24"/>
          <w:szCs w:val="24"/>
          <w:lang w:val="el-GR"/>
        </w:rPr>
        <w:t>.</w:t>
      </w:r>
    </w:p>
    <w:p w14:paraId="30DFE03A" w14:textId="17A9E43E" w:rsidR="00B933C0" w:rsidRPr="007C1AB5" w:rsidRDefault="00B933C0" w:rsidP="00B933C0">
      <w:pPr>
        <w:spacing w:after="0" w:line="240" w:lineRule="auto"/>
        <w:jc w:val="both"/>
        <w:rPr>
          <w:rStyle w:val="label"/>
          <w:rFonts w:cstheme="minorHAnsi"/>
          <w:sz w:val="24"/>
          <w:szCs w:val="24"/>
          <w:lang w:val="el-GR"/>
        </w:rPr>
      </w:pPr>
    </w:p>
    <w:p w14:paraId="48622BB3" w14:textId="77777777" w:rsidR="007C1AB5" w:rsidRDefault="007C1AB5">
      <w:pPr>
        <w:rPr>
          <w:rStyle w:val="label"/>
          <w:rFonts w:cstheme="minorHAnsi"/>
          <w:sz w:val="24"/>
          <w:szCs w:val="24"/>
          <w:lang w:val="el-GR"/>
        </w:rPr>
      </w:pPr>
      <w:r>
        <w:rPr>
          <w:rStyle w:val="label"/>
          <w:rFonts w:cstheme="minorHAnsi"/>
          <w:sz w:val="24"/>
          <w:szCs w:val="24"/>
          <w:lang w:val="el-GR"/>
        </w:rPr>
        <w:br w:type="page"/>
      </w:r>
    </w:p>
    <w:p w14:paraId="6BA5E9D3" w14:textId="617E6128" w:rsidR="00B933C0" w:rsidRPr="007C1AB5" w:rsidRDefault="00B933C0" w:rsidP="00B933C0">
      <w:pPr>
        <w:spacing w:after="0" w:line="240" w:lineRule="auto"/>
        <w:jc w:val="both"/>
        <w:rPr>
          <w:rStyle w:val="label"/>
          <w:rFonts w:cstheme="minorHAnsi"/>
          <w:b/>
          <w:bCs/>
          <w:sz w:val="24"/>
          <w:szCs w:val="24"/>
          <w:lang w:val="el-GR"/>
        </w:rPr>
      </w:pPr>
      <w:r w:rsidRPr="007C1AB5">
        <w:rPr>
          <w:rStyle w:val="label"/>
          <w:rFonts w:cstheme="minorHAnsi"/>
          <w:b/>
          <w:bCs/>
          <w:sz w:val="24"/>
          <w:szCs w:val="24"/>
          <w:lang w:val="el-GR"/>
        </w:rPr>
        <w:lastRenderedPageBreak/>
        <w:t>Ασκήσεις</w:t>
      </w:r>
    </w:p>
    <w:p w14:paraId="453ACD4D" w14:textId="5A0A8ADF" w:rsidR="00B933C0" w:rsidRPr="007C1AB5" w:rsidRDefault="00B933C0" w:rsidP="00B933C0">
      <w:pPr>
        <w:pStyle w:val="ListParagraph"/>
        <w:numPr>
          <w:ilvl w:val="0"/>
          <w:numId w:val="1"/>
        </w:numPr>
        <w:spacing w:after="0" w:line="240" w:lineRule="auto"/>
        <w:jc w:val="both"/>
        <w:rPr>
          <w:rFonts w:eastAsia="Times New Roman" w:cstheme="minorHAnsi"/>
          <w:sz w:val="24"/>
          <w:szCs w:val="24"/>
          <w:lang w:val="el-GR" w:eastAsia="en-GB"/>
        </w:rPr>
      </w:pPr>
      <w:r w:rsidRPr="007C1AB5">
        <w:rPr>
          <w:rFonts w:eastAsia="Times New Roman" w:cstheme="minorHAnsi"/>
          <w:sz w:val="24"/>
          <w:szCs w:val="24"/>
          <w:lang w:val="el-GR" w:eastAsia="en-GB"/>
        </w:rPr>
        <w:t>Με ποιες λέξεις του κειμένου έχουν ετυμολογική συγγένεια οι: κουλτούρα, αντίκα, σκόπελος,</w:t>
      </w:r>
      <w:r w:rsidR="007C1AB5" w:rsidRPr="007C1AB5">
        <w:rPr>
          <w:rFonts w:eastAsia="Times New Roman" w:cstheme="minorHAnsi"/>
          <w:sz w:val="24"/>
          <w:szCs w:val="24"/>
          <w:lang w:val="el-GR" w:eastAsia="en-GB"/>
        </w:rPr>
        <w:t xml:space="preserve"> </w:t>
      </w:r>
      <w:r w:rsidRPr="007C1AB5">
        <w:rPr>
          <w:rFonts w:eastAsia="Times New Roman" w:cstheme="minorHAnsi"/>
          <w:sz w:val="24"/>
          <w:szCs w:val="24"/>
          <w:lang w:val="el-GR" w:eastAsia="en-GB"/>
        </w:rPr>
        <w:t>επόμενος</w:t>
      </w:r>
    </w:p>
    <w:p w14:paraId="25CB298E" w14:textId="716756B8" w:rsidR="007C1AB5" w:rsidRPr="007C1AB5" w:rsidRDefault="007C1AB5" w:rsidP="00B933C0">
      <w:pPr>
        <w:pStyle w:val="ListParagraph"/>
        <w:numPr>
          <w:ilvl w:val="0"/>
          <w:numId w:val="1"/>
        </w:numPr>
        <w:spacing w:after="0" w:line="240" w:lineRule="auto"/>
        <w:jc w:val="both"/>
        <w:rPr>
          <w:rFonts w:eastAsia="Times New Roman" w:cstheme="minorHAnsi"/>
          <w:sz w:val="24"/>
          <w:szCs w:val="24"/>
          <w:lang w:val="el-GR" w:eastAsia="en-GB"/>
        </w:rPr>
      </w:pPr>
      <w:r w:rsidRPr="007C1AB5">
        <w:rPr>
          <w:rFonts w:eastAsia="Times New Roman" w:cstheme="minorHAnsi"/>
          <w:sz w:val="24"/>
          <w:szCs w:val="24"/>
          <w:lang w:val="el-GR" w:eastAsia="en-GB"/>
        </w:rPr>
        <w:t>Να γραφούν οι τύποι που ζητούνται</w:t>
      </w:r>
    </w:p>
    <w:p w14:paraId="2476D2D9" w14:textId="628D8037" w:rsidR="007C1AB5" w:rsidRPr="007C1AB5" w:rsidRDefault="007C1AB5" w:rsidP="007C1AB5">
      <w:pPr>
        <w:pStyle w:val="ListParagraph"/>
        <w:spacing w:after="0" w:line="240" w:lineRule="auto"/>
        <w:rPr>
          <w:rFonts w:eastAsia="Times New Roman" w:cstheme="minorHAnsi"/>
          <w:sz w:val="24"/>
          <w:szCs w:val="24"/>
          <w:lang w:val="el-GR" w:eastAsia="en-GB"/>
        </w:rPr>
      </w:pPr>
      <w:r w:rsidRPr="007C1AB5">
        <w:rPr>
          <w:rStyle w:val="label"/>
          <w:b/>
          <w:bCs/>
          <w:sz w:val="24"/>
          <w:szCs w:val="24"/>
        </w:rPr>
        <w:t>antiquissimi</w:t>
      </w:r>
      <w:r w:rsidRPr="007C1AB5">
        <w:rPr>
          <w:rStyle w:val="label"/>
          <w:b/>
          <w:bCs/>
          <w:sz w:val="24"/>
          <w:szCs w:val="24"/>
          <w:lang w:val="el-GR"/>
        </w:rPr>
        <w:t xml:space="preserve"> </w:t>
      </w:r>
      <w:r w:rsidRPr="007C1AB5">
        <w:rPr>
          <w:rStyle w:val="label"/>
          <w:b/>
          <w:bCs/>
          <w:sz w:val="24"/>
          <w:szCs w:val="24"/>
        </w:rPr>
        <w:t>viri</w:t>
      </w:r>
      <w:r w:rsidRPr="007C1AB5">
        <w:rPr>
          <w:rStyle w:val="label"/>
          <w:b/>
          <w:bCs/>
          <w:sz w:val="24"/>
          <w:szCs w:val="24"/>
          <w:lang w:val="el-GR"/>
        </w:rPr>
        <w:t>:</w:t>
      </w:r>
      <w:r w:rsidRPr="007C1AB5">
        <w:rPr>
          <w:rStyle w:val="label"/>
          <w:sz w:val="24"/>
          <w:szCs w:val="24"/>
          <w:lang w:val="el-GR"/>
        </w:rPr>
        <w:t xml:space="preserve"> η δοτική ενικού</w:t>
      </w:r>
      <w:r w:rsidRPr="007C1AB5">
        <w:rPr>
          <w:sz w:val="24"/>
          <w:szCs w:val="24"/>
          <w:lang w:val="el-GR"/>
        </w:rPr>
        <w:br/>
      </w:r>
      <w:r w:rsidRPr="007C1AB5">
        <w:rPr>
          <w:rStyle w:val="label"/>
          <w:b/>
          <w:bCs/>
          <w:sz w:val="24"/>
          <w:szCs w:val="24"/>
        </w:rPr>
        <w:t>his</w:t>
      </w:r>
      <w:r w:rsidRPr="007C1AB5">
        <w:rPr>
          <w:rStyle w:val="label"/>
          <w:b/>
          <w:bCs/>
          <w:sz w:val="24"/>
          <w:szCs w:val="24"/>
          <w:lang w:val="el-GR"/>
        </w:rPr>
        <w:t xml:space="preserve">: </w:t>
      </w:r>
      <w:r w:rsidRPr="007C1AB5">
        <w:rPr>
          <w:rStyle w:val="label"/>
          <w:sz w:val="24"/>
          <w:szCs w:val="24"/>
          <w:lang w:val="el-GR"/>
        </w:rPr>
        <w:t>η ονομαστική πληθυντικού ουδετέρου γένους</w:t>
      </w:r>
      <w:r w:rsidRPr="007C1AB5">
        <w:rPr>
          <w:sz w:val="24"/>
          <w:szCs w:val="24"/>
          <w:lang w:val="el-GR"/>
        </w:rPr>
        <w:br/>
      </w:r>
      <w:r w:rsidRPr="007C1AB5">
        <w:rPr>
          <w:rStyle w:val="label"/>
          <w:b/>
          <w:bCs/>
          <w:sz w:val="24"/>
          <w:szCs w:val="24"/>
        </w:rPr>
        <w:t>aetatis</w:t>
      </w:r>
      <w:r w:rsidRPr="007C1AB5">
        <w:rPr>
          <w:rStyle w:val="label"/>
          <w:b/>
          <w:bCs/>
          <w:sz w:val="24"/>
          <w:szCs w:val="24"/>
          <w:lang w:val="el-GR"/>
        </w:rPr>
        <w:t xml:space="preserve"> </w:t>
      </w:r>
      <w:r w:rsidRPr="007C1AB5">
        <w:rPr>
          <w:rStyle w:val="label"/>
          <w:b/>
          <w:bCs/>
          <w:sz w:val="24"/>
          <w:szCs w:val="24"/>
        </w:rPr>
        <w:t>suae</w:t>
      </w:r>
      <w:r w:rsidRPr="007C1AB5">
        <w:rPr>
          <w:rStyle w:val="label"/>
          <w:b/>
          <w:bCs/>
          <w:sz w:val="24"/>
          <w:szCs w:val="24"/>
          <w:lang w:val="el-GR"/>
        </w:rPr>
        <w:t>:</w:t>
      </w:r>
      <w:r w:rsidRPr="007C1AB5">
        <w:rPr>
          <w:rStyle w:val="label"/>
          <w:sz w:val="24"/>
          <w:szCs w:val="24"/>
          <w:lang w:val="el-GR"/>
        </w:rPr>
        <w:t xml:space="preserve"> η γενική πληθυντικού</w:t>
      </w:r>
      <w:r w:rsidRPr="007C1AB5">
        <w:rPr>
          <w:sz w:val="24"/>
          <w:szCs w:val="24"/>
          <w:lang w:val="el-GR"/>
        </w:rPr>
        <w:br/>
      </w:r>
      <w:r w:rsidRPr="007C1AB5">
        <w:rPr>
          <w:rStyle w:val="label"/>
          <w:b/>
          <w:bCs/>
          <w:sz w:val="24"/>
          <w:szCs w:val="24"/>
        </w:rPr>
        <w:t>matre</w:t>
      </w:r>
      <w:r w:rsidRPr="007C1AB5">
        <w:rPr>
          <w:rStyle w:val="label"/>
          <w:b/>
          <w:bCs/>
          <w:sz w:val="24"/>
          <w:szCs w:val="24"/>
          <w:lang w:val="el-GR"/>
        </w:rPr>
        <w:t>:</w:t>
      </w:r>
      <w:r w:rsidRPr="007C1AB5">
        <w:rPr>
          <w:rStyle w:val="label"/>
          <w:sz w:val="24"/>
          <w:szCs w:val="24"/>
          <w:lang w:val="el-GR"/>
        </w:rPr>
        <w:t xml:space="preserve"> η γενική πληθυντικού</w:t>
      </w:r>
      <w:r w:rsidRPr="007C1AB5">
        <w:rPr>
          <w:sz w:val="24"/>
          <w:szCs w:val="24"/>
          <w:lang w:val="el-GR"/>
        </w:rPr>
        <w:br/>
      </w:r>
      <w:r w:rsidRPr="007C1AB5">
        <w:rPr>
          <w:rStyle w:val="label"/>
          <w:b/>
          <w:bCs/>
          <w:sz w:val="24"/>
          <w:szCs w:val="24"/>
        </w:rPr>
        <w:t>multis</w:t>
      </w:r>
      <w:r w:rsidRPr="007C1AB5">
        <w:rPr>
          <w:rStyle w:val="label"/>
          <w:b/>
          <w:bCs/>
          <w:sz w:val="24"/>
          <w:szCs w:val="24"/>
          <w:lang w:val="el-GR"/>
        </w:rPr>
        <w:t xml:space="preserve"> </w:t>
      </w:r>
      <w:r w:rsidRPr="007C1AB5">
        <w:rPr>
          <w:rStyle w:val="label"/>
          <w:b/>
          <w:bCs/>
          <w:sz w:val="24"/>
          <w:szCs w:val="24"/>
        </w:rPr>
        <w:t>annis</w:t>
      </w:r>
      <w:r w:rsidRPr="007C1AB5">
        <w:rPr>
          <w:rStyle w:val="label"/>
          <w:b/>
          <w:bCs/>
          <w:sz w:val="24"/>
          <w:szCs w:val="24"/>
          <w:lang w:val="el-GR"/>
        </w:rPr>
        <w:t xml:space="preserve">: </w:t>
      </w:r>
      <w:r w:rsidRPr="007C1AB5">
        <w:rPr>
          <w:rStyle w:val="label"/>
          <w:sz w:val="24"/>
          <w:szCs w:val="24"/>
          <w:lang w:val="el-GR"/>
        </w:rPr>
        <w:t>η αιτιατική πληθυντικού</w:t>
      </w:r>
      <w:r w:rsidRPr="007C1AB5">
        <w:rPr>
          <w:sz w:val="24"/>
          <w:szCs w:val="24"/>
          <w:lang w:val="el-GR"/>
        </w:rPr>
        <w:br/>
      </w:r>
      <w:r w:rsidRPr="007C1AB5">
        <w:rPr>
          <w:rStyle w:val="label"/>
          <w:b/>
          <w:bCs/>
          <w:sz w:val="24"/>
          <w:szCs w:val="24"/>
        </w:rPr>
        <w:t>neminem</w:t>
      </w:r>
      <w:r w:rsidRPr="007C1AB5">
        <w:rPr>
          <w:rStyle w:val="label"/>
          <w:b/>
          <w:bCs/>
          <w:sz w:val="24"/>
          <w:szCs w:val="24"/>
          <w:lang w:val="el-GR"/>
        </w:rPr>
        <w:t>:</w:t>
      </w:r>
      <w:r w:rsidRPr="007C1AB5">
        <w:rPr>
          <w:rStyle w:val="label"/>
          <w:sz w:val="24"/>
          <w:szCs w:val="24"/>
          <w:lang w:val="el-GR"/>
        </w:rPr>
        <w:t xml:space="preserve"> η γενική ενικού</w:t>
      </w:r>
      <w:r w:rsidRPr="007C1AB5">
        <w:rPr>
          <w:sz w:val="24"/>
          <w:szCs w:val="24"/>
          <w:lang w:val="el-GR"/>
        </w:rPr>
        <w:br/>
      </w:r>
      <w:r w:rsidRPr="007C1AB5">
        <w:rPr>
          <w:rStyle w:val="label"/>
          <w:b/>
          <w:bCs/>
          <w:sz w:val="24"/>
          <w:szCs w:val="24"/>
        </w:rPr>
        <w:t>homo</w:t>
      </w:r>
      <w:r w:rsidRPr="007C1AB5">
        <w:rPr>
          <w:rStyle w:val="label"/>
          <w:b/>
          <w:bCs/>
          <w:sz w:val="24"/>
          <w:szCs w:val="24"/>
          <w:lang w:val="el-GR"/>
        </w:rPr>
        <w:t xml:space="preserve"> </w:t>
      </w:r>
      <w:r w:rsidRPr="007C1AB5">
        <w:rPr>
          <w:rStyle w:val="label"/>
          <w:b/>
          <w:bCs/>
          <w:sz w:val="24"/>
          <w:szCs w:val="24"/>
        </w:rPr>
        <w:t>inepte</w:t>
      </w:r>
      <w:r w:rsidRPr="007C1AB5">
        <w:rPr>
          <w:rStyle w:val="label"/>
          <w:b/>
          <w:bCs/>
          <w:sz w:val="24"/>
          <w:szCs w:val="24"/>
          <w:lang w:val="el-GR"/>
        </w:rPr>
        <w:t>:</w:t>
      </w:r>
      <w:r w:rsidRPr="007C1AB5">
        <w:rPr>
          <w:rStyle w:val="label"/>
          <w:sz w:val="24"/>
          <w:szCs w:val="24"/>
          <w:lang w:val="el-GR"/>
        </w:rPr>
        <w:t xml:space="preserve"> η αφαιρετική πληθυντικού</w:t>
      </w:r>
      <w:r w:rsidRPr="007C1AB5">
        <w:rPr>
          <w:sz w:val="24"/>
          <w:szCs w:val="24"/>
          <w:lang w:val="el-GR"/>
        </w:rPr>
        <w:br/>
      </w:r>
      <w:r w:rsidRPr="007C1AB5">
        <w:rPr>
          <w:rStyle w:val="label"/>
          <w:b/>
          <w:bCs/>
          <w:sz w:val="24"/>
          <w:szCs w:val="24"/>
        </w:rPr>
        <w:t>tibi</w:t>
      </w:r>
      <w:r w:rsidRPr="007C1AB5">
        <w:rPr>
          <w:rStyle w:val="label"/>
          <w:b/>
          <w:bCs/>
          <w:sz w:val="24"/>
          <w:szCs w:val="24"/>
          <w:lang w:val="el-GR"/>
        </w:rPr>
        <w:t xml:space="preserve">: </w:t>
      </w:r>
      <w:r w:rsidRPr="007C1AB5">
        <w:rPr>
          <w:rStyle w:val="label"/>
          <w:sz w:val="24"/>
          <w:szCs w:val="24"/>
          <w:lang w:val="el-GR"/>
        </w:rPr>
        <w:t>η γενική πληθυντικού</w:t>
      </w:r>
      <w:r w:rsidRPr="007C1AB5">
        <w:rPr>
          <w:sz w:val="24"/>
          <w:szCs w:val="24"/>
          <w:lang w:val="el-GR"/>
        </w:rPr>
        <w:br/>
      </w:r>
      <w:r w:rsidRPr="007C1AB5">
        <w:rPr>
          <w:rStyle w:val="label"/>
          <w:b/>
          <w:bCs/>
          <w:sz w:val="24"/>
          <w:szCs w:val="24"/>
        </w:rPr>
        <w:t>pectore</w:t>
      </w:r>
      <w:r w:rsidRPr="007C1AB5">
        <w:rPr>
          <w:rStyle w:val="label"/>
          <w:b/>
          <w:bCs/>
          <w:sz w:val="24"/>
          <w:szCs w:val="24"/>
          <w:lang w:val="el-GR"/>
        </w:rPr>
        <w:t xml:space="preserve">: </w:t>
      </w:r>
      <w:r w:rsidRPr="007C1AB5">
        <w:rPr>
          <w:rStyle w:val="label"/>
          <w:sz w:val="24"/>
          <w:szCs w:val="24"/>
          <w:lang w:val="el-GR"/>
        </w:rPr>
        <w:t>η αιτιατική πληθυντικού</w:t>
      </w:r>
      <w:r w:rsidRPr="007C1AB5">
        <w:rPr>
          <w:sz w:val="24"/>
          <w:szCs w:val="24"/>
          <w:lang w:val="el-GR"/>
        </w:rPr>
        <w:br/>
      </w:r>
      <w:r w:rsidRPr="007C1AB5">
        <w:rPr>
          <w:rStyle w:val="label"/>
          <w:b/>
          <w:bCs/>
          <w:sz w:val="24"/>
          <w:szCs w:val="24"/>
        </w:rPr>
        <w:t>verbum</w:t>
      </w:r>
      <w:r w:rsidRPr="007C1AB5">
        <w:rPr>
          <w:rStyle w:val="label"/>
          <w:b/>
          <w:bCs/>
          <w:sz w:val="24"/>
          <w:szCs w:val="24"/>
          <w:lang w:val="el-GR"/>
        </w:rPr>
        <w:t xml:space="preserve"> </w:t>
      </w:r>
      <w:r w:rsidRPr="007C1AB5">
        <w:rPr>
          <w:rStyle w:val="label"/>
          <w:b/>
          <w:bCs/>
          <w:sz w:val="24"/>
          <w:szCs w:val="24"/>
        </w:rPr>
        <w:t>insolens</w:t>
      </w:r>
      <w:r w:rsidRPr="007C1AB5">
        <w:rPr>
          <w:rStyle w:val="label"/>
          <w:b/>
          <w:bCs/>
          <w:sz w:val="24"/>
          <w:szCs w:val="24"/>
          <w:lang w:val="el-GR"/>
        </w:rPr>
        <w:t>:</w:t>
      </w:r>
      <w:r w:rsidRPr="007C1AB5">
        <w:rPr>
          <w:rStyle w:val="label"/>
          <w:sz w:val="24"/>
          <w:szCs w:val="24"/>
          <w:lang w:val="el-GR"/>
        </w:rPr>
        <w:t xml:space="preserve"> η αφαιρετική ενικού</w:t>
      </w:r>
    </w:p>
    <w:p w14:paraId="1DA47AA4" w14:textId="4E93A8C9" w:rsidR="004E350A" w:rsidRPr="007C1AB5" w:rsidRDefault="007C1AB5" w:rsidP="007C1AB5">
      <w:pPr>
        <w:pStyle w:val="ListParagraph"/>
        <w:numPr>
          <w:ilvl w:val="0"/>
          <w:numId w:val="1"/>
        </w:numPr>
        <w:rPr>
          <w:rStyle w:val="label"/>
          <w:rFonts w:cstheme="minorHAnsi"/>
          <w:sz w:val="24"/>
          <w:szCs w:val="24"/>
          <w:lang w:val="el-GR"/>
        </w:rPr>
      </w:pPr>
      <w:r w:rsidRPr="007C1AB5">
        <w:rPr>
          <w:rStyle w:val="label"/>
          <w:sz w:val="24"/>
          <w:szCs w:val="24"/>
          <w:lang w:val="el-GR"/>
        </w:rPr>
        <w:t>Να δοθούν οι τύποι που ζητούνται (να ληφθεί υπόψη το υποκείμενο, όπου κρίνεται απαραίτητο):</w:t>
      </w:r>
      <w:r w:rsidRPr="007C1AB5">
        <w:rPr>
          <w:sz w:val="24"/>
          <w:szCs w:val="24"/>
          <w:lang w:val="el-GR"/>
        </w:rPr>
        <w:br/>
      </w:r>
      <w:r w:rsidRPr="007C1AB5">
        <w:rPr>
          <w:rStyle w:val="label"/>
          <w:b/>
          <w:bCs/>
          <w:sz w:val="24"/>
          <w:szCs w:val="24"/>
        </w:rPr>
        <w:t>locuti</w:t>
      </w:r>
      <w:r w:rsidRPr="007C1AB5">
        <w:rPr>
          <w:rStyle w:val="label"/>
          <w:b/>
          <w:bCs/>
          <w:sz w:val="24"/>
          <w:szCs w:val="24"/>
          <w:lang w:val="el-GR"/>
        </w:rPr>
        <w:t xml:space="preserve"> </w:t>
      </w:r>
      <w:r w:rsidRPr="007C1AB5">
        <w:rPr>
          <w:rStyle w:val="label"/>
          <w:b/>
          <w:bCs/>
          <w:sz w:val="24"/>
          <w:szCs w:val="24"/>
        </w:rPr>
        <w:t>sunt</w:t>
      </w:r>
      <w:r w:rsidRPr="007C1AB5">
        <w:rPr>
          <w:rStyle w:val="label"/>
          <w:b/>
          <w:bCs/>
          <w:sz w:val="24"/>
          <w:szCs w:val="24"/>
          <w:lang w:val="el-GR"/>
        </w:rPr>
        <w:t xml:space="preserve">: </w:t>
      </w:r>
      <w:r w:rsidRPr="007C1AB5">
        <w:rPr>
          <w:rStyle w:val="label"/>
          <w:sz w:val="24"/>
          <w:szCs w:val="24"/>
          <w:lang w:val="el-GR"/>
        </w:rPr>
        <w:t>απαρέμφατο μέλλοντα</w:t>
      </w:r>
      <w:r w:rsidRPr="007C1AB5">
        <w:rPr>
          <w:sz w:val="24"/>
          <w:szCs w:val="24"/>
          <w:lang w:val="el-GR"/>
        </w:rPr>
        <w:br/>
      </w:r>
      <w:r w:rsidRPr="007C1AB5">
        <w:rPr>
          <w:rStyle w:val="label"/>
          <w:b/>
          <w:bCs/>
          <w:sz w:val="24"/>
          <w:szCs w:val="24"/>
        </w:rPr>
        <w:t>coluisse</w:t>
      </w:r>
      <w:r w:rsidRPr="007C1AB5">
        <w:rPr>
          <w:rStyle w:val="label"/>
          <w:b/>
          <w:bCs/>
          <w:sz w:val="24"/>
          <w:szCs w:val="24"/>
          <w:lang w:val="el-GR"/>
        </w:rPr>
        <w:t xml:space="preserve">: </w:t>
      </w:r>
      <w:r w:rsidRPr="007C1AB5">
        <w:rPr>
          <w:rStyle w:val="label"/>
          <w:sz w:val="24"/>
          <w:szCs w:val="24"/>
          <w:lang w:val="el-GR"/>
        </w:rPr>
        <w:t>β’ πληθυντικό υποτακτικής υπερσυντελίκου</w:t>
      </w:r>
      <w:r w:rsidRPr="007C1AB5">
        <w:rPr>
          <w:sz w:val="24"/>
          <w:szCs w:val="24"/>
          <w:lang w:val="el-GR"/>
        </w:rPr>
        <w:br/>
      </w:r>
      <w:r w:rsidRPr="007C1AB5">
        <w:rPr>
          <w:rStyle w:val="label"/>
          <w:b/>
          <w:bCs/>
          <w:sz w:val="24"/>
          <w:szCs w:val="24"/>
        </w:rPr>
        <w:t>utebantur</w:t>
      </w:r>
      <w:r w:rsidRPr="007C1AB5">
        <w:rPr>
          <w:rStyle w:val="label"/>
          <w:b/>
          <w:bCs/>
          <w:sz w:val="24"/>
          <w:szCs w:val="24"/>
          <w:lang w:val="el-GR"/>
        </w:rPr>
        <w:t xml:space="preserve">: </w:t>
      </w:r>
      <w:r w:rsidRPr="007C1AB5">
        <w:rPr>
          <w:rStyle w:val="label"/>
          <w:sz w:val="24"/>
          <w:szCs w:val="24"/>
          <w:lang w:val="el-GR"/>
        </w:rPr>
        <w:t>γ’ πληθυντικό προστακτικής μέλλοντα</w:t>
      </w:r>
      <w:r w:rsidRPr="007C1AB5">
        <w:rPr>
          <w:sz w:val="24"/>
          <w:szCs w:val="24"/>
          <w:lang w:val="el-GR"/>
        </w:rPr>
        <w:br/>
      </w:r>
      <w:r w:rsidRPr="007C1AB5">
        <w:rPr>
          <w:rStyle w:val="label"/>
          <w:b/>
          <w:bCs/>
          <w:sz w:val="24"/>
          <w:szCs w:val="24"/>
        </w:rPr>
        <w:t>scire</w:t>
      </w:r>
      <w:r w:rsidRPr="007C1AB5">
        <w:rPr>
          <w:rStyle w:val="label"/>
          <w:b/>
          <w:bCs/>
          <w:sz w:val="24"/>
          <w:szCs w:val="24"/>
          <w:lang w:val="el-GR"/>
        </w:rPr>
        <w:t xml:space="preserve">: </w:t>
      </w:r>
      <w:r w:rsidRPr="007C1AB5">
        <w:rPr>
          <w:rStyle w:val="label"/>
          <w:sz w:val="24"/>
          <w:szCs w:val="24"/>
          <w:lang w:val="el-GR"/>
        </w:rPr>
        <w:t>β’ ενικό προστακτικής ενεστώτα</w:t>
      </w:r>
      <w:r w:rsidRPr="007C1AB5">
        <w:rPr>
          <w:sz w:val="24"/>
          <w:szCs w:val="24"/>
          <w:lang w:val="el-GR"/>
        </w:rPr>
        <w:br/>
      </w:r>
      <w:r w:rsidRPr="007C1AB5">
        <w:rPr>
          <w:rStyle w:val="label"/>
          <w:b/>
          <w:bCs/>
          <w:sz w:val="24"/>
          <w:szCs w:val="24"/>
        </w:rPr>
        <w:t>vis</w:t>
      </w:r>
      <w:r w:rsidRPr="007C1AB5">
        <w:rPr>
          <w:rStyle w:val="label"/>
          <w:b/>
          <w:bCs/>
          <w:sz w:val="24"/>
          <w:szCs w:val="24"/>
          <w:lang w:val="el-GR"/>
        </w:rPr>
        <w:t xml:space="preserve">: </w:t>
      </w:r>
      <w:r w:rsidRPr="007C1AB5">
        <w:rPr>
          <w:rStyle w:val="label"/>
          <w:sz w:val="24"/>
          <w:szCs w:val="24"/>
          <w:lang w:val="el-GR"/>
        </w:rPr>
        <w:t>γ’ ενικό οριστικής ενεστώτα</w:t>
      </w:r>
      <w:r w:rsidRPr="007C1AB5">
        <w:rPr>
          <w:sz w:val="24"/>
          <w:szCs w:val="24"/>
          <w:lang w:val="el-GR"/>
        </w:rPr>
        <w:br/>
      </w:r>
      <w:r w:rsidRPr="007C1AB5">
        <w:rPr>
          <w:rStyle w:val="label"/>
          <w:b/>
          <w:bCs/>
          <w:sz w:val="24"/>
          <w:szCs w:val="24"/>
        </w:rPr>
        <w:t>taces</w:t>
      </w:r>
      <w:r w:rsidRPr="007C1AB5">
        <w:rPr>
          <w:rStyle w:val="label"/>
          <w:b/>
          <w:bCs/>
          <w:sz w:val="24"/>
          <w:szCs w:val="24"/>
          <w:lang w:val="el-GR"/>
        </w:rPr>
        <w:t xml:space="preserve">: </w:t>
      </w:r>
      <w:r w:rsidRPr="007C1AB5">
        <w:rPr>
          <w:rStyle w:val="label"/>
          <w:sz w:val="24"/>
          <w:szCs w:val="24"/>
          <w:lang w:val="el-GR"/>
        </w:rPr>
        <w:t>η γενική του γερουνδίου</w:t>
      </w:r>
      <w:r w:rsidRPr="007C1AB5">
        <w:rPr>
          <w:sz w:val="24"/>
          <w:szCs w:val="24"/>
          <w:lang w:val="el-GR"/>
        </w:rPr>
        <w:br/>
      </w:r>
      <w:r w:rsidRPr="007C1AB5">
        <w:rPr>
          <w:rStyle w:val="label"/>
          <w:b/>
          <w:bCs/>
          <w:sz w:val="24"/>
          <w:szCs w:val="24"/>
        </w:rPr>
        <w:t>consequaris</w:t>
      </w:r>
      <w:r w:rsidRPr="007C1AB5">
        <w:rPr>
          <w:rStyle w:val="label"/>
          <w:b/>
          <w:bCs/>
          <w:sz w:val="24"/>
          <w:szCs w:val="24"/>
          <w:lang w:val="el-GR"/>
        </w:rPr>
        <w:t xml:space="preserve">: </w:t>
      </w:r>
      <w:r w:rsidRPr="007C1AB5">
        <w:rPr>
          <w:rStyle w:val="label"/>
          <w:sz w:val="24"/>
          <w:szCs w:val="24"/>
          <w:lang w:val="el-GR"/>
        </w:rPr>
        <w:t>απαρέμφατο συντελεσμένου μέλλοντα</w:t>
      </w:r>
      <w:r w:rsidRPr="007C1AB5">
        <w:rPr>
          <w:sz w:val="24"/>
          <w:szCs w:val="24"/>
          <w:lang w:val="el-GR"/>
        </w:rPr>
        <w:br/>
      </w:r>
      <w:r w:rsidRPr="007C1AB5">
        <w:rPr>
          <w:rStyle w:val="label"/>
          <w:b/>
          <w:bCs/>
          <w:sz w:val="24"/>
          <w:szCs w:val="24"/>
        </w:rPr>
        <w:t>placere</w:t>
      </w:r>
      <w:r w:rsidRPr="007C1AB5">
        <w:rPr>
          <w:rStyle w:val="label"/>
          <w:b/>
          <w:bCs/>
          <w:sz w:val="24"/>
          <w:szCs w:val="24"/>
          <w:lang w:val="el-GR"/>
        </w:rPr>
        <w:t xml:space="preserve">: </w:t>
      </w:r>
      <w:r w:rsidRPr="007C1AB5">
        <w:rPr>
          <w:rStyle w:val="label"/>
          <w:sz w:val="24"/>
          <w:szCs w:val="24"/>
          <w:lang w:val="el-GR"/>
        </w:rPr>
        <w:t>γ’ πληθυντικό υποτακτικής παρακειμένου</w:t>
      </w:r>
      <w:r w:rsidRPr="007C1AB5">
        <w:rPr>
          <w:sz w:val="24"/>
          <w:szCs w:val="24"/>
          <w:lang w:val="el-GR"/>
        </w:rPr>
        <w:br/>
      </w:r>
      <w:r w:rsidRPr="007C1AB5">
        <w:rPr>
          <w:rStyle w:val="label"/>
          <w:b/>
          <w:bCs/>
          <w:sz w:val="24"/>
          <w:szCs w:val="24"/>
        </w:rPr>
        <w:t>scriptum</w:t>
      </w:r>
      <w:r w:rsidRPr="007C1AB5">
        <w:rPr>
          <w:rStyle w:val="label"/>
          <w:b/>
          <w:bCs/>
          <w:sz w:val="24"/>
          <w:szCs w:val="24"/>
          <w:lang w:val="el-GR"/>
        </w:rPr>
        <w:t xml:space="preserve"> </w:t>
      </w:r>
      <w:r w:rsidRPr="007C1AB5">
        <w:rPr>
          <w:rStyle w:val="label"/>
          <w:b/>
          <w:bCs/>
          <w:sz w:val="24"/>
          <w:szCs w:val="24"/>
        </w:rPr>
        <w:t>est</w:t>
      </w:r>
      <w:r w:rsidRPr="007C1AB5">
        <w:rPr>
          <w:rStyle w:val="label"/>
          <w:b/>
          <w:bCs/>
          <w:sz w:val="24"/>
          <w:szCs w:val="24"/>
          <w:lang w:val="el-GR"/>
        </w:rPr>
        <w:t xml:space="preserve">: </w:t>
      </w:r>
      <w:r w:rsidRPr="007C1AB5">
        <w:rPr>
          <w:rStyle w:val="label"/>
          <w:sz w:val="24"/>
          <w:szCs w:val="24"/>
          <w:lang w:val="el-GR"/>
        </w:rPr>
        <w:t>απαρέμφατο μέλλοντα</w:t>
      </w:r>
      <w:r w:rsidRPr="007C1AB5">
        <w:rPr>
          <w:sz w:val="24"/>
          <w:szCs w:val="24"/>
          <w:lang w:val="el-GR"/>
        </w:rPr>
        <w:br/>
      </w:r>
      <w:r w:rsidRPr="007C1AB5">
        <w:rPr>
          <w:rStyle w:val="label"/>
          <w:b/>
          <w:bCs/>
          <w:sz w:val="24"/>
          <w:szCs w:val="24"/>
        </w:rPr>
        <w:t>fugias</w:t>
      </w:r>
      <w:r w:rsidRPr="007C1AB5">
        <w:rPr>
          <w:rStyle w:val="label"/>
          <w:b/>
          <w:bCs/>
          <w:sz w:val="24"/>
          <w:szCs w:val="24"/>
          <w:lang w:val="el-GR"/>
        </w:rPr>
        <w:t xml:space="preserve">: </w:t>
      </w:r>
      <w:r w:rsidRPr="007C1AB5">
        <w:rPr>
          <w:rStyle w:val="label"/>
          <w:sz w:val="24"/>
          <w:szCs w:val="24"/>
          <w:lang w:val="el-GR"/>
        </w:rPr>
        <w:t>β’ ενικό υποτακτικής παρατατικού</w:t>
      </w:r>
    </w:p>
    <w:p w14:paraId="0D9CB14F" w14:textId="77777777" w:rsidR="007C1AB5" w:rsidRPr="007C1AB5" w:rsidRDefault="007C1AB5" w:rsidP="007C1AB5">
      <w:pPr>
        <w:pStyle w:val="ListParagraph"/>
        <w:numPr>
          <w:ilvl w:val="0"/>
          <w:numId w:val="1"/>
        </w:numPr>
        <w:jc w:val="both"/>
        <w:rPr>
          <w:rStyle w:val="label"/>
          <w:rFonts w:cstheme="minorHAnsi"/>
          <w:sz w:val="24"/>
          <w:szCs w:val="24"/>
          <w:lang w:val="el-GR"/>
        </w:rPr>
      </w:pPr>
      <w:r w:rsidRPr="007C1AB5">
        <w:rPr>
          <w:rStyle w:val="label"/>
          <w:sz w:val="24"/>
          <w:szCs w:val="24"/>
          <w:lang w:val="el-GR"/>
        </w:rPr>
        <w:t>Να δοθούν οι άλλοι βαθμοί στους παρακάτω τύπους επιθέτων (διατηρώντας το γένος, την πτώση και τον αριθμό) και επιρρημάτων:</w:t>
      </w:r>
    </w:p>
    <w:p w14:paraId="11BF159E" w14:textId="4F4AC903" w:rsidR="007C1AB5" w:rsidRPr="007C1AB5" w:rsidRDefault="007C1AB5" w:rsidP="007C1AB5">
      <w:pPr>
        <w:pStyle w:val="ListParagraph"/>
        <w:jc w:val="both"/>
        <w:rPr>
          <w:rStyle w:val="label"/>
          <w:rFonts w:cstheme="minorHAnsi"/>
          <w:sz w:val="24"/>
          <w:szCs w:val="24"/>
        </w:rPr>
      </w:pPr>
      <w:r w:rsidRPr="007C1AB5">
        <w:rPr>
          <w:rStyle w:val="label"/>
          <w:b/>
          <w:bCs/>
          <w:sz w:val="24"/>
          <w:szCs w:val="24"/>
        </w:rPr>
        <w:t>plane:</w:t>
      </w:r>
      <w:r w:rsidRPr="007C1AB5">
        <w:rPr>
          <w:sz w:val="24"/>
          <w:szCs w:val="24"/>
        </w:rPr>
        <w:br/>
      </w:r>
      <w:r w:rsidRPr="007C1AB5">
        <w:rPr>
          <w:rStyle w:val="label"/>
          <w:b/>
          <w:bCs/>
          <w:sz w:val="24"/>
          <w:szCs w:val="24"/>
        </w:rPr>
        <w:t>primi:</w:t>
      </w:r>
      <w:r w:rsidRPr="007C1AB5">
        <w:rPr>
          <w:sz w:val="24"/>
          <w:szCs w:val="24"/>
        </w:rPr>
        <w:br/>
      </w:r>
      <w:r w:rsidRPr="007C1AB5">
        <w:rPr>
          <w:rStyle w:val="label"/>
          <w:b/>
          <w:bCs/>
          <w:sz w:val="24"/>
          <w:szCs w:val="24"/>
        </w:rPr>
        <w:t>multis:</w:t>
      </w:r>
      <w:r w:rsidRPr="007C1AB5">
        <w:rPr>
          <w:sz w:val="24"/>
          <w:szCs w:val="24"/>
        </w:rPr>
        <w:br/>
      </w:r>
      <w:r w:rsidRPr="007C1AB5">
        <w:rPr>
          <w:rStyle w:val="label"/>
          <w:b/>
          <w:bCs/>
          <w:sz w:val="24"/>
          <w:szCs w:val="24"/>
        </w:rPr>
        <w:t>honesta:</w:t>
      </w:r>
      <w:r w:rsidRPr="007C1AB5">
        <w:rPr>
          <w:sz w:val="24"/>
          <w:szCs w:val="24"/>
        </w:rPr>
        <w:br/>
      </w:r>
      <w:r w:rsidRPr="007C1AB5">
        <w:rPr>
          <w:rStyle w:val="label"/>
          <w:b/>
          <w:bCs/>
          <w:sz w:val="24"/>
          <w:szCs w:val="24"/>
        </w:rPr>
        <w:t>bona:</w:t>
      </w:r>
    </w:p>
    <w:p w14:paraId="2967B637" w14:textId="793348A4" w:rsidR="007C1AB5" w:rsidRPr="007C1AB5" w:rsidRDefault="007C1AB5" w:rsidP="007C1AB5">
      <w:pPr>
        <w:pStyle w:val="ListParagraph"/>
        <w:numPr>
          <w:ilvl w:val="0"/>
          <w:numId w:val="1"/>
        </w:numPr>
        <w:jc w:val="both"/>
        <w:rPr>
          <w:rStyle w:val="label"/>
          <w:rFonts w:cstheme="minorHAnsi"/>
          <w:sz w:val="24"/>
          <w:szCs w:val="24"/>
          <w:lang w:val="el-GR"/>
        </w:rPr>
      </w:pPr>
      <w:r w:rsidRPr="007C1AB5">
        <w:rPr>
          <w:rStyle w:val="label"/>
          <w:b/>
          <w:bCs/>
          <w:sz w:val="24"/>
          <w:szCs w:val="24"/>
        </w:rPr>
        <w:t>locuti</w:t>
      </w:r>
      <w:r w:rsidRPr="007C1AB5">
        <w:rPr>
          <w:rStyle w:val="label"/>
          <w:b/>
          <w:bCs/>
          <w:sz w:val="24"/>
          <w:szCs w:val="24"/>
          <w:lang w:val="el-GR"/>
        </w:rPr>
        <w:t xml:space="preserve"> </w:t>
      </w:r>
      <w:r w:rsidRPr="007C1AB5">
        <w:rPr>
          <w:rStyle w:val="label"/>
          <w:b/>
          <w:bCs/>
          <w:sz w:val="24"/>
          <w:szCs w:val="24"/>
        </w:rPr>
        <w:t>sunt</w:t>
      </w:r>
      <w:r w:rsidRPr="007C1AB5">
        <w:rPr>
          <w:rStyle w:val="label"/>
          <w:b/>
          <w:bCs/>
          <w:sz w:val="24"/>
          <w:szCs w:val="24"/>
          <w:lang w:val="el-GR"/>
        </w:rPr>
        <w:t>:</w:t>
      </w:r>
      <w:r w:rsidRPr="007C1AB5">
        <w:rPr>
          <w:rStyle w:val="label"/>
          <w:sz w:val="24"/>
          <w:szCs w:val="24"/>
          <w:lang w:val="el-GR"/>
        </w:rPr>
        <w:t xml:space="preserve"> </w:t>
      </w:r>
      <w:r w:rsidRPr="007C1AB5">
        <w:rPr>
          <w:rStyle w:val="label"/>
          <w:sz w:val="24"/>
          <w:szCs w:val="24"/>
        </w:rPr>
        <w:t>N</w:t>
      </w:r>
      <w:r w:rsidRPr="007C1AB5">
        <w:rPr>
          <w:rStyle w:val="label"/>
          <w:sz w:val="24"/>
          <w:szCs w:val="24"/>
          <w:lang w:val="el-GR"/>
        </w:rPr>
        <w:t xml:space="preserve">α γράψετε τους τύπους που δανείζεται το ρήμα από την ενεργητική φωνή. </w:t>
      </w:r>
      <w:r w:rsidRPr="007C1AB5">
        <w:rPr>
          <w:rStyle w:val="label"/>
          <w:sz w:val="24"/>
          <w:szCs w:val="24"/>
        </w:rPr>
        <w:t xml:space="preserve">Από </w:t>
      </w:r>
      <w:r>
        <w:rPr>
          <w:rStyle w:val="label"/>
          <w:sz w:val="24"/>
          <w:szCs w:val="24"/>
          <w:lang w:val="el-GR"/>
        </w:rPr>
        <w:t>α</w:t>
      </w:r>
      <w:r w:rsidRPr="007C1AB5">
        <w:rPr>
          <w:rStyle w:val="label"/>
          <w:sz w:val="24"/>
          <w:szCs w:val="24"/>
        </w:rPr>
        <w:t>υτούς να κλίνετε την υποτακτική και το γερούνδιο.</w:t>
      </w:r>
    </w:p>
    <w:p w14:paraId="3F76BAE2" w14:textId="77777777" w:rsidR="007C1AB5" w:rsidRPr="007C1AB5" w:rsidRDefault="007C1AB5" w:rsidP="007C1AB5">
      <w:pPr>
        <w:pStyle w:val="ListParagraph"/>
        <w:jc w:val="both"/>
        <w:rPr>
          <w:rStyle w:val="label"/>
          <w:rFonts w:cstheme="minorHAnsi"/>
          <w:sz w:val="24"/>
          <w:szCs w:val="24"/>
          <w:lang w:val="el-GR"/>
        </w:rPr>
      </w:pPr>
    </w:p>
    <w:p w14:paraId="647CFDCC" w14:textId="48EC3AF4" w:rsidR="007C1AB5" w:rsidRPr="007C1AB5" w:rsidRDefault="007C1AB5" w:rsidP="007C1AB5">
      <w:pPr>
        <w:pStyle w:val="ListParagraph"/>
        <w:numPr>
          <w:ilvl w:val="0"/>
          <w:numId w:val="1"/>
        </w:numPr>
        <w:jc w:val="both"/>
        <w:rPr>
          <w:rStyle w:val="label"/>
          <w:rFonts w:cstheme="minorHAnsi"/>
          <w:sz w:val="24"/>
          <w:szCs w:val="24"/>
          <w:lang w:val="el-GR"/>
        </w:rPr>
      </w:pPr>
      <w:r w:rsidRPr="007C1AB5">
        <w:rPr>
          <w:rStyle w:val="label"/>
          <w:b/>
          <w:bCs/>
          <w:sz w:val="24"/>
          <w:szCs w:val="24"/>
        </w:rPr>
        <w:t>sic</w:t>
      </w:r>
      <w:r w:rsidRPr="007C1AB5">
        <w:rPr>
          <w:rStyle w:val="label"/>
          <w:b/>
          <w:bCs/>
          <w:sz w:val="24"/>
          <w:szCs w:val="24"/>
          <w:lang w:val="el-GR"/>
        </w:rPr>
        <w:t xml:space="preserve"> </w:t>
      </w:r>
      <w:r w:rsidRPr="007C1AB5">
        <w:rPr>
          <w:rStyle w:val="label"/>
          <w:b/>
          <w:bCs/>
          <w:sz w:val="24"/>
          <w:szCs w:val="24"/>
        </w:rPr>
        <w:t>vive</w:t>
      </w:r>
      <w:r w:rsidRPr="007C1AB5">
        <w:rPr>
          <w:rStyle w:val="label"/>
          <w:b/>
          <w:bCs/>
          <w:sz w:val="24"/>
          <w:szCs w:val="24"/>
          <w:lang w:val="el-GR"/>
        </w:rPr>
        <w:t xml:space="preserve">, </w:t>
      </w:r>
      <w:r w:rsidRPr="007C1AB5">
        <w:rPr>
          <w:rStyle w:val="label"/>
          <w:b/>
          <w:bCs/>
          <w:sz w:val="24"/>
          <w:szCs w:val="24"/>
        </w:rPr>
        <w:t>sic</w:t>
      </w:r>
      <w:r w:rsidRPr="007C1AB5">
        <w:rPr>
          <w:rStyle w:val="label"/>
          <w:b/>
          <w:bCs/>
          <w:sz w:val="24"/>
          <w:szCs w:val="24"/>
          <w:lang w:val="el-GR"/>
        </w:rPr>
        <w:t xml:space="preserve"> </w:t>
      </w:r>
      <w:r w:rsidRPr="007C1AB5">
        <w:rPr>
          <w:rStyle w:val="label"/>
          <w:b/>
          <w:bCs/>
          <w:sz w:val="24"/>
          <w:szCs w:val="24"/>
        </w:rPr>
        <w:t>loquere</w:t>
      </w:r>
      <w:r w:rsidRPr="007C1AB5">
        <w:rPr>
          <w:rStyle w:val="label"/>
          <w:b/>
          <w:bCs/>
          <w:sz w:val="24"/>
          <w:szCs w:val="24"/>
          <w:lang w:val="el-GR"/>
        </w:rPr>
        <w:t>:</w:t>
      </w:r>
      <w:r w:rsidRPr="007C1AB5">
        <w:rPr>
          <w:rStyle w:val="label"/>
          <w:sz w:val="24"/>
          <w:szCs w:val="24"/>
          <w:lang w:val="el-GR"/>
        </w:rPr>
        <w:t xml:space="preserve"> Να μετατραπούν οι προστακτικές σε εκφράσεις απαγόρευσης και με τους δύο γνωστούς τρόπους.</w:t>
      </w:r>
    </w:p>
    <w:p w14:paraId="42BDCDF7" w14:textId="77777777" w:rsidR="007C1AB5" w:rsidRPr="007C1AB5" w:rsidRDefault="007C1AB5" w:rsidP="007C1AB5">
      <w:pPr>
        <w:pStyle w:val="ListParagraph"/>
        <w:rPr>
          <w:rStyle w:val="label"/>
          <w:rFonts w:cstheme="minorHAnsi"/>
          <w:sz w:val="24"/>
          <w:szCs w:val="24"/>
          <w:lang w:val="el-GR"/>
        </w:rPr>
      </w:pPr>
    </w:p>
    <w:p w14:paraId="2A2E54F0" w14:textId="043E156E" w:rsidR="007C1AB5" w:rsidRPr="007C1AB5" w:rsidRDefault="007C1AB5" w:rsidP="007C1AB5">
      <w:pPr>
        <w:pStyle w:val="ListParagraph"/>
        <w:numPr>
          <w:ilvl w:val="0"/>
          <w:numId w:val="1"/>
        </w:numPr>
        <w:jc w:val="both"/>
        <w:rPr>
          <w:rStyle w:val="label"/>
          <w:rFonts w:cstheme="minorHAnsi"/>
          <w:sz w:val="24"/>
          <w:szCs w:val="24"/>
          <w:lang w:val="el-GR"/>
        </w:rPr>
      </w:pPr>
      <w:r w:rsidRPr="007C1AB5">
        <w:rPr>
          <w:rStyle w:val="label"/>
          <w:sz w:val="24"/>
          <w:szCs w:val="24"/>
          <w:lang w:val="el-GR"/>
        </w:rPr>
        <w:t>Να μετατραπεί η παθητική σύνταξη σε ενεργητική</w:t>
      </w:r>
      <w:r w:rsidRPr="007C1AB5">
        <w:rPr>
          <w:rStyle w:val="label"/>
          <w:b/>
          <w:bCs/>
          <w:sz w:val="24"/>
          <w:szCs w:val="24"/>
          <w:lang w:val="el-GR"/>
        </w:rPr>
        <w:t xml:space="preserve">: </w:t>
      </w:r>
      <w:r w:rsidRPr="007C1AB5">
        <w:rPr>
          <w:rStyle w:val="label"/>
          <w:b/>
          <w:bCs/>
          <w:sz w:val="24"/>
          <w:szCs w:val="24"/>
        </w:rPr>
        <w:t>Quod</w:t>
      </w:r>
      <w:r w:rsidRPr="007C1AB5">
        <w:rPr>
          <w:rStyle w:val="label"/>
          <w:b/>
          <w:bCs/>
          <w:sz w:val="24"/>
          <w:szCs w:val="24"/>
          <w:lang w:val="el-GR"/>
        </w:rPr>
        <w:t xml:space="preserve"> </w:t>
      </w:r>
      <w:r w:rsidRPr="007C1AB5">
        <w:rPr>
          <w:rStyle w:val="label"/>
          <w:b/>
          <w:bCs/>
          <w:sz w:val="24"/>
          <w:szCs w:val="24"/>
        </w:rPr>
        <w:t>a</w:t>
      </w:r>
      <w:r w:rsidRPr="007C1AB5">
        <w:rPr>
          <w:rStyle w:val="label"/>
          <w:b/>
          <w:bCs/>
          <w:sz w:val="24"/>
          <w:szCs w:val="24"/>
          <w:lang w:val="el-GR"/>
        </w:rPr>
        <w:t xml:space="preserve"> </w:t>
      </w:r>
      <w:r w:rsidRPr="007C1AB5">
        <w:rPr>
          <w:rStyle w:val="label"/>
          <w:b/>
          <w:bCs/>
          <w:sz w:val="24"/>
          <w:szCs w:val="24"/>
        </w:rPr>
        <w:t>C</w:t>
      </w:r>
      <w:r w:rsidRPr="007C1AB5">
        <w:rPr>
          <w:rStyle w:val="label"/>
          <w:b/>
          <w:bCs/>
          <w:sz w:val="24"/>
          <w:szCs w:val="24"/>
          <w:lang w:val="el-GR"/>
        </w:rPr>
        <w:t xml:space="preserve">. </w:t>
      </w:r>
      <w:r w:rsidRPr="007C1AB5">
        <w:rPr>
          <w:rStyle w:val="label"/>
          <w:b/>
          <w:bCs/>
          <w:sz w:val="24"/>
          <w:szCs w:val="24"/>
        </w:rPr>
        <w:t>Caesare</w:t>
      </w:r>
      <w:r w:rsidRPr="007C1AB5">
        <w:rPr>
          <w:rStyle w:val="label"/>
          <w:b/>
          <w:bCs/>
          <w:sz w:val="24"/>
          <w:szCs w:val="24"/>
          <w:lang w:val="el-GR"/>
        </w:rPr>
        <w:t xml:space="preserve"> </w:t>
      </w:r>
      <w:r w:rsidRPr="007C1AB5">
        <w:rPr>
          <w:rStyle w:val="label"/>
          <w:b/>
          <w:bCs/>
          <w:sz w:val="24"/>
          <w:szCs w:val="24"/>
        </w:rPr>
        <w:t>scriptum</w:t>
      </w:r>
      <w:r w:rsidRPr="007C1AB5">
        <w:rPr>
          <w:rStyle w:val="label"/>
          <w:b/>
          <w:bCs/>
          <w:sz w:val="24"/>
          <w:szCs w:val="24"/>
          <w:lang w:val="el-GR"/>
        </w:rPr>
        <w:t xml:space="preserve"> </w:t>
      </w:r>
      <w:r w:rsidRPr="007C1AB5">
        <w:rPr>
          <w:rStyle w:val="label"/>
          <w:b/>
          <w:bCs/>
          <w:sz w:val="24"/>
          <w:szCs w:val="24"/>
        </w:rPr>
        <w:t>est</w:t>
      </w:r>
      <w:r w:rsidRPr="007C1AB5">
        <w:rPr>
          <w:rStyle w:val="label"/>
          <w:b/>
          <w:bCs/>
          <w:sz w:val="24"/>
          <w:szCs w:val="24"/>
          <w:lang w:val="el-GR"/>
        </w:rPr>
        <w:t>.</w:t>
      </w:r>
    </w:p>
    <w:p w14:paraId="1DB7D875" w14:textId="77777777" w:rsidR="007C1AB5" w:rsidRPr="007C1AB5" w:rsidRDefault="007C1AB5" w:rsidP="007C1AB5">
      <w:pPr>
        <w:pStyle w:val="ListParagraph"/>
        <w:rPr>
          <w:rStyle w:val="label"/>
          <w:rFonts w:cstheme="minorHAnsi"/>
          <w:sz w:val="24"/>
          <w:szCs w:val="24"/>
          <w:lang w:val="el-GR"/>
        </w:rPr>
      </w:pPr>
    </w:p>
    <w:p w14:paraId="7B8D6971" w14:textId="0987F39E" w:rsidR="007C1AB5" w:rsidRPr="007C1AB5" w:rsidRDefault="007C1AB5" w:rsidP="007C1AB5">
      <w:pPr>
        <w:pStyle w:val="ListParagraph"/>
        <w:numPr>
          <w:ilvl w:val="0"/>
          <w:numId w:val="1"/>
        </w:numPr>
        <w:jc w:val="both"/>
        <w:rPr>
          <w:rStyle w:val="label"/>
          <w:rFonts w:cstheme="minorHAnsi"/>
          <w:sz w:val="24"/>
          <w:szCs w:val="24"/>
          <w:lang w:val="el-GR"/>
        </w:rPr>
      </w:pPr>
      <w:r w:rsidRPr="007C1AB5">
        <w:rPr>
          <w:rStyle w:val="label"/>
          <w:sz w:val="24"/>
          <w:szCs w:val="24"/>
          <w:lang w:val="el-GR"/>
        </w:rPr>
        <w:t xml:space="preserve">Να τραπεί η παρακάτω περίοδος σε ευθύ λόγο: </w:t>
      </w:r>
      <w:r w:rsidRPr="007C1AB5">
        <w:rPr>
          <w:rStyle w:val="label"/>
          <w:b/>
          <w:bCs/>
          <w:sz w:val="24"/>
          <w:szCs w:val="24"/>
        </w:rPr>
        <w:t>Sed</w:t>
      </w:r>
      <w:r w:rsidRPr="007C1AB5">
        <w:rPr>
          <w:rStyle w:val="label"/>
          <w:b/>
          <w:bCs/>
          <w:sz w:val="24"/>
          <w:szCs w:val="24"/>
          <w:lang w:val="el-GR"/>
        </w:rPr>
        <w:t xml:space="preserve"> </w:t>
      </w:r>
      <w:r w:rsidRPr="007C1AB5">
        <w:rPr>
          <w:rStyle w:val="label"/>
          <w:b/>
          <w:bCs/>
          <w:sz w:val="24"/>
          <w:szCs w:val="24"/>
        </w:rPr>
        <w:t>antiquitatem</w:t>
      </w:r>
      <w:r w:rsidRPr="007C1AB5">
        <w:rPr>
          <w:rStyle w:val="label"/>
          <w:b/>
          <w:bCs/>
          <w:sz w:val="24"/>
          <w:szCs w:val="24"/>
          <w:lang w:val="el-GR"/>
        </w:rPr>
        <w:t xml:space="preserve"> </w:t>
      </w:r>
      <w:r w:rsidRPr="007C1AB5">
        <w:rPr>
          <w:rStyle w:val="label"/>
          <w:b/>
          <w:bCs/>
          <w:sz w:val="24"/>
          <w:szCs w:val="24"/>
        </w:rPr>
        <w:t>tibi</w:t>
      </w:r>
      <w:r w:rsidRPr="007C1AB5">
        <w:rPr>
          <w:rStyle w:val="label"/>
          <w:b/>
          <w:bCs/>
          <w:sz w:val="24"/>
          <w:szCs w:val="24"/>
          <w:lang w:val="el-GR"/>
        </w:rPr>
        <w:t xml:space="preserve"> </w:t>
      </w:r>
      <w:r w:rsidRPr="007C1AB5">
        <w:rPr>
          <w:rStyle w:val="label"/>
          <w:b/>
          <w:bCs/>
          <w:sz w:val="24"/>
          <w:szCs w:val="24"/>
        </w:rPr>
        <w:t>placere</w:t>
      </w:r>
      <w:r w:rsidRPr="007C1AB5">
        <w:rPr>
          <w:rStyle w:val="label"/>
          <w:b/>
          <w:bCs/>
          <w:sz w:val="24"/>
          <w:szCs w:val="24"/>
          <w:lang w:val="el-GR"/>
        </w:rPr>
        <w:t xml:space="preserve"> </w:t>
      </w:r>
      <w:r w:rsidRPr="007C1AB5">
        <w:rPr>
          <w:rStyle w:val="label"/>
          <w:b/>
          <w:bCs/>
          <w:sz w:val="24"/>
          <w:szCs w:val="24"/>
        </w:rPr>
        <w:t>dicis</w:t>
      </w:r>
      <w:r w:rsidRPr="007C1AB5">
        <w:rPr>
          <w:rStyle w:val="label"/>
          <w:b/>
          <w:bCs/>
          <w:sz w:val="24"/>
          <w:szCs w:val="24"/>
          <w:lang w:val="el-GR"/>
        </w:rPr>
        <w:t xml:space="preserve">, </w:t>
      </w:r>
      <w:r w:rsidRPr="007C1AB5">
        <w:rPr>
          <w:rStyle w:val="label"/>
          <w:b/>
          <w:bCs/>
          <w:sz w:val="24"/>
          <w:szCs w:val="24"/>
        </w:rPr>
        <w:t>quod</w:t>
      </w:r>
      <w:r w:rsidRPr="007C1AB5">
        <w:rPr>
          <w:rStyle w:val="label"/>
          <w:b/>
          <w:bCs/>
          <w:sz w:val="24"/>
          <w:szCs w:val="24"/>
          <w:lang w:val="el-GR"/>
        </w:rPr>
        <w:t xml:space="preserve"> </w:t>
      </w:r>
      <w:r w:rsidRPr="007C1AB5">
        <w:rPr>
          <w:rStyle w:val="label"/>
          <w:b/>
          <w:bCs/>
          <w:sz w:val="24"/>
          <w:szCs w:val="24"/>
        </w:rPr>
        <w:t>honesta</w:t>
      </w:r>
      <w:r w:rsidRPr="007C1AB5">
        <w:rPr>
          <w:rStyle w:val="label"/>
          <w:b/>
          <w:bCs/>
          <w:sz w:val="24"/>
          <w:szCs w:val="24"/>
          <w:lang w:val="el-GR"/>
        </w:rPr>
        <w:t xml:space="preserve"> </w:t>
      </w:r>
      <w:r w:rsidRPr="007C1AB5">
        <w:rPr>
          <w:rStyle w:val="label"/>
          <w:b/>
          <w:bCs/>
          <w:sz w:val="24"/>
          <w:szCs w:val="24"/>
        </w:rPr>
        <w:t>et</w:t>
      </w:r>
      <w:r w:rsidRPr="007C1AB5">
        <w:rPr>
          <w:rStyle w:val="label"/>
          <w:b/>
          <w:bCs/>
          <w:sz w:val="24"/>
          <w:szCs w:val="24"/>
          <w:lang w:val="el-GR"/>
        </w:rPr>
        <w:t xml:space="preserve"> </w:t>
      </w:r>
      <w:r w:rsidRPr="007C1AB5">
        <w:rPr>
          <w:rStyle w:val="label"/>
          <w:b/>
          <w:bCs/>
          <w:sz w:val="24"/>
          <w:szCs w:val="24"/>
        </w:rPr>
        <w:t>bona</w:t>
      </w:r>
      <w:r w:rsidRPr="007C1AB5">
        <w:rPr>
          <w:rStyle w:val="label"/>
          <w:b/>
          <w:bCs/>
          <w:sz w:val="24"/>
          <w:szCs w:val="24"/>
          <w:lang w:val="el-GR"/>
        </w:rPr>
        <w:t xml:space="preserve"> </w:t>
      </w:r>
      <w:r w:rsidRPr="007C1AB5">
        <w:rPr>
          <w:rStyle w:val="label"/>
          <w:b/>
          <w:bCs/>
          <w:sz w:val="24"/>
          <w:szCs w:val="24"/>
        </w:rPr>
        <w:t>et</w:t>
      </w:r>
      <w:r w:rsidRPr="007C1AB5">
        <w:rPr>
          <w:rStyle w:val="label"/>
          <w:b/>
          <w:bCs/>
          <w:sz w:val="24"/>
          <w:szCs w:val="24"/>
          <w:lang w:val="el-GR"/>
        </w:rPr>
        <w:t xml:space="preserve"> </w:t>
      </w:r>
      <w:r w:rsidRPr="007C1AB5">
        <w:rPr>
          <w:rStyle w:val="label"/>
          <w:b/>
          <w:bCs/>
          <w:sz w:val="24"/>
          <w:szCs w:val="24"/>
        </w:rPr>
        <w:t>modesta</w:t>
      </w:r>
      <w:r w:rsidRPr="007C1AB5">
        <w:rPr>
          <w:rStyle w:val="label"/>
          <w:b/>
          <w:bCs/>
          <w:sz w:val="24"/>
          <w:szCs w:val="24"/>
          <w:lang w:val="el-GR"/>
        </w:rPr>
        <w:t xml:space="preserve"> </w:t>
      </w:r>
      <w:r w:rsidRPr="007C1AB5">
        <w:rPr>
          <w:rStyle w:val="label"/>
          <w:b/>
          <w:bCs/>
          <w:sz w:val="24"/>
          <w:szCs w:val="24"/>
        </w:rPr>
        <w:t>sit</w:t>
      </w:r>
      <w:r w:rsidRPr="007C1AB5">
        <w:rPr>
          <w:rStyle w:val="label"/>
          <w:b/>
          <w:bCs/>
          <w:sz w:val="24"/>
          <w:szCs w:val="24"/>
          <w:lang w:val="el-GR"/>
        </w:rPr>
        <w:t>.</w:t>
      </w:r>
    </w:p>
    <w:p w14:paraId="3F99AE05" w14:textId="5DF3F3B8" w:rsidR="007C1AB5" w:rsidRPr="007C1AB5" w:rsidRDefault="007C1AB5" w:rsidP="007C1AB5">
      <w:pPr>
        <w:pStyle w:val="ListParagraph"/>
        <w:numPr>
          <w:ilvl w:val="0"/>
          <w:numId w:val="1"/>
        </w:numPr>
        <w:jc w:val="both"/>
        <w:rPr>
          <w:rStyle w:val="label"/>
          <w:rFonts w:cstheme="minorHAnsi"/>
          <w:sz w:val="24"/>
          <w:szCs w:val="24"/>
          <w:lang w:val="el-GR"/>
        </w:rPr>
      </w:pPr>
      <w:r w:rsidRPr="007C1AB5">
        <w:rPr>
          <w:rStyle w:val="label"/>
          <w:b/>
          <w:bCs/>
          <w:sz w:val="24"/>
          <w:szCs w:val="24"/>
          <w:u w:val="single"/>
        </w:rPr>
        <w:t>his</w:t>
      </w:r>
      <w:r w:rsidRPr="007C1AB5">
        <w:rPr>
          <w:rStyle w:val="label"/>
          <w:sz w:val="24"/>
          <w:szCs w:val="24"/>
          <w:lang w:val="el-GR"/>
        </w:rPr>
        <w:t xml:space="preserve"> </w:t>
      </w:r>
      <w:r w:rsidRPr="007C1AB5">
        <w:rPr>
          <w:rStyle w:val="label"/>
          <w:sz w:val="24"/>
          <w:szCs w:val="24"/>
        </w:rPr>
        <w:t>antiquiores</w:t>
      </w:r>
      <w:r w:rsidRPr="007C1AB5">
        <w:rPr>
          <w:rStyle w:val="label"/>
          <w:sz w:val="24"/>
          <w:szCs w:val="24"/>
          <w:lang w:val="el-GR"/>
        </w:rPr>
        <w:t xml:space="preserve"> </w:t>
      </w:r>
      <w:r w:rsidRPr="007C1AB5">
        <w:rPr>
          <w:rStyle w:val="label"/>
          <w:sz w:val="24"/>
          <w:szCs w:val="24"/>
        </w:rPr>
        <w:t>Horatii</w:t>
      </w:r>
      <w:r w:rsidRPr="007C1AB5">
        <w:rPr>
          <w:rStyle w:val="label"/>
          <w:sz w:val="24"/>
          <w:szCs w:val="24"/>
          <w:lang w:val="el-GR"/>
        </w:rPr>
        <w:t xml:space="preserve"> </w:t>
      </w:r>
      <w:r w:rsidRPr="007C1AB5">
        <w:rPr>
          <w:rStyle w:val="label"/>
          <w:sz w:val="24"/>
          <w:szCs w:val="24"/>
        </w:rPr>
        <w:t>plane</w:t>
      </w:r>
      <w:r w:rsidRPr="007C1AB5">
        <w:rPr>
          <w:rStyle w:val="label"/>
          <w:sz w:val="24"/>
          <w:szCs w:val="24"/>
          <w:lang w:val="el-GR"/>
        </w:rPr>
        <w:t xml:space="preserve"> </w:t>
      </w:r>
      <w:r w:rsidRPr="007C1AB5">
        <w:rPr>
          <w:rStyle w:val="label"/>
          <w:sz w:val="24"/>
          <w:szCs w:val="24"/>
        </w:rPr>
        <w:t>ac</w:t>
      </w:r>
      <w:r w:rsidRPr="007C1AB5">
        <w:rPr>
          <w:rStyle w:val="label"/>
          <w:sz w:val="24"/>
          <w:szCs w:val="24"/>
          <w:lang w:val="el-GR"/>
        </w:rPr>
        <w:t xml:space="preserve"> </w:t>
      </w:r>
      <w:r w:rsidRPr="007C1AB5">
        <w:rPr>
          <w:rStyle w:val="label"/>
          <w:sz w:val="24"/>
          <w:szCs w:val="24"/>
        </w:rPr>
        <w:t>dilucide</w:t>
      </w:r>
      <w:r w:rsidRPr="007C1AB5">
        <w:rPr>
          <w:rStyle w:val="label"/>
          <w:sz w:val="24"/>
          <w:szCs w:val="24"/>
          <w:lang w:val="el-GR"/>
        </w:rPr>
        <w:t xml:space="preserve"> </w:t>
      </w:r>
      <w:r w:rsidRPr="007C1AB5">
        <w:rPr>
          <w:rStyle w:val="label"/>
          <w:sz w:val="24"/>
          <w:szCs w:val="24"/>
        </w:rPr>
        <w:t>cum</w:t>
      </w:r>
      <w:r w:rsidRPr="007C1AB5">
        <w:rPr>
          <w:rStyle w:val="label"/>
          <w:sz w:val="24"/>
          <w:szCs w:val="24"/>
          <w:lang w:val="el-GR"/>
        </w:rPr>
        <w:t xml:space="preserve"> </w:t>
      </w:r>
      <w:r w:rsidRPr="007C1AB5">
        <w:rPr>
          <w:rStyle w:val="label"/>
          <w:sz w:val="24"/>
          <w:szCs w:val="24"/>
        </w:rPr>
        <w:t>suis</w:t>
      </w:r>
      <w:r w:rsidRPr="007C1AB5">
        <w:rPr>
          <w:rStyle w:val="label"/>
          <w:sz w:val="24"/>
          <w:szCs w:val="24"/>
          <w:lang w:val="el-GR"/>
        </w:rPr>
        <w:t xml:space="preserve"> </w:t>
      </w:r>
      <w:r w:rsidRPr="007C1AB5">
        <w:rPr>
          <w:rStyle w:val="label"/>
          <w:sz w:val="24"/>
          <w:szCs w:val="24"/>
        </w:rPr>
        <w:t>locuti</w:t>
      </w:r>
      <w:r w:rsidRPr="007C1AB5">
        <w:rPr>
          <w:rStyle w:val="label"/>
          <w:sz w:val="24"/>
          <w:szCs w:val="24"/>
          <w:lang w:val="el-GR"/>
        </w:rPr>
        <w:t xml:space="preserve"> </w:t>
      </w:r>
      <w:r w:rsidRPr="007C1AB5">
        <w:rPr>
          <w:rStyle w:val="label"/>
          <w:sz w:val="24"/>
          <w:szCs w:val="24"/>
        </w:rPr>
        <w:t>sunt</w:t>
      </w:r>
      <w:r w:rsidRPr="007C1AB5">
        <w:rPr>
          <w:rStyle w:val="label"/>
          <w:sz w:val="24"/>
          <w:szCs w:val="24"/>
          <w:lang w:val="el-GR"/>
        </w:rPr>
        <w:t>: Να δηλωθεί διαφορετικά ο β’ όρος σύγκρισης.</w:t>
      </w:r>
    </w:p>
    <w:p w14:paraId="72D9CC08" w14:textId="6A6BE9EE" w:rsidR="007C1AB5" w:rsidRPr="007C1AB5" w:rsidRDefault="007C1AB5" w:rsidP="007C1AB5">
      <w:pPr>
        <w:pStyle w:val="ListParagraph"/>
        <w:numPr>
          <w:ilvl w:val="0"/>
          <w:numId w:val="1"/>
        </w:numPr>
        <w:jc w:val="both"/>
        <w:rPr>
          <w:rStyle w:val="label"/>
          <w:rFonts w:cstheme="minorHAnsi"/>
          <w:sz w:val="24"/>
          <w:szCs w:val="24"/>
          <w:lang w:val="el-GR"/>
        </w:rPr>
      </w:pPr>
      <w:r w:rsidRPr="007C1AB5">
        <w:rPr>
          <w:rStyle w:val="label"/>
          <w:b/>
          <w:bCs/>
          <w:sz w:val="24"/>
          <w:szCs w:val="24"/>
          <w:lang w:val="el-GR"/>
        </w:rPr>
        <w:t xml:space="preserve">[…] </w:t>
      </w:r>
      <w:r w:rsidRPr="007C1AB5">
        <w:rPr>
          <w:rStyle w:val="label"/>
          <w:b/>
          <w:bCs/>
          <w:sz w:val="24"/>
          <w:szCs w:val="24"/>
        </w:rPr>
        <w:t>quod</w:t>
      </w:r>
      <w:r w:rsidRPr="007C1AB5">
        <w:rPr>
          <w:rStyle w:val="label"/>
          <w:b/>
          <w:bCs/>
          <w:sz w:val="24"/>
          <w:szCs w:val="24"/>
          <w:lang w:val="el-GR"/>
        </w:rPr>
        <w:t xml:space="preserve"> </w:t>
      </w:r>
      <w:r w:rsidRPr="007C1AB5">
        <w:rPr>
          <w:rStyle w:val="label"/>
          <w:b/>
          <w:bCs/>
          <w:sz w:val="24"/>
          <w:szCs w:val="24"/>
        </w:rPr>
        <w:t>a</w:t>
      </w:r>
      <w:r w:rsidRPr="007C1AB5">
        <w:rPr>
          <w:rStyle w:val="label"/>
          <w:b/>
          <w:bCs/>
          <w:sz w:val="24"/>
          <w:szCs w:val="24"/>
          <w:lang w:val="el-GR"/>
        </w:rPr>
        <w:t xml:space="preserve"> </w:t>
      </w:r>
      <w:r w:rsidRPr="007C1AB5">
        <w:rPr>
          <w:rStyle w:val="label"/>
          <w:b/>
          <w:bCs/>
          <w:sz w:val="24"/>
          <w:szCs w:val="24"/>
        </w:rPr>
        <w:t>C</w:t>
      </w:r>
      <w:r w:rsidRPr="007C1AB5">
        <w:rPr>
          <w:rStyle w:val="label"/>
          <w:b/>
          <w:bCs/>
          <w:sz w:val="24"/>
          <w:szCs w:val="24"/>
          <w:lang w:val="el-GR"/>
        </w:rPr>
        <w:t xml:space="preserve">. </w:t>
      </w:r>
      <w:r w:rsidRPr="007C1AB5">
        <w:rPr>
          <w:rStyle w:val="label"/>
          <w:b/>
          <w:bCs/>
          <w:sz w:val="24"/>
          <w:szCs w:val="24"/>
        </w:rPr>
        <w:t>Caesare</w:t>
      </w:r>
      <w:r w:rsidRPr="007C1AB5">
        <w:rPr>
          <w:rStyle w:val="label"/>
          <w:b/>
          <w:bCs/>
          <w:sz w:val="24"/>
          <w:szCs w:val="24"/>
          <w:lang w:val="el-GR"/>
        </w:rPr>
        <w:t xml:space="preserve"> </w:t>
      </w:r>
      <w:r w:rsidRPr="007C1AB5">
        <w:rPr>
          <w:rStyle w:val="label"/>
          <w:b/>
          <w:bCs/>
          <w:sz w:val="24"/>
          <w:szCs w:val="24"/>
        </w:rPr>
        <w:t>scriptum</w:t>
      </w:r>
      <w:r w:rsidRPr="007C1AB5">
        <w:rPr>
          <w:rStyle w:val="label"/>
          <w:b/>
          <w:bCs/>
          <w:sz w:val="24"/>
          <w:szCs w:val="24"/>
          <w:lang w:val="el-GR"/>
        </w:rPr>
        <w:t xml:space="preserve"> </w:t>
      </w:r>
      <w:r w:rsidRPr="007C1AB5">
        <w:rPr>
          <w:rStyle w:val="label"/>
          <w:b/>
          <w:bCs/>
          <w:sz w:val="24"/>
          <w:szCs w:val="24"/>
        </w:rPr>
        <w:t>est</w:t>
      </w:r>
      <w:r w:rsidRPr="007C1AB5">
        <w:rPr>
          <w:rStyle w:val="label"/>
          <w:b/>
          <w:bCs/>
          <w:sz w:val="24"/>
          <w:szCs w:val="24"/>
          <w:lang w:val="el-GR"/>
        </w:rPr>
        <w:t xml:space="preserve">: </w:t>
      </w:r>
      <w:r w:rsidRPr="007C1AB5">
        <w:rPr>
          <w:rStyle w:val="label"/>
          <w:sz w:val="24"/>
          <w:szCs w:val="24"/>
          <w:lang w:val="el-GR"/>
        </w:rPr>
        <w:t>Να τραπεί η δευτερεύουσα πρόταση σε μετοχική.</w:t>
      </w:r>
    </w:p>
    <w:p w14:paraId="48FA3C8E" w14:textId="77777777" w:rsidR="007C1AB5" w:rsidRPr="007C1AB5" w:rsidRDefault="007C1AB5" w:rsidP="007C1AB5">
      <w:pPr>
        <w:pStyle w:val="ListParagraph"/>
        <w:rPr>
          <w:rFonts w:cstheme="minorHAnsi"/>
          <w:sz w:val="24"/>
          <w:szCs w:val="24"/>
          <w:lang w:val="el-GR"/>
        </w:rPr>
      </w:pPr>
    </w:p>
    <w:sectPr w:rsidR="007C1AB5" w:rsidRPr="007C1AB5" w:rsidSect="004034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96B7B"/>
    <w:multiLevelType w:val="hybridMultilevel"/>
    <w:tmpl w:val="DF58AD74"/>
    <w:lvl w:ilvl="0" w:tplc="9C76C8D4">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EC"/>
    <w:rsid w:val="001E0440"/>
    <w:rsid w:val="003617D9"/>
    <w:rsid w:val="0040345B"/>
    <w:rsid w:val="004E350A"/>
    <w:rsid w:val="005732F8"/>
    <w:rsid w:val="006D41B2"/>
    <w:rsid w:val="007C1AB5"/>
    <w:rsid w:val="009A760A"/>
    <w:rsid w:val="00B933C0"/>
    <w:rsid w:val="00EE0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C11C"/>
  <w15:chartTrackingRefBased/>
  <w15:docId w15:val="{8F6082A8-6933-4C96-85F5-9D4207A5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EE01EC"/>
  </w:style>
  <w:style w:type="table" w:styleId="TableGrid">
    <w:name w:val="Table Grid"/>
    <w:basedOn w:val="TableNormal"/>
    <w:uiPriority w:val="39"/>
    <w:rsid w:val="001E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854941">
      <w:bodyDiv w:val="1"/>
      <w:marLeft w:val="0"/>
      <w:marRight w:val="0"/>
      <w:marTop w:val="0"/>
      <w:marBottom w:val="0"/>
      <w:divBdr>
        <w:top w:val="none" w:sz="0" w:space="0" w:color="auto"/>
        <w:left w:val="none" w:sz="0" w:space="0" w:color="auto"/>
        <w:bottom w:val="none" w:sz="0" w:space="0" w:color="auto"/>
        <w:right w:val="none" w:sz="0" w:space="0" w:color="auto"/>
      </w:divBdr>
      <w:divsChild>
        <w:div w:id="1272785261">
          <w:marLeft w:val="0"/>
          <w:marRight w:val="0"/>
          <w:marTop w:val="0"/>
          <w:marBottom w:val="0"/>
          <w:divBdr>
            <w:top w:val="none" w:sz="0" w:space="0" w:color="auto"/>
            <w:left w:val="none" w:sz="0" w:space="0" w:color="auto"/>
            <w:bottom w:val="none" w:sz="0" w:space="0" w:color="auto"/>
            <w:right w:val="none" w:sz="0" w:space="0" w:color="auto"/>
          </w:divBdr>
        </w:div>
        <w:div w:id="1208906332">
          <w:marLeft w:val="0"/>
          <w:marRight w:val="0"/>
          <w:marTop w:val="0"/>
          <w:marBottom w:val="0"/>
          <w:divBdr>
            <w:top w:val="none" w:sz="0" w:space="0" w:color="auto"/>
            <w:left w:val="none" w:sz="0" w:space="0" w:color="auto"/>
            <w:bottom w:val="none" w:sz="0" w:space="0" w:color="auto"/>
            <w:right w:val="none" w:sz="0" w:space="0" w:color="auto"/>
          </w:divBdr>
          <w:divsChild>
            <w:div w:id="13558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Kaliora</dc:creator>
  <cp:keywords/>
  <dc:description/>
  <cp:lastModifiedBy>Stella Kaliora</cp:lastModifiedBy>
  <cp:revision>2</cp:revision>
  <dcterms:created xsi:type="dcterms:W3CDTF">2022-02-20T18:28:00Z</dcterms:created>
  <dcterms:modified xsi:type="dcterms:W3CDTF">2022-02-28T14:18:00Z</dcterms:modified>
</cp:coreProperties>
</file>