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30FD" w14:textId="77777777" w:rsidR="00A93100" w:rsidRDefault="00A93100" w:rsidP="00A93100">
      <w:pPr>
        <w:rPr>
          <w:b/>
          <w:bCs/>
        </w:rPr>
      </w:pPr>
      <w:r>
        <w:rPr>
          <w:b/>
          <w:bCs/>
        </w:rPr>
        <w:t>ΕΝΟΤΗΤΑ  2, ΚΕΦΑΛΑΙΟ 5.3 (ΣΕΛ.54-55)</w:t>
      </w:r>
    </w:p>
    <w:p w14:paraId="25481149" w14:textId="77777777" w:rsidR="00A93100" w:rsidRPr="00EB25CE" w:rsidRDefault="00A93100" w:rsidP="00A93100">
      <w:pPr>
        <w:rPr>
          <w:b/>
          <w:bCs/>
        </w:rPr>
      </w:pPr>
      <w:r w:rsidRPr="00EB25CE">
        <w:rPr>
          <w:b/>
          <w:bCs/>
        </w:rPr>
        <w:t xml:space="preserve">ΣΥΛΛΟΓΙΣΜΟΙ: </w:t>
      </w:r>
    </w:p>
    <w:p w14:paraId="58CBD9E9" w14:textId="77777777" w:rsidR="00A93100" w:rsidRDefault="00A93100" w:rsidP="00A93100">
      <w:pPr>
        <w:rPr>
          <w:b/>
          <w:bCs/>
          <w:u w:val="single"/>
        </w:rPr>
      </w:pPr>
      <w:r w:rsidRPr="005C33B7">
        <w:rPr>
          <w:b/>
          <w:bCs/>
          <w:u w:val="single"/>
        </w:rPr>
        <w:t>ΠΡΟΤΑΣΕΙΣ</w:t>
      </w:r>
    </w:p>
    <w:p w14:paraId="1F73A8EC" w14:textId="77777777" w:rsidR="00A93100" w:rsidRDefault="00A93100" w:rsidP="00A93100">
      <w:pPr>
        <w:pStyle w:val="a6"/>
        <w:numPr>
          <w:ilvl w:val="0"/>
          <w:numId w:val="1"/>
        </w:numPr>
        <w:rPr>
          <w:b/>
          <w:bCs/>
        </w:rPr>
      </w:pPr>
      <w:r>
        <w:rPr>
          <w:b/>
          <w:bCs/>
        </w:rPr>
        <w:t>ΚΑΘΟΛΙΚΕΣ ΚΑΤΑΦΑΤΙΚΕΣ (ΚΑΘΕ ΑΝΘΡΩΠΟΣ ΕΊΝΑΙ ΛΕΥΚΟΣ)</w:t>
      </w:r>
    </w:p>
    <w:p w14:paraId="33242114" w14:textId="77777777" w:rsidR="00A93100" w:rsidRDefault="00A93100" w:rsidP="00A93100">
      <w:pPr>
        <w:pStyle w:val="a6"/>
        <w:numPr>
          <w:ilvl w:val="0"/>
          <w:numId w:val="1"/>
        </w:numPr>
        <w:rPr>
          <w:b/>
          <w:bCs/>
        </w:rPr>
      </w:pPr>
      <w:r>
        <w:rPr>
          <w:b/>
          <w:bCs/>
        </w:rPr>
        <w:t>ΜΕΡΙΚΕΣ ΚΑΤΑΦΑΤΙΚΕΣ (ΜΕΡΙΚΟΙ ΑΝΘΡΩΠΟΙ ΕΙΝΑΙ ΛΕΥΚΟΙ</w:t>
      </w:r>
    </w:p>
    <w:p w14:paraId="0C15D0B7" w14:textId="77777777" w:rsidR="00A93100" w:rsidRDefault="00A93100" w:rsidP="00A93100">
      <w:pPr>
        <w:pStyle w:val="a6"/>
        <w:numPr>
          <w:ilvl w:val="0"/>
          <w:numId w:val="1"/>
        </w:numPr>
        <w:rPr>
          <w:b/>
          <w:bCs/>
        </w:rPr>
      </w:pPr>
      <w:r>
        <w:rPr>
          <w:b/>
          <w:bCs/>
        </w:rPr>
        <w:t>ΚΑΘΟΛΙΚΕΣ ΑΠΟΦΑΤΙΚΕΣ (ΚΑΝΕΝΑΣ ΑΝΘΡΩΠΟΣ ΔΕΝ ΕΙΝΑΙ ΛΕΥΚΟΣ)</w:t>
      </w:r>
    </w:p>
    <w:p w14:paraId="3BF4A4CB" w14:textId="77777777" w:rsidR="00A93100" w:rsidRDefault="00A93100" w:rsidP="00A93100">
      <w:pPr>
        <w:pStyle w:val="a6"/>
        <w:numPr>
          <w:ilvl w:val="0"/>
          <w:numId w:val="1"/>
        </w:numPr>
        <w:rPr>
          <w:b/>
          <w:bCs/>
        </w:rPr>
      </w:pPr>
      <w:r>
        <w:rPr>
          <w:b/>
          <w:bCs/>
        </w:rPr>
        <w:t>ΜΕΡΙΚΕΣ ΑΠΟΦΑΤΙΚΕΣ (ΜΕΡΙΚΟΙ ΑΝΘΡΩΠΟΙ ΔΕΝ ΕΙΝΑΙ ΛΕΥΚΟΙ)</w:t>
      </w:r>
    </w:p>
    <w:p w14:paraId="3362CEF2" w14:textId="77777777" w:rsidR="00A93100" w:rsidRDefault="00A93100" w:rsidP="00A93100">
      <w:pPr>
        <w:rPr>
          <w:b/>
          <w:bCs/>
        </w:rPr>
      </w:pPr>
      <w:r>
        <w:rPr>
          <w:b/>
          <w:bCs/>
        </w:rPr>
        <w:t>*ΑΝΤΙΘΕΤΕΣ ΕΝΝΟΙΕΣ</w:t>
      </w:r>
      <w:r w:rsidRPr="0007614F">
        <w:rPr>
          <w:b/>
          <w:bCs/>
        </w:rPr>
        <w:t xml:space="preserve">: </w:t>
      </w:r>
      <w:r>
        <w:rPr>
          <w:b/>
          <w:bCs/>
        </w:rPr>
        <w:t xml:space="preserve">Η θέση της μίας συνεπάγεται την άρση της άλλης (άσπρο – </w:t>
      </w:r>
      <w:proofErr w:type="spellStart"/>
      <w:r>
        <w:rPr>
          <w:b/>
          <w:bCs/>
        </w:rPr>
        <w:t>μάυρο</w:t>
      </w:r>
      <w:proofErr w:type="spellEnd"/>
      <w:r>
        <w:rPr>
          <w:b/>
          <w:bCs/>
        </w:rPr>
        <w:t>) ΑΛΛΑ όχι το ανάποδο (δηλαδή το «όχι μαύρο» δεν σημαίνει αυτόματα άσπρο αλλά ίσως και κάποιο άλλο χρώμα)</w:t>
      </w:r>
    </w:p>
    <w:p w14:paraId="70A9F387" w14:textId="77777777" w:rsidR="00A93100" w:rsidRPr="0007614F" w:rsidRDefault="00A93100" w:rsidP="00A93100">
      <w:pPr>
        <w:rPr>
          <w:b/>
          <w:bCs/>
        </w:rPr>
      </w:pPr>
      <w:r>
        <w:rPr>
          <w:b/>
          <w:bCs/>
        </w:rPr>
        <w:t xml:space="preserve">*ΑΝΤΙΦΑΤΙΚΕΣ ΕΝΝΟΙΕΣ </w:t>
      </w:r>
      <w:r w:rsidRPr="0007614F">
        <w:rPr>
          <w:b/>
          <w:bCs/>
        </w:rPr>
        <w:t xml:space="preserve">: </w:t>
      </w:r>
      <w:r>
        <w:rPr>
          <w:b/>
          <w:bCs/>
        </w:rPr>
        <w:t>Η άρση της μιας συνεπάγεται την άρση της άλλης και το αντίστροφο (πχ. Άσπρο- όχι άσπρο , όπου είναι έτσι η διατύπωση που η άρση της μιας συνεπάγεται την θέση της άλλης )</w:t>
      </w:r>
    </w:p>
    <w:p w14:paraId="42F0652C" w14:textId="77777777" w:rsidR="00A93100" w:rsidRDefault="00A93100" w:rsidP="00A93100">
      <w:r>
        <w:t xml:space="preserve">Οι αντιφατικές προτάσεις δεν μπορούν να είναι συγχρόνως αληθείς και ψευδείς. Οι αντίθετες προτάσεις δεν μπορούν να είναι συγχρόνως αληθείς αλλά μπορούν να είναι συγχρόνως ψευδείς. Οι συμπληρωματικές προτάσεις είναι δυνατόν να είναι συγχρόνως αληθείς ή ψευδείς. </w:t>
      </w:r>
    </w:p>
    <w:p w14:paraId="1B662ED1" w14:textId="77777777" w:rsidR="00A93100" w:rsidRDefault="00A93100" w:rsidP="00A93100"/>
    <w:p w14:paraId="3A1EB5A2" w14:textId="77777777" w:rsidR="00A93100" w:rsidRDefault="00A93100" w:rsidP="00A93100">
      <w:pPr>
        <w:rPr>
          <w:b/>
          <w:bCs/>
          <w:u w:val="single"/>
        </w:rPr>
      </w:pPr>
      <w:r w:rsidRPr="005C33B7">
        <w:rPr>
          <w:b/>
          <w:bCs/>
          <w:u w:val="single"/>
        </w:rPr>
        <w:t>ΟΙ ΣΥΛΛΟΓΙΣΜΟΙ</w:t>
      </w:r>
    </w:p>
    <w:p w14:paraId="472ADA0C" w14:textId="77777777" w:rsidR="00A93100" w:rsidRDefault="00A93100" w:rsidP="00A93100">
      <w:r>
        <w:t xml:space="preserve">Οι συλλογισμοί αποτελούνται πάντα από 2 προκείμενες και ένα συμπέρασμα . Κάθε πρόταση συνήθως είναι απλή με ένα ΥΠΟΚΕΊΜΕΝΟ (Υ) και ένα ΚΑΤΗΓΟΡΗΜΑ (Κ). </w:t>
      </w:r>
    </w:p>
    <w:p w14:paraId="51FBE22A" w14:textId="77777777" w:rsidR="00A93100" w:rsidRDefault="00A93100" w:rsidP="00A93100">
      <w:pPr>
        <w:pStyle w:val="a6"/>
        <w:numPr>
          <w:ilvl w:val="0"/>
          <w:numId w:val="2"/>
        </w:numPr>
      </w:pPr>
      <w:r>
        <w:t>ΤΟ ΥΠΟΚΕΙΜΕΝΟ ΤΟΥ ΣΥΝΠΕΡΑΣΜΑΤΟΣ ΟΝΟΜΑΖΕΤΑΙ……………………………..</w:t>
      </w:r>
    </w:p>
    <w:p w14:paraId="47203D00" w14:textId="77777777" w:rsidR="00A93100" w:rsidRDefault="00A93100" w:rsidP="00A93100">
      <w:pPr>
        <w:pStyle w:val="a6"/>
        <w:numPr>
          <w:ilvl w:val="0"/>
          <w:numId w:val="2"/>
        </w:numPr>
      </w:pPr>
      <w:r>
        <w:t>ΤΟ ΚΑΤΗΓΟΡΗΜΑ ΤΟΥ ΣΥΜΠΕΡΑΣΜΑΤΟΣ ΟΝΟΜΑΖΕΤΑΙ ………………………………</w:t>
      </w:r>
    </w:p>
    <w:p w14:paraId="3AD0F760" w14:textId="77777777" w:rsidR="00A93100" w:rsidRDefault="00A93100" w:rsidP="00A93100">
      <w:pPr>
        <w:pStyle w:val="a6"/>
        <w:numPr>
          <w:ilvl w:val="0"/>
          <w:numId w:val="2"/>
        </w:numPr>
      </w:pPr>
      <w:r>
        <w:t>Ο ΤΡΙΤΟΣ ΟΡΟΣ ΠΟΥ ΕΜΦΑΝΙΖΕΤΑΙ ΣΤΙΣ ΠΡΟΚΕΙΜΕΝΕΣ ΟΝΟΜΑΖΕΤΑΙ…………………</w:t>
      </w:r>
    </w:p>
    <w:p w14:paraId="7DAEF790" w14:textId="77777777" w:rsidR="00A93100" w:rsidRDefault="00A93100" w:rsidP="00A93100"/>
    <w:p w14:paraId="3C5C3969" w14:textId="77777777" w:rsidR="00A93100" w:rsidRPr="00A150D8" w:rsidRDefault="00A93100" w:rsidP="00A93100">
      <w:pPr>
        <w:rPr>
          <w:b/>
          <w:bCs/>
        </w:rPr>
      </w:pPr>
      <w:r w:rsidRPr="00A150D8">
        <w:rPr>
          <w:b/>
          <w:bCs/>
        </w:rPr>
        <w:t>ΠΑΡΑΔΕΙΓΜΑ</w:t>
      </w:r>
      <w:r w:rsidRPr="005C3B99">
        <w:rPr>
          <w:b/>
          <w:bCs/>
        </w:rPr>
        <w:t>:</w:t>
      </w:r>
    </w:p>
    <w:p w14:paraId="391352C7" w14:textId="77777777" w:rsidR="00A93100" w:rsidRDefault="00A93100" w:rsidP="00A93100">
      <w:r>
        <w:t>Όλοι οι αθλητές είναι γυμνασμένοι</w:t>
      </w:r>
    </w:p>
    <w:p w14:paraId="355B69C5" w14:textId="77777777" w:rsidR="00A93100" w:rsidRDefault="00A93100" w:rsidP="00A93100">
      <w:r>
        <w:t xml:space="preserve">Ο Χ. είναι αθλητής </w:t>
      </w:r>
    </w:p>
    <w:p w14:paraId="0EF57D5E" w14:textId="77777777" w:rsidR="00A93100" w:rsidRDefault="00A93100" w:rsidP="00A93100">
      <w:r>
        <w:t>ΑΡΑ ο Χ. είναι γυμνασμένος</w:t>
      </w:r>
    </w:p>
    <w:p w14:paraId="7AD7279B" w14:textId="77777777" w:rsidR="00A93100" w:rsidRDefault="00A93100" w:rsidP="00A93100"/>
    <w:p w14:paraId="2B1768CF" w14:textId="77777777" w:rsidR="00A93100" w:rsidRDefault="00A93100" w:rsidP="00A93100">
      <w:r>
        <w:t>Μέσος όρος</w:t>
      </w:r>
      <w:r w:rsidRPr="005C3B99">
        <w:t>:</w:t>
      </w:r>
    </w:p>
    <w:p w14:paraId="3C1C9EA6" w14:textId="77777777" w:rsidR="00A93100" w:rsidRDefault="00A93100" w:rsidP="00A93100">
      <w:r>
        <w:t>Κατηγόρημα</w:t>
      </w:r>
      <w:r w:rsidRPr="005C3B99">
        <w:t xml:space="preserve">: </w:t>
      </w:r>
    </w:p>
    <w:p w14:paraId="30FF0ACA" w14:textId="77777777" w:rsidR="00A93100" w:rsidRPr="005C3B99" w:rsidRDefault="00A93100" w:rsidP="00A93100">
      <w:r>
        <w:t>Υποκείμενο</w:t>
      </w:r>
      <w:r w:rsidRPr="005C3B99">
        <w:t>:</w:t>
      </w:r>
    </w:p>
    <w:p w14:paraId="434DC1F9" w14:textId="77777777" w:rsidR="00A93100" w:rsidRPr="005C3B99" w:rsidRDefault="00A93100" w:rsidP="00A93100"/>
    <w:p w14:paraId="19173817" w14:textId="77777777" w:rsidR="00A93100" w:rsidRDefault="00A93100" w:rsidP="00A93100">
      <w:r>
        <w:t xml:space="preserve">Το </w:t>
      </w:r>
      <w:r w:rsidRPr="00A150D8">
        <w:rPr>
          <w:b/>
          <w:bCs/>
        </w:rPr>
        <w:t>συμπέρασμα</w:t>
      </w:r>
      <w:r>
        <w:t xml:space="preserve"> έχει πάντα την μορφή </w:t>
      </w:r>
      <w:r w:rsidRPr="00A150D8">
        <w:rPr>
          <w:b/>
          <w:bCs/>
        </w:rPr>
        <w:t>Υ-Κ</w:t>
      </w:r>
      <w:r>
        <w:t xml:space="preserve"> αλλά οι προκείμενες μπορεί να έχουν τα εξής</w:t>
      </w:r>
      <w:r w:rsidRPr="00A150D8">
        <w:t xml:space="preserve">: </w:t>
      </w:r>
    </w:p>
    <w:p w14:paraId="2ACF7A89" w14:textId="77777777" w:rsidR="00A93100" w:rsidRDefault="00A93100" w:rsidP="00A93100">
      <w:pPr>
        <w:rPr>
          <w:b/>
          <w:bCs/>
        </w:rPr>
      </w:pPr>
      <w:r w:rsidRPr="00A150D8">
        <w:rPr>
          <w:b/>
          <w:bCs/>
        </w:rPr>
        <w:t>Μ-Κ και Υ-Μ, Κ-Μ και Υ-Μ, Μ-Κ και Μ-Υ , Κ-Μ και Μ-Υ</w:t>
      </w:r>
    </w:p>
    <w:p w14:paraId="749CABBD" w14:textId="77777777" w:rsidR="00A93100" w:rsidRDefault="00A93100" w:rsidP="00A93100">
      <w:pPr>
        <w:rPr>
          <w:b/>
          <w:bCs/>
        </w:rPr>
      </w:pPr>
      <w:r>
        <w:rPr>
          <w:b/>
          <w:bCs/>
        </w:rPr>
        <w:lastRenderedPageBreak/>
        <w:t xml:space="preserve">ΚΟΙΤΑΜΕ ΠΑΝΤΑ ΤΟ ΣΥΜΠΕΡΑΣΜΑ ΓΙΑ ΝΑ ΒΡΟΥΜΕ ΤΟ ΥΠΟΚΕΙΜΕΝΟ ΚΑΙ ΤΟ ΚΑΤΗΓΟΡΗΜΑ ΚΑΙ ΜΕΤΑ ΝΑ ΔΟΥΜΕ ΠΟΙΟΣ ΟΡΟΣ ΜΕΝΕΙ ΣΤΙΣ ΠΡΟΚΕΙΜΕΝΕΣ ΚΑΙ ΑΠΟΤΕΛΕΙ ΤΟΝ ΜΕΣΟ ΟΡΟ. ΜΕΤΕΠΕΙΤΑ ΒΛΕΠΟΥΜΕ ΠΟΙΟ ΣΧΗΜΑ ΕΧΟΥΜΕ ΣΤΟ ΕΠΙΧΕΙΡΗΜΑ </w:t>
      </w:r>
    </w:p>
    <w:p w14:paraId="397566EC" w14:textId="77777777" w:rsidR="00A93100" w:rsidRDefault="00A93100" w:rsidP="00A93100">
      <w:pPr>
        <w:rPr>
          <w:b/>
          <w:bCs/>
        </w:rPr>
      </w:pPr>
    </w:p>
    <w:p w14:paraId="67FA4FE9" w14:textId="77777777" w:rsidR="00A93100" w:rsidRDefault="00A93100" w:rsidP="00A93100">
      <w:pPr>
        <w:rPr>
          <w:b/>
          <w:bCs/>
        </w:rPr>
      </w:pPr>
      <w:r>
        <w:rPr>
          <w:b/>
          <w:bCs/>
        </w:rPr>
        <w:t xml:space="preserve">Π.χ. </w:t>
      </w:r>
    </w:p>
    <w:p w14:paraId="08D8983B" w14:textId="77777777" w:rsidR="00A93100" w:rsidRDefault="00A93100" w:rsidP="00A93100">
      <w:r>
        <w:t>………….Οι αθλητές γυμνάζονται καθημερινά</w:t>
      </w:r>
    </w:p>
    <w:p w14:paraId="7854C933" w14:textId="77777777" w:rsidR="00A93100" w:rsidRDefault="00A93100" w:rsidP="00A93100">
      <w:r>
        <w:t>…………..Μερικοί μαθητές του σχολείου μας είναι αθλητές</w:t>
      </w:r>
    </w:p>
    <w:p w14:paraId="67B7AB73" w14:textId="77777777" w:rsidR="00A93100" w:rsidRDefault="00A93100" w:rsidP="00A93100">
      <w:r>
        <w:t>…………..Άρα μερικοί μαθητές του σχολείου μας γυμνάζονται καθημερινά</w:t>
      </w:r>
    </w:p>
    <w:p w14:paraId="0C3959C9" w14:textId="77777777" w:rsidR="00A93100" w:rsidRDefault="00A93100" w:rsidP="00A93100"/>
    <w:p w14:paraId="0F3622EE" w14:textId="77777777" w:rsidR="00A93100" w:rsidRDefault="00A93100" w:rsidP="00A93100">
      <w:r>
        <w:t>……………Κανένας μορφωμένος άνθρωπος δεν είναι ανάγωγος</w:t>
      </w:r>
    </w:p>
    <w:p w14:paraId="2AE6ACB3" w14:textId="77777777" w:rsidR="00A93100" w:rsidRDefault="00A93100" w:rsidP="00A93100">
      <w:r>
        <w:t>…………….Μερικοί πολιτικοί είναι ανάγωγοι</w:t>
      </w:r>
    </w:p>
    <w:p w14:paraId="6E7C1741" w14:textId="77777777" w:rsidR="00A93100" w:rsidRDefault="00A93100" w:rsidP="00A93100">
      <w:r>
        <w:t>……………..Άρα μερικοί πολιτικοί δεν είναι μορφωμένοι</w:t>
      </w:r>
    </w:p>
    <w:p w14:paraId="29951CB7" w14:textId="77777777" w:rsidR="00A93100" w:rsidRDefault="00A93100" w:rsidP="00A93100"/>
    <w:p w14:paraId="587B54F2" w14:textId="77777777" w:rsidR="00A93100" w:rsidRDefault="00A93100" w:rsidP="00A93100">
      <w:r>
        <w:t>……………Όλα τα άγρια καναρίνια είναι αποδημητικά πουλιά</w:t>
      </w:r>
    </w:p>
    <w:p w14:paraId="0E76B829" w14:textId="77777777" w:rsidR="00A93100" w:rsidRDefault="00A93100" w:rsidP="00A93100">
      <w:r>
        <w:t>……………..Όλα τα άγρια καναρίνια είναι οδικά πουλιά</w:t>
      </w:r>
    </w:p>
    <w:p w14:paraId="7B83B41D" w14:textId="77777777" w:rsidR="00A93100" w:rsidRDefault="00A93100" w:rsidP="00A93100">
      <w:r>
        <w:t>…………….Άρα μερικά είδη ωδικών πουλιών είναι αποδημητικά</w:t>
      </w:r>
    </w:p>
    <w:p w14:paraId="06A1B7B9" w14:textId="77777777" w:rsidR="00A93100" w:rsidRDefault="00A93100" w:rsidP="00A93100"/>
    <w:p w14:paraId="0511D900" w14:textId="77777777" w:rsidR="00A93100" w:rsidRDefault="00A93100" w:rsidP="00A93100">
      <w:r>
        <w:t xml:space="preserve">………………Όλοι οι πολιτισμένοι λαοί έχουν μακρά ιστορία </w:t>
      </w:r>
    </w:p>
    <w:p w14:paraId="18BE8F99" w14:textId="77777777" w:rsidR="00A93100" w:rsidRDefault="00A93100" w:rsidP="00A93100">
      <w:r>
        <w:t>………………Οι λαοί που έχουν μακρά ιστορία δίνουν  σημασία στην παιδεία</w:t>
      </w:r>
    </w:p>
    <w:p w14:paraId="619795B4" w14:textId="77777777" w:rsidR="00A93100" w:rsidRDefault="00A93100" w:rsidP="00A93100">
      <w:r>
        <w:t>………………Άρα όσοι λαοί δίνουν σημασία στην παιδεία είναι πολιτισμένοι</w:t>
      </w:r>
    </w:p>
    <w:p w14:paraId="7C01D4A7" w14:textId="77777777" w:rsidR="00A93100" w:rsidRPr="00A93100" w:rsidRDefault="00A93100"/>
    <w:sectPr w:rsidR="004B2366" w:rsidRPr="00A931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432C5"/>
    <w:multiLevelType w:val="hybridMultilevel"/>
    <w:tmpl w:val="275666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C427FA"/>
    <w:multiLevelType w:val="hybridMultilevel"/>
    <w:tmpl w:val="F318A3C6"/>
    <w:lvl w:ilvl="0" w:tplc="0B946DA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2682128">
    <w:abstractNumId w:val="0"/>
  </w:num>
  <w:num w:numId="2" w16cid:durableId="149128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00"/>
    <w:rsid w:val="00047438"/>
    <w:rsid w:val="005620FB"/>
    <w:rsid w:val="009F6B14"/>
    <w:rsid w:val="00A93100"/>
    <w:rsid w:val="00C81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720E"/>
  <w15:chartTrackingRefBased/>
  <w15:docId w15:val="{302E21AA-BB7E-4FB7-892F-6CA56F58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100"/>
  </w:style>
  <w:style w:type="paragraph" w:styleId="1">
    <w:name w:val="heading 1"/>
    <w:basedOn w:val="a"/>
    <w:next w:val="a"/>
    <w:link w:val="1Char"/>
    <w:uiPriority w:val="9"/>
    <w:qFormat/>
    <w:rsid w:val="00A931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931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9310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9310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9310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931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31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31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31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310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9310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9310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9310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9310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9310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9310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9310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93100"/>
    <w:rPr>
      <w:rFonts w:eastAsiaTheme="majorEastAsia" w:cstheme="majorBidi"/>
      <w:color w:val="272727" w:themeColor="text1" w:themeTint="D8"/>
    </w:rPr>
  </w:style>
  <w:style w:type="paragraph" w:styleId="a3">
    <w:name w:val="Title"/>
    <w:basedOn w:val="a"/>
    <w:next w:val="a"/>
    <w:link w:val="Char"/>
    <w:uiPriority w:val="10"/>
    <w:qFormat/>
    <w:rsid w:val="00A93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931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310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931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3100"/>
    <w:pPr>
      <w:spacing w:before="160"/>
      <w:jc w:val="center"/>
    </w:pPr>
    <w:rPr>
      <w:i/>
      <w:iCs/>
      <w:color w:val="404040" w:themeColor="text1" w:themeTint="BF"/>
    </w:rPr>
  </w:style>
  <w:style w:type="character" w:customStyle="1" w:styleId="Char1">
    <w:name w:val="Απόσπασμα Char"/>
    <w:basedOn w:val="a0"/>
    <w:link w:val="a5"/>
    <w:uiPriority w:val="29"/>
    <w:rsid w:val="00A93100"/>
    <w:rPr>
      <w:i/>
      <w:iCs/>
      <w:color w:val="404040" w:themeColor="text1" w:themeTint="BF"/>
    </w:rPr>
  </w:style>
  <w:style w:type="paragraph" w:styleId="a6">
    <w:name w:val="List Paragraph"/>
    <w:basedOn w:val="a"/>
    <w:uiPriority w:val="34"/>
    <w:qFormat/>
    <w:rsid w:val="00A93100"/>
    <w:pPr>
      <w:ind w:left="720"/>
      <w:contextualSpacing/>
    </w:pPr>
  </w:style>
  <w:style w:type="character" w:styleId="a7">
    <w:name w:val="Intense Emphasis"/>
    <w:basedOn w:val="a0"/>
    <w:uiPriority w:val="21"/>
    <w:qFormat/>
    <w:rsid w:val="00A93100"/>
    <w:rPr>
      <w:i/>
      <w:iCs/>
      <w:color w:val="2F5496" w:themeColor="accent1" w:themeShade="BF"/>
    </w:rPr>
  </w:style>
  <w:style w:type="paragraph" w:styleId="a8">
    <w:name w:val="Intense Quote"/>
    <w:basedOn w:val="a"/>
    <w:next w:val="a"/>
    <w:link w:val="Char2"/>
    <w:uiPriority w:val="30"/>
    <w:qFormat/>
    <w:rsid w:val="00A93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93100"/>
    <w:rPr>
      <w:i/>
      <w:iCs/>
      <w:color w:val="2F5496" w:themeColor="accent1" w:themeShade="BF"/>
    </w:rPr>
  </w:style>
  <w:style w:type="character" w:styleId="a9">
    <w:name w:val="Intense Reference"/>
    <w:basedOn w:val="a0"/>
    <w:uiPriority w:val="32"/>
    <w:qFormat/>
    <w:rsid w:val="00A93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2019</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2024-10-14T13:15:00Z</dcterms:created>
  <dcterms:modified xsi:type="dcterms:W3CDTF">2024-10-14T13:16:00Z</dcterms:modified>
</cp:coreProperties>
</file>