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246F2D50" w:rsidR="004A48DF" w:rsidRPr="004A48DF" w:rsidRDefault="00F46E35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B3FC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Η διεξαγωγή και η έκβαση του </w:t>
      </w:r>
      <w:r w:rsidR="0014403A">
        <w:rPr>
          <w:b/>
          <w:bCs/>
          <w:sz w:val="24"/>
          <w:szCs w:val="24"/>
        </w:rPr>
        <w:t xml:space="preserve">Α’ παγκοσμίου </w:t>
      </w:r>
      <w:r>
        <w:rPr>
          <w:b/>
          <w:bCs/>
          <w:sz w:val="24"/>
          <w:szCs w:val="24"/>
        </w:rPr>
        <w:t xml:space="preserve">πολέμου (1914 – 1918) </w:t>
      </w:r>
      <w:r w:rsidR="004613CD">
        <w:rPr>
          <w:b/>
          <w:bCs/>
          <w:sz w:val="24"/>
          <w:szCs w:val="24"/>
        </w:rPr>
        <w:t xml:space="preserve"> </w:t>
      </w:r>
    </w:p>
    <w:p w14:paraId="742F5ECF" w14:textId="2B70B307" w:rsidR="00AB3FC7" w:rsidRDefault="00AB3FC7">
      <w:pPr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379"/>
        <w:tblW w:w="10486" w:type="dxa"/>
        <w:tblLook w:val="04A0" w:firstRow="1" w:lastRow="0" w:firstColumn="1" w:lastColumn="0" w:noHBand="0" w:noVBand="1"/>
      </w:tblPr>
      <w:tblGrid>
        <w:gridCol w:w="3495"/>
        <w:gridCol w:w="3495"/>
        <w:gridCol w:w="3496"/>
      </w:tblGrid>
      <w:tr w:rsidR="007263A2" w:rsidRPr="00955996" w14:paraId="0DD30801" w14:textId="77777777" w:rsidTr="007263A2">
        <w:trPr>
          <w:trHeight w:val="2327"/>
        </w:trPr>
        <w:tc>
          <w:tcPr>
            <w:tcW w:w="3495" w:type="dxa"/>
          </w:tcPr>
          <w:p w14:paraId="4C4859E4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EAD607D" w14:textId="1DA9AB9E" w:rsidR="007263A2" w:rsidRPr="00955996" w:rsidRDefault="000B1C69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ΤΡΙΠΛΗ ΣΥΜΜΑΧΙΑ </w:t>
            </w:r>
          </w:p>
          <w:p w14:paraId="2C5B5B07" w14:textId="1129886B" w:rsidR="007263A2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ή</w:t>
            </w:r>
          </w:p>
          <w:p w14:paraId="0163374F" w14:textId="564D7B49" w:rsidR="000B1C69" w:rsidRPr="00955996" w:rsidRDefault="000B1C69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ΚΕΝΤΡΙΚΕΣ ΔΥΝΑΜΕΙΣ</w:t>
            </w:r>
          </w:p>
          <w:p w14:paraId="47BFD730" w14:textId="02B906CB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5AF1665" w14:textId="1D4AB5EA" w:rsidR="007263A2" w:rsidRPr="008C3C64" w:rsidRDefault="008C3C64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ΤΡΙΠΛΗ ΣΥΝΕΝΝΟΗΣΗ</w:t>
            </w:r>
            <w:r w:rsidR="007263A2" w:rsidRPr="008C3C6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8FADEE2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ή </w:t>
            </w:r>
          </w:p>
          <w:p w14:paraId="5B4554CC" w14:textId="47AC3742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ΑΝΤΑΝΤ</w:t>
            </w:r>
          </w:p>
        </w:tc>
      </w:tr>
      <w:tr w:rsidR="007263A2" w:rsidRPr="00955996" w14:paraId="442C9A3C" w14:textId="77777777" w:rsidTr="007263A2">
        <w:trPr>
          <w:trHeight w:val="1750"/>
        </w:trPr>
        <w:tc>
          <w:tcPr>
            <w:tcW w:w="3495" w:type="dxa"/>
          </w:tcPr>
          <w:p w14:paraId="73E6C56F" w14:textId="1A261E92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Βασικοί σύμμαχοι πριν την έναρξη του πολέμου </w:t>
            </w:r>
          </w:p>
          <w:p w14:paraId="77312091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(1914)</w:t>
            </w:r>
          </w:p>
        </w:tc>
        <w:tc>
          <w:tcPr>
            <w:tcW w:w="3495" w:type="dxa"/>
          </w:tcPr>
          <w:p w14:paraId="32BB5496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Γερμανία </w:t>
            </w:r>
          </w:p>
          <w:p w14:paraId="57A8C659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Αυστροουγγαρία</w:t>
            </w:r>
          </w:p>
          <w:p w14:paraId="00CE2598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Ιταλία</w:t>
            </w:r>
          </w:p>
        </w:tc>
        <w:tc>
          <w:tcPr>
            <w:tcW w:w="3496" w:type="dxa"/>
          </w:tcPr>
          <w:p w14:paraId="7F84E2D9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Αγγλία </w:t>
            </w:r>
          </w:p>
          <w:p w14:paraId="27FFAC99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Γαλλία</w:t>
            </w:r>
          </w:p>
          <w:p w14:paraId="168D4213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Ρωσία </w:t>
            </w:r>
          </w:p>
        </w:tc>
      </w:tr>
      <w:tr w:rsidR="007263A2" w:rsidRPr="00955996" w14:paraId="23E3BB6B" w14:textId="77777777" w:rsidTr="007263A2">
        <w:trPr>
          <w:trHeight w:val="1651"/>
        </w:trPr>
        <w:tc>
          <w:tcPr>
            <w:tcW w:w="3495" w:type="dxa"/>
          </w:tcPr>
          <w:p w14:paraId="7E25C6A3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Ανακατατάξεις συμμαχιών </w:t>
            </w:r>
          </w:p>
        </w:tc>
        <w:tc>
          <w:tcPr>
            <w:tcW w:w="3495" w:type="dxa"/>
          </w:tcPr>
          <w:p w14:paraId="0A424910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64BED0" wp14:editId="01F8F93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-247650</wp:posOffset>
                      </wp:positionV>
                      <wp:extent cx="1651000" cy="349250"/>
                      <wp:effectExtent l="0" t="0" r="63500" b="69850"/>
                      <wp:wrapNone/>
                      <wp:docPr id="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8BE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36.1pt;margin-top:-19.5pt;width:130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96" w:type="dxa"/>
          </w:tcPr>
          <w:p w14:paraId="2BF9A961" w14:textId="066F6F44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Ιταλία (1915)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⇒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0862">
              <w:rPr>
                <w:i/>
                <w:iCs/>
                <w:color w:val="000000" w:themeColor="text1"/>
              </w:rPr>
              <w:t xml:space="preserve">εδαφικές υποσχέσεις </w:t>
            </w:r>
            <w:r>
              <w:rPr>
                <w:i/>
                <w:iCs/>
                <w:color w:val="000000" w:themeColor="text1"/>
              </w:rPr>
              <w:t>εις βάρος</w:t>
            </w:r>
            <w:r w:rsidRPr="002D0862">
              <w:rPr>
                <w:i/>
                <w:iCs/>
                <w:color w:val="000000" w:themeColor="text1"/>
              </w:rPr>
              <w:t xml:space="preserve"> Αυστρία</w:t>
            </w:r>
            <w:r>
              <w:rPr>
                <w:i/>
                <w:iCs/>
                <w:color w:val="000000" w:themeColor="text1"/>
              </w:rPr>
              <w:t>ς</w:t>
            </w:r>
            <w:r w:rsidRPr="002D0862">
              <w:rPr>
                <w:i/>
                <w:iCs/>
                <w:color w:val="000000" w:themeColor="text1"/>
              </w:rPr>
              <w:t xml:space="preserve"> και Οθ</w:t>
            </w:r>
            <w:r w:rsidR="00B81FF1">
              <w:rPr>
                <w:i/>
                <w:iCs/>
                <w:color w:val="000000" w:themeColor="text1"/>
              </w:rPr>
              <w:t xml:space="preserve">ωμανικής </w:t>
            </w:r>
            <w:r w:rsidRPr="002D0862">
              <w:rPr>
                <w:i/>
                <w:iCs/>
                <w:color w:val="000000" w:themeColor="text1"/>
              </w:rPr>
              <w:t>Αυτοκρ</w:t>
            </w:r>
            <w:r w:rsidR="00B81FF1">
              <w:rPr>
                <w:i/>
                <w:iCs/>
                <w:color w:val="000000" w:themeColor="text1"/>
              </w:rPr>
              <w:t>ατορίας</w:t>
            </w:r>
          </w:p>
        </w:tc>
      </w:tr>
      <w:tr w:rsidR="007263A2" w:rsidRPr="00955996" w14:paraId="22620BA0" w14:textId="77777777" w:rsidTr="007263A2">
        <w:trPr>
          <w:trHeight w:val="3501"/>
        </w:trPr>
        <w:tc>
          <w:tcPr>
            <w:tcW w:w="3495" w:type="dxa"/>
          </w:tcPr>
          <w:p w14:paraId="7299AECA" w14:textId="33067121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Νέοι σύμμαχοι </w:t>
            </w:r>
          </w:p>
        </w:tc>
        <w:tc>
          <w:tcPr>
            <w:tcW w:w="3495" w:type="dxa"/>
          </w:tcPr>
          <w:p w14:paraId="0CD3810F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Οθωμανική αυτοκρατορία (1914)</w:t>
            </w:r>
          </w:p>
          <w:p w14:paraId="290AD1BA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Βουλγαρία (1915)</w:t>
            </w:r>
          </w:p>
          <w:p w14:paraId="1F1C85AB" w14:textId="77777777" w:rsidR="007263A2" w:rsidRPr="00955996" w:rsidRDefault="007263A2" w:rsidP="007263A2">
            <w:pPr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+ ουδέτερες χώρες</w:t>
            </w:r>
          </w:p>
        </w:tc>
        <w:tc>
          <w:tcPr>
            <w:tcW w:w="3496" w:type="dxa"/>
          </w:tcPr>
          <w:p w14:paraId="2440B455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Σερβία (1914)</w:t>
            </w:r>
          </w:p>
          <w:p w14:paraId="6152F818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Μαυροβούνιο (1914)</w:t>
            </w:r>
          </w:p>
          <w:p w14:paraId="47049B0B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Ρουμανία (1916)</w:t>
            </w:r>
          </w:p>
          <w:p w14:paraId="16BCC52C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Πορτογαλία (1916)</w:t>
            </w:r>
          </w:p>
          <w:p w14:paraId="62E4EA18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>Ελλάδα (1917)</w:t>
            </w:r>
          </w:p>
          <w:p w14:paraId="02F59501" w14:textId="77777777" w:rsidR="007263A2" w:rsidRPr="00955996" w:rsidRDefault="007263A2" w:rsidP="007263A2">
            <w:pPr>
              <w:tabs>
                <w:tab w:val="left" w:pos="3080"/>
                <w:tab w:val="left" w:pos="3344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55996">
              <w:rPr>
                <w:color w:val="000000" w:themeColor="text1"/>
                <w:sz w:val="24"/>
                <w:szCs w:val="24"/>
              </w:rPr>
              <w:t xml:space="preserve">Η.Π.Α. (1917) </w:t>
            </w:r>
          </w:p>
        </w:tc>
      </w:tr>
    </w:tbl>
    <w:p w14:paraId="1D90ED29" w14:textId="39D69597" w:rsidR="00F46E35" w:rsidRPr="00AB3FC7" w:rsidRDefault="007263A2" w:rsidP="00F46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46E35">
        <w:rPr>
          <w:b/>
          <w:bCs/>
          <w:sz w:val="24"/>
          <w:szCs w:val="24"/>
        </w:rPr>
        <w:t>Συμμαχίες και ανακατατάξεις στην Ευρώπη</w:t>
      </w:r>
    </w:p>
    <w:p w14:paraId="62BCFA8C" w14:textId="22519FD6" w:rsidR="004E584C" w:rsidRDefault="004E584C" w:rsidP="00145673">
      <w:pPr>
        <w:tabs>
          <w:tab w:val="left" w:pos="3080"/>
        </w:tabs>
      </w:pPr>
      <w:r>
        <w:tab/>
      </w:r>
      <w:r>
        <w:tab/>
        <w:t xml:space="preserve">  </w:t>
      </w:r>
    </w:p>
    <w:p w14:paraId="09D42519" w14:textId="1D5089BC" w:rsidR="008167EA" w:rsidRDefault="007263A2" w:rsidP="00D51A42">
      <w:pPr>
        <w:tabs>
          <w:tab w:val="left" w:pos="3080"/>
        </w:tabs>
        <w:spacing w:line="360" w:lineRule="auto"/>
        <w:ind w:left="3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6A19B" wp14:editId="37DFD8A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D785" w14:textId="77777777" w:rsidR="006E49F4" w:rsidRPr="00955996" w:rsidRDefault="006E49F4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Αφορμή </w:t>
                            </w:r>
                          </w:p>
                          <w:p w14:paraId="6AA374B9" w14:textId="77777777" w:rsidR="006E49F4" w:rsidRPr="00955996" w:rsidRDefault="006E49F4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του </w:t>
                            </w:r>
                          </w:p>
                          <w:p w14:paraId="7632A401" w14:textId="77777777" w:rsidR="006E49F4" w:rsidRPr="00955996" w:rsidRDefault="006E49F4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Α’ Παγκοσμίου</w:t>
                            </w:r>
                          </w:p>
                          <w:p w14:paraId="66601251" w14:textId="1BC1D5C5" w:rsidR="004E584C" w:rsidRPr="00955996" w:rsidRDefault="006E49F4" w:rsidP="004E58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πολέμου </w:t>
                            </w:r>
                            <w:r w:rsidR="004E584C"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A19B" id="Ορθογώνιο 10" o:spid="_x0000_s1026" style="position:absolute;left:0;text-align:left;margin-left:0;margin-top:.6pt;width:128.8pt;height:10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" fillcolor="window" strokecolor="windowText" strokeweight="1pt">
                <v:textbox>
                  <w:txbxContent>
                    <w:p w14:paraId="2248D785" w14:textId="77777777" w:rsidR="006E49F4" w:rsidRPr="00955996" w:rsidRDefault="006E49F4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Αφορμή </w:t>
                      </w:r>
                    </w:p>
                    <w:p w14:paraId="6AA374B9" w14:textId="77777777" w:rsidR="006E49F4" w:rsidRPr="00955996" w:rsidRDefault="006E49F4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του </w:t>
                      </w:r>
                    </w:p>
                    <w:p w14:paraId="7632A401" w14:textId="77777777" w:rsidR="006E49F4" w:rsidRPr="00955996" w:rsidRDefault="006E49F4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Α’ Παγκοσμίου</w:t>
                      </w:r>
                    </w:p>
                    <w:p w14:paraId="66601251" w14:textId="1BC1D5C5" w:rsidR="004E584C" w:rsidRPr="00955996" w:rsidRDefault="006E49F4" w:rsidP="004E58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πολέμου </w:t>
                      </w:r>
                      <w:r w:rsidR="004E584C"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9F4">
        <w:t xml:space="preserve">Η δολοφονία του αρχιδούκα του </w:t>
      </w:r>
      <w:proofErr w:type="spellStart"/>
      <w:r w:rsidR="006E49F4">
        <w:t>Αψβούργου</w:t>
      </w:r>
      <w:proofErr w:type="spellEnd"/>
      <w:r w:rsidR="00145673">
        <w:t xml:space="preserve"> </w:t>
      </w:r>
      <w:r w:rsidR="006E49F4">
        <w:t>Φραγκίσκου Φερδινάνδου στο Σεράγεβο της Βοσνίας</w:t>
      </w:r>
      <w:r w:rsidR="00145673">
        <w:t xml:space="preserve"> </w:t>
      </w:r>
      <w:r w:rsidR="006E49F4">
        <w:t xml:space="preserve">από το Σέρβο φοιτητή </w:t>
      </w:r>
      <w:proofErr w:type="spellStart"/>
      <w:r w:rsidR="006E49F4">
        <w:t>Γκαβρίλο</w:t>
      </w:r>
      <w:proofErr w:type="spellEnd"/>
      <w:r w:rsidR="006E49F4">
        <w:t xml:space="preserve"> </w:t>
      </w:r>
      <w:proofErr w:type="spellStart"/>
      <w:r w:rsidR="006E49F4">
        <w:t>Πρίντσιπ</w:t>
      </w:r>
      <w:proofErr w:type="spellEnd"/>
      <w:r w:rsidR="006E49F4">
        <w:t xml:space="preserve"> 28 Ιουνίου 1914</w:t>
      </w:r>
      <w:r w:rsidR="0076248D">
        <w:t>.</w:t>
      </w:r>
    </w:p>
    <w:p w14:paraId="55DAD4BD" w14:textId="77777777" w:rsidR="008167EA" w:rsidRDefault="008167EA" w:rsidP="00D51A42">
      <w:pPr>
        <w:tabs>
          <w:tab w:val="left" w:pos="3080"/>
        </w:tabs>
        <w:spacing w:line="360" w:lineRule="auto"/>
        <w:ind w:left="3080"/>
        <w:jc w:val="both"/>
      </w:pPr>
    </w:p>
    <w:p w14:paraId="6D139E97" w14:textId="37D39FAB" w:rsidR="006E49F4" w:rsidRDefault="004E584C" w:rsidP="007263A2">
      <w:pPr>
        <w:tabs>
          <w:tab w:val="left" w:pos="3080"/>
        </w:tabs>
        <w:spacing w:line="360" w:lineRule="auto"/>
        <w:jc w:val="both"/>
      </w:pPr>
      <w:r>
        <w:tab/>
      </w:r>
    </w:p>
    <w:p w14:paraId="4CA12DC0" w14:textId="77777777" w:rsidR="00D654F0" w:rsidRDefault="00D654F0" w:rsidP="007263A2">
      <w:pPr>
        <w:tabs>
          <w:tab w:val="left" w:pos="3080"/>
        </w:tabs>
        <w:spacing w:line="360" w:lineRule="auto"/>
        <w:jc w:val="both"/>
      </w:pPr>
    </w:p>
    <w:p w14:paraId="07E3E663" w14:textId="354F2B2C" w:rsidR="006E49F4" w:rsidRDefault="006E49F4" w:rsidP="005B0013">
      <w:pPr>
        <w:tabs>
          <w:tab w:val="left" w:pos="314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05301" wp14:editId="776D2B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DE93F7" w14:textId="5A9E9946" w:rsidR="006E49F4" w:rsidRPr="00955996" w:rsidRDefault="006E49F4" w:rsidP="006E49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Αιτίες του</w:t>
                            </w:r>
                          </w:p>
                          <w:p w14:paraId="50DF3309" w14:textId="77777777" w:rsidR="006E49F4" w:rsidRPr="00955996" w:rsidRDefault="006E49F4" w:rsidP="006E49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Α’ Παγκοσμίου</w:t>
                            </w:r>
                          </w:p>
                          <w:p w14:paraId="1DB5C4FA" w14:textId="77777777" w:rsidR="006E49F4" w:rsidRPr="00955996" w:rsidRDefault="006E49F4" w:rsidP="006E49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πολέμου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5301" id="Ορθογώνιο 3" o:spid="_x0000_s1027" style="position:absolute;margin-left:0;margin-top:0;width:128.8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17DE93F7" w14:textId="5A9E9946" w:rsidR="006E49F4" w:rsidRPr="00955996" w:rsidRDefault="006E49F4" w:rsidP="006E49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Αιτίες του</w:t>
                      </w:r>
                    </w:p>
                    <w:p w14:paraId="50DF3309" w14:textId="77777777" w:rsidR="006E49F4" w:rsidRPr="00955996" w:rsidRDefault="006E49F4" w:rsidP="006E49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Α’ Παγκοσμίου</w:t>
                      </w:r>
                    </w:p>
                    <w:p w14:paraId="1DB5C4FA" w14:textId="77777777" w:rsidR="006E49F4" w:rsidRPr="00955996" w:rsidRDefault="006E49F4" w:rsidP="006E49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πολέμου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013">
        <w:tab/>
      </w:r>
      <w:r w:rsidR="005B0013">
        <w:rPr>
          <w:rFonts w:cstheme="minorHAnsi"/>
        </w:rPr>
        <w:t>①</w:t>
      </w:r>
      <w:r w:rsidR="005B0013">
        <w:t xml:space="preserve"> Ιμπεριαλισμός = η πολιτική επέκτασης </w:t>
      </w:r>
    </w:p>
    <w:p w14:paraId="3937F613" w14:textId="7F34571A" w:rsidR="005B0013" w:rsidRDefault="005B0013" w:rsidP="005B0013">
      <w:pPr>
        <w:tabs>
          <w:tab w:val="left" w:pos="3144"/>
        </w:tabs>
      </w:pPr>
      <w:r>
        <w:tab/>
        <w:t xml:space="preserve">των βιομηχανικά ανεπτυγμένων χωρών σε </w:t>
      </w:r>
    </w:p>
    <w:p w14:paraId="15FE89F1" w14:textId="0082B90A" w:rsidR="005B0013" w:rsidRDefault="005B0013" w:rsidP="005B0013">
      <w:pPr>
        <w:tabs>
          <w:tab w:val="left" w:pos="3144"/>
        </w:tabs>
      </w:pPr>
      <w:r>
        <w:tab/>
        <w:t>βάρος των άλλων</w:t>
      </w:r>
    </w:p>
    <w:p w14:paraId="32015EAB" w14:textId="42AB7451" w:rsidR="005B0013" w:rsidRDefault="005B0013" w:rsidP="005B0013">
      <w:pPr>
        <w:tabs>
          <w:tab w:val="left" w:pos="3144"/>
        </w:tabs>
      </w:pPr>
      <w:r>
        <w:tab/>
      </w:r>
      <w:r>
        <w:rPr>
          <w:rFonts w:cstheme="minorHAnsi"/>
        </w:rPr>
        <w:t>②</w:t>
      </w:r>
      <w:r>
        <w:t xml:space="preserve"> Εθνικισμός = υπερβολική αγάπη προς την </w:t>
      </w:r>
    </w:p>
    <w:p w14:paraId="469A2FBA" w14:textId="7DD3E9B5" w:rsidR="005B0013" w:rsidRDefault="005B0013" w:rsidP="005B0013">
      <w:pPr>
        <w:tabs>
          <w:tab w:val="left" w:pos="3144"/>
        </w:tabs>
      </w:pPr>
      <w:r>
        <w:tab/>
        <w:t xml:space="preserve">πατρίδα που οδηγεί σε εθνικούς ανταγωνισμούς </w:t>
      </w:r>
    </w:p>
    <w:p w14:paraId="45B9C94D" w14:textId="2159FEFC" w:rsidR="005B0013" w:rsidRDefault="005B0013" w:rsidP="005B0013">
      <w:pPr>
        <w:tabs>
          <w:tab w:val="left" w:pos="3144"/>
        </w:tabs>
      </w:pPr>
      <w:r>
        <w:tab/>
      </w:r>
      <w:r>
        <w:rPr>
          <w:rFonts w:cstheme="minorHAnsi"/>
        </w:rPr>
        <w:t>③</w:t>
      </w:r>
      <w:r>
        <w:t xml:space="preserve"> Μιλιταρισμός = ανταγωνισμός στρατιωτικών</w:t>
      </w:r>
    </w:p>
    <w:p w14:paraId="1497DB39" w14:textId="0FF4CE0C" w:rsidR="005B0013" w:rsidRDefault="005B0013" w:rsidP="005B0013">
      <w:pPr>
        <w:tabs>
          <w:tab w:val="left" w:pos="3144"/>
        </w:tabs>
      </w:pPr>
      <w:r>
        <w:tab/>
        <w:t xml:space="preserve">εξοπλισμών </w:t>
      </w:r>
    </w:p>
    <w:p w14:paraId="3D91522A" w14:textId="77777777" w:rsidR="00BC1C9C" w:rsidRDefault="00BC1C9C" w:rsidP="005B0013">
      <w:pPr>
        <w:tabs>
          <w:tab w:val="left" w:pos="3144"/>
        </w:tabs>
      </w:pPr>
    </w:p>
    <w:p w14:paraId="167FAB42" w14:textId="6873ADE5" w:rsidR="00BC1C9C" w:rsidRDefault="00BC1C9C" w:rsidP="00BC1C9C">
      <w:pPr>
        <w:tabs>
          <w:tab w:val="left" w:pos="3008"/>
        </w:tabs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D7C81" wp14:editId="64AE0E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945640"/>
                <wp:effectExtent l="0" t="0" r="21590" b="1651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94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06321" w14:textId="0B2A9093" w:rsidR="00BC1C9C" w:rsidRPr="00955996" w:rsidRDefault="0091120E" w:rsidP="00BC1C9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Στο μεταξύ…</w:t>
                            </w:r>
                            <w:r w:rsidR="00BC1C9C"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D7C81" id="Ορθογώνιο 4" o:spid="_x0000_s1028" style="position:absolute;left:0;text-align:left;margin-left:0;margin-top:-.05pt;width:128.8pt;height:153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" fillcolor="window" strokecolor="windowText" strokeweight="1pt">
                <v:textbox>
                  <w:txbxContent>
                    <w:p w14:paraId="00306321" w14:textId="0B2A9093" w:rsidR="00BC1C9C" w:rsidRPr="00955996" w:rsidRDefault="0091120E" w:rsidP="00BC1C9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Στο μεταξύ…</w:t>
                      </w:r>
                      <w:r w:rsidR="00BC1C9C"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rPr>
          <w:rFonts w:cstheme="minorHAnsi"/>
        </w:rPr>
        <w:t>①</w:t>
      </w:r>
      <w:r>
        <w:t xml:space="preserve"> Η Σερβία καταρρέει από πλήγματα Αυστρίας και </w:t>
      </w:r>
      <w:r w:rsidR="00C164B9">
        <w:t xml:space="preserve">  </w:t>
      </w:r>
      <w:r>
        <w:t>Βουλγαρίας</w:t>
      </w:r>
    </w:p>
    <w:p w14:paraId="6BEB3988" w14:textId="5960AAE7" w:rsidR="00BC1C9C" w:rsidRDefault="00C164B9" w:rsidP="00BC1C9C">
      <w:pPr>
        <w:tabs>
          <w:tab w:val="left" w:pos="3008"/>
        </w:tabs>
        <w:ind w:left="2880"/>
      </w:pPr>
      <w:r>
        <w:rPr>
          <w:rFonts w:cstheme="minorHAnsi"/>
        </w:rPr>
        <w:t xml:space="preserve">  </w:t>
      </w:r>
      <w:r w:rsidR="00BC1C9C">
        <w:rPr>
          <w:rFonts w:cstheme="minorHAnsi"/>
        </w:rPr>
        <w:t xml:space="preserve">② Αποτυχία εκστρατείας </w:t>
      </w:r>
      <w:proofErr w:type="spellStart"/>
      <w:r w:rsidR="00BC1C9C">
        <w:rPr>
          <w:rFonts w:cstheme="minorHAnsi"/>
        </w:rPr>
        <w:t>Αντάντ</w:t>
      </w:r>
      <w:proofErr w:type="spellEnd"/>
      <w:r w:rsidR="00BC1C9C">
        <w:rPr>
          <w:rFonts w:cstheme="minorHAnsi"/>
        </w:rPr>
        <w:t xml:space="preserve"> στα στενά της Καλλίπολης </w:t>
      </w:r>
    </w:p>
    <w:p w14:paraId="045FA229" w14:textId="3AD9BED8" w:rsidR="00BC1C9C" w:rsidRDefault="00BC1C9C" w:rsidP="00BC1C9C">
      <w:pPr>
        <w:tabs>
          <w:tab w:val="left" w:pos="3144"/>
        </w:tabs>
      </w:pPr>
    </w:p>
    <w:p w14:paraId="243AFD9E" w14:textId="77777777" w:rsidR="00BC1C9C" w:rsidRDefault="00BC1C9C" w:rsidP="005B0013">
      <w:pPr>
        <w:tabs>
          <w:tab w:val="left" w:pos="3144"/>
        </w:tabs>
      </w:pPr>
    </w:p>
    <w:p w14:paraId="229EC6F1" w14:textId="77777777" w:rsidR="00BC1C9C" w:rsidRDefault="00BC1C9C" w:rsidP="005B0013">
      <w:pPr>
        <w:tabs>
          <w:tab w:val="left" w:pos="3144"/>
        </w:tabs>
      </w:pPr>
    </w:p>
    <w:p w14:paraId="5E75E0E2" w14:textId="77777777" w:rsidR="00BC1C9C" w:rsidRDefault="00BC1C9C" w:rsidP="005B0013">
      <w:pPr>
        <w:tabs>
          <w:tab w:val="left" w:pos="3144"/>
        </w:tabs>
      </w:pPr>
    </w:p>
    <w:p w14:paraId="311508D6" w14:textId="77777777" w:rsidR="00BC1C9C" w:rsidRDefault="00BC1C9C" w:rsidP="005B0013">
      <w:pPr>
        <w:tabs>
          <w:tab w:val="left" w:pos="3144"/>
        </w:tabs>
      </w:pPr>
    </w:p>
    <w:p w14:paraId="3219A621" w14:textId="772066CF" w:rsidR="005B0013" w:rsidRDefault="005B0013" w:rsidP="005B0013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D647B0" wp14:editId="386F76CF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1635760" cy="1945640"/>
                <wp:effectExtent l="0" t="0" r="21590" b="1651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94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5847A" w14:textId="77777777" w:rsidR="005B0013" w:rsidRPr="00955996" w:rsidRDefault="005B0013" w:rsidP="005B00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Καθοριστικά </w:t>
                            </w:r>
                          </w:p>
                          <w:p w14:paraId="3040ED9C" w14:textId="45E84D97" w:rsidR="005B0013" w:rsidRPr="00955996" w:rsidRDefault="005B0013" w:rsidP="005B00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γεγονότα </w:t>
                            </w:r>
                          </w:p>
                          <w:p w14:paraId="3E1FECB2" w14:textId="1DF7388B" w:rsidR="005B0013" w:rsidRPr="00955996" w:rsidRDefault="005B0013" w:rsidP="005B00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του </w:t>
                            </w:r>
                          </w:p>
                          <w:p w14:paraId="69C83A1C" w14:textId="77777777" w:rsidR="005B0013" w:rsidRPr="00955996" w:rsidRDefault="005B0013" w:rsidP="005B00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Α’ Παγκοσμίου</w:t>
                            </w:r>
                          </w:p>
                          <w:p w14:paraId="416A2F05" w14:textId="77777777" w:rsidR="005B0013" w:rsidRPr="00955996" w:rsidRDefault="005B0013" w:rsidP="005B00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πολέμου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47B0" id="Ορθογώνιο 5" o:spid="_x0000_s1029" style="position:absolute;margin-left:0;margin-top:22.55pt;width:128.8pt;height:153.2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" fillcolor="window" strokecolor="windowText" strokeweight="1pt">
                <v:textbox>
                  <w:txbxContent>
                    <w:p w14:paraId="7BF5847A" w14:textId="77777777" w:rsidR="005B0013" w:rsidRPr="00955996" w:rsidRDefault="005B0013" w:rsidP="005B00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Καθοριστικά </w:t>
                      </w:r>
                    </w:p>
                    <w:p w14:paraId="3040ED9C" w14:textId="45E84D97" w:rsidR="005B0013" w:rsidRPr="00955996" w:rsidRDefault="005B0013" w:rsidP="005B00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γεγονότα </w:t>
                      </w:r>
                    </w:p>
                    <w:p w14:paraId="3E1FECB2" w14:textId="1DF7388B" w:rsidR="005B0013" w:rsidRPr="00955996" w:rsidRDefault="005B0013" w:rsidP="005B00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του </w:t>
                      </w:r>
                    </w:p>
                    <w:p w14:paraId="69C83A1C" w14:textId="77777777" w:rsidR="005B0013" w:rsidRPr="00955996" w:rsidRDefault="005B0013" w:rsidP="005B00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Α’ Παγκοσμίου</w:t>
                      </w:r>
                    </w:p>
                    <w:p w14:paraId="416A2F05" w14:textId="77777777" w:rsidR="005B0013" w:rsidRPr="00955996" w:rsidRDefault="005B0013" w:rsidP="005B00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πολέμου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3165EC" w14:textId="2187A456" w:rsidR="005B0013" w:rsidRPr="00CD70AF" w:rsidRDefault="008B0D5F" w:rsidP="004826B9">
      <w:pPr>
        <w:tabs>
          <w:tab w:val="left" w:pos="3144"/>
        </w:tabs>
        <w:ind w:left="3008"/>
        <w:rPr>
          <w:b/>
          <w:bCs/>
        </w:rPr>
      </w:pPr>
      <w:r w:rsidRPr="00CD70AF">
        <w:rPr>
          <w:b/>
          <w:bCs/>
        </w:rPr>
        <w:t>ΕΤΟΣ 1917</w:t>
      </w:r>
    </w:p>
    <w:p w14:paraId="1F4FCA9A" w14:textId="00FE4997" w:rsidR="005B0013" w:rsidRDefault="005B0013" w:rsidP="00D6532B">
      <w:pPr>
        <w:tabs>
          <w:tab w:val="left" w:pos="3008"/>
        </w:tabs>
        <w:ind w:left="3008"/>
      </w:pPr>
      <w:r>
        <w:rPr>
          <w:rFonts w:cstheme="minorHAnsi"/>
        </w:rPr>
        <w:t>①</w:t>
      </w:r>
      <w:r>
        <w:t xml:space="preserve"> </w:t>
      </w:r>
      <w:r w:rsidR="008B0D5F">
        <w:t xml:space="preserve">Ο πόλεμος των υποβρυχίων </w:t>
      </w:r>
      <w:r w:rsidR="00BC1C9C">
        <w:rPr>
          <w:rFonts w:ascii="Cambria" w:hAnsi="Cambria"/>
        </w:rPr>
        <w:t>⇒</w:t>
      </w:r>
      <w:r w:rsidR="00BC1C9C">
        <w:t xml:space="preserve"> </w:t>
      </w:r>
      <w:r w:rsidR="00D6532B">
        <w:t>ζημιές σε εμπορική ναυτιλία</w:t>
      </w:r>
    </w:p>
    <w:p w14:paraId="03C6A399" w14:textId="035DA422" w:rsidR="008B0D5F" w:rsidRDefault="008B0D5F" w:rsidP="00D6532B">
      <w:pPr>
        <w:pStyle w:val="a5"/>
        <w:numPr>
          <w:ilvl w:val="0"/>
          <w:numId w:val="5"/>
        </w:numPr>
        <w:tabs>
          <w:tab w:val="left" w:pos="3008"/>
        </w:tabs>
      </w:pPr>
      <w:r>
        <w:t xml:space="preserve">Γερμανικό υποβρύχιο βύθισε το αμερικανικό </w:t>
      </w:r>
    </w:p>
    <w:p w14:paraId="647657E6" w14:textId="77777777" w:rsidR="008B0D5F" w:rsidRDefault="008B0D5F" w:rsidP="005B0013">
      <w:pPr>
        <w:tabs>
          <w:tab w:val="left" w:pos="3008"/>
        </w:tabs>
      </w:pPr>
      <w:r>
        <w:tab/>
        <w:t>υπερωκεάνιο «</w:t>
      </w:r>
      <w:proofErr w:type="spellStart"/>
      <w:r>
        <w:t>Λουζιτάνια</w:t>
      </w:r>
      <w:proofErr w:type="spellEnd"/>
      <w:r>
        <w:t xml:space="preserve">» </w:t>
      </w:r>
    </w:p>
    <w:p w14:paraId="12888826" w14:textId="58263F9C" w:rsidR="008B0D5F" w:rsidRDefault="008B0D5F" w:rsidP="00D6532B">
      <w:pPr>
        <w:pStyle w:val="a5"/>
        <w:numPr>
          <w:ilvl w:val="0"/>
          <w:numId w:val="5"/>
        </w:numPr>
        <w:tabs>
          <w:tab w:val="left" w:pos="3008"/>
        </w:tabs>
      </w:pPr>
      <w:r>
        <w:t>ΕΞΟΔΟΣ Η.Π.Α. από ουδετερότητα και συμμετοχή</w:t>
      </w:r>
    </w:p>
    <w:p w14:paraId="172ADC28" w14:textId="0F4558A2" w:rsidR="008B0D5F" w:rsidRDefault="008B0D5F" w:rsidP="005B0013">
      <w:pPr>
        <w:tabs>
          <w:tab w:val="left" w:pos="3008"/>
        </w:tabs>
      </w:pPr>
      <w:r>
        <w:tab/>
        <w:t>στον πόλεμο</w:t>
      </w:r>
      <w:r w:rsidR="00385721">
        <w:t xml:space="preserve"> (1917)</w:t>
      </w:r>
    </w:p>
    <w:p w14:paraId="7538F1AD" w14:textId="77777777" w:rsidR="008B0D5F" w:rsidRDefault="008B0D5F" w:rsidP="005B0013">
      <w:pPr>
        <w:tabs>
          <w:tab w:val="left" w:pos="3008"/>
        </w:tabs>
      </w:pPr>
      <w:r>
        <w:tab/>
      </w:r>
      <w:r>
        <w:rPr>
          <w:rFonts w:cstheme="minorHAnsi"/>
        </w:rPr>
        <w:t>②</w:t>
      </w:r>
      <w:r>
        <w:t xml:space="preserve"> Άνοδος </w:t>
      </w:r>
      <w:proofErr w:type="spellStart"/>
      <w:r>
        <w:t>Κλεμανσό</w:t>
      </w:r>
      <w:proofErr w:type="spellEnd"/>
      <w:r>
        <w:t xml:space="preserve"> στην εξουσία της Γαλλίας </w:t>
      </w:r>
    </w:p>
    <w:p w14:paraId="2A5B36FD" w14:textId="74C4BA53" w:rsidR="008B0D5F" w:rsidRDefault="008B0D5F" w:rsidP="0071458B">
      <w:pPr>
        <w:pStyle w:val="a5"/>
        <w:numPr>
          <w:ilvl w:val="0"/>
          <w:numId w:val="5"/>
        </w:numPr>
        <w:tabs>
          <w:tab w:val="left" w:pos="3008"/>
        </w:tabs>
      </w:pPr>
      <w:r>
        <w:t>ΕΙΣΟΔΟΣ ΓΑΛΛΙΑΣ ΣΤΟΝ ΠΟΛΕΜΟ ΜΕ ΑΝΤΑΝΤ</w:t>
      </w:r>
    </w:p>
    <w:p w14:paraId="30D6A719" w14:textId="0A7B7923" w:rsidR="008B0D5F" w:rsidRDefault="008B0D5F" w:rsidP="005B0013">
      <w:pPr>
        <w:tabs>
          <w:tab w:val="left" w:pos="3008"/>
        </w:tabs>
      </w:pPr>
      <w:r>
        <w:tab/>
      </w:r>
      <w:r>
        <w:rPr>
          <w:rFonts w:cstheme="minorHAnsi"/>
        </w:rPr>
        <w:t>③</w:t>
      </w:r>
      <w:r>
        <w:t xml:space="preserve"> Ρωσική Επανάσταση</w:t>
      </w:r>
      <w:r w:rsidR="00373B33">
        <w:t xml:space="preserve"> (Οκτωβριανή Επανάσταση 1917)</w:t>
      </w:r>
    </w:p>
    <w:p w14:paraId="3467DD68" w14:textId="4AF42AB8" w:rsidR="008B0D5F" w:rsidRDefault="008B0D5F" w:rsidP="00373B33">
      <w:pPr>
        <w:pStyle w:val="a5"/>
        <w:numPr>
          <w:ilvl w:val="0"/>
          <w:numId w:val="5"/>
        </w:numPr>
        <w:tabs>
          <w:tab w:val="left" w:pos="3008"/>
        </w:tabs>
      </w:pPr>
      <w:r>
        <w:t xml:space="preserve">ΕΙΣΟΔΟΣ ΡΩΣΙΑΣ ΣΤΟΝ ΠΟΛΕΜΟ ΜΕ ΑΝΤΑΝΤ  </w:t>
      </w:r>
    </w:p>
    <w:p w14:paraId="1417A685" w14:textId="63023767" w:rsidR="004711F3" w:rsidRDefault="004711F3" w:rsidP="004711F3">
      <w:pPr>
        <w:tabs>
          <w:tab w:val="left" w:pos="3008"/>
        </w:tabs>
        <w:ind w:left="3060"/>
      </w:pPr>
      <w:r>
        <w:rPr>
          <w:rFonts w:cstheme="minorHAnsi"/>
        </w:rPr>
        <w:t>④</w:t>
      </w:r>
      <w:r>
        <w:t xml:space="preserve"> Αποτυχία γερμανικής επίθεσης δυτικά (1918)</w:t>
      </w:r>
    </w:p>
    <w:p w14:paraId="24121223" w14:textId="0B8F4DC4" w:rsidR="008B0D5F" w:rsidRDefault="008B0D5F" w:rsidP="008B0D5F"/>
    <w:p w14:paraId="13A6FEA5" w14:textId="0883BA64" w:rsidR="00C043B0" w:rsidRDefault="00C043B0" w:rsidP="008B0D5F"/>
    <w:p w14:paraId="3DFFBF97" w14:textId="0D7F7723" w:rsidR="008B0D5F" w:rsidRDefault="007E5A02" w:rsidP="008B0D5F">
      <w:pPr>
        <w:tabs>
          <w:tab w:val="left" w:pos="301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055C3" wp14:editId="6E0A3CA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35760" cy="1945640"/>
                <wp:effectExtent l="0" t="0" r="21590" b="1651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94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A11B3" w14:textId="4879A20F" w:rsidR="008B0D5F" w:rsidRPr="00955996" w:rsidRDefault="008B0D5F" w:rsidP="008B0D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Το μακεδονικό μέτωπο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055C3" id="Ορθογώνιο 6" o:spid="_x0000_s1030" style="position:absolute;margin-left:0;margin-top:.6pt;width:128.8pt;height:153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" fillcolor="window" strokecolor="windowText" strokeweight="1pt">
                <v:textbox>
                  <w:txbxContent>
                    <w:p w14:paraId="000A11B3" w14:textId="4879A20F" w:rsidR="008B0D5F" w:rsidRPr="00955996" w:rsidRDefault="008B0D5F" w:rsidP="008B0D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Το μακεδονικό μέτωπο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0D5F">
        <w:tab/>
      </w:r>
      <w:r w:rsidR="008B0D5F" w:rsidRPr="008B0D5F">
        <w:rPr>
          <w:b/>
          <w:bCs/>
        </w:rPr>
        <w:t>Που</w:t>
      </w:r>
      <w:r w:rsidR="008B0D5F">
        <w:t>; Βόρεια της Ελληνικής Μακεδονίας</w:t>
      </w:r>
    </w:p>
    <w:p w14:paraId="37B4EADB" w14:textId="4E00BDD5" w:rsidR="008B0D5F" w:rsidRDefault="008B0D5F" w:rsidP="008B0D5F">
      <w:pPr>
        <w:tabs>
          <w:tab w:val="left" w:pos="3016"/>
        </w:tabs>
      </w:pPr>
      <w:r>
        <w:tab/>
      </w:r>
      <w:r w:rsidRPr="008B0D5F">
        <w:rPr>
          <w:b/>
          <w:bCs/>
        </w:rPr>
        <w:t>Πότε</w:t>
      </w:r>
      <w:r>
        <w:t>; 1918</w:t>
      </w:r>
    </w:p>
    <w:p w14:paraId="527F179C" w14:textId="08DC4B26" w:rsidR="008B0D5F" w:rsidRDefault="008B0D5F" w:rsidP="008B0D5F">
      <w:pPr>
        <w:tabs>
          <w:tab w:val="left" w:pos="3016"/>
        </w:tabs>
      </w:pPr>
      <w:r>
        <w:tab/>
      </w:r>
      <w:r w:rsidRPr="008B0D5F">
        <w:rPr>
          <w:b/>
          <w:bCs/>
        </w:rPr>
        <w:t>Ποιος νικά</w:t>
      </w:r>
      <w:r>
        <w:t>; Οι Δυτικοί σύμμαχοι</w:t>
      </w:r>
    </w:p>
    <w:p w14:paraId="063BA868" w14:textId="11769B3C" w:rsidR="008B0D5F" w:rsidRDefault="008B0D5F" w:rsidP="00583665">
      <w:pPr>
        <w:tabs>
          <w:tab w:val="left" w:pos="3016"/>
        </w:tabs>
        <w:ind w:left="3016"/>
      </w:pPr>
      <w:r w:rsidRPr="008B0D5F">
        <w:rPr>
          <w:b/>
          <w:bCs/>
        </w:rPr>
        <w:t>Ποιος χάνει</w:t>
      </w:r>
      <w:r>
        <w:t xml:space="preserve">; Βουλγαρία – Τουρκία – Αυστρία </w:t>
      </w:r>
      <w:r w:rsidR="00654187">
        <w:t>(ήττα και συνθηκολόγηση)</w:t>
      </w:r>
    </w:p>
    <w:p w14:paraId="37BFA9EE" w14:textId="77777777" w:rsidR="008B0D5F" w:rsidRDefault="008B0D5F" w:rsidP="008B0D5F">
      <w:pPr>
        <w:tabs>
          <w:tab w:val="left" w:pos="3016"/>
        </w:tabs>
      </w:pPr>
      <w:r>
        <w:tab/>
      </w:r>
      <w:r w:rsidRPr="008B0D5F">
        <w:rPr>
          <w:b/>
          <w:bCs/>
        </w:rPr>
        <w:t>Συνέπειες</w:t>
      </w:r>
      <w:r>
        <w:t xml:space="preserve">; </w:t>
      </w:r>
    </w:p>
    <w:p w14:paraId="6ECC110C" w14:textId="4EE6E75A" w:rsidR="008B0D5F" w:rsidRDefault="008B0D5F" w:rsidP="008B0D5F">
      <w:pPr>
        <w:tabs>
          <w:tab w:val="left" w:pos="3016"/>
        </w:tabs>
      </w:pPr>
      <w:r>
        <w:tab/>
        <w:t xml:space="preserve">α/ Η Τουρκία παραχωρεί τη Μεσοποταμία </w:t>
      </w:r>
    </w:p>
    <w:p w14:paraId="27DD8389" w14:textId="32B1C49E" w:rsidR="008B0D5F" w:rsidRDefault="008B0D5F" w:rsidP="008B0D5F">
      <w:pPr>
        <w:tabs>
          <w:tab w:val="left" w:pos="3016"/>
        </w:tabs>
      </w:pPr>
      <w:r>
        <w:tab/>
        <w:t xml:space="preserve">και την Παλαιστίνη στην Αγγλία </w:t>
      </w:r>
    </w:p>
    <w:p w14:paraId="68D0B71D" w14:textId="4E27D9A3" w:rsidR="008B0D5F" w:rsidRDefault="008B0D5F" w:rsidP="008B0D5F">
      <w:pPr>
        <w:tabs>
          <w:tab w:val="left" w:pos="3016"/>
        </w:tabs>
      </w:pPr>
      <w:r>
        <w:tab/>
        <w:t xml:space="preserve">β/ Τσέχοι – Πολωνοί – </w:t>
      </w:r>
      <w:proofErr w:type="spellStart"/>
      <w:r>
        <w:t>Νοτιοσλάβοι</w:t>
      </w:r>
      <w:proofErr w:type="spellEnd"/>
      <w:r>
        <w:t xml:space="preserve"> – Μαγυάροι </w:t>
      </w:r>
    </w:p>
    <w:p w14:paraId="69D51B14" w14:textId="4A56DBCD" w:rsidR="008B0D5F" w:rsidRDefault="008B0D5F" w:rsidP="00036992">
      <w:pPr>
        <w:tabs>
          <w:tab w:val="left" w:pos="3016"/>
        </w:tabs>
        <w:spacing w:line="360" w:lineRule="auto"/>
        <w:ind w:left="3016"/>
      </w:pPr>
      <w:r>
        <w:t xml:space="preserve">(= Ούγγροι) φτιάχνουν τα δικά τους </w:t>
      </w:r>
      <w:r w:rsidRPr="008777AF">
        <w:rPr>
          <w:b/>
          <w:bCs/>
          <w:u w:val="single"/>
        </w:rPr>
        <w:t>εθνικά κράτη</w:t>
      </w:r>
      <w:r>
        <w:t xml:space="preserve"> </w:t>
      </w:r>
    </w:p>
    <w:p w14:paraId="55012F05" w14:textId="72BD6A8D" w:rsidR="008B0D5F" w:rsidRDefault="008B0D5F" w:rsidP="00A3352B">
      <w:pPr>
        <w:tabs>
          <w:tab w:val="left" w:pos="3016"/>
        </w:tabs>
        <w:ind w:left="3016"/>
      </w:pPr>
      <w:r>
        <w:t xml:space="preserve">γ/ Υπογραφή ανακωχής – Τέλος πολέμου =&gt; </w:t>
      </w:r>
      <w:r w:rsidR="00E663C5">
        <w:t>11/11/</w:t>
      </w:r>
      <w:r>
        <w:t xml:space="preserve">1918 </w:t>
      </w:r>
    </w:p>
    <w:p w14:paraId="16C99E4C" w14:textId="77777777" w:rsidR="007263A2" w:rsidRDefault="007263A2" w:rsidP="007E5A02">
      <w:pPr>
        <w:tabs>
          <w:tab w:val="left" w:pos="3016"/>
        </w:tabs>
      </w:pPr>
    </w:p>
    <w:p w14:paraId="216226BC" w14:textId="19E97697" w:rsidR="008B0D5F" w:rsidRDefault="008B0D5F" w:rsidP="005C55D6">
      <w:pPr>
        <w:tabs>
          <w:tab w:val="left" w:pos="2888"/>
        </w:tabs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1DE3C" wp14:editId="315796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945640"/>
                <wp:effectExtent l="0" t="0" r="21590" b="1651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94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DBECC" w14:textId="77777777" w:rsidR="008B0D5F" w:rsidRPr="00955996" w:rsidRDefault="008B0D5F" w:rsidP="008B0D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Συνέπειες του </w:t>
                            </w:r>
                          </w:p>
                          <w:p w14:paraId="48F90CBE" w14:textId="77777777" w:rsidR="008B0D5F" w:rsidRPr="00955996" w:rsidRDefault="008B0D5F" w:rsidP="008B0D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Α’ Παγκοσμίου </w:t>
                            </w:r>
                          </w:p>
                          <w:p w14:paraId="4D74ACF3" w14:textId="0C62E508" w:rsidR="008B0D5F" w:rsidRPr="00955996" w:rsidRDefault="008B0D5F" w:rsidP="008B0D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599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πολέμου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DE3C" id="Ορθογώνιο 7" o:spid="_x0000_s1031" style="position:absolute;left:0;text-align:left;margin-left:0;margin-top:0;width:128.8pt;height:153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" fillcolor="window" strokecolor="windowText" strokeweight="1pt">
                <v:textbox>
                  <w:txbxContent>
                    <w:p w14:paraId="251DBECC" w14:textId="77777777" w:rsidR="008B0D5F" w:rsidRPr="00955996" w:rsidRDefault="008B0D5F" w:rsidP="008B0D5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Συνέπειες του </w:t>
                      </w:r>
                    </w:p>
                    <w:p w14:paraId="48F90CBE" w14:textId="77777777" w:rsidR="008B0D5F" w:rsidRPr="00955996" w:rsidRDefault="008B0D5F" w:rsidP="008B0D5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Α’ Παγκοσμίου </w:t>
                      </w:r>
                    </w:p>
                    <w:p w14:paraId="4D74ACF3" w14:textId="0C62E508" w:rsidR="008B0D5F" w:rsidRPr="00955996" w:rsidRDefault="008B0D5F" w:rsidP="008B0D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5599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πολέμου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</w:rPr>
        <w:t>①</w:t>
      </w:r>
      <w:r>
        <w:t xml:space="preserve"> 10.000.000 νεκροί – 20.000.000 τραυματίες </w:t>
      </w:r>
      <w:r w:rsidR="005C55D6">
        <w:t>(επίσημ</w:t>
      </w:r>
      <w:r w:rsidR="00A3352B">
        <w:t>ες καταγραφές</w:t>
      </w:r>
      <w:r w:rsidR="005C55D6">
        <w:t>)</w:t>
      </w:r>
    </w:p>
    <w:p w14:paraId="0D8372A2" w14:textId="57BA7060" w:rsidR="008B0D5F" w:rsidRPr="00242FA2" w:rsidRDefault="008B0D5F" w:rsidP="00A72C15">
      <w:pPr>
        <w:tabs>
          <w:tab w:val="left" w:pos="2888"/>
        </w:tabs>
        <w:ind w:left="2880"/>
      </w:pPr>
      <w:r>
        <w:tab/>
      </w:r>
      <w:r>
        <w:rPr>
          <w:rFonts w:cstheme="minorHAnsi"/>
        </w:rPr>
        <w:t>②</w:t>
      </w:r>
      <w:r>
        <w:t xml:space="preserve"> υπονόμευση θεσμών και αξιών </w:t>
      </w:r>
      <w:r w:rsidR="007E666F">
        <w:t>του δυτικού πολιτισμού</w:t>
      </w:r>
      <w:r w:rsidR="00A72C15">
        <w:t xml:space="preserve"> (ηθικό τίμημα του πολέμου)</w:t>
      </w:r>
    </w:p>
    <w:p w14:paraId="2179BB53" w14:textId="1FFB5D60" w:rsidR="008B0D5F" w:rsidRDefault="008B0D5F" w:rsidP="008B0D5F">
      <w:pPr>
        <w:tabs>
          <w:tab w:val="left" w:pos="2888"/>
        </w:tabs>
      </w:pPr>
      <w:r>
        <w:tab/>
        <w:t>Π.χ. κοινοβουλευτική δημοκρατία – ελεύθερη οικονομία</w:t>
      </w:r>
    </w:p>
    <w:p w14:paraId="352F54B8" w14:textId="37FE526F" w:rsidR="008B0D5F" w:rsidRDefault="008B0D5F" w:rsidP="00544775">
      <w:pPr>
        <w:tabs>
          <w:tab w:val="left" w:pos="2888"/>
        </w:tabs>
        <w:ind w:left="2880"/>
      </w:pPr>
      <w:r>
        <w:rPr>
          <w:rFonts w:cstheme="minorHAnsi"/>
        </w:rPr>
        <w:t>③</w:t>
      </w:r>
      <w:r>
        <w:t xml:space="preserve"> εισαγωγή νέων θεσμών =&gt; κρατικός παρεμβατισμός </w:t>
      </w:r>
      <w:r w:rsidR="00B961AF">
        <w:t>στην οικονομία</w:t>
      </w:r>
      <w:r w:rsidR="00544775">
        <w:t xml:space="preserve"> </w:t>
      </w:r>
      <w:r>
        <w:t xml:space="preserve">= παρέμβαση στρατιωτικών στην πολιτική </w:t>
      </w:r>
    </w:p>
    <w:p w14:paraId="01BC5DD4" w14:textId="2A46AE62" w:rsidR="008B0D5F" w:rsidRDefault="008B0D5F" w:rsidP="008B0D5F">
      <w:pPr>
        <w:tabs>
          <w:tab w:val="left" w:pos="2888"/>
        </w:tabs>
      </w:pPr>
      <w:r>
        <w:tab/>
      </w:r>
      <w:r>
        <w:rPr>
          <w:rFonts w:cstheme="minorHAnsi"/>
        </w:rPr>
        <w:t>④</w:t>
      </w:r>
      <w:r>
        <w:t xml:space="preserve"> νέες αρχές ρυθμίζουν τις διεθνείς σχέσεις </w:t>
      </w:r>
    </w:p>
    <w:p w14:paraId="749CBFAA" w14:textId="06D62685" w:rsidR="008B0D5F" w:rsidRDefault="008B0D5F" w:rsidP="001A1C63">
      <w:pPr>
        <w:tabs>
          <w:tab w:val="left" w:pos="2888"/>
        </w:tabs>
        <w:ind w:left="2880"/>
      </w:pPr>
      <w:r>
        <w:rPr>
          <w:rFonts w:cstheme="minorHAnsi"/>
        </w:rPr>
        <w:t>⑤</w:t>
      </w:r>
      <w:r>
        <w:t xml:space="preserve"> </w:t>
      </w:r>
      <w:r w:rsidR="001A1C63">
        <w:t xml:space="preserve">εδαφικές υποσχέσεις </w:t>
      </w:r>
      <w:r w:rsidR="00BE5679">
        <w:t xml:space="preserve">(Ελλάδα, Ιταλία, Άραβες, Εβραίους) </w:t>
      </w:r>
      <w:r w:rsidR="001A1C63">
        <w:t xml:space="preserve">και </w:t>
      </w:r>
      <w:r>
        <w:t>τεράστιο οικονομικό κόστος – ΔΑΝΕΙΑ</w:t>
      </w:r>
    </w:p>
    <w:p w14:paraId="60906FB7" w14:textId="16CB8A3F" w:rsidR="00F3057B" w:rsidRDefault="00F3057B" w:rsidP="001A1C63">
      <w:pPr>
        <w:tabs>
          <w:tab w:val="left" w:pos="2888"/>
        </w:tabs>
        <w:ind w:left="2880"/>
      </w:pPr>
      <w:r>
        <w:rPr>
          <w:rFonts w:cstheme="minorHAnsi"/>
        </w:rPr>
        <w:t>⑥</w:t>
      </w:r>
      <w:r>
        <w:t xml:space="preserve"> προκλήθηκαν αναταραχές και περιπλέκονται οι διεθνείς σχέσεις</w:t>
      </w:r>
    </w:p>
    <w:p w14:paraId="1983489D" w14:textId="5C856B93" w:rsidR="00E85C49" w:rsidRDefault="00E85C49" w:rsidP="001A1C63">
      <w:pPr>
        <w:tabs>
          <w:tab w:val="left" w:pos="2888"/>
        </w:tabs>
        <w:ind w:left="2880"/>
      </w:pPr>
    </w:p>
    <w:p w14:paraId="4FC3C704" w14:textId="78639E40" w:rsidR="008B0D5F" w:rsidRPr="00E85C49" w:rsidRDefault="00E85C49" w:rsidP="004E5C67">
      <w:pPr>
        <w:pStyle w:val="a5"/>
        <w:numPr>
          <w:ilvl w:val="0"/>
          <w:numId w:val="6"/>
        </w:numPr>
        <w:tabs>
          <w:tab w:val="left" w:pos="2888"/>
        </w:tabs>
        <w:spacing w:line="36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06AD9" wp14:editId="497FDE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945640"/>
                <wp:effectExtent l="0" t="0" r="21590" b="1651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94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7856C" w14:textId="351A5FF9" w:rsidR="00E85C49" w:rsidRDefault="00E85C49" w:rsidP="00E85C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5692">
                              <w:rPr>
                                <w:b/>
                                <w:bCs/>
                              </w:rPr>
                              <w:t>ΤΑ 14 ΣΗΜΕΙΑ ΤΟΥ ΟΥΙΛΣΟΝ ΤΩΝ Η.Π.Α.</w:t>
                            </w:r>
                          </w:p>
                          <w:p w14:paraId="4FE0A19B" w14:textId="38ED1A95" w:rsidR="00D35794" w:rsidRPr="00D35794" w:rsidRDefault="00D35794" w:rsidP="00E85C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35794">
                              <w:rPr>
                                <w:b/>
                                <w:bCs/>
                                <w:i/>
                                <w:iCs/>
                              </w:rPr>
                              <w:t>ΔΕΣ ΠΗΓΗ ΒΙΒΛΙΟΥ</w:t>
                            </w:r>
                          </w:p>
                          <w:p w14:paraId="4FC23C4B" w14:textId="1C6F5A4A" w:rsidR="00E85C49" w:rsidRPr="00955996" w:rsidRDefault="00E85C49" w:rsidP="00E85C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6AD9" id="Ορθογώνιο 1" o:spid="_x0000_s1032" style="position:absolute;left:0;text-align:left;margin-left:0;margin-top:0;width:128.8pt;height:153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" fillcolor="window" strokecolor="windowText" strokeweight="1pt">
                <v:textbox>
                  <w:txbxContent>
                    <w:p w14:paraId="76E7856C" w14:textId="351A5FF9" w:rsidR="00E85C49" w:rsidRDefault="00E85C49" w:rsidP="00E85C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5692">
                        <w:rPr>
                          <w:b/>
                          <w:bCs/>
                        </w:rPr>
                        <w:t>ΤΑ 14 ΣΗΜΕΙΑ ΤΟΥ ΟΥΙΛΣΟΝ ΤΩΝ Η.Π.Α.</w:t>
                      </w:r>
                    </w:p>
                    <w:p w14:paraId="4FE0A19B" w14:textId="38ED1A95" w:rsidR="00D35794" w:rsidRPr="00D35794" w:rsidRDefault="00D35794" w:rsidP="00E85C4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D35794">
                        <w:rPr>
                          <w:b/>
                          <w:bCs/>
                          <w:i/>
                          <w:iCs/>
                        </w:rPr>
                        <w:t>ΔΕΣ ΠΗΓΗ ΒΙΒΛΙΟΥ</w:t>
                      </w:r>
                    </w:p>
                    <w:p w14:paraId="4FC23C4B" w14:textId="1C6F5A4A" w:rsidR="00E85C49" w:rsidRPr="00955996" w:rsidRDefault="00E85C49" w:rsidP="00E85C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5C67">
        <w:rPr>
          <w:rFonts w:cstheme="minorHAnsi"/>
        </w:rPr>
        <w:t>Δ</w:t>
      </w:r>
      <w:r w:rsidR="004E5C67" w:rsidRPr="00E85C49">
        <w:rPr>
          <w:rFonts w:cstheme="minorHAnsi"/>
        </w:rPr>
        <w:t>ήλωση υπεράσπισης για την αυτοδιάθεση των λαών</w:t>
      </w:r>
    </w:p>
    <w:p w14:paraId="338028BB" w14:textId="12991791" w:rsidR="00180B11" w:rsidRPr="00E85C49" w:rsidRDefault="004E5C67" w:rsidP="004E5C67">
      <w:pPr>
        <w:pStyle w:val="a5"/>
        <w:numPr>
          <w:ilvl w:val="0"/>
          <w:numId w:val="6"/>
        </w:numPr>
        <w:tabs>
          <w:tab w:val="left" w:pos="2888"/>
        </w:tabs>
        <w:spacing w:line="360" w:lineRule="auto"/>
        <w:rPr>
          <w:rFonts w:cstheme="minorHAnsi"/>
        </w:rPr>
      </w:pPr>
      <w:r>
        <w:rPr>
          <w:rFonts w:cstheme="minorHAnsi"/>
        </w:rPr>
        <w:t>Δί</w:t>
      </w:r>
      <w:r w:rsidRPr="00E85C49">
        <w:rPr>
          <w:rFonts w:cstheme="minorHAnsi"/>
        </w:rPr>
        <w:t>νει εκ των πραγμάτων ιδεολογική υπόσταση στον πόλεμο</w:t>
      </w:r>
    </w:p>
    <w:p w14:paraId="114E7063" w14:textId="408CE271" w:rsidR="00180B11" w:rsidRPr="00E85C49" w:rsidRDefault="004E5C67" w:rsidP="004E5C67">
      <w:pPr>
        <w:pStyle w:val="a5"/>
        <w:numPr>
          <w:ilvl w:val="0"/>
          <w:numId w:val="6"/>
        </w:numPr>
        <w:tabs>
          <w:tab w:val="left" w:pos="2888"/>
        </w:tabs>
        <w:spacing w:line="360" w:lineRule="auto"/>
        <w:rPr>
          <w:rFonts w:cstheme="minorHAnsi"/>
        </w:rPr>
      </w:pPr>
      <w:r>
        <w:rPr>
          <w:rFonts w:cstheme="minorHAnsi"/>
        </w:rPr>
        <w:t>Δ</w:t>
      </w:r>
      <w:r w:rsidRPr="00E85C49">
        <w:rPr>
          <w:rFonts w:cstheme="minorHAnsi"/>
        </w:rPr>
        <w:t xml:space="preserve">ιάλυση μεγάλων αυτοκρατοριών (Αυστροουγγαρίας και </w:t>
      </w:r>
      <w:r>
        <w:rPr>
          <w:rFonts w:cstheme="minorHAnsi"/>
        </w:rPr>
        <w:t>Ο</w:t>
      </w:r>
      <w:r w:rsidRPr="00E85C49">
        <w:rPr>
          <w:rFonts w:cstheme="minorHAnsi"/>
        </w:rPr>
        <w:t>θωμανικής)</w:t>
      </w:r>
    </w:p>
    <w:p w14:paraId="384BA96F" w14:textId="77777777" w:rsidR="00705692" w:rsidRPr="008B0D5F" w:rsidRDefault="00705692" w:rsidP="008B0D5F"/>
    <w:sectPr w:rsidR="00705692" w:rsidRPr="008B0D5F" w:rsidSect="007263A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2D77" w14:textId="77777777" w:rsidR="00FC315F" w:rsidRDefault="00FC315F" w:rsidP="004A48DF">
      <w:pPr>
        <w:spacing w:after="0" w:line="240" w:lineRule="auto"/>
      </w:pPr>
      <w:r>
        <w:separator/>
      </w:r>
    </w:p>
  </w:endnote>
  <w:endnote w:type="continuationSeparator" w:id="0">
    <w:p w14:paraId="0C260F10" w14:textId="77777777" w:rsidR="00FC315F" w:rsidRDefault="00FC315F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527227"/>
      <w:docPartObj>
        <w:docPartGallery w:val="Page Numbers (Bottom of Page)"/>
        <w:docPartUnique/>
      </w:docPartObj>
    </w:sdtPr>
    <w:sdtEndPr/>
    <w:sdtContent>
      <w:p w14:paraId="332F375F" w14:textId="3A007B0A" w:rsidR="00955996" w:rsidRDefault="00955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D131" w14:textId="77777777" w:rsidR="00FC315F" w:rsidRDefault="00FC315F" w:rsidP="004A48DF">
      <w:pPr>
        <w:spacing w:after="0" w:line="240" w:lineRule="auto"/>
      </w:pPr>
      <w:r>
        <w:separator/>
      </w:r>
    </w:p>
  </w:footnote>
  <w:footnote w:type="continuationSeparator" w:id="0">
    <w:p w14:paraId="396AA457" w14:textId="77777777" w:rsidR="00FC315F" w:rsidRDefault="00FC315F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1E301F5A" w:rsidR="004A48DF" w:rsidRPr="00955996" w:rsidRDefault="004A48DF" w:rsidP="00955996">
    <w:pPr>
      <w:pStyle w:val="a3"/>
    </w:pPr>
    <w:r w:rsidRPr="009559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C48512C"/>
    <w:multiLevelType w:val="hybridMultilevel"/>
    <w:tmpl w:val="8B827F4E"/>
    <w:lvl w:ilvl="0" w:tplc="D624E26A">
      <w:numFmt w:val="bullet"/>
      <w:lvlText w:val="-"/>
      <w:lvlJc w:val="left"/>
      <w:pPr>
        <w:ind w:left="3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53BA5C1E"/>
    <w:multiLevelType w:val="hybridMultilevel"/>
    <w:tmpl w:val="83DE5594"/>
    <w:lvl w:ilvl="0" w:tplc="0408000D">
      <w:start w:val="1"/>
      <w:numFmt w:val="bullet"/>
      <w:lvlText w:val=""/>
      <w:lvlJc w:val="left"/>
      <w:pPr>
        <w:ind w:left="32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3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4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12695283">
    <w:abstractNumId w:val="5"/>
  </w:num>
  <w:num w:numId="2" w16cid:durableId="1983459743">
    <w:abstractNumId w:val="4"/>
  </w:num>
  <w:num w:numId="3" w16cid:durableId="131559379">
    <w:abstractNumId w:val="3"/>
  </w:num>
  <w:num w:numId="4" w16cid:durableId="1228763391">
    <w:abstractNumId w:val="0"/>
  </w:num>
  <w:num w:numId="5" w16cid:durableId="1261917345">
    <w:abstractNumId w:val="1"/>
  </w:num>
  <w:num w:numId="6" w16cid:durableId="38372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36992"/>
    <w:rsid w:val="00041A8D"/>
    <w:rsid w:val="00096DD7"/>
    <w:rsid w:val="000B1C69"/>
    <w:rsid w:val="000C0BE8"/>
    <w:rsid w:val="000F0A81"/>
    <w:rsid w:val="0014403A"/>
    <w:rsid w:val="00145673"/>
    <w:rsid w:val="00180B11"/>
    <w:rsid w:val="001A0BCB"/>
    <w:rsid w:val="001A1C63"/>
    <w:rsid w:val="001A2048"/>
    <w:rsid w:val="0022445C"/>
    <w:rsid w:val="00242FA2"/>
    <w:rsid w:val="0024543F"/>
    <w:rsid w:val="00246D60"/>
    <w:rsid w:val="00282396"/>
    <w:rsid w:val="002A549C"/>
    <w:rsid w:val="002B0CE4"/>
    <w:rsid w:val="002B5EAE"/>
    <w:rsid w:val="002B7842"/>
    <w:rsid w:val="002D0862"/>
    <w:rsid w:val="0035481C"/>
    <w:rsid w:val="00367C69"/>
    <w:rsid w:val="00373B33"/>
    <w:rsid w:val="00385721"/>
    <w:rsid w:val="00422EB3"/>
    <w:rsid w:val="00427893"/>
    <w:rsid w:val="004613CD"/>
    <w:rsid w:val="004711F3"/>
    <w:rsid w:val="004826B9"/>
    <w:rsid w:val="00485A72"/>
    <w:rsid w:val="004A48DF"/>
    <w:rsid w:val="004D4205"/>
    <w:rsid w:val="004E584C"/>
    <w:rsid w:val="004E5C67"/>
    <w:rsid w:val="00530B65"/>
    <w:rsid w:val="00544775"/>
    <w:rsid w:val="005620E0"/>
    <w:rsid w:val="005700FA"/>
    <w:rsid w:val="00583665"/>
    <w:rsid w:val="005929A3"/>
    <w:rsid w:val="005B0013"/>
    <w:rsid w:val="005C021D"/>
    <w:rsid w:val="005C068E"/>
    <w:rsid w:val="005C55D6"/>
    <w:rsid w:val="005D2E88"/>
    <w:rsid w:val="00600DB1"/>
    <w:rsid w:val="006113BA"/>
    <w:rsid w:val="00630CF0"/>
    <w:rsid w:val="00633AB4"/>
    <w:rsid w:val="00645399"/>
    <w:rsid w:val="00654187"/>
    <w:rsid w:val="006D64EE"/>
    <w:rsid w:val="006E49F4"/>
    <w:rsid w:val="00705692"/>
    <w:rsid w:val="0071458B"/>
    <w:rsid w:val="007263A2"/>
    <w:rsid w:val="00746B23"/>
    <w:rsid w:val="0076248D"/>
    <w:rsid w:val="00787945"/>
    <w:rsid w:val="007D03BD"/>
    <w:rsid w:val="007E5A02"/>
    <w:rsid w:val="007E666F"/>
    <w:rsid w:val="008167EA"/>
    <w:rsid w:val="008777AF"/>
    <w:rsid w:val="00885A54"/>
    <w:rsid w:val="008B0D5F"/>
    <w:rsid w:val="008C3C64"/>
    <w:rsid w:val="0091120E"/>
    <w:rsid w:val="0094682B"/>
    <w:rsid w:val="00955996"/>
    <w:rsid w:val="00977250"/>
    <w:rsid w:val="0099173F"/>
    <w:rsid w:val="009958CB"/>
    <w:rsid w:val="009B50C3"/>
    <w:rsid w:val="00A3352B"/>
    <w:rsid w:val="00A34E3E"/>
    <w:rsid w:val="00A35C47"/>
    <w:rsid w:val="00A72C15"/>
    <w:rsid w:val="00AB3FC7"/>
    <w:rsid w:val="00AE3AD8"/>
    <w:rsid w:val="00AF3580"/>
    <w:rsid w:val="00B06E07"/>
    <w:rsid w:val="00B10A43"/>
    <w:rsid w:val="00B3689E"/>
    <w:rsid w:val="00B768D5"/>
    <w:rsid w:val="00B81FF1"/>
    <w:rsid w:val="00B961AF"/>
    <w:rsid w:val="00BC1C9C"/>
    <w:rsid w:val="00BE5679"/>
    <w:rsid w:val="00C043B0"/>
    <w:rsid w:val="00C164B9"/>
    <w:rsid w:val="00C420F3"/>
    <w:rsid w:val="00C43734"/>
    <w:rsid w:val="00C52E38"/>
    <w:rsid w:val="00C963F2"/>
    <w:rsid w:val="00CD65AF"/>
    <w:rsid w:val="00CD70AF"/>
    <w:rsid w:val="00D35794"/>
    <w:rsid w:val="00D51A42"/>
    <w:rsid w:val="00D546B9"/>
    <w:rsid w:val="00D6532B"/>
    <w:rsid w:val="00D654F0"/>
    <w:rsid w:val="00D775D1"/>
    <w:rsid w:val="00D9578D"/>
    <w:rsid w:val="00DF7C1A"/>
    <w:rsid w:val="00E663C5"/>
    <w:rsid w:val="00E85C49"/>
    <w:rsid w:val="00EA6699"/>
    <w:rsid w:val="00EC4B84"/>
    <w:rsid w:val="00EE7A2E"/>
    <w:rsid w:val="00F14244"/>
    <w:rsid w:val="00F16A7F"/>
    <w:rsid w:val="00F3057B"/>
    <w:rsid w:val="00F46E35"/>
    <w:rsid w:val="00F92D2B"/>
    <w:rsid w:val="00FB5D22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96</cp:revision>
  <dcterms:created xsi:type="dcterms:W3CDTF">2022-11-16T03:10:00Z</dcterms:created>
  <dcterms:modified xsi:type="dcterms:W3CDTF">2022-11-27T16:41:00Z</dcterms:modified>
</cp:coreProperties>
</file>