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5D1BF" w14:textId="6DBEB474" w:rsidR="004A48DF" w:rsidRPr="004A48DF" w:rsidRDefault="00F714C8" w:rsidP="004A48DF">
      <w:pPr>
        <w:pBdr>
          <w:bottom w:val="single" w:sz="4" w:space="1" w:color="auto"/>
        </w:pBd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</w:t>
      </w:r>
      <w:r w:rsidR="009378C0">
        <w:rPr>
          <w:b/>
          <w:bCs/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>Το συνέδριο ειρήνης των Παρισίων</w:t>
      </w:r>
      <w:r w:rsidR="00F46E35">
        <w:rPr>
          <w:b/>
          <w:bCs/>
          <w:sz w:val="24"/>
          <w:szCs w:val="24"/>
        </w:rPr>
        <w:t xml:space="preserve"> </w:t>
      </w:r>
      <w:r w:rsidR="004613CD">
        <w:rPr>
          <w:b/>
          <w:bCs/>
          <w:sz w:val="24"/>
          <w:szCs w:val="24"/>
        </w:rPr>
        <w:t xml:space="preserve"> </w:t>
      </w:r>
    </w:p>
    <w:p w14:paraId="0C31BB30" w14:textId="77777777" w:rsidR="00E82C57" w:rsidRDefault="00E82C57" w:rsidP="00F714C8">
      <w:pPr>
        <w:tabs>
          <w:tab w:val="left" w:pos="3080"/>
        </w:tabs>
      </w:pPr>
    </w:p>
    <w:p w14:paraId="1D9F9AC6" w14:textId="3A81449B" w:rsidR="00CC0BB2" w:rsidRDefault="00CC0BB2" w:rsidP="00E82C57">
      <w:pPr>
        <w:tabs>
          <w:tab w:val="left" w:pos="3080"/>
        </w:tabs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76A19B" wp14:editId="31279533">
                <wp:simplePos x="0" y="0"/>
                <wp:positionH relativeFrom="margin">
                  <wp:align>left</wp:align>
                </wp:positionH>
                <wp:positionV relativeFrom="paragraph">
                  <wp:posOffset>130810</wp:posOffset>
                </wp:positionV>
                <wp:extent cx="1635760" cy="1371600"/>
                <wp:effectExtent l="0" t="0" r="21590" b="19050"/>
                <wp:wrapNone/>
                <wp:docPr id="10" name="Ορθογώνι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60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B61E79" w14:textId="77777777" w:rsidR="00F714C8" w:rsidRPr="00D0653D" w:rsidRDefault="00F714C8" w:rsidP="004E584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0653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Συνέδριο </w:t>
                            </w:r>
                          </w:p>
                          <w:p w14:paraId="20C25501" w14:textId="5A43DE5B" w:rsidR="00F714C8" w:rsidRPr="00D0653D" w:rsidRDefault="00F714C8" w:rsidP="004E584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0653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ειρήνης </w:t>
                            </w:r>
                          </w:p>
                          <w:p w14:paraId="66601251" w14:textId="408DF37A" w:rsidR="004E584C" w:rsidRPr="00D0653D" w:rsidRDefault="00F714C8" w:rsidP="004E584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0653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των Παρισίων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6A19B" id="Ορθογώνιο 10" o:spid="_x0000_s1026" style="position:absolute;margin-left:0;margin-top:10.3pt;width:128.8pt;height:108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" fillcolor="window" strokecolor="windowText" strokeweight="1pt">
                <v:textbox>
                  <w:txbxContent>
                    <w:p w14:paraId="78B61E79" w14:textId="77777777" w:rsidR="00F714C8" w:rsidRPr="00D0653D" w:rsidRDefault="00F714C8" w:rsidP="004E584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0653D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Συνέδριο </w:t>
                      </w:r>
                    </w:p>
                    <w:p w14:paraId="20C25501" w14:textId="5A43DE5B" w:rsidR="00F714C8" w:rsidRPr="00D0653D" w:rsidRDefault="00F714C8" w:rsidP="004E584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0653D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ειρήνης </w:t>
                      </w:r>
                    </w:p>
                    <w:p w14:paraId="66601251" w14:textId="408DF37A" w:rsidR="004E584C" w:rsidRPr="00D0653D" w:rsidRDefault="00F714C8" w:rsidP="004E584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0653D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των Παρισίων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3444213" w14:textId="0969098A" w:rsidR="009378C0" w:rsidRDefault="00F714C8" w:rsidP="00CC0BB2">
      <w:pPr>
        <w:tabs>
          <w:tab w:val="left" w:pos="3080"/>
        </w:tabs>
        <w:ind w:left="3080"/>
      </w:pPr>
      <w:r w:rsidRPr="00F714C8">
        <w:rPr>
          <w:b/>
          <w:bCs/>
        </w:rPr>
        <w:t>Πού</w:t>
      </w:r>
      <w:r>
        <w:t xml:space="preserve">; Παρίσι </w:t>
      </w:r>
    </w:p>
    <w:p w14:paraId="3C3A1481" w14:textId="129D855A" w:rsidR="00F714C8" w:rsidRDefault="00F714C8" w:rsidP="00F714C8">
      <w:pPr>
        <w:tabs>
          <w:tab w:val="left" w:pos="3080"/>
        </w:tabs>
      </w:pPr>
      <w:r>
        <w:tab/>
      </w:r>
      <w:r w:rsidRPr="00F714C8">
        <w:rPr>
          <w:b/>
          <w:bCs/>
        </w:rPr>
        <w:t>Πότε</w:t>
      </w:r>
      <w:r>
        <w:t>; 1919</w:t>
      </w:r>
    </w:p>
    <w:p w14:paraId="401177F5" w14:textId="1B31B79D" w:rsidR="00F714C8" w:rsidRDefault="00F714C8" w:rsidP="00F714C8">
      <w:pPr>
        <w:tabs>
          <w:tab w:val="left" w:pos="3080"/>
        </w:tabs>
      </w:pPr>
      <w:r>
        <w:tab/>
      </w:r>
      <w:r w:rsidRPr="00F714C8">
        <w:rPr>
          <w:b/>
          <w:bCs/>
        </w:rPr>
        <w:t>Συμμετέχοντες</w:t>
      </w:r>
      <w:r>
        <w:t>: α/ Γάλλος πρωθυπουργός Κλεμανσό</w:t>
      </w:r>
    </w:p>
    <w:p w14:paraId="5D5DB7FB" w14:textId="495851F0" w:rsidR="00F714C8" w:rsidRDefault="00F714C8" w:rsidP="00F714C8">
      <w:pPr>
        <w:tabs>
          <w:tab w:val="left" w:pos="3080"/>
        </w:tabs>
      </w:pPr>
      <w:r>
        <w:tab/>
      </w:r>
      <w:r>
        <w:tab/>
      </w:r>
      <w:r>
        <w:tab/>
        <w:t xml:space="preserve">    </w:t>
      </w:r>
      <w:r w:rsidR="00CC0BB2">
        <w:t xml:space="preserve"> </w:t>
      </w:r>
      <w:r>
        <w:t>β/ Αμερικανός πρόεδρος Ουίλσο</w:t>
      </w:r>
      <w:r w:rsidR="00CC0BB2">
        <w:t>ν</w:t>
      </w:r>
    </w:p>
    <w:p w14:paraId="7E302BC6" w14:textId="4DF15D3B" w:rsidR="00F714C8" w:rsidRDefault="00F714C8" w:rsidP="00F714C8">
      <w:pPr>
        <w:tabs>
          <w:tab w:val="left" w:pos="3080"/>
        </w:tabs>
      </w:pPr>
      <w:r>
        <w:tab/>
        <w:t xml:space="preserve">                             </w:t>
      </w:r>
      <w:r w:rsidR="00CC0BB2">
        <w:t xml:space="preserve"> </w:t>
      </w:r>
      <w:r>
        <w:t>γ/ Βρετανός πρωθυπουργός Λόυντ</w:t>
      </w:r>
    </w:p>
    <w:p w14:paraId="42FED977" w14:textId="4C74C4BA" w:rsidR="00F714C8" w:rsidRDefault="00F714C8" w:rsidP="00F714C8">
      <w:pPr>
        <w:tabs>
          <w:tab w:val="left" w:pos="3080"/>
        </w:tabs>
      </w:pPr>
      <w:r>
        <w:tab/>
      </w:r>
      <w:r w:rsidRPr="00F714C8">
        <w:rPr>
          <w:b/>
          <w:bCs/>
        </w:rPr>
        <w:t>Στόχοι</w:t>
      </w:r>
      <w:r>
        <w:t xml:space="preserve">; </w:t>
      </w:r>
      <w:r>
        <w:tab/>
        <w:t>α/ η ρύθμιση του γερμανικού ζητήματος</w:t>
      </w:r>
    </w:p>
    <w:p w14:paraId="0B1378CE" w14:textId="737CFB6A" w:rsidR="00F714C8" w:rsidRDefault="00F714C8" w:rsidP="007F4F61">
      <w:pPr>
        <w:tabs>
          <w:tab w:val="left" w:pos="3080"/>
        </w:tabs>
        <w:spacing w:line="360" w:lineRule="auto"/>
        <w:ind w:left="4320"/>
      </w:pPr>
      <w:r>
        <w:t>Μειονεκτική η θέση της Γερμανίας</w:t>
      </w:r>
      <w:r w:rsidR="007F4F61">
        <w:t xml:space="preserve"> </w:t>
      </w:r>
      <w:r w:rsidR="007F4F61">
        <w:rPr>
          <w:rFonts w:ascii="Cambria" w:hAnsi="Cambria"/>
        </w:rPr>
        <w:t>⇒</w:t>
      </w:r>
      <w:r w:rsidR="007F4F61">
        <w:t xml:space="preserve"> αποδυνάμωση Γερμανίας</w:t>
      </w:r>
    </w:p>
    <w:p w14:paraId="77092D6C" w14:textId="7E8113F0" w:rsidR="00F714C8" w:rsidRDefault="00F714C8" w:rsidP="00F714C8">
      <w:pPr>
        <w:tabs>
          <w:tab w:val="left" w:pos="3080"/>
        </w:tabs>
      </w:pPr>
      <w:r>
        <w:tab/>
      </w:r>
      <w:r>
        <w:tab/>
      </w:r>
      <w:r>
        <w:tab/>
        <w:t xml:space="preserve">β/ χάραξη νέων συνόρων στην Ευρώπη και </w:t>
      </w:r>
    </w:p>
    <w:p w14:paraId="38E6E86E" w14:textId="3BCF4A5C" w:rsidR="00F714C8" w:rsidRPr="00EC304D" w:rsidRDefault="00F714C8" w:rsidP="006A643E">
      <w:pPr>
        <w:tabs>
          <w:tab w:val="left" w:pos="3080"/>
        </w:tabs>
        <w:spacing w:line="360" w:lineRule="auto"/>
        <w:ind w:left="4320"/>
      </w:pPr>
      <w:r>
        <w:t>Ανατολή με βάση τις εθνικότητες</w:t>
      </w:r>
      <w:r w:rsidR="006A643E">
        <w:t xml:space="preserve"> (αυτοδιάθεση λαών)</w:t>
      </w:r>
    </w:p>
    <w:p w14:paraId="1115DB52" w14:textId="77777777" w:rsidR="009378C0" w:rsidRDefault="009378C0" w:rsidP="00B102CE">
      <w:pPr>
        <w:tabs>
          <w:tab w:val="left" w:pos="3080"/>
        </w:tabs>
        <w:spacing w:after="0"/>
      </w:pPr>
    </w:p>
    <w:p w14:paraId="7AC09F57" w14:textId="16C137FA" w:rsidR="006E49F4" w:rsidRDefault="00F714C8" w:rsidP="006E49F4">
      <w:pPr>
        <w:tabs>
          <w:tab w:val="left" w:pos="3080"/>
        </w:tabs>
        <w:rPr>
          <w:b/>
          <w:bCs/>
        </w:rPr>
      </w:pPr>
      <w:r w:rsidRPr="00F714C8">
        <w:rPr>
          <w:b/>
          <w:bCs/>
        </w:rPr>
        <w:t>ΣΥΝΘΗΚΕΣ ΠΟΥ ΤΕΡΜΑΤΙΖΟΥΝ ΤΟΝ Α’ ΠΑΓΚΟΣΜΙΟ ΠΟΛΕΜΟ</w:t>
      </w:r>
    </w:p>
    <w:p w14:paraId="6D139E97" w14:textId="7A541CDB" w:rsidR="006E49F4" w:rsidRDefault="006E49F4" w:rsidP="00E82C57">
      <w:pPr>
        <w:spacing w:after="0"/>
      </w:pPr>
    </w:p>
    <w:p w14:paraId="07E3E663" w14:textId="6FF06300" w:rsidR="00EC304D" w:rsidRDefault="006E49F4" w:rsidP="00EC304D">
      <w:pPr>
        <w:tabs>
          <w:tab w:val="left" w:pos="314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B05301" wp14:editId="776D2B8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635760" cy="1371600"/>
                <wp:effectExtent l="0" t="0" r="21590" b="19050"/>
                <wp:wrapNone/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60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B5C4FA" w14:textId="2454AA8C" w:rsidR="006E49F4" w:rsidRPr="002A31FA" w:rsidRDefault="00F714C8" w:rsidP="006E49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A31F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Συνθήκη Βερσαλλιών</w:t>
                            </w:r>
                          </w:p>
                          <w:p w14:paraId="5F1F7F8B" w14:textId="65FDB0CE" w:rsidR="00280637" w:rsidRPr="002A31FA" w:rsidRDefault="00280637" w:rsidP="006E49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A31F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(δες χάρτη)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05301" id="Ορθογώνιο 3" o:spid="_x0000_s1027" style="position:absolute;margin-left:0;margin-top:0;width:128.8pt;height:10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" fillcolor="window" strokecolor="windowText" strokeweight="1pt">
                <v:textbox>
                  <w:txbxContent>
                    <w:p w14:paraId="1DB5C4FA" w14:textId="2454AA8C" w:rsidR="006E49F4" w:rsidRPr="002A31FA" w:rsidRDefault="00F714C8" w:rsidP="006E49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2A31F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Συνθήκη Βερσαλλιών</w:t>
                      </w:r>
                    </w:p>
                    <w:p w14:paraId="5F1F7F8B" w14:textId="65FDB0CE" w:rsidR="00280637" w:rsidRPr="002A31FA" w:rsidRDefault="00280637" w:rsidP="006E49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2A31F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(δες χάρτη)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B0013">
        <w:tab/>
      </w:r>
      <w:r w:rsidR="00EC304D" w:rsidRPr="00131E70">
        <w:rPr>
          <w:b/>
          <w:bCs/>
        </w:rPr>
        <w:t>Πότε</w:t>
      </w:r>
      <w:r w:rsidR="00EC304D">
        <w:t xml:space="preserve">; </w:t>
      </w:r>
      <w:r w:rsidR="00F714C8">
        <w:t>28 Ιουνίου 1919</w:t>
      </w:r>
    </w:p>
    <w:p w14:paraId="47010CAB" w14:textId="56A13D03" w:rsidR="00EC304D" w:rsidRDefault="00EC304D" w:rsidP="00EC304D">
      <w:pPr>
        <w:tabs>
          <w:tab w:val="left" w:pos="3144"/>
        </w:tabs>
      </w:pPr>
      <w:r>
        <w:tab/>
      </w:r>
      <w:r w:rsidRPr="00131E70">
        <w:rPr>
          <w:b/>
          <w:bCs/>
        </w:rPr>
        <w:t>Ποιοι</w:t>
      </w:r>
      <w:r>
        <w:t xml:space="preserve">; </w:t>
      </w:r>
      <w:r w:rsidR="00F714C8">
        <w:t xml:space="preserve">Γερμανία </w:t>
      </w:r>
      <w:r w:rsidR="00F714C8">
        <w:rPr>
          <w:lang w:val="en-US"/>
        </w:rPr>
        <w:t>VS</w:t>
      </w:r>
      <w:r w:rsidR="00F714C8" w:rsidRPr="00F714C8">
        <w:t xml:space="preserve"> </w:t>
      </w:r>
      <w:r w:rsidR="00F714C8">
        <w:t>νικητήριες δυνάμεις</w:t>
      </w:r>
      <w:r w:rsidR="00626556">
        <w:t xml:space="preserve"> (ισχύς Γαλλίας)</w:t>
      </w:r>
    </w:p>
    <w:p w14:paraId="3095C19C" w14:textId="7935D4FF" w:rsidR="00EC304D" w:rsidRDefault="00EC304D" w:rsidP="00F714C8">
      <w:pPr>
        <w:tabs>
          <w:tab w:val="left" w:pos="3144"/>
        </w:tabs>
      </w:pPr>
      <w:r>
        <w:tab/>
      </w:r>
      <w:r w:rsidR="00F714C8">
        <w:rPr>
          <w:b/>
          <w:bCs/>
        </w:rPr>
        <w:t>Όροι</w:t>
      </w:r>
      <w:r w:rsidR="00F714C8">
        <w:t xml:space="preserve">; Εδαφικοί – οικονομικοί – στρατιωτικοί </w:t>
      </w:r>
    </w:p>
    <w:p w14:paraId="213942A2" w14:textId="0AB4DE5D" w:rsidR="00F714C8" w:rsidRDefault="00F714C8" w:rsidP="00F714C8">
      <w:pPr>
        <w:tabs>
          <w:tab w:val="left" w:pos="3144"/>
        </w:tabs>
      </w:pPr>
      <w:r>
        <w:tab/>
        <w:t xml:space="preserve">α/ η Γερμανία χάνει Αλσατία και Λορραίνη που </w:t>
      </w:r>
    </w:p>
    <w:p w14:paraId="57C35147" w14:textId="7D884212" w:rsidR="00F714C8" w:rsidRDefault="00F714C8" w:rsidP="00F714C8">
      <w:pPr>
        <w:tabs>
          <w:tab w:val="left" w:pos="3144"/>
        </w:tabs>
      </w:pPr>
      <w:r>
        <w:tab/>
        <w:t>πηγαίνουν στην Γαλλία</w:t>
      </w:r>
    </w:p>
    <w:p w14:paraId="6F5B9EA7" w14:textId="637AF34C" w:rsidR="00F714C8" w:rsidRDefault="00F714C8" w:rsidP="00F714C8">
      <w:pPr>
        <w:tabs>
          <w:tab w:val="left" w:pos="3144"/>
        </w:tabs>
      </w:pPr>
      <w:r>
        <w:tab/>
        <w:t xml:space="preserve">β/ Η Γερμανία χάνει όλες τις αποικίες της </w:t>
      </w:r>
    </w:p>
    <w:p w14:paraId="7ED49FB8" w14:textId="464ABDE9" w:rsidR="00F714C8" w:rsidRDefault="00F714C8" w:rsidP="00F714C8">
      <w:pPr>
        <w:tabs>
          <w:tab w:val="left" w:pos="3144"/>
        </w:tabs>
      </w:pPr>
      <w:r>
        <w:tab/>
        <w:t xml:space="preserve">γ/ Η Γερμανία παραχωρεί περιοχές σε Βέλγιο και </w:t>
      </w:r>
    </w:p>
    <w:p w14:paraId="3C646F6F" w14:textId="58E4EEBD" w:rsidR="00F714C8" w:rsidRDefault="00F714C8" w:rsidP="00F714C8">
      <w:pPr>
        <w:tabs>
          <w:tab w:val="left" w:pos="3144"/>
        </w:tabs>
      </w:pPr>
      <w:r>
        <w:tab/>
        <w:t>Πολωνία</w:t>
      </w:r>
    </w:p>
    <w:p w14:paraId="61A79DDA" w14:textId="020499B1" w:rsidR="00F714C8" w:rsidRDefault="00F714C8" w:rsidP="00F714C8">
      <w:pPr>
        <w:tabs>
          <w:tab w:val="left" w:pos="3144"/>
        </w:tabs>
      </w:pPr>
      <w:r>
        <w:tab/>
        <w:t>δ/ Η Γερμανία καταβάλλει πολεμική αποζημίωση</w:t>
      </w:r>
    </w:p>
    <w:p w14:paraId="0588CDF5" w14:textId="4B53D1E3" w:rsidR="00F714C8" w:rsidRDefault="00F714C8" w:rsidP="00647A0B">
      <w:pPr>
        <w:tabs>
          <w:tab w:val="left" w:pos="3144"/>
        </w:tabs>
        <w:spacing w:line="360" w:lineRule="auto"/>
        <w:ind w:left="3144"/>
      </w:pPr>
      <w:r>
        <w:t>ε/ αποστρατικοποίηση Αν. όχθης του Ρήνου</w:t>
      </w:r>
      <w:r w:rsidR="00647A0B">
        <w:t xml:space="preserve"> και κατάληψη από τους Συμμάχους</w:t>
      </w:r>
    </w:p>
    <w:p w14:paraId="478F399B" w14:textId="2190EACB" w:rsidR="00EC304D" w:rsidRDefault="00131E70" w:rsidP="00E82C57">
      <w:pPr>
        <w:tabs>
          <w:tab w:val="left" w:pos="3144"/>
        </w:tabs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460980" wp14:editId="266F949C">
                <wp:simplePos x="0" y="0"/>
                <wp:positionH relativeFrom="margin">
                  <wp:posOffset>-30480</wp:posOffset>
                </wp:positionH>
                <wp:positionV relativeFrom="paragraph">
                  <wp:posOffset>289560</wp:posOffset>
                </wp:positionV>
                <wp:extent cx="1635760" cy="1371600"/>
                <wp:effectExtent l="0" t="0" r="21590" b="19050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60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870059" w14:textId="77777777" w:rsidR="00903781" w:rsidRDefault="00F714C8" w:rsidP="00131E7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0653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Συνθήκη Σεν Ζερμαίν</w:t>
                            </w:r>
                          </w:p>
                          <w:p w14:paraId="5F02EE6C" w14:textId="6BDC0F10" w:rsidR="00131E70" w:rsidRPr="00D0653D" w:rsidRDefault="00903781" w:rsidP="00131E7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(δες χάρτη)</w:t>
                            </w:r>
                            <w:r w:rsidR="00131E70" w:rsidRPr="00D0653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60980" id="Ορθογώνιο 1" o:spid="_x0000_s1028" style="position:absolute;margin-left:-2.4pt;margin-top:22.8pt;width:128.8pt;height:10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" fillcolor="window" strokecolor="windowText" strokeweight="1pt">
                <v:textbox>
                  <w:txbxContent>
                    <w:p w14:paraId="25870059" w14:textId="77777777" w:rsidR="00903781" w:rsidRDefault="00F714C8" w:rsidP="00131E7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0653D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Συνθήκη Σεν Ζερμαίν</w:t>
                      </w:r>
                    </w:p>
                    <w:p w14:paraId="5F02EE6C" w14:textId="6BDC0F10" w:rsidR="00131E70" w:rsidRPr="00D0653D" w:rsidRDefault="00903781" w:rsidP="00131E7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(δες χάρτη)</w:t>
                      </w:r>
                      <w:r w:rsidR="00131E70" w:rsidRPr="00D0653D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0F7A62" w14:textId="6A75BBF7" w:rsidR="00705692" w:rsidRDefault="005B0013" w:rsidP="00131E70">
      <w:pPr>
        <w:tabs>
          <w:tab w:val="left" w:pos="3144"/>
        </w:tabs>
      </w:pPr>
      <w:r>
        <w:t xml:space="preserve"> </w:t>
      </w:r>
      <w:r w:rsidR="00131E70">
        <w:tab/>
      </w:r>
      <w:r w:rsidR="00131E70" w:rsidRPr="00131E70">
        <w:rPr>
          <w:b/>
          <w:bCs/>
        </w:rPr>
        <w:t>Πότε</w:t>
      </w:r>
      <w:r w:rsidR="00131E70">
        <w:t xml:space="preserve">; </w:t>
      </w:r>
      <w:r w:rsidR="00F714C8">
        <w:t>10 Σεπτεμβρίου 1919</w:t>
      </w:r>
    </w:p>
    <w:p w14:paraId="0B5D7B08" w14:textId="5183CF9B" w:rsidR="00131E70" w:rsidRDefault="00131E70" w:rsidP="00F714C8">
      <w:pPr>
        <w:tabs>
          <w:tab w:val="left" w:pos="3144"/>
        </w:tabs>
      </w:pPr>
      <w:r>
        <w:tab/>
      </w:r>
      <w:r w:rsidR="00F714C8">
        <w:rPr>
          <w:b/>
          <w:bCs/>
        </w:rPr>
        <w:t xml:space="preserve">Ποιοι; </w:t>
      </w:r>
      <w:r>
        <w:t xml:space="preserve"> </w:t>
      </w:r>
      <w:r w:rsidR="00F714C8">
        <w:t xml:space="preserve">Αυστρία </w:t>
      </w:r>
      <w:r w:rsidR="00F714C8">
        <w:rPr>
          <w:lang w:val="en-US"/>
        </w:rPr>
        <w:t>VS</w:t>
      </w:r>
      <w:r w:rsidR="00F714C8">
        <w:t xml:space="preserve"> νικητήριες δυνάμεις </w:t>
      </w:r>
    </w:p>
    <w:p w14:paraId="12C2B15C" w14:textId="548D25B1" w:rsidR="00131E70" w:rsidRDefault="00F714C8" w:rsidP="00721AC3">
      <w:pPr>
        <w:tabs>
          <w:tab w:val="left" w:pos="3144"/>
        </w:tabs>
        <w:spacing w:line="360" w:lineRule="auto"/>
        <w:ind w:left="3144"/>
        <w:jc w:val="both"/>
      </w:pPr>
      <w:r w:rsidRPr="00F714C8">
        <w:rPr>
          <w:b/>
          <w:bCs/>
        </w:rPr>
        <w:lastRenderedPageBreak/>
        <w:t>Αποτέλεσμα</w:t>
      </w:r>
      <w:r>
        <w:t>; Επαχθείς όροι για την Αυστρία</w:t>
      </w:r>
      <w:r w:rsidR="004560E7">
        <w:t xml:space="preserve"> (διάλυση Αυστροουγγαρίας και δημιουργία</w:t>
      </w:r>
      <w:r w:rsidR="00721AC3">
        <w:t xml:space="preserve"> εθνικών κρατών</w:t>
      </w:r>
      <w:r w:rsidR="004560E7">
        <w:t>: Αυστρίας, Ουγγαρίας, Τσεχοσλοβακίας, Γιουγκοσλαβίας, Πολωνίας</w:t>
      </w:r>
    </w:p>
    <w:p w14:paraId="25228D7E" w14:textId="77777777" w:rsidR="00571713" w:rsidRDefault="00571713" w:rsidP="00E82C57">
      <w:pPr>
        <w:tabs>
          <w:tab w:val="left" w:pos="3088"/>
        </w:tabs>
        <w:spacing w:after="0" w:line="360" w:lineRule="auto"/>
        <w:ind w:left="3072"/>
      </w:pPr>
    </w:p>
    <w:p w14:paraId="399AE9AC" w14:textId="77777777" w:rsidR="00571713" w:rsidRDefault="00571713" w:rsidP="00571713">
      <w:pPr>
        <w:tabs>
          <w:tab w:val="left" w:pos="31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D78E03" wp14:editId="326FE50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635760" cy="1371600"/>
                <wp:effectExtent l="0" t="0" r="21590" b="19050"/>
                <wp:wrapNone/>
                <wp:docPr id="12" name="Ορθογώνι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60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64BEC7" w14:textId="77777777" w:rsidR="00903781" w:rsidRPr="00A1113A" w:rsidRDefault="00571713" w:rsidP="0057171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1113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Συνθήκη του Τριανόν</w:t>
                            </w:r>
                          </w:p>
                          <w:p w14:paraId="58934748" w14:textId="43CFF4C8" w:rsidR="00571713" w:rsidRPr="00A1113A" w:rsidRDefault="00903781" w:rsidP="0057171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1113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(δες χάρτη)</w:t>
                            </w:r>
                            <w:r w:rsidR="00571713" w:rsidRPr="00A1113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78E03" id="Ορθογώνιο 12" o:spid="_x0000_s1029" style="position:absolute;margin-left:0;margin-top:0;width:128.8pt;height:108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" fillcolor="window" strokecolor="windowText" strokeweight="1pt">
                <v:textbox>
                  <w:txbxContent>
                    <w:p w14:paraId="2C64BEC7" w14:textId="77777777" w:rsidR="00903781" w:rsidRPr="00A1113A" w:rsidRDefault="00571713" w:rsidP="0057171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1113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Συνθήκη του Τριανόν</w:t>
                      </w:r>
                    </w:p>
                    <w:p w14:paraId="58934748" w14:textId="43CFF4C8" w:rsidR="00571713" w:rsidRPr="00A1113A" w:rsidRDefault="00903781" w:rsidP="0057171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1113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(δες χάρτη)</w:t>
                      </w:r>
                      <w:r w:rsidR="00571713" w:rsidRPr="00A1113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tab/>
      </w:r>
      <w:r w:rsidRPr="00C15211">
        <w:rPr>
          <w:b/>
          <w:bCs/>
        </w:rPr>
        <w:t>Πότε</w:t>
      </w:r>
      <w:r>
        <w:t>; 4 Ιουνίου 1920</w:t>
      </w:r>
    </w:p>
    <w:p w14:paraId="4EFD9E11" w14:textId="5D8227C5" w:rsidR="00C366BB" w:rsidRDefault="00571713" w:rsidP="00571713">
      <w:pPr>
        <w:tabs>
          <w:tab w:val="left" w:pos="3160"/>
        </w:tabs>
      </w:pPr>
      <w:r>
        <w:tab/>
      </w:r>
      <w:r>
        <w:rPr>
          <w:b/>
          <w:bCs/>
        </w:rPr>
        <w:t>Ποιοι</w:t>
      </w:r>
      <w:r>
        <w:t xml:space="preserve">; </w:t>
      </w:r>
      <w:r w:rsidR="00C366BB">
        <w:t xml:space="preserve">Ουγγαρία – </w:t>
      </w:r>
      <w:r w:rsidR="00C366BB">
        <w:rPr>
          <w:lang w:val="en-US"/>
        </w:rPr>
        <w:t>VS</w:t>
      </w:r>
      <w:r w:rsidR="00C366BB" w:rsidRPr="00F714C8">
        <w:t xml:space="preserve"> </w:t>
      </w:r>
      <w:r w:rsidR="00C366BB">
        <w:t>νικητήριες δυνάμεις</w:t>
      </w:r>
    </w:p>
    <w:p w14:paraId="07034F98" w14:textId="7D0B7D23" w:rsidR="00571713" w:rsidRDefault="00C366BB" w:rsidP="00C366BB">
      <w:pPr>
        <w:tabs>
          <w:tab w:val="left" w:pos="3160"/>
        </w:tabs>
        <w:spacing w:line="360" w:lineRule="auto"/>
        <w:ind w:left="3156"/>
      </w:pPr>
      <w:r>
        <w:t xml:space="preserve">Παραχώρηση εδαφών σε Τσεχοσλοβακία, </w:t>
      </w:r>
      <w:r w:rsidR="00571713">
        <w:t>Ρουμανία</w:t>
      </w:r>
      <w:r>
        <w:t xml:space="preserve"> και </w:t>
      </w:r>
      <w:r w:rsidR="00571713">
        <w:t xml:space="preserve"> Γιουγκοσλαβία </w:t>
      </w:r>
    </w:p>
    <w:p w14:paraId="1D2FED11" w14:textId="77777777" w:rsidR="00571713" w:rsidRDefault="00571713" w:rsidP="00571713">
      <w:pPr>
        <w:tabs>
          <w:tab w:val="left" w:pos="3160"/>
        </w:tabs>
      </w:pPr>
      <w:r>
        <w:tab/>
      </w:r>
    </w:p>
    <w:p w14:paraId="52A65A00" w14:textId="77777777" w:rsidR="00571713" w:rsidRDefault="00571713" w:rsidP="00B102CE">
      <w:pPr>
        <w:tabs>
          <w:tab w:val="left" w:pos="3160"/>
        </w:tabs>
        <w:spacing w:after="0"/>
      </w:pPr>
      <w:r>
        <w:t xml:space="preserve"> </w:t>
      </w:r>
    </w:p>
    <w:p w14:paraId="34D1E342" w14:textId="73083DBB" w:rsidR="00131E70" w:rsidRDefault="00131E70" w:rsidP="00AD1C20">
      <w:pPr>
        <w:tabs>
          <w:tab w:val="left" w:pos="3144"/>
        </w:tabs>
        <w:spacing w:after="0"/>
      </w:pPr>
    </w:p>
    <w:p w14:paraId="79FD278A" w14:textId="5667E69F" w:rsidR="00F714C8" w:rsidRDefault="00131E70" w:rsidP="00F714C8">
      <w:pPr>
        <w:tabs>
          <w:tab w:val="left" w:pos="3072"/>
          <w:tab w:val="left" w:pos="353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E2F2D8" wp14:editId="558B13F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635760" cy="1371600"/>
                <wp:effectExtent l="0" t="0" r="21590" b="19050"/>
                <wp:wrapNone/>
                <wp:docPr id="6" name="Ορθογώνι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60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C2D1FE" w14:textId="599F7DA4" w:rsidR="00131E70" w:rsidRPr="00A1113A" w:rsidRDefault="00F714C8" w:rsidP="00131E7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1113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Συνθήκη του Νεϊγύ</w:t>
                            </w:r>
                          </w:p>
                          <w:p w14:paraId="56A3EBEC" w14:textId="411D740E" w:rsidR="00AA4CCB" w:rsidRPr="00A1113A" w:rsidRDefault="00AA4CCB" w:rsidP="00131E7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1113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(Δες χάρτη)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2F2D8" id="Ορθογώνιο 6" o:spid="_x0000_s1030" style="position:absolute;margin-left:0;margin-top:-.05pt;width:128.8pt;height:108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" fillcolor="window" strokecolor="windowText" strokeweight="1pt">
                <v:textbox>
                  <w:txbxContent>
                    <w:p w14:paraId="60C2D1FE" w14:textId="599F7DA4" w:rsidR="00131E70" w:rsidRPr="00A1113A" w:rsidRDefault="00F714C8" w:rsidP="00131E7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1113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Συνθήκη του Νεϊγύ</w:t>
                      </w:r>
                    </w:p>
                    <w:p w14:paraId="56A3EBEC" w14:textId="411D740E" w:rsidR="00AA4CCB" w:rsidRPr="00A1113A" w:rsidRDefault="00AA4CCB" w:rsidP="00131E7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1113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(Δες χάρτη)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tab/>
      </w:r>
      <w:r w:rsidR="00F714C8">
        <w:tab/>
      </w:r>
      <w:r w:rsidR="00F714C8" w:rsidRPr="00F714C8">
        <w:rPr>
          <w:b/>
          <w:bCs/>
        </w:rPr>
        <w:t>Πότε</w:t>
      </w:r>
      <w:r w:rsidR="00F714C8">
        <w:t>; 27 Νοεμβρίου 1919</w:t>
      </w:r>
    </w:p>
    <w:p w14:paraId="6B074DE2" w14:textId="5F64A91E" w:rsidR="00F714C8" w:rsidRDefault="00F714C8" w:rsidP="00F714C8">
      <w:pPr>
        <w:tabs>
          <w:tab w:val="left" w:pos="3072"/>
          <w:tab w:val="left" w:pos="3536"/>
        </w:tabs>
      </w:pPr>
      <w:r>
        <w:tab/>
      </w:r>
      <w:r>
        <w:tab/>
      </w:r>
      <w:r w:rsidRPr="00F714C8">
        <w:rPr>
          <w:b/>
          <w:bCs/>
        </w:rPr>
        <w:t>Ποιοι</w:t>
      </w:r>
      <w:r>
        <w:t xml:space="preserve">; Βουλγαρία </w:t>
      </w:r>
      <w:r>
        <w:rPr>
          <w:lang w:val="en-US"/>
        </w:rPr>
        <w:t>VS</w:t>
      </w:r>
      <w:r w:rsidRPr="00F714C8">
        <w:t xml:space="preserve"> </w:t>
      </w:r>
      <w:r>
        <w:t xml:space="preserve">νικητήριες δυνάμεις </w:t>
      </w:r>
    </w:p>
    <w:p w14:paraId="33B8BCEA" w14:textId="4DB9E4F1" w:rsidR="00F714C8" w:rsidRPr="00F714C8" w:rsidRDefault="00F714C8" w:rsidP="00F714C8">
      <w:pPr>
        <w:tabs>
          <w:tab w:val="left" w:pos="3072"/>
          <w:tab w:val="left" w:pos="3536"/>
        </w:tabs>
        <w:rPr>
          <w:b/>
          <w:bCs/>
        </w:rPr>
      </w:pPr>
      <w:r>
        <w:tab/>
      </w:r>
      <w:r>
        <w:tab/>
      </w:r>
      <w:r w:rsidRPr="00F714C8">
        <w:rPr>
          <w:b/>
          <w:bCs/>
        </w:rPr>
        <w:t>Οφέλη για Ελλάδα</w:t>
      </w:r>
    </w:p>
    <w:p w14:paraId="6F90D3C7" w14:textId="64C6544B" w:rsidR="00F714C8" w:rsidRDefault="00F714C8" w:rsidP="003D7247">
      <w:pPr>
        <w:tabs>
          <w:tab w:val="left" w:pos="3072"/>
          <w:tab w:val="left" w:pos="3536"/>
        </w:tabs>
        <w:spacing w:line="360" w:lineRule="auto"/>
        <w:ind w:left="3536"/>
      </w:pPr>
      <w:r>
        <w:rPr>
          <w:rFonts w:cstheme="minorHAnsi"/>
        </w:rPr>
        <w:t>①</w:t>
      </w:r>
      <w:r>
        <w:t xml:space="preserve"> ελληνική κυριαρχία σε εδάφη Έβρου – Νέστου</w:t>
      </w:r>
      <w:r w:rsidR="003D7247">
        <w:t xml:space="preserve"> (Δ</w:t>
      </w:r>
      <w:r w:rsidR="006647EB">
        <w:t>υτική</w:t>
      </w:r>
      <w:r w:rsidR="003D7247">
        <w:t xml:space="preserve"> Θράκη)</w:t>
      </w:r>
      <w:r w:rsidR="00F7109F" w:rsidRPr="00F7109F">
        <w:rPr>
          <w:color w:val="FF0000"/>
        </w:rPr>
        <w:t>*</w:t>
      </w:r>
    </w:p>
    <w:p w14:paraId="56D2EBA9" w14:textId="2DF7A814" w:rsidR="00F714C8" w:rsidRDefault="00F714C8" w:rsidP="00F714C8">
      <w:pPr>
        <w:tabs>
          <w:tab w:val="left" w:pos="3072"/>
          <w:tab w:val="left" w:pos="3536"/>
        </w:tabs>
      </w:pPr>
      <w:r>
        <w:tab/>
      </w:r>
      <w:r>
        <w:tab/>
      </w:r>
      <w:r>
        <w:rPr>
          <w:rFonts w:cstheme="minorHAnsi"/>
        </w:rPr>
        <w:t>②</w:t>
      </w:r>
      <w:r>
        <w:t xml:space="preserve"> ανταλλαγή πληθυσμών Ελλάδας – Βουλγαρίας</w:t>
      </w:r>
    </w:p>
    <w:p w14:paraId="6BF3BDE3" w14:textId="585A5C7C" w:rsidR="00F714C8" w:rsidRDefault="00F714C8" w:rsidP="00F714C8">
      <w:pPr>
        <w:tabs>
          <w:tab w:val="left" w:pos="3072"/>
          <w:tab w:val="left" w:pos="3536"/>
        </w:tabs>
      </w:pPr>
      <w:r>
        <w:tab/>
      </w:r>
      <w:r>
        <w:tab/>
      </w:r>
      <w:r>
        <w:rPr>
          <w:rFonts w:cstheme="minorHAnsi"/>
        </w:rPr>
        <w:t>③</w:t>
      </w:r>
      <w:r>
        <w:t xml:space="preserve"> δυνατότητα ρευστοποίησης περιουσιακών </w:t>
      </w:r>
    </w:p>
    <w:p w14:paraId="1D9AF39D" w14:textId="0F582F79" w:rsidR="00F714C8" w:rsidRDefault="00F714C8" w:rsidP="00F714C8">
      <w:pPr>
        <w:tabs>
          <w:tab w:val="left" w:pos="3072"/>
          <w:tab w:val="left" w:pos="3536"/>
        </w:tabs>
      </w:pPr>
      <w:r>
        <w:tab/>
      </w:r>
      <w:r>
        <w:tab/>
        <w:t>Στοιχείων</w:t>
      </w:r>
    </w:p>
    <w:p w14:paraId="567C74AD" w14:textId="0A3666A9" w:rsidR="00F714C8" w:rsidRPr="00F714C8" w:rsidRDefault="00F714C8" w:rsidP="00F714C8">
      <w:pPr>
        <w:tabs>
          <w:tab w:val="left" w:pos="3072"/>
          <w:tab w:val="left" w:pos="3536"/>
        </w:tabs>
      </w:pPr>
      <w:r>
        <w:tab/>
      </w:r>
      <w:r>
        <w:tab/>
      </w:r>
      <w:r w:rsidRPr="00F714C8">
        <w:rPr>
          <w:b/>
          <w:bCs/>
        </w:rPr>
        <w:t>Στόχος</w:t>
      </w:r>
      <w:r>
        <w:t>; Απαλλαγή των δύο χωρών από μειονότητες</w:t>
      </w:r>
    </w:p>
    <w:p w14:paraId="061DB064" w14:textId="1BB27131" w:rsidR="00C15211" w:rsidRPr="00FF0316" w:rsidRDefault="00F7109F" w:rsidP="00B102CE">
      <w:pPr>
        <w:tabs>
          <w:tab w:val="left" w:pos="3072"/>
        </w:tabs>
        <w:spacing w:after="0"/>
        <w:rPr>
          <w:b/>
          <w:bCs/>
        </w:rPr>
      </w:pPr>
      <w:r w:rsidRPr="00FF0316">
        <w:rPr>
          <w:b/>
          <w:bCs/>
          <w:color w:val="FF0000"/>
        </w:rPr>
        <w:t>*</w:t>
      </w:r>
      <w:r w:rsidRPr="00FF0316">
        <w:rPr>
          <w:i/>
          <w:iCs/>
        </w:rPr>
        <w:t>προσωρινά, μέχρι τη σύναψη ελληνοτουρκικής συνθήκης συμμαχίας, τέθηκε υπό συλλογική συμμαχική κυριαρχία</w:t>
      </w:r>
    </w:p>
    <w:p w14:paraId="609BA89B" w14:textId="77777777" w:rsidR="00F7109F" w:rsidRDefault="00F7109F" w:rsidP="00B102CE">
      <w:pPr>
        <w:tabs>
          <w:tab w:val="left" w:pos="3072"/>
        </w:tabs>
        <w:spacing w:after="0"/>
        <w:rPr>
          <w:b/>
          <w:bCs/>
          <w:sz w:val="24"/>
          <w:szCs w:val="24"/>
        </w:rPr>
      </w:pPr>
    </w:p>
    <w:p w14:paraId="197BE79D" w14:textId="17CBB24D" w:rsidR="00C15211" w:rsidRDefault="00C15211" w:rsidP="00D323AD">
      <w:pPr>
        <w:tabs>
          <w:tab w:val="left" w:pos="307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5FF81F" wp14:editId="34BE817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635760" cy="1371600"/>
                <wp:effectExtent l="0" t="0" r="21590" b="19050"/>
                <wp:wrapNone/>
                <wp:docPr id="8" name="Ορθογώνι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60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7729E0" w14:textId="21FA15BA" w:rsidR="00C15211" w:rsidRPr="00A1113A" w:rsidRDefault="00D323AD" w:rsidP="00C1521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1113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Συνθήκη των Σεβρών</w:t>
                            </w:r>
                            <w:r w:rsidR="00C15211" w:rsidRPr="00A1113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2055D8" w14:textId="3B4995B9" w:rsidR="00AA4CCB" w:rsidRPr="00A1113A" w:rsidRDefault="00AA4CCB" w:rsidP="00C1521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1113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(δες χάρτ</w:t>
                            </w:r>
                            <w:r w:rsidR="00A96A8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ες</w:t>
                            </w:r>
                            <w:r w:rsidRPr="00A1113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FF81F" id="Ορθογώνιο 8" o:spid="_x0000_s1031" style="position:absolute;margin-left:0;margin-top:-.05pt;width:128.8pt;height:10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" fillcolor="window" strokecolor="windowText" strokeweight="1pt">
                <v:textbox>
                  <w:txbxContent>
                    <w:p w14:paraId="127729E0" w14:textId="21FA15BA" w:rsidR="00C15211" w:rsidRPr="00A1113A" w:rsidRDefault="00D323AD" w:rsidP="00C1521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1113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Συνθήκη των Σεβρών</w:t>
                      </w:r>
                      <w:r w:rsidR="00C15211" w:rsidRPr="00A1113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2055D8" w14:textId="3B4995B9" w:rsidR="00AA4CCB" w:rsidRPr="00A1113A" w:rsidRDefault="00AA4CCB" w:rsidP="00C1521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1113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(δες χάρτ</w:t>
                      </w:r>
                      <w:r w:rsidR="00A96A8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ες</w:t>
                      </w:r>
                      <w:r w:rsidRPr="00A1113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323AD">
        <w:tab/>
        <w:t>Πότε; 28 Ιουλίου 1920</w:t>
      </w:r>
    </w:p>
    <w:p w14:paraId="7C83E413" w14:textId="2326AC6A" w:rsidR="00D323AD" w:rsidRDefault="00D323AD" w:rsidP="00D323AD">
      <w:pPr>
        <w:tabs>
          <w:tab w:val="left" w:pos="3072"/>
        </w:tabs>
      </w:pPr>
      <w:r>
        <w:tab/>
      </w:r>
      <w:r w:rsidRPr="00D323AD">
        <w:rPr>
          <w:b/>
          <w:bCs/>
        </w:rPr>
        <w:t>Ποιοι</w:t>
      </w:r>
      <w:r>
        <w:t xml:space="preserve">; Οθωμανική αυτοκρατορία </w:t>
      </w:r>
      <w:r>
        <w:rPr>
          <w:lang w:val="en-US"/>
        </w:rPr>
        <w:t>VS</w:t>
      </w:r>
      <w:r>
        <w:t xml:space="preserve"> νικητήριες δυνάμεις</w:t>
      </w:r>
    </w:p>
    <w:p w14:paraId="1DB1332E" w14:textId="06C863F9" w:rsidR="00D323AD" w:rsidRPr="00D323AD" w:rsidRDefault="00D323AD" w:rsidP="00D323AD">
      <w:pPr>
        <w:tabs>
          <w:tab w:val="left" w:pos="3072"/>
        </w:tabs>
        <w:spacing w:line="360" w:lineRule="auto"/>
        <w:rPr>
          <w:b/>
          <w:bCs/>
        </w:rPr>
      </w:pPr>
      <w:r>
        <w:tab/>
      </w:r>
      <w:r w:rsidRPr="00D323AD">
        <w:rPr>
          <w:b/>
          <w:bCs/>
        </w:rPr>
        <w:t>Οφέλη για Ελλάδα:</w:t>
      </w:r>
    </w:p>
    <w:p w14:paraId="50B00845" w14:textId="6BD319A9" w:rsidR="00D323AD" w:rsidRDefault="006647EB" w:rsidP="00D323AD">
      <w:pPr>
        <w:pStyle w:val="a5"/>
        <w:numPr>
          <w:ilvl w:val="0"/>
          <w:numId w:val="6"/>
        </w:numPr>
        <w:tabs>
          <w:tab w:val="left" w:pos="3072"/>
        </w:tabs>
        <w:spacing w:line="360" w:lineRule="auto"/>
      </w:pPr>
      <w:r>
        <w:t>Ανατολική</w:t>
      </w:r>
      <w:r w:rsidR="00D323AD">
        <w:t xml:space="preserve"> Θράκη</w:t>
      </w:r>
    </w:p>
    <w:p w14:paraId="3C4A6B20" w14:textId="7C6944E2" w:rsidR="00D323AD" w:rsidRDefault="00D323AD" w:rsidP="00D323AD">
      <w:pPr>
        <w:pStyle w:val="a5"/>
        <w:numPr>
          <w:ilvl w:val="0"/>
          <w:numId w:val="6"/>
        </w:numPr>
        <w:tabs>
          <w:tab w:val="left" w:pos="3072"/>
        </w:tabs>
        <w:spacing w:line="360" w:lineRule="auto"/>
      </w:pPr>
      <w:r>
        <w:t>Νησιά Αιγαίου εκτός από Δωδεκάνησα</w:t>
      </w:r>
    </w:p>
    <w:p w14:paraId="6D8494E3" w14:textId="160B22BB" w:rsidR="00D323AD" w:rsidRDefault="00D323AD" w:rsidP="00D323AD">
      <w:pPr>
        <w:pStyle w:val="a5"/>
        <w:numPr>
          <w:ilvl w:val="0"/>
          <w:numId w:val="6"/>
        </w:numPr>
        <w:tabs>
          <w:tab w:val="left" w:pos="3072"/>
        </w:tabs>
        <w:spacing w:line="360" w:lineRule="auto"/>
      </w:pPr>
      <w:r>
        <w:t>Προσωρινή διοίκηση Σμύρνης</w:t>
      </w:r>
    </w:p>
    <w:p w14:paraId="7031AE66" w14:textId="33934AFE" w:rsidR="00C15211" w:rsidRDefault="00D323AD" w:rsidP="00F96CD5">
      <w:pPr>
        <w:pStyle w:val="a5"/>
        <w:numPr>
          <w:ilvl w:val="0"/>
          <w:numId w:val="6"/>
        </w:numPr>
        <w:tabs>
          <w:tab w:val="left" w:pos="3072"/>
        </w:tabs>
        <w:spacing w:line="360" w:lineRule="auto"/>
      </w:pPr>
      <w:r>
        <w:t>Κωνσταντινούπολη και Στενά = ουδέτερη ζώνη</w:t>
      </w:r>
      <w:r w:rsidR="00F96CD5">
        <w:t xml:space="preserve"> </w:t>
      </w:r>
      <w:r w:rsidR="00F96CD5">
        <w:br/>
      </w:r>
      <w:r w:rsidR="00F96CD5" w:rsidRPr="00F96CD5">
        <w:rPr>
          <w:i/>
          <w:iCs/>
        </w:rPr>
        <w:t>υ</w:t>
      </w:r>
      <w:r w:rsidRPr="00F96CD5">
        <w:rPr>
          <w:i/>
          <w:iCs/>
        </w:rPr>
        <w:t>πό τον έλεγχο συμμαχικής επιτροπής</w:t>
      </w:r>
    </w:p>
    <w:p w14:paraId="38E52FC3" w14:textId="115C78A7" w:rsidR="00D323AD" w:rsidRDefault="00C15211" w:rsidP="00D323AD">
      <w:pPr>
        <w:tabs>
          <w:tab w:val="left" w:pos="316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065B70" wp14:editId="35EEAFA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635760" cy="1371600"/>
                <wp:effectExtent l="0" t="0" r="21590" b="19050"/>
                <wp:wrapNone/>
                <wp:docPr id="13" name="Ορθογώνι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60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334685" w14:textId="6B6B51BC" w:rsidR="00C15211" w:rsidRPr="00A1113A" w:rsidRDefault="00D323AD" w:rsidP="00C1521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1113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Συνθήκη ειρήνης της Λοζάνης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65B70" id="Ορθογώνιο 13" o:spid="_x0000_s1032" style="position:absolute;margin-left:0;margin-top:-.05pt;width:128.8pt;height:108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" fillcolor="window" strokecolor="windowText" strokeweight="1pt">
                <v:textbox>
                  <w:txbxContent>
                    <w:p w14:paraId="62334685" w14:textId="6B6B51BC" w:rsidR="00C15211" w:rsidRPr="00A1113A" w:rsidRDefault="00D323AD" w:rsidP="00C1521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1113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Συνθήκη ειρήνης της Λοζάνης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tab/>
      </w:r>
      <w:r w:rsidR="00D323AD" w:rsidRPr="00D323AD">
        <w:rPr>
          <w:b/>
          <w:bCs/>
        </w:rPr>
        <w:t>Πότε</w:t>
      </w:r>
      <w:r w:rsidR="00D323AD">
        <w:t>; 24 Ιουλίου 1923</w:t>
      </w:r>
      <w:r w:rsidR="004304D9">
        <w:t xml:space="preserve"> (ισχύς ως σήμερα)</w:t>
      </w:r>
    </w:p>
    <w:p w14:paraId="26B1AB17" w14:textId="6AC46A7D" w:rsidR="00D323AD" w:rsidRDefault="00D323AD" w:rsidP="00D323AD">
      <w:pPr>
        <w:tabs>
          <w:tab w:val="left" w:pos="3160"/>
        </w:tabs>
      </w:pPr>
      <w:r>
        <w:tab/>
      </w:r>
      <w:r w:rsidRPr="00D323AD">
        <w:rPr>
          <w:b/>
          <w:bCs/>
        </w:rPr>
        <w:t>Ποιοι</w:t>
      </w:r>
      <w:r>
        <w:t xml:space="preserve">; Τουρκία </w:t>
      </w:r>
      <w:r>
        <w:rPr>
          <w:lang w:val="en-US"/>
        </w:rPr>
        <w:t>VS</w:t>
      </w:r>
      <w:r>
        <w:t xml:space="preserve"> σύμμαχοι</w:t>
      </w:r>
    </w:p>
    <w:p w14:paraId="0C3629D6" w14:textId="4DE56604" w:rsidR="00D323AD" w:rsidRDefault="00D323AD" w:rsidP="00D323AD">
      <w:pPr>
        <w:tabs>
          <w:tab w:val="left" w:pos="3160"/>
        </w:tabs>
      </w:pPr>
      <w:r>
        <w:tab/>
      </w:r>
      <w:r w:rsidRPr="00D323AD">
        <w:rPr>
          <w:b/>
          <w:bCs/>
        </w:rPr>
        <w:t>Αποτελέσματα</w:t>
      </w:r>
      <w:r>
        <w:t xml:space="preserve">: </w:t>
      </w:r>
    </w:p>
    <w:p w14:paraId="7487876F" w14:textId="12ECC153" w:rsidR="00D323AD" w:rsidRDefault="00D323AD" w:rsidP="00D323AD">
      <w:pPr>
        <w:tabs>
          <w:tab w:val="left" w:pos="3160"/>
        </w:tabs>
      </w:pPr>
      <w:r>
        <w:tab/>
        <w:t>α/ Η Τουρκία ανέκτησε την Α. Θράκη και τη Σμύρνη</w:t>
      </w:r>
    </w:p>
    <w:p w14:paraId="1FC14068" w14:textId="7352BA3D" w:rsidR="00D323AD" w:rsidRDefault="00D323AD" w:rsidP="00D323AD">
      <w:pPr>
        <w:tabs>
          <w:tab w:val="left" w:pos="3160"/>
        </w:tabs>
      </w:pPr>
      <w:r>
        <w:tab/>
        <w:t xml:space="preserve">β/ Αναγνώριση της κυριαρχίας της Ιταλίας στα </w:t>
      </w:r>
    </w:p>
    <w:p w14:paraId="47BFA8E0" w14:textId="1C245E88" w:rsidR="00D323AD" w:rsidRDefault="00D323AD" w:rsidP="00D323AD">
      <w:pPr>
        <w:tabs>
          <w:tab w:val="left" w:pos="3160"/>
        </w:tabs>
      </w:pPr>
      <w:r>
        <w:tab/>
        <w:t>Δωδεκάνησα</w:t>
      </w:r>
    </w:p>
    <w:p w14:paraId="3A4B48F8" w14:textId="05265029" w:rsidR="00D323AD" w:rsidRPr="00D323AD" w:rsidRDefault="00D323AD" w:rsidP="00D323AD">
      <w:pPr>
        <w:tabs>
          <w:tab w:val="left" w:pos="3160"/>
        </w:tabs>
      </w:pPr>
      <w:r>
        <w:tab/>
        <w:t xml:space="preserve">γ/ Έβρος: σύνορα Ελλάδας – Τουρκίας </w:t>
      </w:r>
    </w:p>
    <w:p w14:paraId="7831E8B4" w14:textId="0F2B856C" w:rsidR="00C15211" w:rsidRDefault="00C15211" w:rsidP="00B102CE">
      <w:pPr>
        <w:tabs>
          <w:tab w:val="left" w:pos="3160"/>
        </w:tabs>
        <w:spacing w:after="0"/>
      </w:pPr>
    </w:p>
    <w:p w14:paraId="64C2238B" w14:textId="229B5CCD" w:rsidR="00254FBE" w:rsidRPr="007F0CDA" w:rsidRDefault="00C15211" w:rsidP="007F0CDA">
      <w:pPr>
        <w:spacing w:line="360" w:lineRule="auto"/>
        <w:jc w:val="both"/>
        <w:rPr>
          <w:b/>
          <w:bCs/>
          <w:sz w:val="24"/>
          <w:szCs w:val="24"/>
        </w:rPr>
      </w:pPr>
      <w:r w:rsidRPr="007F0CDA">
        <w:rPr>
          <w:b/>
          <w:bCs/>
          <w:sz w:val="24"/>
          <w:szCs w:val="24"/>
        </w:rPr>
        <w:t xml:space="preserve"> </w:t>
      </w:r>
      <w:r w:rsidR="00D323AD" w:rsidRPr="007F0CDA">
        <w:rPr>
          <w:b/>
          <w:bCs/>
          <w:sz w:val="24"/>
          <w:szCs w:val="24"/>
        </w:rPr>
        <w:t>Συνέπειες των συνθηκών</w:t>
      </w:r>
    </w:p>
    <w:p w14:paraId="3D43D6C0" w14:textId="63ECF4E1" w:rsidR="00D323AD" w:rsidRPr="007F0CDA" w:rsidRDefault="00D323AD" w:rsidP="007F0CDA">
      <w:pPr>
        <w:spacing w:line="360" w:lineRule="auto"/>
        <w:jc w:val="both"/>
        <w:rPr>
          <w:i/>
          <w:iCs/>
          <w:sz w:val="24"/>
          <w:szCs w:val="24"/>
        </w:rPr>
      </w:pPr>
      <w:r w:rsidRPr="007F0CDA">
        <w:rPr>
          <w:rFonts w:cstheme="minorHAnsi"/>
          <w:i/>
          <w:iCs/>
          <w:sz w:val="24"/>
          <w:szCs w:val="24"/>
        </w:rPr>
        <w:t>①</w:t>
      </w:r>
      <w:r w:rsidRPr="007F0CDA">
        <w:rPr>
          <w:i/>
          <w:iCs/>
          <w:sz w:val="24"/>
          <w:szCs w:val="24"/>
        </w:rPr>
        <w:t xml:space="preserve"> δημιουργία </w:t>
      </w:r>
      <w:r w:rsidR="007F0CDA" w:rsidRPr="007F0CDA">
        <w:rPr>
          <w:i/>
          <w:iCs/>
          <w:sz w:val="24"/>
          <w:szCs w:val="24"/>
        </w:rPr>
        <w:t xml:space="preserve">μειονοτήτων σε πολλές χώρες </w:t>
      </w:r>
    </w:p>
    <w:p w14:paraId="147B39A0" w14:textId="624DD99B" w:rsidR="007F0CDA" w:rsidRPr="007F0CDA" w:rsidRDefault="007F0CDA" w:rsidP="007F0CDA">
      <w:pPr>
        <w:spacing w:line="360" w:lineRule="auto"/>
        <w:jc w:val="both"/>
        <w:rPr>
          <w:i/>
          <w:iCs/>
          <w:sz w:val="24"/>
          <w:szCs w:val="24"/>
        </w:rPr>
      </w:pPr>
      <w:r w:rsidRPr="007F0CDA">
        <w:rPr>
          <w:rFonts w:cstheme="minorHAnsi"/>
          <w:i/>
          <w:iCs/>
          <w:sz w:val="24"/>
          <w:szCs w:val="24"/>
        </w:rPr>
        <w:t>②</w:t>
      </w:r>
      <w:r w:rsidRPr="007F0CDA">
        <w:rPr>
          <w:i/>
          <w:iCs/>
          <w:sz w:val="24"/>
          <w:szCs w:val="24"/>
        </w:rPr>
        <w:t xml:space="preserve"> Αναθεωρητισμός = η πολιτική των δυσαρεστημένων χωρών (Γερμανίας – Ιταλίας – Ουγγαρίας – Βουλγαρίας) να αναθεωρήσουν το εδαφικό τους καθεστώς</w:t>
      </w:r>
    </w:p>
    <w:p w14:paraId="7BF42D65" w14:textId="77777777" w:rsidR="00E531FB" w:rsidRDefault="007F0CDA" w:rsidP="007F0CDA">
      <w:pPr>
        <w:spacing w:line="360" w:lineRule="auto"/>
        <w:jc w:val="both"/>
        <w:rPr>
          <w:i/>
          <w:iCs/>
          <w:sz w:val="24"/>
          <w:szCs w:val="24"/>
        </w:rPr>
      </w:pPr>
      <w:r w:rsidRPr="007F0CDA">
        <w:rPr>
          <w:rFonts w:cstheme="minorHAnsi"/>
          <w:i/>
          <w:iCs/>
          <w:sz w:val="24"/>
          <w:szCs w:val="24"/>
        </w:rPr>
        <w:t>③</w:t>
      </w:r>
      <w:r w:rsidRPr="007F0CDA">
        <w:rPr>
          <w:i/>
          <w:iCs/>
          <w:sz w:val="24"/>
          <w:szCs w:val="24"/>
        </w:rPr>
        <w:t xml:space="preserve"> Η Γερμανία </w:t>
      </w:r>
    </w:p>
    <w:p w14:paraId="0A9FF12E" w14:textId="3AB504BB" w:rsidR="00E531FB" w:rsidRDefault="00E531FB" w:rsidP="00E531FB">
      <w:pPr>
        <w:pStyle w:val="a5"/>
        <w:numPr>
          <w:ilvl w:val="0"/>
          <w:numId w:val="9"/>
        </w:numPr>
        <w:spacing w:line="360" w:lineRule="auto"/>
        <w:jc w:val="both"/>
        <w:rPr>
          <w:i/>
          <w:iCs/>
          <w:sz w:val="24"/>
          <w:szCs w:val="24"/>
        </w:rPr>
      </w:pPr>
      <w:r w:rsidRPr="00E531FB">
        <w:rPr>
          <w:i/>
          <w:iCs/>
          <w:sz w:val="24"/>
          <w:szCs w:val="24"/>
        </w:rPr>
        <w:t>καταδικάστηκε ως υπεύθυνη για τον πόλεμο</w:t>
      </w:r>
    </w:p>
    <w:p w14:paraId="715C8078" w14:textId="2F8B35E9" w:rsidR="00E531FB" w:rsidRDefault="00E531FB" w:rsidP="00E531FB">
      <w:pPr>
        <w:pStyle w:val="a5"/>
        <w:numPr>
          <w:ilvl w:val="0"/>
          <w:numId w:val="9"/>
        </w:numP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απώλεια εδαφών</w:t>
      </w:r>
    </w:p>
    <w:p w14:paraId="786CDDD6" w14:textId="03875B79" w:rsidR="00E531FB" w:rsidRDefault="007F0CDA" w:rsidP="00E531FB">
      <w:pPr>
        <w:pStyle w:val="a5"/>
        <w:numPr>
          <w:ilvl w:val="0"/>
          <w:numId w:val="9"/>
        </w:numPr>
        <w:spacing w:line="360" w:lineRule="auto"/>
        <w:jc w:val="both"/>
        <w:rPr>
          <w:i/>
          <w:iCs/>
          <w:sz w:val="24"/>
          <w:szCs w:val="24"/>
        </w:rPr>
      </w:pPr>
      <w:r w:rsidRPr="00E531FB">
        <w:rPr>
          <w:i/>
          <w:iCs/>
          <w:sz w:val="24"/>
          <w:szCs w:val="24"/>
        </w:rPr>
        <w:t>αναγκάστηκε σε αφοπλισμό</w:t>
      </w:r>
      <w:r w:rsidR="00E531FB">
        <w:rPr>
          <w:i/>
          <w:iCs/>
          <w:sz w:val="24"/>
          <w:szCs w:val="24"/>
        </w:rPr>
        <w:t xml:space="preserve"> (αποστρατικοποίηση ορισμένες μόνο δυνάμεις)</w:t>
      </w:r>
    </w:p>
    <w:p w14:paraId="2F627918" w14:textId="23B15C5A" w:rsidR="00500361" w:rsidRDefault="00500361" w:rsidP="00E531FB">
      <w:pPr>
        <w:pStyle w:val="a5"/>
        <w:numPr>
          <w:ilvl w:val="0"/>
          <w:numId w:val="9"/>
        </w:numP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βαριές πολεμικές αποζημιώσεις</w:t>
      </w:r>
    </w:p>
    <w:p w14:paraId="0AF56A96" w14:textId="630639D9" w:rsidR="007F0CDA" w:rsidRPr="00E531FB" w:rsidRDefault="00500361" w:rsidP="00E531FB">
      <w:pPr>
        <w:pStyle w:val="a5"/>
        <w:numPr>
          <w:ilvl w:val="0"/>
          <w:numId w:val="9"/>
        </w:numP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α</w:t>
      </w:r>
      <w:r w:rsidR="007F0CDA" w:rsidRPr="00E531FB">
        <w:rPr>
          <w:i/>
          <w:iCs/>
          <w:sz w:val="24"/>
          <w:szCs w:val="24"/>
        </w:rPr>
        <w:t xml:space="preserve">νάπτυξη </w:t>
      </w:r>
      <w:r>
        <w:rPr>
          <w:i/>
          <w:iCs/>
          <w:sz w:val="24"/>
          <w:szCs w:val="24"/>
        </w:rPr>
        <w:t>εθνικιστικού κινήματος Ναζιστών</w:t>
      </w:r>
      <w:r w:rsidR="007F0CDA" w:rsidRPr="00E531FB">
        <w:rPr>
          <w:i/>
          <w:iCs/>
          <w:sz w:val="24"/>
          <w:szCs w:val="24"/>
        </w:rPr>
        <w:t xml:space="preserve"> =&gt; Β΄ Παγκόσμιος πόλεμος</w:t>
      </w:r>
    </w:p>
    <w:p w14:paraId="6EC3BE9D" w14:textId="77777777" w:rsidR="00484497" w:rsidRDefault="007F0CDA" w:rsidP="007F0CDA">
      <w:pPr>
        <w:spacing w:line="360" w:lineRule="auto"/>
        <w:jc w:val="both"/>
        <w:rPr>
          <w:i/>
          <w:iCs/>
          <w:sz w:val="24"/>
          <w:szCs w:val="24"/>
        </w:rPr>
      </w:pPr>
      <w:r w:rsidRPr="007F0CDA">
        <w:rPr>
          <w:rFonts w:cstheme="minorHAnsi"/>
          <w:i/>
          <w:iCs/>
          <w:sz w:val="24"/>
          <w:szCs w:val="24"/>
        </w:rPr>
        <w:t>④</w:t>
      </w:r>
      <w:r w:rsidRPr="007F0CDA">
        <w:rPr>
          <w:i/>
          <w:iCs/>
          <w:sz w:val="24"/>
          <w:szCs w:val="24"/>
        </w:rPr>
        <w:t xml:space="preserve"> Οθωμανική αυτοκρατορία </w:t>
      </w:r>
    </w:p>
    <w:p w14:paraId="1ECE80C2" w14:textId="77777777" w:rsidR="00484497" w:rsidRDefault="00484497" w:rsidP="00484497">
      <w:pPr>
        <w:pStyle w:val="a5"/>
        <w:numPr>
          <w:ilvl w:val="0"/>
          <w:numId w:val="9"/>
        </w:numP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απώλεια εδαφών</w:t>
      </w:r>
    </w:p>
    <w:p w14:paraId="09897290" w14:textId="77777777" w:rsidR="00484497" w:rsidRDefault="00484497" w:rsidP="00484497">
      <w:pPr>
        <w:pStyle w:val="a5"/>
        <w:numPr>
          <w:ilvl w:val="0"/>
          <w:numId w:val="9"/>
        </w:numPr>
        <w:spacing w:line="360" w:lineRule="auto"/>
        <w:jc w:val="both"/>
        <w:rPr>
          <w:i/>
          <w:iCs/>
          <w:sz w:val="24"/>
          <w:szCs w:val="24"/>
        </w:rPr>
      </w:pPr>
      <w:r w:rsidRPr="007F0CDA">
        <w:rPr>
          <w:i/>
          <w:iCs/>
          <w:sz w:val="24"/>
          <w:szCs w:val="24"/>
        </w:rPr>
        <w:t xml:space="preserve">ταπεινωτική μεταχείριση από συμμάχους </w:t>
      </w:r>
    </w:p>
    <w:p w14:paraId="025C5F34" w14:textId="77777777" w:rsidR="00484497" w:rsidRDefault="00484497" w:rsidP="00484497">
      <w:pPr>
        <w:pStyle w:val="a5"/>
        <w:numPr>
          <w:ilvl w:val="0"/>
          <w:numId w:val="9"/>
        </w:numPr>
        <w:spacing w:line="360" w:lineRule="auto"/>
        <w:jc w:val="both"/>
        <w:rPr>
          <w:i/>
          <w:iCs/>
          <w:sz w:val="24"/>
          <w:szCs w:val="24"/>
        </w:rPr>
      </w:pPr>
      <w:r w:rsidRPr="007F0CDA">
        <w:rPr>
          <w:i/>
          <w:iCs/>
          <w:sz w:val="24"/>
          <w:szCs w:val="24"/>
        </w:rPr>
        <w:t xml:space="preserve">Ανάπτυξη </w:t>
      </w:r>
      <w:r>
        <w:rPr>
          <w:i/>
          <w:iCs/>
          <w:sz w:val="24"/>
          <w:szCs w:val="24"/>
        </w:rPr>
        <w:t xml:space="preserve">εθνικιστικού </w:t>
      </w:r>
      <w:r w:rsidRPr="007F0CDA">
        <w:rPr>
          <w:i/>
          <w:iCs/>
          <w:sz w:val="24"/>
          <w:szCs w:val="24"/>
        </w:rPr>
        <w:t xml:space="preserve">κινήματος Ατατούρκ υπό τον Κεμάλ </w:t>
      </w:r>
    </w:p>
    <w:p w14:paraId="7BF9F3A7" w14:textId="77777777" w:rsidR="00484497" w:rsidRPr="00484497" w:rsidRDefault="00484497" w:rsidP="00484497">
      <w:pPr>
        <w:pStyle w:val="a5"/>
        <w:numPr>
          <w:ilvl w:val="0"/>
          <w:numId w:val="9"/>
        </w:numPr>
        <w:spacing w:line="360" w:lineRule="auto"/>
        <w:jc w:val="both"/>
        <w:rPr>
          <w:i/>
          <w:iCs/>
          <w:sz w:val="24"/>
          <w:szCs w:val="24"/>
        </w:rPr>
      </w:pPr>
      <w:r w:rsidRPr="00484497">
        <w:rPr>
          <w:i/>
          <w:iCs/>
          <w:sz w:val="24"/>
          <w:szCs w:val="24"/>
        </w:rPr>
        <w:t>οργάνωση στρατού που αμφισβήτησε την ελληνική παρουσία στη Μ. Ασία</w:t>
      </w:r>
    </w:p>
    <w:p w14:paraId="254C7A69" w14:textId="77777777" w:rsidR="00484497" w:rsidRDefault="00484497" w:rsidP="009D653C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</w:p>
    <w:p w14:paraId="74442915" w14:textId="77777777" w:rsidR="00484497" w:rsidRDefault="00484497" w:rsidP="009D653C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</w:p>
    <w:p w14:paraId="07EFBA74" w14:textId="77777777" w:rsidR="00484497" w:rsidRDefault="00484497" w:rsidP="009D653C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</w:p>
    <w:p w14:paraId="6C110F2B" w14:textId="77777777" w:rsidR="00484497" w:rsidRDefault="00484497" w:rsidP="009D653C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</w:p>
    <w:p w14:paraId="746F1BEF" w14:textId="77777777" w:rsidR="00484497" w:rsidRDefault="00484497" w:rsidP="009D653C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</w:p>
    <w:p w14:paraId="7BA546E8" w14:textId="657FD72F" w:rsidR="009D653C" w:rsidRPr="009D653C" w:rsidRDefault="009D653C" w:rsidP="009D653C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9D653C">
        <w:rPr>
          <w:b/>
          <w:bCs/>
          <w:i/>
          <w:iCs/>
          <w:sz w:val="24"/>
          <w:szCs w:val="24"/>
        </w:rPr>
        <w:lastRenderedPageBreak/>
        <w:t>ΠΑΡΑΡΤΗΜΑ</w:t>
      </w:r>
    </w:p>
    <w:p w14:paraId="0AD2E7A4" w14:textId="77777777" w:rsidR="00C00F02" w:rsidRDefault="00C00F02" w:rsidP="00B102CE">
      <w:pPr>
        <w:spacing w:after="0"/>
        <w:rPr>
          <w:sz w:val="24"/>
          <w:szCs w:val="24"/>
        </w:rPr>
      </w:pPr>
    </w:p>
    <w:p w14:paraId="3DFD166B" w14:textId="4D3E70EE" w:rsidR="00C00F02" w:rsidRDefault="00484497" w:rsidP="00C00F02">
      <w:pPr>
        <w:rPr>
          <w:b/>
          <w:bCs/>
          <w:i/>
          <w:iCs/>
          <w:sz w:val="24"/>
          <w:szCs w:val="24"/>
        </w:rPr>
      </w:pPr>
      <w:r w:rsidRPr="00AB5862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 wp14:anchorId="1C113EB5" wp14:editId="2F141272">
            <wp:simplePos x="0" y="0"/>
            <wp:positionH relativeFrom="margin">
              <wp:align>center</wp:align>
            </wp:positionH>
            <wp:positionV relativeFrom="paragraph">
              <wp:posOffset>346075</wp:posOffset>
            </wp:positionV>
            <wp:extent cx="5689600" cy="3214366"/>
            <wp:effectExtent l="0" t="0" r="6350" b="5715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214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F02" w:rsidRPr="00AB5862">
        <w:rPr>
          <w:b/>
          <w:bCs/>
          <w:i/>
          <w:iCs/>
          <w:sz w:val="24"/>
          <w:szCs w:val="24"/>
        </w:rPr>
        <w:t>Ο χάρτης της Ευρώπης πριν τον πόλεμο</w:t>
      </w:r>
    </w:p>
    <w:p w14:paraId="6F7F4A67" w14:textId="77777777" w:rsidR="00484497" w:rsidRPr="00AB5862" w:rsidRDefault="00484497" w:rsidP="00C00F02">
      <w:pPr>
        <w:rPr>
          <w:b/>
          <w:bCs/>
          <w:i/>
          <w:iCs/>
          <w:sz w:val="24"/>
          <w:szCs w:val="24"/>
        </w:rPr>
      </w:pPr>
    </w:p>
    <w:p w14:paraId="3D5DA1F9" w14:textId="0D1F38C9" w:rsidR="00C00F02" w:rsidRDefault="00C00F02" w:rsidP="00C00F02">
      <w:pPr>
        <w:rPr>
          <w:sz w:val="24"/>
          <w:szCs w:val="24"/>
        </w:rPr>
      </w:pPr>
    </w:p>
    <w:p w14:paraId="76CC1947" w14:textId="4FFE656C" w:rsidR="00C00F02" w:rsidRPr="00C00F02" w:rsidRDefault="00C00F02" w:rsidP="00C00F02">
      <w:pPr>
        <w:rPr>
          <w:sz w:val="24"/>
          <w:szCs w:val="24"/>
        </w:rPr>
      </w:pPr>
    </w:p>
    <w:p w14:paraId="6D85AE02" w14:textId="3C717165" w:rsidR="00C00F02" w:rsidRPr="00C00F02" w:rsidRDefault="00C00F02" w:rsidP="00C00F02">
      <w:pPr>
        <w:rPr>
          <w:sz w:val="24"/>
          <w:szCs w:val="24"/>
        </w:rPr>
      </w:pPr>
    </w:p>
    <w:p w14:paraId="67181478" w14:textId="21D62533" w:rsidR="00C00F02" w:rsidRPr="00C00F02" w:rsidRDefault="00C00F02" w:rsidP="00C00F02">
      <w:pPr>
        <w:rPr>
          <w:sz w:val="24"/>
          <w:szCs w:val="24"/>
        </w:rPr>
      </w:pPr>
    </w:p>
    <w:p w14:paraId="2F5DD4B1" w14:textId="3DB568DC" w:rsidR="00C00F02" w:rsidRPr="00C00F02" w:rsidRDefault="00C00F02" w:rsidP="00C00F02">
      <w:pPr>
        <w:rPr>
          <w:sz w:val="24"/>
          <w:szCs w:val="24"/>
        </w:rPr>
      </w:pPr>
    </w:p>
    <w:p w14:paraId="7384A29A" w14:textId="425ED040" w:rsidR="00C00F02" w:rsidRPr="00C00F02" w:rsidRDefault="00C00F02" w:rsidP="00C00F02">
      <w:pPr>
        <w:rPr>
          <w:sz w:val="24"/>
          <w:szCs w:val="24"/>
        </w:rPr>
      </w:pPr>
    </w:p>
    <w:p w14:paraId="4A680D14" w14:textId="14CA8C57" w:rsidR="00C00F02" w:rsidRPr="00C00F02" w:rsidRDefault="00C00F02" w:rsidP="00C00F02">
      <w:pPr>
        <w:rPr>
          <w:sz w:val="24"/>
          <w:szCs w:val="24"/>
        </w:rPr>
      </w:pPr>
    </w:p>
    <w:p w14:paraId="39769170" w14:textId="14B6597F" w:rsidR="00C00F02" w:rsidRPr="00C00F02" w:rsidRDefault="00C00F02" w:rsidP="00C00F02">
      <w:pPr>
        <w:rPr>
          <w:sz w:val="24"/>
          <w:szCs w:val="24"/>
        </w:rPr>
      </w:pPr>
    </w:p>
    <w:p w14:paraId="32940E84" w14:textId="74FDAC53" w:rsidR="00C00F02" w:rsidRPr="00C00F02" w:rsidRDefault="00C00F02" w:rsidP="00C00F02">
      <w:pPr>
        <w:rPr>
          <w:sz w:val="24"/>
          <w:szCs w:val="24"/>
        </w:rPr>
      </w:pPr>
    </w:p>
    <w:p w14:paraId="505FF0B5" w14:textId="77777777" w:rsidR="00484497" w:rsidRDefault="00484497" w:rsidP="00C00F02">
      <w:pPr>
        <w:rPr>
          <w:b/>
          <w:bCs/>
          <w:i/>
          <w:iCs/>
          <w:sz w:val="24"/>
          <w:szCs w:val="24"/>
        </w:rPr>
      </w:pPr>
    </w:p>
    <w:p w14:paraId="777ADFDC" w14:textId="77777777" w:rsidR="00484497" w:rsidRDefault="00484497" w:rsidP="00C00F02">
      <w:pPr>
        <w:rPr>
          <w:b/>
          <w:bCs/>
          <w:i/>
          <w:iCs/>
          <w:sz w:val="24"/>
          <w:szCs w:val="24"/>
        </w:rPr>
      </w:pPr>
    </w:p>
    <w:p w14:paraId="3F668F75" w14:textId="77777777" w:rsidR="00484497" w:rsidRDefault="00C00F02" w:rsidP="00484497">
      <w:pPr>
        <w:rPr>
          <w:b/>
          <w:bCs/>
          <w:i/>
          <w:iCs/>
          <w:sz w:val="24"/>
          <w:szCs w:val="24"/>
        </w:rPr>
      </w:pPr>
      <w:r w:rsidRPr="00AB5862">
        <w:rPr>
          <w:b/>
          <w:bCs/>
          <w:i/>
          <w:iCs/>
          <w:sz w:val="24"/>
          <w:szCs w:val="24"/>
        </w:rPr>
        <w:t>Ο χάρτης της Ευρώπης μετά τον πόλεμο</w:t>
      </w:r>
    </w:p>
    <w:p w14:paraId="2AECC69B" w14:textId="68EFB4CA" w:rsidR="00AD38E6" w:rsidRPr="00AD38E6" w:rsidRDefault="00484497" w:rsidP="00484497">
      <w:pPr>
        <w:spacing w:after="0"/>
        <w:rPr>
          <w:sz w:val="24"/>
          <w:szCs w:val="24"/>
        </w:rPr>
      </w:pPr>
      <w:r w:rsidRPr="00C00F02">
        <w:rPr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3C6ABA54" wp14:editId="60205B1C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5626100" cy="3391558"/>
            <wp:effectExtent l="0" t="0" r="0" b="0"/>
            <wp:wrapNone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391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FBDFF" w14:textId="5898A325" w:rsidR="00AD38E6" w:rsidRPr="00AD38E6" w:rsidRDefault="00AD38E6" w:rsidP="00AD38E6">
      <w:pPr>
        <w:rPr>
          <w:sz w:val="24"/>
          <w:szCs w:val="24"/>
        </w:rPr>
      </w:pPr>
    </w:p>
    <w:p w14:paraId="72B7B587" w14:textId="0CBBFC40" w:rsidR="00AD38E6" w:rsidRPr="00AD38E6" w:rsidRDefault="00AD38E6" w:rsidP="00AD38E6">
      <w:pPr>
        <w:rPr>
          <w:sz w:val="24"/>
          <w:szCs w:val="24"/>
        </w:rPr>
      </w:pPr>
    </w:p>
    <w:p w14:paraId="22C8CEA3" w14:textId="0CABFD36" w:rsidR="00AD38E6" w:rsidRPr="00AD38E6" w:rsidRDefault="00AD38E6" w:rsidP="00AD38E6">
      <w:pPr>
        <w:rPr>
          <w:sz w:val="24"/>
          <w:szCs w:val="24"/>
        </w:rPr>
      </w:pPr>
    </w:p>
    <w:p w14:paraId="3D1DCAB9" w14:textId="3AF6E756" w:rsidR="00AD38E6" w:rsidRPr="00AD38E6" w:rsidRDefault="00AD38E6" w:rsidP="00AD38E6">
      <w:pPr>
        <w:rPr>
          <w:sz w:val="24"/>
          <w:szCs w:val="24"/>
        </w:rPr>
      </w:pPr>
    </w:p>
    <w:p w14:paraId="2D1596B3" w14:textId="30431D4E" w:rsidR="00AD38E6" w:rsidRPr="00AD38E6" w:rsidRDefault="00AD38E6" w:rsidP="00AD38E6">
      <w:pPr>
        <w:rPr>
          <w:sz w:val="24"/>
          <w:szCs w:val="24"/>
        </w:rPr>
      </w:pPr>
    </w:p>
    <w:p w14:paraId="19C80FBB" w14:textId="2B103CF8" w:rsidR="00AD38E6" w:rsidRPr="00AD38E6" w:rsidRDefault="00AD38E6" w:rsidP="00AD38E6">
      <w:pPr>
        <w:rPr>
          <w:sz w:val="24"/>
          <w:szCs w:val="24"/>
        </w:rPr>
      </w:pPr>
    </w:p>
    <w:p w14:paraId="28FFCD3D" w14:textId="78715A26" w:rsidR="00AD38E6" w:rsidRPr="00AD38E6" w:rsidRDefault="00AD38E6" w:rsidP="00AD38E6">
      <w:pPr>
        <w:rPr>
          <w:sz w:val="24"/>
          <w:szCs w:val="24"/>
        </w:rPr>
      </w:pPr>
    </w:p>
    <w:p w14:paraId="2F9C5E77" w14:textId="1CE0BC0C" w:rsidR="00AD38E6" w:rsidRPr="00AD38E6" w:rsidRDefault="00AD38E6" w:rsidP="00AD38E6">
      <w:pPr>
        <w:rPr>
          <w:sz w:val="24"/>
          <w:szCs w:val="24"/>
        </w:rPr>
      </w:pPr>
    </w:p>
    <w:p w14:paraId="749AD067" w14:textId="7239FA86" w:rsidR="00AD38E6" w:rsidRPr="00AD38E6" w:rsidRDefault="00AD38E6" w:rsidP="00AD38E6">
      <w:pPr>
        <w:rPr>
          <w:sz w:val="24"/>
          <w:szCs w:val="24"/>
        </w:rPr>
      </w:pPr>
    </w:p>
    <w:p w14:paraId="209BC124" w14:textId="124D3E8C" w:rsidR="00AD38E6" w:rsidRPr="00AD38E6" w:rsidRDefault="00AD38E6" w:rsidP="00B102CE">
      <w:pPr>
        <w:spacing w:after="0"/>
        <w:rPr>
          <w:sz w:val="24"/>
          <w:szCs w:val="24"/>
        </w:rPr>
      </w:pPr>
    </w:p>
    <w:p w14:paraId="0CB9221C" w14:textId="77777777" w:rsidR="00484497" w:rsidRDefault="00484497" w:rsidP="00AD38E6">
      <w:pPr>
        <w:rPr>
          <w:b/>
          <w:bCs/>
          <w:i/>
          <w:iCs/>
          <w:sz w:val="24"/>
          <w:szCs w:val="24"/>
        </w:rPr>
      </w:pPr>
    </w:p>
    <w:p w14:paraId="7C15B0F7" w14:textId="77777777" w:rsidR="00484497" w:rsidRDefault="00484497" w:rsidP="00AD38E6">
      <w:pPr>
        <w:rPr>
          <w:b/>
          <w:bCs/>
          <w:i/>
          <w:iCs/>
          <w:sz w:val="24"/>
          <w:szCs w:val="24"/>
        </w:rPr>
      </w:pPr>
    </w:p>
    <w:p w14:paraId="26CDE021" w14:textId="77777777" w:rsidR="00484497" w:rsidRDefault="00484497" w:rsidP="00AD38E6">
      <w:pPr>
        <w:rPr>
          <w:b/>
          <w:bCs/>
          <w:i/>
          <w:iCs/>
          <w:sz w:val="24"/>
          <w:szCs w:val="24"/>
        </w:rPr>
      </w:pPr>
    </w:p>
    <w:p w14:paraId="02E03651" w14:textId="6732E6D1" w:rsidR="00B44BDC" w:rsidRDefault="00AD38E6" w:rsidP="00AD38E6">
      <w:pPr>
        <w:rPr>
          <w:b/>
          <w:bCs/>
          <w:i/>
          <w:iCs/>
          <w:sz w:val="24"/>
          <w:szCs w:val="24"/>
        </w:rPr>
      </w:pPr>
      <w:r w:rsidRPr="00AB5862">
        <w:rPr>
          <w:b/>
          <w:bCs/>
          <w:i/>
          <w:iCs/>
          <w:sz w:val="24"/>
          <w:szCs w:val="24"/>
        </w:rPr>
        <w:lastRenderedPageBreak/>
        <w:t>Διάλυση Αυστροουγγαρίας</w:t>
      </w:r>
    </w:p>
    <w:p w14:paraId="5975E35B" w14:textId="77777777" w:rsidR="00B44BDC" w:rsidRPr="00AB5862" w:rsidRDefault="00B44BDC" w:rsidP="00B44BDC">
      <w:pPr>
        <w:spacing w:after="0"/>
        <w:rPr>
          <w:b/>
          <w:bCs/>
          <w:i/>
          <w:iCs/>
          <w:sz w:val="24"/>
          <w:szCs w:val="24"/>
        </w:rPr>
      </w:pPr>
    </w:p>
    <w:p w14:paraId="46594C9A" w14:textId="741247A7" w:rsidR="00445127" w:rsidRDefault="00445127" w:rsidP="00AD38E6">
      <w:pPr>
        <w:rPr>
          <w:sz w:val="24"/>
          <w:szCs w:val="24"/>
        </w:rPr>
      </w:pPr>
      <w:r w:rsidRPr="00AD38E6">
        <w:rPr>
          <w:noProof/>
          <w:sz w:val="24"/>
          <w:szCs w:val="24"/>
        </w:rPr>
        <w:drawing>
          <wp:anchor distT="0" distB="0" distL="114300" distR="114300" simplePos="0" relativeHeight="251702272" behindDoc="1" locked="0" layoutInCell="1" allowOverlap="1" wp14:anchorId="7C53D8D6" wp14:editId="37B27DA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274310" cy="4098290"/>
            <wp:effectExtent l="0" t="0" r="2540" b="0"/>
            <wp:wrapNone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B48E4" w14:textId="77777777" w:rsidR="00445127" w:rsidRDefault="00445127" w:rsidP="00AD38E6">
      <w:pPr>
        <w:rPr>
          <w:sz w:val="24"/>
          <w:szCs w:val="24"/>
        </w:rPr>
      </w:pPr>
    </w:p>
    <w:p w14:paraId="7B51D878" w14:textId="77777777" w:rsidR="00445127" w:rsidRDefault="00445127" w:rsidP="00AD38E6">
      <w:pPr>
        <w:rPr>
          <w:sz w:val="24"/>
          <w:szCs w:val="24"/>
        </w:rPr>
      </w:pPr>
    </w:p>
    <w:p w14:paraId="732D5019" w14:textId="77777777" w:rsidR="00445127" w:rsidRDefault="00445127" w:rsidP="00AD38E6">
      <w:pPr>
        <w:rPr>
          <w:sz w:val="24"/>
          <w:szCs w:val="24"/>
        </w:rPr>
      </w:pPr>
    </w:p>
    <w:p w14:paraId="7FC90E3A" w14:textId="77777777" w:rsidR="00445127" w:rsidRDefault="00445127" w:rsidP="00AD38E6">
      <w:pPr>
        <w:rPr>
          <w:sz w:val="24"/>
          <w:szCs w:val="24"/>
        </w:rPr>
      </w:pPr>
    </w:p>
    <w:p w14:paraId="5D3D5F1C" w14:textId="77777777" w:rsidR="00445127" w:rsidRDefault="00445127" w:rsidP="00AD38E6">
      <w:pPr>
        <w:rPr>
          <w:sz w:val="24"/>
          <w:szCs w:val="24"/>
        </w:rPr>
      </w:pPr>
    </w:p>
    <w:p w14:paraId="5D2859F5" w14:textId="77777777" w:rsidR="00445127" w:rsidRDefault="00445127" w:rsidP="00AD38E6">
      <w:pPr>
        <w:rPr>
          <w:sz w:val="24"/>
          <w:szCs w:val="24"/>
        </w:rPr>
      </w:pPr>
    </w:p>
    <w:p w14:paraId="31A00B37" w14:textId="77777777" w:rsidR="00445127" w:rsidRDefault="00445127" w:rsidP="00AD38E6">
      <w:pPr>
        <w:rPr>
          <w:sz w:val="24"/>
          <w:szCs w:val="24"/>
        </w:rPr>
      </w:pPr>
    </w:p>
    <w:p w14:paraId="6266FD3E" w14:textId="77777777" w:rsidR="00445127" w:rsidRDefault="00445127" w:rsidP="00AD38E6">
      <w:pPr>
        <w:rPr>
          <w:sz w:val="24"/>
          <w:szCs w:val="24"/>
        </w:rPr>
      </w:pPr>
    </w:p>
    <w:p w14:paraId="4B8DAA29" w14:textId="77777777" w:rsidR="00445127" w:rsidRDefault="00445127" w:rsidP="00AD38E6">
      <w:pPr>
        <w:rPr>
          <w:sz w:val="24"/>
          <w:szCs w:val="24"/>
        </w:rPr>
      </w:pPr>
    </w:p>
    <w:p w14:paraId="041A9FF8" w14:textId="77777777" w:rsidR="00445127" w:rsidRDefault="00445127" w:rsidP="00AD38E6">
      <w:pPr>
        <w:rPr>
          <w:sz w:val="24"/>
          <w:szCs w:val="24"/>
        </w:rPr>
      </w:pPr>
    </w:p>
    <w:p w14:paraId="64B98E50" w14:textId="77777777" w:rsidR="00445127" w:rsidRDefault="00445127" w:rsidP="00AD38E6">
      <w:pPr>
        <w:rPr>
          <w:sz w:val="24"/>
          <w:szCs w:val="24"/>
        </w:rPr>
      </w:pPr>
    </w:p>
    <w:p w14:paraId="14D7B6FE" w14:textId="77777777" w:rsidR="00445127" w:rsidRDefault="00445127" w:rsidP="00AD38E6">
      <w:pPr>
        <w:rPr>
          <w:sz w:val="24"/>
          <w:szCs w:val="24"/>
        </w:rPr>
      </w:pPr>
    </w:p>
    <w:p w14:paraId="2990E3C9" w14:textId="77777777" w:rsidR="00484497" w:rsidRDefault="00484497" w:rsidP="00445127">
      <w:pPr>
        <w:rPr>
          <w:b/>
          <w:bCs/>
          <w:i/>
          <w:iCs/>
          <w:sz w:val="24"/>
          <w:szCs w:val="24"/>
        </w:rPr>
      </w:pPr>
    </w:p>
    <w:p w14:paraId="503590A3" w14:textId="77777777" w:rsidR="00484497" w:rsidRDefault="00484497" w:rsidP="00445127">
      <w:pPr>
        <w:rPr>
          <w:b/>
          <w:bCs/>
          <w:i/>
          <w:iCs/>
          <w:sz w:val="24"/>
          <w:szCs w:val="24"/>
        </w:rPr>
      </w:pPr>
    </w:p>
    <w:p w14:paraId="30D1622E" w14:textId="367F643F" w:rsidR="00445127" w:rsidRDefault="00445127" w:rsidP="00445127">
      <w:pPr>
        <w:rPr>
          <w:b/>
          <w:bCs/>
          <w:i/>
          <w:iCs/>
          <w:sz w:val="24"/>
          <w:szCs w:val="24"/>
        </w:rPr>
      </w:pPr>
      <w:r w:rsidRPr="00AB5862">
        <w:rPr>
          <w:b/>
          <w:bCs/>
          <w:i/>
          <w:iCs/>
          <w:sz w:val="24"/>
          <w:szCs w:val="24"/>
        </w:rPr>
        <w:t>Συνθήκη Νεϊγύ</w:t>
      </w:r>
    </w:p>
    <w:p w14:paraId="197B684A" w14:textId="77777777" w:rsidR="00B44BDC" w:rsidRPr="00AB5862" w:rsidRDefault="00B44BDC" w:rsidP="00B44BDC">
      <w:pPr>
        <w:spacing w:after="0"/>
        <w:rPr>
          <w:b/>
          <w:bCs/>
          <w:i/>
          <w:iCs/>
          <w:sz w:val="24"/>
          <w:szCs w:val="24"/>
        </w:rPr>
      </w:pPr>
    </w:p>
    <w:p w14:paraId="126B284C" w14:textId="5827948D" w:rsidR="00445127" w:rsidRDefault="009176DE" w:rsidP="0044512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1E0BEF7D" wp14:editId="722F50EC">
                <wp:simplePos x="0" y="0"/>
                <wp:positionH relativeFrom="column">
                  <wp:posOffset>2227540</wp:posOffset>
                </wp:positionH>
                <wp:positionV relativeFrom="paragraph">
                  <wp:posOffset>1785260</wp:posOffset>
                </wp:positionV>
                <wp:extent cx="1411560" cy="827280"/>
                <wp:effectExtent l="57150" t="38100" r="36830" b="49530"/>
                <wp:wrapNone/>
                <wp:docPr id="14" name="Γραφή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411560" cy="82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1805D4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Γραφή 14" o:spid="_x0000_s1026" type="#_x0000_t75" style="position:absolute;margin-left:174.7pt;margin-top:139.85pt;width:112.6pt;height:66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">
                <v:imagedata r:id="rId12" o:title=""/>
              </v:shape>
            </w:pict>
          </mc:Fallback>
        </mc:AlternateContent>
      </w:r>
      <w:r w:rsidR="00445127" w:rsidRPr="00445127">
        <w:rPr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 wp14:anchorId="00CEDBBC" wp14:editId="342EECA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4432300" cy="3263900"/>
            <wp:effectExtent l="0" t="0" r="6350" b="0"/>
            <wp:wrapNone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AD731" w14:textId="609E30D7" w:rsidR="00AB5862" w:rsidRPr="00AB5862" w:rsidRDefault="00AB5862" w:rsidP="00AB5862">
      <w:pPr>
        <w:rPr>
          <w:sz w:val="24"/>
          <w:szCs w:val="24"/>
        </w:rPr>
      </w:pPr>
    </w:p>
    <w:p w14:paraId="0ECD39E4" w14:textId="77777777" w:rsidR="00AB5862" w:rsidRDefault="00AB5862" w:rsidP="00AB5862">
      <w:pPr>
        <w:rPr>
          <w:sz w:val="24"/>
          <w:szCs w:val="24"/>
        </w:rPr>
      </w:pPr>
    </w:p>
    <w:p w14:paraId="1C43A6BD" w14:textId="77777777" w:rsidR="00AB5862" w:rsidRDefault="00AB5862" w:rsidP="00AB5862">
      <w:pPr>
        <w:rPr>
          <w:sz w:val="24"/>
          <w:szCs w:val="24"/>
        </w:rPr>
      </w:pPr>
    </w:p>
    <w:p w14:paraId="0F8AF1BB" w14:textId="77777777" w:rsidR="00AB5862" w:rsidRDefault="00AB5862" w:rsidP="00AB5862">
      <w:pPr>
        <w:rPr>
          <w:sz w:val="24"/>
          <w:szCs w:val="24"/>
        </w:rPr>
      </w:pPr>
    </w:p>
    <w:p w14:paraId="1C872EA1" w14:textId="77777777" w:rsidR="00AB5862" w:rsidRDefault="00AB5862" w:rsidP="00AB5862">
      <w:pPr>
        <w:rPr>
          <w:sz w:val="24"/>
          <w:szCs w:val="24"/>
        </w:rPr>
      </w:pPr>
    </w:p>
    <w:p w14:paraId="742B9855" w14:textId="77777777" w:rsidR="00AB5862" w:rsidRDefault="00AB5862" w:rsidP="00AB5862">
      <w:pPr>
        <w:rPr>
          <w:sz w:val="24"/>
          <w:szCs w:val="24"/>
        </w:rPr>
      </w:pPr>
    </w:p>
    <w:p w14:paraId="0EB6E8BF" w14:textId="77777777" w:rsidR="00AB5862" w:rsidRDefault="00AB5862" w:rsidP="00AB5862">
      <w:pPr>
        <w:rPr>
          <w:sz w:val="24"/>
          <w:szCs w:val="24"/>
        </w:rPr>
      </w:pPr>
    </w:p>
    <w:p w14:paraId="4C3DAB11" w14:textId="77777777" w:rsidR="00AB5862" w:rsidRDefault="00AB5862" w:rsidP="00AB5862">
      <w:pPr>
        <w:rPr>
          <w:sz w:val="24"/>
          <w:szCs w:val="24"/>
        </w:rPr>
      </w:pPr>
    </w:p>
    <w:p w14:paraId="314E5DCF" w14:textId="77777777" w:rsidR="00AB5862" w:rsidRDefault="00AB5862" w:rsidP="00AB5862">
      <w:pPr>
        <w:rPr>
          <w:sz w:val="24"/>
          <w:szCs w:val="24"/>
        </w:rPr>
      </w:pPr>
    </w:p>
    <w:p w14:paraId="6DC1C1E9" w14:textId="77777777" w:rsidR="00AB5862" w:rsidRDefault="00AB5862" w:rsidP="00AB5862">
      <w:pPr>
        <w:rPr>
          <w:sz w:val="24"/>
          <w:szCs w:val="24"/>
        </w:rPr>
      </w:pPr>
    </w:p>
    <w:p w14:paraId="3013C15F" w14:textId="00EE23D8" w:rsidR="00B44BDC" w:rsidRDefault="00AB5862" w:rsidP="00AB5862">
      <w:pPr>
        <w:rPr>
          <w:b/>
          <w:bCs/>
          <w:i/>
          <w:iCs/>
          <w:sz w:val="24"/>
          <w:szCs w:val="24"/>
        </w:rPr>
      </w:pPr>
      <w:r w:rsidRPr="00AB5862">
        <w:rPr>
          <w:b/>
          <w:bCs/>
          <w:i/>
          <w:iCs/>
          <w:sz w:val="24"/>
          <w:szCs w:val="24"/>
        </w:rPr>
        <w:lastRenderedPageBreak/>
        <w:t>Συνθήκη των Σεβρών</w:t>
      </w:r>
    </w:p>
    <w:p w14:paraId="41AB15AE" w14:textId="05F22803" w:rsidR="00B44BDC" w:rsidRDefault="00B44BDC" w:rsidP="00AB5862">
      <w:pPr>
        <w:rPr>
          <w:b/>
          <w:bCs/>
          <w:i/>
          <w:iCs/>
          <w:sz w:val="24"/>
          <w:szCs w:val="24"/>
        </w:rPr>
      </w:pPr>
      <w:r w:rsidRPr="00AB5862">
        <w:rPr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706368" behindDoc="1" locked="0" layoutInCell="1" allowOverlap="1" wp14:anchorId="68CD446F" wp14:editId="47FB2EDB">
            <wp:simplePos x="0" y="0"/>
            <wp:positionH relativeFrom="margin">
              <wp:posOffset>-762000</wp:posOffset>
            </wp:positionH>
            <wp:positionV relativeFrom="paragraph">
              <wp:posOffset>233680</wp:posOffset>
            </wp:positionV>
            <wp:extent cx="6692900" cy="3244114"/>
            <wp:effectExtent l="0" t="0" r="0" b="0"/>
            <wp:wrapNone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3244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F54C8" w14:textId="77777777" w:rsidR="00B44BDC" w:rsidRDefault="00B44BDC" w:rsidP="00AB5862">
      <w:pPr>
        <w:rPr>
          <w:b/>
          <w:bCs/>
          <w:i/>
          <w:iCs/>
          <w:sz w:val="24"/>
          <w:szCs w:val="24"/>
        </w:rPr>
      </w:pPr>
    </w:p>
    <w:p w14:paraId="437C7C2D" w14:textId="77777777" w:rsidR="00B44BDC" w:rsidRPr="00AB5862" w:rsidRDefault="00B44BDC" w:rsidP="00AB5862">
      <w:pPr>
        <w:rPr>
          <w:b/>
          <w:bCs/>
          <w:i/>
          <w:iCs/>
          <w:sz w:val="24"/>
          <w:szCs w:val="24"/>
        </w:rPr>
      </w:pPr>
    </w:p>
    <w:p w14:paraId="4DA03788" w14:textId="4485B629" w:rsidR="00AB5862" w:rsidRDefault="00AB5862" w:rsidP="00AB5862">
      <w:pPr>
        <w:rPr>
          <w:sz w:val="24"/>
          <w:szCs w:val="24"/>
        </w:rPr>
      </w:pPr>
    </w:p>
    <w:p w14:paraId="26FE595A" w14:textId="3B66AC78" w:rsidR="00AB5862" w:rsidRDefault="00AB5862" w:rsidP="00AB5862">
      <w:pPr>
        <w:rPr>
          <w:sz w:val="24"/>
          <w:szCs w:val="24"/>
        </w:rPr>
      </w:pPr>
    </w:p>
    <w:p w14:paraId="6CF35D1F" w14:textId="4F484CD2" w:rsidR="00CA7362" w:rsidRDefault="00CA7362" w:rsidP="00AB5862">
      <w:pPr>
        <w:rPr>
          <w:sz w:val="24"/>
          <w:szCs w:val="24"/>
        </w:rPr>
      </w:pPr>
    </w:p>
    <w:p w14:paraId="23B7F71F" w14:textId="63902A24" w:rsidR="00CA7362" w:rsidRDefault="00CA7362" w:rsidP="00AB5862">
      <w:pPr>
        <w:rPr>
          <w:sz w:val="24"/>
          <w:szCs w:val="24"/>
        </w:rPr>
      </w:pPr>
    </w:p>
    <w:p w14:paraId="2CAD84AA" w14:textId="17C74294" w:rsidR="00CA7362" w:rsidRDefault="00CA7362" w:rsidP="00AB5862">
      <w:pPr>
        <w:rPr>
          <w:sz w:val="24"/>
          <w:szCs w:val="24"/>
        </w:rPr>
      </w:pPr>
    </w:p>
    <w:p w14:paraId="5251F2EB" w14:textId="2CE10254" w:rsidR="00CA7362" w:rsidRDefault="00CA7362" w:rsidP="00AB5862">
      <w:pPr>
        <w:rPr>
          <w:sz w:val="24"/>
          <w:szCs w:val="24"/>
        </w:rPr>
      </w:pPr>
    </w:p>
    <w:p w14:paraId="4F232C01" w14:textId="135BF3E3" w:rsidR="00CA7362" w:rsidRDefault="00CA7362" w:rsidP="00AB5862">
      <w:pPr>
        <w:rPr>
          <w:sz w:val="24"/>
          <w:szCs w:val="24"/>
        </w:rPr>
      </w:pPr>
    </w:p>
    <w:p w14:paraId="49A816EB" w14:textId="50840BD6" w:rsidR="00CA7362" w:rsidRDefault="00CA7362" w:rsidP="00AB5862">
      <w:pPr>
        <w:rPr>
          <w:sz w:val="24"/>
          <w:szCs w:val="24"/>
        </w:rPr>
      </w:pPr>
    </w:p>
    <w:p w14:paraId="74C7021B" w14:textId="11A8BF32" w:rsidR="00CA7362" w:rsidRDefault="00CA7362" w:rsidP="00AB5862">
      <w:pPr>
        <w:rPr>
          <w:sz w:val="24"/>
          <w:szCs w:val="24"/>
        </w:rPr>
      </w:pPr>
    </w:p>
    <w:p w14:paraId="2BB3A34E" w14:textId="77777777" w:rsidR="00484497" w:rsidRDefault="00484497" w:rsidP="00AB5862">
      <w:pPr>
        <w:rPr>
          <w:b/>
          <w:bCs/>
          <w:i/>
          <w:iCs/>
          <w:sz w:val="24"/>
          <w:szCs w:val="24"/>
        </w:rPr>
      </w:pPr>
    </w:p>
    <w:p w14:paraId="313B5CA0" w14:textId="2FF6D770" w:rsidR="00CA7362" w:rsidRPr="00EB1559" w:rsidRDefault="00CA7362" w:rsidP="00AB5862">
      <w:pPr>
        <w:rPr>
          <w:b/>
          <w:bCs/>
          <w:i/>
          <w:iCs/>
          <w:sz w:val="24"/>
          <w:szCs w:val="24"/>
        </w:rPr>
      </w:pPr>
      <w:r w:rsidRPr="00CA7362">
        <w:rPr>
          <w:b/>
          <w:bCs/>
          <w:i/>
          <w:iCs/>
          <w:sz w:val="24"/>
          <w:szCs w:val="24"/>
        </w:rPr>
        <w:t>Συνθήκη Σεβρών</w:t>
      </w:r>
      <w:r>
        <w:rPr>
          <w:b/>
          <w:bCs/>
          <w:i/>
          <w:iCs/>
          <w:sz w:val="24"/>
          <w:szCs w:val="24"/>
        </w:rPr>
        <w:t xml:space="preserve"> (οφέλη για Ελλάδα)</w:t>
      </w:r>
    </w:p>
    <w:p w14:paraId="0A103F13" w14:textId="3AD8661C" w:rsidR="00CA7362" w:rsidRDefault="00484497" w:rsidP="00AB5862">
      <w:pPr>
        <w:rPr>
          <w:sz w:val="24"/>
          <w:szCs w:val="24"/>
        </w:rPr>
      </w:pPr>
      <w:r w:rsidRPr="00CA7362">
        <w:rPr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 wp14:anchorId="5D6B8B85" wp14:editId="2CF3CA76">
            <wp:simplePos x="0" y="0"/>
            <wp:positionH relativeFrom="column">
              <wp:posOffset>-19051</wp:posOffset>
            </wp:positionH>
            <wp:positionV relativeFrom="paragraph">
              <wp:posOffset>24130</wp:posOffset>
            </wp:positionV>
            <wp:extent cx="4258523" cy="4514850"/>
            <wp:effectExtent l="0" t="0" r="8890" b="0"/>
            <wp:wrapNone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400" cy="4521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8B6B9" w14:textId="77777777" w:rsidR="00484497" w:rsidRDefault="00484497" w:rsidP="00AB5862">
      <w:pPr>
        <w:rPr>
          <w:b/>
          <w:bCs/>
          <w:i/>
          <w:iCs/>
          <w:sz w:val="24"/>
          <w:szCs w:val="24"/>
        </w:rPr>
      </w:pPr>
    </w:p>
    <w:p w14:paraId="2ED55F60" w14:textId="77777777" w:rsidR="00484497" w:rsidRDefault="00484497" w:rsidP="00AB5862">
      <w:pPr>
        <w:rPr>
          <w:b/>
          <w:bCs/>
          <w:i/>
          <w:iCs/>
          <w:sz w:val="24"/>
          <w:szCs w:val="24"/>
        </w:rPr>
      </w:pPr>
    </w:p>
    <w:p w14:paraId="29A023AF" w14:textId="77777777" w:rsidR="00484497" w:rsidRDefault="00484497" w:rsidP="00AB5862">
      <w:pPr>
        <w:rPr>
          <w:b/>
          <w:bCs/>
          <w:i/>
          <w:iCs/>
          <w:sz w:val="24"/>
          <w:szCs w:val="24"/>
        </w:rPr>
      </w:pPr>
    </w:p>
    <w:p w14:paraId="48CD4C09" w14:textId="77777777" w:rsidR="00484497" w:rsidRDefault="00484497" w:rsidP="00AB5862">
      <w:pPr>
        <w:rPr>
          <w:b/>
          <w:bCs/>
          <w:i/>
          <w:iCs/>
          <w:sz w:val="24"/>
          <w:szCs w:val="24"/>
        </w:rPr>
      </w:pPr>
    </w:p>
    <w:p w14:paraId="79ECED45" w14:textId="77777777" w:rsidR="00484497" w:rsidRDefault="00484497" w:rsidP="00AB5862">
      <w:pPr>
        <w:rPr>
          <w:b/>
          <w:bCs/>
          <w:i/>
          <w:iCs/>
          <w:sz w:val="24"/>
          <w:szCs w:val="24"/>
        </w:rPr>
      </w:pPr>
    </w:p>
    <w:p w14:paraId="62B4563A" w14:textId="77777777" w:rsidR="00484497" w:rsidRDefault="00484497" w:rsidP="00AB5862">
      <w:pPr>
        <w:rPr>
          <w:b/>
          <w:bCs/>
          <w:i/>
          <w:iCs/>
          <w:sz w:val="24"/>
          <w:szCs w:val="24"/>
        </w:rPr>
      </w:pPr>
    </w:p>
    <w:p w14:paraId="71B402E4" w14:textId="77777777" w:rsidR="00484497" w:rsidRDefault="00484497" w:rsidP="00AB5862">
      <w:pPr>
        <w:rPr>
          <w:b/>
          <w:bCs/>
          <w:i/>
          <w:iCs/>
          <w:sz w:val="24"/>
          <w:szCs w:val="24"/>
        </w:rPr>
      </w:pPr>
    </w:p>
    <w:p w14:paraId="2445A262" w14:textId="77777777" w:rsidR="00484497" w:rsidRDefault="00484497" w:rsidP="00AB5862">
      <w:pPr>
        <w:rPr>
          <w:b/>
          <w:bCs/>
          <w:i/>
          <w:iCs/>
          <w:sz w:val="24"/>
          <w:szCs w:val="24"/>
        </w:rPr>
      </w:pPr>
    </w:p>
    <w:p w14:paraId="498FF0AF" w14:textId="77777777" w:rsidR="00484497" w:rsidRDefault="00484497" w:rsidP="00AB5862">
      <w:pPr>
        <w:rPr>
          <w:b/>
          <w:bCs/>
          <w:i/>
          <w:iCs/>
          <w:sz w:val="24"/>
          <w:szCs w:val="24"/>
        </w:rPr>
      </w:pPr>
    </w:p>
    <w:p w14:paraId="59B8FDAC" w14:textId="77777777" w:rsidR="00484497" w:rsidRDefault="00484497" w:rsidP="00AB5862">
      <w:pPr>
        <w:rPr>
          <w:b/>
          <w:bCs/>
          <w:i/>
          <w:iCs/>
          <w:sz w:val="24"/>
          <w:szCs w:val="24"/>
        </w:rPr>
      </w:pPr>
    </w:p>
    <w:p w14:paraId="7DEB8FAC" w14:textId="77777777" w:rsidR="00484497" w:rsidRDefault="00484497" w:rsidP="00AB5862">
      <w:pPr>
        <w:rPr>
          <w:b/>
          <w:bCs/>
          <w:i/>
          <w:iCs/>
          <w:sz w:val="24"/>
          <w:szCs w:val="24"/>
        </w:rPr>
      </w:pPr>
    </w:p>
    <w:p w14:paraId="2FC5D685" w14:textId="77777777" w:rsidR="00484497" w:rsidRDefault="00484497" w:rsidP="00AB5862">
      <w:pPr>
        <w:rPr>
          <w:b/>
          <w:bCs/>
          <w:i/>
          <w:iCs/>
          <w:sz w:val="24"/>
          <w:szCs w:val="24"/>
        </w:rPr>
      </w:pPr>
    </w:p>
    <w:p w14:paraId="67D9F773" w14:textId="77777777" w:rsidR="00484497" w:rsidRDefault="00484497" w:rsidP="00AB5862">
      <w:pPr>
        <w:rPr>
          <w:b/>
          <w:bCs/>
          <w:i/>
          <w:iCs/>
          <w:sz w:val="24"/>
          <w:szCs w:val="24"/>
        </w:rPr>
      </w:pPr>
    </w:p>
    <w:p w14:paraId="75048C9E" w14:textId="275FBE33" w:rsidR="00EB1559" w:rsidRDefault="00EB1559" w:rsidP="00AB5862">
      <w:pPr>
        <w:rPr>
          <w:b/>
          <w:bCs/>
          <w:i/>
          <w:iCs/>
          <w:sz w:val="24"/>
          <w:szCs w:val="24"/>
        </w:rPr>
      </w:pPr>
      <w:r w:rsidRPr="00EB1559">
        <w:rPr>
          <w:b/>
          <w:bCs/>
          <w:i/>
          <w:iCs/>
          <w:sz w:val="24"/>
          <w:szCs w:val="24"/>
        </w:rPr>
        <w:lastRenderedPageBreak/>
        <w:t>Συνολικά οφέλη Ελλάδας από Συνθήκες Νεϊγύ και Σεβρών</w:t>
      </w:r>
    </w:p>
    <w:p w14:paraId="3440B7EA" w14:textId="1F10663F" w:rsidR="00FD3042" w:rsidRPr="00EB1559" w:rsidRDefault="00FD3042" w:rsidP="00AB5862">
      <w:pPr>
        <w:rPr>
          <w:b/>
          <w:bCs/>
          <w:i/>
          <w:iCs/>
          <w:sz w:val="24"/>
          <w:szCs w:val="24"/>
        </w:rPr>
      </w:pPr>
      <w:r w:rsidRPr="00EB1559">
        <w:rPr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5BB112C6" wp14:editId="532F4FCF">
            <wp:simplePos x="0" y="0"/>
            <wp:positionH relativeFrom="margin">
              <wp:align>left</wp:align>
            </wp:positionH>
            <wp:positionV relativeFrom="paragraph">
              <wp:posOffset>180975</wp:posOffset>
            </wp:positionV>
            <wp:extent cx="4095750" cy="4392631"/>
            <wp:effectExtent l="0" t="0" r="0" b="8255"/>
            <wp:wrapNone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392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A9AD9" w14:textId="40CC66AA" w:rsidR="00EB1559" w:rsidRPr="00AB5862" w:rsidRDefault="00EB1559" w:rsidP="00AB5862">
      <w:pPr>
        <w:rPr>
          <w:sz w:val="24"/>
          <w:szCs w:val="24"/>
        </w:rPr>
      </w:pPr>
    </w:p>
    <w:sectPr w:rsidR="00EB1559" w:rsidRPr="00AB5862">
      <w:headerReference w:type="default" r:id="rId17"/>
      <w:footerReference w:type="default" r:id="rId1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3F903" w14:textId="77777777" w:rsidR="00201C6B" w:rsidRDefault="00201C6B" w:rsidP="004A48DF">
      <w:pPr>
        <w:spacing w:after="0" w:line="240" w:lineRule="auto"/>
      </w:pPr>
      <w:r>
        <w:separator/>
      </w:r>
    </w:p>
  </w:endnote>
  <w:endnote w:type="continuationSeparator" w:id="0">
    <w:p w14:paraId="63E1ACD8" w14:textId="77777777" w:rsidR="00201C6B" w:rsidRDefault="00201C6B" w:rsidP="004A4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4851294"/>
      <w:docPartObj>
        <w:docPartGallery w:val="Page Numbers (Bottom of Page)"/>
        <w:docPartUnique/>
      </w:docPartObj>
    </w:sdtPr>
    <w:sdtEndPr/>
    <w:sdtContent>
      <w:p w14:paraId="0E5F2FB7" w14:textId="1FD8D8BC" w:rsidR="00D0653D" w:rsidRDefault="00D0653D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880ABB1" w14:textId="77777777" w:rsidR="006113BA" w:rsidRDefault="006113B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6C8C7" w14:textId="77777777" w:rsidR="00201C6B" w:rsidRDefault="00201C6B" w:rsidP="004A48DF">
      <w:pPr>
        <w:spacing w:after="0" w:line="240" w:lineRule="auto"/>
      </w:pPr>
      <w:r>
        <w:separator/>
      </w:r>
    </w:p>
  </w:footnote>
  <w:footnote w:type="continuationSeparator" w:id="0">
    <w:p w14:paraId="46708602" w14:textId="77777777" w:rsidR="00201C6B" w:rsidRDefault="00201C6B" w:rsidP="004A4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9D71A" w14:textId="5ED8AC61" w:rsidR="004A48DF" w:rsidRDefault="004A48DF" w:rsidP="004A48DF">
    <w:pPr>
      <w:pStyle w:val="a3"/>
      <w:spacing w:line="360" w:lineRule="auto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E55711"/>
    <w:multiLevelType w:val="hybridMultilevel"/>
    <w:tmpl w:val="FDDC807A"/>
    <w:lvl w:ilvl="0" w:tplc="F4C2556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30F6E"/>
    <w:multiLevelType w:val="hybridMultilevel"/>
    <w:tmpl w:val="C636BEB0"/>
    <w:lvl w:ilvl="0" w:tplc="C95EB5B8">
      <w:start w:val="1"/>
      <w:numFmt w:val="decimal"/>
      <w:lvlText w:val="%1."/>
      <w:lvlJc w:val="left"/>
      <w:pPr>
        <w:ind w:left="3516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4236" w:hanging="360"/>
      </w:pPr>
    </w:lvl>
    <w:lvl w:ilvl="2" w:tplc="0408001B" w:tentative="1">
      <w:start w:val="1"/>
      <w:numFmt w:val="lowerRoman"/>
      <w:lvlText w:val="%3."/>
      <w:lvlJc w:val="right"/>
      <w:pPr>
        <w:ind w:left="4956" w:hanging="180"/>
      </w:pPr>
    </w:lvl>
    <w:lvl w:ilvl="3" w:tplc="0408000F" w:tentative="1">
      <w:start w:val="1"/>
      <w:numFmt w:val="decimal"/>
      <w:lvlText w:val="%4."/>
      <w:lvlJc w:val="left"/>
      <w:pPr>
        <w:ind w:left="5676" w:hanging="360"/>
      </w:pPr>
    </w:lvl>
    <w:lvl w:ilvl="4" w:tplc="04080019" w:tentative="1">
      <w:start w:val="1"/>
      <w:numFmt w:val="lowerLetter"/>
      <w:lvlText w:val="%5."/>
      <w:lvlJc w:val="left"/>
      <w:pPr>
        <w:ind w:left="6396" w:hanging="360"/>
      </w:pPr>
    </w:lvl>
    <w:lvl w:ilvl="5" w:tplc="0408001B" w:tentative="1">
      <w:start w:val="1"/>
      <w:numFmt w:val="lowerRoman"/>
      <w:lvlText w:val="%6."/>
      <w:lvlJc w:val="right"/>
      <w:pPr>
        <w:ind w:left="7116" w:hanging="180"/>
      </w:pPr>
    </w:lvl>
    <w:lvl w:ilvl="6" w:tplc="0408000F" w:tentative="1">
      <w:start w:val="1"/>
      <w:numFmt w:val="decimal"/>
      <w:lvlText w:val="%7."/>
      <w:lvlJc w:val="left"/>
      <w:pPr>
        <w:ind w:left="7836" w:hanging="360"/>
      </w:pPr>
    </w:lvl>
    <w:lvl w:ilvl="7" w:tplc="04080019" w:tentative="1">
      <w:start w:val="1"/>
      <w:numFmt w:val="lowerLetter"/>
      <w:lvlText w:val="%8."/>
      <w:lvlJc w:val="left"/>
      <w:pPr>
        <w:ind w:left="8556" w:hanging="360"/>
      </w:pPr>
    </w:lvl>
    <w:lvl w:ilvl="8" w:tplc="0408001B" w:tentative="1">
      <w:start w:val="1"/>
      <w:numFmt w:val="lowerRoman"/>
      <w:lvlText w:val="%9."/>
      <w:lvlJc w:val="right"/>
      <w:pPr>
        <w:ind w:left="9276" w:hanging="180"/>
      </w:pPr>
    </w:lvl>
  </w:abstractNum>
  <w:abstractNum w:abstractNumId="2" w15:restartNumberingAfterBreak="0">
    <w:nsid w:val="2C3F394B"/>
    <w:multiLevelType w:val="hybridMultilevel"/>
    <w:tmpl w:val="6172C746"/>
    <w:lvl w:ilvl="0" w:tplc="0408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 w15:restartNumberingAfterBreak="0">
    <w:nsid w:val="48774F4E"/>
    <w:multiLevelType w:val="hybridMultilevel"/>
    <w:tmpl w:val="F6025968"/>
    <w:lvl w:ilvl="0" w:tplc="F4C25562">
      <w:start w:val="1"/>
      <w:numFmt w:val="bullet"/>
      <w:lvlText w:val="-"/>
      <w:lvlJc w:val="left"/>
      <w:pPr>
        <w:ind w:left="3516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</w:abstractNum>
  <w:abstractNum w:abstractNumId="4" w15:restartNumberingAfterBreak="0">
    <w:nsid w:val="544E0790"/>
    <w:multiLevelType w:val="hybridMultilevel"/>
    <w:tmpl w:val="BEDA2CDA"/>
    <w:lvl w:ilvl="0" w:tplc="0408000B">
      <w:start w:val="1"/>
      <w:numFmt w:val="bullet"/>
      <w:lvlText w:val=""/>
      <w:lvlJc w:val="left"/>
      <w:pPr>
        <w:ind w:left="377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449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521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593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65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737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809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881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536" w:hanging="360"/>
      </w:pPr>
      <w:rPr>
        <w:rFonts w:ascii="Wingdings" w:hAnsi="Wingdings" w:hint="default"/>
      </w:rPr>
    </w:lvl>
  </w:abstractNum>
  <w:abstractNum w:abstractNumId="5" w15:restartNumberingAfterBreak="0">
    <w:nsid w:val="54E94684"/>
    <w:multiLevelType w:val="hybridMultilevel"/>
    <w:tmpl w:val="75CA64BE"/>
    <w:lvl w:ilvl="0" w:tplc="C9C8B85E">
      <w:start w:val="1871"/>
      <w:numFmt w:val="bullet"/>
      <w:lvlText w:val=""/>
      <w:lvlJc w:val="left"/>
      <w:pPr>
        <w:ind w:left="3420" w:hanging="360"/>
      </w:pPr>
      <w:rPr>
        <w:rFonts w:ascii="Wingdings" w:eastAsiaTheme="minorHAnsi" w:hAnsi="Wingdings" w:cstheme="minorBidi" w:hint="default"/>
      </w:rPr>
    </w:lvl>
    <w:lvl w:ilvl="1" w:tplc="0408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abstractNum w:abstractNumId="6" w15:restartNumberingAfterBreak="0">
    <w:nsid w:val="6AB14583"/>
    <w:multiLevelType w:val="hybridMultilevel"/>
    <w:tmpl w:val="B8227842"/>
    <w:lvl w:ilvl="0" w:tplc="B4FEEE8A">
      <w:start w:val="3"/>
      <w:numFmt w:val="bullet"/>
      <w:lvlText w:val="-"/>
      <w:lvlJc w:val="left"/>
      <w:pPr>
        <w:ind w:left="3504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78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85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264" w:hanging="360"/>
      </w:pPr>
      <w:rPr>
        <w:rFonts w:ascii="Wingdings" w:hAnsi="Wingdings" w:hint="default"/>
      </w:rPr>
    </w:lvl>
  </w:abstractNum>
  <w:abstractNum w:abstractNumId="7" w15:restartNumberingAfterBreak="0">
    <w:nsid w:val="71A4616D"/>
    <w:multiLevelType w:val="hybridMultilevel"/>
    <w:tmpl w:val="1F660AC0"/>
    <w:lvl w:ilvl="0" w:tplc="BE58D79C">
      <w:start w:val="3"/>
      <w:numFmt w:val="bullet"/>
      <w:lvlText w:val="-"/>
      <w:lvlJc w:val="left"/>
      <w:pPr>
        <w:ind w:left="3240" w:hanging="360"/>
      </w:pPr>
      <w:rPr>
        <w:rFonts w:ascii="Calibri" w:eastAsiaTheme="minorHAnsi" w:hAnsi="Calibri" w:cs="Calibri" w:hint="default"/>
      </w:rPr>
    </w:lvl>
    <w:lvl w:ilvl="1" w:tplc="040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 w15:restartNumberingAfterBreak="0">
    <w:nsid w:val="743F62B8"/>
    <w:multiLevelType w:val="hybridMultilevel"/>
    <w:tmpl w:val="E622390E"/>
    <w:lvl w:ilvl="0" w:tplc="61440400">
      <w:start w:val="1"/>
      <w:numFmt w:val="decimal"/>
      <w:lvlText w:val="%1."/>
      <w:lvlJc w:val="left"/>
      <w:pPr>
        <w:ind w:left="3432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4152" w:hanging="360"/>
      </w:pPr>
    </w:lvl>
    <w:lvl w:ilvl="2" w:tplc="0408001B" w:tentative="1">
      <w:start w:val="1"/>
      <w:numFmt w:val="lowerRoman"/>
      <w:lvlText w:val="%3."/>
      <w:lvlJc w:val="right"/>
      <w:pPr>
        <w:ind w:left="4872" w:hanging="180"/>
      </w:pPr>
    </w:lvl>
    <w:lvl w:ilvl="3" w:tplc="0408000F" w:tentative="1">
      <w:start w:val="1"/>
      <w:numFmt w:val="decimal"/>
      <w:lvlText w:val="%4."/>
      <w:lvlJc w:val="left"/>
      <w:pPr>
        <w:ind w:left="5592" w:hanging="360"/>
      </w:pPr>
    </w:lvl>
    <w:lvl w:ilvl="4" w:tplc="04080019" w:tentative="1">
      <w:start w:val="1"/>
      <w:numFmt w:val="lowerLetter"/>
      <w:lvlText w:val="%5."/>
      <w:lvlJc w:val="left"/>
      <w:pPr>
        <w:ind w:left="6312" w:hanging="360"/>
      </w:pPr>
    </w:lvl>
    <w:lvl w:ilvl="5" w:tplc="0408001B" w:tentative="1">
      <w:start w:val="1"/>
      <w:numFmt w:val="lowerRoman"/>
      <w:lvlText w:val="%6."/>
      <w:lvlJc w:val="right"/>
      <w:pPr>
        <w:ind w:left="7032" w:hanging="180"/>
      </w:pPr>
    </w:lvl>
    <w:lvl w:ilvl="6" w:tplc="0408000F" w:tentative="1">
      <w:start w:val="1"/>
      <w:numFmt w:val="decimal"/>
      <w:lvlText w:val="%7."/>
      <w:lvlJc w:val="left"/>
      <w:pPr>
        <w:ind w:left="7752" w:hanging="360"/>
      </w:pPr>
    </w:lvl>
    <w:lvl w:ilvl="7" w:tplc="04080019" w:tentative="1">
      <w:start w:val="1"/>
      <w:numFmt w:val="lowerLetter"/>
      <w:lvlText w:val="%8."/>
      <w:lvlJc w:val="left"/>
      <w:pPr>
        <w:ind w:left="8472" w:hanging="360"/>
      </w:pPr>
    </w:lvl>
    <w:lvl w:ilvl="8" w:tplc="0408001B" w:tentative="1">
      <w:start w:val="1"/>
      <w:numFmt w:val="lowerRoman"/>
      <w:lvlText w:val="%9."/>
      <w:lvlJc w:val="right"/>
      <w:pPr>
        <w:ind w:left="9192" w:hanging="180"/>
      </w:pPr>
    </w:lvl>
  </w:abstractNum>
  <w:num w:numId="1" w16cid:durableId="1912695283">
    <w:abstractNumId w:val="7"/>
  </w:num>
  <w:num w:numId="2" w16cid:durableId="1983459743">
    <w:abstractNumId w:val="5"/>
  </w:num>
  <w:num w:numId="3" w16cid:durableId="131559379">
    <w:abstractNumId w:val="4"/>
  </w:num>
  <w:num w:numId="4" w16cid:durableId="1228763391">
    <w:abstractNumId w:val="2"/>
  </w:num>
  <w:num w:numId="5" w16cid:durableId="358360061">
    <w:abstractNumId w:val="6"/>
  </w:num>
  <w:num w:numId="6" w16cid:durableId="127206994">
    <w:abstractNumId w:val="8"/>
  </w:num>
  <w:num w:numId="7" w16cid:durableId="1642535520">
    <w:abstractNumId w:val="3"/>
  </w:num>
  <w:num w:numId="8" w16cid:durableId="385681930">
    <w:abstractNumId w:val="1"/>
  </w:num>
  <w:num w:numId="9" w16cid:durableId="10681846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B23"/>
    <w:rsid w:val="00014858"/>
    <w:rsid w:val="00041A8D"/>
    <w:rsid w:val="00096DD7"/>
    <w:rsid w:val="000F0A81"/>
    <w:rsid w:val="0011146F"/>
    <w:rsid w:val="00131E70"/>
    <w:rsid w:val="001A2048"/>
    <w:rsid w:val="001C3B9A"/>
    <w:rsid w:val="002017C3"/>
    <w:rsid w:val="00201C6B"/>
    <w:rsid w:val="0022445C"/>
    <w:rsid w:val="0024543F"/>
    <w:rsid w:val="00254FBE"/>
    <w:rsid w:val="00280637"/>
    <w:rsid w:val="00293B5C"/>
    <w:rsid w:val="00294AA3"/>
    <w:rsid w:val="002A31FA"/>
    <w:rsid w:val="002C3203"/>
    <w:rsid w:val="002F60E7"/>
    <w:rsid w:val="003268D9"/>
    <w:rsid w:val="0035671C"/>
    <w:rsid w:val="003C005D"/>
    <w:rsid w:val="003D7247"/>
    <w:rsid w:val="004304D9"/>
    <w:rsid w:val="00445127"/>
    <w:rsid w:val="004560E7"/>
    <w:rsid w:val="00460726"/>
    <w:rsid w:val="004613CD"/>
    <w:rsid w:val="00484497"/>
    <w:rsid w:val="004A48DF"/>
    <w:rsid w:val="004E584C"/>
    <w:rsid w:val="00500361"/>
    <w:rsid w:val="00530B65"/>
    <w:rsid w:val="00571713"/>
    <w:rsid w:val="005B0013"/>
    <w:rsid w:val="005C021D"/>
    <w:rsid w:val="005C068E"/>
    <w:rsid w:val="005D2E88"/>
    <w:rsid w:val="006113BA"/>
    <w:rsid w:val="00626556"/>
    <w:rsid w:val="00645399"/>
    <w:rsid w:val="00647A0B"/>
    <w:rsid w:val="006647EB"/>
    <w:rsid w:val="006A643E"/>
    <w:rsid w:val="006E49F4"/>
    <w:rsid w:val="00705692"/>
    <w:rsid w:val="0072093A"/>
    <w:rsid w:val="00721AC3"/>
    <w:rsid w:val="00746B23"/>
    <w:rsid w:val="00787945"/>
    <w:rsid w:val="007F0CDA"/>
    <w:rsid w:val="007F4F61"/>
    <w:rsid w:val="008A3102"/>
    <w:rsid w:val="008B0D5F"/>
    <w:rsid w:val="00903781"/>
    <w:rsid w:val="00910701"/>
    <w:rsid w:val="009167CC"/>
    <w:rsid w:val="009176DE"/>
    <w:rsid w:val="009378C0"/>
    <w:rsid w:val="00951C88"/>
    <w:rsid w:val="009553A2"/>
    <w:rsid w:val="009614A1"/>
    <w:rsid w:val="009D653C"/>
    <w:rsid w:val="00A07F9A"/>
    <w:rsid w:val="00A1113A"/>
    <w:rsid w:val="00A35C47"/>
    <w:rsid w:val="00A66E2D"/>
    <w:rsid w:val="00A72433"/>
    <w:rsid w:val="00A96A8E"/>
    <w:rsid w:val="00A97CF2"/>
    <w:rsid w:val="00AA4CCB"/>
    <w:rsid w:val="00AB3FC7"/>
    <w:rsid w:val="00AB5862"/>
    <w:rsid w:val="00AD1C20"/>
    <w:rsid w:val="00AD38E6"/>
    <w:rsid w:val="00AE09D2"/>
    <w:rsid w:val="00AE3AD8"/>
    <w:rsid w:val="00AF3580"/>
    <w:rsid w:val="00B06E07"/>
    <w:rsid w:val="00B102CE"/>
    <w:rsid w:val="00B44BDC"/>
    <w:rsid w:val="00B768D5"/>
    <w:rsid w:val="00C00F02"/>
    <w:rsid w:val="00C15211"/>
    <w:rsid w:val="00C366BB"/>
    <w:rsid w:val="00C43734"/>
    <w:rsid w:val="00C52E38"/>
    <w:rsid w:val="00C55DA9"/>
    <w:rsid w:val="00C9407E"/>
    <w:rsid w:val="00C963F2"/>
    <w:rsid w:val="00CA7362"/>
    <w:rsid w:val="00CC0BB2"/>
    <w:rsid w:val="00D0653D"/>
    <w:rsid w:val="00D323AD"/>
    <w:rsid w:val="00D34766"/>
    <w:rsid w:val="00D55DB5"/>
    <w:rsid w:val="00D775D1"/>
    <w:rsid w:val="00D9578D"/>
    <w:rsid w:val="00DF7C1A"/>
    <w:rsid w:val="00E019B1"/>
    <w:rsid w:val="00E531FB"/>
    <w:rsid w:val="00E82C57"/>
    <w:rsid w:val="00E9171B"/>
    <w:rsid w:val="00EB1559"/>
    <w:rsid w:val="00EC304D"/>
    <w:rsid w:val="00EC4B84"/>
    <w:rsid w:val="00F16A7F"/>
    <w:rsid w:val="00F46E35"/>
    <w:rsid w:val="00F62DDF"/>
    <w:rsid w:val="00F7109F"/>
    <w:rsid w:val="00F714C8"/>
    <w:rsid w:val="00F92D2B"/>
    <w:rsid w:val="00F96CD5"/>
    <w:rsid w:val="00FB5D22"/>
    <w:rsid w:val="00FD3042"/>
    <w:rsid w:val="00FF0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89422"/>
  <w15:chartTrackingRefBased/>
  <w15:docId w15:val="{F0BE1E77-A6D4-4F3A-98A8-50F03C07E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A48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4A48DF"/>
  </w:style>
  <w:style w:type="paragraph" w:styleId="a4">
    <w:name w:val="footer"/>
    <w:basedOn w:val="a"/>
    <w:link w:val="Char0"/>
    <w:uiPriority w:val="99"/>
    <w:unhideWhenUsed/>
    <w:rsid w:val="004A48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4A48DF"/>
  </w:style>
  <w:style w:type="paragraph" w:styleId="a5">
    <w:name w:val="List Paragraph"/>
    <w:basedOn w:val="a"/>
    <w:uiPriority w:val="34"/>
    <w:qFormat/>
    <w:rsid w:val="00041A8D"/>
    <w:pPr>
      <w:ind w:left="720"/>
      <w:contextualSpacing/>
    </w:pPr>
  </w:style>
  <w:style w:type="table" w:styleId="a6">
    <w:name w:val="Table Grid"/>
    <w:basedOn w:val="a1"/>
    <w:uiPriority w:val="39"/>
    <w:rsid w:val="00F46E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9T02:43:09.6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1062 410 24575,'-22'0'0,"1"1"0,1-1 0,-1-1 0,0-1 0,1-1 0,-25-7 0,0-4 0,0 2 0,-1 1 0,0 3 0,-1 2 0,-57-1 0,23 6 0,-78 5 0,154-4 0,0 1 0,0 0 0,-1 1 0,1-1 0,0 1 0,0 0 0,0 0 0,1 0 0,-1 1 0,0-1 0,1 1 0,-1 0 0,1 1 0,0-1 0,0 1 0,-6 8 0,0 1 0,1 2 0,1-1 0,-14 31 0,11-19 0,-10 3 0,18-25 0,0 0 0,0 0 0,0-1 0,1 2 0,-1-1 0,1 0 0,0 0 0,-2 7 0,-46 130 0,45-127 0,-16 28 0,16-34 0,1 0 0,0 1 0,0-1 0,1 1 0,0 0 0,1 0 0,-3 13 0,4 60 0,2-61 0,-1 0 0,-1 0 0,-5 29 0,0-4 0,1 0 0,2 0 0,5 64 0,0-23 0,-4 4 0,4 101 0,-1-186 0,-1 0 0,1 0 0,0 1 0,0-1 0,1 0 0,0 0 0,0 0 0,0-1 0,1 1 0,-1 0 0,1-1 0,1 0 0,-1 1 0,1-1 0,0-1 0,0 1 0,1 0 0,-1-1 0,1 0 0,0 0 0,0-1 0,0 1 0,1-1 0,10 5 0,202 92 0,-194-89 0,46 12 0,-3-1 0,-54-18 0,0 0 0,0-1 0,18 2 0,14 2 0,391 139 0,-409-135 0,13 2 0,45 9 0,16 5 0,-63-15 0,2 3 0,1-2 0,1-2 0,77 10 0,-92-19 0,590 28 0,-185-30 0,-412-1 0,0-2 0,0 0 0,-1-1 0,1-2 0,-1 1 0,22-11 0,30-8 0,-65 22 0,7-2 0,0 0 0,18-8 0,-26 9 0,0 0 0,-1 0 0,1 0 0,-1-1 0,1 1 0,-1-1 0,-1 0 0,1 0 0,3-6 0,-3 5 0,-1 1 0,1-1 0,-1 0 0,1 1 0,1 0 0,-1 0 0,1 0 0,-1 1 0,1-1 0,0 1 0,0 0 0,0 1 0,1-1 0,-1 1 0,11-3 0,-9 3 0,0 0 0,0 0 0,0-1 0,0 0 0,0-1 0,-1 1 0,1-1 0,-1 0 0,0-1 0,0 0 0,-1 0 0,1 0 0,-1 0 0,0-1 0,-1 0 0,1 0 0,-1 0 0,-1-1 0,5-7 0,-4 5 0,1 1 0,1 0 0,0 0 0,6-7 0,18-25 0,-9 6 0,34-42 0,-7 11 0,-45 60 0,0-1 0,-1-1 0,1 1 0,-1 0 0,-1-1 0,1 1 0,-1-1 0,0 1 0,-1-1 0,1 1 0,-2-1 0,1 0 0,-2-7 0,2 6 0,-1 0 0,1 0 0,0 0 0,0 0 0,1 0 0,1 0 0,-1 1 0,1-1 0,4-10 0,5-6 0,3-3 0,-2 0 0,-1 0 0,10-40 0,-20 64 0,10-49 0,25-67 0,-29 104 0,0 1 0,0 0 0,2 1 0,-1 0 0,2 0 0,13-14 0,6-3 0,37-29 0,-23 26 0,-23 17 0,0 0 0,18-19 0,-28 22 0,0 0 0,0 0 0,-1-1 0,-1 0 0,0 0 0,-1-1 0,-1 0 0,0 0 0,-1-1 0,-1 0 0,4-23 0,-8 35 0,15-71 0,-4 0 0,1-84 0,-11 104 0,-3-107 0,1 157 0,0 0 0,0 1 0,0-1 0,0 0 0,-1 1 0,1 0 0,-1-1 0,0 1 0,-1 0 0,1 0 0,-1 0 0,0 0 0,0 0 0,0 0 0,0 1 0,-1 0 0,1 0 0,-1 0 0,0 0 0,0 0 0,-8-4 0,-7-1 0,0 0 0,-1 1 0,-37-9 0,10 3 0,28 9 0,0 0 0,0 1 0,0 1 0,-20 0 0,22 2 0,0-1 0,0 0 0,0-2 0,0 0 0,-24-8 0,23 6 0,0 1 0,0 0 0,0 2 0,0 0 0,-1 1 0,1 0 0,0 2 0,-24 3 0,41-4 0,-1 1 0,0-1 0,1 1 0,-1 0 0,0 0 0,1 0 0,-1 0 0,1 0 0,-1 0 0,1 0 0,-1 0 0,1 1 0,0-1 0,0 0 0,-1 1 0,1-1 0,0 1 0,0 0 0,1-1 0,-1 1 0,0 0 0,1-1 0,-2 5 0,-1 5 0,0 1 0,-2 18 0,3-18 0,-2 21 0,1 0 0,3 41 0,-2 24 0,1-89 0,-1 0 0,0-1 0,-1 1 0,1 0 0,-2-1 0,1 1 0,-6 7 0,5-8 0,0 0 0,0 0 0,1 1 0,0-1 0,0 1 0,1 0 0,-2 13 0,5 68 0,0-57 0,-2 38 0,0-67 0,0 0 0,0 0 0,-1-1 0,1 1 0,-1 0 0,0-1 0,0 1 0,0-1 0,0 0 0,-1 1 0,-4 4 0,-37 34 0,30-30 0,8-7 0,0-1 0,-1 1 0,1-1 0,-1 0 0,0-1 0,0 0 0,-1 0 0,1 0 0,-1-1 0,1 0 0,-1 0 0,-11 0 0,-10 0 0,0-2 0,-32-3 0,-5 0 0,-481 3 0,530 1 0,0 1 0,-27 6 0,0 0 0,35-6 0,1 0 0,0 0 0,0 1 0,0 0 0,0 1 0,0 0 0,0 0 0,1 0 0,-9 8 0,4-4 0,0 0 0,-17 7 0,20-12 0,1-1 0,-1 1 0,0-1 0,-1-1 0,1 0 0,0 0 0,0-1 0,0 0 0,-1-1 0,1 0 0,-17-4 0,-7-3 0,-56-22 0,62 20 0,-3-1 0,0-1 0,0-2 0,-51-31 0,75 40 0,1 0 0,0-1 0,0 1 0,0-1 0,1 0 0,0 0 0,0-1 0,1 1 0,-1-1 0,1 0 0,1 0 0,-3-8 0,2 5 0,-1 0 0,-1 0 0,0 0 0,-8-12 0,9 17 0,0 0 0,0 1 0,-1 0 0,1 0 0,-1 0 0,0 1 0,0 0 0,0 0 0,-1 0 0,1 0 0,-1 1 0,0 0 0,-7-2 0,-11-2 0,0 2 0,-26-2 0,10 2 0,-10-3 0,-93-26 0,138 31-136,0 0-1,0 0 1,1-1-1,-1 0 1,0 0-1,1 0 1,0-1-1,-1 1 0,-4-7 1,-6-6-6690</inkml:trace>
</inkml:ink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ACD62-7924-4F8F-BBED-F679D9B65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7</Pages>
  <Words>486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Ιωάννης Λάβδας</dc:creator>
  <cp:keywords/>
  <dc:description/>
  <cp:lastModifiedBy>christina AL-NOFAL</cp:lastModifiedBy>
  <cp:revision>85</cp:revision>
  <dcterms:created xsi:type="dcterms:W3CDTF">2022-11-28T20:17:00Z</dcterms:created>
  <dcterms:modified xsi:type="dcterms:W3CDTF">2022-12-02T03:37:00Z</dcterms:modified>
</cp:coreProperties>
</file>