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7" w:rsidRPr="002C6065" w:rsidRDefault="004220B4">
      <w:pPr>
        <w:rPr>
          <w:rFonts w:ascii="Tahoma" w:hAnsi="Tahoma" w:cs="Tahoma"/>
          <w:b/>
          <w:sz w:val="24"/>
          <w:szCs w:val="24"/>
        </w:rPr>
      </w:pPr>
      <w:r w:rsidRPr="002C6065">
        <w:rPr>
          <w:rFonts w:ascii="Tahoma" w:hAnsi="Tahoma" w:cs="Tahoma"/>
          <w:b/>
          <w:sz w:val="24"/>
          <w:szCs w:val="24"/>
        </w:rPr>
        <w:t xml:space="preserve">ΓΡΑΜΜΑΤΙΚΕΣ ΑΣΚΗΣΕΙΣ </w:t>
      </w:r>
    </w:p>
    <w:p w:rsidR="004220B4" w:rsidRPr="002C6065" w:rsidRDefault="002C6065">
      <w:pPr>
        <w:rPr>
          <w:rFonts w:ascii="Tahoma" w:hAnsi="Tahoma" w:cs="Tahoma"/>
          <w:b/>
          <w:sz w:val="24"/>
          <w:szCs w:val="24"/>
        </w:rPr>
      </w:pPr>
      <w:r w:rsidRPr="002C6065">
        <w:rPr>
          <w:rFonts w:ascii="Tahoma" w:hAnsi="Tahoma" w:cs="Tahoma"/>
          <w:b/>
          <w:sz w:val="24"/>
          <w:szCs w:val="24"/>
        </w:rPr>
        <w:t xml:space="preserve">ΞΕΝΟΦΩΝΤΟΣ ΕΛΛΗΝΙΚΑ, </w:t>
      </w:r>
      <w:r w:rsidR="004220B4" w:rsidRPr="002C6065">
        <w:rPr>
          <w:rFonts w:ascii="Tahoma" w:hAnsi="Tahoma" w:cs="Tahoma"/>
          <w:b/>
          <w:sz w:val="24"/>
          <w:szCs w:val="24"/>
        </w:rPr>
        <w:t>Β2.Κ2. 22-23</w:t>
      </w:r>
    </w:p>
    <w:p w:rsidR="004220B4" w:rsidRPr="00402DFF" w:rsidRDefault="004220B4">
      <w:pPr>
        <w:rPr>
          <w:rFonts w:ascii="Tahoma" w:hAnsi="Tahoma" w:cs="Tahoma"/>
          <w:sz w:val="24"/>
          <w:szCs w:val="24"/>
        </w:rPr>
      </w:pPr>
      <w:r w:rsidRPr="00402DFF">
        <w:rPr>
          <w:rFonts w:ascii="Tahoma" w:hAnsi="Tahoma" w:cs="Tahoma"/>
          <w:sz w:val="24"/>
          <w:szCs w:val="24"/>
        </w:rPr>
        <w:t>Α) Να κλίνετε τα ουσιαστικά: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220B4" w:rsidTr="00DB11CA">
        <w:tc>
          <w:tcPr>
            <w:tcW w:w="8522" w:type="dxa"/>
            <w:gridSpan w:val="4"/>
          </w:tcPr>
          <w:p w:rsidR="004220B4" w:rsidRPr="00E86728" w:rsidRDefault="004220B4" w:rsidP="004220B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67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ΕΝΙΚΟΣ ΑΡΙΘΜΟΣ</w:t>
            </w:r>
          </w:p>
        </w:tc>
      </w:tr>
      <w:tr w:rsidR="004220B4" w:rsidTr="004220B4">
        <w:tc>
          <w:tcPr>
            <w:tcW w:w="2130" w:type="dxa"/>
          </w:tcPr>
          <w:p w:rsidR="004220B4" w:rsidRPr="00402DFF" w:rsidRDefault="00402D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02DFF">
              <w:rPr>
                <w:rFonts w:ascii="Tahoma" w:hAnsi="Tahoma" w:cs="Tahoma"/>
                <w:sz w:val="24"/>
                <w:szCs w:val="24"/>
              </w:rPr>
              <w:t>ὄχλος</w:t>
            </w:r>
            <w:proofErr w:type="spellEnd"/>
          </w:p>
        </w:tc>
        <w:tc>
          <w:tcPr>
            <w:tcW w:w="2130" w:type="dxa"/>
          </w:tcPr>
          <w:p w:rsidR="004220B4" w:rsidRPr="00402DFF" w:rsidRDefault="0040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>τὸ</w:t>
            </w:r>
            <w:proofErr w:type="spellEnd"/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>πλῆθος</w:t>
            </w:r>
            <w:proofErr w:type="spellEnd"/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4220B4"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4220B4"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4220B4"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4220B4"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B4" w:rsidRDefault="004220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220B4" w:rsidTr="00AD2D51">
        <w:tc>
          <w:tcPr>
            <w:tcW w:w="8522" w:type="dxa"/>
            <w:gridSpan w:val="4"/>
          </w:tcPr>
          <w:p w:rsidR="004220B4" w:rsidRPr="00E86728" w:rsidRDefault="004220B4" w:rsidP="00AD2D5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67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ΠΛΗΘΥΝΤΙΚΟΣ</w:t>
            </w:r>
            <w:r w:rsidRPr="00E867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ΑΡΙΘΜΟΣ</w:t>
            </w:r>
          </w:p>
        </w:tc>
      </w:tr>
      <w:tr w:rsidR="004220B4" w:rsidTr="00AD2D51"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Pr="00402DFF" w:rsidRDefault="00402DFF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>τὰ</w:t>
            </w:r>
            <w:proofErr w:type="spellEnd"/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τείχη</w:t>
            </w:r>
          </w:p>
        </w:tc>
        <w:tc>
          <w:tcPr>
            <w:tcW w:w="2131" w:type="dxa"/>
          </w:tcPr>
          <w:p w:rsidR="004220B4" w:rsidRPr="00402DFF" w:rsidRDefault="00402DFF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FF">
              <w:rPr>
                <w:rFonts w:ascii="Tahoma" w:hAnsi="Tahoma" w:cs="Tahoma"/>
                <w:color w:val="000000"/>
                <w:sz w:val="24"/>
                <w:szCs w:val="24"/>
              </w:rPr>
              <w:t>οἱ φυγάδες</w:t>
            </w:r>
          </w:p>
        </w:tc>
      </w:tr>
      <w:tr w:rsidR="004220B4" w:rsidTr="00AD2D51"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AD2D51"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AD2D51"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4" w:rsidTr="00AD2D51"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20B4" w:rsidRDefault="004220B4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B4" w:rsidRDefault="004220B4">
      <w:pPr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>
      <w:pPr>
        <w:rPr>
          <w:rFonts w:ascii="Tahoma" w:hAnsi="Tahoma" w:cs="Tahoma"/>
          <w:sz w:val="24"/>
          <w:szCs w:val="24"/>
        </w:rPr>
      </w:pPr>
      <w:r w:rsidRPr="00402DFF">
        <w:rPr>
          <w:rFonts w:ascii="Tahoma" w:hAnsi="Tahoma" w:cs="Tahoma"/>
          <w:sz w:val="24"/>
          <w:szCs w:val="24"/>
        </w:rPr>
        <w:t>Β) Να κλίνετε τις αντωνυμίες</w:t>
      </w:r>
      <w:r w:rsidR="00A7155B">
        <w:rPr>
          <w:rFonts w:ascii="Tahoma" w:hAnsi="Tahoma" w:cs="Tahoma"/>
          <w:sz w:val="24"/>
          <w:szCs w:val="24"/>
        </w:rPr>
        <w:t xml:space="preserve"> στο αυτό γένος</w:t>
      </w:r>
      <w:r w:rsidRPr="00402DFF">
        <w:rPr>
          <w:rFonts w:ascii="Tahoma" w:hAnsi="Tahoma" w:cs="Tahoma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96"/>
      </w:tblGrid>
      <w:tr w:rsidR="00402DFF" w:rsidTr="002C6065">
        <w:tc>
          <w:tcPr>
            <w:tcW w:w="6487" w:type="dxa"/>
            <w:gridSpan w:val="4"/>
          </w:tcPr>
          <w:p w:rsidR="00402DFF" w:rsidRPr="00E86728" w:rsidRDefault="00402DFF" w:rsidP="00AD2D5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8672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ΕΝΙΚΟΣ ΑΡΙΘΜΟΣ</w:t>
            </w: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Pr="00402DFF" w:rsidRDefault="002C6065" w:rsidP="00AD2D5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Pr="00402DFF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FF" w:rsidRDefault="00402D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96"/>
      </w:tblGrid>
      <w:tr w:rsidR="00402DFF" w:rsidTr="002C6065">
        <w:tc>
          <w:tcPr>
            <w:tcW w:w="6487" w:type="dxa"/>
            <w:gridSpan w:val="4"/>
          </w:tcPr>
          <w:p w:rsidR="00402DFF" w:rsidRPr="00E86728" w:rsidRDefault="00402DFF" w:rsidP="00AD2D5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8672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ΠΛΗΘΥΝΤΙΚΟΣ ΑΡΙΘΜΟΣ</w:t>
            </w: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Pr="00402DFF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Pr="00A7155B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55B">
              <w:rPr>
                <w:rFonts w:ascii="Tahoma" w:hAnsi="Tahoma" w:cs="Tahoma"/>
                <w:color w:val="000000"/>
                <w:sz w:val="24"/>
                <w:szCs w:val="24"/>
              </w:rPr>
              <w:t>τινῶν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(αόριστη)</w:t>
            </w: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Pr="00A7155B" w:rsidRDefault="002C6065" w:rsidP="00AD2D5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7155B">
              <w:rPr>
                <w:rFonts w:ascii="Tahoma" w:hAnsi="Tahoma" w:cs="Tahoma"/>
                <w:sz w:val="24"/>
                <w:szCs w:val="24"/>
              </w:rPr>
              <w:t>οἷς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(αναφορική)</w:t>
            </w: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Pr="00A7155B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55B">
              <w:rPr>
                <w:rFonts w:ascii="Tahoma" w:hAnsi="Tahoma" w:cs="Tahoma"/>
                <w:color w:val="000000"/>
                <w:sz w:val="24"/>
                <w:szCs w:val="24"/>
              </w:rPr>
              <w:t>αὐτοὺς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(δεικτική)</w:t>
            </w: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65" w:rsidTr="00AD2D51">
        <w:trPr>
          <w:gridAfter w:val="1"/>
          <w:wAfter w:w="96" w:type="dxa"/>
        </w:trPr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C6065" w:rsidRDefault="002C6065" w:rsidP="00AD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FF" w:rsidRPr="004220B4" w:rsidRDefault="00402DFF">
      <w:pPr>
        <w:rPr>
          <w:rFonts w:ascii="Times New Roman" w:hAnsi="Times New Roman" w:cs="Times New Roman"/>
          <w:sz w:val="24"/>
          <w:szCs w:val="24"/>
        </w:rPr>
      </w:pPr>
    </w:p>
    <w:sectPr w:rsidR="00402DFF" w:rsidRPr="004220B4" w:rsidSect="00346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0B4"/>
    <w:rsid w:val="002C6065"/>
    <w:rsid w:val="003468E7"/>
    <w:rsid w:val="00402DFF"/>
    <w:rsid w:val="004220B4"/>
    <w:rsid w:val="00A7155B"/>
    <w:rsid w:val="00E8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2021-02-19T19:58:00Z</dcterms:created>
  <dcterms:modified xsi:type="dcterms:W3CDTF">2021-02-19T20:10:00Z</dcterms:modified>
</cp:coreProperties>
</file>