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C0" w:rsidRPr="00857349" w:rsidRDefault="00857349" w:rsidP="00857349">
      <w:pPr>
        <w:jc w:val="center"/>
        <w:rPr>
          <w:b/>
          <w:sz w:val="36"/>
          <w:szCs w:val="36"/>
        </w:rPr>
      </w:pPr>
      <w:r w:rsidRPr="00857349">
        <w:rPr>
          <w:b/>
          <w:sz w:val="36"/>
          <w:szCs w:val="36"/>
        </w:rPr>
        <w:t>ΕΞΕΙΔΙΚΕΥΣΗ</w:t>
      </w:r>
    </w:p>
    <w:p w:rsidR="00857349" w:rsidRDefault="00857349" w:rsidP="00857349">
      <w:pPr>
        <w:pStyle w:val="Web"/>
      </w:pPr>
      <w:r>
        <w:rPr>
          <w:rStyle w:val="a3"/>
          <w:color w:val="000000"/>
        </w:rPr>
        <w:t>Α) Λόγοι που την επιβάλλουν</w:t>
      </w:r>
    </w:p>
    <w:p w:rsidR="00857349" w:rsidRDefault="00857349" w:rsidP="00857349">
      <w:pPr>
        <w:pStyle w:val="Web"/>
      </w:pPr>
      <w:r>
        <w:rPr>
          <w:color w:val="000000"/>
        </w:rPr>
        <w:t>• Η τεχνολογική ανάπτυξη την κάνει απαραίτητη για το χειρισμό και την αξιοποίηση των νέων τεχνολογικών μέσων που είναι αναγκαία πια σε όλους τους επιστημονικούς τομείς</w:t>
      </w:r>
    </w:p>
    <w:p w:rsidR="00857349" w:rsidRDefault="00857349" w:rsidP="00857349">
      <w:pPr>
        <w:pStyle w:val="Web"/>
      </w:pPr>
      <w:r>
        <w:rPr>
          <w:color w:val="000000"/>
        </w:rPr>
        <w:t>• Ο άνθρωπος δε μπορεί να κάνει όλες τις εργασίες. Αποδίδει περισσότερο σε μια εργασία που είναι σύμφωνη με τις προτιμήσεις, κλίσεις και δεξιότητες του.</w:t>
      </w:r>
    </w:p>
    <w:p w:rsidR="00857349" w:rsidRDefault="00857349" w:rsidP="00857349">
      <w:pPr>
        <w:pStyle w:val="Web"/>
      </w:pPr>
      <w:r>
        <w:rPr>
          <w:color w:val="000000"/>
        </w:rPr>
        <w:t>• Ο εξειδικευμένος άνθρωπος παράγει περισσότερα σε λιγότερο χρόνο · δίνει υπεύθυνες απαντήσεις στα θέματα που απασχολούν τον κλάδο του · μελετά ολόπλευρα, βαθιά, λεπτομερειακά, όχι ερασιτεχνικά το αντικείμενο της έρευνας ή της εργασίας του.</w:t>
      </w:r>
    </w:p>
    <w:p w:rsidR="00857349" w:rsidRDefault="00857349" w:rsidP="00857349">
      <w:pPr>
        <w:pStyle w:val="Web"/>
      </w:pPr>
      <w:r>
        <w:rPr>
          <w:color w:val="000000"/>
        </w:rPr>
        <w:t>• Η διεύρυνση των επιστημονικών κλάδων, καθώς είναι τεράστια η ποσότητα των γνώσεων που καλείται να χρησιμοποιεί ο επιστήμονας και περιορισμένες οι δυνατότητας της ανθρώπινης ευφυΐας</w:t>
      </w:r>
    </w:p>
    <w:p w:rsidR="00857349" w:rsidRDefault="00857349" w:rsidP="00857349">
      <w:pPr>
        <w:pStyle w:val="Web"/>
      </w:pPr>
      <w:r>
        <w:rPr>
          <w:color w:val="000000"/>
        </w:rPr>
        <w:t>• Ο καταναλωτικός χαρακτήρας των σύγχρονων κοινωνιών που απαιτεί μεγιστοποίηση των πωλήσεων και βελτίωση των προϊόντων ή εφεύρεση νέων καταναλωτικών αγαθών</w:t>
      </w:r>
    </w:p>
    <w:p w:rsidR="00857349" w:rsidRDefault="00857349" w:rsidP="00857349">
      <w:pPr>
        <w:pStyle w:val="Web"/>
      </w:pPr>
      <w:r>
        <w:rPr>
          <w:color w:val="000000"/>
        </w:rPr>
        <w:t>• Σήμερα τα επαγγέλματα είναι περισσότερα, συγκριτικά με το παρελθόν.</w:t>
      </w:r>
    </w:p>
    <w:p w:rsidR="00857349" w:rsidRDefault="00857349" w:rsidP="00857349">
      <w:pPr>
        <w:pStyle w:val="Web"/>
      </w:pPr>
      <w:r>
        <w:rPr>
          <w:color w:val="000000"/>
        </w:rPr>
        <w:t>• Οι επιστημονικοί και οι οικονομικοί ανταγωνισμοί είναι διεθνείς.</w:t>
      </w:r>
    </w:p>
    <w:p w:rsidR="00857349" w:rsidRDefault="00857349" w:rsidP="00857349">
      <w:pPr>
        <w:pStyle w:val="Web"/>
      </w:pPr>
      <w:r>
        <w:rPr>
          <w:color w:val="000000"/>
        </w:rPr>
        <w:t>• Ο μεγάλος καταμερισμός της εργασίας οδηγεί στην ολοένα και μεγαλύτερη εξειδίκευση.</w:t>
      </w:r>
    </w:p>
    <w:p w:rsidR="00857349" w:rsidRDefault="00857349" w:rsidP="00857349">
      <w:pPr>
        <w:pStyle w:val="Web"/>
      </w:pPr>
      <w:r>
        <w:rPr>
          <w:color w:val="000000"/>
        </w:rPr>
        <w:t>• Απαιτείται για την επίλυση των σύγχρονων πολύπλοκων και δυσεπίλυτων προβλημάτων της εποχής μας (οικολογική καταστροφή, λιμοκτονία πληθυσμών κλπ)</w:t>
      </w:r>
    </w:p>
    <w:p w:rsidR="00857349" w:rsidRDefault="00857349" w:rsidP="00857349">
      <w:pPr>
        <w:pStyle w:val="Web"/>
      </w:pPr>
      <w:r>
        <w:rPr>
          <w:color w:val="000000"/>
        </w:rPr>
        <w:t xml:space="preserve">• Η σύγχρονη κοινωνία απαιτεί εξειδίκευση σε μια ορισμένη </w:t>
      </w:r>
      <w:proofErr w:type="spellStart"/>
      <w:r>
        <w:rPr>
          <w:color w:val="000000"/>
        </w:rPr>
        <w:t>ερ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γασία</w:t>
      </w:r>
      <w:proofErr w:type="spellEnd"/>
      <w:r>
        <w:rPr>
          <w:color w:val="000000"/>
        </w:rPr>
        <w:t xml:space="preserve"> για μια μεγαλύτερη ποσοτική και καλύτερη ποιοτική απόδοση.</w:t>
      </w:r>
    </w:p>
    <w:p w:rsidR="004737BA" w:rsidRDefault="004737BA" w:rsidP="004737BA">
      <w:pPr>
        <w:pStyle w:val="Web"/>
      </w:pPr>
      <w:r>
        <w:rPr>
          <w:rStyle w:val="a3"/>
          <w:color w:val="000000"/>
        </w:rPr>
        <w:t>Β) θετικά της εξειδίκευσης</w:t>
      </w:r>
    </w:p>
    <w:p w:rsidR="004737BA" w:rsidRDefault="004737BA" w:rsidP="004737BA">
      <w:pPr>
        <w:pStyle w:val="Web"/>
        <w:rPr>
          <w:color w:val="000000"/>
        </w:rPr>
      </w:pPr>
      <w:r>
        <w:rPr>
          <w:color w:val="000000"/>
        </w:rPr>
        <w:t>√ Ενισχύεται η επιστημονική κατάρτιση και η εφευρετικότητα του ατόμου επειδή αποκτά ουσιαστική γνώση και αναδεικνύει τις ικανότητές του και τις κλίσεις του</w:t>
      </w:r>
      <w:r>
        <w:br/>
      </w:r>
      <w:r>
        <w:rPr>
          <w:color w:val="000000"/>
        </w:rPr>
        <w:t>√ βρίσκουμε ευκολότερα και γρηγορότερα λύσεις στα προβλήματα του κλάδου μας</w:t>
      </w:r>
      <w:r>
        <w:br/>
      </w:r>
      <w:r>
        <w:rPr>
          <w:color w:val="000000"/>
        </w:rPr>
        <w:t>√ αντιμετωπίζουμε με μεγαλύτερη αυτοπεποίθηση το αντικείμενο της ερευνάς μας</w:t>
      </w:r>
      <w:r>
        <w:br/>
      </w:r>
      <w:r>
        <w:rPr>
          <w:color w:val="000000"/>
        </w:rPr>
        <w:t>√ εξετάζουμε σε βάθος και σε πλάτος το αντικείμενο που μας απασχολεί</w:t>
      </w:r>
      <w:r>
        <w:br/>
      </w:r>
      <w:r>
        <w:rPr>
          <w:color w:val="000000"/>
        </w:rPr>
        <w:t xml:space="preserve">√ διαθέτουμε πλούσια πείρα, που βοηθάει στην πιο οικονομική, πιο μαζική, πιο ανώτερη ποιοτικά βιομηχανική </w:t>
      </w:r>
      <w:proofErr w:type="spellStart"/>
      <w:r>
        <w:rPr>
          <w:color w:val="000000"/>
        </w:rPr>
        <w:t>παραγωγ</w:t>
      </w:r>
      <w:proofErr w:type="spellEnd"/>
      <w:r>
        <w:br/>
      </w:r>
      <w:r>
        <w:br/>
      </w:r>
      <w:r>
        <w:rPr>
          <w:color w:val="000000"/>
        </w:rPr>
        <w:t xml:space="preserve">√ οργανώνουμε πιο καλά, πιο συστηματικά, πιο μεθοδικά την επιστημονική μας </w:t>
      </w:r>
      <w:r>
        <w:rPr>
          <w:color w:val="000000"/>
        </w:rPr>
        <w:lastRenderedPageBreak/>
        <w:t>έρευνα</w:t>
      </w:r>
      <w:r>
        <w:br/>
      </w:r>
      <w:r>
        <w:rPr>
          <w:color w:val="000000"/>
        </w:rPr>
        <w:t>√ τελειοποιούμε την εργασία μας, αφού συγκεντρώνουμε το ενδιαφέρον μας μόνο σ’ ένα αντικείμενο</w:t>
      </w:r>
      <w:r>
        <w:br/>
      </w:r>
      <w:r>
        <w:br/>
      </w:r>
      <w:r>
        <w:rPr>
          <w:color w:val="000000"/>
        </w:rPr>
        <w:t>√ Αυξάνεται η ποσότητα της παραγόμενης εργασίας και των προϊόντων της, βελτιώνεται η ποιότητα και κατασκευάζονται νέα αγαθά και μειώνεται ο παραγωγικός χρόνος</w:t>
      </w:r>
      <w:r>
        <w:br/>
      </w:r>
      <w:r>
        <w:rPr>
          <w:color w:val="000000"/>
        </w:rPr>
        <w:t>√ Υποχρεώνει τους επιστήμονες να συνεργάζονται για πολύπλοκα προβλήματα και αυτό προάγει τη συνεργασία και την ευγενική άμιλλα με σημαντικότατα θετικά για την ανθρώπινη επιστήμη.</w:t>
      </w:r>
      <w:r>
        <w:br/>
      </w:r>
      <w:r>
        <w:rPr>
          <w:color w:val="000000"/>
        </w:rPr>
        <w:t>√ Δημιουργούνται νέα επαγγέλματα μέσα από την επιστημονική κι εργασιακή ανάπτυξη</w:t>
      </w:r>
      <w:r>
        <w:br/>
      </w:r>
    </w:p>
    <w:p w:rsidR="006F6B3B" w:rsidRDefault="006F6B3B" w:rsidP="006F6B3B">
      <w:pPr>
        <w:pStyle w:val="Web"/>
      </w:pPr>
      <w:r>
        <w:rPr>
          <w:rStyle w:val="a3"/>
          <w:color w:val="000000"/>
        </w:rPr>
        <w:t>Γ) αρνητικά της εξειδίκευσης</w:t>
      </w:r>
    </w:p>
    <w:p w:rsidR="006F6B3B" w:rsidRDefault="006F6B3B" w:rsidP="006F6B3B">
      <w:pPr>
        <w:pStyle w:val="Web"/>
      </w:pPr>
      <w:r>
        <w:rPr>
          <w:color w:val="000000"/>
        </w:rPr>
        <w:t>√ Επειδή απαιτεί συγκεκριμένες γνώσεις οδηγεί στη μονομέρεια, καθώς δεν επιτρέπει την ολοκληρωμένη και σφαιρική ανάπτυξη της προσωπικότητας του ανθρώπου</w:t>
      </w:r>
      <w:r>
        <w:br/>
      </w:r>
      <w:r>
        <w:rPr>
          <w:color w:val="000000"/>
        </w:rPr>
        <w:t>• τυποποιούμε, μηχανοποιούμε την εργασία μας</w:t>
      </w:r>
      <w:r>
        <w:br/>
      </w:r>
      <w:r>
        <w:rPr>
          <w:color w:val="000000"/>
        </w:rPr>
        <w:t>• εντοπίζουμε το ενδιαφέρον μας σε μεμονωμένα αντικείμενα</w:t>
      </w:r>
      <w:r>
        <w:br/>
      </w:r>
      <w:r>
        <w:rPr>
          <w:color w:val="000000"/>
        </w:rPr>
        <w:t>• θυσιάζουμε την έκταση για να επιδοθούμε στη λεπτομέρεια</w:t>
      </w:r>
      <w:r>
        <w:br/>
      </w:r>
      <w:r>
        <w:rPr>
          <w:color w:val="000000"/>
        </w:rPr>
        <w:t>• στενεύουμε τον ορίζοντα της γνώσης μας</w:t>
      </w:r>
    </w:p>
    <w:p w:rsidR="006F6B3B" w:rsidRDefault="006F6B3B" w:rsidP="006F6B3B">
      <w:pPr>
        <w:pStyle w:val="Web"/>
      </w:pPr>
      <w:r>
        <w:rPr>
          <w:color w:val="000000"/>
        </w:rPr>
        <w:t>√ Προσανατολίζει μονόπλευρα τον επιστήμονα λόγω περιορισμένων γνώσεων και όχι σφαιρικής κατάρτισης</w:t>
      </w:r>
      <w:r>
        <w:br/>
      </w:r>
      <w:r>
        <w:rPr>
          <w:color w:val="000000"/>
        </w:rPr>
        <w:t>• ζημιώνουμε τη δημιουργική μας φαντασία</w:t>
      </w:r>
      <w:r>
        <w:br/>
      </w:r>
      <w:r>
        <w:rPr>
          <w:color w:val="000000"/>
        </w:rPr>
        <w:t>• δε βάζουμε στο έργο μας κάτι από το «μεράκι» και το «γούστο» μας</w:t>
      </w:r>
      <w:r>
        <w:br/>
      </w:r>
      <w:r>
        <w:rPr>
          <w:color w:val="000000"/>
        </w:rPr>
        <w:t>• γινόμαστε ατομιστές, υπερόπτες, φίλαυτοι, εγωιστές, αδιάφοροι για την κοινωνική πρόοδο</w:t>
      </w:r>
      <w:r>
        <w:br/>
      </w:r>
      <w:r>
        <w:rPr>
          <w:color w:val="000000"/>
        </w:rPr>
        <w:t>• χάνουμε τη χαρά της δημιουργίας, αφού πάντοτε συμμετέχουμε μόνο σε μια φάση της δημιουργίας του έργου</w:t>
      </w:r>
    </w:p>
    <w:p w:rsidR="006F6B3B" w:rsidRDefault="006F6B3B" w:rsidP="006F6B3B">
      <w:pPr>
        <w:pStyle w:val="Web"/>
      </w:pPr>
      <w:r>
        <w:rPr>
          <w:color w:val="000000"/>
        </w:rPr>
        <w:t>√ Επιδρά αρνητικά στην κοινωνικότητα, καθώς καθηλώνει τον εργαζόμενο σε ένα συγκεκριμένο χώρο</w:t>
      </w:r>
    </w:p>
    <w:p w:rsidR="006F6B3B" w:rsidRDefault="006F6B3B" w:rsidP="006F6B3B">
      <w:pPr>
        <w:pStyle w:val="Web"/>
      </w:pPr>
      <w:r>
        <w:rPr>
          <w:color w:val="000000"/>
        </w:rPr>
        <w:t>√ Αποξενώνει συχνά τον εργαζόμενο από το ίδιο το προϊόν, επειδή προσανατολίζεται μόνο σε ένα εξάρτημα και όχι στο συνολικό έργο</w:t>
      </w:r>
    </w:p>
    <w:p w:rsidR="006F6B3B" w:rsidRDefault="006F6B3B" w:rsidP="006F6B3B">
      <w:pPr>
        <w:pStyle w:val="Web"/>
      </w:pPr>
      <w:r>
        <w:rPr>
          <w:color w:val="000000"/>
        </w:rPr>
        <w:t>√ Οδηγεί στη χρησιμοθηρική αναζήτηση γνώσεων, απλά και μόνο για την εξυπηρέτηση συγκεκριμένων σκοπών χωρίς να καλλιεργείται συνολικά ο άνθρωπος.</w:t>
      </w:r>
    </w:p>
    <w:p w:rsidR="006F6B3B" w:rsidRDefault="006F6B3B" w:rsidP="004737BA">
      <w:pPr>
        <w:pStyle w:val="Web"/>
      </w:pPr>
    </w:p>
    <w:p w:rsidR="00857349" w:rsidRDefault="00857349"/>
    <w:sectPr w:rsidR="00857349" w:rsidSect="00D74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1BD0"/>
    <w:multiLevelType w:val="hybridMultilevel"/>
    <w:tmpl w:val="81284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57349"/>
    <w:rsid w:val="004737BA"/>
    <w:rsid w:val="004E2D05"/>
    <w:rsid w:val="006F6B3B"/>
    <w:rsid w:val="0073345A"/>
    <w:rsid w:val="00857349"/>
    <w:rsid w:val="00D7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57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2024-11-02T17:43:00Z</dcterms:created>
  <dcterms:modified xsi:type="dcterms:W3CDTF">2024-11-02T18:08:00Z</dcterms:modified>
</cp:coreProperties>
</file>