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6EFE" w14:textId="77777777" w:rsidR="00E92CFF" w:rsidRPr="00E92CFF" w:rsidRDefault="00E92CFF" w:rsidP="00E92CFF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b/>
          <w:bCs/>
          <w:i/>
          <w:iCs/>
          <w:color w:val="4D555A"/>
          <w:spacing w:val="-11"/>
          <w:kern w:val="0"/>
          <w:sz w:val="20"/>
          <w:szCs w:val="20"/>
          <w14:ligatures w14:val="none"/>
        </w:rPr>
        <w:t>– Συμβολικές εικόνες</w:t>
      </w:r>
      <w:r w:rsidRPr="00E92CFF">
        <w:rPr>
          <w:rFonts w:ascii="Arial" w:eastAsia="Times New Roman" w:hAnsi="Arial" w:cs="Arial"/>
          <w:i/>
          <w:iCs/>
          <w:color w:val="4D555A"/>
          <w:spacing w:val="-11"/>
          <w:kern w:val="0"/>
          <w:sz w:val="20"/>
          <w:szCs w:val="20"/>
          <w14:ligatures w14:val="none"/>
        </w:rPr>
        <w:t>: Εικόνες από την καθημερινή ζωή που βοηθούν να προσεγγίσουν οι απλοί άνθρωποι τις μεγάλες αλήθειες του Θεού. π.χ. η λέξη παράδεισος δεν εκφράζει μόνο έναν κήπο αλλά και την κατάσταση μέσα στην οποία ο άνθρωπος απολαμβάνει την ευτυχία που του παρέχει ο Θεός.</w:t>
      </w:r>
    </w:p>
    <w:p w14:paraId="46C0015B" w14:textId="27374120" w:rsidR="00E92CFF" w:rsidRPr="00E92CFF" w:rsidRDefault="00E92CFF" w:rsidP="00E92CFF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</w:t>
      </w:r>
      <w:r w:rsidRPr="00E92CFF">
        <w:rPr>
          <w:rFonts w:ascii="Arial" w:eastAsia="Times New Roman" w:hAnsi="Arial" w:cs="Arial"/>
          <w:b/>
          <w:bCs/>
          <w:i/>
          <w:iCs/>
          <w:color w:val="4D555A"/>
          <w:spacing w:val="-11"/>
          <w:kern w:val="0"/>
          <w:sz w:val="20"/>
          <w:szCs w:val="20"/>
          <w14:ligatures w14:val="none"/>
        </w:rPr>
        <w:t>Ανθρωπομορφικές εκφράσεις</w:t>
      </w:r>
      <w:r w:rsidRPr="00E92CFF">
        <w:rPr>
          <w:rFonts w:ascii="Arial" w:eastAsia="Times New Roman" w:hAnsi="Arial" w:cs="Arial"/>
          <w:i/>
          <w:iCs/>
          <w:color w:val="4D555A"/>
          <w:spacing w:val="-11"/>
          <w:kern w:val="0"/>
          <w:sz w:val="20"/>
          <w:szCs w:val="20"/>
          <w14:ligatures w14:val="none"/>
        </w:rPr>
        <w:t>: Περιγραφές του Θεού με ανθρώπινες ιδιότητες, που βοηθούν τους ανθρώπους να καταλάβουν καλύτερα τις ενέργειες του Θεού. π.χ. «Ο Θεός έπλασε τον άνθρωπο»! Μα ο θεός δεν έχει ανθρώπινο σώμα, χέρια ή πόδια κλπ. Απλώς θέλει ο συγγραφέας να δώσει έμφαση στην ιδιαίτερη φροντίδα που έδειξε ο Θεός για τη δημιουργία του ανθρώπου.</w:t>
      </w:r>
    </w:p>
    <w:p w14:paraId="6FF32FDE" w14:textId="64C1F79E" w:rsidR="00E92CFF" w:rsidRPr="00E92CFF" w:rsidRDefault="00E92CFF" w:rsidP="00E12AD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b/>
          <w:bCs/>
          <w:color w:val="4D555A"/>
          <w:spacing w:val="-11"/>
          <w:kern w:val="0"/>
          <w:sz w:val="20"/>
          <w:szCs w:val="20"/>
          <w:u w:val="single"/>
          <w14:ligatures w14:val="none"/>
        </w:rPr>
        <w:t>Η δημιουργία του κόσμου</w:t>
      </w:r>
    </w:p>
    <w:p w14:paraId="5F805A52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κόσμος γύρω μας είναι ένα θαυμάσιο δημιούργημα.</w:t>
      </w:r>
    </w:p>
    <w:p w14:paraId="5A15F399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Γι’ αυτό πήρε αυτό το όνομα που σημαίνει «στολίδι» (κόσμημα).</w:t>
      </w:r>
    </w:p>
    <w:p w14:paraId="172F1F6F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 xml:space="preserve">Στο πρώτο βιβλίο της Παλαιάς Διαθήκης, τη Γένεση, μάς περιγράφει πώς φτιάχτηκαν όλα και για </w:t>
      </w:r>
      <w:proofErr w:type="spellStart"/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ποιό</w:t>
      </w:r>
      <w:proofErr w:type="spellEnd"/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 xml:space="preserve"> σκοπό.</w:t>
      </w:r>
    </w:p>
    <w:p w14:paraId="05D5998E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 xml:space="preserve">Η Γένεση δεν είναι επιστημονικό βιβλίο αλλά θεολογικό. Γι’ αυτό και σκοπό έχει να μάς δείξει </w:t>
      </w:r>
      <w:proofErr w:type="spellStart"/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ποιός</w:t>
      </w:r>
      <w:proofErr w:type="spellEnd"/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 xml:space="preserve"> είναι ο δημιουργός του κόσμου.</w:t>
      </w:r>
    </w:p>
    <w:p w14:paraId="6E7080D9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Πριν από την ύπαρξη κάθε τι υλικού υπήρχε ο Θεός.</w:t>
      </w:r>
    </w:p>
    <w:p w14:paraId="6D0C01BC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Θεός είναι πρόσωπο, άρα έχει λογική, συναίσθημα και θέληση. Με αυτά τα τρία χαρίσματα έφτιαξε τον κόσμο.</w:t>
      </w:r>
    </w:p>
    <w:p w14:paraId="00AB81B6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Θεός είναι παντοδύναμος, αφού ότι έλεγε αμέσως γινόταν πράξη.</w:t>
      </w:r>
    </w:p>
    <w:p w14:paraId="4E9BD2B2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Θεός είναι πάνσοφος, μια και δημιούργησε τον κόσμο με τέτοιο τρόπο που να μπορεί να υπάρχει σ’ αυτόν η δυνατότητα της ζωής και όλα να είναι αρμονικά συνδεδεμένα μεταξύ τους.</w:t>
      </w:r>
    </w:p>
    <w:p w14:paraId="4AEEDD9E" w14:textId="77777777" w:rsidR="00E92CFF" w:rsidRPr="00E92CFF" w:rsidRDefault="00E92CFF" w:rsidP="00E92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Στο τέλος της δημιουργίας έφτιαξε τον άνθρωπο, ως κυβερνήτη του σύμπαντος.</w:t>
      </w:r>
    </w:p>
    <w:p w14:paraId="48B8CB5E" w14:textId="77777777" w:rsidR="00E92CFF" w:rsidRPr="00E92CFF" w:rsidRDefault="00E92CFF" w:rsidP="00E92C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Ο δημιουργός σύμφωνα με τη Γένεση.</w:t>
      </w:r>
    </w:p>
    <w:p w14:paraId="745EAE3C" w14:textId="77777777" w:rsidR="00E92CFF" w:rsidRPr="00E92CFF" w:rsidRDefault="00E92CFF" w:rsidP="00E92C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Συμβολικές και ανθρωπομορφικές εκφράσεις</w:t>
      </w:r>
    </w:p>
    <w:p w14:paraId="6F4F32DF" w14:textId="77777777" w:rsidR="00E92CFF" w:rsidRPr="00E92CFF" w:rsidRDefault="00E92CFF" w:rsidP="00E92CFF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Η «Γένεση» είναι γεμάτη από συμβολικές και ανθρωπομορφικές εκφράσεις.</w:t>
      </w:r>
    </w:p>
    <w:p w14:paraId="4C5F979C" w14:textId="77777777" w:rsidR="00E92CFF" w:rsidRPr="00E92CFF" w:rsidRDefault="00E92CFF" w:rsidP="00E92CFF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Με τις ανθρωπομορφικές εκφράσεις οι απλοί άνθρωποι μπορούν να κατανοήσουν ότι:</w:t>
      </w:r>
    </w:p>
    <w:p w14:paraId="0A482C98" w14:textId="77777777" w:rsidR="00E92CFF" w:rsidRPr="00227F7F" w:rsidRDefault="00E92CFF" w:rsidP="00E92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E92CFF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Θεός δεν είναι ένα άψυχο υλικό σώμα</w:t>
      </w:r>
    </w:p>
    <w:p w14:paraId="433393AC" w14:textId="77777777" w:rsidR="005678C7" w:rsidRPr="005678C7" w:rsidRDefault="005678C7" w:rsidP="00567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Αντίθετα αγαπά, σκέφτεται, δημιουργεί τον κόσμο σύμφωνα με το σχέδιό Του.</w:t>
      </w:r>
    </w:p>
    <w:p w14:paraId="2CB511D1" w14:textId="77777777" w:rsidR="005678C7" w:rsidRPr="005678C7" w:rsidRDefault="005678C7" w:rsidP="005678C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Οι «δημιουργικές» ημέρες</w:t>
      </w:r>
    </w:p>
    <w:p w14:paraId="39793AB8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Εντύπωση προκαλούν οι ημέρες της Δημιουργίας. Ασφαλώς δεν πρόκειται για ημέρες, με τη σημερινή έννοια του όρου, των 24 ωρών! Είναι ένας από τους πολλούς συμβολισμούς.</w:t>
      </w:r>
    </w:p>
    <w:p w14:paraId="7ACE7CBB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Στην πραγματικότητα πρόκειται για μακρά χρονικά διαστήματα, εκατομμυρίων και χιλιάδων ετών, όπως μας διδάσκει και η παλαιοντολογία.</w:t>
      </w:r>
    </w:p>
    <w:p w14:paraId="5E94149B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Το έχει πει και η Αγία Γραφή «μια ημέρα ως χίλια έτη Κύριε»!</w:t>
      </w:r>
    </w:p>
    <w:p w14:paraId="71E7761E" w14:textId="77777777" w:rsidR="005678C7" w:rsidRPr="005678C7" w:rsidRDefault="005678C7" w:rsidP="005678C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Η δημιουργία είναι καλή</w:t>
      </w:r>
    </w:p>
    <w:p w14:paraId="57AB47BF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Στο τέλος της κάθε ημέρας ο Θεός αξιολογούσε τα δημιουργήματά Του. Βεβαίως όλα «ήταν πολύ καλά».</w:t>
      </w:r>
    </w:p>
    <w:p w14:paraId="60EC4520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Υπήρχε τάξη, αρμονία και λειτουργικότητα στον κόσμο</w:t>
      </w:r>
    </w:p>
    <w:p w14:paraId="6324B530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lastRenderedPageBreak/>
        <w:t>–        Παρά τις διαφορές τους τα δημιουργήματά Του ήταν τέλεια συναρμοσμένα</w:t>
      </w:r>
    </w:p>
    <w:p w14:paraId="1247E71B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Ο κόσμος είναι τέλειος, καλός και ωραίος.</w:t>
      </w:r>
    </w:p>
    <w:p w14:paraId="6B79A32A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Πώς αλλιώς θα μπορούσε να ήταν, αφού και ο Θεός είναι τέλειος και καλός</w:t>
      </w:r>
    </w:p>
    <w:p w14:paraId="3475707A" w14:textId="77777777" w:rsidR="005678C7" w:rsidRPr="005678C7" w:rsidRDefault="005678C7" w:rsidP="005678C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b/>
          <w:bCs/>
          <w:color w:val="4D555A"/>
          <w:spacing w:val="-11"/>
          <w:kern w:val="0"/>
          <w:sz w:val="20"/>
          <w:szCs w:val="20"/>
          <w14:ligatures w14:val="none"/>
        </w:rPr>
        <w:t>Επιστήμη και Παλαιά Διαθήκη.</w:t>
      </w:r>
    </w:p>
    <w:p w14:paraId="1868D9A8" w14:textId="77777777" w:rsidR="005678C7" w:rsidRPr="005678C7" w:rsidRDefault="005678C7" w:rsidP="00567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Η Παλαιά Διαθήκη γράφτηκε για τους ανθρώπους της εποχής της. Οι συγγραφείς της είχαν άλλη εικόνα για το σύμπαν απ’ αυτή που γνωρίζουμε σήμερα.</w:t>
      </w:r>
    </w:p>
    <w:p w14:paraId="0972B3A3" w14:textId="77777777" w:rsidR="005678C7" w:rsidRPr="005678C7" w:rsidRDefault="005678C7" w:rsidP="00567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Σκοπός τους ήταν να περιγράψουν τη φροντίδα του Θεού για τη σωτηρία του ανθρώπου και όχι να γράψουν επιστημονικές θεωρίες.</w:t>
      </w:r>
    </w:p>
    <w:p w14:paraId="10623123" w14:textId="77777777" w:rsidR="005678C7" w:rsidRPr="005678C7" w:rsidRDefault="005678C7" w:rsidP="00567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Γι’ αυτό οι Πατέρες της Εκκλησίας (Μ. Βασίλειος) υποστηρίζουν ότι όσα μάς λένε οι φυσικοί επιστήμονες για την προϊστορία της γης πρέπει να τα δεχόμαστε αν αποδεικνύονται.</w:t>
      </w:r>
    </w:p>
    <w:p w14:paraId="02EA8213" w14:textId="6404D8E5" w:rsidR="005678C7" w:rsidRPr="005678C7" w:rsidRDefault="005678C7" w:rsidP="007A3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Απ’ την άλλη οι επιστήμονες δε έχουν δικαίωμα να πάνε πριν από την «Αρχή», μια και δεν είναι το αντικείμενό τους, αφού δεν υπήρχε ύλη.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678C7" w:rsidRPr="005678C7" w14:paraId="5DE526AB" w14:textId="77777777" w:rsidTr="005678C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98CC39A" w14:textId="77777777" w:rsidR="005678C7" w:rsidRPr="005678C7" w:rsidRDefault="005678C7" w:rsidP="005678C7">
            <w:pPr>
              <w:spacing w:after="360" w:line="240" w:lineRule="auto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5678C7">
              <w:rPr>
                <w:rFonts w:ascii="Arial" w:eastAsia="Times New Roman" w:hAnsi="Arial" w:cs="Arial"/>
                <w:b/>
                <w:bCs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Τι     δεν πρέπει να ξεχάσω:</w:t>
            </w:r>
          </w:p>
          <w:p w14:paraId="2838EDB3" w14:textId="77777777" w:rsidR="005678C7" w:rsidRPr="005678C7" w:rsidRDefault="005678C7" w:rsidP="00567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5678C7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Στόχος του πρώτου βιβλίου της Π.Δ., της     Γενέσεως, είναι να καταλάβουν οι άνθρωποι ότι ο Δημιουργός υπήρχε πριν από     την ύπαρξη του κόσμου και είναι η αιτία της δημιουργίας.</w:t>
            </w:r>
          </w:p>
          <w:p w14:paraId="2B03B516" w14:textId="77777777" w:rsidR="005678C7" w:rsidRPr="005678C7" w:rsidRDefault="005678C7" w:rsidP="00567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5678C7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Η Γένεσις είναι γεμάτη από συμβολισμούς και ανθρωπομορφικές εκφράσεις, ώστε να γίνει πιο κατανοητό ότι ο Θεός δημιούργησε τον κόσμο και ο ίδιος δεν είναι στοιχεί του κόσμου.</w:t>
            </w:r>
          </w:p>
          <w:p w14:paraId="4846C44A" w14:textId="77777777" w:rsidR="005678C7" w:rsidRPr="005678C7" w:rsidRDefault="005678C7" w:rsidP="00567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5678C7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Ο     Θεός δεν εγκατέλειψε τα δημιουργήματά του αλλά συνεχώς φροντίζει για την τάξη     και την αρμονία της δημιουργίας και την ευτυχία του κόσμου</w:t>
            </w:r>
          </w:p>
        </w:tc>
      </w:tr>
    </w:tbl>
    <w:p w14:paraId="7692A07B" w14:textId="7756D80B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</w:p>
    <w:p w14:paraId="72239879" w14:textId="77777777" w:rsidR="005678C7" w:rsidRPr="005678C7" w:rsidRDefault="005678C7" w:rsidP="005678C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«Ας φτιάξουμε τον άνθρωπο»</w:t>
      </w:r>
    </w:p>
    <w:p w14:paraId="5A9D5BA8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Η Γένεση μας αποκαλύπτει ότι ο Θεός δημιούργησε τον άνθρωπο με ξεχωριστή φροντίδα</w:t>
      </w:r>
    </w:p>
    <w:p w14:paraId="61D2260E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Ενώ όλα τα άλλα όντα δημιουργήθηκαν με ένα Του λόγο, ο άνθρωπος «πλάστηκε» από τον Θεό.</w:t>
      </w:r>
    </w:p>
    <w:p w14:paraId="560AC1C0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Για τον άνθρωπο συνεργάστηκαν και τα τρία πρόσωπα της Αγίας Τριάδος</w:t>
      </w:r>
    </w:p>
    <w:p w14:paraId="75B7B458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Κυρίως, όμως, ο άνθρωπος πλάστηκε κατ’ εικόνα και καθ’ ομοίωση του Θεού και στολίστηκε με ιδιαίτερα χαρίσματα.</w:t>
      </w:r>
    </w:p>
    <w:p w14:paraId="238E8CC1" w14:textId="77777777" w:rsidR="005678C7" w:rsidRPr="005678C7" w:rsidRDefault="005678C7" w:rsidP="005678C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Η έννοια του κατ’ εικόνα</w:t>
      </w:r>
    </w:p>
    <w:p w14:paraId="2EBA9A76" w14:textId="77777777" w:rsidR="005678C7" w:rsidRPr="005678C7" w:rsidRDefault="005678C7" w:rsidP="005678C7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άνθρωπος είναι πλασμένος κατ’ εικόνα (σύμφωνα με την εικόνα) του Θεού</w:t>
      </w:r>
    </w:p>
    <w:p w14:paraId="47C46C3F" w14:textId="77777777" w:rsidR="005678C7" w:rsidRPr="005678C7" w:rsidRDefault="005678C7" w:rsidP="00567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Έχει αθάνατη ψυχή, κάτι που δεν έχει άλλο πλάσμα</w:t>
      </w:r>
    </w:p>
    <w:p w14:paraId="55797C62" w14:textId="77777777" w:rsidR="005678C7" w:rsidRPr="005678C7" w:rsidRDefault="005678C7" w:rsidP="00567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Έχει προσωπικότητα, δηλαδή μπορεί να αγαπά να σκέφτεται και να ενεργεί.</w:t>
      </w:r>
    </w:p>
    <w:p w14:paraId="30A5B117" w14:textId="77777777" w:rsidR="005678C7" w:rsidRPr="005678C7" w:rsidRDefault="005678C7" w:rsidP="00567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40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Το κυριότερο χάρισμα είναι η δυνατότητα να παίρνει ελεύθερα αποφάσεις  για το μέλλον του και να μην ελέγχεται από αναγκαστικούς φυσικούς νόμους (αυτεξούσιο).</w:t>
      </w:r>
    </w:p>
    <w:p w14:paraId="18C55538" w14:textId="2901A7AD" w:rsidR="00E92CFF" w:rsidRPr="00E92CFF" w:rsidRDefault="005678C7" w:rsidP="007A395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5678C7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lastRenderedPageBreak/>
        <w:t>Πώς μπορεί να ομοιάσει με τον Θεό.</w:t>
      </w:r>
    </w:p>
    <w:p w14:paraId="3AC24F54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Αν ο άνθρωπος καταφέρει να καλλιεργήσει τα χαρίσματα του κατ’ εικόνα, μπορεί με τη βοήθεια του Θεού να πλησιάσει τον Θεό και να του μοιάσει, στην αιωνιότητα, την Αγάπη και την Ευτυχία.</w:t>
      </w:r>
    </w:p>
    <w:p w14:paraId="4B6A2C0C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Αυτή τη δυνατότητα οι σοφοί Πατέρες της Εκκλησίας την ονόμασαν «</w:t>
      </w:r>
      <w:proofErr w:type="spellStart"/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θέωση</w:t>
      </w:r>
      <w:proofErr w:type="spellEnd"/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».</w:t>
      </w:r>
    </w:p>
    <w:p w14:paraId="43289CBB" w14:textId="77777777" w:rsidR="003643D8" w:rsidRPr="003643D8" w:rsidRDefault="003643D8" w:rsidP="003643D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Η δημιουργία της γυναίκας</w:t>
      </w:r>
    </w:p>
    <w:p w14:paraId="081179A5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Η Γένεση παρουσιάζει τη διήγηση για τη δημιουργία της Γυναίκας με πολύ παραστατικό τρόπο. Τα κύρια χαρακτηριστικά της είναι</w:t>
      </w:r>
    </w:p>
    <w:p w14:paraId="21745BE7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 xml:space="preserve">–        Η Εύα πλάστηκε από το πλευρό του Αδάμ. Αυτό σημαίνει ότι είναι ισότιμη με τον άνδρα, με τα ίδια δικαιώματα και τον ίδιο σκοπό, τη </w:t>
      </w:r>
      <w:proofErr w:type="spellStart"/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θέωση</w:t>
      </w:r>
      <w:proofErr w:type="spellEnd"/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.</w:t>
      </w:r>
    </w:p>
    <w:p w14:paraId="07F65FCC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Η ισοτιμία αυτή δεν εξαφανίζει τα ιδιαίτερα χαρακτηριστικά των δύο φύλων αλλά δείχνει ότι ο άνδρας  και η γυναίκα αλληλοσυμπληρώνονται</w:t>
      </w:r>
    </w:p>
    <w:p w14:paraId="11C5D567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Η γυναίκα είναι η ολοκλήρωση του ανθρώπου, βοηθός του άνδρα, όμοιός του.</w:t>
      </w:r>
    </w:p>
    <w:p w14:paraId="6D987E0C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Με τη γυναίκα ολοκληρώνεται η δημιουργία, μια και τώρα πια ο άνθρωπος δεν είναι μόνος στη γη και μπορεί να ζήσει ευτυχισμένος.</w:t>
      </w:r>
    </w:p>
    <w:p w14:paraId="0E2883F4" w14:textId="77777777" w:rsidR="003643D8" w:rsidRPr="003643D8" w:rsidRDefault="003643D8" w:rsidP="003643D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Η σχέση του ανθρώπου με τον συνάνθρωπο</w:t>
      </w:r>
    </w:p>
    <w:p w14:paraId="435AE934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Μέσα από τη διήγηση για τη δημιουργία της γυναίκας μαθαίνουμε και για τον τρόπο, με τον οποίο πρέπει να συνυπάρχουν οι άνθρωποι.</w:t>
      </w:r>
    </w:p>
    <w:p w14:paraId="11B14743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Όλοι είμαστε πλασμένοι από τον ίδιο δημιουργό. Είμαστε παιδιά του Θεού και αδέρφια μεταξύ μας.</w:t>
      </w:r>
    </w:p>
    <w:p w14:paraId="590780DF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Όλοι οι άνθρωποι είναι ίσοι μεταξύ τους και ισότιμοι στη ζωή.</w:t>
      </w:r>
    </w:p>
    <w:p w14:paraId="0FE7D94F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Πρέπει να ζήσουμε ενωμένοι και αγαπημένοι μεταξύ μας χωρίς να αδικεί ο ένας τον άλλον, αλλά να βοηθά ο ένας τον άλλο.</w:t>
      </w:r>
    </w:p>
    <w:p w14:paraId="4C886D90" w14:textId="77777777" w:rsidR="003643D8" w:rsidRPr="003643D8" w:rsidRDefault="003643D8" w:rsidP="003643D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Η σχέση του ανθρώπου με το φυσικό περιβάλλον</w:t>
      </w:r>
    </w:p>
    <w:p w14:paraId="28DFFA31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Θεός έβαλε τον άνθρωπο σε ένα μεγάλο κήπο, τον Παράδεισο. Εκεί του έδωσε την εντολή να εργάζεται και να φυλάσσει τον Παράδεισο.</w:t>
      </w:r>
    </w:p>
    <w:p w14:paraId="338DEB37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Ο άνθρωπος ήταν σαν ένας βασιλιάς της κτίσης. Γι’ αυτό ο Θεός του είπε να δώσει ονόματα στα ζώα.</w:t>
      </w:r>
    </w:p>
    <w:p w14:paraId="66856668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Με την εργασία του θα μπορούσε να ζήσει χωρίς να του λείπει τίποτε.</w:t>
      </w:r>
    </w:p>
    <w:p w14:paraId="26B6A449" w14:textId="77777777" w:rsidR="003643D8" w:rsidRPr="003643D8" w:rsidRDefault="003643D8" w:rsidP="003643D8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3643D8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Ταυτόχρονα έπρεπε να προσέχει τη δημιουργία του Θεού και να μην επιδιώκει να την καταστρέψει, δήθεν για να κερδίσει περισσότερα.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643D8" w:rsidRPr="003643D8" w14:paraId="69CAD882" w14:textId="77777777" w:rsidTr="003643D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7C94BB4" w14:textId="77777777" w:rsidR="003643D8" w:rsidRPr="003643D8" w:rsidRDefault="003643D8" w:rsidP="003643D8">
            <w:pPr>
              <w:spacing w:after="360" w:line="240" w:lineRule="auto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3643D8">
              <w:rPr>
                <w:rFonts w:ascii="Arial" w:eastAsia="Times New Roman" w:hAnsi="Arial" w:cs="Arial"/>
                <w:b/>
                <w:bCs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lastRenderedPageBreak/>
              <w:t>Τι     δεν πρέπει να ξεχάσω:</w:t>
            </w:r>
          </w:p>
          <w:p w14:paraId="106A014D" w14:textId="77777777" w:rsidR="003643D8" w:rsidRPr="003643D8" w:rsidRDefault="003643D8" w:rsidP="003643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 xml:space="preserve">    Ο Θεός έφτιαξε τον άνθρωπο με ιδιαίτερη     φροντίδα. Ενώ τα άλλα όντα «είπε και </w:t>
            </w:r>
            <w:proofErr w:type="spellStart"/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εγένοντο</w:t>
            </w:r>
            <w:proofErr w:type="spellEnd"/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» τον άνθρωπο τον «έπλασε».</w:t>
            </w:r>
          </w:p>
          <w:p w14:paraId="4DC09055" w14:textId="77777777" w:rsidR="003643D8" w:rsidRPr="003643D8" w:rsidRDefault="003643D8" w:rsidP="003643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Ο άνθρωπος πλάστηκε κατ’ εικόνα του     θεού, έχει θεϊκά χαρίσματα, προσωπικότητα και δυνατότητα να αποφασίζει μόνος     του για τις πράξεις του.</w:t>
            </w:r>
          </w:p>
          <w:p w14:paraId="6F6DF0E8" w14:textId="77777777" w:rsidR="003643D8" w:rsidRPr="003643D8" w:rsidRDefault="003643D8" w:rsidP="003643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 xml:space="preserve">    Σκοπός του ανθρώπου είναι να φτάσει στο     καθ’ </w:t>
            </w:r>
            <w:proofErr w:type="spellStart"/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ομοίωσιν</w:t>
            </w:r>
            <w:proofErr w:type="spellEnd"/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 xml:space="preserve">, στη </w:t>
            </w:r>
            <w:proofErr w:type="spellStart"/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θέωση</w:t>
            </w:r>
            <w:proofErr w:type="spellEnd"/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.</w:t>
            </w:r>
          </w:p>
          <w:p w14:paraId="67BFE0ED" w14:textId="77777777" w:rsidR="003643D8" w:rsidRPr="003643D8" w:rsidRDefault="003643D8" w:rsidP="003643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Τα δύο φύλα πλάστηκαν από το Θεό και     είναι ισότιμα και αλληλοσυμπληρώνονται</w:t>
            </w:r>
          </w:p>
          <w:p w14:paraId="4724CC9F" w14:textId="77777777" w:rsidR="003643D8" w:rsidRPr="003643D8" w:rsidRDefault="003643D8" w:rsidP="003643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3643D8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Ο άνθρωπος, για να ζει ευτυχισμένος     πρέπει να αγαπά τους συνανθρώπους του, να συνεργάζεται μαζί τους και να     απολαμβάνει χωρίς εγωισμό και αρπακτική διάθεση τα αγαθά της γης.</w:t>
            </w:r>
          </w:p>
        </w:tc>
      </w:tr>
    </w:tbl>
    <w:p w14:paraId="3C91FF73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b/>
          <w:bCs/>
          <w:i/>
          <w:iCs/>
          <w:color w:val="4D555A"/>
          <w:spacing w:val="-11"/>
          <w:kern w:val="0"/>
          <w:sz w:val="20"/>
          <w:szCs w:val="20"/>
          <w14:ligatures w14:val="none"/>
        </w:rPr>
        <w:t>Λεξιλόγιο:</w:t>
      </w:r>
    </w:p>
    <w:p w14:paraId="4801A476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 </w:t>
      </w:r>
      <w:r w:rsidRPr="00B0317A">
        <w:rPr>
          <w:rFonts w:ascii="Arial" w:eastAsia="Times New Roman" w:hAnsi="Arial" w:cs="Arial"/>
          <w:b/>
          <w:bCs/>
          <w:i/>
          <w:iCs/>
          <w:color w:val="4D555A"/>
          <w:spacing w:val="-11"/>
          <w:kern w:val="0"/>
          <w:sz w:val="20"/>
          <w:szCs w:val="20"/>
          <w14:ligatures w14:val="none"/>
        </w:rPr>
        <w:t>Αδάμ:</w:t>
      </w:r>
      <w:r w:rsidRPr="00B0317A">
        <w:rPr>
          <w:rFonts w:ascii="Arial" w:eastAsia="Times New Roman" w:hAnsi="Arial" w:cs="Arial"/>
          <w:i/>
          <w:iCs/>
          <w:color w:val="4D555A"/>
          <w:spacing w:val="-11"/>
          <w:kern w:val="0"/>
          <w:sz w:val="20"/>
          <w:szCs w:val="20"/>
          <w14:ligatures w14:val="none"/>
        </w:rPr>
        <w:t> Ο πρώτος άνθρωπος. Το όνομά του σημαίνει χωματένιος. Δηλώνει τη στενή σχέση του ανθρώπινου σώματος με την υπόλοιπη δημιουργία.</w:t>
      </w:r>
    </w:p>
    <w:p w14:paraId="020F19DD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 </w:t>
      </w:r>
      <w:r w:rsidRPr="00B0317A">
        <w:rPr>
          <w:rFonts w:ascii="Arial" w:eastAsia="Times New Roman" w:hAnsi="Arial" w:cs="Arial"/>
          <w:b/>
          <w:bCs/>
          <w:i/>
          <w:iCs/>
          <w:color w:val="4D555A"/>
          <w:spacing w:val="-11"/>
          <w:kern w:val="0"/>
          <w:sz w:val="20"/>
          <w:szCs w:val="20"/>
          <w14:ligatures w14:val="none"/>
        </w:rPr>
        <w:t>Εύα:</w:t>
      </w:r>
      <w:r w:rsidRPr="00B0317A">
        <w:rPr>
          <w:rFonts w:ascii="Arial" w:eastAsia="Times New Roman" w:hAnsi="Arial" w:cs="Arial"/>
          <w:i/>
          <w:iCs/>
          <w:color w:val="4D555A"/>
          <w:spacing w:val="-11"/>
          <w:kern w:val="0"/>
          <w:sz w:val="20"/>
          <w:szCs w:val="20"/>
          <w14:ligatures w14:val="none"/>
        </w:rPr>
        <w:t> Η πρώτη γυναίκα. Το όνομά της σημαίνει ζωή. Αυτό σημαίνει ότι χωρίς τη γυναίκα δεν μπορεί να υπάρξει ζωή στη γη. Είναι λοιπόν απαραίτητη!</w:t>
      </w:r>
    </w:p>
    <w:p w14:paraId="56C1626F" w14:textId="4EAB4230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 </w:t>
      </w:r>
      <w:r w:rsidRPr="00B0317A">
        <w:rPr>
          <w:rFonts w:ascii="Arial" w:eastAsia="Times New Roman" w:hAnsi="Arial" w:cs="Arial"/>
          <w:b/>
          <w:bCs/>
          <w:i/>
          <w:iCs/>
          <w:color w:val="4D555A"/>
          <w:spacing w:val="-11"/>
          <w:kern w:val="0"/>
          <w:sz w:val="20"/>
          <w:szCs w:val="20"/>
          <w14:ligatures w14:val="none"/>
        </w:rPr>
        <w:t>Παράδεισος:</w:t>
      </w:r>
      <w:r w:rsidRPr="00B0317A">
        <w:rPr>
          <w:rFonts w:ascii="Arial" w:eastAsia="Times New Roman" w:hAnsi="Arial" w:cs="Arial"/>
          <w:i/>
          <w:iCs/>
          <w:color w:val="4D555A"/>
          <w:spacing w:val="-11"/>
          <w:kern w:val="0"/>
          <w:sz w:val="20"/>
          <w:szCs w:val="20"/>
          <w14:ligatures w14:val="none"/>
        </w:rPr>
        <w:t> Η λέξη είναι περσική και σημαίνει κήπος. Είναι μια συμβολική εικόνα που εκφράζει με κατανοητό τρόπο την κατάσταση ευτυχίας που ζούσε ο άνθρωπος όταν ήταν κοντά στο θεό.</w:t>
      </w:r>
    </w:p>
    <w:p w14:paraId="53EA11BE" w14:textId="77777777" w:rsidR="00B0317A" w:rsidRPr="00B0317A" w:rsidRDefault="00B0317A" w:rsidP="00B0317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Η εντολή της άσκησης</w:t>
      </w:r>
    </w:p>
    <w:p w14:paraId="55B7828F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 Θεός έδωσε μια εντολή στους ανθρώπους, να μην γευθούν τους καρπούς της γνώσης του κακού</w:t>
      </w:r>
    </w:p>
    <w:p w14:paraId="7C188E4C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Αυτή η εντολή δε στερούσε την ελευθερία του ανθρώπου, μια και ο άνθρωπος μπορούσε να αποφασίσει αν θα την ακολουθήσει ή όχι.</w:t>
      </w:r>
    </w:p>
    <w:p w14:paraId="5517FE75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Καρπός της γεύσης του κακού θα ήταν ο θάνατος, κάτι που θα άλλαζε την σχέση του ανθρώπου με το Θεό.</w:t>
      </w:r>
    </w:p>
    <w:p w14:paraId="1489AA4B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Η εντολή δεν αφορούσε κανένα «μήλο» αλλά συμβολίζει την προσπάθεια για να μη μπει το κακό στον κόσμο.</w:t>
      </w:r>
    </w:p>
    <w:p w14:paraId="0056C648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Το κακό ήταν μέχρι τότε άγνωστο στη δημιουργία (όλα ήταν «καλά λίαν»), μόνο του καλού είχε γνώση ο άνθρωπος.</w:t>
      </w:r>
    </w:p>
    <w:p w14:paraId="1C017321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Με την εντολή αυτή ο θεός έδειξε πόσο εμπιστοσύνη είχε στον άνθρωπο μια και του άφηνε το δικαίωμα να επιλέξει μόνος του.</w:t>
      </w:r>
    </w:p>
    <w:p w14:paraId="7EAA6A97" w14:textId="77777777" w:rsidR="00B0317A" w:rsidRPr="00B0317A" w:rsidRDefault="00B0317A" w:rsidP="00B0317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Ο άνθρωπος επιλέγει το κακό</w:t>
      </w:r>
    </w:p>
    <w:p w14:paraId="6AC81485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Παρόλο που ο άνθρωπος γνώριζε την εντολή και τις συνέπειές τις (πνευματικός και ψυχικός θάνατος) τελικά δεν αποφάσισε να μείνει κοντά στο Θεό.</w:t>
      </w:r>
    </w:p>
    <w:p w14:paraId="18C8214A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Πρώτη η γυναίκα παρασύρθηκε από τον εγωισμό της και δεν πίστεψε στα λόγια του Δημιουργού αλλά στα λόγια του διαβόλου</w:t>
      </w:r>
    </w:p>
    <w:p w14:paraId="50B1C7CF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lastRenderedPageBreak/>
        <w:t>–        Λίγο μετά και ο άνδρας αντί να δείξει ανδρισμό και πυγμή και να διορθώσει τη γυναίκα, παρασύρθηκε από την πονηριά της γυναίκας και επέλεξε το κακό.</w:t>
      </w:r>
    </w:p>
    <w:p w14:paraId="4F4B2551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Το φταίξιμο το είχαν ολοκληρωτικά οι άνθρωποι μια και ο πειρασμός δεν τους ανάγκασε να επιλέξουν το κακό, απλώς τους είπε επίτηδες ψέματα, παρόλο που και ο πειρασμός και οι άνθρωποι γνώριζαν τι θα συμβεί αν επέλεγαν το κακό.</w:t>
      </w:r>
    </w:p>
    <w:p w14:paraId="10E37B75" w14:textId="77777777" w:rsidR="00B0317A" w:rsidRPr="00B0317A" w:rsidRDefault="00B0317A" w:rsidP="00B0317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Οι συνέπειες από την παρακοή</w:t>
      </w:r>
    </w:p>
    <w:p w14:paraId="0203E19E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Οι συνέπειες ήταν πολύ σοβαρές. Ο θάνατος και η φθορά μπήκε στη ζωή των ανθρώπων με δικό τους λάθος. Τώρα πια ο πόνος, ο φόβος , η λύπη, ο θάνατος συντροφεύουν τον άνθρωπο για όλη του τη ζωή.</w:t>
      </w:r>
    </w:p>
    <w:p w14:paraId="69F32105" w14:textId="77777777" w:rsidR="00B0317A" w:rsidRPr="00B0317A" w:rsidRDefault="00B0317A" w:rsidP="00B0317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b/>
          <w:bCs/>
          <w:color w:val="4D555A"/>
          <w:spacing w:val="-11"/>
          <w:kern w:val="36"/>
          <w:sz w:val="20"/>
          <w:szCs w:val="20"/>
          <w14:ligatures w14:val="none"/>
        </w:rPr>
        <w:t>Διακοπή των σχέσεων των ανθρώπων με τον Θεό, τον συνάνθρωπο και το περιβάλλον.</w:t>
      </w:r>
    </w:p>
    <w:p w14:paraId="2F46A69E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Μετά την «πτώση» άρχισαν να εισέρχονται στη ζωή του ανθρώπου όλα τα κακά. Η Γένεση περιγράφει συμβολικά τη δυστυχία που βρήκε τον άνθρωπο.</w:t>
      </w:r>
    </w:p>
    <w:p w14:paraId="4472D829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 xml:space="preserve">–        Με τη διήγηση του Κάιν και του </w:t>
      </w:r>
      <w:proofErr w:type="spellStart"/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Άβελ</w:t>
      </w:r>
      <w:proofErr w:type="spellEnd"/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 xml:space="preserve"> φαίνεται πόσο κακό έκανε η πτώση στις σχέσεις μεταξύ των ανθρώπων. Πλέον η εχθρότητα κυριαρχεί.</w:t>
      </w:r>
    </w:p>
    <w:p w14:paraId="04DB71CB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Με τη διήγηση του κατακλυσμού φαίνεται η απιστία των ανθρώπων αλλά και η φροντίδα του Θεού για τη σωτηρία των πιστών.</w:t>
      </w:r>
    </w:p>
    <w:p w14:paraId="71A92480" w14:textId="77777777" w:rsidR="00B0317A" w:rsidRPr="00B0317A" w:rsidRDefault="00B0317A" w:rsidP="00B0317A">
      <w:pPr>
        <w:shd w:val="clear" w:color="auto" w:fill="FFFFFF"/>
        <w:spacing w:before="100" w:beforeAutospacing="1" w:after="360" w:line="240" w:lineRule="auto"/>
        <w:textAlignment w:val="baseline"/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</w:pPr>
      <w:r w:rsidRPr="00B0317A">
        <w:rPr>
          <w:rFonts w:ascii="Arial" w:eastAsia="Times New Roman" w:hAnsi="Arial" w:cs="Arial"/>
          <w:color w:val="4D555A"/>
          <w:spacing w:val="-11"/>
          <w:kern w:val="0"/>
          <w:sz w:val="20"/>
          <w:szCs w:val="20"/>
          <w14:ligatures w14:val="none"/>
        </w:rPr>
        <w:t>–        Με τη διήγηση του Πύργου της Βαβέλ φαίνεται πως ο εγωισμός των ανθρώπων τους οδήγησε στη μη κατανόηση και την απομάκρυνση μεταξύ τους.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0317A" w:rsidRPr="00B0317A" w14:paraId="08407A8C" w14:textId="77777777" w:rsidTr="00B0317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EA45B4" w14:textId="77777777" w:rsidR="00B0317A" w:rsidRPr="00B0317A" w:rsidRDefault="00B0317A" w:rsidP="00B0317A">
            <w:pPr>
              <w:spacing w:after="360" w:line="240" w:lineRule="auto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B0317A">
              <w:rPr>
                <w:rFonts w:ascii="Arial" w:eastAsia="Times New Roman" w:hAnsi="Arial" w:cs="Arial"/>
                <w:b/>
                <w:bCs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Τι     δεν πρέπει να ξεχάσω:</w:t>
            </w:r>
          </w:p>
          <w:p w14:paraId="3680BFF7" w14:textId="77777777" w:rsidR="00B0317A" w:rsidRPr="00B0317A" w:rsidRDefault="00B0317A" w:rsidP="00B031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B0317A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 xml:space="preserve">    Ο άνθρωπος ζούσε στον Παράδεισο σε     αρμονία με τον Θεό, τον συνάνθρωπο και τη φύση, ως εικόνα του Θεού και με     στόχο τη </w:t>
            </w:r>
            <w:proofErr w:type="spellStart"/>
            <w:r w:rsidRPr="00B0317A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θέωση</w:t>
            </w:r>
            <w:proofErr w:type="spellEnd"/>
          </w:p>
          <w:p w14:paraId="04513BB4" w14:textId="77777777" w:rsidR="00B0317A" w:rsidRPr="00B0317A" w:rsidRDefault="00B0317A" w:rsidP="00B031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B0317A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Ο Θεός έδωσε το μεγαλύτερο αγαθό στον     άνθρωπο, την ελευθερία του, ώστε ο άνθρωπος να γίνει ικανός να ζει κοντά     Του</w:t>
            </w:r>
          </w:p>
          <w:p w14:paraId="3B6C2695" w14:textId="77777777" w:rsidR="00B0317A" w:rsidRPr="00B0317A" w:rsidRDefault="00B0317A" w:rsidP="00B031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B0317A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Ο άνθρωπος επέλεξε ελεύθερα την παρακοή     και την απομάκρυνση από το Θεό, παρασυρμένος από τον εγωισμό και την     απιστία του.</w:t>
            </w:r>
          </w:p>
          <w:p w14:paraId="3F10F2D4" w14:textId="77777777" w:rsidR="00B0317A" w:rsidRPr="00B0317A" w:rsidRDefault="00B0317A" w:rsidP="00B031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140"/>
              <w:textAlignment w:val="baseline"/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</w:pPr>
            <w:r w:rsidRPr="00B0317A">
              <w:rPr>
                <w:rFonts w:ascii="Arial" w:eastAsia="Times New Roman" w:hAnsi="Arial" w:cs="Arial"/>
                <w:color w:val="4D555A"/>
                <w:spacing w:val="-11"/>
                <w:kern w:val="0"/>
                <w:sz w:val="20"/>
                <w:szCs w:val="20"/>
                <w14:ligatures w14:val="none"/>
              </w:rPr>
              <w:t>    Έτσι μπήκε πια στη ζωή του η φθορά και     ο θάνατος.</w:t>
            </w:r>
          </w:p>
        </w:tc>
      </w:tr>
    </w:tbl>
    <w:p w14:paraId="5ADF5379" w14:textId="77777777" w:rsidR="00965784" w:rsidRPr="00C976FE" w:rsidRDefault="00965784" w:rsidP="00965784">
      <w:pPr>
        <w:pStyle w:val="Web"/>
        <w:shd w:val="clear" w:color="auto" w:fill="FFFFFF"/>
        <w:spacing w:after="360" w:afterAutospacing="0"/>
        <w:textAlignment w:val="baseline"/>
        <w:rPr>
          <w:rFonts w:ascii="Arial" w:hAnsi="Arial" w:cs="Arial"/>
          <w:color w:val="4D555A"/>
          <w:spacing w:val="-11"/>
          <w:sz w:val="20"/>
          <w:szCs w:val="20"/>
        </w:rPr>
      </w:pPr>
      <w:r w:rsidRPr="00C976FE">
        <w:rPr>
          <w:rFonts w:ascii="Arial" w:hAnsi="Arial" w:cs="Arial"/>
          <w:b/>
          <w:bCs/>
          <w:i/>
          <w:iCs/>
          <w:color w:val="4D555A"/>
          <w:spacing w:val="-11"/>
          <w:sz w:val="20"/>
          <w:szCs w:val="20"/>
        </w:rPr>
        <w:t>Λεξιλόγιο:</w:t>
      </w:r>
    </w:p>
    <w:p w14:paraId="44922F9C" w14:textId="77777777" w:rsidR="00965784" w:rsidRPr="00C976FE" w:rsidRDefault="00965784" w:rsidP="00965784">
      <w:pPr>
        <w:pStyle w:val="Web"/>
        <w:shd w:val="clear" w:color="auto" w:fill="FFFFFF"/>
        <w:spacing w:after="360" w:afterAutospacing="0"/>
        <w:textAlignment w:val="baseline"/>
        <w:rPr>
          <w:rFonts w:ascii="Arial" w:hAnsi="Arial" w:cs="Arial"/>
          <w:color w:val="4D555A"/>
          <w:spacing w:val="-11"/>
          <w:sz w:val="20"/>
          <w:szCs w:val="20"/>
        </w:rPr>
      </w:pPr>
      <w:r w:rsidRPr="00C976FE">
        <w:rPr>
          <w:rFonts w:ascii="Arial" w:hAnsi="Arial" w:cs="Arial"/>
          <w:color w:val="4D555A"/>
          <w:spacing w:val="-11"/>
          <w:sz w:val="20"/>
          <w:szCs w:val="20"/>
        </w:rPr>
        <w:t>–        </w:t>
      </w:r>
      <w:r w:rsidRPr="00C976FE">
        <w:rPr>
          <w:rFonts w:ascii="Arial" w:hAnsi="Arial" w:cs="Arial"/>
          <w:b/>
          <w:bCs/>
          <w:i/>
          <w:iCs/>
          <w:color w:val="4D555A"/>
          <w:spacing w:val="-11"/>
          <w:sz w:val="20"/>
          <w:szCs w:val="20"/>
        </w:rPr>
        <w:t>Δέντρο της γνώσης του καλού και του κακού</w:t>
      </w:r>
      <w:r w:rsidRPr="00C976FE">
        <w:rPr>
          <w:rFonts w:ascii="Arial" w:hAnsi="Arial" w:cs="Arial"/>
          <w:i/>
          <w:iCs/>
          <w:color w:val="4D555A"/>
          <w:spacing w:val="-11"/>
          <w:sz w:val="20"/>
          <w:szCs w:val="20"/>
        </w:rPr>
        <w:t>: Ασφαλώς το δέντρο αυτό δεν ήταν «μηλιά» ή ό,τι άλλο φαντάζονται οι άνθρωποι. Είναι ένας συμβολισμός για την απουσία του κακού από τον Παράδεισο. Ο άνθρωπος μες στον Παράδεισο γνώριζε μόνο το καλό. Η εμπειρία του κακού είναι σαν ένα μολυσματικό μικρόβιο που αν μπει στο αίμα μας αρρωσταίνουμε.</w:t>
      </w:r>
    </w:p>
    <w:p w14:paraId="373947AB" w14:textId="77777777" w:rsidR="00965784" w:rsidRPr="00C976FE" w:rsidRDefault="00965784" w:rsidP="00965784">
      <w:pPr>
        <w:pStyle w:val="Web"/>
        <w:shd w:val="clear" w:color="auto" w:fill="FFFFFF"/>
        <w:spacing w:after="360" w:afterAutospacing="0"/>
        <w:textAlignment w:val="baseline"/>
        <w:rPr>
          <w:rFonts w:ascii="Arial" w:hAnsi="Arial" w:cs="Arial"/>
          <w:color w:val="4D555A"/>
          <w:spacing w:val="-11"/>
          <w:sz w:val="20"/>
          <w:szCs w:val="20"/>
        </w:rPr>
      </w:pPr>
      <w:r w:rsidRPr="00C976FE">
        <w:rPr>
          <w:rFonts w:ascii="Arial" w:hAnsi="Arial" w:cs="Arial"/>
          <w:color w:val="4D555A"/>
          <w:spacing w:val="-11"/>
          <w:sz w:val="20"/>
          <w:szCs w:val="20"/>
        </w:rPr>
        <w:t>–        </w:t>
      </w:r>
      <w:r w:rsidRPr="00C976FE">
        <w:rPr>
          <w:rFonts w:ascii="Arial" w:hAnsi="Arial" w:cs="Arial"/>
          <w:b/>
          <w:bCs/>
          <w:i/>
          <w:iCs/>
          <w:color w:val="4D555A"/>
          <w:spacing w:val="-11"/>
          <w:sz w:val="20"/>
          <w:szCs w:val="20"/>
        </w:rPr>
        <w:t>Φίδι</w:t>
      </w:r>
      <w:r w:rsidRPr="00C976FE">
        <w:rPr>
          <w:rFonts w:ascii="Arial" w:hAnsi="Arial" w:cs="Arial"/>
          <w:i/>
          <w:iCs/>
          <w:color w:val="4D555A"/>
          <w:spacing w:val="-11"/>
          <w:sz w:val="20"/>
          <w:szCs w:val="20"/>
        </w:rPr>
        <w:t>: Συμβολισμός για το κακό. Επιλέχτηκε το φίδι (αν και τα φίδια ως δημιουργήματα του θεού δεν είναι κακά) επειδή ελίσσεται και σέρνεται, ιδιότητες που έχει ο πονηρός και κακός άνθρωπος.</w:t>
      </w:r>
    </w:p>
    <w:p w14:paraId="3492A758" w14:textId="5002FBBA" w:rsidR="00965784" w:rsidRPr="00C976FE" w:rsidRDefault="00965784" w:rsidP="00965784">
      <w:pPr>
        <w:pStyle w:val="Web"/>
        <w:shd w:val="clear" w:color="auto" w:fill="FFFFFF"/>
        <w:spacing w:after="360" w:afterAutospacing="0"/>
        <w:textAlignment w:val="baseline"/>
        <w:rPr>
          <w:rFonts w:ascii="Arial" w:hAnsi="Arial" w:cs="Arial"/>
          <w:color w:val="4D555A"/>
          <w:spacing w:val="-11"/>
          <w:sz w:val="20"/>
          <w:szCs w:val="20"/>
        </w:rPr>
      </w:pPr>
      <w:r w:rsidRPr="00C976FE">
        <w:rPr>
          <w:rFonts w:ascii="Arial" w:hAnsi="Arial" w:cs="Arial"/>
          <w:i/>
          <w:iCs/>
          <w:color w:val="4D555A"/>
          <w:spacing w:val="-11"/>
          <w:sz w:val="20"/>
          <w:szCs w:val="20"/>
        </w:rPr>
        <w:t>.</w:t>
      </w:r>
    </w:p>
    <w:p w14:paraId="792AACDD" w14:textId="77777777" w:rsidR="00965784" w:rsidRDefault="00965784" w:rsidP="00965784">
      <w:pPr>
        <w:pStyle w:val="Web"/>
        <w:shd w:val="clear" w:color="auto" w:fill="FFFFFF"/>
        <w:spacing w:after="360" w:afterAutospacing="0"/>
        <w:textAlignment w:val="baseline"/>
        <w:rPr>
          <w:rFonts w:ascii="Abel" w:hAnsi="Abel"/>
          <w:color w:val="4D555A"/>
          <w:spacing w:val="-11"/>
          <w:sz w:val="30"/>
          <w:szCs w:val="30"/>
        </w:rPr>
      </w:pPr>
      <w:r>
        <w:rPr>
          <w:rFonts w:ascii="Abel" w:hAnsi="Abel"/>
          <w:color w:val="4D555A"/>
          <w:spacing w:val="-11"/>
          <w:sz w:val="30"/>
          <w:szCs w:val="30"/>
        </w:rPr>
        <w:t> </w:t>
      </w:r>
    </w:p>
    <w:p w14:paraId="3AABB4DD" w14:textId="77777777" w:rsidR="00886F4F" w:rsidRDefault="00886F4F"/>
    <w:sectPr w:rsidR="00886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8AB"/>
    <w:multiLevelType w:val="multilevel"/>
    <w:tmpl w:val="DC8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E7CF2"/>
    <w:multiLevelType w:val="multilevel"/>
    <w:tmpl w:val="4000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F780E"/>
    <w:multiLevelType w:val="multilevel"/>
    <w:tmpl w:val="007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70686"/>
    <w:multiLevelType w:val="multilevel"/>
    <w:tmpl w:val="C260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B0B0F"/>
    <w:multiLevelType w:val="multilevel"/>
    <w:tmpl w:val="DB7A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85BF1"/>
    <w:multiLevelType w:val="multilevel"/>
    <w:tmpl w:val="019E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BF1E93"/>
    <w:multiLevelType w:val="multilevel"/>
    <w:tmpl w:val="5940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461F9"/>
    <w:multiLevelType w:val="multilevel"/>
    <w:tmpl w:val="BD16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0713714">
    <w:abstractNumId w:val="7"/>
  </w:num>
  <w:num w:numId="2" w16cid:durableId="108278821">
    <w:abstractNumId w:val="5"/>
  </w:num>
  <w:num w:numId="3" w16cid:durableId="1760978887">
    <w:abstractNumId w:val="1"/>
  </w:num>
  <w:num w:numId="4" w16cid:durableId="1040782238">
    <w:abstractNumId w:val="0"/>
  </w:num>
  <w:num w:numId="5" w16cid:durableId="1388069136">
    <w:abstractNumId w:val="4"/>
  </w:num>
  <w:num w:numId="6" w16cid:durableId="1918399601">
    <w:abstractNumId w:val="2"/>
  </w:num>
  <w:num w:numId="7" w16cid:durableId="707488836">
    <w:abstractNumId w:val="3"/>
  </w:num>
  <w:num w:numId="8" w16cid:durableId="1531529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B8"/>
    <w:rsid w:val="000D7B34"/>
    <w:rsid w:val="001923EE"/>
    <w:rsid w:val="00227F7F"/>
    <w:rsid w:val="003643D8"/>
    <w:rsid w:val="003E5E7E"/>
    <w:rsid w:val="005678C7"/>
    <w:rsid w:val="007A395A"/>
    <w:rsid w:val="00886F4F"/>
    <w:rsid w:val="00902B2F"/>
    <w:rsid w:val="00965784"/>
    <w:rsid w:val="00A32074"/>
    <w:rsid w:val="00B0317A"/>
    <w:rsid w:val="00B242B3"/>
    <w:rsid w:val="00C96389"/>
    <w:rsid w:val="00C976FE"/>
    <w:rsid w:val="00CC2BB8"/>
    <w:rsid w:val="00E12AD0"/>
    <w:rsid w:val="00E92CF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0ECC"/>
  <w15:chartTrackingRefBased/>
  <w15:docId w15:val="{18ABBA28-20D8-41FF-8DA4-76B1F53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2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2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2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2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2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2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2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2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2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2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2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2B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2B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2B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2B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2B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2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2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2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2B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2B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2B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2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C2B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2BB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6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1695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efifbel@outlook.com.gr</dc:creator>
  <cp:keywords/>
  <dc:description/>
  <cp:lastModifiedBy>efifbel@outlook.com.gr</cp:lastModifiedBy>
  <cp:revision>18</cp:revision>
  <dcterms:created xsi:type="dcterms:W3CDTF">2024-10-08T06:46:00Z</dcterms:created>
  <dcterms:modified xsi:type="dcterms:W3CDTF">2024-10-08T07:04:00Z</dcterms:modified>
</cp:coreProperties>
</file>