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359E" w14:textId="77777777" w:rsidR="00DA4F94" w:rsidRDefault="00DA4F94" w:rsidP="008C4088">
      <w:pPr>
        <w:tabs>
          <w:tab w:val="left" w:pos="90"/>
          <w:tab w:val="left" w:pos="180"/>
          <w:tab w:val="num" w:pos="270"/>
          <w:tab w:val="left" w:pos="360"/>
        </w:tabs>
        <w:spacing w:line="360" w:lineRule="auto"/>
        <w:ind w:left="90" w:hanging="270"/>
        <w:jc w:val="center"/>
        <w:rPr>
          <w:rFonts w:asciiTheme="minorHAnsi" w:hAnsiTheme="minorHAnsi" w:cstheme="minorHAnsi"/>
          <w:lang w:val="en-US"/>
        </w:rPr>
      </w:pPr>
    </w:p>
    <w:p w14:paraId="0064EA21" w14:textId="667F17AD" w:rsidR="008C4088" w:rsidRPr="008C4088" w:rsidRDefault="008C4088" w:rsidP="008C4088">
      <w:pPr>
        <w:tabs>
          <w:tab w:val="left" w:pos="90"/>
          <w:tab w:val="left" w:pos="180"/>
          <w:tab w:val="num" w:pos="270"/>
          <w:tab w:val="left" w:pos="360"/>
        </w:tabs>
        <w:spacing w:line="360" w:lineRule="auto"/>
        <w:ind w:left="90" w:hanging="270"/>
        <w:jc w:val="center"/>
        <w:rPr>
          <w:rFonts w:asciiTheme="minorHAnsi" w:hAnsiTheme="minorHAnsi" w:cstheme="minorHAnsi"/>
        </w:rPr>
      </w:pPr>
      <w:r w:rsidRPr="008C4088">
        <w:rPr>
          <w:rFonts w:asciiTheme="minorHAnsi" w:hAnsiTheme="minorHAnsi" w:cstheme="minorHAnsi"/>
        </w:rPr>
        <w:t>ΤΕΣΤ ΣΤΑ ΚΥΜΑΤΑ  16 / 12 / 2024</w:t>
      </w:r>
    </w:p>
    <w:p w14:paraId="5E9082F8" w14:textId="57C2D118" w:rsidR="008C4088" w:rsidRPr="008C4088" w:rsidRDefault="00B16CC7" w:rsidP="008C4088">
      <w:pPr>
        <w:tabs>
          <w:tab w:val="left" w:pos="90"/>
          <w:tab w:val="left" w:pos="180"/>
          <w:tab w:val="num" w:pos="270"/>
          <w:tab w:val="left" w:pos="360"/>
        </w:tabs>
        <w:ind w:left="9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C4088" w:rsidRPr="008C4088">
        <w:rPr>
          <w:rFonts w:asciiTheme="minorHAnsi" w:hAnsiTheme="minorHAnsi" w:cstheme="minorHAnsi"/>
        </w:rPr>
        <w:t>Ονοματεπώνυμο: ……………………………………………………………………………………………</w:t>
      </w:r>
    </w:p>
    <w:p w14:paraId="5E6F3267" w14:textId="77777777" w:rsidR="008C4088" w:rsidRPr="008C4088" w:rsidRDefault="008C4088" w:rsidP="008C4088">
      <w:pPr>
        <w:tabs>
          <w:tab w:val="left" w:pos="90"/>
          <w:tab w:val="left" w:pos="180"/>
          <w:tab w:val="num" w:pos="270"/>
          <w:tab w:val="left" w:pos="360"/>
        </w:tabs>
        <w:ind w:left="90" w:hanging="270"/>
        <w:jc w:val="both"/>
        <w:rPr>
          <w:rFonts w:asciiTheme="minorHAnsi" w:hAnsiTheme="minorHAnsi" w:cstheme="minorHAnsi"/>
        </w:rPr>
      </w:pPr>
    </w:p>
    <w:p w14:paraId="212EC0A4" w14:textId="77777777" w:rsidR="00337942" w:rsidRDefault="00337942" w:rsidP="00337942">
      <w:pPr>
        <w:tabs>
          <w:tab w:val="left" w:pos="90"/>
          <w:tab w:val="left" w:pos="180"/>
          <w:tab w:val="num" w:pos="270"/>
          <w:tab w:val="left" w:pos="360"/>
        </w:tabs>
        <w:spacing w:line="276" w:lineRule="auto"/>
        <w:ind w:left="9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Θέμα Α</w:t>
      </w:r>
    </w:p>
    <w:p w14:paraId="329D9CB7" w14:textId="4B7AE54E" w:rsidR="00337942" w:rsidRDefault="00B16CC7" w:rsidP="00337942">
      <w:pPr>
        <w:tabs>
          <w:tab w:val="left" w:pos="90"/>
          <w:tab w:val="left" w:pos="180"/>
          <w:tab w:val="num" w:pos="270"/>
          <w:tab w:val="left" w:pos="360"/>
        </w:tabs>
        <w:ind w:left="90" w:hanging="270"/>
        <w:jc w:val="both"/>
        <w:rPr>
          <w:rFonts w:asciiTheme="minorHAnsi" w:hAnsiTheme="minorHAnsi" w:cstheme="minorHAnsi"/>
        </w:rPr>
      </w:pPr>
      <w:r>
        <w:rPr>
          <w:rFonts w:ascii="Trebuchet MS" w:hAnsi="Trebuchet MS" w:cs="Trebuchet M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2FF52D6" wp14:editId="5C032F14">
            <wp:simplePos x="0" y="0"/>
            <wp:positionH relativeFrom="column">
              <wp:posOffset>1226820</wp:posOffset>
            </wp:positionH>
            <wp:positionV relativeFrom="paragraph">
              <wp:posOffset>547370</wp:posOffset>
            </wp:positionV>
            <wp:extent cx="3864022" cy="857250"/>
            <wp:effectExtent l="0" t="0" r="3175" b="0"/>
            <wp:wrapTopAndBottom/>
            <wp:docPr id="48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022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942">
        <w:rPr>
          <w:rFonts w:asciiTheme="minorHAnsi" w:hAnsiTheme="minorHAnsi" w:cstheme="minorHAnsi"/>
        </w:rPr>
        <w:tab/>
      </w:r>
      <w:r w:rsidR="002C6771">
        <w:rPr>
          <w:rFonts w:asciiTheme="minorHAnsi" w:hAnsiTheme="minorHAnsi" w:cstheme="minorHAnsi"/>
        </w:rPr>
        <w:t xml:space="preserve">Α1. </w:t>
      </w:r>
      <w:r w:rsidR="00337942" w:rsidRPr="00337942">
        <w:rPr>
          <w:rFonts w:asciiTheme="minorHAnsi" w:hAnsiTheme="minorHAnsi" w:cstheme="minorHAnsi"/>
        </w:rPr>
        <w:t xml:space="preserve">Το σχήμα δείχνει ένα στιγμιότυπο ενός κύματος. </w:t>
      </w:r>
      <w:r>
        <w:rPr>
          <w:rFonts w:asciiTheme="minorHAnsi" w:hAnsiTheme="minorHAnsi" w:cstheme="minorHAnsi"/>
        </w:rPr>
        <w:t>Δ</w:t>
      </w:r>
      <w:r w:rsidR="00337942" w:rsidRPr="00337942">
        <w:rPr>
          <w:rFonts w:asciiTheme="minorHAnsi" w:hAnsiTheme="minorHAnsi" w:cstheme="minorHAnsi"/>
        </w:rPr>
        <w:t xml:space="preserve">ύο από τα σημεία Α, Β, Γ, Δ, Ε που έχουν μεταξύ  τους διαφορά φάσης </w:t>
      </w:r>
      <w:proofErr w:type="spellStart"/>
      <w:r w:rsidR="00337942" w:rsidRPr="00337942">
        <w:rPr>
          <w:rFonts w:asciiTheme="minorHAnsi" w:hAnsiTheme="minorHAnsi" w:cstheme="minorHAnsi"/>
        </w:rPr>
        <w:t>Δ</w:t>
      </w:r>
      <w:r w:rsidR="00337942" w:rsidRPr="00337942">
        <w:rPr>
          <w:rFonts w:asciiTheme="minorHAnsi" w:hAnsiTheme="minorHAnsi" w:cstheme="minorHAnsi"/>
          <w:i/>
          <w:iCs/>
        </w:rPr>
        <w:t>φ</w:t>
      </w:r>
      <w:proofErr w:type="spellEnd"/>
      <w:r w:rsidR="00337942" w:rsidRPr="00337942">
        <w:rPr>
          <w:rFonts w:asciiTheme="minorHAnsi" w:hAnsiTheme="minorHAnsi" w:cstheme="minorHAnsi"/>
        </w:rPr>
        <w:t xml:space="preserve"> = 3π </w:t>
      </w:r>
      <w:proofErr w:type="spellStart"/>
      <w:r w:rsidR="00337942" w:rsidRPr="00337942">
        <w:rPr>
          <w:rFonts w:asciiTheme="minorHAnsi" w:hAnsiTheme="minorHAnsi" w:cstheme="minorHAnsi"/>
        </w:rPr>
        <w:t>rad</w:t>
      </w:r>
      <w:proofErr w:type="spellEnd"/>
      <w:r>
        <w:rPr>
          <w:rFonts w:asciiTheme="minorHAnsi" w:hAnsiTheme="minorHAnsi" w:cstheme="minorHAnsi"/>
        </w:rPr>
        <w:t xml:space="preserve"> είναι:</w:t>
      </w:r>
    </w:p>
    <w:p w14:paraId="37BFE723" w14:textId="2BDC2035" w:rsidR="00B16CC7" w:rsidRDefault="00B16CC7" w:rsidP="00B16CC7">
      <w:pPr>
        <w:tabs>
          <w:tab w:val="left" w:pos="90"/>
          <w:tab w:val="left" w:pos="180"/>
          <w:tab w:val="num" w:pos="270"/>
          <w:tab w:val="left" w:pos="360"/>
        </w:tabs>
        <w:spacing w:before="240"/>
        <w:ind w:left="9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Α. τα Α και Δ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Β. τα Β και Δ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Γ. τα Β και Ε</w:t>
      </w:r>
    </w:p>
    <w:p w14:paraId="7795C1E2" w14:textId="23569410" w:rsidR="00337942" w:rsidRPr="00337942" w:rsidRDefault="00337942" w:rsidP="00337942">
      <w:pPr>
        <w:tabs>
          <w:tab w:val="left" w:pos="90"/>
          <w:tab w:val="left" w:pos="180"/>
          <w:tab w:val="num" w:pos="270"/>
          <w:tab w:val="left" w:pos="360"/>
        </w:tabs>
        <w:ind w:left="90" w:hanging="270"/>
        <w:jc w:val="both"/>
        <w:rPr>
          <w:rFonts w:asciiTheme="minorHAnsi" w:hAnsiTheme="minorHAnsi" w:cstheme="minorHAnsi"/>
        </w:rPr>
      </w:pPr>
    </w:p>
    <w:p w14:paraId="4A645993" w14:textId="59486C93" w:rsidR="00337942" w:rsidRPr="00337942" w:rsidRDefault="00337942" w:rsidP="002128F4">
      <w:pPr>
        <w:tabs>
          <w:tab w:val="left" w:pos="90"/>
          <w:tab w:val="left" w:pos="180"/>
          <w:tab w:val="num" w:pos="270"/>
          <w:tab w:val="left" w:pos="360"/>
        </w:tabs>
        <w:spacing w:line="480" w:lineRule="auto"/>
        <w:ind w:left="90" w:hanging="270"/>
        <w:jc w:val="both"/>
        <w:rPr>
          <w:rFonts w:asciiTheme="minorHAnsi" w:hAnsiTheme="minorHAnsi" w:cstheme="minorHAnsi"/>
        </w:rPr>
      </w:pPr>
    </w:p>
    <w:p w14:paraId="358DEAE1" w14:textId="10F53237" w:rsidR="002C6771" w:rsidRPr="007751AC" w:rsidRDefault="002C6771" w:rsidP="00176A95">
      <w:pPr>
        <w:spacing w:line="276" w:lineRule="auto"/>
        <w:ind w:left="180" w:hanging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Α2. </w:t>
      </w:r>
      <w:r w:rsidRPr="002C6771">
        <w:rPr>
          <w:rFonts w:asciiTheme="minorHAnsi" w:hAnsiTheme="minorHAnsi" w:cstheme="minorHAnsi"/>
        </w:rPr>
        <w:t>Στο πιο κάτω διάγραμμα φαίνεται ένα στιγμιότυπο ενός εγκάρσιου αρμονικού κύματος το οποίο διαδίδεται σε ένα ελαστικό μέσο.</w:t>
      </w:r>
    </w:p>
    <w:p w14:paraId="61EBFDAA" w14:textId="299412EB" w:rsidR="00176A95" w:rsidRPr="007751AC" w:rsidRDefault="007751AC" w:rsidP="00176A95">
      <w:pPr>
        <w:spacing w:line="276" w:lineRule="auto"/>
        <w:ind w:left="180" w:hanging="90"/>
        <w:jc w:val="both"/>
        <w:rPr>
          <w:rFonts w:asciiTheme="minorHAnsi" w:hAnsiTheme="minorHAnsi" w:cstheme="minorHAnsi"/>
        </w:rPr>
      </w:pPr>
      <w:r w:rsidRPr="007751AC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618EA399" wp14:editId="1C05D3D7">
            <wp:simplePos x="0" y="0"/>
            <wp:positionH relativeFrom="margin">
              <wp:posOffset>487680</wp:posOffset>
            </wp:positionH>
            <wp:positionV relativeFrom="paragraph">
              <wp:posOffset>90805</wp:posOffset>
            </wp:positionV>
            <wp:extent cx="5288280" cy="1670050"/>
            <wp:effectExtent l="0" t="0" r="7620" b="6350"/>
            <wp:wrapTight wrapText="bothSides">
              <wp:wrapPolygon edited="0">
                <wp:start x="0" y="0"/>
                <wp:lineTo x="0" y="21436"/>
                <wp:lineTo x="21553" y="21436"/>
                <wp:lineTo x="21553" y="0"/>
                <wp:lineTo x="0" y="0"/>
              </wp:wrapPolygon>
            </wp:wrapTight>
            <wp:docPr id="1232713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1313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A9FCC" w14:textId="7C760CC5" w:rsidR="002C6771" w:rsidRDefault="002C6771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0302D2BF" w14:textId="77777777" w:rsidR="002C6771" w:rsidRDefault="002C6771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4167E735" w14:textId="77777777" w:rsidR="00176A95" w:rsidRPr="007751AC" w:rsidRDefault="00176A95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701091B3" w14:textId="77777777" w:rsidR="00176A95" w:rsidRPr="007751AC" w:rsidRDefault="00176A95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4755FB8B" w14:textId="77777777" w:rsidR="00176A95" w:rsidRPr="007751AC" w:rsidRDefault="00176A95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3A6AC1DA" w14:textId="77777777" w:rsidR="00176A95" w:rsidRPr="007751AC" w:rsidRDefault="00176A95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67C9BA47" w14:textId="77777777" w:rsidR="00176A95" w:rsidRPr="007751AC" w:rsidRDefault="00176A95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35A473C6" w14:textId="77777777" w:rsidR="00176A95" w:rsidRPr="00B16CC7" w:rsidRDefault="00176A95" w:rsidP="002128F4">
      <w:pPr>
        <w:tabs>
          <w:tab w:val="left" w:pos="90"/>
          <w:tab w:val="left" w:pos="180"/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FE7368B" w14:textId="61BCCBC2" w:rsidR="007751AC" w:rsidRDefault="007751AC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φάση της πηγής</w:t>
      </w:r>
      <w:r w:rsidR="002128F4" w:rsidRPr="002128F4">
        <w:rPr>
          <w:rFonts w:asciiTheme="minorHAnsi" w:hAnsiTheme="minorHAnsi" w:cstheme="minorHAnsi"/>
        </w:rPr>
        <w:t xml:space="preserve"> </w:t>
      </w:r>
      <w:r w:rsidR="002128F4">
        <w:rPr>
          <w:rFonts w:asciiTheme="minorHAnsi" w:hAnsiTheme="minorHAnsi" w:cstheme="minorHAnsi"/>
        </w:rPr>
        <w:t>την χρονική στιγμή που φαίνεται στο στιγμιότυπο</w:t>
      </w:r>
      <w:r w:rsidR="008E395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 το πλάτος </w:t>
      </w:r>
      <w:r w:rsidR="00407F5D">
        <w:rPr>
          <w:rFonts w:asciiTheme="minorHAnsi" w:hAnsiTheme="minorHAnsi" w:cstheme="minorHAnsi"/>
        </w:rPr>
        <w:t xml:space="preserve"> και το μήκος κύμα</w:t>
      </w:r>
      <w:r w:rsidR="008E395A">
        <w:rPr>
          <w:rFonts w:asciiTheme="minorHAnsi" w:hAnsiTheme="minorHAnsi" w:cstheme="minorHAnsi"/>
        </w:rPr>
        <w:t xml:space="preserve">τος </w:t>
      </w:r>
      <w:r w:rsidR="00407F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του κύματος είναι</w:t>
      </w:r>
      <w:r w:rsidRPr="00775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αντίστοιχα :</w:t>
      </w:r>
    </w:p>
    <w:p w14:paraId="4A1AD662" w14:textId="56A2E891" w:rsidR="007751AC" w:rsidRPr="00B16CC7" w:rsidRDefault="007751AC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Α.</w:t>
      </w:r>
      <w:r w:rsidRPr="00775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A7FF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π</w:t>
      </w:r>
      <w:r w:rsidRPr="008A7F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rad</w:t>
      </w:r>
      <w:r w:rsidRPr="008A7FF6">
        <w:rPr>
          <w:rFonts w:asciiTheme="minorHAnsi" w:hAnsiTheme="minorHAnsi" w:cstheme="minorHAnsi"/>
        </w:rPr>
        <w:t xml:space="preserve"> </w:t>
      </w:r>
      <w:r w:rsidR="008E395A" w:rsidRPr="008A7FF6">
        <w:rPr>
          <w:rFonts w:asciiTheme="minorHAnsi" w:hAnsiTheme="minorHAnsi" w:cstheme="minorHAnsi"/>
        </w:rPr>
        <w:t>,</w:t>
      </w:r>
      <w:r w:rsidRPr="008A7FF6">
        <w:rPr>
          <w:rFonts w:asciiTheme="minorHAnsi" w:hAnsiTheme="minorHAnsi" w:cstheme="minorHAnsi"/>
        </w:rPr>
        <w:t xml:space="preserve">  8 </w:t>
      </w:r>
      <w:r>
        <w:rPr>
          <w:rFonts w:asciiTheme="minorHAnsi" w:hAnsiTheme="minorHAnsi" w:cstheme="minorHAnsi"/>
          <w:lang w:val="en-US"/>
        </w:rPr>
        <w:t>cm</w:t>
      </w:r>
      <w:r w:rsidR="008E395A" w:rsidRPr="008A7FF6">
        <w:rPr>
          <w:rFonts w:asciiTheme="minorHAnsi" w:hAnsiTheme="minorHAnsi" w:cstheme="minorHAnsi"/>
        </w:rPr>
        <w:t xml:space="preserve"> </w:t>
      </w:r>
      <w:r w:rsidR="008E395A">
        <w:rPr>
          <w:rFonts w:asciiTheme="minorHAnsi" w:hAnsiTheme="minorHAnsi" w:cstheme="minorHAnsi"/>
        </w:rPr>
        <w:t>και</w:t>
      </w:r>
      <w:r w:rsidR="008E395A" w:rsidRPr="008A7FF6">
        <w:rPr>
          <w:rFonts w:asciiTheme="minorHAnsi" w:hAnsiTheme="minorHAnsi" w:cstheme="minorHAnsi"/>
        </w:rPr>
        <w:t xml:space="preserve"> 25 </w:t>
      </w:r>
      <w:r w:rsidR="008E395A">
        <w:rPr>
          <w:rFonts w:asciiTheme="minorHAnsi" w:hAnsiTheme="minorHAnsi" w:cstheme="minorHAnsi"/>
          <w:lang w:val="en-US"/>
        </w:rPr>
        <w:t>cm</w:t>
      </w:r>
      <w:r w:rsidRPr="008A7FF6">
        <w:rPr>
          <w:rFonts w:asciiTheme="minorHAnsi" w:hAnsiTheme="minorHAnsi" w:cstheme="minorHAnsi"/>
        </w:rPr>
        <w:tab/>
      </w:r>
      <w:r w:rsidRPr="008A7FF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Β</w:t>
      </w:r>
      <w:r w:rsidRPr="008A7FF6">
        <w:rPr>
          <w:rFonts w:asciiTheme="minorHAnsi" w:hAnsiTheme="minorHAnsi" w:cstheme="minorHAnsi"/>
        </w:rPr>
        <w:t xml:space="preserve">. </w:t>
      </w:r>
      <w:r w:rsidR="00407F5D" w:rsidRPr="008A7FF6">
        <w:rPr>
          <w:rFonts w:asciiTheme="minorHAnsi" w:hAnsiTheme="minorHAnsi" w:cstheme="minorHAnsi"/>
        </w:rPr>
        <w:t>3</w:t>
      </w:r>
      <w:r w:rsidR="00407F5D">
        <w:rPr>
          <w:rFonts w:asciiTheme="minorHAnsi" w:hAnsiTheme="minorHAnsi" w:cstheme="minorHAnsi"/>
        </w:rPr>
        <w:t>π</w:t>
      </w:r>
      <w:r w:rsidR="00407F5D" w:rsidRPr="008A7FF6">
        <w:rPr>
          <w:rFonts w:asciiTheme="minorHAnsi" w:hAnsiTheme="minorHAnsi" w:cstheme="minorHAnsi"/>
        </w:rPr>
        <w:t xml:space="preserve"> </w:t>
      </w:r>
      <w:r w:rsidR="00407F5D">
        <w:rPr>
          <w:rFonts w:asciiTheme="minorHAnsi" w:hAnsiTheme="minorHAnsi" w:cstheme="minorHAnsi"/>
          <w:lang w:val="en-US"/>
        </w:rPr>
        <w:t>rad</w:t>
      </w:r>
      <w:r w:rsidR="00407F5D" w:rsidRPr="008A7FF6">
        <w:rPr>
          <w:rFonts w:asciiTheme="minorHAnsi" w:hAnsiTheme="minorHAnsi" w:cstheme="minorHAnsi"/>
        </w:rPr>
        <w:t xml:space="preserve"> </w:t>
      </w:r>
      <w:r w:rsidR="008E395A" w:rsidRPr="008A7FF6">
        <w:rPr>
          <w:rFonts w:asciiTheme="minorHAnsi" w:hAnsiTheme="minorHAnsi" w:cstheme="minorHAnsi"/>
        </w:rPr>
        <w:t>,</w:t>
      </w:r>
      <w:r w:rsidR="00407F5D" w:rsidRPr="008A7FF6">
        <w:rPr>
          <w:rFonts w:asciiTheme="minorHAnsi" w:hAnsiTheme="minorHAnsi" w:cstheme="minorHAnsi"/>
        </w:rPr>
        <w:t xml:space="preserve"> 4 </w:t>
      </w:r>
      <w:r w:rsidR="00407F5D">
        <w:rPr>
          <w:rFonts w:asciiTheme="minorHAnsi" w:hAnsiTheme="minorHAnsi" w:cstheme="minorHAnsi"/>
          <w:lang w:val="en-US"/>
        </w:rPr>
        <w:t>cm</w:t>
      </w:r>
      <w:r w:rsidR="008E395A" w:rsidRPr="008A7FF6">
        <w:rPr>
          <w:rFonts w:asciiTheme="minorHAnsi" w:hAnsiTheme="minorHAnsi" w:cstheme="minorHAnsi"/>
        </w:rPr>
        <w:t xml:space="preserve"> </w:t>
      </w:r>
      <w:r w:rsidR="008E395A">
        <w:rPr>
          <w:rFonts w:asciiTheme="minorHAnsi" w:hAnsiTheme="minorHAnsi" w:cstheme="minorHAnsi"/>
        </w:rPr>
        <w:t xml:space="preserve">και 50 </w:t>
      </w:r>
      <w:r w:rsidR="008E395A">
        <w:rPr>
          <w:rFonts w:asciiTheme="minorHAnsi" w:hAnsiTheme="minorHAnsi" w:cstheme="minorHAnsi"/>
          <w:lang w:val="en-US"/>
        </w:rPr>
        <w:t>cm</w:t>
      </w:r>
      <w:r w:rsidR="00407F5D" w:rsidRPr="008A7FF6">
        <w:rPr>
          <w:rFonts w:asciiTheme="minorHAnsi" w:hAnsiTheme="minorHAnsi" w:cstheme="minorHAnsi"/>
        </w:rPr>
        <w:tab/>
      </w:r>
      <w:r w:rsidR="00407F5D" w:rsidRPr="008A7FF6">
        <w:rPr>
          <w:rFonts w:asciiTheme="minorHAnsi" w:hAnsiTheme="minorHAnsi" w:cstheme="minorHAnsi"/>
        </w:rPr>
        <w:tab/>
      </w:r>
      <w:r w:rsidR="00407F5D">
        <w:rPr>
          <w:rFonts w:asciiTheme="minorHAnsi" w:hAnsiTheme="minorHAnsi" w:cstheme="minorHAnsi"/>
        </w:rPr>
        <w:t>Γ</w:t>
      </w:r>
      <w:r w:rsidR="00407F5D" w:rsidRPr="008A7FF6">
        <w:rPr>
          <w:rFonts w:asciiTheme="minorHAnsi" w:hAnsiTheme="minorHAnsi" w:cstheme="minorHAnsi"/>
        </w:rPr>
        <w:t xml:space="preserve">.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3π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8A7FF6">
        <w:rPr>
          <w:rFonts w:asciiTheme="minorHAnsi" w:hAnsiTheme="minorHAnsi" w:cstheme="minorHAnsi"/>
        </w:rPr>
        <w:t xml:space="preserve"> </w:t>
      </w:r>
      <w:r w:rsidR="00407F5D" w:rsidRPr="008A7FF6">
        <w:rPr>
          <w:rFonts w:asciiTheme="minorHAnsi" w:hAnsiTheme="minorHAnsi" w:cstheme="minorHAnsi"/>
        </w:rPr>
        <w:t xml:space="preserve"> </w:t>
      </w:r>
      <w:r w:rsidR="00407F5D">
        <w:rPr>
          <w:rFonts w:asciiTheme="minorHAnsi" w:hAnsiTheme="minorHAnsi" w:cstheme="minorHAnsi"/>
          <w:lang w:val="en-US"/>
        </w:rPr>
        <w:t>rad</w:t>
      </w:r>
      <w:r w:rsidR="00407F5D" w:rsidRPr="00B16CC7">
        <w:rPr>
          <w:rFonts w:asciiTheme="minorHAnsi" w:hAnsiTheme="minorHAnsi" w:cstheme="minorHAnsi"/>
        </w:rPr>
        <w:t xml:space="preserve">  </w:t>
      </w:r>
      <w:r w:rsidR="008A7FF6" w:rsidRPr="00B16CC7">
        <w:rPr>
          <w:rFonts w:asciiTheme="minorHAnsi" w:hAnsiTheme="minorHAnsi" w:cstheme="minorHAnsi"/>
        </w:rPr>
        <w:t xml:space="preserve">, </w:t>
      </w:r>
      <w:r w:rsidR="00407F5D" w:rsidRPr="00B16CC7">
        <w:rPr>
          <w:rFonts w:asciiTheme="minorHAnsi" w:hAnsiTheme="minorHAnsi" w:cstheme="minorHAnsi"/>
        </w:rPr>
        <w:t xml:space="preserve">4 </w:t>
      </w:r>
      <w:r w:rsidR="00407F5D">
        <w:rPr>
          <w:rFonts w:asciiTheme="minorHAnsi" w:hAnsiTheme="minorHAnsi" w:cstheme="minorHAnsi"/>
          <w:lang w:val="en-US"/>
        </w:rPr>
        <w:t>cm</w:t>
      </w:r>
      <w:r w:rsidR="008A7FF6" w:rsidRPr="00B16CC7">
        <w:rPr>
          <w:rFonts w:asciiTheme="minorHAnsi" w:hAnsiTheme="minorHAnsi" w:cstheme="minorHAnsi"/>
        </w:rPr>
        <w:t xml:space="preserve"> </w:t>
      </w:r>
      <w:r w:rsidR="008A7FF6">
        <w:rPr>
          <w:rFonts w:asciiTheme="minorHAnsi" w:hAnsiTheme="minorHAnsi" w:cstheme="minorHAnsi"/>
        </w:rPr>
        <w:t xml:space="preserve">και </w:t>
      </w:r>
      <w:r w:rsidR="002128F4" w:rsidRPr="00B16CC7">
        <w:rPr>
          <w:rFonts w:asciiTheme="minorHAnsi" w:hAnsiTheme="minorHAnsi" w:cstheme="minorHAnsi"/>
        </w:rPr>
        <w:t>50</w:t>
      </w:r>
      <w:r w:rsidR="008A7FF6">
        <w:rPr>
          <w:rFonts w:asciiTheme="minorHAnsi" w:hAnsiTheme="minorHAnsi" w:cstheme="minorHAnsi"/>
        </w:rPr>
        <w:t xml:space="preserve"> </w:t>
      </w:r>
      <w:r w:rsidR="008A7FF6">
        <w:rPr>
          <w:rFonts w:asciiTheme="minorHAnsi" w:hAnsiTheme="minorHAnsi" w:cstheme="minorHAnsi"/>
          <w:lang w:val="en-US"/>
        </w:rPr>
        <w:t>cm</w:t>
      </w:r>
    </w:p>
    <w:p w14:paraId="2DF7F69A" w14:textId="2CD9F070" w:rsidR="007751AC" w:rsidRPr="00B16CC7" w:rsidRDefault="007751AC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</w:p>
    <w:p w14:paraId="19F26B9C" w14:textId="600D37E9" w:rsidR="00337942" w:rsidRDefault="00337942" w:rsidP="00337942">
      <w:pPr>
        <w:pStyle w:val="ListParagraph"/>
        <w:tabs>
          <w:tab w:val="left" w:pos="90"/>
          <w:tab w:val="left" w:pos="180"/>
          <w:tab w:val="left" w:pos="360"/>
        </w:tabs>
        <w:spacing w:line="276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Θέμα Β</w:t>
      </w:r>
    </w:p>
    <w:p w14:paraId="6B8BBC07" w14:textId="157739D5" w:rsidR="008C4088" w:rsidRPr="008C4088" w:rsidRDefault="008C4088" w:rsidP="00337942">
      <w:pPr>
        <w:pStyle w:val="ListParagraph"/>
        <w:tabs>
          <w:tab w:val="left" w:pos="90"/>
          <w:tab w:val="left" w:pos="180"/>
          <w:tab w:val="left" w:pos="360"/>
        </w:tabs>
        <w:ind w:left="90"/>
        <w:jc w:val="both"/>
        <w:rPr>
          <w:rFonts w:asciiTheme="minorHAnsi" w:hAnsiTheme="minorHAnsi" w:cstheme="minorHAnsi"/>
        </w:rPr>
      </w:pPr>
      <w:r w:rsidRPr="008C4088">
        <w:rPr>
          <w:rFonts w:asciiTheme="minorHAnsi" w:hAnsiTheme="minorHAnsi" w:cstheme="minorHAnsi"/>
        </w:rPr>
        <w:t>Κατά μήκος γραμμικού ομογενούς ελαστικού μέσου, το οποίο εκτείνεται στην διεύθυνση του άξονα x ́x, διαδίδεται εγκάρσιο απλό αρμονικό κύμα κατά την  θετική φορά και χωρίς απώλειες ενέργειας.</w:t>
      </w:r>
    </w:p>
    <w:p w14:paraId="6AB95705" w14:textId="77777777" w:rsidR="008C4088" w:rsidRDefault="008C4088" w:rsidP="008C4088">
      <w:pPr>
        <w:ind w:left="90"/>
        <w:jc w:val="both"/>
        <w:rPr>
          <w:rFonts w:asciiTheme="minorHAnsi" w:hAnsiTheme="minorHAnsi" w:cstheme="minorHAnsi"/>
        </w:rPr>
      </w:pPr>
      <w:r w:rsidRPr="007104E7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1885C0" wp14:editId="44CFD53D">
            <wp:simplePos x="0" y="0"/>
            <wp:positionH relativeFrom="column">
              <wp:posOffset>563880</wp:posOffset>
            </wp:positionH>
            <wp:positionV relativeFrom="paragraph">
              <wp:posOffset>567055</wp:posOffset>
            </wp:positionV>
            <wp:extent cx="4820285" cy="542925"/>
            <wp:effectExtent l="0" t="0" r="0" b="9525"/>
            <wp:wrapSquare wrapText="bothSides"/>
            <wp:docPr id="1563127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2709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 </w:t>
      </w:r>
      <w:r w:rsidRPr="007F7332">
        <w:rPr>
          <w:rFonts w:asciiTheme="minorHAnsi" w:hAnsiTheme="minorHAnsi" w:cstheme="minorHAnsi"/>
        </w:rPr>
        <w:t>Θεωρούμε ως αρχή του άξονα ένα σημείο Ο του μέσου, το οποίο αρχίζει να</w:t>
      </w:r>
      <w:r>
        <w:rPr>
          <w:rFonts w:asciiTheme="minorHAnsi" w:hAnsiTheme="minorHAnsi" w:cstheme="minorHAnsi"/>
        </w:rPr>
        <w:t xml:space="preserve"> </w:t>
      </w:r>
      <w:r w:rsidRPr="007F7332">
        <w:rPr>
          <w:rFonts w:asciiTheme="minorHAnsi" w:hAnsiTheme="minorHAnsi" w:cstheme="minorHAnsi"/>
        </w:rPr>
        <w:t xml:space="preserve">εκτελεί απλή αρμονική </w:t>
      </w:r>
      <w:r>
        <w:rPr>
          <w:rFonts w:asciiTheme="minorHAnsi" w:hAnsiTheme="minorHAnsi" w:cstheme="minorHAnsi"/>
        </w:rPr>
        <w:t xml:space="preserve">   </w:t>
      </w:r>
      <w:r w:rsidRPr="007F7332">
        <w:rPr>
          <w:rFonts w:asciiTheme="minorHAnsi" w:hAnsiTheme="minorHAnsi" w:cstheme="minorHAnsi"/>
        </w:rPr>
        <w:t>ταλάντωση τη χρονική στιγμή t = 0 με εξίσωση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y=Aημ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2π</m:t>
            </m:r>
          </m:num>
          <m:den>
            <m:r>
              <w:rPr>
                <w:rFonts w:ascii="Cambria Math" w:hAnsi="Cambria Math" w:cstheme="minorHAnsi"/>
              </w:rPr>
              <m:t>Τ</m:t>
            </m:r>
          </m:den>
        </m:f>
        <m:r>
          <w:rPr>
            <w:rFonts w:ascii="Cambria Math" w:hAnsi="Cambria Math" w:cstheme="minorHAnsi"/>
            <w:lang w:val="en-US"/>
          </w:rPr>
          <m:t>t</m:t>
        </m:r>
      </m:oMath>
    </w:p>
    <w:p w14:paraId="634C4C08" w14:textId="77777777" w:rsidR="008C4088" w:rsidRPr="007104E7" w:rsidRDefault="008C4088" w:rsidP="008C4088">
      <w:pPr>
        <w:rPr>
          <w:rFonts w:asciiTheme="minorHAnsi" w:hAnsiTheme="minorHAnsi" w:cstheme="minorHAnsi"/>
        </w:rPr>
      </w:pPr>
    </w:p>
    <w:p w14:paraId="010DBA5C" w14:textId="77777777" w:rsidR="008C4088" w:rsidRPr="007104E7" w:rsidRDefault="008C4088" w:rsidP="008C4088">
      <w:pPr>
        <w:rPr>
          <w:rFonts w:asciiTheme="minorHAnsi" w:hAnsiTheme="minorHAnsi" w:cstheme="minorHAnsi"/>
        </w:rPr>
      </w:pPr>
    </w:p>
    <w:p w14:paraId="06B2FAAC" w14:textId="77777777" w:rsidR="008C4088" w:rsidRPr="007104E7" w:rsidRDefault="008C4088" w:rsidP="008C4088">
      <w:pPr>
        <w:rPr>
          <w:rFonts w:asciiTheme="minorHAnsi" w:hAnsiTheme="minorHAnsi" w:cstheme="minorHAnsi"/>
        </w:rPr>
      </w:pPr>
    </w:p>
    <w:p w14:paraId="1B474226" w14:textId="77777777" w:rsidR="008C4088" w:rsidRPr="007104E7" w:rsidRDefault="008C4088" w:rsidP="008C4088">
      <w:pPr>
        <w:rPr>
          <w:rFonts w:asciiTheme="minorHAnsi" w:hAnsiTheme="minorHAnsi" w:cstheme="minorHAnsi"/>
        </w:rPr>
      </w:pPr>
    </w:p>
    <w:p w14:paraId="17C16A7C" w14:textId="77777777" w:rsidR="008C4088" w:rsidRDefault="008C4088" w:rsidP="008C4088">
      <w:pPr>
        <w:rPr>
          <w:rFonts w:asciiTheme="minorHAnsi" w:hAnsiTheme="minorHAnsi" w:cstheme="minorHAnsi"/>
        </w:rPr>
      </w:pPr>
    </w:p>
    <w:p w14:paraId="721EDB7E" w14:textId="77777777" w:rsidR="008C4088" w:rsidRPr="007104E7" w:rsidRDefault="008C4088" w:rsidP="008C4088">
      <w:pPr>
        <w:spacing w:line="276" w:lineRule="auto"/>
        <w:rPr>
          <w:rFonts w:asciiTheme="minorHAnsi" w:hAnsiTheme="minorHAnsi" w:cstheme="minorHAnsi"/>
          <w:i/>
        </w:rPr>
      </w:pPr>
      <w:r w:rsidRPr="007104E7">
        <w:rPr>
          <w:rFonts w:asciiTheme="minorHAnsi" w:hAnsiTheme="minorHAnsi" w:cstheme="minorHAnsi"/>
        </w:rPr>
        <w:lastRenderedPageBreak/>
        <w:t xml:space="preserve">Ένα σημείο B του θετικού </w:t>
      </w:r>
      <w:proofErr w:type="spellStart"/>
      <w:r w:rsidRPr="007104E7">
        <w:rPr>
          <w:rFonts w:asciiTheme="minorHAnsi" w:hAnsiTheme="minorHAnsi" w:cstheme="minorHAnsi"/>
        </w:rPr>
        <w:t>ημιάξονα</w:t>
      </w:r>
      <w:proofErr w:type="spellEnd"/>
      <w:r w:rsidRPr="007104E7">
        <w:rPr>
          <w:rFonts w:asciiTheme="minorHAnsi" w:hAnsiTheme="minorHAnsi" w:cstheme="minorHAnsi"/>
        </w:rPr>
        <w:t xml:space="preserve"> φτάνει για πρώτη φορά στην ακραία θετική απομάκρυνσή του τη</w:t>
      </w:r>
      <w:r>
        <w:rPr>
          <w:rFonts w:asciiTheme="minorHAnsi" w:hAnsiTheme="minorHAnsi" w:cstheme="minorHAnsi"/>
        </w:rPr>
        <w:t>ν</w:t>
      </w:r>
      <w:r w:rsidRPr="007104E7">
        <w:rPr>
          <w:rFonts w:asciiTheme="minorHAnsi" w:hAnsiTheme="minorHAnsi" w:cstheme="minorHAnsi"/>
        </w:rPr>
        <w:t xml:space="preserve"> χρονική στιγμή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  <m:r>
              <w:rPr>
                <w:rFonts w:ascii="Cambria Math" w:hAnsi="Cambria Math" w:cstheme="minorHAnsi"/>
                <w:lang w:val="en-US"/>
              </w:rPr>
              <m:t>T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7104E7">
        <w:rPr>
          <w:rFonts w:asciiTheme="minorHAnsi" w:hAnsiTheme="minorHAnsi" w:cstheme="minorHAnsi"/>
          <w:i/>
        </w:rPr>
        <w:t xml:space="preserve">  </w:t>
      </w:r>
      <w:r w:rsidRPr="007104E7">
        <w:rPr>
          <w:rFonts w:asciiTheme="minorHAnsi" w:hAnsiTheme="minorHAnsi" w:cstheme="minorHAnsi"/>
        </w:rPr>
        <w:t>Τα υλικά σημεία του</w:t>
      </w:r>
      <w:r w:rsidRPr="007104E7">
        <w:rPr>
          <w:rFonts w:asciiTheme="minorHAnsi" w:hAnsiTheme="minorHAnsi" w:cstheme="minorHAnsi"/>
          <w:i/>
        </w:rPr>
        <w:t xml:space="preserve"> </w:t>
      </w:r>
      <w:r w:rsidRPr="007104E7">
        <w:rPr>
          <w:rFonts w:asciiTheme="minorHAnsi" w:hAnsiTheme="minorHAnsi" w:cstheme="minorHAnsi"/>
        </w:rPr>
        <w:t>μέσου μεταξύ των σημείων Ο και Β, τα οποία είναι ακίνητα τη χρονική στιγμή</w:t>
      </w:r>
      <w:r w:rsidRPr="007104E7">
        <w:rPr>
          <w:rFonts w:asciiTheme="minorHAnsi" w:hAnsiTheme="minorHAnsi" w:cstheme="minorHAnsi"/>
          <w:i/>
        </w:rPr>
        <w:t xml:space="preserve"> </w:t>
      </w:r>
      <w:r w:rsidRPr="007104E7">
        <w:rPr>
          <w:rFonts w:asciiTheme="minorHAnsi" w:hAnsiTheme="minorHAnsi" w:cstheme="minorHAnsi"/>
        </w:rPr>
        <w:t>t</w:t>
      </w:r>
      <w:r w:rsidRPr="007104E7">
        <w:rPr>
          <w:rFonts w:asciiTheme="minorHAnsi" w:hAnsiTheme="minorHAnsi" w:cstheme="minorHAnsi"/>
          <w:vertAlign w:val="subscript"/>
        </w:rPr>
        <w:t>1</w:t>
      </w:r>
      <w:r w:rsidRPr="007104E7">
        <w:rPr>
          <w:rFonts w:asciiTheme="minorHAnsi" w:hAnsiTheme="minorHAnsi" w:cstheme="minorHAnsi"/>
        </w:rPr>
        <w:t>, είναι:</w:t>
      </w:r>
    </w:p>
    <w:p w14:paraId="24D75B10" w14:textId="77777777" w:rsidR="008C4088" w:rsidRPr="007104E7" w:rsidRDefault="008C4088" w:rsidP="008C4088">
      <w:pPr>
        <w:spacing w:line="360" w:lineRule="auto"/>
        <w:rPr>
          <w:rFonts w:asciiTheme="minorHAnsi" w:hAnsiTheme="minorHAnsi" w:cstheme="minorHAnsi"/>
        </w:rPr>
      </w:pPr>
      <w:r w:rsidRPr="007104E7">
        <w:rPr>
          <w:rFonts w:asciiTheme="minorHAnsi" w:hAnsiTheme="minorHAnsi" w:cstheme="minorHAnsi"/>
        </w:rPr>
        <w:t>i. 4</w:t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proofErr w:type="spellStart"/>
      <w:r w:rsidRPr="007104E7">
        <w:rPr>
          <w:rFonts w:asciiTheme="minorHAnsi" w:hAnsiTheme="minorHAnsi" w:cstheme="minorHAnsi"/>
        </w:rPr>
        <w:t>ii</w:t>
      </w:r>
      <w:proofErr w:type="spellEnd"/>
      <w:r w:rsidRPr="007104E7">
        <w:rPr>
          <w:rFonts w:asciiTheme="minorHAnsi" w:hAnsiTheme="minorHAnsi" w:cstheme="minorHAnsi"/>
        </w:rPr>
        <w:t>. 3</w:t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944FD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 xml:space="preserve"> </w:t>
      </w:r>
      <w:proofErr w:type="spellStart"/>
      <w:r w:rsidRPr="007104E7">
        <w:rPr>
          <w:rFonts w:asciiTheme="minorHAnsi" w:hAnsiTheme="minorHAnsi" w:cstheme="minorHAnsi"/>
        </w:rPr>
        <w:t>iii</w:t>
      </w:r>
      <w:proofErr w:type="spellEnd"/>
      <w:r w:rsidRPr="007104E7">
        <w:rPr>
          <w:rFonts w:asciiTheme="minorHAnsi" w:hAnsiTheme="minorHAnsi" w:cstheme="minorHAnsi"/>
        </w:rPr>
        <w:t>. 6</w:t>
      </w:r>
    </w:p>
    <w:p w14:paraId="74CD2E6E" w14:textId="77777777" w:rsidR="008C4088" w:rsidRPr="007104E7" w:rsidRDefault="008C4088" w:rsidP="008C40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</w:t>
      </w:r>
      <w:r w:rsidRPr="007104E7">
        <w:rPr>
          <w:rFonts w:asciiTheme="minorHAnsi" w:hAnsiTheme="minorHAnsi" w:cstheme="minorHAnsi"/>
        </w:rPr>
        <w:t>) Να επιλέξετε τη σωστή απάντηση.</w:t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ab/>
        <w:t>Μονάδες 2</w:t>
      </w:r>
    </w:p>
    <w:p w14:paraId="7E7B25F2" w14:textId="77777777" w:rsidR="008C4088" w:rsidRPr="007104E7" w:rsidRDefault="008C4088" w:rsidP="008C4088">
      <w:pPr>
        <w:rPr>
          <w:rFonts w:asciiTheme="minorHAnsi" w:hAnsiTheme="minorHAnsi" w:cstheme="minorHAnsi"/>
        </w:rPr>
      </w:pPr>
    </w:p>
    <w:p w14:paraId="556BBC02" w14:textId="77777777" w:rsidR="008C4088" w:rsidRDefault="008C4088" w:rsidP="008C4088">
      <w:pPr>
        <w:rPr>
          <w:rFonts w:asciiTheme="minorHAnsi" w:hAnsiTheme="minorHAnsi" w:cstheme="minorHAnsi"/>
        </w:rPr>
      </w:pPr>
      <w:r w:rsidRPr="007104E7">
        <w:rPr>
          <w:rFonts w:asciiTheme="minorHAnsi" w:hAnsiTheme="minorHAnsi" w:cstheme="minorHAnsi"/>
        </w:rPr>
        <w:t>β) Να δικαιολογήσετε την επιλογή σας.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04E7">
        <w:rPr>
          <w:rFonts w:asciiTheme="minorHAnsi" w:hAnsiTheme="minorHAnsi" w:cstheme="minorHAnsi"/>
        </w:rPr>
        <w:t>Μονάδες 6</w:t>
      </w:r>
    </w:p>
    <w:p w14:paraId="3166F429" w14:textId="77777777" w:rsidR="008C4088" w:rsidRDefault="008C4088"/>
    <w:p w14:paraId="19754538" w14:textId="77777777" w:rsidR="003D7F4B" w:rsidRDefault="003D7F4B" w:rsidP="008C4088">
      <w:pPr>
        <w:tabs>
          <w:tab w:val="left" w:pos="90"/>
        </w:tabs>
        <w:jc w:val="both"/>
      </w:pPr>
    </w:p>
    <w:p w14:paraId="20748441" w14:textId="77777777" w:rsidR="003D7F4B" w:rsidRDefault="003D7F4B" w:rsidP="008C4088">
      <w:pPr>
        <w:tabs>
          <w:tab w:val="left" w:pos="90"/>
        </w:tabs>
        <w:jc w:val="both"/>
      </w:pPr>
    </w:p>
    <w:p w14:paraId="4D40F3FD" w14:textId="77777777" w:rsidR="00262E1F" w:rsidRDefault="00262E1F" w:rsidP="00337942">
      <w:pPr>
        <w:tabs>
          <w:tab w:val="left" w:pos="90"/>
        </w:tabs>
        <w:spacing w:line="276" w:lineRule="auto"/>
        <w:jc w:val="both"/>
      </w:pPr>
    </w:p>
    <w:p w14:paraId="6E6E91BE" w14:textId="31A976D7" w:rsidR="008C4088" w:rsidRPr="003D7F4B" w:rsidRDefault="003D7F4B" w:rsidP="00337942">
      <w:pPr>
        <w:tabs>
          <w:tab w:val="left" w:pos="90"/>
        </w:tabs>
        <w:spacing w:line="276" w:lineRule="auto"/>
        <w:jc w:val="both"/>
      </w:pPr>
      <w:r>
        <w:t>Θέμα Γ</w:t>
      </w:r>
    </w:p>
    <w:p w14:paraId="161C60C8" w14:textId="3AF62F75" w:rsidR="008C4088" w:rsidRPr="007F7332" w:rsidRDefault="00EC4E45" w:rsidP="008C4088">
      <w:pPr>
        <w:tabs>
          <w:tab w:val="left" w:pos="90"/>
        </w:tabs>
        <w:jc w:val="both"/>
        <w:rPr>
          <w:rFonts w:asciiTheme="minorHAnsi" w:hAnsiTheme="minorHAnsi" w:cstheme="minorHAnsi"/>
        </w:rPr>
      </w:pPr>
      <w:r w:rsidRPr="001F6B6B">
        <w:rPr>
          <w:noProof/>
        </w:rPr>
        <w:drawing>
          <wp:anchor distT="0" distB="0" distL="114300" distR="114300" simplePos="0" relativeHeight="251661312" behindDoc="0" locked="0" layoutInCell="1" allowOverlap="1" wp14:anchorId="42FE5A2A" wp14:editId="6A0A9C92">
            <wp:simplePos x="0" y="0"/>
            <wp:positionH relativeFrom="margin">
              <wp:posOffset>3589020</wp:posOffset>
            </wp:positionH>
            <wp:positionV relativeFrom="paragraph">
              <wp:posOffset>100965</wp:posOffset>
            </wp:positionV>
            <wp:extent cx="3162300" cy="1847850"/>
            <wp:effectExtent l="0" t="0" r="0" b="0"/>
            <wp:wrapSquare wrapText="bothSides"/>
            <wp:docPr id="1061785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850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088" w:rsidRPr="007F7332">
        <w:rPr>
          <w:rFonts w:asciiTheme="minorHAnsi" w:hAnsiTheme="minorHAnsi" w:cstheme="minorHAnsi"/>
        </w:rPr>
        <w:t xml:space="preserve">Εγκάρσιο αρμονικό κύμα, πλάτους Α και μήκους κύματος λ, διαδίδεται χωρίς απώλειες ενέργειας σε ομογενές γραμμικό ελαστικό μέσο μεγάλου μήκους που ταυτίζεται με τον οριζόντιο </w:t>
      </w:r>
      <w:proofErr w:type="spellStart"/>
      <w:r w:rsidR="008C4088" w:rsidRPr="007F7332">
        <w:rPr>
          <w:rFonts w:asciiTheme="minorHAnsi" w:hAnsiTheme="minorHAnsi" w:cstheme="minorHAnsi"/>
        </w:rPr>
        <w:t>ημιάξονα</w:t>
      </w:r>
      <w:proofErr w:type="spellEnd"/>
      <w:r w:rsidR="008C4088" w:rsidRPr="007F7332">
        <w:rPr>
          <w:rFonts w:asciiTheme="minorHAnsi" w:hAnsiTheme="minorHAnsi" w:cstheme="minorHAnsi"/>
        </w:rPr>
        <w:t xml:space="preserve"> </w:t>
      </w:r>
      <w:proofErr w:type="spellStart"/>
      <w:r w:rsidR="008C4088" w:rsidRPr="007F7332">
        <w:rPr>
          <w:rFonts w:asciiTheme="minorHAnsi" w:hAnsiTheme="minorHAnsi" w:cstheme="minorHAnsi"/>
        </w:rPr>
        <w:t>Οx</w:t>
      </w:r>
      <w:proofErr w:type="spellEnd"/>
      <w:r w:rsidR="008C4088" w:rsidRPr="007F7332">
        <w:rPr>
          <w:rFonts w:asciiTheme="minorHAnsi" w:hAnsiTheme="minorHAnsi" w:cstheme="minorHAnsi"/>
        </w:rPr>
        <w:t xml:space="preserve"> προς τη θετική κατεύθυνση, όπως φαίνεται στο σχήμα. </w:t>
      </w:r>
    </w:p>
    <w:p w14:paraId="59B98A08" w14:textId="51FC0790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1F6B6B">
        <w:rPr>
          <w:rFonts w:asciiTheme="minorHAnsi" w:hAnsiTheme="minorHAnsi" w:cstheme="minorHAnsi"/>
        </w:rPr>
        <w:t xml:space="preserve">Το κύμα παράγεται από πηγή που βρίσκεται στο σημείο Ο στη θέση x = 0 του ελαστικού μέσου και το οποίο αρχίζει να ταλαντώνεται με θετική ταχύτητα τη χρονική στιγμή t = 0 σύμφωνα με την εξίσωση y = </w:t>
      </w:r>
      <w:proofErr w:type="spellStart"/>
      <w:r w:rsidRPr="001F6B6B">
        <w:rPr>
          <w:rFonts w:asciiTheme="minorHAnsi" w:hAnsiTheme="minorHAnsi" w:cstheme="minorHAnsi"/>
        </w:rPr>
        <w:t>A∙ημωt</w:t>
      </w:r>
      <w:proofErr w:type="spellEnd"/>
      <w:r w:rsidRPr="001F6B6B">
        <w:rPr>
          <w:rFonts w:asciiTheme="minorHAnsi" w:hAnsiTheme="minorHAnsi" w:cstheme="minorHAnsi"/>
        </w:rPr>
        <w:t xml:space="preserve">. </w:t>
      </w:r>
    </w:p>
    <w:p w14:paraId="3DF149A5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1F6B6B">
        <w:rPr>
          <w:rFonts w:asciiTheme="minorHAnsi" w:hAnsiTheme="minorHAnsi" w:cstheme="minorHAnsi"/>
        </w:rPr>
        <w:t xml:space="preserve">Το υλικό σημείο Ο κατά τη διάρκεια της ταλάντωσής του διέρχεται 60 φορές το λεπτό από τη θέση ισορροπίας του. </w:t>
      </w:r>
    </w:p>
    <w:p w14:paraId="6CA318A1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1F6B6B">
        <w:rPr>
          <w:rFonts w:asciiTheme="minorHAnsi" w:hAnsiTheme="minorHAnsi" w:cstheme="minorHAnsi"/>
        </w:rPr>
        <w:t xml:space="preserve">Κάποια χρονική στιγμή που το υλικό σημείο Ο βρίσκεται στην ακραία αρνητική του απομάκρυνση (y = −A) από την αρχική θέση ισορροπίας του, το υλικό σημείο Δ του </w:t>
      </w:r>
      <w:proofErr w:type="spellStart"/>
      <w:r w:rsidRPr="001F6B6B">
        <w:rPr>
          <w:rFonts w:asciiTheme="minorHAnsi" w:hAnsiTheme="minorHAnsi" w:cstheme="minorHAnsi"/>
        </w:rPr>
        <w:t>ημιάξονα</w:t>
      </w:r>
      <w:proofErr w:type="spellEnd"/>
      <w:r w:rsidRPr="001F6B6B">
        <w:rPr>
          <w:rFonts w:asciiTheme="minorHAnsi" w:hAnsiTheme="minorHAnsi" w:cstheme="minorHAnsi"/>
        </w:rPr>
        <w:t xml:space="preserve"> </w:t>
      </w:r>
      <w:proofErr w:type="spellStart"/>
      <w:r w:rsidRPr="001F6B6B">
        <w:rPr>
          <w:rFonts w:asciiTheme="minorHAnsi" w:hAnsiTheme="minorHAnsi" w:cstheme="minorHAnsi"/>
        </w:rPr>
        <w:t>Οx</w:t>
      </w:r>
      <w:proofErr w:type="spellEnd"/>
      <w:r w:rsidRPr="001F6B6B">
        <w:rPr>
          <w:rFonts w:asciiTheme="minorHAnsi" w:hAnsiTheme="minorHAnsi" w:cstheme="minorHAnsi"/>
        </w:rPr>
        <w:t xml:space="preserve"> που απέχει από την πηγή Ο οριζόντια απόσταση </w:t>
      </w:r>
      <w:proofErr w:type="spellStart"/>
      <w:r w:rsidRPr="001F6B6B">
        <w:rPr>
          <w:rFonts w:asciiTheme="minorHAnsi" w:hAnsiTheme="minorHAnsi" w:cstheme="minorHAnsi"/>
        </w:rPr>
        <w:t>x</w:t>
      </w:r>
      <w:r w:rsidRPr="001F6B6B">
        <w:rPr>
          <w:rFonts w:asciiTheme="minorHAnsi" w:hAnsiTheme="minorHAnsi" w:cstheme="minorHAnsi"/>
          <w:vertAlign w:val="subscript"/>
        </w:rPr>
        <w:t>Δ</w:t>
      </w:r>
      <w:proofErr w:type="spellEnd"/>
      <w:r w:rsidRPr="001F6B6B">
        <w:rPr>
          <w:rFonts w:asciiTheme="minorHAnsi" w:hAnsiTheme="minorHAnsi" w:cstheme="minorHAnsi"/>
        </w:rPr>
        <w:t xml:space="preserve"> = 2,5 m και έχει ήδη αρχίσει να ταλαντώνεται, βρίσκεται στην ακραία θετική του απομάκρυνση (y = +A) από την αρχική θέση ισορροπίας του. Την ίδια χρονική στιγμή μεταξύ της πηγής (x = 0) και του σημείου Δ υπάρχουν δύο υλικά σημεία που βρίσκονται στην ακραία θετική τους απομάκρυνση (y = +A). </w:t>
      </w:r>
    </w:p>
    <w:p w14:paraId="47F4C296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1F6B6B">
        <w:rPr>
          <w:rFonts w:asciiTheme="minorHAnsi" w:hAnsiTheme="minorHAnsi" w:cstheme="minorHAnsi"/>
        </w:rPr>
        <w:t>Από τη</w:t>
      </w:r>
      <w:r>
        <w:rPr>
          <w:rFonts w:asciiTheme="minorHAnsi" w:hAnsiTheme="minorHAnsi" w:cstheme="minorHAnsi"/>
        </w:rPr>
        <w:t>ν</w:t>
      </w:r>
      <w:r w:rsidRPr="001F6B6B">
        <w:rPr>
          <w:rFonts w:asciiTheme="minorHAnsi" w:hAnsiTheme="minorHAnsi" w:cstheme="minorHAnsi"/>
        </w:rPr>
        <w:t xml:space="preserve"> χρονική στιγμή t = 0 μέχρι τη στιγμή που το κύμα φτάνει στο υλικό σημείο </w:t>
      </w:r>
      <w:r>
        <w:rPr>
          <w:rFonts w:asciiTheme="minorHAnsi" w:hAnsiTheme="minorHAnsi" w:cstheme="minorHAnsi"/>
        </w:rPr>
        <w:t xml:space="preserve">Δ, </w:t>
      </w:r>
      <w:r w:rsidRPr="001F6B6B">
        <w:rPr>
          <w:rFonts w:asciiTheme="minorHAnsi" w:hAnsiTheme="minorHAnsi" w:cstheme="minorHAnsi"/>
        </w:rPr>
        <w:t xml:space="preserve"> το συνολικό διάστημα που έχει διανύσει το υλικό σημείο που βρίσκεται στη θέση x = 0 είναι ίσο με 2 m. </w:t>
      </w:r>
    </w:p>
    <w:p w14:paraId="13D9D620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1F6B6B">
        <w:rPr>
          <w:rFonts w:asciiTheme="minorHAnsi" w:hAnsiTheme="minorHAnsi" w:cstheme="minorHAnsi"/>
        </w:rPr>
        <w:t xml:space="preserve">Γ1. Να υπολογίσετε α) την περίοδο Τ (μονάδες 2), β) το μήκος κύματος λ (μονάδες 2) και γ) την ταχύτητα διάδοσης του κύματος (μονάδα 1), καθώς και δ) το πλάτος Α της ταλάντωσης των υλικών σημείων του μέσου (μονάδες 2).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F6B6B">
        <w:rPr>
          <w:rFonts w:asciiTheme="minorHAnsi" w:hAnsiTheme="minorHAnsi" w:cstheme="minorHAnsi"/>
        </w:rPr>
        <w:t xml:space="preserve">Μονάδες 7 </w:t>
      </w:r>
    </w:p>
    <w:p w14:paraId="26F8571A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1F6B6B">
        <w:rPr>
          <w:rFonts w:asciiTheme="minorHAnsi" w:hAnsiTheme="minorHAnsi" w:cstheme="minorHAnsi"/>
        </w:rPr>
        <w:t>Γ2. Να αποδείξετε ότι η μαθηματική σχέση που περιγράφει την ταλάντωση του υλικού σημείου Δ είναι:</w:t>
      </w:r>
    </w:p>
    <w:p w14:paraId="2032533E" w14:textId="77777777" w:rsidR="008C4088" w:rsidRDefault="008C4088" w:rsidP="008C4088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</m:t>
        </m:r>
        <m: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</w:rPr>
          <m:t>∙ημ2π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Δ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λ</m:t>
                </m:r>
              </m:den>
            </m:f>
          </m:e>
        </m:d>
      </m:oMath>
      <w:r w:rsidRPr="001F6B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Μονάδες 6</w:t>
      </w:r>
    </w:p>
    <w:p w14:paraId="45B04059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Γ3. </w:t>
      </w:r>
      <w:r w:rsidRPr="007F7332">
        <w:rPr>
          <w:rFonts w:asciiTheme="minorHAnsi" w:hAnsiTheme="minorHAnsi" w:cstheme="minorHAnsi"/>
        </w:rPr>
        <w:t>Να γράψετε την εξίσωση ταχύτητας σε συνάρτηση με το χρόνο για το υλικό σημείο Δ (μονάδες 3) και να σχεδιάσετε τη</w:t>
      </w:r>
      <w:r>
        <w:rPr>
          <w:rFonts w:asciiTheme="minorHAnsi" w:hAnsiTheme="minorHAnsi" w:cstheme="minorHAnsi"/>
        </w:rPr>
        <w:t>ν</w:t>
      </w:r>
      <w:r w:rsidRPr="007F7332">
        <w:rPr>
          <w:rFonts w:asciiTheme="minorHAnsi" w:hAnsiTheme="minorHAnsi" w:cstheme="minorHAnsi"/>
        </w:rPr>
        <w:t xml:space="preserve"> γραφική της παράσταση σε βαθμολογημένους άξονες, από την χρονική στιγμή t = 0 μέχρι τη χρονική στιγμή t = 8 s (μονάδες 4).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F7332">
        <w:rPr>
          <w:rFonts w:asciiTheme="minorHAnsi" w:hAnsiTheme="minorHAnsi" w:cstheme="minorHAnsi"/>
        </w:rPr>
        <w:t xml:space="preserve"> Μονάδες 7 </w:t>
      </w:r>
    </w:p>
    <w:p w14:paraId="15A17379" w14:textId="77777777" w:rsidR="008C4088" w:rsidRDefault="008C4088" w:rsidP="008C4088">
      <w:pPr>
        <w:spacing w:before="240"/>
        <w:jc w:val="both"/>
        <w:rPr>
          <w:rFonts w:asciiTheme="minorHAnsi" w:hAnsiTheme="minorHAnsi" w:cstheme="minorHAnsi"/>
        </w:rPr>
      </w:pPr>
      <w:r w:rsidRPr="007F7332">
        <w:rPr>
          <w:rFonts w:asciiTheme="minorHAnsi" w:hAnsiTheme="minorHAnsi" w:cstheme="minorHAnsi"/>
        </w:rPr>
        <w:t xml:space="preserve"> Μειώνουμε τη συχνότητα ταλάντωσης της πηγής, διατηρώντας το ίδιο πλάτος, έτσι ώστε η πηγή Ο και το υλικό σημείο Δ να είναι δύο διαδοχικά σημεία του ελαστικού μέσου, τα οποία κάθε χρονική στιγμή απέχουν το ίδιο από τη θέση ισορροπίας τους και κινούνται με την ίδια ταχύτητα. </w:t>
      </w:r>
    </w:p>
    <w:p w14:paraId="11E20322" w14:textId="6DD793F7" w:rsidR="008C4088" w:rsidRDefault="008C4088" w:rsidP="00EC4E45">
      <w:pPr>
        <w:spacing w:before="240"/>
      </w:pPr>
      <w:r w:rsidRPr="007F7332">
        <w:rPr>
          <w:rFonts w:asciiTheme="minorHAnsi" w:hAnsiTheme="minorHAnsi" w:cstheme="minorHAnsi"/>
        </w:rPr>
        <w:t>Γ4. Να υπολογίσετε τη μείωση της συχνότητας της πηγής.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F7332">
        <w:rPr>
          <w:rFonts w:asciiTheme="minorHAnsi" w:hAnsiTheme="minorHAnsi" w:cstheme="minorHAnsi"/>
        </w:rPr>
        <w:t>Μονάδες 6</w:t>
      </w:r>
      <w:r w:rsidRPr="007F7332">
        <w:rPr>
          <w:rFonts w:asciiTheme="minorHAnsi" w:hAnsiTheme="minorHAnsi" w:cstheme="minorHAnsi"/>
        </w:rPr>
        <w:tab/>
      </w:r>
    </w:p>
    <w:sectPr w:rsidR="008C4088" w:rsidSect="008C4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C4F69"/>
    <w:multiLevelType w:val="hybridMultilevel"/>
    <w:tmpl w:val="224E870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4417"/>
    <w:multiLevelType w:val="multilevel"/>
    <w:tmpl w:val="5EC669E2"/>
    <w:styleLink w:val="1ai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dstrike w:val="0"/>
        <w:spacing w:val="0"/>
        <w:position w:val="0"/>
        <w:sz w:val="22"/>
        <w:szCs w:val="22"/>
        <w:vertAlign w:val="baseline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a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Roman"/>
      <w:pStyle w:val="1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Letter"/>
      <w:pStyle w:val="abc"/>
      <w:lvlText w:val="%5)"/>
      <w:lvlJc w:val="left"/>
      <w:pPr>
        <w:tabs>
          <w:tab w:val="num" w:pos="881"/>
        </w:tabs>
        <w:ind w:left="881" w:hanging="34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40683315">
    <w:abstractNumId w:val="1"/>
    <w:lvlOverride w:ilvl="4">
      <w:lvl w:ilvl="4">
        <w:start w:val="1"/>
        <w:numFmt w:val="lowerLetter"/>
        <w:pStyle w:val="abc"/>
        <w:lvlText w:val="%5)"/>
        <w:lvlJc w:val="left"/>
        <w:pPr>
          <w:tabs>
            <w:tab w:val="num" w:pos="881"/>
          </w:tabs>
          <w:ind w:left="881" w:hanging="341"/>
        </w:pPr>
        <w:rPr>
          <w:rFonts w:hint="default"/>
        </w:rPr>
      </w:lvl>
    </w:lvlOverride>
  </w:num>
  <w:num w:numId="2" w16cid:durableId="1509176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3"/>
    </w:lvlOverride>
  </w:num>
  <w:num w:numId="3" w16cid:durableId="1605381860">
    <w:abstractNumId w:val="0"/>
  </w:num>
  <w:num w:numId="4" w16cid:durableId="124553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8"/>
    <w:rsid w:val="00176A95"/>
    <w:rsid w:val="002128F4"/>
    <w:rsid w:val="00262E1F"/>
    <w:rsid w:val="002977B9"/>
    <w:rsid w:val="002C6771"/>
    <w:rsid w:val="00337942"/>
    <w:rsid w:val="003D7F4B"/>
    <w:rsid w:val="00407F5D"/>
    <w:rsid w:val="00564B78"/>
    <w:rsid w:val="00593A5B"/>
    <w:rsid w:val="007751AC"/>
    <w:rsid w:val="008A31F7"/>
    <w:rsid w:val="008A7FF6"/>
    <w:rsid w:val="008C4088"/>
    <w:rsid w:val="008E395A"/>
    <w:rsid w:val="00982283"/>
    <w:rsid w:val="00B16CC7"/>
    <w:rsid w:val="00DA4F94"/>
    <w:rsid w:val="00EC4E45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803B"/>
  <w15:chartTrackingRefBased/>
  <w15:docId w15:val="{FD1086CD-7017-4D72-BCFE-5139448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C4088"/>
    <w:pPr>
      <w:keepNext/>
      <w:pageBreakBefore/>
      <w:widowControl w:val="0"/>
      <w:numPr>
        <w:numId w:val="1"/>
      </w:numPr>
      <w:pBdr>
        <w:bottom w:val="thinThickSmallGap" w:sz="24" w:space="1" w:color="auto"/>
      </w:pBdr>
      <w:shd w:val="clear" w:color="auto" w:fill="D9D9D9"/>
      <w:spacing w:after="120" w:line="280" w:lineRule="atLeast"/>
      <w:ind w:right="1701"/>
      <w:jc w:val="center"/>
      <w:outlineLvl w:val="0"/>
    </w:pPr>
    <w:rPr>
      <w:rFonts w:cs="Arial"/>
      <w:b/>
      <w:bCs/>
      <w:i/>
      <w:color w:val="FF0000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4088"/>
    <w:pPr>
      <w:keepNext/>
      <w:pageBreakBefore/>
      <w:widowControl w:val="0"/>
      <w:numPr>
        <w:ilvl w:val="1"/>
        <w:numId w:val="1"/>
      </w:numPr>
      <w:pBdr>
        <w:bottom w:val="double" w:sz="6" w:space="1" w:color="auto"/>
      </w:pBdr>
      <w:shd w:val="clear" w:color="FFFF00" w:fill="00FF00"/>
      <w:spacing w:before="120" w:after="240" w:line="300" w:lineRule="atLeast"/>
      <w:ind w:right="1134"/>
      <w:jc w:val="center"/>
      <w:outlineLvl w:val="1"/>
    </w:pPr>
    <w:rPr>
      <w:b/>
      <w:i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088"/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shd w:val="clear" w:color="auto" w:fill="D9D9D9"/>
      <w:lang w:val="el-GR" w:eastAsia="el-GR"/>
      <w14:ligatures w14:val="none"/>
    </w:rPr>
  </w:style>
  <w:style w:type="character" w:customStyle="1" w:styleId="Heading2Char">
    <w:name w:val="Heading 2 Char"/>
    <w:basedOn w:val="DefaultParagraphFont"/>
    <w:link w:val="Heading2"/>
    <w:rsid w:val="008C4088"/>
    <w:rPr>
      <w:rFonts w:ascii="Times New Roman" w:eastAsia="Times New Roman" w:hAnsi="Times New Roman" w:cs="Times New Roman"/>
      <w:b/>
      <w:i/>
      <w:spacing w:val="20"/>
      <w:kern w:val="0"/>
      <w:sz w:val="28"/>
      <w:szCs w:val="28"/>
      <w:shd w:val="clear" w:color="FFFF00" w:fill="00FF00"/>
      <w:lang w:val="el-GR" w:eastAsia="el-GR"/>
      <w14:ligatures w14:val="none"/>
    </w:rPr>
  </w:style>
  <w:style w:type="paragraph" w:customStyle="1" w:styleId="abc">
    <w:name w:val="abc"/>
    <w:basedOn w:val="Normal"/>
    <w:rsid w:val="008C4088"/>
    <w:pPr>
      <w:widowControl w:val="0"/>
      <w:numPr>
        <w:ilvl w:val="4"/>
        <w:numId w:val="1"/>
      </w:numPr>
      <w:tabs>
        <w:tab w:val="left" w:pos="1191"/>
      </w:tabs>
      <w:spacing w:line="300" w:lineRule="atLeast"/>
      <w:jc w:val="both"/>
    </w:pPr>
    <w:rPr>
      <w:sz w:val="22"/>
      <w:szCs w:val="20"/>
    </w:rPr>
  </w:style>
  <w:style w:type="paragraph" w:customStyle="1" w:styleId="a">
    <w:name w:val="Αριθμός"/>
    <w:basedOn w:val="Normal"/>
    <w:rsid w:val="008C4088"/>
    <w:pPr>
      <w:widowControl w:val="0"/>
      <w:numPr>
        <w:ilvl w:val="2"/>
        <w:numId w:val="1"/>
      </w:numPr>
      <w:spacing w:before="120" w:line="280" w:lineRule="atLeast"/>
      <w:jc w:val="both"/>
    </w:pPr>
    <w:rPr>
      <w:sz w:val="22"/>
      <w:szCs w:val="20"/>
    </w:rPr>
  </w:style>
  <w:style w:type="paragraph" w:customStyle="1" w:styleId="1">
    <w:name w:val="Αριθμός 1"/>
    <w:basedOn w:val="a"/>
    <w:rsid w:val="008C4088"/>
    <w:pPr>
      <w:numPr>
        <w:ilvl w:val="3"/>
      </w:numPr>
      <w:spacing w:before="0"/>
    </w:pPr>
  </w:style>
  <w:style w:type="numbering" w:styleId="1ai">
    <w:name w:val="Outline List 1"/>
    <w:aliases w:val="1 / α /i"/>
    <w:basedOn w:val="NoList"/>
    <w:rsid w:val="008C4088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8C40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7F5D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B16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C7"/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C7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marmatsouri</dc:creator>
  <cp:keywords/>
  <dc:description/>
  <cp:lastModifiedBy>lina marmatsouri</cp:lastModifiedBy>
  <cp:revision>2</cp:revision>
  <dcterms:created xsi:type="dcterms:W3CDTF">2024-12-19T14:15:00Z</dcterms:created>
  <dcterms:modified xsi:type="dcterms:W3CDTF">2024-12-19T14:15:00Z</dcterms:modified>
</cp:coreProperties>
</file>