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5C" w:rsidRPr="00CF305C" w:rsidRDefault="00CF305C" w:rsidP="00CF305C">
      <w:pPr>
        <w:jc w:val="center"/>
        <w:rPr>
          <w:b/>
        </w:rPr>
      </w:pPr>
      <w:r w:rsidRPr="00CF305C">
        <w:rPr>
          <w:b/>
        </w:rPr>
        <w:t>Είμαστε ό,τι φοράμε;</w:t>
      </w:r>
    </w:p>
    <w:p w:rsidR="00CF305C" w:rsidRDefault="00CF305C" w:rsidP="00CF305C">
      <w:r>
        <w:t xml:space="preserve">Κείμενο της </w:t>
      </w:r>
      <w:proofErr w:type="spellStart"/>
      <w:r>
        <w:t>Λουϊζα</w:t>
      </w:r>
      <w:proofErr w:type="spellEnd"/>
      <w:r>
        <w:t xml:space="preserve"> Βογιατζή, συμβουλευτικής ψυχολόγου, αντλημένο από την ιστοσελίδα: vita.gr.</w:t>
      </w:r>
    </w:p>
    <w:p w:rsidR="00CF305C" w:rsidRPr="00CF305C" w:rsidRDefault="00CF305C" w:rsidP="00CF305C">
      <w:pPr>
        <w:spacing w:after="0"/>
        <w:ind w:firstLine="567"/>
        <w:jc w:val="both"/>
        <w:rPr>
          <w:sz w:val="24"/>
        </w:rPr>
      </w:pPr>
      <w:r w:rsidRPr="00CF305C">
        <w:rPr>
          <w:sz w:val="24"/>
        </w:rPr>
        <w:t>Όποια δουλειά κι αν κάνουμε, όποιες και να είναι οι ιδιότητες και οι ρόλοι μας, το</w:t>
      </w:r>
      <w:r w:rsidRPr="00CF305C">
        <w:rPr>
          <w:sz w:val="24"/>
        </w:rPr>
        <w:t xml:space="preserve"> </w:t>
      </w:r>
      <w:r w:rsidRPr="00CF305C">
        <w:rPr>
          <w:sz w:val="24"/>
        </w:rPr>
        <w:t>ντύσιμο είναι ένας «κανόνας» από τον οποίο κανένας δε γλιτώνει, ακόμη κι αν το θέλει.</w:t>
      </w:r>
      <w:r w:rsidRPr="00CF305C">
        <w:rPr>
          <w:sz w:val="24"/>
        </w:rPr>
        <w:t xml:space="preserve"> </w:t>
      </w:r>
      <w:r w:rsidRPr="00CF305C">
        <w:rPr>
          <w:sz w:val="24"/>
        </w:rPr>
        <w:t>Μάλλον, βέβαια, κανείς δεν το θέλει. Όσο βασανιστικό κι αν είναι ενίοτε (και για κάποιο</w:t>
      </w:r>
      <w:r w:rsidRPr="00CF305C">
        <w:rPr>
          <w:sz w:val="24"/>
        </w:rPr>
        <w:t>υ</w:t>
      </w:r>
      <w:r w:rsidRPr="00CF305C">
        <w:rPr>
          <w:sz w:val="24"/>
        </w:rPr>
        <w:t>ς</w:t>
      </w:r>
      <w:r w:rsidRPr="00CF305C">
        <w:rPr>
          <w:sz w:val="24"/>
        </w:rPr>
        <w:t xml:space="preserve"> </w:t>
      </w:r>
      <w:r w:rsidRPr="00CF305C">
        <w:rPr>
          <w:sz w:val="24"/>
        </w:rPr>
        <w:t>και κάποιες το καθημερινό ντύσιμο είναι συχνά ένα «μαρτύριο»), όλοι θέλουμε να</w:t>
      </w:r>
      <w:r w:rsidRPr="00CF305C">
        <w:rPr>
          <w:sz w:val="24"/>
        </w:rPr>
        <w:t xml:space="preserve"> </w:t>
      </w:r>
      <w:r w:rsidRPr="00CF305C">
        <w:rPr>
          <w:sz w:val="24"/>
        </w:rPr>
        <w:t>ντυνόμαστε, όχι μόνο για να μην κρυώνουμε, για να σκεπάζουμε τη γύμνια μας ή για να</w:t>
      </w:r>
      <w:r w:rsidRPr="00CF305C">
        <w:rPr>
          <w:sz w:val="24"/>
        </w:rPr>
        <w:t xml:space="preserve"> </w:t>
      </w:r>
      <w:r w:rsidRPr="00CF305C">
        <w:rPr>
          <w:sz w:val="24"/>
        </w:rPr>
        <w:t>προστατεύουμε το σώμα μας. Το ντύσιμο είναι η προετοιμασία μας για να «βγούμε στη</w:t>
      </w:r>
      <w:r w:rsidRPr="00CF305C">
        <w:rPr>
          <w:sz w:val="24"/>
        </w:rPr>
        <w:t xml:space="preserve"> </w:t>
      </w:r>
      <w:r w:rsidRPr="00CF305C">
        <w:rPr>
          <w:sz w:val="24"/>
        </w:rPr>
        <w:t>σκηνή» της ζωής.</w:t>
      </w:r>
    </w:p>
    <w:p w:rsidR="00CF305C" w:rsidRPr="00CF305C" w:rsidRDefault="00CF305C" w:rsidP="00CF305C">
      <w:pPr>
        <w:spacing w:after="0"/>
        <w:ind w:firstLine="567"/>
        <w:jc w:val="both"/>
        <w:rPr>
          <w:sz w:val="24"/>
        </w:rPr>
      </w:pPr>
      <w:r w:rsidRPr="00CF305C">
        <w:rPr>
          <w:sz w:val="24"/>
        </w:rPr>
        <w:t>Όμοια με το θέατρο, αλλάζουμε κοστούμια ανάλογα με το έργο, τη σκηνή, τον</w:t>
      </w:r>
      <w:r w:rsidRPr="00CF305C">
        <w:rPr>
          <w:sz w:val="24"/>
        </w:rPr>
        <w:t xml:space="preserve"> </w:t>
      </w:r>
      <w:r w:rsidRPr="00CF305C">
        <w:rPr>
          <w:sz w:val="24"/>
        </w:rPr>
        <w:t>ρόλο, τα συναισθήματα. Είτε ντυνόμαστε με την τελευταία λέξη της μόδας είτε φοράμε και</w:t>
      </w:r>
      <w:r w:rsidRPr="00CF305C">
        <w:rPr>
          <w:sz w:val="24"/>
        </w:rPr>
        <w:t xml:space="preserve"> </w:t>
      </w:r>
      <w:r w:rsidRPr="00CF305C">
        <w:rPr>
          <w:sz w:val="24"/>
        </w:rPr>
        <w:t>ξαναφοράμε τα ρούχα που πιστεύουμε ότι μας ταιριάζουν (ακριβά, φθηνά, φανταχτερά,</w:t>
      </w:r>
      <w:r w:rsidRPr="00CF305C">
        <w:rPr>
          <w:sz w:val="24"/>
        </w:rPr>
        <w:t xml:space="preserve"> </w:t>
      </w:r>
      <w:r w:rsidRPr="00CF305C">
        <w:rPr>
          <w:sz w:val="24"/>
        </w:rPr>
        <w:t>σεμνά, μαύρα ή πολύχρωμα), το ένδυμα είναι μια απεικόνιση του εσωτερικού μας κόσμου</w:t>
      </w:r>
      <w:r w:rsidRPr="00CF305C">
        <w:rPr>
          <w:sz w:val="24"/>
        </w:rPr>
        <w:t xml:space="preserve"> </w:t>
      </w:r>
      <w:r w:rsidRPr="00CF305C">
        <w:rPr>
          <w:sz w:val="24"/>
        </w:rPr>
        <w:t>που δείχνουμε σε όλους. Μπορούμε, άλλωστε, να το διαπιστώσουμε και στον εαυτό μας.</w:t>
      </w:r>
      <w:r w:rsidRPr="00CF305C">
        <w:rPr>
          <w:sz w:val="24"/>
        </w:rPr>
        <w:t xml:space="preserve"> </w:t>
      </w:r>
      <w:r w:rsidRPr="00CF305C">
        <w:rPr>
          <w:sz w:val="24"/>
        </w:rPr>
        <w:t>Όταν βρεθούμε σε μια αίθουσα με κόσμο, όταν είμαστε καλεσμένοι μαζί με ανθρώπους</w:t>
      </w:r>
      <w:r w:rsidRPr="00CF305C">
        <w:rPr>
          <w:sz w:val="24"/>
        </w:rPr>
        <w:t xml:space="preserve"> </w:t>
      </w:r>
      <w:r w:rsidRPr="00CF305C">
        <w:rPr>
          <w:sz w:val="24"/>
        </w:rPr>
        <w:t>που γνωρίζουμε λίγο ή καθόλου σε ένα φιλικό σπίτι, τι είναι αυτό που μας κάνει να</w:t>
      </w:r>
      <w:r w:rsidRPr="00CF305C">
        <w:rPr>
          <w:sz w:val="24"/>
        </w:rPr>
        <w:t xml:space="preserve"> </w:t>
      </w:r>
      <w:r w:rsidRPr="00CF305C">
        <w:rPr>
          <w:sz w:val="24"/>
        </w:rPr>
        <w:t>διαμορφώσουμε μια πρώτη εντύπωση για τους γύρω μας; Μια εικόνα που, σαν να</w:t>
      </w:r>
      <w:r w:rsidRPr="00CF305C">
        <w:rPr>
          <w:sz w:val="24"/>
        </w:rPr>
        <w:t xml:space="preserve"> </w:t>
      </w:r>
      <w:r w:rsidRPr="00CF305C">
        <w:rPr>
          <w:sz w:val="24"/>
        </w:rPr>
        <w:t>ρίχνουμε μια ματιά σε φωτογραφία, σαν ένα «</w:t>
      </w:r>
      <w:proofErr w:type="spellStart"/>
      <w:r w:rsidRPr="00CF305C">
        <w:rPr>
          <w:sz w:val="24"/>
        </w:rPr>
        <w:t>σκανάρισμα</w:t>
      </w:r>
      <w:proofErr w:type="spellEnd"/>
      <w:r w:rsidRPr="00CF305C">
        <w:rPr>
          <w:sz w:val="24"/>
        </w:rPr>
        <w:t>», μας δίνει τις πρώτες</w:t>
      </w:r>
      <w:r w:rsidRPr="00CF305C">
        <w:rPr>
          <w:sz w:val="24"/>
        </w:rPr>
        <w:t xml:space="preserve"> </w:t>
      </w:r>
      <w:r w:rsidRPr="00CF305C">
        <w:rPr>
          <w:sz w:val="24"/>
        </w:rPr>
        <w:t>πληροφορίες για τον άνθρωπο που έχουμε απέναντί μας. […]</w:t>
      </w:r>
    </w:p>
    <w:p w:rsidR="00CF305C" w:rsidRPr="00CF305C" w:rsidRDefault="00CF305C" w:rsidP="00CF305C">
      <w:pPr>
        <w:spacing w:after="0"/>
        <w:ind w:firstLine="567"/>
        <w:jc w:val="both"/>
        <w:rPr>
          <w:sz w:val="24"/>
        </w:rPr>
      </w:pPr>
      <w:r w:rsidRPr="00CF305C">
        <w:rPr>
          <w:sz w:val="24"/>
        </w:rPr>
        <w:t>Το ντύσιμο είναι μια μορφή επικοινωνίας. Βρίσκεται ακριβώς στο σύνορο (και είναι</w:t>
      </w:r>
      <w:r w:rsidRPr="00CF305C">
        <w:rPr>
          <w:sz w:val="24"/>
        </w:rPr>
        <w:t xml:space="preserve"> </w:t>
      </w:r>
      <w:r w:rsidRPr="00CF305C">
        <w:rPr>
          <w:sz w:val="24"/>
        </w:rPr>
        <w:t>ένα σύνορο) μεταξύ του εσωτερικού μας κόσμου και του εξωτερικού, του κοινωνικού</w:t>
      </w:r>
      <w:r w:rsidRPr="00CF305C">
        <w:rPr>
          <w:sz w:val="24"/>
        </w:rPr>
        <w:t xml:space="preserve"> </w:t>
      </w:r>
      <w:r w:rsidRPr="00CF305C">
        <w:rPr>
          <w:sz w:val="24"/>
        </w:rPr>
        <w:t>κόσμου. Ανήκει σε εμάς, είναι κομμάτι μας, αφού το επιλέγουμε και το φέρουμε πάνω μας,</w:t>
      </w:r>
      <w:r w:rsidRPr="00CF305C">
        <w:rPr>
          <w:sz w:val="24"/>
        </w:rPr>
        <w:t xml:space="preserve"> </w:t>
      </w:r>
      <w:r w:rsidRPr="00CF305C">
        <w:rPr>
          <w:sz w:val="24"/>
        </w:rPr>
        <w:t>και ταυτόχρονα είναι κάτι που βρίσκεται ήδη έξω από εμάς. Μπορούμε να πούμε ότι με</w:t>
      </w:r>
      <w:r w:rsidRPr="00CF305C">
        <w:rPr>
          <w:sz w:val="24"/>
        </w:rPr>
        <w:t xml:space="preserve"> </w:t>
      </w:r>
      <w:r w:rsidRPr="00CF305C">
        <w:rPr>
          <w:sz w:val="24"/>
        </w:rPr>
        <w:t>αυτά που φοράμε έχουμε μια πολύ προσωπική συνομιλία με τον κόσμο, έτσι όπως τον</w:t>
      </w:r>
      <w:r w:rsidRPr="00CF305C">
        <w:rPr>
          <w:sz w:val="24"/>
        </w:rPr>
        <w:t xml:space="preserve"> </w:t>
      </w:r>
      <w:r w:rsidRPr="00CF305C">
        <w:rPr>
          <w:sz w:val="24"/>
        </w:rPr>
        <w:t>αντιλαμβανόμαστε. Είναι αξιοθαύμαστο το πώς το ντύσιμο μπορεί να είναι ταυτόχρονα ένα</w:t>
      </w:r>
      <w:r w:rsidRPr="00CF305C">
        <w:rPr>
          <w:sz w:val="24"/>
        </w:rPr>
        <w:t xml:space="preserve"> </w:t>
      </w:r>
      <w:r w:rsidRPr="00CF305C">
        <w:rPr>
          <w:sz w:val="24"/>
        </w:rPr>
        <w:t>παραβάν που μας κρύβει και μια οθόνη που μας προβάλλει!</w:t>
      </w:r>
    </w:p>
    <w:p w:rsidR="006618D3" w:rsidRDefault="00CF305C" w:rsidP="00CF305C">
      <w:pPr>
        <w:spacing w:after="0"/>
        <w:ind w:firstLine="567"/>
        <w:jc w:val="both"/>
        <w:rPr>
          <w:sz w:val="24"/>
        </w:rPr>
      </w:pPr>
      <w:r w:rsidRPr="00CF305C">
        <w:rPr>
          <w:sz w:val="24"/>
        </w:rPr>
        <w:t>Η Αννέτα είναι μια πολύ έξυπνη και πνευματώδης, επιτυχημένη επιστήμονας. Είναι</w:t>
      </w:r>
      <w:r w:rsidRPr="00CF305C">
        <w:rPr>
          <w:sz w:val="24"/>
        </w:rPr>
        <w:t xml:space="preserve"> </w:t>
      </w:r>
      <w:r w:rsidRPr="00CF305C">
        <w:rPr>
          <w:sz w:val="24"/>
        </w:rPr>
        <w:t>38 ετών, είχε έναν αποτυχημένο γάμο στα 27 της που κράτησε ενάμιση χρόνο και από τότε</w:t>
      </w:r>
      <w:r w:rsidRPr="00CF305C">
        <w:rPr>
          <w:sz w:val="24"/>
        </w:rPr>
        <w:t xml:space="preserve"> </w:t>
      </w:r>
      <w:r w:rsidRPr="00CF305C">
        <w:rPr>
          <w:sz w:val="24"/>
        </w:rPr>
        <w:t>ζει μόνη. Τα ρούχα της συχνά φέρνουν σε αμηχανία τους γύρω της. Πράσινη φαρδιά μακριά</w:t>
      </w:r>
      <w:r w:rsidRPr="00CF305C">
        <w:rPr>
          <w:sz w:val="24"/>
        </w:rPr>
        <w:t xml:space="preserve"> </w:t>
      </w:r>
      <w:r w:rsidRPr="00CF305C">
        <w:rPr>
          <w:sz w:val="24"/>
        </w:rPr>
        <w:t>φούστα, πολύχρωμο φαρδύ πουκάμισο, γιλέκο από απομίμηση δέρματος, κάπως</w:t>
      </w:r>
      <w:r w:rsidRPr="00CF305C">
        <w:rPr>
          <w:sz w:val="24"/>
        </w:rPr>
        <w:t xml:space="preserve"> </w:t>
      </w:r>
      <w:r w:rsidRPr="00CF305C">
        <w:rPr>
          <w:sz w:val="24"/>
        </w:rPr>
        <w:t xml:space="preserve">παλιωμένα </w:t>
      </w:r>
      <w:proofErr w:type="spellStart"/>
      <w:r w:rsidRPr="00CF305C">
        <w:rPr>
          <w:sz w:val="24"/>
        </w:rPr>
        <w:t>μοκασίνια</w:t>
      </w:r>
      <w:proofErr w:type="spellEnd"/>
      <w:r w:rsidRPr="00CF305C">
        <w:rPr>
          <w:sz w:val="24"/>
        </w:rPr>
        <w:t xml:space="preserve"> και, μαζί με αυτά, μια έκφραση που είναι σαν να λέει «Δεν</w:t>
      </w:r>
      <w:r w:rsidRPr="00CF305C">
        <w:rPr>
          <w:sz w:val="24"/>
        </w:rPr>
        <w:t xml:space="preserve"> </w:t>
      </w:r>
      <w:r w:rsidRPr="00CF305C">
        <w:rPr>
          <w:sz w:val="24"/>
        </w:rPr>
        <w:t>αισθάνομαι καθόλου άνετα». Σε εκμυστηρεύσεις σε μια φίλη παραδέχεται ότι δεν</w:t>
      </w:r>
      <w:r w:rsidRPr="00CF305C">
        <w:rPr>
          <w:sz w:val="24"/>
        </w:rPr>
        <w:t xml:space="preserve"> </w:t>
      </w:r>
      <w:r w:rsidRPr="00CF305C">
        <w:rPr>
          <w:sz w:val="24"/>
        </w:rPr>
        <w:t>αισθάνεται καθόλου γυναίκα, ότι μόνο με την άσπρη, ουδέτερη ποδιά του εργαστηρίου,</w:t>
      </w:r>
      <w:r w:rsidRPr="00CF305C">
        <w:rPr>
          <w:sz w:val="24"/>
        </w:rPr>
        <w:t xml:space="preserve"> </w:t>
      </w:r>
      <w:r w:rsidRPr="00CF305C">
        <w:rPr>
          <w:sz w:val="24"/>
        </w:rPr>
        <w:t>που είναι ίδια για άνδρες και γυναίκες, νιώθει άνετα. Αισθάνεται ότι δεν ξέρει ποια και πώς</w:t>
      </w:r>
      <w:r w:rsidRPr="00CF305C">
        <w:rPr>
          <w:sz w:val="24"/>
        </w:rPr>
        <w:t xml:space="preserve"> </w:t>
      </w:r>
      <w:r w:rsidRPr="00CF305C">
        <w:rPr>
          <w:sz w:val="24"/>
        </w:rPr>
        <w:t>θέλει να είναι σαν γυναίκα και γι’ αυτό προτιμά να κρύβεται πίσω από ρούχα ουδέτερα,</w:t>
      </w:r>
      <w:r w:rsidRPr="00CF305C">
        <w:rPr>
          <w:sz w:val="24"/>
        </w:rPr>
        <w:t xml:space="preserve"> </w:t>
      </w:r>
      <w:r w:rsidRPr="00CF305C">
        <w:rPr>
          <w:sz w:val="24"/>
        </w:rPr>
        <w:t xml:space="preserve">που δεν αρέσουν ούτε στην ίδια. Δεν της είναι αδιάφορο το τι εντύπωση δίνει </w:t>
      </w:r>
      <w:r w:rsidRPr="00CF305C">
        <w:rPr>
          <w:sz w:val="24"/>
        </w:rPr>
        <w:t xml:space="preserve">στους </w:t>
      </w:r>
      <w:r w:rsidRPr="00CF305C">
        <w:rPr>
          <w:sz w:val="24"/>
        </w:rPr>
        <w:t>άλλους, αλλά έχει παραιτηθεί. Αυτό ακριβώς είναι το μήνυμα που δίνουν και τα ρούχα της.</w:t>
      </w:r>
    </w:p>
    <w:p w:rsidR="00CF305C" w:rsidRDefault="00CF305C" w:rsidP="00CF305C">
      <w:pPr>
        <w:spacing w:after="0"/>
        <w:ind w:firstLine="567"/>
        <w:jc w:val="both"/>
        <w:rPr>
          <w:sz w:val="24"/>
        </w:rPr>
      </w:pPr>
    </w:p>
    <w:p w:rsidR="00CF305C" w:rsidRPr="00CF305C" w:rsidRDefault="00CF305C" w:rsidP="00CF305C">
      <w:pPr>
        <w:spacing w:after="0"/>
        <w:jc w:val="both"/>
        <w:rPr>
          <w:sz w:val="24"/>
        </w:rPr>
      </w:pPr>
      <w:r>
        <w:rPr>
          <w:sz w:val="24"/>
        </w:rPr>
        <w:lastRenderedPageBreak/>
        <w:t>1.</w:t>
      </w:r>
      <w:r w:rsidRPr="00CF305C">
        <w:rPr>
          <w:sz w:val="24"/>
        </w:rPr>
        <w:t>Ποια είναι λειτουργία του ενδύματος σύμφωνα με τις 3 πρώτες παραγράφους του Κειμένου1; (60-70 λέξεις)</w:t>
      </w:r>
    </w:p>
    <w:p w:rsidR="00CF305C" w:rsidRDefault="00CF305C" w:rsidP="00CF305C">
      <w:pPr>
        <w:spacing w:after="0"/>
        <w:jc w:val="both"/>
        <w:rPr>
          <w:sz w:val="24"/>
        </w:rPr>
      </w:pPr>
    </w:p>
    <w:p w:rsidR="00CF305C" w:rsidRDefault="00CF305C" w:rsidP="00CF305C">
      <w:pPr>
        <w:spacing w:after="0"/>
        <w:jc w:val="both"/>
        <w:rPr>
          <w:sz w:val="24"/>
        </w:rPr>
      </w:pPr>
      <w:r w:rsidRPr="00CF305C">
        <w:rPr>
          <w:sz w:val="24"/>
        </w:rPr>
        <w:t>2</w:t>
      </w:r>
      <w:r>
        <w:rPr>
          <w:sz w:val="24"/>
        </w:rPr>
        <w:t>.</w:t>
      </w:r>
      <w:r w:rsidRPr="00CF305C">
        <w:rPr>
          <w:sz w:val="24"/>
        </w:rPr>
        <w:t xml:space="preserve"> </w:t>
      </w:r>
      <w:r w:rsidRPr="00CF305C">
        <w:rPr>
          <w:sz w:val="24"/>
        </w:rPr>
        <w:t>Ποιος είναι ο ρόλος της τελευταίας παραγράφου του Κειμένου 1 σε σχέση με το υπόλοιπο</w:t>
      </w:r>
      <w:r>
        <w:rPr>
          <w:sz w:val="24"/>
        </w:rPr>
        <w:t xml:space="preserve"> </w:t>
      </w:r>
      <w:r w:rsidRPr="00CF305C">
        <w:rPr>
          <w:sz w:val="24"/>
        </w:rPr>
        <w:t>κείμενο; Να επιλέξετε τη σωστή απάντηση (5 μονάδες) και να εξηγήσετε πού αποσκοπεί η</w:t>
      </w:r>
      <w:r>
        <w:rPr>
          <w:sz w:val="24"/>
        </w:rPr>
        <w:t xml:space="preserve"> </w:t>
      </w:r>
      <w:r w:rsidRPr="00CF305C">
        <w:rPr>
          <w:sz w:val="24"/>
        </w:rPr>
        <w:t>συντάκτρια με αυτή την επιλογή (5 μονάδες).</w:t>
      </w:r>
    </w:p>
    <w:p w:rsidR="00CF305C" w:rsidRPr="00CF305C" w:rsidRDefault="00CF305C" w:rsidP="00CF305C">
      <w:pPr>
        <w:spacing w:after="0"/>
        <w:jc w:val="both"/>
        <w:rPr>
          <w:sz w:val="24"/>
        </w:rPr>
      </w:pPr>
      <w:bookmarkStart w:id="0" w:name="_GoBack"/>
      <w:bookmarkEnd w:id="0"/>
    </w:p>
    <w:p w:rsidR="00CF305C" w:rsidRPr="00CF305C" w:rsidRDefault="00CF305C" w:rsidP="00CF305C">
      <w:pPr>
        <w:spacing w:after="0"/>
        <w:jc w:val="both"/>
        <w:rPr>
          <w:sz w:val="24"/>
        </w:rPr>
      </w:pPr>
      <w:r w:rsidRPr="00CF305C">
        <w:rPr>
          <w:sz w:val="24"/>
        </w:rPr>
        <w:t>α. συνάγεται το συμπέρασμα</w:t>
      </w:r>
    </w:p>
    <w:p w:rsidR="00CF305C" w:rsidRPr="00CF305C" w:rsidRDefault="00CF305C" w:rsidP="00CF305C">
      <w:pPr>
        <w:spacing w:after="0"/>
        <w:jc w:val="both"/>
        <w:rPr>
          <w:sz w:val="24"/>
        </w:rPr>
      </w:pPr>
      <w:r w:rsidRPr="00CF305C">
        <w:rPr>
          <w:sz w:val="24"/>
        </w:rPr>
        <w:t>β. διαμορφώνεται ένας ορισμός</w:t>
      </w:r>
    </w:p>
    <w:p w:rsidR="00CF305C" w:rsidRPr="00CF305C" w:rsidRDefault="00CF305C" w:rsidP="00CF305C">
      <w:pPr>
        <w:spacing w:after="0"/>
        <w:jc w:val="both"/>
        <w:rPr>
          <w:sz w:val="24"/>
        </w:rPr>
      </w:pPr>
      <w:r w:rsidRPr="00CF305C">
        <w:rPr>
          <w:sz w:val="24"/>
        </w:rPr>
        <w:t>γ. παρατίθεται ένα παράδειγμα</w:t>
      </w:r>
    </w:p>
    <w:p w:rsidR="00CF305C" w:rsidRPr="00CF305C" w:rsidRDefault="00CF305C" w:rsidP="00CF305C">
      <w:pPr>
        <w:spacing w:after="0"/>
        <w:jc w:val="both"/>
        <w:rPr>
          <w:sz w:val="24"/>
        </w:rPr>
      </w:pPr>
      <w:r w:rsidRPr="00CF305C">
        <w:rPr>
          <w:sz w:val="24"/>
        </w:rPr>
        <w:t>δ. προτείνονται λύσεις</w:t>
      </w:r>
    </w:p>
    <w:p w:rsidR="00CF305C" w:rsidRDefault="00CF305C" w:rsidP="00CF305C">
      <w:pPr>
        <w:spacing w:after="0"/>
        <w:jc w:val="both"/>
        <w:rPr>
          <w:sz w:val="24"/>
        </w:rPr>
      </w:pPr>
    </w:p>
    <w:p w:rsidR="00CF305C" w:rsidRPr="00CF305C" w:rsidRDefault="00CF305C" w:rsidP="00CF305C">
      <w:pPr>
        <w:spacing w:after="0"/>
        <w:jc w:val="both"/>
        <w:rPr>
          <w:sz w:val="24"/>
        </w:rPr>
      </w:pPr>
      <w:r w:rsidRPr="00CF305C">
        <w:rPr>
          <w:sz w:val="24"/>
        </w:rPr>
        <w:t>3</w:t>
      </w:r>
      <w:r>
        <w:rPr>
          <w:sz w:val="24"/>
        </w:rPr>
        <w:t>.</w:t>
      </w:r>
      <w:r w:rsidRPr="00CF305C">
        <w:rPr>
          <w:sz w:val="24"/>
        </w:rPr>
        <w:t xml:space="preserve">Στην 1η και 2η παράγραφο του Κειμένου 1 χρησιμοποιούνται τα εισαγωγικά σε όλες </w:t>
      </w:r>
      <w:r>
        <w:rPr>
          <w:sz w:val="24"/>
        </w:rPr>
        <w:t xml:space="preserve">τις </w:t>
      </w:r>
      <w:r w:rsidRPr="00CF305C">
        <w:rPr>
          <w:sz w:val="24"/>
        </w:rPr>
        <w:t>περιπτώσεις («κανόνας», «μαρτύριο», «βγούμε στη σκηνή» , «</w:t>
      </w:r>
      <w:proofErr w:type="spellStart"/>
      <w:r w:rsidRPr="00CF305C">
        <w:rPr>
          <w:sz w:val="24"/>
        </w:rPr>
        <w:t>σκανάρισμα</w:t>
      </w:r>
      <w:proofErr w:type="spellEnd"/>
      <w:r w:rsidRPr="00CF305C">
        <w:rPr>
          <w:sz w:val="24"/>
        </w:rPr>
        <w:t>») για τον ίδιο</w:t>
      </w:r>
      <w:r>
        <w:rPr>
          <w:sz w:val="24"/>
        </w:rPr>
        <w:t xml:space="preserve"> </w:t>
      </w:r>
      <w:r w:rsidRPr="00CF305C">
        <w:rPr>
          <w:sz w:val="24"/>
        </w:rPr>
        <w:t>λόγο. Ποιος είναι αυτός; (μονάδες 5) Ποιο είναι το υφολογικό αποτέλεσμα που προκύπτει</w:t>
      </w:r>
      <w:r>
        <w:rPr>
          <w:sz w:val="24"/>
        </w:rPr>
        <w:t xml:space="preserve"> </w:t>
      </w:r>
      <w:r w:rsidRPr="00CF305C">
        <w:rPr>
          <w:sz w:val="24"/>
        </w:rPr>
        <w:t>από αυτή τη χρήση τους; (μονάδες 10)</w:t>
      </w:r>
    </w:p>
    <w:sectPr w:rsidR="00CF305C" w:rsidRPr="00CF3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74E89"/>
    <w:multiLevelType w:val="hybridMultilevel"/>
    <w:tmpl w:val="894E16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076B"/>
    <w:multiLevelType w:val="hybridMultilevel"/>
    <w:tmpl w:val="353A72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F8"/>
    <w:rsid w:val="006618D3"/>
    <w:rsid w:val="00C95CF8"/>
    <w:rsid w:val="00C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629B-ACA1-4FC2-B309-36DF4B01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2025-03-12T15:37:00Z</dcterms:created>
  <dcterms:modified xsi:type="dcterms:W3CDTF">2025-03-12T15:41:00Z</dcterms:modified>
</cp:coreProperties>
</file>