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023" w:rsidRDefault="00C25023" w:rsidP="00C25023">
      <w:pPr>
        <w:shd w:val="clear" w:color="auto" w:fill="FFFFFF"/>
        <w:spacing w:line="240" w:lineRule="auto"/>
        <w:jc w:val="center"/>
        <w:rPr>
          <w:rFonts w:ascii="Roboto" w:eastAsia="Times New Roman" w:hAnsi="Roboto" w:cs="Times New Roman"/>
          <w:b/>
          <w:bCs/>
          <w:color w:val="993300"/>
          <w:sz w:val="26"/>
          <w:szCs w:val="26"/>
          <w:lang w:val="el-GR"/>
        </w:rPr>
      </w:pPr>
      <w:r w:rsidRPr="00C25023">
        <w:rPr>
          <w:rFonts w:ascii="Roboto" w:eastAsia="Times New Roman" w:hAnsi="Roboto" w:cs="Times New Roman"/>
          <w:b/>
          <w:bCs/>
          <w:color w:val="993300"/>
          <w:sz w:val="26"/>
          <w:szCs w:val="26"/>
          <w:lang w:val="el-GR"/>
        </w:rPr>
        <w:t xml:space="preserve">Γέλιο και Κωμικό Στοιχείο </w:t>
      </w:r>
    </w:p>
    <w:p w:rsidR="00C25023" w:rsidRPr="00C25023" w:rsidRDefault="00C25023" w:rsidP="00C25023">
      <w:pPr>
        <w:shd w:val="clear" w:color="auto" w:fill="FFFFFF"/>
        <w:spacing w:line="240" w:lineRule="auto"/>
        <w:jc w:val="center"/>
        <w:rPr>
          <w:rFonts w:ascii="Roboto" w:eastAsia="Times New Roman" w:hAnsi="Roboto" w:cs="Times New Roman"/>
          <w:color w:val="111111"/>
          <w:sz w:val="26"/>
          <w:szCs w:val="26"/>
          <w:lang w:val="el-GR"/>
        </w:rPr>
      </w:pPr>
      <w:r w:rsidRPr="00C25023">
        <w:rPr>
          <w:rFonts w:ascii="Roboto" w:eastAsia="Times New Roman" w:hAnsi="Roboto" w:cs="Times New Roman"/>
          <w:b/>
          <w:bCs/>
          <w:color w:val="993300"/>
          <w:sz w:val="26"/>
          <w:szCs w:val="26"/>
          <w:lang w:val="el-GR"/>
        </w:rPr>
        <w:t>Σχεδιάγραμμα Α Λυκείου</w:t>
      </w:r>
    </w:p>
    <w:p w:rsidR="00C25023" w:rsidRPr="00C25023" w:rsidRDefault="00C25023" w:rsidP="00C25023">
      <w:pPr>
        <w:shd w:val="clear" w:color="auto" w:fill="FFFFFF"/>
        <w:spacing w:line="240" w:lineRule="atLeast"/>
        <w:jc w:val="both"/>
        <w:outlineLvl w:val="3"/>
        <w:rPr>
          <w:rFonts w:ascii="Roboto" w:eastAsia="Times New Roman" w:hAnsi="Roboto" w:cs="Times New Roman"/>
          <w:b/>
          <w:bCs/>
          <w:color w:val="333333"/>
          <w:sz w:val="24"/>
          <w:szCs w:val="24"/>
          <w:lang w:val="el-GR"/>
        </w:rPr>
      </w:pPr>
      <w:r w:rsidRPr="00C25023">
        <w:rPr>
          <w:rFonts w:ascii="Roboto" w:eastAsia="Times New Roman" w:hAnsi="Roboto" w:cs="Times New Roman"/>
          <w:b/>
          <w:bCs/>
          <w:color w:val="333333"/>
          <w:sz w:val="24"/>
          <w:szCs w:val="24"/>
          <w:lang w:val="el-GR"/>
        </w:rPr>
        <w:t>Ορισμός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25023" w:rsidTr="00C25023">
        <w:tc>
          <w:tcPr>
            <w:tcW w:w="9350" w:type="dxa"/>
          </w:tcPr>
          <w:p w:rsidR="00C25023" w:rsidRPr="00C25023" w:rsidRDefault="00C25023" w:rsidP="00C25023">
            <w:pPr>
              <w:shd w:val="clear" w:color="auto" w:fill="FFFFFF"/>
              <w:jc w:val="both"/>
              <w:rPr>
                <w:rFonts w:ascii="Roboto" w:eastAsia="Times New Roman" w:hAnsi="Roboto" w:cs="Times New Roman"/>
                <w:color w:val="111111"/>
                <w:sz w:val="26"/>
                <w:szCs w:val="26"/>
                <w:lang w:val="el-GR"/>
              </w:rPr>
            </w:pPr>
            <w:r w:rsidRPr="00C25023">
              <w:rPr>
                <w:rFonts w:ascii="Roboto" w:eastAsia="Times New Roman" w:hAnsi="Roboto" w:cs="Times New Roman"/>
                <w:color w:val="111111"/>
                <w:sz w:val="26"/>
                <w:szCs w:val="26"/>
                <w:u w:val="single"/>
                <w:lang w:val="el-GR"/>
              </w:rPr>
              <w:t>Γέλιο</w:t>
            </w:r>
            <w:r w:rsidRPr="00C25023">
              <w:rPr>
                <w:rFonts w:ascii="Roboto" w:eastAsia="Times New Roman" w:hAnsi="Roboto" w:cs="Times New Roman"/>
                <w:color w:val="111111"/>
                <w:sz w:val="26"/>
                <w:szCs w:val="26"/>
              </w:rPr>
              <w:t> </w:t>
            </w:r>
            <w:r w:rsidRPr="00C25023">
              <w:rPr>
                <w:rFonts w:ascii="Roboto" w:eastAsia="Times New Roman" w:hAnsi="Roboto" w:cs="Times New Roman"/>
                <w:color w:val="111111"/>
                <w:sz w:val="26"/>
                <w:szCs w:val="26"/>
                <w:lang w:val="el-GR"/>
              </w:rPr>
              <w:t>είναι η αυθόρμητη έκφραση της ευχάριστης διάθεσης, που εκδηλώνεται με συσπάσεις των μυών του προσώπου, κυρίως στην περιοχή του στόματος, και συνοδεύεται συνήθως από ηχηρές εκπνοές.</w:t>
            </w:r>
          </w:p>
          <w:p w:rsidR="00C25023" w:rsidRPr="00C25023" w:rsidRDefault="00C25023" w:rsidP="00C25023">
            <w:pPr>
              <w:shd w:val="clear" w:color="auto" w:fill="FFFFFF"/>
              <w:jc w:val="both"/>
              <w:rPr>
                <w:rFonts w:ascii="Roboto" w:eastAsia="Times New Roman" w:hAnsi="Roboto" w:cs="Times New Roman"/>
                <w:color w:val="111111"/>
                <w:sz w:val="26"/>
                <w:szCs w:val="26"/>
                <w:lang w:val="el-GR"/>
              </w:rPr>
            </w:pPr>
            <w:r w:rsidRPr="00C25023">
              <w:rPr>
                <w:rFonts w:ascii="Roboto" w:eastAsia="Times New Roman" w:hAnsi="Roboto" w:cs="Times New Roman"/>
                <w:color w:val="111111"/>
                <w:sz w:val="26"/>
                <w:szCs w:val="26"/>
                <w:u w:val="single"/>
                <w:lang w:val="el-GR"/>
              </w:rPr>
              <w:t>Χιούμορ</w:t>
            </w:r>
            <w:r w:rsidRPr="00C25023">
              <w:rPr>
                <w:rFonts w:ascii="Roboto" w:eastAsia="Times New Roman" w:hAnsi="Roboto" w:cs="Times New Roman"/>
                <w:color w:val="111111"/>
                <w:sz w:val="26"/>
                <w:szCs w:val="26"/>
              </w:rPr>
              <w:t> </w:t>
            </w:r>
            <w:r w:rsidRPr="00C25023">
              <w:rPr>
                <w:rFonts w:ascii="Roboto" w:eastAsia="Times New Roman" w:hAnsi="Roboto" w:cs="Times New Roman"/>
                <w:color w:val="111111"/>
                <w:sz w:val="26"/>
                <w:szCs w:val="26"/>
                <w:lang w:val="el-GR"/>
              </w:rPr>
              <w:t>είναι η ικανότητα να αντιμετωπίζει κανείς την πραγματικότητα με εύθυμη διάθεση, παρουσιάζοντας τις διάφορες καταστάσεις με φαινομενική σοβαρότητα και αδιαφορία, πίσω από τις οποίες κρύβεται η σάτιρα και η άκακη ειρωνεία.</w:t>
            </w:r>
          </w:p>
          <w:p w:rsidR="00C25023" w:rsidRDefault="00C25023" w:rsidP="00C25023">
            <w:pPr>
              <w:shd w:val="clear" w:color="auto" w:fill="FFFFFF"/>
              <w:jc w:val="both"/>
              <w:rPr>
                <w:rFonts w:ascii="Roboto" w:eastAsia="Times New Roman" w:hAnsi="Roboto" w:cs="Times New Roman"/>
                <w:color w:val="111111"/>
                <w:sz w:val="26"/>
                <w:szCs w:val="26"/>
                <w:u w:val="single"/>
                <w:lang w:val="el-GR"/>
              </w:rPr>
            </w:pPr>
            <w:r w:rsidRPr="00C25023">
              <w:rPr>
                <w:rFonts w:ascii="Roboto" w:eastAsia="Times New Roman" w:hAnsi="Roboto" w:cs="Times New Roman"/>
                <w:color w:val="111111"/>
                <w:sz w:val="26"/>
                <w:szCs w:val="26"/>
                <w:u w:val="single"/>
                <w:lang w:val="el-GR"/>
              </w:rPr>
              <w:t>Σάτιρα</w:t>
            </w:r>
            <w:r w:rsidRPr="00C25023">
              <w:rPr>
                <w:rFonts w:ascii="Roboto" w:eastAsia="Times New Roman" w:hAnsi="Roboto" w:cs="Times New Roman"/>
                <w:color w:val="111111"/>
                <w:sz w:val="26"/>
                <w:szCs w:val="26"/>
              </w:rPr>
              <w:t> </w:t>
            </w:r>
            <w:r w:rsidRPr="00C25023">
              <w:rPr>
                <w:rFonts w:ascii="Roboto" w:eastAsia="Times New Roman" w:hAnsi="Roboto" w:cs="Times New Roman"/>
                <w:color w:val="111111"/>
                <w:sz w:val="26"/>
                <w:szCs w:val="26"/>
                <w:lang w:val="el-GR"/>
              </w:rPr>
              <w:t>είναι λογοτεχνικό είδος που διακωμωδεί με δηκτικό τρόπο τα δημόσια ή ιδιωτικά ήθη, χαρακτήρες ανθρώπων και τα κακώς κείμενα μιας κοινωνίας.</w:t>
            </w:r>
          </w:p>
        </w:tc>
      </w:tr>
    </w:tbl>
    <w:p w:rsidR="00C25023" w:rsidRDefault="00C25023" w:rsidP="00C25023">
      <w:pPr>
        <w:shd w:val="clear" w:color="auto" w:fill="FFFFFF"/>
        <w:spacing w:line="240" w:lineRule="atLeast"/>
        <w:jc w:val="both"/>
        <w:outlineLvl w:val="3"/>
        <w:rPr>
          <w:rFonts w:ascii="Roboto" w:eastAsia="Times New Roman" w:hAnsi="Roboto" w:cs="Times New Roman"/>
          <w:b/>
          <w:bCs/>
          <w:color w:val="333333"/>
          <w:sz w:val="24"/>
          <w:szCs w:val="24"/>
          <w:lang w:val="el-GR"/>
        </w:rPr>
      </w:pPr>
    </w:p>
    <w:p w:rsidR="00C25023" w:rsidRPr="00C25023" w:rsidRDefault="00C25023" w:rsidP="00C25023">
      <w:pPr>
        <w:shd w:val="clear" w:color="auto" w:fill="FFFFFF"/>
        <w:spacing w:line="240" w:lineRule="atLeast"/>
        <w:jc w:val="both"/>
        <w:outlineLvl w:val="3"/>
        <w:rPr>
          <w:rFonts w:ascii="Roboto" w:eastAsia="Times New Roman" w:hAnsi="Roboto" w:cs="Times New Roman"/>
          <w:b/>
          <w:bCs/>
          <w:color w:val="333333"/>
          <w:sz w:val="24"/>
          <w:szCs w:val="24"/>
          <w:lang w:val="el-GR"/>
        </w:rPr>
      </w:pPr>
      <w:r w:rsidRPr="00C25023">
        <w:rPr>
          <w:rFonts w:ascii="Roboto" w:eastAsia="Times New Roman" w:hAnsi="Roboto" w:cs="Times New Roman"/>
          <w:b/>
          <w:bCs/>
          <w:color w:val="333333"/>
          <w:sz w:val="24"/>
          <w:szCs w:val="24"/>
          <w:lang w:val="el-GR"/>
        </w:rPr>
        <w:t>Σημασία Γέλιου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25023" w:rsidTr="00C25023">
        <w:tc>
          <w:tcPr>
            <w:tcW w:w="9350" w:type="dxa"/>
          </w:tcPr>
          <w:p w:rsidR="00C25023" w:rsidRPr="00C25023" w:rsidRDefault="00C25023" w:rsidP="00C25023">
            <w:pPr>
              <w:shd w:val="clear" w:color="auto" w:fill="FFFFFF"/>
              <w:spacing w:before="150"/>
              <w:jc w:val="both"/>
              <w:outlineLvl w:val="3"/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lang w:val="el-GR"/>
              </w:rPr>
            </w:pPr>
            <w:r w:rsidRPr="00C25023"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u w:val="single"/>
                <w:lang w:val="el-GR"/>
              </w:rPr>
              <w:t>Στον πνευματικό τομέα:</w:t>
            </w:r>
          </w:p>
          <w:p w:rsidR="00C25023" w:rsidRPr="00C25023" w:rsidRDefault="00C25023" w:rsidP="00C25023">
            <w:pPr>
              <w:numPr>
                <w:ilvl w:val="0"/>
                <w:numId w:val="1"/>
              </w:numPr>
              <w:shd w:val="clear" w:color="auto" w:fill="FFFFFF"/>
              <w:spacing w:before="120" w:after="100" w:afterAutospacing="1"/>
              <w:jc w:val="both"/>
              <w:rPr>
                <w:rFonts w:ascii="Roboto" w:eastAsia="Times New Roman" w:hAnsi="Roboto" w:cs="Times New Roman"/>
                <w:color w:val="111111"/>
                <w:sz w:val="24"/>
                <w:szCs w:val="24"/>
              </w:rPr>
            </w:pPr>
            <w:r w:rsidRPr="00C25023">
              <w:rPr>
                <w:rFonts w:ascii="Roboto" w:eastAsia="Times New Roman" w:hAnsi="Roboto" w:cs="Times New Roman"/>
                <w:color w:val="111111"/>
                <w:sz w:val="24"/>
                <w:szCs w:val="24"/>
                <w:lang w:val="el-GR"/>
              </w:rPr>
              <w:t xml:space="preserve">Αποκαλύπτει, αλλά και καλλιεργεί τον πνευματικό κόσμο του ανθρώπου. Για να γίνει κατανοητό το χιούμορ και το αστείο, απαιτείται υψηλό πνευματικό επίπεδο. </w:t>
            </w:r>
            <w:proofErr w:type="spellStart"/>
            <w:r w:rsidRPr="00C25023">
              <w:rPr>
                <w:rFonts w:ascii="Roboto" w:eastAsia="Times New Roman" w:hAnsi="Roboto" w:cs="Times New Roman"/>
                <w:color w:val="111111"/>
                <w:sz w:val="24"/>
                <w:szCs w:val="24"/>
              </w:rPr>
              <w:t>Δι</w:t>
            </w:r>
            <w:proofErr w:type="spellEnd"/>
            <w:r w:rsidRPr="00C25023">
              <w:rPr>
                <w:rFonts w:ascii="Roboto" w:eastAsia="Times New Roman" w:hAnsi="Roboto" w:cs="Times New Roman"/>
                <w:color w:val="111111"/>
                <w:sz w:val="24"/>
                <w:szCs w:val="24"/>
              </w:rPr>
              <w:t>αφορετικά, κατα</w:t>
            </w:r>
            <w:proofErr w:type="spellStart"/>
            <w:r w:rsidRPr="00C25023">
              <w:rPr>
                <w:rFonts w:ascii="Roboto" w:eastAsia="Times New Roman" w:hAnsi="Roboto" w:cs="Times New Roman"/>
                <w:color w:val="111111"/>
                <w:sz w:val="24"/>
                <w:szCs w:val="24"/>
              </w:rPr>
              <w:t>λήγει</w:t>
            </w:r>
            <w:proofErr w:type="spellEnd"/>
            <w:r w:rsidRPr="00C25023">
              <w:rPr>
                <w:rFonts w:ascii="Roboto" w:eastAsia="Times New Roman" w:hAnsi="Roboto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C25023">
              <w:rPr>
                <w:rFonts w:ascii="Roboto" w:eastAsia="Times New Roman" w:hAnsi="Roboto" w:cs="Times New Roman"/>
                <w:color w:val="111111"/>
                <w:sz w:val="24"/>
                <w:szCs w:val="24"/>
              </w:rPr>
              <w:t>σε</w:t>
            </w:r>
            <w:proofErr w:type="spellEnd"/>
            <w:r w:rsidRPr="00C25023">
              <w:rPr>
                <w:rFonts w:ascii="Roboto" w:eastAsia="Times New Roman" w:hAnsi="Roboto" w:cs="Times New Roman"/>
                <w:color w:val="111111"/>
                <w:sz w:val="24"/>
                <w:szCs w:val="24"/>
              </w:rPr>
              <w:t xml:space="preserve"> πα</w:t>
            </w:r>
            <w:proofErr w:type="spellStart"/>
            <w:r w:rsidRPr="00C25023">
              <w:rPr>
                <w:rFonts w:ascii="Roboto" w:eastAsia="Times New Roman" w:hAnsi="Roboto" w:cs="Times New Roman"/>
                <w:color w:val="111111"/>
                <w:sz w:val="24"/>
                <w:szCs w:val="24"/>
              </w:rPr>
              <w:t>ρεξήγηση</w:t>
            </w:r>
            <w:proofErr w:type="spellEnd"/>
            <w:r w:rsidRPr="00C25023">
              <w:rPr>
                <w:rFonts w:ascii="Roboto" w:eastAsia="Times New Roman" w:hAnsi="Roboto" w:cs="Times New Roman"/>
                <w:color w:val="111111"/>
                <w:sz w:val="24"/>
                <w:szCs w:val="24"/>
              </w:rPr>
              <w:t>.</w:t>
            </w:r>
          </w:p>
          <w:p w:rsidR="00C25023" w:rsidRPr="00C25023" w:rsidRDefault="00C25023" w:rsidP="00C25023">
            <w:pPr>
              <w:numPr>
                <w:ilvl w:val="0"/>
                <w:numId w:val="1"/>
              </w:numPr>
              <w:shd w:val="clear" w:color="auto" w:fill="FFFFFF"/>
              <w:spacing w:before="120" w:after="100" w:afterAutospacing="1"/>
              <w:jc w:val="both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val="el-GR"/>
              </w:rPr>
            </w:pPr>
            <w:r w:rsidRPr="00C25023">
              <w:rPr>
                <w:rFonts w:ascii="Roboto" w:eastAsia="Times New Roman" w:hAnsi="Roboto" w:cs="Times New Roman"/>
                <w:color w:val="111111"/>
                <w:sz w:val="24"/>
                <w:szCs w:val="24"/>
                <w:lang w:val="el-GR"/>
              </w:rPr>
              <w:t>Κάνει οικείο το απλησίαστο, αποδεικνύει τη γελοιότητα του σοβαροφανούς και γενικότερα απομυθοποιεί τα πράγματα.</w:t>
            </w:r>
          </w:p>
          <w:p w:rsidR="00C25023" w:rsidRPr="00C25023" w:rsidRDefault="00C25023" w:rsidP="00C25023">
            <w:pPr>
              <w:numPr>
                <w:ilvl w:val="0"/>
                <w:numId w:val="1"/>
              </w:numPr>
              <w:shd w:val="clear" w:color="auto" w:fill="FFFFFF"/>
              <w:spacing w:before="120" w:after="100" w:afterAutospacing="1"/>
              <w:jc w:val="both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val="el-GR"/>
              </w:rPr>
            </w:pPr>
            <w:r w:rsidRPr="00C25023">
              <w:rPr>
                <w:rFonts w:ascii="Roboto" w:eastAsia="Times New Roman" w:hAnsi="Roboto" w:cs="Times New Roman"/>
                <w:color w:val="111111"/>
                <w:sz w:val="24"/>
                <w:szCs w:val="24"/>
                <w:lang w:val="el-GR"/>
              </w:rPr>
              <w:t>Αποδεικνύει την εσωτερική ελευθερία του ανθρώπου, γιατί καθίσταται μια αυθόρμητη και ανυπόκριτη έκφραση.</w:t>
            </w:r>
          </w:p>
          <w:p w:rsidR="00C25023" w:rsidRPr="00C25023" w:rsidRDefault="00C25023" w:rsidP="00C25023">
            <w:pPr>
              <w:numPr>
                <w:ilvl w:val="0"/>
                <w:numId w:val="1"/>
              </w:numPr>
              <w:shd w:val="clear" w:color="auto" w:fill="FFFFFF"/>
              <w:spacing w:before="120" w:after="100" w:afterAutospacing="1"/>
              <w:jc w:val="both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val="el-GR"/>
              </w:rPr>
            </w:pPr>
            <w:r w:rsidRPr="00C25023">
              <w:rPr>
                <w:rFonts w:ascii="Roboto" w:eastAsia="Times New Roman" w:hAnsi="Roboto" w:cs="Times New Roman"/>
                <w:color w:val="111111"/>
                <w:sz w:val="24"/>
                <w:szCs w:val="24"/>
                <w:lang w:val="el-GR"/>
              </w:rPr>
              <w:t>Προβάλλει τον κόσμο υπό διαφορετικό πρίσμα και διευκολύνει την αντιμετώπιση δύσκολων στιγμών.</w:t>
            </w:r>
          </w:p>
          <w:p w:rsidR="00C25023" w:rsidRPr="00C25023" w:rsidRDefault="00C25023" w:rsidP="00C25023">
            <w:pPr>
              <w:numPr>
                <w:ilvl w:val="0"/>
                <w:numId w:val="1"/>
              </w:numPr>
              <w:shd w:val="clear" w:color="auto" w:fill="FFFFFF"/>
              <w:spacing w:before="120" w:after="100" w:afterAutospacing="1"/>
              <w:jc w:val="both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val="el-GR"/>
              </w:rPr>
            </w:pPr>
            <w:r w:rsidRPr="00C25023">
              <w:rPr>
                <w:rFonts w:ascii="Roboto" w:eastAsia="Times New Roman" w:hAnsi="Roboto" w:cs="Times New Roman"/>
                <w:color w:val="111111"/>
                <w:sz w:val="24"/>
                <w:szCs w:val="24"/>
                <w:lang w:val="el-GR"/>
              </w:rPr>
              <w:t>Το χιούμορ φανερώνει καλόβουλα κίνητρα και συμβάλλει στην επιτυχία της κριτικής.</w:t>
            </w:r>
          </w:p>
          <w:p w:rsidR="00C25023" w:rsidRPr="00C25023" w:rsidRDefault="00C25023" w:rsidP="00C25023">
            <w:pPr>
              <w:numPr>
                <w:ilvl w:val="0"/>
                <w:numId w:val="1"/>
              </w:numPr>
              <w:shd w:val="clear" w:color="auto" w:fill="FFFFFF"/>
              <w:spacing w:before="120" w:after="100" w:afterAutospacing="1"/>
              <w:jc w:val="both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val="el-GR"/>
              </w:rPr>
            </w:pPr>
            <w:r w:rsidRPr="00C25023">
              <w:rPr>
                <w:rFonts w:ascii="Roboto" w:eastAsia="Times New Roman" w:hAnsi="Roboto" w:cs="Times New Roman"/>
                <w:color w:val="111111"/>
                <w:sz w:val="24"/>
                <w:szCs w:val="24"/>
                <w:lang w:val="el-GR"/>
              </w:rPr>
              <w:t>Με τις διάφορες λαϊκές ή καλλιτεχνικές μορφές του (ανέκδοτο, κωμωδία, διήγηση) ενεργοποιεί και ερεθίζει τη φαντασία.</w:t>
            </w:r>
          </w:p>
          <w:p w:rsidR="00C25023" w:rsidRDefault="00C25023" w:rsidP="00C25023">
            <w:pPr>
              <w:numPr>
                <w:ilvl w:val="0"/>
                <w:numId w:val="1"/>
              </w:numPr>
              <w:shd w:val="clear" w:color="auto" w:fill="FFFFFF"/>
              <w:spacing w:before="120"/>
              <w:jc w:val="both"/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u w:val="single"/>
                <w:lang w:val="el-GR"/>
              </w:rPr>
            </w:pPr>
            <w:r w:rsidRPr="00C25023">
              <w:rPr>
                <w:rFonts w:ascii="Roboto" w:eastAsia="Times New Roman" w:hAnsi="Roboto" w:cs="Times New Roman"/>
                <w:color w:val="111111"/>
                <w:sz w:val="24"/>
                <w:szCs w:val="24"/>
                <w:lang w:val="el-GR"/>
              </w:rPr>
              <w:t>Αποτελεί άριστη παιδαγωγική μέθοδο στην οικογένεια, στο σχολείο, στην κοινωνία.</w:t>
            </w:r>
          </w:p>
        </w:tc>
      </w:tr>
    </w:tbl>
    <w:p w:rsidR="00C25023" w:rsidRDefault="00C25023" w:rsidP="00C25023">
      <w:pPr>
        <w:shd w:val="clear" w:color="auto" w:fill="FFFFFF"/>
        <w:spacing w:before="150" w:after="0" w:line="240" w:lineRule="auto"/>
        <w:jc w:val="both"/>
        <w:outlineLvl w:val="3"/>
        <w:rPr>
          <w:rFonts w:ascii="Roboto" w:eastAsia="Times New Roman" w:hAnsi="Roboto" w:cs="Times New Roman"/>
          <w:b/>
          <w:bCs/>
          <w:color w:val="333333"/>
          <w:sz w:val="27"/>
          <w:szCs w:val="27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25023" w:rsidRPr="00C25023" w:rsidTr="00C25023">
        <w:tc>
          <w:tcPr>
            <w:tcW w:w="9350" w:type="dxa"/>
          </w:tcPr>
          <w:p w:rsidR="00C25023" w:rsidRPr="00C25023" w:rsidRDefault="00C25023" w:rsidP="00C25023">
            <w:pPr>
              <w:shd w:val="clear" w:color="auto" w:fill="FFFFFF"/>
              <w:spacing w:before="150"/>
              <w:jc w:val="both"/>
              <w:outlineLvl w:val="3"/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</w:rPr>
            </w:pPr>
            <w:proofErr w:type="spellStart"/>
            <w:r w:rsidRPr="00C25023"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u w:val="single"/>
              </w:rPr>
              <w:t>Στον</w:t>
            </w:r>
            <w:proofErr w:type="spellEnd"/>
            <w:r w:rsidRPr="00C25023"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u w:val="single"/>
              </w:rPr>
              <w:t xml:space="preserve"> </w:t>
            </w:r>
            <w:proofErr w:type="spellStart"/>
            <w:r w:rsidRPr="00C25023"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u w:val="single"/>
              </w:rPr>
              <w:t>ψυχολογικό</w:t>
            </w:r>
            <w:proofErr w:type="spellEnd"/>
            <w:r w:rsidRPr="00C25023"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u w:val="single"/>
              </w:rPr>
              <w:t xml:space="preserve"> </w:t>
            </w:r>
            <w:proofErr w:type="spellStart"/>
            <w:r w:rsidRPr="00C25023"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u w:val="single"/>
              </w:rPr>
              <w:t>τομέ</w:t>
            </w:r>
            <w:proofErr w:type="spellEnd"/>
            <w:r w:rsidRPr="00C25023"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u w:val="single"/>
              </w:rPr>
              <w:t>α:</w:t>
            </w:r>
          </w:p>
          <w:p w:rsidR="00C25023" w:rsidRPr="00C25023" w:rsidRDefault="00C25023" w:rsidP="00C25023">
            <w:pPr>
              <w:numPr>
                <w:ilvl w:val="0"/>
                <w:numId w:val="2"/>
              </w:numPr>
              <w:shd w:val="clear" w:color="auto" w:fill="FFFFFF"/>
              <w:spacing w:before="120" w:after="100" w:afterAutospacing="1"/>
              <w:jc w:val="both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val="el-GR"/>
              </w:rPr>
            </w:pPr>
            <w:r w:rsidRPr="00C25023">
              <w:rPr>
                <w:rFonts w:ascii="Roboto" w:eastAsia="Times New Roman" w:hAnsi="Roboto" w:cs="Times New Roman"/>
                <w:color w:val="111111"/>
                <w:sz w:val="24"/>
                <w:szCs w:val="24"/>
                <w:lang w:val="el-GR"/>
              </w:rPr>
              <w:t>Το γέλιο, ή έστω ένα απλό χαμόγελο, αποκαλύπτει τον ψυχικό κόσμο του ανθρώπου.</w:t>
            </w:r>
          </w:p>
          <w:p w:rsidR="00C25023" w:rsidRPr="00C25023" w:rsidRDefault="00C25023" w:rsidP="00C25023">
            <w:pPr>
              <w:numPr>
                <w:ilvl w:val="0"/>
                <w:numId w:val="2"/>
              </w:numPr>
              <w:shd w:val="clear" w:color="auto" w:fill="FFFFFF"/>
              <w:spacing w:before="120" w:after="100" w:afterAutospacing="1"/>
              <w:jc w:val="both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val="el-GR"/>
              </w:rPr>
            </w:pPr>
            <w:r w:rsidRPr="00C25023">
              <w:rPr>
                <w:rFonts w:ascii="Roboto" w:eastAsia="Times New Roman" w:hAnsi="Roboto" w:cs="Times New Roman"/>
                <w:color w:val="111111"/>
                <w:sz w:val="24"/>
                <w:szCs w:val="24"/>
                <w:lang w:val="el-GR"/>
              </w:rPr>
              <w:t>Αποδιώχνει το άγχος, τονώνει την αισιοδοξία, ενισχύει την ψυχική δύναμη του ανθρώπου.</w:t>
            </w:r>
          </w:p>
          <w:p w:rsidR="00C25023" w:rsidRPr="00C25023" w:rsidRDefault="00C25023" w:rsidP="00C25023">
            <w:pPr>
              <w:numPr>
                <w:ilvl w:val="0"/>
                <w:numId w:val="2"/>
              </w:numPr>
              <w:shd w:val="clear" w:color="auto" w:fill="FFFFFF"/>
              <w:spacing w:before="120" w:after="100" w:afterAutospacing="1"/>
              <w:jc w:val="both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val="el-GR"/>
              </w:rPr>
            </w:pPr>
            <w:r w:rsidRPr="00C25023">
              <w:rPr>
                <w:rFonts w:ascii="Roboto" w:eastAsia="Times New Roman" w:hAnsi="Roboto" w:cs="Times New Roman"/>
                <w:color w:val="111111"/>
                <w:sz w:val="24"/>
                <w:szCs w:val="24"/>
                <w:lang w:val="el-GR"/>
              </w:rPr>
              <w:t>Εκφράζει την ξεγνοιασιά και την ανεμελιά.</w:t>
            </w:r>
          </w:p>
          <w:p w:rsidR="00C25023" w:rsidRPr="00C25023" w:rsidRDefault="00C25023" w:rsidP="00C25023">
            <w:pPr>
              <w:spacing w:before="150"/>
              <w:jc w:val="both"/>
              <w:outlineLvl w:val="3"/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u w:val="single"/>
                <w:lang w:val="el-GR"/>
              </w:rPr>
            </w:pPr>
            <w:r w:rsidRPr="00C25023">
              <w:rPr>
                <w:rFonts w:ascii="Roboto" w:eastAsia="Times New Roman" w:hAnsi="Roboto" w:cs="Times New Roman"/>
                <w:color w:val="111111"/>
                <w:sz w:val="24"/>
                <w:szCs w:val="24"/>
                <w:lang w:val="el-GR"/>
              </w:rPr>
              <w:t>Ο γελαστός είναι άνθρωπος καλοσυνάτος, ανοιχτός στη ζωή, συγκαταβατικός, άνθρωπος της προσφοράς.</w:t>
            </w:r>
          </w:p>
        </w:tc>
      </w:tr>
    </w:tbl>
    <w:p w:rsidR="00C25023" w:rsidRDefault="00C25023" w:rsidP="00C25023">
      <w:pPr>
        <w:shd w:val="clear" w:color="auto" w:fill="FFFFFF"/>
        <w:spacing w:before="150" w:after="0" w:line="240" w:lineRule="auto"/>
        <w:jc w:val="both"/>
        <w:outlineLvl w:val="3"/>
        <w:rPr>
          <w:rFonts w:ascii="Roboto" w:eastAsia="Times New Roman" w:hAnsi="Roboto" w:cs="Times New Roman"/>
          <w:b/>
          <w:bCs/>
          <w:color w:val="333333"/>
          <w:sz w:val="27"/>
          <w:szCs w:val="27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25023" w:rsidRPr="00C25023" w:rsidTr="00C25023">
        <w:tc>
          <w:tcPr>
            <w:tcW w:w="9350" w:type="dxa"/>
          </w:tcPr>
          <w:p w:rsidR="00C25023" w:rsidRPr="00C25023" w:rsidRDefault="00C25023" w:rsidP="00C25023">
            <w:pPr>
              <w:shd w:val="clear" w:color="auto" w:fill="FFFFFF"/>
              <w:spacing w:before="150"/>
              <w:jc w:val="both"/>
              <w:outlineLvl w:val="3"/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</w:rPr>
            </w:pPr>
            <w:proofErr w:type="spellStart"/>
            <w:r w:rsidRPr="00C25023"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u w:val="single"/>
              </w:rPr>
              <w:t>Στον</w:t>
            </w:r>
            <w:proofErr w:type="spellEnd"/>
            <w:r w:rsidRPr="00C25023"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u w:val="single"/>
              </w:rPr>
              <w:t xml:space="preserve"> </w:t>
            </w:r>
            <w:proofErr w:type="spellStart"/>
            <w:r w:rsidRPr="00C25023"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u w:val="single"/>
              </w:rPr>
              <w:t>κοινωνικό</w:t>
            </w:r>
            <w:proofErr w:type="spellEnd"/>
            <w:r w:rsidRPr="00C25023"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u w:val="single"/>
              </w:rPr>
              <w:t> </w:t>
            </w:r>
            <w:proofErr w:type="spellStart"/>
            <w:r w:rsidRPr="00C25023"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u w:val="single"/>
              </w:rPr>
              <w:t>τομέ</w:t>
            </w:r>
            <w:proofErr w:type="spellEnd"/>
            <w:r w:rsidRPr="00C25023"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u w:val="single"/>
              </w:rPr>
              <w:t>α:</w:t>
            </w:r>
          </w:p>
          <w:p w:rsidR="00C25023" w:rsidRPr="00C25023" w:rsidRDefault="00C25023" w:rsidP="00C25023">
            <w:pPr>
              <w:numPr>
                <w:ilvl w:val="0"/>
                <w:numId w:val="3"/>
              </w:numPr>
              <w:shd w:val="clear" w:color="auto" w:fill="FFFFFF"/>
              <w:spacing w:before="120" w:after="100" w:afterAutospacing="1"/>
              <w:jc w:val="both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val="el-GR"/>
              </w:rPr>
            </w:pPr>
            <w:r w:rsidRPr="00C25023">
              <w:rPr>
                <w:rFonts w:ascii="Roboto" w:eastAsia="Times New Roman" w:hAnsi="Roboto" w:cs="Times New Roman"/>
                <w:color w:val="111111"/>
                <w:sz w:val="24"/>
                <w:szCs w:val="24"/>
                <w:lang w:val="el-GR"/>
              </w:rPr>
              <w:t>Εκφράζει και υλοποιεί την κοινωνικότητα του ανθρώπου, γιατί σπάνια γελά κανείς μονάχος του.</w:t>
            </w:r>
          </w:p>
          <w:p w:rsidR="00C25023" w:rsidRPr="00C25023" w:rsidRDefault="00C25023" w:rsidP="00C25023">
            <w:pPr>
              <w:numPr>
                <w:ilvl w:val="0"/>
                <w:numId w:val="3"/>
              </w:numPr>
              <w:shd w:val="clear" w:color="auto" w:fill="FFFFFF"/>
              <w:spacing w:before="120" w:after="100" w:afterAutospacing="1"/>
              <w:jc w:val="both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val="el-GR"/>
              </w:rPr>
            </w:pPr>
            <w:r w:rsidRPr="00C25023">
              <w:rPr>
                <w:rFonts w:ascii="Roboto" w:eastAsia="Times New Roman" w:hAnsi="Roboto" w:cs="Times New Roman"/>
                <w:color w:val="111111"/>
                <w:sz w:val="24"/>
                <w:szCs w:val="24"/>
                <w:lang w:val="el-GR"/>
              </w:rPr>
              <w:t>Με τη σάτιρα και το σαρκασμό επαναφέρει στην τάξη εκείνον που ενεργεί αντικοινωνικά.</w:t>
            </w:r>
          </w:p>
          <w:p w:rsidR="00C25023" w:rsidRPr="00C25023" w:rsidRDefault="00C25023" w:rsidP="00C25023">
            <w:pPr>
              <w:numPr>
                <w:ilvl w:val="0"/>
                <w:numId w:val="3"/>
              </w:numPr>
              <w:shd w:val="clear" w:color="auto" w:fill="FFFFFF"/>
              <w:spacing w:before="120" w:after="100" w:afterAutospacing="1"/>
              <w:jc w:val="both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val="el-GR"/>
              </w:rPr>
            </w:pPr>
            <w:r w:rsidRPr="00C25023">
              <w:rPr>
                <w:rFonts w:ascii="Roboto" w:eastAsia="Times New Roman" w:hAnsi="Roboto" w:cs="Times New Roman"/>
                <w:color w:val="111111"/>
                <w:sz w:val="24"/>
                <w:szCs w:val="24"/>
                <w:lang w:val="el-GR"/>
              </w:rPr>
              <w:t>Το γέλιο αποτελεί συλλογική διαδικασία, ενισχύει τη διαπροσωπική επικοινωνία και περιορίζει τάσεις εγωισμού.</w:t>
            </w:r>
          </w:p>
          <w:p w:rsidR="00C25023" w:rsidRPr="00C25023" w:rsidRDefault="00C25023" w:rsidP="00C25023">
            <w:pPr>
              <w:numPr>
                <w:ilvl w:val="0"/>
                <w:numId w:val="3"/>
              </w:numPr>
              <w:shd w:val="clear" w:color="auto" w:fill="FFFFFF"/>
              <w:spacing w:before="120" w:after="100" w:afterAutospacing="1"/>
              <w:jc w:val="both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val="el-GR"/>
              </w:rPr>
            </w:pPr>
            <w:r w:rsidRPr="00C25023">
              <w:rPr>
                <w:rFonts w:ascii="Roboto" w:eastAsia="Times New Roman" w:hAnsi="Roboto" w:cs="Times New Roman"/>
                <w:color w:val="111111"/>
                <w:sz w:val="24"/>
                <w:szCs w:val="24"/>
                <w:lang w:val="el-GR"/>
              </w:rPr>
              <w:t>Η ευαισθησία και το κατάλληλο κλίμα που διαμορφώνεται με το γέλιο συντελούν στην επιτυχέστερη και ευκολότερη προσέγγιση των ανθρώπων.</w:t>
            </w:r>
          </w:p>
          <w:p w:rsidR="00C25023" w:rsidRPr="00C25023" w:rsidRDefault="00C25023" w:rsidP="00C25023">
            <w:pPr>
              <w:numPr>
                <w:ilvl w:val="0"/>
                <w:numId w:val="3"/>
              </w:numPr>
              <w:shd w:val="clear" w:color="auto" w:fill="FFFFFF"/>
              <w:spacing w:before="120" w:after="100" w:afterAutospacing="1"/>
              <w:jc w:val="both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val="el-GR"/>
              </w:rPr>
            </w:pPr>
            <w:r w:rsidRPr="00C25023">
              <w:rPr>
                <w:rFonts w:ascii="Roboto" w:eastAsia="Times New Roman" w:hAnsi="Roboto" w:cs="Times New Roman"/>
                <w:color w:val="111111"/>
                <w:sz w:val="24"/>
                <w:szCs w:val="24"/>
                <w:lang w:val="el-GR"/>
              </w:rPr>
              <w:t>Καθιστά το άτομο πιο αγαπητό και ευχάριστο, γιατί καταργεί τις κοινωνικές τυπικότητες και αγκυλώσεις.</w:t>
            </w:r>
          </w:p>
          <w:p w:rsidR="00C25023" w:rsidRPr="00C25023" w:rsidRDefault="00C25023" w:rsidP="00C25023">
            <w:pPr>
              <w:spacing w:before="150"/>
              <w:jc w:val="both"/>
              <w:outlineLvl w:val="3"/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u w:val="single"/>
                <w:lang w:val="el-GR"/>
              </w:rPr>
            </w:pPr>
            <w:r w:rsidRPr="00C25023">
              <w:rPr>
                <w:rFonts w:ascii="Roboto" w:eastAsia="Times New Roman" w:hAnsi="Roboto" w:cs="Times New Roman"/>
                <w:color w:val="111111"/>
                <w:sz w:val="24"/>
                <w:szCs w:val="24"/>
                <w:lang w:val="el-GR"/>
              </w:rPr>
              <w:t>Με το γέλιο, τα πράγματα αντιμετωπίζονται ευχάριστα και πιο αποτελεσματικά, οι άνθρωποι γίνονται ευδιάθετοι, περισσότερο συμμετοχικοί και πρόθυμοι.</w:t>
            </w:r>
          </w:p>
        </w:tc>
      </w:tr>
    </w:tbl>
    <w:p w:rsidR="00C25023" w:rsidRDefault="00C25023" w:rsidP="00C25023">
      <w:pPr>
        <w:shd w:val="clear" w:color="auto" w:fill="FFFFFF"/>
        <w:spacing w:before="120" w:after="0" w:line="240" w:lineRule="auto"/>
        <w:jc w:val="both"/>
        <w:rPr>
          <w:rFonts w:ascii="Roboto" w:eastAsia="Times New Roman" w:hAnsi="Roboto" w:cs="Times New Roman"/>
          <w:color w:val="111111"/>
          <w:sz w:val="24"/>
          <w:szCs w:val="24"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25023" w:rsidTr="00C25023">
        <w:tc>
          <w:tcPr>
            <w:tcW w:w="9350" w:type="dxa"/>
          </w:tcPr>
          <w:p w:rsidR="00C25023" w:rsidRPr="00C25023" w:rsidRDefault="00C25023" w:rsidP="00C25023">
            <w:pPr>
              <w:shd w:val="clear" w:color="auto" w:fill="FFFFFF"/>
              <w:spacing w:before="150"/>
              <w:jc w:val="both"/>
              <w:outlineLvl w:val="3"/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</w:rPr>
            </w:pPr>
            <w:proofErr w:type="spellStart"/>
            <w:r w:rsidRPr="00C25023"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u w:val="single"/>
              </w:rPr>
              <w:t>Στον</w:t>
            </w:r>
            <w:proofErr w:type="spellEnd"/>
            <w:r w:rsidRPr="00C25023"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u w:val="single"/>
              </w:rPr>
              <w:t xml:space="preserve"> κα</w:t>
            </w:r>
            <w:proofErr w:type="spellStart"/>
            <w:r w:rsidRPr="00C25023"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u w:val="single"/>
              </w:rPr>
              <w:t>λλιτεχνικό</w:t>
            </w:r>
            <w:proofErr w:type="spellEnd"/>
            <w:r w:rsidRPr="00C25023"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u w:val="single"/>
              </w:rPr>
              <w:t> </w:t>
            </w:r>
            <w:proofErr w:type="spellStart"/>
            <w:r w:rsidRPr="00C25023"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u w:val="single"/>
              </w:rPr>
              <w:t>τομέ</w:t>
            </w:r>
            <w:proofErr w:type="spellEnd"/>
            <w:r w:rsidRPr="00C25023"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u w:val="single"/>
              </w:rPr>
              <w:t>α:</w:t>
            </w:r>
          </w:p>
          <w:p w:rsidR="00C25023" w:rsidRPr="00C25023" w:rsidRDefault="00C25023" w:rsidP="00C25023">
            <w:pPr>
              <w:numPr>
                <w:ilvl w:val="0"/>
                <w:numId w:val="4"/>
              </w:numPr>
              <w:shd w:val="clear" w:color="auto" w:fill="FFFFFF"/>
              <w:spacing w:before="120" w:after="100" w:afterAutospacing="1"/>
              <w:jc w:val="both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val="el-GR"/>
              </w:rPr>
            </w:pPr>
            <w:r w:rsidRPr="00C25023">
              <w:rPr>
                <w:rFonts w:ascii="Roboto" w:eastAsia="Times New Roman" w:hAnsi="Roboto" w:cs="Times New Roman"/>
                <w:color w:val="111111"/>
                <w:sz w:val="24"/>
                <w:szCs w:val="24"/>
                <w:lang w:val="el-GR"/>
              </w:rPr>
              <w:t>Το γέλιο αποτελεί μέσο και χώρο σημαντικής καλλιτεχνικής δημιουργίας (σάτιρα, κωμωδία, θεατρική επιθεώρηση, μίμος, κ.λπ.).</w:t>
            </w:r>
          </w:p>
          <w:p w:rsidR="00C25023" w:rsidRPr="00C25023" w:rsidRDefault="00C25023" w:rsidP="00C25023">
            <w:pPr>
              <w:numPr>
                <w:ilvl w:val="0"/>
                <w:numId w:val="4"/>
              </w:numPr>
              <w:shd w:val="clear" w:color="auto" w:fill="FFFFFF"/>
              <w:spacing w:before="120"/>
              <w:jc w:val="both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val="el-GR"/>
              </w:rPr>
            </w:pPr>
            <w:r w:rsidRPr="00C25023">
              <w:rPr>
                <w:rFonts w:ascii="Roboto" w:eastAsia="Times New Roman" w:hAnsi="Roboto" w:cs="Times New Roman"/>
                <w:color w:val="111111"/>
                <w:sz w:val="24"/>
                <w:szCs w:val="24"/>
                <w:lang w:val="el-GR"/>
              </w:rPr>
              <w:t>Η εκδοχή του ποικίλλει στις διάφορες μορφές της τέχνης (θέατρο, κινηματογράφος, σκίτσο, λογοτεχνία, κ.λπ.).</w:t>
            </w:r>
          </w:p>
          <w:p w:rsidR="00C25023" w:rsidRDefault="00C25023" w:rsidP="00C25023">
            <w:pPr>
              <w:spacing w:before="120"/>
              <w:jc w:val="both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val="el-GR"/>
              </w:rPr>
            </w:pPr>
          </w:p>
        </w:tc>
      </w:tr>
    </w:tbl>
    <w:p w:rsidR="00C25023" w:rsidRDefault="00C25023" w:rsidP="00C25023">
      <w:pPr>
        <w:shd w:val="clear" w:color="auto" w:fill="FFFFFF"/>
        <w:spacing w:before="120" w:after="0" w:line="240" w:lineRule="auto"/>
        <w:jc w:val="both"/>
        <w:rPr>
          <w:rFonts w:ascii="Roboto" w:eastAsia="Times New Roman" w:hAnsi="Roboto" w:cs="Times New Roman"/>
          <w:color w:val="111111"/>
          <w:sz w:val="24"/>
          <w:szCs w:val="24"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25023" w:rsidTr="00C25023">
        <w:tc>
          <w:tcPr>
            <w:tcW w:w="9350" w:type="dxa"/>
          </w:tcPr>
          <w:p w:rsidR="00C25023" w:rsidRPr="00C25023" w:rsidRDefault="00C25023" w:rsidP="00C25023">
            <w:pPr>
              <w:shd w:val="clear" w:color="auto" w:fill="FFFFFF"/>
              <w:spacing w:before="150"/>
              <w:jc w:val="both"/>
              <w:outlineLvl w:val="3"/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</w:rPr>
            </w:pPr>
            <w:proofErr w:type="spellStart"/>
            <w:r w:rsidRPr="00C25023"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u w:val="single"/>
              </w:rPr>
              <w:t>Στον</w:t>
            </w:r>
            <w:proofErr w:type="spellEnd"/>
            <w:r w:rsidRPr="00C25023"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u w:val="single"/>
              </w:rPr>
              <w:t xml:space="preserve"> </w:t>
            </w:r>
            <w:proofErr w:type="spellStart"/>
            <w:r w:rsidRPr="00C25023"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u w:val="single"/>
              </w:rPr>
              <w:t>ηθικό</w:t>
            </w:r>
            <w:proofErr w:type="spellEnd"/>
            <w:r w:rsidRPr="00C25023"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u w:val="single"/>
              </w:rPr>
              <w:t> </w:t>
            </w:r>
            <w:proofErr w:type="spellStart"/>
            <w:r w:rsidRPr="00C25023"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u w:val="single"/>
              </w:rPr>
              <w:t>τομέ</w:t>
            </w:r>
            <w:proofErr w:type="spellEnd"/>
            <w:r w:rsidRPr="00C25023"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u w:val="single"/>
              </w:rPr>
              <w:t>α:</w:t>
            </w:r>
          </w:p>
          <w:p w:rsidR="00C25023" w:rsidRPr="00C25023" w:rsidRDefault="00C25023" w:rsidP="00C25023">
            <w:pPr>
              <w:numPr>
                <w:ilvl w:val="0"/>
                <w:numId w:val="5"/>
              </w:numPr>
              <w:shd w:val="clear" w:color="auto" w:fill="FFFFFF"/>
              <w:spacing w:before="120" w:after="100" w:afterAutospacing="1"/>
              <w:jc w:val="both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val="el-GR"/>
              </w:rPr>
            </w:pPr>
            <w:r w:rsidRPr="00C25023">
              <w:rPr>
                <w:rFonts w:ascii="Roboto" w:eastAsia="Times New Roman" w:hAnsi="Roboto" w:cs="Times New Roman"/>
                <w:color w:val="111111"/>
                <w:sz w:val="24"/>
                <w:szCs w:val="24"/>
                <w:lang w:val="el-GR"/>
              </w:rPr>
              <w:t>Συνυπάρχει με την καλοσύνη, την αγάπη, την ανιδιοτέλεια, την πραότητα, την αισιοδοξία, στοιχεία που σηματοδοτούν μια ηθικά υγιή στάση ζωής.</w:t>
            </w:r>
          </w:p>
          <w:p w:rsidR="00C25023" w:rsidRPr="00C25023" w:rsidRDefault="00C25023" w:rsidP="00C25023">
            <w:pPr>
              <w:numPr>
                <w:ilvl w:val="0"/>
                <w:numId w:val="5"/>
              </w:numPr>
              <w:shd w:val="clear" w:color="auto" w:fill="FFFFFF"/>
              <w:spacing w:before="120" w:after="100" w:afterAutospacing="1"/>
              <w:jc w:val="both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val="el-GR"/>
              </w:rPr>
            </w:pPr>
            <w:r w:rsidRPr="00C25023">
              <w:rPr>
                <w:rFonts w:ascii="Roboto" w:eastAsia="Times New Roman" w:hAnsi="Roboto" w:cs="Times New Roman"/>
                <w:color w:val="111111"/>
                <w:sz w:val="24"/>
                <w:szCs w:val="24"/>
                <w:lang w:val="el-GR"/>
              </w:rPr>
              <w:t>Εξαγνίζει τον άνθρωπο από τα πάθη και τις κακίες.</w:t>
            </w:r>
          </w:p>
          <w:p w:rsidR="00C25023" w:rsidRPr="00C25023" w:rsidRDefault="00C25023" w:rsidP="00C25023">
            <w:pPr>
              <w:numPr>
                <w:ilvl w:val="0"/>
                <w:numId w:val="5"/>
              </w:numPr>
              <w:shd w:val="clear" w:color="auto" w:fill="FFFFFF"/>
              <w:spacing w:before="120"/>
              <w:jc w:val="both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val="el-GR"/>
              </w:rPr>
            </w:pPr>
            <w:r w:rsidRPr="00C25023">
              <w:rPr>
                <w:rFonts w:ascii="Roboto" w:eastAsia="Times New Roman" w:hAnsi="Roboto" w:cs="Times New Roman"/>
                <w:color w:val="111111"/>
                <w:sz w:val="24"/>
                <w:szCs w:val="24"/>
                <w:lang w:val="el-GR"/>
              </w:rPr>
              <w:t>Με τον αυτοσαρκασμό, ο άνθρωπος φτάνει στην αυτογνωσία και συμφιλιώνεται με τα ελαττώματα και τις αδυναμίες του.</w:t>
            </w:r>
          </w:p>
          <w:p w:rsidR="00C25023" w:rsidRPr="00C25023" w:rsidRDefault="00C25023" w:rsidP="00C25023">
            <w:pPr>
              <w:shd w:val="clear" w:color="auto" w:fill="FFFFFF"/>
              <w:spacing w:before="150"/>
              <w:jc w:val="both"/>
              <w:outlineLvl w:val="3"/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</w:rPr>
            </w:pPr>
            <w:proofErr w:type="spellStart"/>
            <w:r w:rsidRPr="00C25023"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u w:val="single"/>
              </w:rPr>
              <w:t>Στον</w:t>
            </w:r>
            <w:proofErr w:type="spellEnd"/>
            <w:r w:rsidRPr="00C25023"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u w:val="single"/>
              </w:rPr>
              <w:t xml:space="preserve"> π</w:t>
            </w:r>
            <w:proofErr w:type="spellStart"/>
            <w:r w:rsidRPr="00C25023"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u w:val="single"/>
              </w:rPr>
              <w:t>ολιτικό</w:t>
            </w:r>
            <w:proofErr w:type="spellEnd"/>
            <w:r w:rsidRPr="00C25023"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u w:val="single"/>
              </w:rPr>
              <w:t xml:space="preserve"> </w:t>
            </w:r>
            <w:proofErr w:type="spellStart"/>
            <w:r w:rsidRPr="00C25023"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u w:val="single"/>
              </w:rPr>
              <w:t>τομέ</w:t>
            </w:r>
            <w:proofErr w:type="spellEnd"/>
            <w:r w:rsidRPr="00C25023"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u w:val="single"/>
              </w:rPr>
              <w:t>α:</w:t>
            </w:r>
          </w:p>
          <w:p w:rsidR="00C25023" w:rsidRPr="00C25023" w:rsidRDefault="00C25023" w:rsidP="00C25023">
            <w:pPr>
              <w:numPr>
                <w:ilvl w:val="0"/>
                <w:numId w:val="6"/>
              </w:numPr>
              <w:shd w:val="clear" w:color="auto" w:fill="FFFFFF"/>
              <w:spacing w:before="120"/>
              <w:jc w:val="both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val="el-GR"/>
              </w:rPr>
            </w:pPr>
            <w:r w:rsidRPr="00C25023">
              <w:rPr>
                <w:rFonts w:ascii="Roboto" w:eastAsia="Times New Roman" w:hAnsi="Roboto" w:cs="Times New Roman"/>
                <w:color w:val="111111"/>
                <w:sz w:val="24"/>
                <w:szCs w:val="24"/>
                <w:lang w:val="el-GR"/>
              </w:rPr>
              <w:t>Η αποκαλυπτική και ανατρεπτική δύναμη του κωμικού στοιχείου καθίσταται όπλο αντιμετώπισης του δογματισμού και του αυταρχισμού.</w:t>
            </w:r>
          </w:p>
        </w:tc>
      </w:tr>
    </w:tbl>
    <w:p w:rsidR="00C25023" w:rsidRDefault="00C25023" w:rsidP="00C25023">
      <w:pPr>
        <w:shd w:val="clear" w:color="auto" w:fill="FFFFFF"/>
        <w:spacing w:before="120" w:after="0" w:line="240" w:lineRule="auto"/>
        <w:jc w:val="both"/>
        <w:rPr>
          <w:rFonts w:ascii="Roboto" w:eastAsia="Times New Roman" w:hAnsi="Roboto" w:cs="Times New Roman"/>
          <w:color w:val="111111"/>
          <w:sz w:val="24"/>
          <w:szCs w:val="24"/>
          <w:lang w:val="el-GR"/>
        </w:rPr>
      </w:pPr>
    </w:p>
    <w:p w:rsidR="00C25023" w:rsidRDefault="00C25023">
      <w:pPr>
        <w:rPr>
          <w:rFonts w:ascii="Roboto" w:eastAsia="Times New Roman" w:hAnsi="Roboto" w:cs="Times New Roman"/>
          <w:color w:val="111111"/>
          <w:sz w:val="24"/>
          <w:szCs w:val="24"/>
          <w:lang w:val="el-GR"/>
        </w:rPr>
      </w:pPr>
      <w:r>
        <w:rPr>
          <w:rFonts w:ascii="Roboto" w:eastAsia="Times New Roman" w:hAnsi="Roboto" w:cs="Times New Roman"/>
          <w:color w:val="111111"/>
          <w:sz w:val="24"/>
          <w:szCs w:val="24"/>
          <w:lang w:val="el-GR"/>
        </w:rPr>
        <w:br w:type="page"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C25023" w:rsidTr="00C25023">
        <w:tc>
          <w:tcPr>
            <w:tcW w:w="9350" w:type="dxa"/>
          </w:tcPr>
          <w:p w:rsidR="00C25023" w:rsidRPr="00C25023" w:rsidRDefault="00C25023" w:rsidP="00C25023">
            <w:pPr>
              <w:shd w:val="clear" w:color="auto" w:fill="FFFFFF"/>
              <w:spacing w:before="150"/>
              <w:jc w:val="both"/>
              <w:outlineLvl w:val="3"/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</w:rPr>
            </w:pPr>
            <w:proofErr w:type="spellStart"/>
            <w:r w:rsidRPr="00C25023"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u w:val="single"/>
              </w:rPr>
              <w:lastRenderedPageBreak/>
              <w:t>Στο</w:t>
            </w:r>
            <w:proofErr w:type="spellEnd"/>
            <w:r w:rsidRPr="00C25023"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u w:val="single"/>
              </w:rPr>
              <w:t xml:space="preserve"> β</w:t>
            </w:r>
            <w:proofErr w:type="spellStart"/>
            <w:r w:rsidRPr="00C25023"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u w:val="single"/>
              </w:rPr>
              <w:t>ιολογικό</w:t>
            </w:r>
            <w:proofErr w:type="spellEnd"/>
            <w:r w:rsidRPr="00C25023"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u w:val="single"/>
              </w:rPr>
              <w:t xml:space="preserve"> </w:t>
            </w:r>
            <w:proofErr w:type="spellStart"/>
            <w:r w:rsidRPr="00C25023"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u w:val="single"/>
              </w:rPr>
              <w:t>τομέ</w:t>
            </w:r>
            <w:proofErr w:type="spellEnd"/>
            <w:r w:rsidRPr="00C25023"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u w:val="single"/>
              </w:rPr>
              <w:t>α:</w:t>
            </w:r>
          </w:p>
          <w:p w:rsidR="00C25023" w:rsidRDefault="00C25023" w:rsidP="00C25023">
            <w:pPr>
              <w:numPr>
                <w:ilvl w:val="0"/>
                <w:numId w:val="7"/>
              </w:numPr>
              <w:shd w:val="clear" w:color="auto" w:fill="FFFFFF"/>
              <w:spacing w:before="120"/>
              <w:jc w:val="both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val="el-GR"/>
              </w:rPr>
            </w:pPr>
            <w:r w:rsidRPr="00C25023">
              <w:rPr>
                <w:rFonts w:ascii="Roboto" w:eastAsia="Times New Roman" w:hAnsi="Roboto" w:cs="Times New Roman"/>
                <w:color w:val="111111"/>
                <w:sz w:val="24"/>
                <w:szCs w:val="24"/>
                <w:lang w:val="el-GR"/>
              </w:rPr>
              <w:t>Το γέλιο χρησιμοποιείται ως μέθοδος θεραπείας (</w:t>
            </w:r>
            <w:proofErr w:type="spellStart"/>
            <w:r w:rsidRPr="00C25023">
              <w:rPr>
                <w:rFonts w:ascii="Roboto" w:eastAsia="Times New Roman" w:hAnsi="Roboto" w:cs="Times New Roman"/>
                <w:i/>
                <w:iCs/>
                <w:color w:val="111111"/>
                <w:sz w:val="24"/>
                <w:szCs w:val="24"/>
                <w:lang w:val="el-GR"/>
              </w:rPr>
              <w:t>γελωτο</w:t>
            </w:r>
            <w:proofErr w:type="spellEnd"/>
            <w:r w:rsidRPr="00C25023">
              <w:rPr>
                <w:rFonts w:ascii="Roboto" w:eastAsia="Times New Roman" w:hAnsi="Roboto" w:cs="Times New Roman"/>
                <w:i/>
                <w:iCs/>
                <w:color w:val="111111"/>
                <w:sz w:val="24"/>
                <w:szCs w:val="24"/>
                <w:lang w:val="el-GR"/>
              </w:rPr>
              <w:t>-θεραπεία</w:t>
            </w:r>
            <w:r w:rsidRPr="00C25023">
              <w:rPr>
                <w:rFonts w:ascii="Roboto" w:eastAsia="Times New Roman" w:hAnsi="Roboto" w:cs="Times New Roman"/>
                <w:color w:val="111111"/>
                <w:sz w:val="24"/>
                <w:szCs w:val="24"/>
                <w:lang w:val="el-GR"/>
              </w:rPr>
              <w:t>) με αξιοσημείωτα αποτελέσματα.</w:t>
            </w:r>
          </w:p>
          <w:p w:rsidR="00C25023" w:rsidRPr="00C25023" w:rsidRDefault="00C25023" w:rsidP="00C25023">
            <w:pPr>
              <w:shd w:val="clear" w:color="auto" w:fill="FFFFFF"/>
              <w:spacing w:before="150"/>
              <w:jc w:val="both"/>
              <w:outlineLvl w:val="3"/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</w:rPr>
            </w:pPr>
            <w:proofErr w:type="spellStart"/>
            <w:r w:rsidRPr="00C25023"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u w:val="single"/>
              </w:rPr>
              <w:t>Συγκεκριμέν</w:t>
            </w:r>
            <w:proofErr w:type="spellEnd"/>
            <w:r w:rsidRPr="00C25023"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u w:val="single"/>
              </w:rPr>
              <w:t>α:</w:t>
            </w:r>
          </w:p>
          <w:p w:rsidR="00C25023" w:rsidRPr="00C25023" w:rsidRDefault="00C25023" w:rsidP="00C25023">
            <w:pPr>
              <w:numPr>
                <w:ilvl w:val="0"/>
                <w:numId w:val="8"/>
              </w:numPr>
              <w:shd w:val="clear" w:color="auto" w:fill="FFFFFF"/>
              <w:spacing w:before="120" w:after="100" w:afterAutospacing="1"/>
              <w:jc w:val="both"/>
              <w:rPr>
                <w:rFonts w:ascii="Roboto" w:eastAsia="Times New Roman" w:hAnsi="Roboto" w:cs="Times New Roman"/>
                <w:color w:val="111111"/>
                <w:sz w:val="24"/>
                <w:szCs w:val="24"/>
              </w:rPr>
            </w:pPr>
            <w:proofErr w:type="gramStart"/>
            <w:r w:rsidRPr="00C25023">
              <w:rPr>
                <w:rFonts w:ascii="Roboto" w:eastAsia="Times New Roman" w:hAnsi="Roboto" w:cs="Times New Roman"/>
                <w:color w:val="111111"/>
                <w:sz w:val="24"/>
                <w:szCs w:val="24"/>
              </w:rPr>
              <w:t>α</w:t>
            </w:r>
            <w:proofErr w:type="spellStart"/>
            <w:r w:rsidRPr="00C25023">
              <w:rPr>
                <w:rFonts w:ascii="Roboto" w:eastAsia="Times New Roman" w:hAnsi="Roboto" w:cs="Times New Roman"/>
                <w:color w:val="111111"/>
                <w:sz w:val="24"/>
                <w:szCs w:val="24"/>
              </w:rPr>
              <w:t>υξάνει</w:t>
            </w:r>
            <w:proofErr w:type="spellEnd"/>
            <w:proofErr w:type="gramEnd"/>
            <w:r w:rsidRPr="00C25023">
              <w:rPr>
                <w:rFonts w:ascii="Roboto" w:eastAsia="Times New Roman" w:hAnsi="Roboto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C25023">
              <w:rPr>
                <w:rFonts w:ascii="Roboto" w:eastAsia="Times New Roman" w:hAnsi="Roboto" w:cs="Times New Roman"/>
                <w:color w:val="111111"/>
                <w:sz w:val="24"/>
                <w:szCs w:val="24"/>
              </w:rPr>
              <w:t>την</w:t>
            </w:r>
            <w:proofErr w:type="spellEnd"/>
            <w:r w:rsidRPr="00C25023">
              <w:rPr>
                <w:rFonts w:ascii="Roboto" w:eastAsia="Times New Roman" w:hAnsi="Roboto" w:cs="Times New Roman"/>
                <w:color w:val="111111"/>
                <w:sz w:val="24"/>
                <w:szCs w:val="24"/>
              </w:rPr>
              <w:t xml:space="preserve"> π</w:t>
            </w:r>
            <w:proofErr w:type="spellStart"/>
            <w:r w:rsidRPr="00C25023">
              <w:rPr>
                <w:rFonts w:ascii="Roboto" w:eastAsia="Times New Roman" w:hAnsi="Roboto" w:cs="Times New Roman"/>
                <w:color w:val="111111"/>
                <w:sz w:val="24"/>
                <w:szCs w:val="24"/>
              </w:rPr>
              <w:t>ρόσληψη</w:t>
            </w:r>
            <w:proofErr w:type="spellEnd"/>
            <w:r w:rsidRPr="00C25023">
              <w:rPr>
                <w:rFonts w:ascii="Roboto" w:eastAsia="Times New Roman" w:hAnsi="Roboto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C25023">
              <w:rPr>
                <w:rFonts w:ascii="Roboto" w:eastAsia="Times New Roman" w:hAnsi="Roboto" w:cs="Times New Roman"/>
                <w:color w:val="111111"/>
                <w:sz w:val="24"/>
                <w:szCs w:val="24"/>
              </w:rPr>
              <w:t>οξυγόνου</w:t>
            </w:r>
            <w:proofErr w:type="spellEnd"/>
            <w:r w:rsidRPr="00C25023">
              <w:rPr>
                <w:rFonts w:ascii="Roboto" w:eastAsia="Times New Roman" w:hAnsi="Roboto" w:cs="Times New Roman"/>
                <w:color w:val="111111"/>
                <w:sz w:val="24"/>
                <w:szCs w:val="24"/>
              </w:rPr>
              <w:t>.</w:t>
            </w:r>
          </w:p>
          <w:p w:rsidR="00C25023" w:rsidRPr="00C25023" w:rsidRDefault="00C25023" w:rsidP="00C25023">
            <w:pPr>
              <w:numPr>
                <w:ilvl w:val="0"/>
                <w:numId w:val="8"/>
              </w:numPr>
              <w:shd w:val="clear" w:color="auto" w:fill="FFFFFF"/>
              <w:spacing w:before="120" w:after="100" w:afterAutospacing="1"/>
              <w:jc w:val="both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val="el-GR"/>
              </w:rPr>
            </w:pPr>
            <w:r w:rsidRPr="00C25023">
              <w:rPr>
                <w:rFonts w:ascii="Roboto" w:eastAsia="Times New Roman" w:hAnsi="Roboto" w:cs="Times New Roman"/>
                <w:color w:val="111111"/>
                <w:sz w:val="24"/>
                <w:szCs w:val="24"/>
                <w:lang w:val="el-GR"/>
              </w:rPr>
              <w:t>ενισχύει την αντοχή της καρδιάς και των πνευμόνων.</w:t>
            </w:r>
          </w:p>
          <w:p w:rsidR="00C25023" w:rsidRPr="00C25023" w:rsidRDefault="00C25023" w:rsidP="00C25023">
            <w:pPr>
              <w:numPr>
                <w:ilvl w:val="0"/>
                <w:numId w:val="8"/>
              </w:numPr>
              <w:shd w:val="clear" w:color="auto" w:fill="FFFFFF"/>
              <w:spacing w:before="120" w:after="100" w:afterAutospacing="1"/>
              <w:jc w:val="both"/>
              <w:rPr>
                <w:rFonts w:ascii="Roboto" w:eastAsia="Times New Roman" w:hAnsi="Roboto" w:cs="Times New Roman"/>
                <w:color w:val="111111"/>
                <w:sz w:val="24"/>
                <w:szCs w:val="24"/>
              </w:rPr>
            </w:pPr>
            <w:proofErr w:type="gramStart"/>
            <w:r w:rsidRPr="00C25023">
              <w:rPr>
                <w:rFonts w:ascii="Roboto" w:eastAsia="Times New Roman" w:hAnsi="Roboto" w:cs="Times New Roman"/>
                <w:color w:val="111111"/>
                <w:sz w:val="24"/>
                <w:szCs w:val="24"/>
              </w:rPr>
              <w:t>χαλα</w:t>
            </w:r>
            <w:proofErr w:type="spellStart"/>
            <w:r w:rsidRPr="00C25023">
              <w:rPr>
                <w:rFonts w:ascii="Roboto" w:eastAsia="Times New Roman" w:hAnsi="Roboto" w:cs="Times New Roman"/>
                <w:color w:val="111111"/>
                <w:sz w:val="24"/>
                <w:szCs w:val="24"/>
              </w:rPr>
              <w:t>ρώνει</w:t>
            </w:r>
            <w:proofErr w:type="spellEnd"/>
            <w:proofErr w:type="gramEnd"/>
            <w:r w:rsidRPr="00C25023">
              <w:rPr>
                <w:rFonts w:ascii="Roboto" w:eastAsia="Times New Roman" w:hAnsi="Roboto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C25023">
              <w:rPr>
                <w:rFonts w:ascii="Roboto" w:eastAsia="Times New Roman" w:hAnsi="Roboto" w:cs="Times New Roman"/>
                <w:color w:val="111111"/>
                <w:sz w:val="24"/>
                <w:szCs w:val="24"/>
              </w:rPr>
              <w:t>τους</w:t>
            </w:r>
            <w:proofErr w:type="spellEnd"/>
            <w:r w:rsidRPr="00C25023">
              <w:rPr>
                <w:rFonts w:ascii="Roboto" w:eastAsia="Times New Roman" w:hAnsi="Roboto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C25023">
              <w:rPr>
                <w:rFonts w:ascii="Roboto" w:eastAsia="Times New Roman" w:hAnsi="Roboto" w:cs="Times New Roman"/>
                <w:color w:val="111111"/>
                <w:sz w:val="24"/>
                <w:szCs w:val="24"/>
              </w:rPr>
              <w:t>μυς</w:t>
            </w:r>
            <w:proofErr w:type="spellEnd"/>
            <w:r w:rsidRPr="00C25023">
              <w:rPr>
                <w:rFonts w:ascii="Roboto" w:eastAsia="Times New Roman" w:hAnsi="Roboto" w:cs="Times New Roman"/>
                <w:color w:val="111111"/>
                <w:sz w:val="24"/>
                <w:szCs w:val="24"/>
              </w:rPr>
              <w:t>.</w:t>
            </w:r>
          </w:p>
          <w:p w:rsidR="00C25023" w:rsidRPr="00C25023" w:rsidRDefault="00C25023" w:rsidP="00C25023">
            <w:pPr>
              <w:numPr>
                <w:ilvl w:val="0"/>
                <w:numId w:val="8"/>
              </w:numPr>
              <w:shd w:val="clear" w:color="auto" w:fill="FFFFFF"/>
              <w:spacing w:before="120" w:after="100" w:afterAutospacing="1"/>
              <w:jc w:val="both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val="el-GR"/>
              </w:rPr>
            </w:pPr>
            <w:r w:rsidRPr="00C25023">
              <w:rPr>
                <w:rFonts w:ascii="Roboto" w:eastAsia="Times New Roman" w:hAnsi="Roboto" w:cs="Times New Roman"/>
                <w:color w:val="111111"/>
                <w:sz w:val="24"/>
                <w:szCs w:val="24"/>
                <w:lang w:val="el-GR"/>
              </w:rPr>
              <w:t>βελτιώνει την κυκλοφορία του αίματος.</w:t>
            </w:r>
          </w:p>
          <w:p w:rsidR="00C25023" w:rsidRDefault="00C25023" w:rsidP="00C25023">
            <w:pPr>
              <w:numPr>
                <w:ilvl w:val="0"/>
                <w:numId w:val="8"/>
              </w:numPr>
              <w:shd w:val="clear" w:color="auto" w:fill="FFFFFF"/>
              <w:spacing w:before="120"/>
              <w:jc w:val="both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val="el-GR"/>
              </w:rPr>
            </w:pPr>
            <w:r w:rsidRPr="00C25023">
              <w:rPr>
                <w:rFonts w:ascii="Roboto" w:eastAsia="Times New Roman" w:hAnsi="Roboto" w:cs="Times New Roman"/>
                <w:color w:val="111111"/>
                <w:sz w:val="24"/>
                <w:szCs w:val="24"/>
                <w:lang w:val="el-GR"/>
              </w:rPr>
              <w:t>ευνοεί τον ήρεμο και χαλαρό ύπνο.</w:t>
            </w:r>
          </w:p>
        </w:tc>
      </w:tr>
    </w:tbl>
    <w:p w:rsidR="00C25023" w:rsidRDefault="00C25023" w:rsidP="00C25023">
      <w:pPr>
        <w:shd w:val="clear" w:color="auto" w:fill="FFFFFF"/>
        <w:spacing w:before="120" w:after="0" w:line="240" w:lineRule="auto"/>
        <w:jc w:val="both"/>
        <w:rPr>
          <w:rFonts w:ascii="Roboto" w:eastAsia="Times New Roman" w:hAnsi="Roboto" w:cs="Times New Roman"/>
          <w:color w:val="111111"/>
          <w:sz w:val="24"/>
          <w:szCs w:val="24"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25023" w:rsidTr="00C25023">
        <w:tc>
          <w:tcPr>
            <w:tcW w:w="9350" w:type="dxa"/>
          </w:tcPr>
          <w:p w:rsidR="00C25023" w:rsidRPr="00C25023" w:rsidRDefault="00C25023" w:rsidP="00C25023">
            <w:pPr>
              <w:shd w:val="clear" w:color="auto" w:fill="FFFFFF"/>
              <w:spacing w:line="240" w:lineRule="atLeast"/>
              <w:jc w:val="both"/>
              <w:outlineLvl w:val="3"/>
              <w:rPr>
                <w:rFonts w:ascii="Roboto" w:eastAsia="Times New Roman" w:hAnsi="Roboto" w:cs="Times New Roman"/>
                <w:b/>
                <w:bCs/>
                <w:color w:val="333333"/>
                <w:sz w:val="24"/>
                <w:szCs w:val="24"/>
                <w:lang w:val="el-GR"/>
              </w:rPr>
            </w:pPr>
            <w:r w:rsidRPr="00C25023">
              <w:rPr>
                <w:rFonts w:ascii="Roboto" w:eastAsia="Times New Roman" w:hAnsi="Roboto" w:cs="Times New Roman"/>
                <w:b/>
                <w:bCs/>
                <w:color w:val="333333"/>
                <w:sz w:val="24"/>
                <w:szCs w:val="24"/>
                <w:lang w:val="el-GR"/>
              </w:rPr>
              <w:t>Ρόλος Σάτιρας Σε Κοινωνική Ζωή και Διαπροσωπικές Σχέσεις</w:t>
            </w:r>
          </w:p>
          <w:p w:rsidR="00C25023" w:rsidRPr="00C25023" w:rsidRDefault="00C25023" w:rsidP="00C25023">
            <w:pPr>
              <w:shd w:val="clear" w:color="auto" w:fill="FFFFFF"/>
              <w:spacing w:before="150"/>
              <w:jc w:val="both"/>
              <w:outlineLvl w:val="3"/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</w:rPr>
            </w:pPr>
            <w:proofErr w:type="spellStart"/>
            <w:r w:rsidRPr="00C25023"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u w:val="single"/>
              </w:rPr>
              <w:t>Θετικές</w:t>
            </w:r>
            <w:proofErr w:type="spellEnd"/>
            <w:r w:rsidRPr="00C25023"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u w:val="single"/>
              </w:rPr>
              <w:t xml:space="preserve"> </w:t>
            </w:r>
            <w:proofErr w:type="spellStart"/>
            <w:r w:rsidRPr="00C25023"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u w:val="single"/>
              </w:rPr>
              <w:t>συνέ</w:t>
            </w:r>
            <w:proofErr w:type="spellEnd"/>
            <w:r w:rsidRPr="00C25023"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u w:val="single"/>
              </w:rPr>
              <w:t>πειες:</w:t>
            </w:r>
          </w:p>
          <w:p w:rsidR="00C25023" w:rsidRPr="00C25023" w:rsidRDefault="00C25023" w:rsidP="00C25023">
            <w:pPr>
              <w:numPr>
                <w:ilvl w:val="0"/>
                <w:numId w:val="9"/>
              </w:numPr>
              <w:shd w:val="clear" w:color="auto" w:fill="FFFFFF"/>
              <w:spacing w:before="120" w:after="100" w:afterAutospacing="1"/>
              <w:jc w:val="both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val="el-GR"/>
              </w:rPr>
            </w:pPr>
            <w:r w:rsidRPr="00C25023">
              <w:rPr>
                <w:rFonts w:ascii="Roboto" w:eastAsia="Times New Roman" w:hAnsi="Roboto" w:cs="Times New Roman"/>
                <w:color w:val="111111"/>
                <w:sz w:val="24"/>
                <w:szCs w:val="24"/>
                <w:lang w:val="el-GR"/>
              </w:rPr>
              <w:t>Η εποικοδομητική και καλοπροαίρετη σάτιρα βοηθά τον άνθρωπο στην απόκτηση αντικειμενικής άποψης για τον εαυτό του.</w:t>
            </w:r>
          </w:p>
          <w:p w:rsidR="00C25023" w:rsidRPr="00C25023" w:rsidRDefault="00C25023" w:rsidP="00C25023">
            <w:pPr>
              <w:numPr>
                <w:ilvl w:val="0"/>
                <w:numId w:val="9"/>
              </w:numPr>
              <w:shd w:val="clear" w:color="auto" w:fill="FFFFFF"/>
              <w:spacing w:before="120" w:after="100" w:afterAutospacing="1"/>
              <w:jc w:val="both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val="el-GR"/>
              </w:rPr>
            </w:pPr>
            <w:r w:rsidRPr="00C25023">
              <w:rPr>
                <w:rFonts w:ascii="Roboto" w:eastAsia="Times New Roman" w:hAnsi="Roboto" w:cs="Times New Roman"/>
                <w:color w:val="111111"/>
                <w:sz w:val="24"/>
                <w:szCs w:val="24"/>
                <w:lang w:val="el-GR"/>
              </w:rPr>
              <w:t>Το άτομο ή το κοινωνικό σύνολο κατανοεί τις ειλικρινείς προθέσεις του σατιρικού, δεν παρεξηγείται και προβαίνει στη διόρθωση των κακώς κειμένων.</w:t>
            </w:r>
          </w:p>
          <w:p w:rsidR="00C25023" w:rsidRPr="00C25023" w:rsidRDefault="00C25023" w:rsidP="00C25023">
            <w:pPr>
              <w:numPr>
                <w:ilvl w:val="0"/>
                <w:numId w:val="9"/>
              </w:numPr>
              <w:shd w:val="clear" w:color="auto" w:fill="FFFFFF"/>
              <w:spacing w:before="120" w:after="100" w:afterAutospacing="1"/>
              <w:jc w:val="both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val="el-GR"/>
              </w:rPr>
            </w:pPr>
            <w:r w:rsidRPr="00C25023">
              <w:rPr>
                <w:rFonts w:ascii="Roboto" w:eastAsia="Times New Roman" w:hAnsi="Roboto" w:cs="Times New Roman"/>
                <w:color w:val="111111"/>
                <w:sz w:val="24"/>
                <w:szCs w:val="24"/>
                <w:lang w:val="el-GR"/>
              </w:rPr>
              <w:t>Η πολιτική και κοινωνική σάτιρα γίνεται αφορμή για κοινωνικοπολιτικές βελτιώσεις.</w:t>
            </w:r>
          </w:p>
          <w:p w:rsidR="00C25023" w:rsidRPr="00C25023" w:rsidRDefault="00C25023" w:rsidP="00C25023">
            <w:pPr>
              <w:numPr>
                <w:ilvl w:val="0"/>
                <w:numId w:val="9"/>
              </w:numPr>
              <w:shd w:val="clear" w:color="auto" w:fill="FFFFFF"/>
              <w:spacing w:before="120"/>
              <w:jc w:val="both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val="el-GR"/>
              </w:rPr>
            </w:pPr>
            <w:r w:rsidRPr="00C25023">
              <w:rPr>
                <w:rFonts w:ascii="Roboto" w:eastAsia="Times New Roman" w:hAnsi="Roboto" w:cs="Times New Roman"/>
                <w:color w:val="111111"/>
                <w:sz w:val="24"/>
                <w:szCs w:val="24"/>
                <w:lang w:val="el-GR"/>
              </w:rPr>
              <w:t>Αυτός που ασκεί τη σάτιρα ωφελείται επίσης, διότι υποχρεώνεται να τηρεί τα όρια μεταξύ σάτιρας και προσβολής. Παράλληλα, ο σατιρικός αυτοσαρκάζεται και οδηγείται με αυτόν τον τρόπο στην αυτογνωσία.</w:t>
            </w:r>
          </w:p>
          <w:p w:rsidR="00C25023" w:rsidRPr="00C25023" w:rsidRDefault="00C25023" w:rsidP="00C25023">
            <w:pPr>
              <w:shd w:val="clear" w:color="auto" w:fill="FFFFFF"/>
              <w:spacing w:before="150"/>
              <w:jc w:val="both"/>
              <w:outlineLvl w:val="3"/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</w:rPr>
            </w:pPr>
            <w:proofErr w:type="spellStart"/>
            <w:r w:rsidRPr="00C25023"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u w:val="single"/>
              </w:rPr>
              <w:t>Αρνητικές</w:t>
            </w:r>
            <w:proofErr w:type="spellEnd"/>
            <w:r w:rsidRPr="00C25023"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u w:val="single"/>
              </w:rPr>
              <w:t xml:space="preserve"> </w:t>
            </w:r>
            <w:proofErr w:type="spellStart"/>
            <w:r w:rsidRPr="00C25023"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u w:val="single"/>
              </w:rPr>
              <w:t>συνέ</w:t>
            </w:r>
            <w:proofErr w:type="spellEnd"/>
            <w:r w:rsidRPr="00C25023"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u w:val="single"/>
              </w:rPr>
              <w:t>πειες:</w:t>
            </w:r>
          </w:p>
          <w:p w:rsidR="00C25023" w:rsidRPr="00C25023" w:rsidRDefault="00C25023" w:rsidP="00C25023">
            <w:pPr>
              <w:numPr>
                <w:ilvl w:val="0"/>
                <w:numId w:val="10"/>
              </w:numPr>
              <w:shd w:val="clear" w:color="auto" w:fill="FFFFFF"/>
              <w:spacing w:before="120" w:after="100" w:afterAutospacing="1"/>
              <w:jc w:val="both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val="el-GR"/>
              </w:rPr>
            </w:pPr>
            <w:r w:rsidRPr="00C25023">
              <w:rPr>
                <w:rFonts w:ascii="Roboto" w:eastAsia="Times New Roman" w:hAnsi="Roboto" w:cs="Times New Roman"/>
                <w:color w:val="111111"/>
                <w:sz w:val="24"/>
                <w:szCs w:val="24"/>
                <w:lang w:val="el-GR"/>
              </w:rPr>
              <w:t>Ενέχει αρκετή δόση κακίας, η οποία οδηγεί σε προκλητική και προσβλητική συμπεριφορά εις βάρος των άλλων.</w:t>
            </w:r>
          </w:p>
          <w:p w:rsidR="00C25023" w:rsidRPr="00C25023" w:rsidRDefault="00C25023" w:rsidP="00C25023">
            <w:pPr>
              <w:numPr>
                <w:ilvl w:val="0"/>
                <w:numId w:val="10"/>
              </w:numPr>
              <w:shd w:val="clear" w:color="auto" w:fill="FFFFFF"/>
              <w:spacing w:before="120" w:after="100" w:afterAutospacing="1"/>
              <w:jc w:val="both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val="el-GR"/>
              </w:rPr>
            </w:pPr>
            <w:r w:rsidRPr="00C25023">
              <w:rPr>
                <w:rFonts w:ascii="Roboto" w:eastAsia="Times New Roman" w:hAnsi="Roboto" w:cs="Times New Roman"/>
                <w:color w:val="111111"/>
                <w:sz w:val="24"/>
                <w:szCs w:val="24"/>
                <w:lang w:val="el-GR"/>
              </w:rPr>
              <w:t>Εστιάζει σε αδυναμίες και προσωπικά ελαττώματα με τρόπο καυστικό και με στόχευση όχι τη βελτίωση, αλλά την προσβολή. Αυτού του είδους η σάτιρα χαρακτηρίζεται κακόβουλη και φανερώνει το χαμηλό πνευματικό επίπεδο του ανθρώπου που την ασκεί.</w:t>
            </w:r>
          </w:p>
          <w:p w:rsidR="00C25023" w:rsidRDefault="00C25023" w:rsidP="00C25023">
            <w:pPr>
              <w:numPr>
                <w:ilvl w:val="0"/>
                <w:numId w:val="10"/>
              </w:numPr>
              <w:shd w:val="clear" w:color="auto" w:fill="FFFFFF"/>
              <w:spacing w:before="120"/>
              <w:jc w:val="both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val="el-GR"/>
              </w:rPr>
            </w:pPr>
            <w:r w:rsidRPr="00C25023">
              <w:rPr>
                <w:rFonts w:ascii="Roboto" w:eastAsia="Times New Roman" w:hAnsi="Roboto" w:cs="Times New Roman"/>
                <w:color w:val="111111"/>
                <w:sz w:val="24"/>
                <w:szCs w:val="24"/>
                <w:lang w:val="el-GR"/>
              </w:rPr>
              <w:t>Η ευθυμία του σατιρικού πηγάζει ενίοτε από μία αποκρουστική αντίληψη υπεροχής και ναρκισσισμού, η οποία τον καθιστά τελικά αντιπαθή.</w:t>
            </w:r>
          </w:p>
        </w:tc>
      </w:tr>
    </w:tbl>
    <w:p w:rsidR="00C25023" w:rsidRPr="00C25023" w:rsidRDefault="00C25023" w:rsidP="00C25023">
      <w:pPr>
        <w:shd w:val="clear" w:color="auto" w:fill="FFFFFF"/>
        <w:spacing w:before="120" w:after="0" w:line="240" w:lineRule="auto"/>
        <w:jc w:val="both"/>
        <w:rPr>
          <w:rFonts w:ascii="Roboto" w:eastAsia="Times New Roman" w:hAnsi="Roboto" w:cs="Times New Roman"/>
          <w:color w:val="111111"/>
          <w:sz w:val="24"/>
          <w:szCs w:val="24"/>
          <w:lang w:val="el-GR"/>
        </w:rPr>
      </w:pPr>
    </w:p>
    <w:p w:rsidR="00C25023" w:rsidRDefault="00C25023">
      <w:pPr>
        <w:rPr>
          <w:rFonts w:ascii="Roboto" w:eastAsia="Times New Roman" w:hAnsi="Roboto" w:cs="Times New Roman"/>
          <w:b/>
          <w:bCs/>
          <w:color w:val="333333"/>
          <w:sz w:val="24"/>
          <w:szCs w:val="24"/>
          <w:lang w:val="el-GR"/>
        </w:rPr>
      </w:pPr>
      <w:r>
        <w:rPr>
          <w:rFonts w:ascii="Roboto" w:eastAsia="Times New Roman" w:hAnsi="Roboto" w:cs="Times New Roman"/>
          <w:b/>
          <w:bCs/>
          <w:color w:val="333333"/>
          <w:sz w:val="24"/>
          <w:szCs w:val="24"/>
          <w:lang w:val="el-GR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25023" w:rsidTr="00C25023">
        <w:tc>
          <w:tcPr>
            <w:tcW w:w="9350" w:type="dxa"/>
          </w:tcPr>
          <w:p w:rsidR="00C25023" w:rsidRPr="00C25023" w:rsidRDefault="00C25023" w:rsidP="00C25023">
            <w:pPr>
              <w:shd w:val="clear" w:color="auto" w:fill="FFFFFF"/>
              <w:spacing w:line="240" w:lineRule="atLeast"/>
              <w:jc w:val="both"/>
              <w:outlineLvl w:val="3"/>
              <w:rPr>
                <w:rFonts w:ascii="Roboto" w:eastAsia="Times New Roman" w:hAnsi="Roboto" w:cs="Times New Roman"/>
                <w:b/>
                <w:bCs/>
                <w:color w:val="333333"/>
                <w:sz w:val="24"/>
                <w:szCs w:val="24"/>
                <w:lang w:val="el-GR"/>
              </w:rPr>
            </w:pPr>
            <w:r w:rsidRPr="00C25023">
              <w:rPr>
                <w:rFonts w:ascii="Roboto" w:eastAsia="Times New Roman" w:hAnsi="Roboto" w:cs="Times New Roman"/>
                <w:b/>
                <w:bCs/>
                <w:color w:val="333333"/>
                <w:sz w:val="24"/>
                <w:szCs w:val="24"/>
                <w:lang w:val="el-GR"/>
              </w:rPr>
              <w:lastRenderedPageBreak/>
              <w:t>Για Ποιους Λόγους οι Άνθρωποι Σήμερα Γελούν Όλο και Λιγότερο;</w:t>
            </w:r>
          </w:p>
          <w:p w:rsidR="00C25023" w:rsidRPr="00C25023" w:rsidRDefault="00C25023" w:rsidP="00C25023">
            <w:pPr>
              <w:shd w:val="clear" w:color="auto" w:fill="FFFFFF"/>
              <w:spacing w:after="240"/>
              <w:jc w:val="both"/>
              <w:rPr>
                <w:rFonts w:ascii="Roboto" w:eastAsia="Times New Roman" w:hAnsi="Roboto" w:cs="Times New Roman"/>
                <w:color w:val="111111"/>
                <w:sz w:val="26"/>
                <w:szCs w:val="26"/>
                <w:lang w:val="el-GR"/>
              </w:rPr>
            </w:pPr>
            <w:r w:rsidRPr="00C25023">
              <w:rPr>
                <w:rFonts w:ascii="Roboto" w:eastAsia="Times New Roman" w:hAnsi="Roboto" w:cs="Times New Roman"/>
                <w:color w:val="111111"/>
                <w:sz w:val="26"/>
                <w:szCs w:val="26"/>
                <w:lang w:val="el-GR"/>
              </w:rPr>
              <w:t>Το γέλιο στην εποχή μας λιγοστεύει σταδιακά ή μεταβάλλεται η ποιότητα και η σκοπιμότητά του:</w:t>
            </w:r>
          </w:p>
          <w:p w:rsidR="00C25023" w:rsidRPr="00C25023" w:rsidRDefault="00C25023" w:rsidP="00C25023">
            <w:pPr>
              <w:numPr>
                <w:ilvl w:val="0"/>
                <w:numId w:val="11"/>
              </w:numPr>
              <w:shd w:val="clear" w:color="auto" w:fill="FFFFFF"/>
              <w:spacing w:before="120" w:after="100" w:afterAutospacing="1"/>
              <w:jc w:val="both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val="el-GR"/>
              </w:rPr>
            </w:pPr>
            <w:r w:rsidRPr="00C25023">
              <w:rPr>
                <w:rFonts w:ascii="Roboto" w:eastAsia="Times New Roman" w:hAnsi="Roboto" w:cs="Times New Roman"/>
                <w:color w:val="111111"/>
                <w:sz w:val="24"/>
                <w:szCs w:val="24"/>
                <w:lang w:val="el-GR"/>
              </w:rPr>
              <w:t>Η εποχή μας χαρακτηρίζεται από ατομικισμό και εσωστρέφεια, στοιχεία που δεν προωθούν το γέλιο.</w:t>
            </w:r>
          </w:p>
          <w:p w:rsidR="00C25023" w:rsidRPr="00C25023" w:rsidRDefault="00C25023" w:rsidP="00C25023">
            <w:pPr>
              <w:numPr>
                <w:ilvl w:val="0"/>
                <w:numId w:val="11"/>
              </w:numPr>
              <w:shd w:val="clear" w:color="auto" w:fill="FFFFFF"/>
              <w:spacing w:before="120" w:after="100" w:afterAutospacing="1"/>
              <w:jc w:val="both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val="el-GR"/>
              </w:rPr>
            </w:pPr>
            <w:r w:rsidRPr="00C25023">
              <w:rPr>
                <w:rFonts w:ascii="Roboto" w:eastAsia="Times New Roman" w:hAnsi="Roboto" w:cs="Times New Roman"/>
                <w:color w:val="111111"/>
                <w:sz w:val="24"/>
                <w:szCs w:val="24"/>
                <w:lang w:val="el-GR"/>
              </w:rPr>
              <w:t>Το γέλιο του αλλοτριωμένου σύγχρονου ανθρώπου είναι ο σαρκασμός για τη δυστυχία του άλλου.</w:t>
            </w:r>
          </w:p>
          <w:p w:rsidR="00C25023" w:rsidRPr="00C25023" w:rsidRDefault="00C25023" w:rsidP="00C25023">
            <w:pPr>
              <w:numPr>
                <w:ilvl w:val="0"/>
                <w:numId w:val="11"/>
              </w:numPr>
              <w:shd w:val="clear" w:color="auto" w:fill="FFFFFF"/>
              <w:spacing w:before="120" w:after="100" w:afterAutospacing="1"/>
              <w:jc w:val="both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val="el-GR"/>
              </w:rPr>
            </w:pPr>
            <w:r w:rsidRPr="00C25023">
              <w:rPr>
                <w:rFonts w:ascii="Roboto" w:eastAsia="Times New Roman" w:hAnsi="Roboto" w:cs="Times New Roman"/>
                <w:color w:val="111111"/>
                <w:sz w:val="24"/>
                <w:szCs w:val="24"/>
                <w:lang w:val="el-GR"/>
              </w:rPr>
              <w:t xml:space="preserve">Το κωμικό στοιχείο κακοποιείται στα πλαίσια της κακής, </w:t>
            </w:r>
            <w:proofErr w:type="spellStart"/>
            <w:r w:rsidRPr="00C25023">
              <w:rPr>
                <w:rFonts w:ascii="Roboto" w:eastAsia="Times New Roman" w:hAnsi="Roboto" w:cs="Times New Roman"/>
                <w:color w:val="111111"/>
                <w:sz w:val="24"/>
                <w:szCs w:val="24"/>
                <w:lang w:val="el-GR"/>
              </w:rPr>
              <w:t>λαϊκίζουσας</w:t>
            </w:r>
            <w:proofErr w:type="spellEnd"/>
            <w:r w:rsidRPr="00C25023">
              <w:rPr>
                <w:rFonts w:ascii="Roboto" w:eastAsia="Times New Roman" w:hAnsi="Roboto" w:cs="Times New Roman"/>
                <w:color w:val="111111"/>
                <w:sz w:val="24"/>
                <w:szCs w:val="24"/>
                <w:lang w:val="el-GR"/>
              </w:rPr>
              <w:t xml:space="preserve">, </w:t>
            </w:r>
            <w:proofErr w:type="spellStart"/>
            <w:r w:rsidRPr="00C25023">
              <w:rPr>
                <w:rFonts w:ascii="Roboto" w:eastAsia="Times New Roman" w:hAnsi="Roboto" w:cs="Times New Roman"/>
                <w:color w:val="111111"/>
                <w:sz w:val="24"/>
                <w:szCs w:val="24"/>
                <w:lang w:val="el-GR"/>
              </w:rPr>
              <w:t>μαζοποιημένης</w:t>
            </w:r>
            <w:proofErr w:type="spellEnd"/>
            <w:r w:rsidRPr="00C25023">
              <w:rPr>
                <w:rFonts w:ascii="Roboto" w:eastAsia="Times New Roman" w:hAnsi="Roboto" w:cs="Times New Roman"/>
                <w:color w:val="111111"/>
                <w:sz w:val="24"/>
                <w:szCs w:val="24"/>
                <w:lang w:val="el-GR"/>
              </w:rPr>
              <w:t xml:space="preserve"> και βιομηχανοποιημένης ψυχαγωγίας των ΜΜΕ και του εμπορικού θεάτρου.</w:t>
            </w:r>
          </w:p>
          <w:p w:rsidR="00C25023" w:rsidRPr="00C25023" w:rsidRDefault="00C25023" w:rsidP="00C25023">
            <w:pPr>
              <w:numPr>
                <w:ilvl w:val="0"/>
                <w:numId w:val="11"/>
              </w:numPr>
              <w:shd w:val="clear" w:color="auto" w:fill="FFFFFF"/>
              <w:spacing w:before="120"/>
              <w:jc w:val="both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val="el-GR"/>
              </w:rPr>
            </w:pPr>
            <w:r w:rsidRPr="00C25023">
              <w:rPr>
                <w:rFonts w:ascii="Roboto" w:eastAsia="Times New Roman" w:hAnsi="Roboto" w:cs="Times New Roman"/>
                <w:color w:val="111111"/>
                <w:sz w:val="24"/>
                <w:szCs w:val="24"/>
                <w:lang w:val="el-GR"/>
              </w:rPr>
              <w:t>Η έλλειψη ολοκληρωμένης παιδείας, η οποία ευαισθητοποιεί το άτομο, ενισχύει τη βάναυση πρόκληση του γέλιου και τη χαμηλής ποιότητας κωμωδία.</w:t>
            </w:r>
          </w:p>
          <w:p w:rsidR="00C25023" w:rsidRDefault="00C25023" w:rsidP="00C25023">
            <w:pPr>
              <w:spacing w:line="240" w:lineRule="atLeast"/>
              <w:jc w:val="both"/>
              <w:outlineLvl w:val="3"/>
              <w:rPr>
                <w:rFonts w:ascii="Roboto" w:eastAsia="Times New Roman" w:hAnsi="Roboto" w:cs="Times New Roman"/>
                <w:b/>
                <w:bCs/>
                <w:color w:val="333333"/>
                <w:sz w:val="24"/>
                <w:szCs w:val="24"/>
                <w:lang w:val="el-GR"/>
              </w:rPr>
            </w:pPr>
          </w:p>
        </w:tc>
      </w:tr>
    </w:tbl>
    <w:p w:rsidR="0045345D" w:rsidRDefault="0045345D" w:rsidP="0045345D">
      <w:pPr>
        <w:rPr>
          <w:lang w:val="el-GR"/>
        </w:rPr>
      </w:pPr>
    </w:p>
    <w:p w:rsidR="0045345D" w:rsidRDefault="0045345D">
      <w:pPr>
        <w:rPr>
          <w:lang w:val="el-GR"/>
        </w:rPr>
      </w:pPr>
      <w:r>
        <w:rPr>
          <w:lang w:val="el-GR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5345D" w:rsidTr="0045345D">
        <w:tc>
          <w:tcPr>
            <w:tcW w:w="9350" w:type="dxa"/>
          </w:tcPr>
          <w:p w:rsidR="0045345D" w:rsidRPr="00C25023" w:rsidRDefault="0045345D" w:rsidP="0045345D">
            <w:pPr>
              <w:shd w:val="clear" w:color="auto" w:fill="FFFFFF"/>
              <w:spacing w:before="150"/>
              <w:jc w:val="both"/>
              <w:outlineLvl w:val="3"/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lang w:val="el-GR"/>
              </w:rPr>
            </w:pPr>
            <w:r w:rsidRPr="00C25023"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lang w:val="el-GR"/>
              </w:rPr>
              <w:lastRenderedPageBreak/>
              <w:t>Νομίζετε ότι το χιούμορ αποτελεί θετικό στοιχείο για το σχολικό περιβάλλον ή, αντίθετα, θεωρείτε ότι το γέλιο καθίσταται ανάρμοστο και ανατρεπτικό για τη σχολική πράξη και πειθαρχία;</w:t>
            </w:r>
          </w:p>
          <w:p w:rsidR="0045345D" w:rsidRPr="00C25023" w:rsidRDefault="0045345D" w:rsidP="0045345D">
            <w:pPr>
              <w:shd w:val="clear" w:color="auto" w:fill="FFFFFF"/>
              <w:jc w:val="both"/>
              <w:rPr>
                <w:rFonts w:ascii="Roboto" w:eastAsia="Times New Roman" w:hAnsi="Roboto" w:cs="Times New Roman"/>
                <w:color w:val="111111"/>
                <w:sz w:val="26"/>
                <w:szCs w:val="26"/>
                <w:lang w:val="el-GR"/>
              </w:rPr>
            </w:pPr>
            <w:r w:rsidRPr="00C25023">
              <w:rPr>
                <w:rFonts w:ascii="Roboto" w:eastAsia="Times New Roman" w:hAnsi="Roboto" w:cs="Times New Roman"/>
                <w:color w:val="111111"/>
                <w:sz w:val="26"/>
                <w:szCs w:val="26"/>
                <w:u w:val="single"/>
                <w:lang w:val="el-GR"/>
              </w:rPr>
              <w:t>Το χιούμορ νοείται ως θετικό στοιχείο για τη σχολική ζωή, γιατί:</w:t>
            </w:r>
          </w:p>
          <w:p w:rsidR="0045345D" w:rsidRPr="00C25023" w:rsidRDefault="0045345D" w:rsidP="0045345D">
            <w:pPr>
              <w:numPr>
                <w:ilvl w:val="0"/>
                <w:numId w:val="12"/>
              </w:numPr>
              <w:shd w:val="clear" w:color="auto" w:fill="FFFFFF"/>
              <w:spacing w:before="120" w:after="100" w:afterAutospacing="1"/>
              <w:jc w:val="both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val="el-GR"/>
              </w:rPr>
            </w:pPr>
            <w:r w:rsidRPr="00C25023">
              <w:rPr>
                <w:rFonts w:ascii="Roboto" w:eastAsia="Times New Roman" w:hAnsi="Roboto" w:cs="Times New Roman"/>
                <w:color w:val="111111"/>
                <w:sz w:val="24"/>
                <w:szCs w:val="24"/>
                <w:lang w:val="el-GR"/>
              </w:rPr>
              <w:t>διαμορφώνει ευχάριστο κλίμα, απαραίτητο για τη διαδικασία της μάθησης.</w:t>
            </w:r>
          </w:p>
          <w:p w:rsidR="0045345D" w:rsidRPr="00C25023" w:rsidRDefault="0045345D" w:rsidP="0045345D">
            <w:pPr>
              <w:numPr>
                <w:ilvl w:val="0"/>
                <w:numId w:val="12"/>
              </w:numPr>
              <w:shd w:val="clear" w:color="auto" w:fill="FFFFFF"/>
              <w:spacing w:before="120" w:after="100" w:afterAutospacing="1"/>
              <w:jc w:val="both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val="el-GR"/>
              </w:rPr>
            </w:pPr>
            <w:r w:rsidRPr="00C25023">
              <w:rPr>
                <w:rFonts w:ascii="Roboto" w:eastAsia="Times New Roman" w:hAnsi="Roboto" w:cs="Times New Roman"/>
                <w:color w:val="111111"/>
                <w:sz w:val="24"/>
                <w:szCs w:val="24"/>
                <w:lang w:val="el-GR"/>
              </w:rPr>
              <w:t>υποστηρίζει τη σύναψη φιλικών σχέσεων μεταξύ των μαθητών.</w:t>
            </w:r>
          </w:p>
          <w:p w:rsidR="0045345D" w:rsidRPr="00C25023" w:rsidRDefault="0045345D" w:rsidP="0045345D">
            <w:pPr>
              <w:numPr>
                <w:ilvl w:val="0"/>
                <w:numId w:val="12"/>
              </w:numPr>
              <w:shd w:val="clear" w:color="auto" w:fill="FFFFFF"/>
              <w:spacing w:before="120" w:after="100" w:afterAutospacing="1"/>
              <w:jc w:val="both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val="el-GR"/>
              </w:rPr>
            </w:pPr>
            <w:r w:rsidRPr="00C25023">
              <w:rPr>
                <w:rFonts w:ascii="Roboto" w:eastAsia="Times New Roman" w:hAnsi="Roboto" w:cs="Times New Roman"/>
                <w:color w:val="111111"/>
                <w:sz w:val="24"/>
                <w:szCs w:val="24"/>
                <w:lang w:val="el-GR"/>
              </w:rPr>
              <w:t>συσφίγγει τις σχέσεις διδασκόντων και διδασκομένων. Με αυτόν τον τρόπο, δημιουργούνται οι προϋποθέσεις για δημιουργικό διάλογο και αποτελεσματική συνεργασία.</w:t>
            </w:r>
          </w:p>
          <w:p w:rsidR="0045345D" w:rsidRPr="00C25023" w:rsidRDefault="0045345D" w:rsidP="0045345D">
            <w:pPr>
              <w:numPr>
                <w:ilvl w:val="0"/>
                <w:numId w:val="12"/>
              </w:numPr>
              <w:shd w:val="clear" w:color="auto" w:fill="FFFFFF"/>
              <w:spacing w:before="120" w:after="100" w:afterAutospacing="1"/>
              <w:jc w:val="both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val="el-GR"/>
              </w:rPr>
            </w:pPr>
            <w:r w:rsidRPr="00C25023">
              <w:rPr>
                <w:rFonts w:ascii="Roboto" w:eastAsia="Times New Roman" w:hAnsi="Roboto" w:cs="Times New Roman"/>
                <w:color w:val="111111"/>
                <w:sz w:val="24"/>
                <w:szCs w:val="24"/>
                <w:lang w:val="el-GR"/>
              </w:rPr>
              <w:t>επιτυγχάνει τη συνειρμική σύνδεση του ευχάριστου με τη γνώση. Αυτό έχει ως αποτέλεσμα την ζωηρότερη εντύπωσή της στη μνήμη του μαθητή.</w:t>
            </w:r>
          </w:p>
          <w:p w:rsidR="0045345D" w:rsidRPr="00C25023" w:rsidRDefault="0045345D" w:rsidP="0045345D">
            <w:pPr>
              <w:numPr>
                <w:ilvl w:val="0"/>
                <w:numId w:val="12"/>
              </w:numPr>
              <w:shd w:val="clear" w:color="auto" w:fill="FFFFFF"/>
              <w:spacing w:before="120" w:after="100" w:afterAutospacing="1"/>
              <w:jc w:val="both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val="el-GR"/>
              </w:rPr>
            </w:pPr>
            <w:r w:rsidRPr="00C25023">
              <w:rPr>
                <w:rFonts w:ascii="Roboto" w:eastAsia="Times New Roman" w:hAnsi="Roboto" w:cs="Times New Roman"/>
                <w:color w:val="111111"/>
                <w:sz w:val="24"/>
                <w:szCs w:val="24"/>
                <w:lang w:val="el-GR"/>
              </w:rPr>
              <w:t>σε στιγμές κούρασης και υπερβολικής έντασης αποφορτίζει την κατάσταση και συνεπικουρεί στην ομαλότερη πορεία του μαθήματος.</w:t>
            </w:r>
          </w:p>
          <w:p w:rsidR="0045345D" w:rsidRPr="00C25023" w:rsidRDefault="0045345D" w:rsidP="0045345D">
            <w:pPr>
              <w:numPr>
                <w:ilvl w:val="0"/>
                <w:numId w:val="12"/>
              </w:numPr>
              <w:shd w:val="clear" w:color="auto" w:fill="FFFFFF"/>
              <w:spacing w:before="120" w:after="100" w:afterAutospacing="1"/>
              <w:jc w:val="both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val="el-GR"/>
              </w:rPr>
            </w:pPr>
            <w:r w:rsidRPr="00C25023">
              <w:rPr>
                <w:rFonts w:ascii="Roboto" w:eastAsia="Times New Roman" w:hAnsi="Roboto" w:cs="Times New Roman"/>
                <w:color w:val="111111"/>
                <w:sz w:val="24"/>
                <w:szCs w:val="24"/>
                <w:lang w:val="el-GR"/>
              </w:rPr>
              <w:t>η αίσθηση του χιούμορ θεωρείται ένδειξη ευφυΐας και αισθητικής αγωγής.</w:t>
            </w:r>
          </w:p>
          <w:p w:rsidR="0045345D" w:rsidRPr="00C25023" w:rsidRDefault="0045345D" w:rsidP="0045345D">
            <w:pPr>
              <w:numPr>
                <w:ilvl w:val="0"/>
                <w:numId w:val="12"/>
              </w:numPr>
              <w:shd w:val="clear" w:color="auto" w:fill="FFFFFF"/>
              <w:spacing w:before="120"/>
              <w:jc w:val="both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val="el-GR"/>
              </w:rPr>
            </w:pPr>
            <w:r w:rsidRPr="00C25023">
              <w:rPr>
                <w:rFonts w:ascii="Roboto" w:eastAsia="Times New Roman" w:hAnsi="Roboto" w:cs="Times New Roman"/>
                <w:color w:val="111111"/>
                <w:sz w:val="24"/>
                <w:szCs w:val="24"/>
                <w:lang w:val="el-GR"/>
              </w:rPr>
              <w:t>ως μέσο παρατήρησης και σωφρονισμού καθίσταται η πλέον αβλαβής και αποτελεσματική μέθοδος. Αρκεί, βέβαια, να μην πάρει τη μορφή προσβολής, αν μάλιστα λάβουμε υπ’ όψη μας τους υπερβολικά ευαίσθητους νέους.</w:t>
            </w:r>
          </w:p>
          <w:p w:rsidR="0045345D" w:rsidRPr="00C25023" w:rsidRDefault="0045345D" w:rsidP="0045345D">
            <w:pPr>
              <w:shd w:val="clear" w:color="auto" w:fill="FFFFFF"/>
              <w:spacing w:before="150"/>
              <w:jc w:val="both"/>
              <w:outlineLvl w:val="3"/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lang w:val="el-GR"/>
              </w:rPr>
            </w:pPr>
            <w:r w:rsidRPr="00C25023"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u w:val="single"/>
                <w:lang w:val="el-GR"/>
              </w:rPr>
              <w:t>Επιφυλάξεις:</w:t>
            </w:r>
          </w:p>
          <w:p w:rsidR="0045345D" w:rsidRPr="00C25023" w:rsidRDefault="0045345D" w:rsidP="0045345D">
            <w:pPr>
              <w:shd w:val="clear" w:color="auto" w:fill="FFFFFF"/>
              <w:spacing w:after="240"/>
              <w:jc w:val="both"/>
              <w:rPr>
                <w:rFonts w:ascii="Roboto" w:eastAsia="Times New Roman" w:hAnsi="Roboto" w:cs="Times New Roman"/>
                <w:color w:val="111111"/>
                <w:sz w:val="26"/>
                <w:szCs w:val="26"/>
              </w:rPr>
            </w:pPr>
            <w:r w:rsidRPr="00C25023">
              <w:rPr>
                <w:rFonts w:ascii="Roboto" w:eastAsia="Times New Roman" w:hAnsi="Roboto" w:cs="Times New Roman"/>
                <w:color w:val="111111"/>
                <w:sz w:val="26"/>
                <w:szCs w:val="26"/>
                <w:lang w:val="el-GR"/>
              </w:rPr>
              <w:t xml:space="preserve">Αναμφισβήτητα, το γέλιο δεν αποτελεί επιδίωξη της σχολικής τάξης, αλλά το μέσο για την επίτευξη του στόχου της μάθησης. </w:t>
            </w:r>
            <w:proofErr w:type="spellStart"/>
            <w:r w:rsidRPr="00C25023">
              <w:rPr>
                <w:rFonts w:ascii="Roboto" w:eastAsia="Times New Roman" w:hAnsi="Roboto" w:cs="Times New Roman"/>
                <w:color w:val="111111"/>
                <w:sz w:val="26"/>
                <w:szCs w:val="26"/>
              </w:rPr>
              <w:t>Συγκεκριμέν</w:t>
            </w:r>
            <w:proofErr w:type="spellEnd"/>
            <w:r w:rsidRPr="00C25023">
              <w:rPr>
                <w:rFonts w:ascii="Roboto" w:eastAsia="Times New Roman" w:hAnsi="Roboto" w:cs="Times New Roman"/>
                <w:color w:val="111111"/>
                <w:sz w:val="26"/>
                <w:szCs w:val="26"/>
              </w:rPr>
              <w:t xml:space="preserve">α, </w:t>
            </w:r>
            <w:proofErr w:type="spellStart"/>
            <w:r w:rsidRPr="00C25023">
              <w:rPr>
                <w:rFonts w:ascii="Roboto" w:eastAsia="Times New Roman" w:hAnsi="Roboto" w:cs="Times New Roman"/>
                <w:color w:val="111111"/>
                <w:sz w:val="26"/>
                <w:szCs w:val="26"/>
              </w:rPr>
              <w:t>είν</w:t>
            </w:r>
            <w:proofErr w:type="spellEnd"/>
            <w:r w:rsidRPr="00C25023">
              <w:rPr>
                <w:rFonts w:ascii="Roboto" w:eastAsia="Times New Roman" w:hAnsi="Roboto" w:cs="Times New Roman"/>
                <w:color w:val="111111"/>
                <w:sz w:val="26"/>
                <w:szCs w:val="26"/>
              </w:rPr>
              <w:t xml:space="preserve">αι </w:t>
            </w:r>
            <w:proofErr w:type="spellStart"/>
            <w:r w:rsidRPr="00C25023">
              <w:rPr>
                <w:rFonts w:ascii="Roboto" w:eastAsia="Times New Roman" w:hAnsi="Roboto" w:cs="Times New Roman"/>
                <w:color w:val="111111"/>
                <w:sz w:val="26"/>
                <w:szCs w:val="26"/>
              </w:rPr>
              <w:t>ωφέλιμο</w:t>
            </w:r>
            <w:proofErr w:type="spellEnd"/>
            <w:r w:rsidRPr="00C25023">
              <w:rPr>
                <w:rFonts w:ascii="Roboto" w:eastAsia="Times New Roman" w:hAnsi="Roboto" w:cs="Times New Roman"/>
                <w:color w:val="111111"/>
                <w:sz w:val="26"/>
                <w:szCs w:val="26"/>
              </w:rPr>
              <w:t>:</w:t>
            </w:r>
          </w:p>
          <w:p w:rsidR="0045345D" w:rsidRPr="00C25023" w:rsidRDefault="0045345D" w:rsidP="0045345D">
            <w:pPr>
              <w:numPr>
                <w:ilvl w:val="0"/>
                <w:numId w:val="13"/>
              </w:numPr>
              <w:shd w:val="clear" w:color="auto" w:fill="FFFFFF"/>
              <w:spacing w:before="120" w:after="100" w:afterAutospacing="1"/>
              <w:jc w:val="both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val="el-GR"/>
              </w:rPr>
            </w:pPr>
            <w:r w:rsidRPr="00C25023">
              <w:rPr>
                <w:rFonts w:ascii="Roboto" w:eastAsia="Times New Roman" w:hAnsi="Roboto" w:cs="Times New Roman"/>
                <w:color w:val="111111"/>
                <w:sz w:val="24"/>
                <w:szCs w:val="24"/>
                <w:lang w:val="el-GR"/>
              </w:rPr>
              <w:t>να συνδέεται το χιούμορ με την παιδαγωγική πράξη.</w:t>
            </w:r>
          </w:p>
          <w:p w:rsidR="0045345D" w:rsidRPr="00C25023" w:rsidRDefault="0045345D" w:rsidP="0045345D">
            <w:pPr>
              <w:numPr>
                <w:ilvl w:val="0"/>
                <w:numId w:val="13"/>
              </w:numPr>
              <w:shd w:val="clear" w:color="auto" w:fill="FFFFFF"/>
              <w:spacing w:before="120" w:after="100" w:afterAutospacing="1"/>
              <w:jc w:val="both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val="el-GR"/>
              </w:rPr>
            </w:pPr>
            <w:r w:rsidRPr="00C25023">
              <w:rPr>
                <w:rFonts w:ascii="Roboto" w:eastAsia="Times New Roman" w:hAnsi="Roboto" w:cs="Times New Roman"/>
                <w:color w:val="111111"/>
                <w:sz w:val="24"/>
                <w:szCs w:val="24"/>
                <w:lang w:val="el-GR"/>
              </w:rPr>
              <w:t>να χρησιμοποιείται το γέλιο για τη στιγμιαία μόνον αποφόρτιση, καθώς για την ξεκούραση προβλέπεται το διάλειμμα.</w:t>
            </w:r>
          </w:p>
          <w:p w:rsidR="0045345D" w:rsidRPr="00C25023" w:rsidRDefault="0045345D" w:rsidP="0045345D">
            <w:pPr>
              <w:numPr>
                <w:ilvl w:val="0"/>
                <w:numId w:val="13"/>
              </w:numPr>
              <w:shd w:val="clear" w:color="auto" w:fill="FFFFFF"/>
              <w:spacing w:before="120"/>
              <w:jc w:val="both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val="el-GR"/>
              </w:rPr>
            </w:pPr>
            <w:r w:rsidRPr="00C25023">
              <w:rPr>
                <w:rFonts w:ascii="Roboto" w:eastAsia="Times New Roman" w:hAnsi="Roboto" w:cs="Times New Roman"/>
                <w:color w:val="111111"/>
                <w:sz w:val="24"/>
                <w:szCs w:val="24"/>
                <w:lang w:val="el-GR"/>
              </w:rPr>
              <w:t>να αποθαρρύνεται η προσπάθεια ορισμένων μαθητών να καταστρατηγήσουν τη διαδικασία του μαθήματος με κωμικές σκηνές και τη συνακόλουθη πρόκληση του γέλιου.</w:t>
            </w:r>
          </w:p>
          <w:p w:rsidR="0045345D" w:rsidRDefault="0045345D" w:rsidP="0045345D">
            <w:pPr>
              <w:rPr>
                <w:lang w:val="el-GR"/>
              </w:rPr>
            </w:pPr>
          </w:p>
        </w:tc>
      </w:tr>
    </w:tbl>
    <w:p w:rsidR="0045345D" w:rsidRDefault="0045345D" w:rsidP="0045345D">
      <w:pPr>
        <w:rPr>
          <w:lang w:val="el-GR"/>
        </w:rPr>
      </w:pPr>
    </w:p>
    <w:p w:rsidR="0045345D" w:rsidRDefault="0045345D">
      <w:pPr>
        <w:rPr>
          <w:lang w:val="el-GR"/>
        </w:rPr>
      </w:pPr>
      <w:r>
        <w:rPr>
          <w:lang w:val="el-GR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5345D" w:rsidTr="0045345D">
        <w:tc>
          <w:tcPr>
            <w:tcW w:w="9350" w:type="dxa"/>
          </w:tcPr>
          <w:p w:rsidR="0045345D" w:rsidRPr="00C25023" w:rsidRDefault="0045345D" w:rsidP="0045345D">
            <w:pPr>
              <w:shd w:val="clear" w:color="auto" w:fill="FFFFFF"/>
              <w:spacing w:line="240" w:lineRule="atLeast"/>
              <w:jc w:val="both"/>
              <w:outlineLvl w:val="3"/>
              <w:rPr>
                <w:rFonts w:ascii="Roboto" w:eastAsia="Times New Roman" w:hAnsi="Roboto" w:cs="Times New Roman"/>
                <w:b/>
                <w:bCs/>
                <w:color w:val="333333"/>
                <w:sz w:val="24"/>
                <w:szCs w:val="24"/>
                <w:lang w:val="el-GR"/>
              </w:rPr>
            </w:pPr>
            <w:r w:rsidRPr="00C25023">
              <w:rPr>
                <w:rFonts w:ascii="Roboto" w:eastAsia="Times New Roman" w:hAnsi="Roboto" w:cs="Times New Roman"/>
                <w:b/>
                <w:bCs/>
                <w:color w:val="333333"/>
                <w:sz w:val="24"/>
                <w:szCs w:val="24"/>
                <w:lang w:val="el-GR"/>
              </w:rPr>
              <w:lastRenderedPageBreak/>
              <w:t>Η Σοβαρότητα Πρέπει να Συνδέεται με το Βλοσυρό Ύφος;</w:t>
            </w:r>
          </w:p>
          <w:p w:rsidR="0045345D" w:rsidRPr="00C25023" w:rsidRDefault="0045345D" w:rsidP="0045345D">
            <w:pPr>
              <w:shd w:val="clear" w:color="auto" w:fill="FFFFFF"/>
              <w:spacing w:after="240"/>
              <w:jc w:val="both"/>
              <w:rPr>
                <w:rFonts w:ascii="Roboto" w:eastAsia="Times New Roman" w:hAnsi="Roboto" w:cs="Times New Roman"/>
                <w:color w:val="111111"/>
                <w:sz w:val="26"/>
                <w:szCs w:val="26"/>
                <w:lang w:val="el-GR"/>
              </w:rPr>
            </w:pPr>
            <w:r w:rsidRPr="00C25023">
              <w:rPr>
                <w:rFonts w:ascii="Roboto" w:eastAsia="Times New Roman" w:hAnsi="Roboto" w:cs="Times New Roman"/>
                <w:color w:val="111111"/>
                <w:sz w:val="26"/>
                <w:szCs w:val="26"/>
                <w:lang w:val="el-GR"/>
              </w:rPr>
              <w:t>Η βλοσυρότητα δεν ισοδυναμεί με σοβαρότητα. Συνεπώς, ούτε η σοβαρότητα δεν είναι ανάγκη να συνδέεται με τη βλοσυρότητα, διότι:</w:t>
            </w:r>
          </w:p>
          <w:p w:rsidR="0045345D" w:rsidRPr="00C25023" w:rsidRDefault="0045345D" w:rsidP="0045345D">
            <w:pPr>
              <w:numPr>
                <w:ilvl w:val="0"/>
                <w:numId w:val="14"/>
              </w:numPr>
              <w:shd w:val="clear" w:color="auto" w:fill="FFFFFF"/>
              <w:spacing w:before="120" w:afterAutospacing="1"/>
              <w:jc w:val="both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val="el-GR"/>
              </w:rPr>
            </w:pPr>
            <w:r w:rsidRPr="00C25023">
              <w:rPr>
                <w:rFonts w:ascii="Roboto" w:eastAsia="Times New Roman" w:hAnsi="Roboto" w:cs="Times New Roman"/>
                <w:color w:val="111111"/>
                <w:sz w:val="24"/>
                <w:szCs w:val="24"/>
                <w:u w:val="single"/>
                <w:lang w:val="el-GR"/>
              </w:rPr>
              <w:t>Η σοβαρότητα</w:t>
            </w:r>
            <w:r w:rsidRPr="00C25023">
              <w:rPr>
                <w:rFonts w:ascii="Roboto" w:eastAsia="Times New Roman" w:hAnsi="Roboto" w:cs="Times New Roman"/>
                <w:color w:val="111111"/>
                <w:sz w:val="24"/>
                <w:szCs w:val="24"/>
              </w:rPr>
              <w:t> </w:t>
            </w:r>
            <w:r w:rsidRPr="00C25023">
              <w:rPr>
                <w:rFonts w:ascii="Roboto" w:eastAsia="Times New Roman" w:hAnsi="Roboto" w:cs="Times New Roman"/>
                <w:color w:val="111111"/>
                <w:sz w:val="24"/>
                <w:szCs w:val="24"/>
                <w:lang w:val="el-GR"/>
              </w:rPr>
              <w:t>έχει να κάνει με τη συγκρότηση της προσωπικότητας του ανθρώπου.</w:t>
            </w:r>
          </w:p>
          <w:p w:rsidR="0045345D" w:rsidRPr="00C25023" w:rsidRDefault="0045345D" w:rsidP="0045345D">
            <w:pPr>
              <w:numPr>
                <w:ilvl w:val="0"/>
                <w:numId w:val="14"/>
              </w:numPr>
              <w:shd w:val="clear" w:color="auto" w:fill="FFFFFF"/>
              <w:spacing w:before="120" w:after="100" w:afterAutospacing="1"/>
              <w:jc w:val="both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val="el-GR"/>
              </w:rPr>
            </w:pPr>
            <w:r w:rsidRPr="00C25023">
              <w:rPr>
                <w:rFonts w:ascii="Roboto" w:eastAsia="Times New Roman" w:hAnsi="Roboto" w:cs="Times New Roman"/>
                <w:color w:val="111111"/>
                <w:sz w:val="24"/>
                <w:szCs w:val="24"/>
                <w:lang w:val="el-GR"/>
              </w:rPr>
              <w:t>Είναι στοιχείο του εσωτερικού κόσμου, εκφράζει μια φιλοσοφία και ένα σταθερό τρόπο αντιμετώπισης των καταστάσεων στη ζωή.</w:t>
            </w:r>
          </w:p>
          <w:p w:rsidR="0045345D" w:rsidRPr="00C25023" w:rsidRDefault="0045345D" w:rsidP="0045345D">
            <w:pPr>
              <w:numPr>
                <w:ilvl w:val="0"/>
                <w:numId w:val="14"/>
              </w:numPr>
              <w:shd w:val="clear" w:color="auto" w:fill="FFFFFF"/>
              <w:spacing w:before="120" w:after="100" w:afterAutospacing="1"/>
              <w:jc w:val="both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val="el-GR"/>
              </w:rPr>
            </w:pPr>
            <w:r w:rsidRPr="00C25023">
              <w:rPr>
                <w:rFonts w:ascii="Roboto" w:eastAsia="Times New Roman" w:hAnsi="Roboto" w:cs="Times New Roman"/>
                <w:color w:val="111111"/>
                <w:sz w:val="24"/>
                <w:szCs w:val="24"/>
                <w:lang w:val="el-GR"/>
              </w:rPr>
              <w:t>Εκδηλώνεται με την επιμέλεια και την υπευθυνότητα στην εκτέλεση ενός έργου, καθώς και με την αξιοπρέπεια της συμπεριφοράς.</w:t>
            </w:r>
          </w:p>
          <w:p w:rsidR="0045345D" w:rsidRPr="00C25023" w:rsidRDefault="0045345D" w:rsidP="0045345D">
            <w:pPr>
              <w:numPr>
                <w:ilvl w:val="0"/>
                <w:numId w:val="14"/>
              </w:numPr>
              <w:shd w:val="clear" w:color="auto" w:fill="FFFFFF"/>
              <w:spacing w:before="120" w:after="100" w:afterAutospacing="1"/>
              <w:jc w:val="both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val="el-GR"/>
              </w:rPr>
            </w:pPr>
            <w:r w:rsidRPr="00C25023">
              <w:rPr>
                <w:rFonts w:ascii="Roboto" w:eastAsia="Times New Roman" w:hAnsi="Roboto" w:cs="Times New Roman"/>
                <w:color w:val="111111"/>
                <w:sz w:val="24"/>
                <w:szCs w:val="24"/>
                <w:lang w:val="el-GR"/>
              </w:rPr>
              <w:t>Αποσπά το σεβασμό και την αναγνώριση των άλλων.</w:t>
            </w:r>
          </w:p>
          <w:p w:rsidR="0045345D" w:rsidRPr="00C25023" w:rsidRDefault="0045345D" w:rsidP="0045345D">
            <w:pPr>
              <w:numPr>
                <w:ilvl w:val="0"/>
                <w:numId w:val="14"/>
              </w:numPr>
              <w:shd w:val="clear" w:color="auto" w:fill="FFFFFF"/>
              <w:spacing w:before="120" w:afterAutospacing="1"/>
              <w:jc w:val="both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val="el-GR"/>
              </w:rPr>
            </w:pPr>
            <w:r w:rsidRPr="00C25023">
              <w:rPr>
                <w:rFonts w:ascii="Roboto" w:eastAsia="Times New Roman" w:hAnsi="Roboto" w:cs="Times New Roman"/>
                <w:color w:val="111111"/>
                <w:sz w:val="24"/>
                <w:szCs w:val="24"/>
                <w:u w:val="single"/>
                <w:lang w:val="el-GR"/>
              </w:rPr>
              <w:t>Το βλοσυρό ύφος</w:t>
            </w:r>
            <w:r w:rsidRPr="00C25023">
              <w:rPr>
                <w:rFonts w:ascii="Roboto" w:eastAsia="Times New Roman" w:hAnsi="Roboto" w:cs="Times New Roman"/>
                <w:color w:val="111111"/>
                <w:sz w:val="24"/>
                <w:szCs w:val="24"/>
              </w:rPr>
              <w:t> </w:t>
            </w:r>
            <w:r w:rsidRPr="00C25023">
              <w:rPr>
                <w:rFonts w:ascii="Roboto" w:eastAsia="Times New Roman" w:hAnsi="Roboto" w:cs="Times New Roman"/>
                <w:color w:val="111111"/>
                <w:sz w:val="24"/>
                <w:szCs w:val="24"/>
                <w:lang w:val="el-GR"/>
              </w:rPr>
              <w:t>αποτελεί στιγμιαία, εξωτερική και προσποιητή έκφραση. Δεν εκφράζει εν γένει τον εσωτερικό κόσμο, παρά το στιγμιαίο συναίσθημα της οργής.</w:t>
            </w:r>
          </w:p>
          <w:p w:rsidR="0045345D" w:rsidRPr="00C25023" w:rsidRDefault="0045345D" w:rsidP="0045345D">
            <w:pPr>
              <w:numPr>
                <w:ilvl w:val="0"/>
                <w:numId w:val="14"/>
              </w:numPr>
              <w:shd w:val="clear" w:color="auto" w:fill="FFFFFF"/>
              <w:spacing w:before="120"/>
              <w:jc w:val="both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val="el-GR"/>
              </w:rPr>
            </w:pPr>
            <w:r w:rsidRPr="00C25023">
              <w:rPr>
                <w:rFonts w:ascii="Roboto" w:eastAsia="Times New Roman" w:hAnsi="Roboto" w:cs="Times New Roman"/>
                <w:color w:val="111111"/>
                <w:sz w:val="24"/>
                <w:szCs w:val="24"/>
                <w:lang w:val="el-GR"/>
              </w:rPr>
              <w:t>Δεν αποσπά το σεβασμό. Αντίθετα, μπορεί να γίνει αφορμή αρνητικών σχολίων και χλευασμού.</w:t>
            </w:r>
          </w:p>
          <w:p w:rsidR="0045345D" w:rsidRPr="00C25023" w:rsidRDefault="0045345D" w:rsidP="0045345D">
            <w:pPr>
              <w:shd w:val="clear" w:color="auto" w:fill="FFFFFF"/>
              <w:spacing w:line="240" w:lineRule="atLeast"/>
              <w:jc w:val="both"/>
              <w:outlineLvl w:val="3"/>
              <w:rPr>
                <w:rFonts w:ascii="Roboto" w:eastAsia="Times New Roman" w:hAnsi="Roboto" w:cs="Times New Roman"/>
                <w:b/>
                <w:bCs/>
                <w:color w:val="333333"/>
                <w:sz w:val="24"/>
                <w:szCs w:val="24"/>
                <w:lang w:val="el-GR"/>
              </w:rPr>
            </w:pPr>
            <w:r w:rsidRPr="00C25023">
              <w:rPr>
                <w:rFonts w:ascii="Roboto" w:eastAsia="Times New Roman" w:hAnsi="Roboto" w:cs="Times New Roman"/>
                <w:b/>
                <w:bCs/>
                <w:color w:val="333333"/>
                <w:sz w:val="24"/>
                <w:szCs w:val="24"/>
                <w:lang w:val="el-GR"/>
              </w:rPr>
              <w:t>Πώς Μπορεί να Ασκηθεί μια Αγωγή του Γέλιου στο Σχολείο;</w:t>
            </w:r>
          </w:p>
          <w:p w:rsidR="0045345D" w:rsidRPr="00C25023" w:rsidRDefault="0045345D" w:rsidP="0045345D">
            <w:pPr>
              <w:numPr>
                <w:ilvl w:val="0"/>
                <w:numId w:val="15"/>
              </w:numPr>
              <w:shd w:val="clear" w:color="auto" w:fill="FFFFFF"/>
              <w:spacing w:before="120" w:after="100" w:afterAutospacing="1"/>
              <w:jc w:val="both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val="el-GR"/>
              </w:rPr>
            </w:pPr>
            <w:r w:rsidRPr="00C25023">
              <w:rPr>
                <w:rFonts w:ascii="Roboto" w:eastAsia="Times New Roman" w:hAnsi="Roboto" w:cs="Times New Roman"/>
                <w:color w:val="111111"/>
                <w:sz w:val="24"/>
                <w:szCs w:val="24"/>
                <w:lang w:val="el-GR"/>
              </w:rPr>
              <w:t>Με τη διδασκαλία συγκεκριμένων χιουμοριστικών και σατιρικών κειμένων (αποσπάσματα κωμωδιών, ευθυμογραφήματα, χρονογραφήματα κ.λπ.).</w:t>
            </w:r>
          </w:p>
          <w:p w:rsidR="0045345D" w:rsidRPr="00C25023" w:rsidRDefault="0045345D" w:rsidP="0045345D">
            <w:pPr>
              <w:numPr>
                <w:ilvl w:val="0"/>
                <w:numId w:val="15"/>
              </w:numPr>
              <w:shd w:val="clear" w:color="auto" w:fill="FFFFFF"/>
              <w:spacing w:before="120" w:after="100" w:afterAutospacing="1"/>
              <w:jc w:val="both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val="el-GR"/>
              </w:rPr>
            </w:pPr>
            <w:r w:rsidRPr="00C25023">
              <w:rPr>
                <w:rFonts w:ascii="Roboto" w:eastAsia="Times New Roman" w:hAnsi="Roboto" w:cs="Times New Roman"/>
                <w:color w:val="111111"/>
                <w:sz w:val="24"/>
                <w:szCs w:val="24"/>
                <w:lang w:val="el-GR"/>
              </w:rPr>
              <w:t>Μέσω της ειδικότερης ενασχόλησης των μαθητών με το θέμα της επίδρασης του κωμικού στοιχείου και του γέλιου στη ζωή των ανθρώπων.</w:t>
            </w:r>
          </w:p>
          <w:p w:rsidR="0045345D" w:rsidRPr="00C25023" w:rsidRDefault="0045345D" w:rsidP="0045345D">
            <w:pPr>
              <w:numPr>
                <w:ilvl w:val="0"/>
                <w:numId w:val="15"/>
              </w:numPr>
              <w:shd w:val="clear" w:color="auto" w:fill="FFFFFF"/>
              <w:spacing w:before="120" w:after="100" w:afterAutospacing="1"/>
              <w:jc w:val="both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val="el-GR"/>
              </w:rPr>
            </w:pPr>
            <w:r w:rsidRPr="00C25023">
              <w:rPr>
                <w:rFonts w:ascii="Roboto" w:eastAsia="Times New Roman" w:hAnsi="Roboto" w:cs="Times New Roman"/>
                <w:color w:val="111111"/>
                <w:sz w:val="24"/>
                <w:szCs w:val="24"/>
                <w:lang w:val="el-GR"/>
              </w:rPr>
              <w:t>Με την αξιοποίηση του χιούμορ μέσα στην τάξη, κατά τη διαδικασία της διδασκαλίας.</w:t>
            </w:r>
          </w:p>
          <w:p w:rsidR="0045345D" w:rsidRPr="00C25023" w:rsidRDefault="0045345D" w:rsidP="0045345D">
            <w:pPr>
              <w:numPr>
                <w:ilvl w:val="0"/>
                <w:numId w:val="15"/>
              </w:numPr>
              <w:shd w:val="clear" w:color="auto" w:fill="FFFFFF"/>
              <w:spacing w:before="120"/>
              <w:jc w:val="both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val="el-GR"/>
              </w:rPr>
            </w:pPr>
            <w:r w:rsidRPr="00C25023">
              <w:rPr>
                <w:rFonts w:ascii="Roboto" w:eastAsia="Times New Roman" w:hAnsi="Roboto" w:cs="Times New Roman"/>
                <w:color w:val="111111"/>
                <w:sz w:val="24"/>
                <w:szCs w:val="24"/>
                <w:lang w:val="el-GR"/>
              </w:rPr>
              <w:t>Μέσω της παρακολούθησης ή της παρουσίασης από τους ίδιους τους μαθητές κωμικών θεατρικών παραστάσεων.</w:t>
            </w:r>
          </w:p>
          <w:p w:rsidR="0045345D" w:rsidRPr="00C25023" w:rsidRDefault="0045345D" w:rsidP="0045345D">
            <w:pPr>
              <w:jc w:val="both"/>
              <w:rPr>
                <w:lang w:val="el-GR"/>
              </w:rPr>
            </w:pPr>
          </w:p>
          <w:p w:rsidR="0045345D" w:rsidRDefault="0045345D" w:rsidP="0045345D">
            <w:pPr>
              <w:rPr>
                <w:lang w:val="el-GR"/>
              </w:rPr>
            </w:pPr>
          </w:p>
        </w:tc>
      </w:tr>
    </w:tbl>
    <w:p w:rsidR="0045345D" w:rsidRDefault="0045345D" w:rsidP="0045345D">
      <w:pPr>
        <w:rPr>
          <w:lang w:val="el-GR"/>
        </w:rPr>
      </w:pPr>
      <w:bookmarkStart w:id="0" w:name="_GoBack"/>
      <w:bookmarkEnd w:id="0"/>
    </w:p>
    <w:sectPr w:rsidR="0045345D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81F" w:rsidRDefault="00FC381F" w:rsidP="008E4C0E">
      <w:pPr>
        <w:spacing w:after="0" w:line="240" w:lineRule="auto"/>
      </w:pPr>
      <w:r>
        <w:separator/>
      </w:r>
    </w:p>
  </w:endnote>
  <w:endnote w:type="continuationSeparator" w:id="0">
    <w:p w:rsidR="00FC381F" w:rsidRDefault="00FC381F" w:rsidP="008E4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76103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E4C0E" w:rsidRDefault="008E4C0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E4C0E" w:rsidRDefault="008E4C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81F" w:rsidRDefault="00FC381F" w:rsidP="008E4C0E">
      <w:pPr>
        <w:spacing w:after="0" w:line="240" w:lineRule="auto"/>
      </w:pPr>
      <w:r>
        <w:separator/>
      </w:r>
    </w:p>
  </w:footnote>
  <w:footnote w:type="continuationSeparator" w:id="0">
    <w:p w:rsidR="00FC381F" w:rsidRDefault="00FC381F" w:rsidP="008E4C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66DCD"/>
    <w:multiLevelType w:val="multilevel"/>
    <w:tmpl w:val="3D007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921EC9"/>
    <w:multiLevelType w:val="multilevel"/>
    <w:tmpl w:val="543AA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BC7F9E"/>
    <w:multiLevelType w:val="multilevel"/>
    <w:tmpl w:val="330EF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5E57198"/>
    <w:multiLevelType w:val="multilevel"/>
    <w:tmpl w:val="3976B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64A15E2"/>
    <w:multiLevelType w:val="multilevel"/>
    <w:tmpl w:val="7A081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96707C4"/>
    <w:multiLevelType w:val="multilevel"/>
    <w:tmpl w:val="467A0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6CC6C69"/>
    <w:multiLevelType w:val="multilevel"/>
    <w:tmpl w:val="8E827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97E5250"/>
    <w:multiLevelType w:val="multilevel"/>
    <w:tmpl w:val="1792B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05A0476"/>
    <w:multiLevelType w:val="multilevel"/>
    <w:tmpl w:val="AAFAB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F634F72"/>
    <w:multiLevelType w:val="multilevel"/>
    <w:tmpl w:val="FB941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10F684C"/>
    <w:multiLevelType w:val="multilevel"/>
    <w:tmpl w:val="D522F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CD05ABD"/>
    <w:multiLevelType w:val="multilevel"/>
    <w:tmpl w:val="AAB68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D1E0142"/>
    <w:multiLevelType w:val="multilevel"/>
    <w:tmpl w:val="C1B61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D6A15B8"/>
    <w:multiLevelType w:val="multilevel"/>
    <w:tmpl w:val="E7F2D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E9C07B7"/>
    <w:multiLevelType w:val="multilevel"/>
    <w:tmpl w:val="3B1AC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2"/>
  </w:num>
  <w:num w:numId="3">
    <w:abstractNumId w:val="14"/>
  </w:num>
  <w:num w:numId="4">
    <w:abstractNumId w:val="8"/>
  </w:num>
  <w:num w:numId="5">
    <w:abstractNumId w:val="0"/>
  </w:num>
  <w:num w:numId="6">
    <w:abstractNumId w:val="5"/>
  </w:num>
  <w:num w:numId="7">
    <w:abstractNumId w:val="12"/>
  </w:num>
  <w:num w:numId="8">
    <w:abstractNumId w:val="11"/>
  </w:num>
  <w:num w:numId="9">
    <w:abstractNumId w:val="3"/>
  </w:num>
  <w:num w:numId="10">
    <w:abstractNumId w:val="1"/>
  </w:num>
  <w:num w:numId="11">
    <w:abstractNumId w:val="9"/>
  </w:num>
  <w:num w:numId="12">
    <w:abstractNumId w:val="13"/>
  </w:num>
  <w:num w:numId="13">
    <w:abstractNumId w:val="6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6AC"/>
    <w:rsid w:val="0045345D"/>
    <w:rsid w:val="00506BD6"/>
    <w:rsid w:val="008E4C0E"/>
    <w:rsid w:val="00B866AC"/>
    <w:rsid w:val="00C25023"/>
    <w:rsid w:val="00FC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8E8658-B3FD-4851-B970-C1701CE99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5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E4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C0E"/>
  </w:style>
  <w:style w:type="paragraph" w:styleId="Footer">
    <w:name w:val="footer"/>
    <w:basedOn w:val="Normal"/>
    <w:link w:val="FooterChar"/>
    <w:uiPriority w:val="99"/>
    <w:unhideWhenUsed/>
    <w:rsid w:val="008E4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7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1455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7510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250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0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062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490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79022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2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9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4529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309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9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7663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9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43546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40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42478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66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2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1210</Words>
  <Characters>6901</Characters>
  <Application>Microsoft Office Word</Application>
  <DocSecurity>0</DocSecurity>
  <Lines>57</Lines>
  <Paragraphs>16</Paragraphs>
  <ScaleCrop>false</ScaleCrop>
  <Company/>
  <LinksUpToDate>false</LinksUpToDate>
  <CharactersWithSpaces>8095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djhoo bijoux</dc:creator>
  <cp:keywords/>
  <dc:description/>
  <cp:lastModifiedBy>djhoo bijoux</cp:lastModifiedBy>
  <cp:revision>4</cp:revision>
  <dcterms:created xsi:type="dcterms:W3CDTF">2023-03-10T18:56:00Z</dcterms:created>
  <dcterms:modified xsi:type="dcterms:W3CDTF">2023-03-10T19:18:00Z</dcterms:modified>
</cp:coreProperties>
</file>