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1725C" w14:textId="77777777" w:rsidR="002C2F86" w:rsidRPr="002C2F86" w:rsidRDefault="002C2F86" w:rsidP="002C2F86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2C2F86">
        <w:rPr>
          <w:rFonts w:ascii="Bookman Old Style" w:hAnsi="Bookman Old Style"/>
          <w:b/>
          <w:bCs/>
          <w:sz w:val="24"/>
          <w:szCs w:val="24"/>
        </w:rPr>
        <w:t>ΔΙΑΓΩΝΙΣΜΑ ΠΡΟΣΟΜΟΙΩΣΗΣ</w:t>
      </w:r>
    </w:p>
    <w:p w14:paraId="5F5D24F0" w14:textId="77777777" w:rsidR="00DC5A2F" w:rsidRPr="002C2F86" w:rsidRDefault="002C2F86" w:rsidP="002C2F86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2C2F86">
        <w:rPr>
          <w:rFonts w:ascii="Bookman Old Style" w:hAnsi="Bookman Old Style"/>
          <w:b/>
          <w:bCs/>
          <w:sz w:val="24"/>
          <w:szCs w:val="24"/>
        </w:rPr>
        <w:t>ΜΑΘΗΜΑΤΙΚΑ ΚΑΤΕΥΘΥΝΣΗΣ Γ ΛΥΚΕΙΟΥ 2024</w:t>
      </w:r>
    </w:p>
    <w:p w14:paraId="135EEC26" w14:textId="77777777" w:rsidR="002C2F86" w:rsidRDefault="002C2F86" w:rsidP="002C2F86">
      <w:pPr>
        <w:rPr>
          <w:rFonts w:ascii="Bookman Old Style" w:hAnsi="Bookman Old Style"/>
          <w:sz w:val="24"/>
          <w:szCs w:val="24"/>
        </w:rPr>
      </w:pPr>
      <w:r w:rsidRPr="002C2F86">
        <w:rPr>
          <w:rFonts w:ascii="Bookman Old Style" w:hAnsi="Bookman Old Style"/>
          <w:noProof/>
          <w:sz w:val="24"/>
          <w:szCs w:val="24"/>
          <w:lang w:eastAsia="el-GR"/>
        </w:rPr>
        <w:drawing>
          <wp:inline distT="0" distB="0" distL="0" distR="0" wp14:anchorId="5980450E" wp14:editId="28E61802">
            <wp:extent cx="5956427" cy="3165231"/>
            <wp:effectExtent l="0" t="0" r="6350" b="0"/>
            <wp:docPr id="14112225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95" cy="31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2EE" w14:textId="77777777" w:rsidR="002C2F86" w:rsidRDefault="00FA797F" w:rsidP="002C2F8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el-GR"/>
        </w:rPr>
        <w:drawing>
          <wp:inline distT="0" distB="0" distL="0" distR="0" wp14:anchorId="1E33CA1D" wp14:editId="43DD75A7">
            <wp:extent cx="5800725" cy="3379470"/>
            <wp:effectExtent l="19050" t="0" r="9525" b="0"/>
            <wp:docPr id="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6D5FD" w14:textId="77777777" w:rsidR="00D67DF7" w:rsidRDefault="00D67DF7" w:rsidP="002C2F86">
      <w:pPr>
        <w:rPr>
          <w:rFonts w:ascii="Bookman Old Style" w:hAnsi="Bookman Old Style"/>
          <w:sz w:val="24"/>
          <w:szCs w:val="24"/>
        </w:rPr>
      </w:pPr>
      <w:r>
        <w:t xml:space="preserve">           δ)</w:t>
      </w:r>
      <w:r w:rsidRPr="00CC501B">
        <w:rPr>
          <w:position w:val="-22"/>
        </w:rPr>
        <w:object w:dxaOrig="4160" w:dyaOrig="480" w14:anchorId="21F76D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2pt;height:29.4pt" o:ole="">
            <v:imagedata r:id="rId6" o:title=""/>
          </v:shape>
          <o:OLEObject Type="Embed" ProgID="Equation.DSMT4" ShapeID="_x0000_i1025" DrawAspect="Content" ObjectID="_1775213728" r:id="rId7"/>
        </w:object>
      </w:r>
    </w:p>
    <w:p w14:paraId="2C0BF000" w14:textId="77777777" w:rsidR="005B3E30" w:rsidRPr="005B3E30" w:rsidRDefault="005B3E30" w:rsidP="002C2F86">
      <w:pPr>
        <w:rPr>
          <w:rFonts w:ascii="Bookman Old Style" w:hAnsi="Bookman Old Style"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B3E30">
        <w:rPr>
          <w:sz w:val="24"/>
          <w:szCs w:val="24"/>
        </w:rPr>
        <w:t>ε)</w:t>
      </w:r>
      <w:r>
        <w:rPr>
          <w:sz w:val="24"/>
          <w:szCs w:val="24"/>
        </w:rPr>
        <w:t xml:space="preserve">  </w:t>
      </w:r>
      <w:r w:rsidRPr="005B3E30">
        <w:rPr>
          <w:sz w:val="24"/>
          <w:szCs w:val="24"/>
        </w:rPr>
        <w:t>Υπάρχουν συναρτήσεις που είναι 1-1, αλλά δεν είναι γνησίως μονότονες.</w:t>
      </w:r>
    </w:p>
    <w:p w14:paraId="61030677" w14:textId="77777777" w:rsidR="002C2F86" w:rsidRDefault="00D94DDE" w:rsidP="002C2F86">
      <w:pPr>
        <w:rPr>
          <w:rFonts w:ascii="Bookman Old Style" w:hAnsi="Bookman Old Style"/>
          <w:sz w:val="24"/>
          <w:szCs w:val="24"/>
        </w:rPr>
      </w:pPr>
      <w:r w:rsidRPr="00D94DDE">
        <w:rPr>
          <w:rFonts w:ascii="Bookman Old Style" w:hAnsi="Bookman Old Style"/>
          <w:noProof/>
          <w:sz w:val="24"/>
          <w:szCs w:val="24"/>
          <w:lang w:eastAsia="el-GR"/>
        </w:rPr>
        <w:lastRenderedPageBreak/>
        <w:drawing>
          <wp:inline distT="0" distB="0" distL="0" distR="0" wp14:anchorId="2C335514" wp14:editId="4853AE57">
            <wp:extent cx="6188710" cy="4490085"/>
            <wp:effectExtent l="0" t="0" r="2540" b="5715"/>
            <wp:docPr id="4454959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F499" w14:textId="77777777" w:rsidR="00D94DDE" w:rsidRDefault="00D94DDE" w:rsidP="002C2F86">
      <w:pPr>
        <w:rPr>
          <w:rFonts w:ascii="Bookman Old Style" w:hAnsi="Bookman Old Style"/>
          <w:sz w:val="24"/>
          <w:szCs w:val="24"/>
        </w:rPr>
      </w:pPr>
    </w:p>
    <w:p w14:paraId="6783649A" w14:textId="77777777" w:rsidR="0078492B" w:rsidRPr="0078492B" w:rsidRDefault="0078492B" w:rsidP="0078492B">
      <w:pPr>
        <w:autoSpaceDE w:val="0"/>
        <w:autoSpaceDN w:val="0"/>
        <w:adjustRightInd w:val="0"/>
        <w:spacing w:before="240" w:after="0"/>
        <w:ind w:right="801"/>
        <w:rPr>
          <w:b/>
          <w:caps/>
          <w:sz w:val="28"/>
          <w:szCs w:val="28"/>
        </w:rPr>
      </w:pPr>
      <w:r w:rsidRPr="0078492B">
        <w:rPr>
          <w:b/>
          <w:caps/>
          <w:sz w:val="28"/>
          <w:szCs w:val="28"/>
        </w:rPr>
        <w:t>θεμα γ</w:t>
      </w:r>
    </w:p>
    <w:p w14:paraId="36B74BAD" w14:textId="77777777" w:rsidR="0078492B" w:rsidRPr="00661637" w:rsidRDefault="0078492B" w:rsidP="0078492B">
      <w:pPr>
        <w:autoSpaceDE w:val="0"/>
        <w:autoSpaceDN w:val="0"/>
        <w:adjustRightInd w:val="0"/>
        <w:spacing w:before="240" w:after="0"/>
        <w:ind w:right="801"/>
        <w:jc w:val="center"/>
        <w:rPr>
          <w:b/>
          <w:caps/>
          <w:u w:val="single"/>
        </w:rPr>
      </w:pPr>
      <w:r w:rsidRPr="00661637">
        <w:rPr>
          <w:b/>
          <w:caps/>
          <w:noProof/>
          <w:u w:val="single"/>
          <w:lang w:eastAsia="el-GR"/>
        </w:rPr>
        <w:drawing>
          <wp:inline distT="0" distB="0" distL="0" distR="0" wp14:anchorId="4D5423C9" wp14:editId="2FEDAA3E">
            <wp:extent cx="4876800" cy="299085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FC9F" w14:textId="77777777" w:rsidR="0078492B" w:rsidRPr="0078492B" w:rsidRDefault="0078492B" w:rsidP="0078492B">
      <w:pPr>
        <w:autoSpaceDE w:val="0"/>
        <w:autoSpaceDN w:val="0"/>
        <w:adjustRightInd w:val="0"/>
        <w:spacing w:before="240" w:after="0"/>
        <w:ind w:right="801"/>
        <w:rPr>
          <w:rFonts w:eastAsia="Times New Roman"/>
          <w:sz w:val="24"/>
          <w:szCs w:val="24"/>
          <w:lang w:eastAsia="el-GR"/>
        </w:rPr>
      </w:pPr>
      <w:r w:rsidRPr="0078492B">
        <w:rPr>
          <w:bCs/>
          <w:sz w:val="24"/>
          <w:szCs w:val="24"/>
        </w:rPr>
        <w:lastRenderedPageBreak/>
        <w:t xml:space="preserve">Στο παραπάνω σχήμα η </w:t>
      </w:r>
      <w:proofErr w:type="spellStart"/>
      <w:r w:rsidRPr="0078492B">
        <w:rPr>
          <w:bCs/>
          <w:sz w:val="24"/>
          <w:szCs w:val="24"/>
        </w:rPr>
        <w:t>ημιευθεία</w:t>
      </w:r>
      <w:proofErr w:type="spellEnd"/>
      <w:r w:rsidRPr="0078492B">
        <w:rPr>
          <w:bCs/>
          <w:sz w:val="24"/>
          <w:szCs w:val="24"/>
        </w:rPr>
        <w:t xml:space="preserve"> ΟΒ στ</w:t>
      </w:r>
      <w:r w:rsidR="00AB1B43">
        <w:rPr>
          <w:bCs/>
          <w:sz w:val="24"/>
          <w:szCs w:val="24"/>
        </w:rPr>
        <w:t>ρ</w:t>
      </w:r>
      <w:r w:rsidRPr="0078492B">
        <w:rPr>
          <w:bCs/>
          <w:sz w:val="24"/>
          <w:szCs w:val="24"/>
        </w:rPr>
        <w:t>έφεται με την θετική</w:t>
      </w:r>
      <w:r w:rsidR="0047726C">
        <w:rPr>
          <w:bCs/>
          <w:sz w:val="24"/>
          <w:szCs w:val="24"/>
        </w:rPr>
        <w:t xml:space="preserve"> </w:t>
      </w:r>
      <w:r w:rsidRPr="0078492B">
        <w:rPr>
          <w:bCs/>
          <w:sz w:val="24"/>
          <w:szCs w:val="24"/>
        </w:rPr>
        <w:t>φορά</w:t>
      </w:r>
      <w:r w:rsidR="0047726C">
        <w:rPr>
          <w:bCs/>
          <w:sz w:val="24"/>
          <w:szCs w:val="24"/>
        </w:rPr>
        <w:t xml:space="preserve"> </w:t>
      </w:r>
      <w:r w:rsidRPr="0078492B">
        <w:rPr>
          <w:bCs/>
          <w:sz w:val="24"/>
          <w:szCs w:val="24"/>
        </w:rPr>
        <w:t xml:space="preserve">από την αρχική της  θέση τον θετικό οριζόντιο ημιάξονα ΟΧ, έως την  τελική της  θέση τον κατακόρυφο ημιάξονα ΟΨ, ώστε η γωνία </w:t>
      </w:r>
      <w:r w:rsidRPr="0078492B">
        <w:rPr>
          <w:position w:val="-6"/>
          <w:sz w:val="24"/>
          <w:szCs w:val="24"/>
        </w:rPr>
        <w:object w:dxaOrig="1020" w:dyaOrig="340" w14:anchorId="4BA8C64B">
          <v:shape id="_x0000_i1026" type="#_x0000_t75" style="width:51.6pt;height:16.2pt" o:ole="">
            <v:imagedata r:id="rId10" o:title=""/>
          </v:shape>
          <o:OLEObject Type="Embed" ProgID="Equation.DSMT4" ShapeID="_x0000_i1026" DrawAspect="Content" ObjectID="_1775213729" r:id="rId11"/>
        </w:object>
      </w:r>
      <w:r w:rsidRPr="0078492B">
        <w:rPr>
          <w:sz w:val="24"/>
          <w:szCs w:val="24"/>
        </w:rPr>
        <w:t xml:space="preserve">να έχει </w:t>
      </w:r>
      <w:r w:rsidRPr="0078492B">
        <w:rPr>
          <w:bCs/>
          <w:sz w:val="24"/>
          <w:szCs w:val="24"/>
        </w:rPr>
        <w:t>ρυθμό</w:t>
      </w:r>
      <w:r w:rsidRPr="0078492B">
        <w:rPr>
          <w:rFonts w:eastAsia="Times New Roman"/>
          <w:position w:val="-10"/>
          <w:sz w:val="24"/>
          <w:szCs w:val="24"/>
          <w:lang w:eastAsia="el-GR"/>
        </w:rPr>
        <w:object w:dxaOrig="1460" w:dyaOrig="320" w14:anchorId="24CC06CF">
          <v:shape id="_x0000_i1027" type="#_x0000_t75" style="width:72.6pt;height:15.6pt" o:ole="">
            <v:imagedata r:id="rId12" o:title=""/>
          </v:shape>
          <o:OLEObject Type="Embed" ProgID="Equation.DSMT4" ShapeID="_x0000_i1027" DrawAspect="Content" ObjectID="_1775213730" r:id="rId13"/>
        </w:object>
      </w:r>
      <w:r w:rsidRPr="0078492B">
        <w:rPr>
          <w:rFonts w:eastAsia="Times New Roman"/>
          <w:sz w:val="24"/>
          <w:szCs w:val="24"/>
          <w:lang w:eastAsia="el-GR"/>
        </w:rPr>
        <w:t>.</w:t>
      </w:r>
    </w:p>
    <w:p w14:paraId="758E3241" w14:textId="77777777" w:rsidR="0078492B" w:rsidRPr="0078492B" w:rsidRDefault="0078492B" w:rsidP="0078492B">
      <w:pPr>
        <w:autoSpaceDE w:val="0"/>
        <w:autoSpaceDN w:val="0"/>
        <w:adjustRightInd w:val="0"/>
        <w:spacing w:before="240" w:after="0"/>
        <w:ind w:right="801"/>
        <w:rPr>
          <w:rFonts w:eastAsia="Times New Roman"/>
          <w:sz w:val="24"/>
          <w:szCs w:val="24"/>
          <w:lang w:eastAsia="el-GR"/>
        </w:rPr>
      </w:pPr>
      <w:r w:rsidRPr="0078492B">
        <w:rPr>
          <w:rFonts w:eastAsia="Times New Roman"/>
          <w:b/>
          <w:sz w:val="24"/>
          <w:szCs w:val="24"/>
          <w:lang w:eastAsia="el-GR"/>
        </w:rPr>
        <w:t xml:space="preserve">Γ1) </w:t>
      </w:r>
      <w:r>
        <w:rPr>
          <w:rFonts w:eastAsia="Times New Roman"/>
          <w:sz w:val="24"/>
          <w:szCs w:val="24"/>
          <w:lang w:eastAsia="el-GR"/>
        </w:rPr>
        <w:t xml:space="preserve">   </w:t>
      </w:r>
      <w:r w:rsidRPr="0078492B">
        <w:rPr>
          <w:rFonts w:eastAsia="Times New Roman"/>
          <w:sz w:val="24"/>
          <w:szCs w:val="24"/>
          <w:lang w:eastAsia="el-GR"/>
        </w:rPr>
        <w:t xml:space="preserve">Να  αποδείξετε ότι το εμβαδό  Ε του μεικτόγραμμου τριγώνου ΑΒΟ  είναι :  </w:t>
      </w:r>
    </w:p>
    <w:p w14:paraId="6B2AE74A" w14:textId="77777777" w:rsidR="0078492B" w:rsidRPr="0078492B" w:rsidRDefault="00AB1B43" w:rsidP="0078492B">
      <w:pPr>
        <w:autoSpaceDE w:val="0"/>
        <w:autoSpaceDN w:val="0"/>
        <w:adjustRightInd w:val="0"/>
        <w:spacing w:before="240" w:after="0"/>
        <w:ind w:right="801"/>
        <w:rPr>
          <w:sz w:val="24"/>
          <w:szCs w:val="24"/>
        </w:rPr>
      </w:pPr>
      <w:r>
        <w:rPr>
          <w:position w:val="-28"/>
          <w:sz w:val="24"/>
          <w:szCs w:val="24"/>
        </w:rPr>
        <w:t xml:space="preserve"> </w:t>
      </w:r>
      <w:r>
        <w:rPr>
          <w:position w:val="-28"/>
          <w:sz w:val="24"/>
          <w:szCs w:val="24"/>
        </w:rPr>
        <w:tab/>
      </w:r>
      <w:r w:rsidR="0078492B" w:rsidRPr="0078492B">
        <w:rPr>
          <w:position w:val="-28"/>
          <w:sz w:val="24"/>
          <w:szCs w:val="24"/>
        </w:rPr>
        <w:object w:dxaOrig="3200" w:dyaOrig="680" w14:anchorId="422E0BB1">
          <v:shape id="_x0000_i1028" type="#_x0000_t75" style="width:159.6pt;height:34.2pt" o:ole="">
            <v:imagedata r:id="rId14" o:title=""/>
          </v:shape>
          <o:OLEObject Type="Embed" ProgID="Equation.DSMT4" ShapeID="_x0000_i1028" DrawAspect="Content" ObjectID="_1775213731" r:id="rId15"/>
        </w:object>
      </w:r>
      <w:r w:rsidR="0078492B" w:rsidRPr="0078492B">
        <w:rPr>
          <w:sz w:val="24"/>
          <w:szCs w:val="24"/>
        </w:rPr>
        <w:t xml:space="preserve">.                                             </w:t>
      </w:r>
      <w:r w:rsidR="0078492B">
        <w:rPr>
          <w:sz w:val="24"/>
          <w:szCs w:val="24"/>
        </w:rPr>
        <w:t xml:space="preserve">                   </w:t>
      </w:r>
      <w:r w:rsidR="0078492B" w:rsidRPr="0078492B">
        <w:rPr>
          <w:b/>
          <w:sz w:val="24"/>
          <w:szCs w:val="24"/>
        </w:rPr>
        <w:t>(Μονάδες 8)</w:t>
      </w:r>
    </w:p>
    <w:p w14:paraId="67F7EF80" w14:textId="77777777" w:rsidR="0078492B" w:rsidRPr="0078492B" w:rsidRDefault="0078492B" w:rsidP="00AB1B43">
      <w:pPr>
        <w:autoSpaceDE w:val="0"/>
        <w:autoSpaceDN w:val="0"/>
        <w:adjustRightInd w:val="0"/>
        <w:spacing w:before="240" w:after="0"/>
        <w:ind w:right="801"/>
        <w:rPr>
          <w:sz w:val="24"/>
          <w:szCs w:val="24"/>
        </w:rPr>
      </w:pPr>
      <w:r w:rsidRPr="0078492B">
        <w:rPr>
          <w:b/>
          <w:sz w:val="24"/>
          <w:szCs w:val="24"/>
        </w:rPr>
        <w:t>Γ2)</w:t>
      </w:r>
      <w:r>
        <w:rPr>
          <w:sz w:val="24"/>
          <w:szCs w:val="24"/>
        </w:rPr>
        <w:t xml:space="preserve">  </w:t>
      </w:r>
      <w:r w:rsidRPr="0078492B">
        <w:rPr>
          <w:sz w:val="24"/>
          <w:szCs w:val="24"/>
        </w:rPr>
        <w:t xml:space="preserve"> Να υπολογισθεί ο ρυθμός μεταβολής του εμβαδού Ε </w:t>
      </w:r>
      <w:bookmarkStart w:id="0" w:name="_Hlk67602059"/>
      <w:r w:rsidRPr="0078492B">
        <w:rPr>
          <w:sz w:val="24"/>
          <w:szCs w:val="24"/>
        </w:rPr>
        <w:t>την χρονική στιγμή</w:t>
      </w:r>
      <w:bookmarkEnd w:id="0"/>
      <w:r w:rsidR="00AB1B43">
        <w:rPr>
          <w:sz w:val="24"/>
          <w:szCs w:val="24"/>
        </w:rPr>
        <w:t xml:space="preserve">  </w:t>
      </w:r>
      <w:r w:rsidR="005B3E30">
        <w:rPr>
          <w:sz w:val="24"/>
          <w:szCs w:val="24"/>
        </w:rPr>
        <w:br/>
      </w:r>
      <w:r w:rsidR="005B3E30">
        <w:rPr>
          <w:position w:val="-24"/>
          <w:sz w:val="24"/>
          <w:szCs w:val="24"/>
        </w:rPr>
        <w:t xml:space="preserve"> </w:t>
      </w:r>
      <w:r w:rsidR="005B3E30">
        <w:rPr>
          <w:position w:val="-24"/>
          <w:sz w:val="24"/>
          <w:szCs w:val="24"/>
        </w:rPr>
        <w:tab/>
      </w:r>
      <w:r w:rsidRPr="0078492B">
        <w:rPr>
          <w:position w:val="-24"/>
          <w:sz w:val="24"/>
          <w:szCs w:val="24"/>
        </w:rPr>
        <w:object w:dxaOrig="2060" w:dyaOrig="620" w14:anchorId="7B834CA1">
          <v:shape id="_x0000_i1029" type="#_x0000_t75" style="width:102.6pt;height:30.6pt" o:ole="">
            <v:imagedata r:id="rId16" o:title=""/>
          </v:shape>
          <o:OLEObject Type="Embed" ProgID="Equation.DSMT4" ShapeID="_x0000_i1029" DrawAspect="Content" ObjectID="_1775213732" r:id="rId17"/>
        </w:object>
      </w:r>
      <w:r w:rsidRPr="007849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</w:t>
      </w:r>
      <w:r w:rsidR="005B3E30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                        </w:t>
      </w:r>
      <w:r w:rsidRPr="0078492B">
        <w:rPr>
          <w:b/>
          <w:sz w:val="24"/>
          <w:szCs w:val="24"/>
        </w:rPr>
        <w:t>(Μονάδες 5)</w:t>
      </w:r>
    </w:p>
    <w:p w14:paraId="2DABF7D0" w14:textId="77777777" w:rsidR="0078492B" w:rsidRPr="0078492B" w:rsidRDefault="0078492B" w:rsidP="0078492B">
      <w:pPr>
        <w:autoSpaceDE w:val="0"/>
        <w:autoSpaceDN w:val="0"/>
        <w:adjustRightInd w:val="0"/>
        <w:spacing w:before="240" w:after="0"/>
        <w:rPr>
          <w:rFonts w:eastAsia="Times New Roman"/>
          <w:sz w:val="24"/>
          <w:szCs w:val="24"/>
          <w:lang w:eastAsia="el-GR"/>
        </w:rPr>
      </w:pPr>
      <w:r w:rsidRPr="0078492B">
        <w:rPr>
          <w:b/>
          <w:sz w:val="24"/>
          <w:szCs w:val="24"/>
        </w:rPr>
        <w:t>Γ3)</w:t>
      </w:r>
      <w:r>
        <w:rPr>
          <w:sz w:val="24"/>
          <w:szCs w:val="24"/>
        </w:rPr>
        <w:t xml:space="preserve">   </w:t>
      </w:r>
      <w:r w:rsidRPr="0078492B">
        <w:rPr>
          <w:sz w:val="24"/>
          <w:szCs w:val="24"/>
        </w:rPr>
        <w:t xml:space="preserve"> Να υπολογίσετε τα ολικά ακρότατα της συνάρτησης Ε .</w:t>
      </w:r>
      <w:r>
        <w:rPr>
          <w:sz w:val="24"/>
          <w:szCs w:val="24"/>
        </w:rPr>
        <w:t xml:space="preserve">                            </w:t>
      </w:r>
      <w:r w:rsidRPr="0078492B">
        <w:rPr>
          <w:b/>
          <w:sz w:val="24"/>
          <w:szCs w:val="24"/>
        </w:rPr>
        <w:t>(Μονάδες 6)</w:t>
      </w:r>
    </w:p>
    <w:p w14:paraId="394EB922" w14:textId="77777777" w:rsidR="0078492B" w:rsidRPr="0078492B" w:rsidRDefault="0078492B" w:rsidP="0078492B">
      <w:pPr>
        <w:autoSpaceDE w:val="0"/>
        <w:autoSpaceDN w:val="0"/>
        <w:adjustRightInd w:val="0"/>
        <w:spacing w:before="240" w:after="0"/>
        <w:ind w:right="801"/>
        <w:rPr>
          <w:sz w:val="24"/>
          <w:szCs w:val="24"/>
        </w:rPr>
      </w:pPr>
      <w:r w:rsidRPr="0078492B">
        <w:rPr>
          <w:position w:val="-36"/>
          <w:sz w:val="24"/>
          <w:szCs w:val="24"/>
        </w:rPr>
        <w:object w:dxaOrig="7920" w:dyaOrig="840" w14:anchorId="771FB9B1">
          <v:shape id="_x0000_i1030" type="#_x0000_t75" style="width:396.6pt;height:42pt" o:ole="">
            <v:imagedata r:id="rId18" o:title=""/>
          </v:shape>
          <o:OLEObject Type="Embed" ProgID="Equation.DSMT4" ShapeID="_x0000_i1030" DrawAspect="Content" ObjectID="_1775213733" r:id="rId19"/>
        </w:object>
      </w:r>
      <w:r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</w:t>
      </w:r>
      <w:r w:rsidRPr="0078492B">
        <w:rPr>
          <w:b/>
          <w:sz w:val="24"/>
          <w:szCs w:val="24"/>
        </w:rPr>
        <w:t>(Μονάδες 6)</w:t>
      </w:r>
    </w:p>
    <w:p w14:paraId="1C212DA3" w14:textId="77777777" w:rsidR="00D94DDE" w:rsidRDefault="00D94DDE" w:rsidP="002C2F86">
      <w:pPr>
        <w:rPr>
          <w:rFonts w:ascii="Bookman Old Style" w:hAnsi="Bookman Old Style"/>
          <w:sz w:val="24"/>
          <w:szCs w:val="24"/>
        </w:rPr>
      </w:pPr>
    </w:p>
    <w:p w14:paraId="3FE0895A" w14:textId="77777777" w:rsidR="0078492B" w:rsidRPr="0078492B" w:rsidRDefault="0078492B" w:rsidP="0078492B">
      <w:pPr>
        <w:rPr>
          <w:b/>
          <w:caps/>
          <w:sz w:val="28"/>
          <w:szCs w:val="28"/>
        </w:rPr>
      </w:pPr>
      <w:r w:rsidRPr="0078492B">
        <w:rPr>
          <w:b/>
          <w:caps/>
          <w:sz w:val="28"/>
          <w:szCs w:val="28"/>
        </w:rPr>
        <w:t>θεμα δ</w:t>
      </w:r>
    </w:p>
    <w:p w14:paraId="240211F2" w14:textId="77777777" w:rsidR="0078492B" w:rsidRPr="00606D20" w:rsidRDefault="0078492B" w:rsidP="0078492B">
      <w:pPr>
        <w:rPr>
          <w:b/>
          <w:caps/>
          <w:u w:val="single"/>
        </w:rPr>
      </w:pPr>
      <w:r w:rsidRPr="00632E54">
        <w:rPr>
          <w:position w:val="-164"/>
        </w:rPr>
        <w:object w:dxaOrig="7720" w:dyaOrig="3580" w14:anchorId="1723A939">
          <v:shape id="_x0000_i1031" type="#_x0000_t75" style="width:468pt;height:217.2pt" o:ole="">
            <v:imagedata r:id="rId20" o:title=""/>
          </v:shape>
          <o:OLEObject Type="Embed" ProgID="Equation.DSMT4" ShapeID="_x0000_i1031" DrawAspect="Content" ObjectID="_1775213734" r:id="rId21"/>
        </w:object>
      </w:r>
    </w:p>
    <w:p w14:paraId="7E7738FE" w14:textId="77777777" w:rsidR="0078492B" w:rsidRPr="0078492B" w:rsidRDefault="0078492B" w:rsidP="0078492B">
      <w:pPr>
        <w:jc w:val="center"/>
        <w:rPr>
          <w:b/>
          <w:caps/>
          <w:sz w:val="28"/>
          <w:szCs w:val="28"/>
        </w:rPr>
      </w:pPr>
      <w:r w:rsidRPr="0078492B">
        <w:rPr>
          <w:bCs/>
          <w:caps/>
          <w:sz w:val="28"/>
          <w:szCs w:val="28"/>
        </w:rPr>
        <w:t>(</w:t>
      </w:r>
      <w:r>
        <w:rPr>
          <w:bCs/>
          <w:caps/>
          <w:sz w:val="28"/>
          <w:szCs w:val="28"/>
        </w:rPr>
        <w:t>ΔΙΑΡΚΕΙΑ</w:t>
      </w:r>
      <w:r w:rsidRPr="0078492B">
        <w:rPr>
          <w:bCs/>
          <w:caps/>
          <w:sz w:val="28"/>
          <w:szCs w:val="28"/>
        </w:rPr>
        <w:t xml:space="preserve"> 3 ΩΡΕΣ)</w:t>
      </w:r>
    </w:p>
    <w:p w14:paraId="3ED25E70" w14:textId="77777777" w:rsidR="00D94DDE" w:rsidRDefault="0078492B" w:rsidP="002C2F8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Καλό γράψιμο!</w:t>
      </w:r>
    </w:p>
    <w:p w14:paraId="277DB366" w14:textId="77777777" w:rsidR="00D94DDE" w:rsidRDefault="0078492B" w:rsidP="002C2F8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47726C">
        <w:rPr>
          <w:rFonts w:ascii="Bookman Old Style" w:hAnsi="Bookman Old Style"/>
          <w:sz w:val="24"/>
          <w:szCs w:val="24"/>
        </w:rPr>
        <w:t>Η Διευθύντρια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Οι Καθηγητές</w:t>
      </w:r>
      <w:r>
        <w:rPr>
          <w:rFonts w:ascii="Bookman Old Style" w:hAnsi="Bookman Old Style"/>
          <w:sz w:val="24"/>
          <w:szCs w:val="24"/>
        </w:rPr>
        <w:tab/>
      </w:r>
      <w:proofErr w:type="spellStart"/>
      <w:r>
        <w:rPr>
          <w:rFonts w:ascii="Bookman Old Style" w:hAnsi="Bookman Old Style"/>
          <w:sz w:val="24"/>
          <w:szCs w:val="24"/>
        </w:rPr>
        <w:t>Κεχράκος</w:t>
      </w:r>
      <w:proofErr w:type="spellEnd"/>
      <w:r>
        <w:rPr>
          <w:rFonts w:ascii="Bookman Old Style" w:hAnsi="Bookman Old Style"/>
          <w:sz w:val="24"/>
          <w:szCs w:val="24"/>
        </w:rPr>
        <w:t xml:space="preserve"> Ν.</w:t>
      </w:r>
    </w:p>
    <w:p w14:paraId="1C581930" w14:textId="77777777" w:rsidR="0078492B" w:rsidRDefault="0078492B" w:rsidP="002C2F8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Μανιάτης Α.</w:t>
      </w:r>
    </w:p>
    <w:p w14:paraId="7ACB04B3" w14:textId="77777777" w:rsidR="0078492B" w:rsidRDefault="0078492B" w:rsidP="002C2F8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47726C">
        <w:rPr>
          <w:rFonts w:ascii="Bookman Old Style" w:hAnsi="Bookman Old Style"/>
          <w:sz w:val="24"/>
          <w:szCs w:val="24"/>
        </w:rPr>
        <w:t>Παπαγιάννη Α.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Χαριτίδης Θ.</w:t>
      </w:r>
    </w:p>
    <w:p w14:paraId="03162ECF" w14:textId="77777777" w:rsidR="00CB4870" w:rsidRDefault="00CB4870" w:rsidP="002C2F86">
      <w:pPr>
        <w:rPr>
          <w:rFonts w:ascii="Bookman Old Style" w:hAnsi="Bookman Old Style"/>
          <w:sz w:val="24"/>
          <w:szCs w:val="24"/>
        </w:rPr>
      </w:pPr>
    </w:p>
    <w:p w14:paraId="17C99CBB" w14:textId="13E904CD" w:rsidR="00CB4870" w:rsidRPr="00CB4870" w:rsidRDefault="00CB4870" w:rsidP="002C2F86">
      <w:pPr>
        <w:rPr>
          <w:rFonts w:ascii="Bookman Old Style" w:hAnsi="Bookman Old Style"/>
          <w:b/>
          <w:bCs/>
          <w:sz w:val="24"/>
          <w:szCs w:val="24"/>
        </w:rPr>
      </w:pPr>
      <w:r w:rsidRPr="00CB4870">
        <w:rPr>
          <w:rFonts w:ascii="Bookman Old Style" w:hAnsi="Bookman Old Style"/>
          <w:b/>
          <w:bCs/>
          <w:sz w:val="24"/>
          <w:szCs w:val="24"/>
        </w:rPr>
        <w:lastRenderedPageBreak/>
        <w:t>ΑΚΟΛΟΥΘΟΥΝ ΟΙ ΛΥΣΕΙΣ</w:t>
      </w:r>
    </w:p>
    <w:p w14:paraId="572D2FFB" w14:textId="00023619" w:rsidR="00CB4870" w:rsidRDefault="00CB4870" w:rsidP="00CB4870">
      <w:pPr>
        <w:rPr>
          <w:rFonts w:ascii="Bookman Old Style" w:hAnsi="Bookman Old Style"/>
          <w:sz w:val="24"/>
          <w:szCs w:val="24"/>
        </w:rPr>
      </w:pPr>
      <w:r w:rsidRPr="002C2F86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FE1FA4D" wp14:editId="6982A3B0">
            <wp:extent cx="6188710" cy="1569085"/>
            <wp:effectExtent l="0" t="0" r="0" b="0"/>
            <wp:docPr id="44334274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C92F" w14:textId="122162C7" w:rsidR="00CB4870" w:rsidRDefault="00CB487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14:paraId="7B969D5A" w14:textId="7D54E9EE" w:rsidR="00CB4870" w:rsidRDefault="00CB4870" w:rsidP="00CB4870">
      <w:pPr>
        <w:rPr>
          <w:rFonts w:ascii="Bookman Old Style" w:hAnsi="Bookman Old Style"/>
          <w:sz w:val="24"/>
          <w:szCs w:val="24"/>
        </w:rPr>
      </w:pPr>
      <w:r w:rsidRPr="00D94DDE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D9F39DC" wp14:editId="207B8411">
            <wp:extent cx="5966460" cy="4774515"/>
            <wp:effectExtent l="0" t="0" r="0" b="7620"/>
            <wp:docPr id="6687804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18" cy="47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787C" w14:textId="13D782E7" w:rsidR="00CB4870" w:rsidRDefault="00CB4870" w:rsidP="00CB4870">
      <w:pPr>
        <w:rPr>
          <w:rFonts w:ascii="Bookman Old Style" w:hAnsi="Bookman Old Style"/>
          <w:sz w:val="24"/>
          <w:szCs w:val="24"/>
        </w:rPr>
      </w:pPr>
      <w:r w:rsidRPr="00D94DDE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4DC59BE1" wp14:editId="30F9D6EA">
            <wp:extent cx="5966460" cy="3534818"/>
            <wp:effectExtent l="0" t="0" r="0" b="8890"/>
            <wp:docPr id="1949613130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52" cy="35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CE03" w14:textId="6FE23A09" w:rsidR="00CB4870" w:rsidRDefault="00CB487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14:paraId="10B1480B" w14:textId="77777777" w:rsidR="00CB4870" w:rsidRDefault="00CB4870" w:rsidP="00CB4870">
      <w:pPr>
        <w:rPr>
          <w:rFonts w:ascii="Bookman Old Style" w:hAnsi="Bookman Old Style"/>
          <w:sz w:val="24"/>
          <w:szCs w:val="24"/>
        </w:rPr>
      </w:pPr>
      <w:r w:rsidRPr="00D94DDE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4837D5DC" wp14:editId="21142952">
            <wp:extent cx="5935980" cy="6096000"/>
            <wp:effectExtent l="0" t="0" r="7620" b="0"/>
            <wp:docPr id="200389567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90FB" w14:textId="77777777" w:rsidR="00CB4870" w:rsidRDefault="00CB4870" w:rsidP="00CB4870">
      <w:pPr>
        <w:rPr>
          <w:rFonts w:ascii="Bookman Old Style" w:hAnsi="Bookman Old Style"/>
          <w:sz w:val="24"/>
          <w:szCs w:val="24"/>
        </w:rPr>
      </w:pPr>
      <w:r w:rsidRPr="00D94DDE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D8204CF" wp14:editId="1FFF40C2">
            <wp:extent cx="6188710" cy="2207895"/>
            <wp:effectExtent l="0" t="0" r="2540" b="1905"/>
            <wp:docPr id="1586963440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3468" w14:textId="338B3952" w:rsidR="00CB4870" w:rsidRDefault="00CB487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14:paraId="7F22D9D3" w14:textId="490592FC" w:rsidR="00CB4870" w:rsidRDefault="00CB4870" w:rsidP="00CB4870">
      <w:pPr>
        <w:rPr>
          <w:rFonts w:ascii="Bookman Old Style" w:hAnsi="Bookman Old Style"/>
          <w:sz w:val="24"/>
          <w:szCs w:val="24"/>
        </w:rPr>
      </w:pPr>
      <w:r w:rsidRPr="00D94DDE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75E4A1B0" wp14:editId="5D7E632C">
            <wp:extent cx="6188710" cy="7630160"/>
            <wp:effectExtent l="0" t="0" r="0" b="0"/>
            <wp:docPr id="22872572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A52F" w14:textId="37BDCBDD" w:rsidR="00CB4870" w:rsidRDefault="00CB4870" w:rsidP="00CB4870">
      <w:pPr>
        <w:rPr>
          <w:rFonts w:ascii="Bookman Old Style" w:hAnsi="Bookman Old Style"/>
          <w:sz w:val="24"/>
          <w:szCs w:val="24"/>
        </w:rPr>
      </w:pPr>
      <w:r w:rsidRPr="00D94DDE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7429C14" wp14:editId="1426A468">
            <wp:extent cx="6188710" cy="429260"/>
            <wp:effectExtent l="0" t="0" r="0" b="0"/>
            <wp:docPr id="1482661286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95C43" w14:textId="38ABEB16" w:rsidR="00CB4870" w:rsidRDefault="00CB4870" w:rsidP="002C2F86">
      <w:pPr>
        <w:rPr>
          <w:rFonts w:ascii="Bookman Old Style" w:hAnsi="Bookman Old Style"/>
          <w:sz w:val="24"/>
          <w:szCs w:val="24"/>
        </w:rPr>
      </w:pPr>
      <w:r w:rsidRPr="00D94DDE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6666D61" wp14:editId="5C8F8CA1">
            <wp:extent cx="6188710" cy="745490"/>
            <wp:effectExtent l="0" t="0" r="0" b="0"/>
            <wp:docPr id="109146478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34BB" w14:textId="77777777" w:rsidR="00CB4870" w:rsidRDefault="00CB4870" w:rsidP="002C2F86">
      <w:pPr>
        <w:rPr>
          <w:rFonts w:ascii="Bookman Old Style" w:hAnsi="Bookman Old Style"/>
          <w:sz w:val="24"/>
          <w:szCs w:val="24"/>
        </w:rPr>
      </w:pPr>
    </w:p>
    <w:p w14:paraId="3E5A0B84" w14:textId="0EE2A880" w:rsidR="00CB4870" w:rsidRPr="00CB4870" w:rsidRDefault="00CB4870" w:rsidP="002C2F86">
      <w:pPr>
        <w:rPr>
          <w:rFonts w:ascii="Bookman Old Style" w:hAnsi="Bookman Old Style"/>
          <w:b/>
          <w:bCs/>
          <w:sz w:val="24"/>
          <w:szCs w:val="24"/>
        </w:rPr>
      </w:pPr>
      <w:r w:rsidRPr="00CB4870">
        <w:rPr>
          <w:rFonts w:ascii="Bookman Old Style" w:hAnsi="Bookman Old Style"/>
          <w:b/>
          <w:bCs/>
          <w:sz w:val="24"/>
          <w:szCs w:val="24"/>
        </w:rPr>
        <w:t>ΘΕΜΑ Γ</w:t>
      </w:r>
    </w:p>
    <w:p w14:paraId="1477569E" w14:textId="30EB9DF6" w:rsidR="00CB4870" w:rsidRDefault="00CB4870" w:rsidP="002C2F86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5A17AFDF" wp14:editId="324DEF2A">
            <wp:extent cx="6188710" cy="4563658"/>
            <wp:effectExtent l="0" t="819150" r="0" b="78994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56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1D25" w14:textId="5D9DC764" w:rsidR="00CB4870" w:rsidRDefault="00CB487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14:paraId="08F734F4" w14:textId="46303D1D" w:rsidR="00CB4870" w:rsidRDefault="00CB4870" w:rsidP="002C2F86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A55E5F" wp14:editId="60AEF084">
            <wp:extent cx="6188710" cy="4289383"/>
            <wp:effectExtent l="0" t="952500" r="0" b="93091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2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5135" w14:textId="310623B7" w:rsidR="00CB4870" w:rsidRDefault="00CB487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14:paraId="5394E591" w14:textId="016DEFA9" w:rsidR="00CB4870" w:rsidRDefault="00CB4870" w:rsidP="002C2F86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8FCC75" wp14:editId="67D49041">
            <wp:extent cx="6188710" cy="4285487"/>
            <wp:effectExtent l="0" t="952500" r="0" b="9347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28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651D" w14:textId="66DEE7DE" w:rsidR="00CB4870" w:rsidRDefault="00CB487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14:paraId="107223CA" w14:textId="4A12460A" w:rsidR="00CB4870" w:rsidRDefault="00CB4870" w:rsidP="002C2F86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15BB69" wp14:editId="2C738C27">
            <wp:extent cx="6188710" cy="4155708"/>
            <wp:effectExtent l="0" t="1009650" r="0" b="98806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15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F47F" w14:textId="0A486A7B" w:rsidR="00CB4870" w:rsidRDefault="00CB487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14:paraId="1729A8F5" w14:textId="113F8428" w:rsidR="00CB4870" w:rsidRDefault="00CB4870" w:rsidP="002C2F86">
      <w:pPr>
        <w:rPr>
          <w:rFonts w:ascii="Bookman Old Style" w:hAnsi="Bookman Old Style"/>
          <w:b/>
          <w:bCs/>
          <w:sz w:val="24"/>
          <w:szCs w:val="24"/>
        </w:rPr>
      </w:pPr>
      <w:r w:rsidRPr="00CB4870">
        <w:rPr>
          <w:rFonts w:ascii="Bookman Old Style" w:hAnsi="Bookman Old Style"/>
          <w:b/>
          <w:bCs/>
          <w:sz w:val="24"/>
          <w:szCs w:val="24"/>
        </w:rPr>
        <w:lastRenderedPageBreak/>
        <w:t>ΘΕΜΑ Δ</w:t>
      </w:r>
    </w:p>
    <w:p w14:paraId="325C459F" w14:textId="59696A85" w:rsidR="00CB4870" w:rsidRDefault="00CB4870" w:rsidP="002C2F86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285326" wp14:editId="6C239762">
            <wp:extent cx="6188710" cy="4642539"/>
            <wp:effectExtent l="0" t="781050" r="0" b="748665"/>
            <wp:docPr id="778890321" name="Εικόνα 77889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6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80D4" w14:textId="15CD223B" w:rsidR="00CB4870" w:rsidRDefault="00CB4870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br w:type="page"/>
      </w:r>
    </w:p>
    <w:p w14:paraId="79A6E368" w14:textId="2AF26311" w:rsidR="00CB4870" w:rsidRDefault="00CB4870" w:rsidP="002C2F86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CF3E85" wp14:editId="2A3FC98B">
            <wp:extent cx="6188710" cy="4642893"/>
            <wp:effectExtent l="0" t="781050" r="0" b="74866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6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1F09" w14:textId="0CA24C3A" w:rsidR="00CB4870" w:rsidRDefault="00CB4870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br w:type="page"/>
      </w:r>
    </w:p>
    <w:p w14:paraId="49530A23" w14:textId="51E3BAA3" w:rsidR="00CB4870" w:rsidRDefault="00CB4870" w:rsidP="002C2F86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7BE9B1" wp14:editId="4AA154D2">
            <wp:extent cx="6188710" cy="4642899"/>
            <wp:effectExtent l="0" t="781050" r="0" b="74866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6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427C" w14:textId="2B7F5D59" w:rsidR="00CB4870" w:rsidRDefault="00CB4870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br w:type="page"/>
      </w:r>
    </w:p>
    <w:p w14:paraId="502CF20D" w14:textId="47F01EA1" w:rsidR="00CB4870" w:rsidRDefault="00CB4870" w:rsidP="002C2F86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D3CEDE" wp14:editId="6CF9EA60">
            <wp:extent cx="6188710" cy="4642648"/>
            <wp:effectExtent l="0" t="781050" r="0" b="74866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710" cy="4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71D37" w14:textId="3638925C" w:rsidR="00CB4870" w:rsidRDefault="00CB4870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br w:type="page"/>
      </w:r>
    </w:p>
    <w:p w14:paraId="4851D983" w14:textId="77777777" w:rsidR="00CB4870" w:rsidRDefault="00CB4870" w:rsidP="00CB4870">
      <w:pPr>
        <w:autoSpaceDE w:val="0"/>
        <w:autoSpaceDN w:val="0"/>
        <w:adjustRightInd w:val="0"/>
        <w:ind w:right="801"/>
        <w:jc w:val="center"/>
        <w:rPr>
          <w:b/>
          <w:bCs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85F977" wp14:editId="00C05141">
            <wp:extent cx="7392355" cy="5545695"/>
            <wp:effectExtent l="8890" t="0" r="8255" b="825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3772" cy="55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6377" w14:textId="77777777" w:rsidR="00CB4870" w:rsidRDefault="00CB4870" w:rsidP="00CB4870">
      <w:pPr>
        <w:autoSpaceDE w:val="0"/>
        <w:autoSpaceDN w:val="0"/>
        <w:adjustRightInd w:val="0"/>
        <w:ind w:right="801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ΤΕΛΟΣ!</w:t>
      </w:r>
    </w:p>
    <w:p w14:paraId="677E7CC8" w14:textId="77777777" w:rsidR="00CB4870" w:rsidRPr="00B501DA" w:rsidRDefault="00CB4870" w:rsidP="00CB4870">
      <w:pPr>
        <w:autoSpaceDE w:val="0"/>
        <w:autoSpaceDN w:val="0"/>
        <w:adjustRightInd w:val="0"/>
        <w:ind w:right="801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ΕΥΧΑΡΙΣΤΟΥΜΕ ΠΟΛΥ!</w:t>
      </w:r>
    </w:p>
    <w:p w14:paraId="3353A2EC" w14:textId="77777777" w:rsidR="00CB4870" w:rsidRPr="00CB4870" w:rsidRDefault="00CB4870" w:rsidP="002C2F86">
      <w:pPr>
        <w:rPr>
          <w:rFonts w:ascii="Bookman Old Style" w:hAnsi="Bookman Old Style"/>
          <w:b/>
          <w:bCs/>
          <w:sz w:val="24"/>
          <w:szCs w:val="24"/>
        </w:rPr>
      </w:pPr>
    </w:p>
    <w:sectPr w:rsidR="00CB4870" w:rsidRPr="00CB4870" w:rsidSect="0071034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6B86"/>
    <w:rsid w:val="002C2F86"/>
    <w:rsid w:val="0047726C"/>
    <w:rsid w:val="005B3E30"/>
    <w:rsid w:val="00656B86"/>
    <w:rsid w:val="0071034F"/>
    <w:rsid w:val="0078492B"/>
    <w:rsid w:val="007F3992"/>
    <w:rsid w:val="008E39E4"/>
    <w:rsid w:val="00A66A63"/>
    <w:rsid w:val="00AB1B43"/>
    <w:rsid w:val="00CB4870"/>
    <w:rsid w:val="00D67DF7"/>
    <w:rsid w:val="00D94DDE"/>
    <w:rsid w:val="00DC5A2F"/>
    <w:rsid w:val="00F11342"/>
    <w:rsid w:val="00FA3BBE"/>
    <w:rsid w:val="00FA797F"/>
    <w:rsid w:val="00FC1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9A58A"/>
  <w15:docId w15:val="{58FFE47C-1B6C-45BE-935D-2A220247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10.wmf"/><Relationship Id="rId26" Type="http://schemas.openxmlformats.org/officeDocument/2006/relationships/image" Target="media/image16.emf"/><Relationship Id="rId39" Type="http://schemas.openxmlformats.org/officeDocument/2006/relationships/fontTable" Target="fontTable.xml"/><Relationship Id="rId21" Type="http://schemas.openxmlformats.org/officeDocument/2006/relationships/oleObject" Target="embeddings/oleObject7.bin"/><Relationship Id="rId34" Type="http://schemas.openxmlformats.org/officeDocument/2006/relationships/image" Target="media/image24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wmf"/><Relationship Id="rId17" Type="http://schemas.openxmlformats.org/officeDocument/2006/relationships/oleObject" Target="embeddings/oleObject5.bin"/><Relationship Id="rId25" Type="http://schemas.openxmlformats.org/officeDocument/2006/relationships/image" Target="media/image15.em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2.bin"/><Relationship Id="rId24" Type="http://schemas.openxmlformats.org/officeDocument/2006/relationships/image" Target="media/image14.em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jpeg"/><Relationship Id="rId10" Type="http://schemas.openxmlformats.org/officeDocument/2006/relationships/image" Target="media/image6.wmf"/><Relationship Id="rId19" Type="http://schemas.openxmlformats.org/officeDocument/2006/relationships/oleObject" Target="embeddings/oleObject6.bin"/><Relationship Id="rId31" Type="http://schemas.openxmlformats.org/officeDocument/2006/relationships/image" Target="media/image21.jpe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8.w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4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Charitidi</dc:creator>
  <cp:keywords/>
  <dc:description/>
  <cp:lastModifiedBy>Alexandra Charitidi</cp:lastModifiedBy>
  <cp:revision>7</cp:revision>
  <dcterms:created xsi:type="dcterms:W3CDTF">2024-04-13T17:11:00Z</dcterms:created>
  <dcterms:modified xsi:type="dcterms:W3CDTF">2024-04-21T11:09:00Z</dcterms:modified>
</cp:coreProperties>
</file>