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6E" w:rsidRDefault="0033386E" w:rsidP="002B762C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</w:p>
    <w:p w:rsidR="0033386E" w:rsidRPr="00074E1A" w:rsidRDefault="0033386E" w:rsidP="0033386E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 w:rsidRPr="006575D2">
        <w:rPr>
          <w:rFonts w:ascii="Calibri Light" w:eastAsia="Times New Roman" w:hAnsi="Calibri Light"/>
          <w:color w:val="000000"/>
          <w:sz w:val="26"/>
          <w:szCs w:val="26"/>
        </w:rPr>
        <w:t>Άσκηση τονισμού</w:t>
      </w:r>
    </w:p>
    <w:p w:rsidR="0033386E" w:rsidRDefault="0033386E" w:rsidP="0033386E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p w:rsidR="0033386E" w:rsidRPr="00F97EE2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 w:rsidRPr="00AF5619">
        <w:rPr>
          <w:rFonts w:ascii="Calibri Light" w:eastAsia="Times New Roman" w:hAnsi="Calibri Light"/>
          <w:b/>
          <w:color w:val="000000"/>
        </w:rPr>
        <w:t>Μακρά</w:t>
      </w:r>
      <w:r w:rsidRPr="00F97EE2">
        <w:rPr>
          <w:rFonts w:ascii="Calibri Light" w:eastAsia="Times New Roman" w:hAnsi="Calibri Light"/>
          <w:color w:val="000000"/>
        </w:rPr>
        <w:t xml:space="preserve"> είναι: α) τα φωνήεντα: </w:t>
      </w:r>
      <w:r w:rsidRPr="00AF5619">
        <w:rPr>
          <w:rFonts w:ascii="Calibri Light" w:eastAsia="Times New Roman" w:hAnsi="Calibri Light"/>
          <w:b/>
          <w:color w:val="000000"/>
        </w:rPr>
        <w:t>η, ω</w:t>
      </w:r>
      <w:r w:rsidRPr="00F97EE2">
        <w:rPr>
          <w:rFonts w:ascii="Calibri Light" w:eastAsia="Times New Roman" w:hAnsi="Calibri Light"/>
          <w:color w:val="000000"/>
        </w:rPr>
        <w:t xml:space="preserve"> β) οι δίφθογγοι: </w:t>
      </w:r>
      <w:r w:rsidRPr="00AF5619">
        <w:rPr>
          <w:rFonts w:ascii="Calibri Light" w:eastAsia="Times New Roman" w:hAnsi="Calibri Light"/>
          <w:b/>
          <w:color w:val="000000"/>
        </w:rPr>
        <w:t xml:space="preserve">αι, οι, ει, υι, </w:t>
      </w:r>
      <w:proofErr w:type="spellStart"/>
      <w:r w:rsidRPr="00AF5619">
        <w:rPr>
          <w:rFonts w:ascii="Calibri Light" w:eastAsia="Times New Roman" w:hAnsi="Calibri Light"/>
          <w:b/>
          <w:color w:val="000000"/>
        </w:rPr>
        <w:t>αυ</w:t>
      </w:r>
      <w:proofErr w:type="spellEnd"/>
      <w:r w:rsidRPr="00AF5619">
        <w:rPr>
          <w:rFonts w:ascii="Calibri Light" w:eastAsia="Times New Roman" w:hAnsi="Calibri Light"/>
          <w:b/>
          <w:color w:val="000000"/>
        </w:rPr>
        <w:t xml:space="preserve">, ευ, ου, </w:t>
      </w:r>
      <w:proofErr w:type="spellStart"/>
      <w:r w:rsidRPr="00AF5619">
        <w:rPr>
          <w:rFonts w:ascii="Calibri Light" w:eastAsia="Times New Roman" w:hAnsi="Calibri Light"/>
          <w:b/>
          <w:color w:val="000000"/>
        </w:rPr>
        <w:t>ηυ</w:t>
      </w:r>
      <w:proofErr w:type="spellEnd"/>
      <w:r w:rsidRPr="00AF5619">
        <w:rPr>
          <w:rFonts w:ascii="Calibri Light" w:eastAsia="Times New Roman" w:hAnsi="Calibri Light"/>
          <w:b/>
          <w:color w:val="000000"/>
        </w:rPr>
        <w:t>, ᾳ, ῃ, ῳ</w:t>
      </w:r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AF5619">
        <w:rPr>
          <w:rFonts w:ascii="Calibri Light" w:eastAsia="Times New Roman" w:hAnsi="Calibri Light"/>
          <w:b/>
          <w:color w:val="000000"/>
        </w:rPr>
        <w:t>Βραχέα</w:t>
      </w:r>
      <w:r w:rsidRPr="00F97EE2">
        <w:rPr>
          <w:rFonts w:ascii="Calibri Light" w:eastAsia="Times New Roman" w:hAnsi="Calibri Light"/>
          <w:color w:val="000000"/>
        </w:rPr>
        <w:t xml:space="preserve"> είναι:</w:t>
      </w:r>
      <w:r>
        <w:rPr>
          <w:rFonts w:ascii="Calibri Light" w:eastAsia="Times New Roman" w:hAnsi="Calibri Light"/>
          <w:color w:val="000000"/>
        </w:rPr>
        <w:t xml:space="preserve"> </w:t>
      </w:r>
      <w:r w:rsidRPr="00F97EE2">
        <w:rPr>
          <w:rFonts w:ascii="Calibri Light" w:eastAsia="Times New Roman" w:hAnsi="Calibri Light"/>
          <w:color w:val="000000"/>
        </w:rPr>
        <w:t xml:space="preserve">α) τα φωνήεντα: </w:t>
      </w:r>
      <w:r w:rsidRPr="00AF5619">
        <w:rPr>
          <w:rFonts w:ascii="Calibri Light" w:eastAsia="Times New Roman" w:hAnsi="Calibri Light"/>
          <w:b/>
          <w:color w:val="000000"/>
        </w:rPr>
        <w:t>ε, ο</w:t>
      </w:r>
      <w:r>
        <w:rPr>
          <w:rFonts w:ascii="Calibri Light" w:eastAsia="Times New Roman" w:hAnsi="Calibri Light"/>
          <w:color w:val="000000"/>
        </w:rPr>
        <w:t xml:space="preserve"> </w:t>
      </w:r>
      <w:r w:rsidRPr="00F97EE2">
        <w:rPr>
          <w:rFonts w:ascii="Calibri Light" w:eastAsia="Times New Roman" w:hAnsi="Calibri Light"/>
          <w:color w:val="000000"/>
        </w:rPr>
        <w:t xml:space="preserve">β) οι δίφθογγοι: </w:t>
      </w:r>
      <w:r w:rsidRPr="0006542B">
        <w:rPr>
          <w:rFonts w:ascii="Calibri Light" w:eastAsia="Times New Roman" w:hAnsi="Calibri Light"/>
          <w:b/>
          <w:color w:val="FF0000"/>
        </w:rPr>
        <w:t>αι</w:t>
      </w:r>
      <w:r w:rsidRPr="0006542B">
        <w:rPr>
          <w:rFonts w:ascii="Calibri Light" w:eastAsia="Times New Roman" w:hAnsi="Calibri Light"/>
          <w:color w:val="FF0000"/>
        </w:rPr>
        <w:t xml:space="preserve">, </w:t>
      </w:r>
      <w:r w:rsidRPr="0006542B">
        <w:rPr>
          <w:rFonts w:ascii="Calibri Light" w:eastAsia="Times New Roman" w:hAnsi="Calibri Light"/>
          <w:b/>
          <w:color w:val="FF0000"/>
        </w:rPr>
        <w:t>οι</w:t>
      </w:r>
      <w:r w:rsidRPr="0006542B">
        <w:rPr>
          <w:rFonts w:ascii="Calibri Light" w:eastAsia="Times New Roman" w:hAnsi="Calibri Light"/>
          <w:color w:val="FF0000"/>
        </w:rPr>
        <w:t xml:space="preserve"> όταν βρίσκονται στο τέλος της λέξης (εκτός κάποιων εξαιρέσεων).</w:t>
      </w:r>
    </w:p>
    <w:p w:rsidR="0033386E" w:rsidRPr="00AF5619" w:rsidRDefault="0033386E" w:rsidP="0033386E">
      <w:pPr>
        <w:spacing w:line="240" w:lineRule="auto"/>
        <w:rPr>
          <w:rFonts w:ascii="Calibri Light" w:eastAsia="Times New Roman" w:hAnsi="Calibri Light"/>
          <w:b/>
          <w:i/>
          <w:color w:val="000000"/>
        </w:rPr>
      </w:pPr>
      <w:r w:rsidRPr="00AF5619">
        <w:rPr>
          <w:rFonts w:ascii="Calibri Light" w:eastAsia="Times New Roman" w:hAnsi="Calibri Light"/>
          <w:b/>
          <w:i/>
          <w:color w:val="000000"/>
        </w:rPr>
        <w:t>Κανόνες τονισμού</w:t>
      </w:r>
    </w:p>
    <w:p w:rsidR="0033386E" w:rsidRPr="00BC525E" w:rsidRDefault="0033386E" w:rsidP="0033386E">
      <w:pPr>
        <w:spacing w:line="240" w:lineRule="auto"/>
        <w:rPr>
          <w:rFonts w:ascii="Calibri Light" w:eastAsia="Times New Roman" w:hAnsi="Calibri Light"/>
          <w:b/>
          <w:color w:val="000000"/>
        </w:rPr>
      </w:pPr>
      <w:r w:rsidRPr="00BC525E">
        <w:rPr>
          <w:rFonts w:ascii="Calibri Light" w:eastAsia="Times New Roman" w:hAnsi="Calibri Light"/>
          <w:b/>
          <w:color w:val="000000"/>
        </w:rPr>
        <w:t>Οξεία βάζουμε:</w:t>
      </w:r>
    </w:p>
    <w:p w:rsidR="0033386E" w:rsidRPr="00F97EE2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 xml:space="preserve">1. </w:t>
      </w:r>
      <w:r w:rsidRPr="00F97EE2">
        <w:rPr>
          <w:rFonts w:ascii="Calibri Light" w:eastAsia="Times New Roman" w:hAnsi="Calibri Light"/>
          <w:color w:val="000000"/>
        </w:rPr>
        <w:t>στα ό, έ</w:t>
      </w:r>
    </w:p>
    <w:p w:rsidR="0033386E" w:rsidRPr="00F97EE2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 xml:space="preserve">2. </w:t>
      </w:r>
      <w:r w:rsidRPr="00F97EE2">
        <w:rPr>
          <w:rFonts w:ascii="Calibri Light" w:eastAsia="Times New Roman" w:hAnsi="Calibri Light"/>
          <w:color w:val="000000"/>
        </w:rPr>
        <w:t xml:space="preserve">στην </w:t>
      </w:r>
      <w:r>
        <w:rPr>
          <w:rFonts w:ascii="Calibri Light" w:eastAsia="Times New Roman" w:hAnsi="Calibri Light"/>
          <w:color w:val="000000"/>
        </w:rPr>
        <w:t>προπαραλήγουσα</w:t>
      </w:r>
      <w:r w:rsidRPr="00BC525E">
        <w:rPr>
          <w:rFonts w:ascii="Calibri Light" w:eastAsia="Times New Roman" w:hAnsi="Calibri Light"/>
          <w:color w:val="000000"/>
        </w:rPr>
        <w:t xml:space="preserve"> </w:t>
      </w:r>
      <w:r>
        <w:rPr>
          <w:rFonts w:ascii="Calibri Light" w:eastAsia="Times New Roman" w:hAnsi="Calibri Light"/>
          <w:color w:val="000000"/>
        </w:rPr>
        <w:t>(</w:t>
      </w:r>
      <w:r w:rsidRPr="00F97EE2">
        <w:rPr>
          <w:rFonts w:ascii="Calibri Light" w:eastAsia="Times New Roman" w:hAnsi="Calibri Light"/>
          <w:color w:val="000000"/>
        </w:rPr>
        <w:t>ΠΠΛ</w:t>
      </w:r>
      <w:r>
        <w:rPr>
          <w:rFonts w:ascii="Calibri Light" w:eastAsia="Times New Roman" w:hAnsi="Calibri Light"/>
          <w:color w:val="000000"/>
        </w:rPr>
        <w:t>)</w:t>
      </w:r>
    </w:p>
    <w:p w:rsidR="0033386E" w:rsidRPr="00F97EE2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 xml:space="preserve">3.α. </w:t>
      </w:r>
      <w:r w:rsidRPr="00F97EE2">
        <w:rPr>
          <w:rFonts w:ascii="Calibri Light" w:eastAsia="Times New Roman" w:hAnsi="Calibri Light"/>
          <w:color w:val="000000"/>
        </w:rPr>
        <w:t>στη</w:t>
      </w:r>
      <w:r>
        <w:rPr>
          <w:rFonts w:ascii="Calibri Light" w:eastAsia="Times New Roman" w:hAnsi="Calibri Light"/>
          <w:color w:val="000000"/>
        </w:rPr>
        <w:t xml:space="preserve">ν παραλήγουσα, </w:t>
      </w:r>
      <w:r w:rsidRPr="00F97EE2">
        <w:rPr>
          <w:rFonts w:ascii="Calibri Light" w:eastAsia="Times New Roman" w:hAnsi="Calibri Light"/>
          <w:color w:val="000000"/>
        </w:rPr>
        <w:t xml:space="preserve">όταν η παραλήγουσα </w:t>
      </w:r>
      <w:r>
        <w:rPr>
          <w:rFonts w:ascii="Calibri Light" w:eastAsia="Times New Roman" w:hAnsi="Calibri Light"/>
          <w:color w:val="000000"/>
        </w:rPr>
        <w:t xml:space="preserve">και η λήγουσα είναι μακρόχρονες </w:t>
      </w:r>
      <w:r w:rsidRPr="00BC525E">
        <w:rPr>
          <w:rFonts w:ascii="Calibri Light" w:eastAsia="Times New Roman" w:hAnsi="Calibri Light"/>
          <w:b/>
          <w:color w:val="000000"/>
        </w:rPr>
        <w:t>ΜΜ</w:t>
      </w:r>
    </w:p>
    <w:p w:rsidR="0033386E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 w:rsidRPr="00BC525E">
        <w:rPr>
          <w:rFonts w:ascii="Calibri Light" w:eastAsia="Times New Roman" w:hAnsi="Calibri Light"/>
          <w:b/>
          <w:color w:val="000000"/>
        </w:rPr>
        <w:t>Περισπωμένη</w:t>
      </w:r>
      <w:r w:rsidRPr="00F97EE2">
        <w:rPr>
          <w:rFonts w:ascii="Calibri Light" w:eastAsia="Times New Roman" w:hAnsi="Calibri Light"/>
          <w:color w:val="000000"/>
        </w:rPr>
        <w:t xml:space="preserve"> βάζουμε:</w:t>
      </w:r>
      <w:r>
        <w:rPr>
          <w:rFonts w:ascii="Calibri Light" w:eastAsia="Times New Roman" w:hAnsi="Calibri Light"/>
          <w:color w:val="000000"/>
        </w:rPr>
        <w:t xml:space="preserve"> </w:t>
      </w:r>
    </w:p>
    <w:p w:rsidR="0033386E" w:rsidRDefault="0033386E" w:rsidP="0033386E">
      <w:pPr>
        <w:spacing w:line="240" w:lineRule="auto"/>
        <w:rPr>
          <w:rFonts w:ascii="Calibri Light" w:eastAsia="Times New Roman" w:hAnsi="Calibri Light"/>
          <w:b/>
          <w:color w:val="000000"/>
        </w:rPr>
      </w:pPr>
      <w:r>
        <w:rPr>
          <w:rFonts w:ascii="Calibri Light" w:eastAsia="Times New Roman" w:hAnsi="Calibri Light"/>
          <w:color w:val="000000"/>
        </w:rPr>
        <w:t xml:space="preserve">3.β. στην παραλήγουσα, </w:t>
      </w:r>
      <w:r w:rsidRPr="00F97EE2">
        <w:rPr>
          <w:rFonts w:ascii="Calibri Light" w:eastAsia="Times New Roman" w:hAnsi="Calibri Light"/>
          <w:color w:val="000000"/>
        </w:rPr>
        <w:t>όταν η παραλήγουσα είναι μακρόχρονη και η λήγουσα βραχύχρονη</w:t>
      </w:r>
      <w:r>
        <w:rPr>
          <w:rFonts w:ascii="Calibri Light" w:eastAsia="Times New Roman" w:hAnsi="Calibri Light"/>
          <w:color w:val="000000"/>
        </w:rPr>
        <w:t xml:space="preserve"> </w:t>
      </w:r>
      <w:r w:rsidRPr="00BC525E">
        <w:rPr>
          <w:rFonts w:ascii="Calibri Light" w:eastAsia="Times New Roman" w:hAnsi="Calibri Light"/>
          <w:b/>
          <w:color w:val="000000"/>
        </w:rPr>
        <w:t>ΜΒ</w:t>
      </w:r>
    </w:p>
    <w:p w:rsidR="0033386E" w:rsidRDefault="0033386E" w:rsidP="0033386E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tbl>
      <w:tblPr>
        <w:tblW w:w="6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296"/>
        <w:gridCol w:w="2328"/>
        <w:gridCol w:w="2810"/>
      </w:tblGrid>
      <w:tr w:rsidR="0033386E" w:rsidRPr="007E27A9" w:rsidTr="00AC0D74">
        <w:trPr>
          <w:trHeight w:val="32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Στη λέξη</w:t>
            </w:r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 xml:space="preserve">γράψε με μολύβι τη λέξη, βάζοντας ‘ ή ~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γιατί</w:t>
            </w:r>
            <w:r>
              <w:rPr>
                <w:rFonts w:eastAsia="Times New Roman"/>
                <w:szCs w:val="31"/>
                <w:lang w:eastAsia="el-GR"/>
              </w:rPr>
              <w:t xml:space="preserve"> ισχύει ο κανόνας </w:t>
            </w:r>
            <w:r>
              <w:rPr>
                <w:rFonts w:eastAsia="Times New Roman"/>
                <w:szCs w:val="31"/>
                <w:lang w:eastAsia="el-GR"/>
              </w:rPr>
              <w:br/>
              <w:t>(γράψε το νούμερο του κανόνα</w:t>
            </w:r>
          </w:p>
        </w:tc>
      </w:tr>
      <w:tr w:rsidR="0033386E" w:rsidRPr="007E27A9" w:rsidTr="00AC0D74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όπλον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27C8F" w:rsidRDefault="00727C8F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AC0D74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πλήρης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27C8F" w:rsidRDefault="00727C8F" w:rsidP="00C94AB5">
            <w:pPr>
              <w:spacing w:after="0" w:line="240" w:lineRule="auto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AC0D74">
        <w:trPr>
          <w:trHeight w:val="41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πλήρες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727C8F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περισπωμένη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AC0D74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σχεδόν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727C8F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AC0D74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7E27A9">
              <w:rPr>
                <w:rFonts w:eastAsia="Times New Roman"/>
                <w:szCs w:val="31"/>
                <w:lang w:eastAsia="el-GR"/>
              </w:rPr>
              <w:t>νήπιος</w:t>
            </w:r>
            <w:proofErr w:type="spellEnd"/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727C8F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AC0D74">
        <w:trPr>
          <w:trHeight w:val="41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σώφρων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727C8F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AC0D74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7E27A9">
              <w:rPr>
                <w:rFonts w:eastAsia="Times New Roman"/>
                <w:szCs w:val="31"/>
                <w:lang w:eastAsia="el-GR"/>
              </w:rPr>
              <w:t>σωτήριος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727C8F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οξεία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AC0D74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27C8F" w:rsidRDefault="0033386E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r w:rsidRPr="00727C8F">
              <w:rPr>
                <w:rFonts w:eastAsia="Times New Roman"/>
                <w:color w:val="FF0000"/>
                <w:szCs w:val="31"/>
                <w:lang w:eastAsia="el-GR"/>
              </w:rPr>
              <w:t>χωλαίνω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AC0D74">
        <w:trPr>
          <w:trHeight w:val="41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27C8F" w:rsidRDefault="0033386E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proofErr w:type="spellStart"/>
            <w:r w:rsidRPr="00727C8F">
              <w:rPr>
                <w:rFonts w:eastAsia="Times New Roman"/>
                <w:color w:val="FF0000"/>
                <w:szCs w:val="31"/>
                <w:lang w:eastAsia="el-GR"/>
              </w:rPr>
              <w:t>γαύρος</w:t>
            </w:r>
            <w:proofErr w:type="spellEnd"/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33386E" w:rsidRPr="007E27A9" w:rsidTr="00AC0D74">
        <w:trPr>
          <w:trHeight w:val="44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3386E" w:rsidRPr="00727C8F" w:rsidRDefault="0033386E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r w:rsidRPr="00727C8F">
              <w:rPr>
                <w:rFonts w:eastAsia="Times New Roman"/>
                <w:color w:val="FF0000"/>
                <w:szCs w:val="31"/>
                <w:lang w:eastAsia="el-GR"/>
              </w:rPr>
              <w:t>πέτρα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33386E" w:rsidRPr="007E27A9" w:rsidRDefault="0033386E" w:rsidP="00AC0D7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</w:tbl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33386E" w:rsidRDefault="0033386E" w:rsidP="002B762C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</w:p>
    <w:p w:rsidR="0033386E" w:rsidRPr="00074E1A" w:rsidRDefault="0033386E" w:rsidP="0033386E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>
        <w:rPr>
          <w:rFonts w:ascii="Calibri Light" w:eastAsia="Times New Roman" w:hAnsi="Calibri Light"/>
          <w:color w:val="000000"/>
          <w:sz w:val="26"/>
          <w:szCs w:val="26"/>
        </w:rPr>
        <w:t>Διάλεξε τη λέξη με τον σωστό τόνο</w:t>
      </w:r>
      <w:r>
        <w:rPr>
          <w:rFonts w:ascii="Calibri Light" w:eastAsia="Times New Roman" w:hAnsi="Calibri Light"/>
          <w:color w:val="000000"/>
          <w:sz w:val="26"/>
          <w:szCs w:val="26"/>
        </w:rPr>
        <w:br/>
        <w:t>(κύκλωσε τη σωστή απάντηση)</w:t>
      </w: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727C8F">
        <w:rPr>
          <w:rFonts w:ascii="Calibri Light" w:eastAsia="Times New Roman" w:hAnsi="Calibri Light"/>
          <w:color w:val="FF0000"/>
        </w:rPr>
        <w:t xml:space="preserve">) </w:t>
      </w:r>
      <w:proofErr w:type="spellStart"/>
      <w:r w:rsidRPr="00727C8F">
        <w:rPr>
          <w:rFonts w:ascii="Calibri Light" w:eastAsia="Times New Roman" w:hAnsi="Calibri Light"/>
          <w:color w:val="FF0000"/>
        </w:rPr>
        <w:t>κῆπος</w:t>
      </w:r>
      <w:proofErr w:type="spellEnd"/>
      <w:r w:rsidRPr="00727C8F">
        <w:rPr>
          <w:rFonts w:ascii="Calibri Light" w:eastAsia="Times New Roman" w:hAnsi="Calibri Light"/>
          <w:color w:val="FF0000"/>
        </w:rPr>
        <w:t>,</w:t>
      </w:r>
      <w:r>
        <w:rPr>
          <w:rFonts w:ascii="Calibri Light" w:eastAsia="Times New Roman" w:hAnsi="Calibri Light"/>
          <w:color w:val="000000"/>
        </w:rPr>
        <w:t xml:space="preserve"> β</w:t>
      </w:r>
      <w:r w:rsidRPr="00A640E3">
        <w:rPr>
          <w:rFonts w:ascii="Calibri Light" w:eastAsia="Times New Roman" w:hAnsi="Calibri Light"/>
          <w:color w:val="000000"/>
        </w:rPr>
        <w:t>) κήπος</w:t>
      </w:r>
    </w:p>
    <w:p w:rsidR="0033386E" w:rsidRPr="00727C8F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κῆπου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r w:rsidRPr="00727C8F">
        <w:rPr>
          <w:rFonts w:ascii="Calibri Light" w:eastAsia="Times New Roman" w:hAnsi="Calibri Light"/>
          <w:color w:val="FF0000"/>
        </w:rPr>
        <w:t>κήπου</w:t>
      </w: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lastRenderedPageBreak/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727C8F">
        <w:rPr>
          <w:rFonts w:ascii="Calibri Light" w:eastAsia="Times New Roman" w:hAnsi="Calibri Light"/>
          <w:color w:val="FF0000"/>
        </w:rPr>
        <w:t>κήπῳ</w:t>
      </w:r>
      <w:proofErr w:type="spellEnd"/>
      <w:r w:rsidRPr="00727C8F">
        <w:rPr>
          <w:rFonts w:ascii="Calibri Light" w:eastAsia="Times New Roman" w:hAnsi="Calibri Light"/>
          <w:color w:val="FF0000"/>
        </w:rPr>
        <w:t>,</w:t>
      </w:r>
      <w:r>
        <w:rPr>
          <w:rFonts w:ascii="Calibri Light" w:eastAsia="Times New Roman" w:hAnsi="Calibri Light"/>
          <w:color w:val="000000"/>
        </w:rPr>
        <w:t xml:space="preserve"> β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κῆπῳ</w:t>
      </w:r>
      <w:proofErr w:type="spellEnd"/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κήπον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727C8F">
        <w:rPr>
          <w:rFonts w:ascii="Calibri Light" w:eastAsia="Times New Roman" w:hAnsi="Calibri Light"/>
          <w:color w:val="FF0000"/>
        </w:rPr>
        <w:t>κῆπον</w:t>
      </w:r>
      <w:proofErr w:type="spellEnd"/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F6A5B">
        <w:rPr>
          <w:rFonts w:ascii="Calibri Light" w:eastAsia="Times New Roman" w:hAnsi="Calibri Light"/>
          <w:color w:val="FF0000"/>
        </w:rPr>
        <w:t>κῆπε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>) κήπε</w:t>
      </w: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>)</w:t>
      </w:r>
      <w:r w:rsidRPr="008F6A5B">
        <w:rPr>
          <w:rFonts w:ascii="Calibri Light" w:eastAsia="Times New Roman" w:hAnsi="Calibri Light"/>
          <w:color w:val="FF0000"/>
        </w:rPr>
        <w:t xml:space="preserve"> </w:t>
      </w:r>
      <w:proofErr w:type="spellStart"/>
      <w:r w:rsidRPr="008F6A5B">
        <w:rPr>
          <w:rFonts w:ascii="Calibri Light" w:eastAsia="Times New Roman" w:hAnsi="Calibri Light"/>
          <w:color w:val="FF0000"/>
        </w:rPr>
        <w:t>κῆποι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>) κήποι</w:t>
      </w: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κῆπων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>)</w:t>
      </w:r>
      <w:r w:rsidRPr="008F6A5B">
        <w:rPr>
          <w:rFonts w:ascii="Calibri Light" w:eastAsia="Times New Roman" w:hAnsi="Calibri Light"/>
          <w:color w:val="FF0000"/>
        </w:rPr>
        <w:t xml:space="preserve"> κήπων</w:t>
      </w:r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κῆποις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A640E3">
        <w:rPr>
          <w:rFonts w:ascii="Calibri Light" w:eastAsia="Times New Roman" w:hAnsi="Calibri Light"/>
          <w:color w:val="000000"/>
        </w:rPr>
        <w:t>)</w:t>
      </w:r>
      <w:r w:rsidRPr="008F6A5B">
        <w:rPr>
          <w:rFonts w:ascii="Calibri Light" w:eastAsia="Times New Roman" w:hAnsi="Calibri Light"/>
          <w:color w:val="FF0000"/>
        </w:rPr>
        <w:t xml:space="preserve"> </w:t>
      </w:r>
      <w:proofErr w:type="spellStart"/>
      <w:r w:rsidRPr="008F6A5B">
        <w:rPr>
          <w:rFonts w:ascii="Calibri Light" w:eastAsia="Times New Roman" w:hAnsi="Calibri Light"/>
          <w:color w:val="FF0000"/>
        </w:rPr>
        <w:t>κήποις</w:t>
      </w:r>
      <w:proofErr w:type="spellEnd"/>
    </w:p>
    <w:p w:rsidR="0033386E" w:rsidRPr="00A640E3" w:rsidRDefault="0033386E" w:rsidP="0033386E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r w:rsidRPr="008F6A5B">
        <w:rPr>
          <w:rFonts w:ascii="Calibri Light" w:eastAsia="Times New Roman" w:hAnsi="Calibri Light"/>
          <w:color w:val="FF0000"/>
        </w:rPr>
        <w:t>κήπους,</w:t>
      </w:r>
      <w:r>
        <w:rPr>
          <w:rFonts w:ascii="Calibri Light" w:eastAsia="Times New Roman" w:hAnsi="Calibri Light"/>
          <w:color w:val="000000"/>
        </w:rPr>
        <w:t xml:space="preserve"> β</w:t>
      </w:r>
      <w:r w:rsidRPr="00A640E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A640E3">
        <w:rPr>
          <w:rFonts w:ascii="Calibri Light" w:eastAsia="Times New Roman" w:hAnsi="Calibri Light"/>
          <w:color w:val="000000"/>
        </w:rPr>
        <w:t>κῆπους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>
        <w:rPr>
          <w:rFonts w:ascii="Calibri Light" w:eastAsia="Times New Roman" w:hAnsi="Calibri Light"/>
          <w:color w:val="000000"/>
        </w:rPr>
        <w:t>α</w:t>
      </w:r>
      <w:r w:rsidRPr="0006542B">
        <w:rPr>
          <w:rFonts w:ascii="Calibri Light" w:eastAsia="Times New Roman" w:hAnsi="Calibri Light"/>
          <w:color w:val="FF0000"/>
        </w:rPr>
        <w:t xml:space="preserve">) </w:t>
      </w:r>
      <w:proofErr w:type="spellStart"/>
      <w:r w:rsidRPr="0006542B">
        <w:rPr>
          <w:rFonts w:ascii="Calibri Light" w:eastAsia="Times New Roman" w:hAnsi="Calibri Light"/>
          <w:color w:val="FF0000"/>
        </w:rPr>
        <w:t>ἆνθρωποι</w:t>
      </w:r>
      <w:proofErr w:type="spellEnd"/>
      <w:r w:rsidRPr="0006542B">
        <w:rPr>
          <w:rFonts w:ascii="Calibri Light" w:eastAsia="Times New Roman" w:hAnsi="Calibri Light"/>
          <w:color w:val="FF0000"/>
        </w:rPr>
        <w:t xml:space="preserve">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ἄνθρωποι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λαοῦ</w:t>
      </w:r>
      <w:proofErr w:type="spellEnd"/>
      <w:r w:rsidRPr="0006542B">
        <w:rPr>
          <w:rFonts w:ascii="Calibri Light" w:eastAsia="Times New Roman" w:hAnsi="Calibri Light"/>
          <w:color w:val="FF0000"/>
        </w:rPr>
        <w:t>, β) λαού</w:t>
      </w:r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μυστήριον</w:t>
      </w:r>
      <w:proofErr w:type="spellEnd"/>
      <w:r w:rsidRPr="0006542B">
        <w:rPr>
          <w:rFonts w:ascii="Calibri Light" w:eastAsia="Times New Roman" w:hAnsi="Calibri Light"/>
          <w:color w:val="FF0000"/>
        </w:rPr>
        <w:t xml:space="preserve">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μυστῆριον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στρατιώτης,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στρατιῶτης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στρατιώται</w:t>
      </w:r>
      <w:proofErr w:type="spellEnd"/>
      <w:r w:rsidRPr="0006542B">
        <w:rPr>
          <w:rFonts w:ascii="Calibri Light" w:eastAsia="Times New Roman" w:hAnsi="Calibri Light"/>
          <w:color w:val="FF0000"/>
        </w:rPr>
        <w:t xml:space="preserve">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στρατιῶται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χῶρος</w:t>
      </w:r>
      <w:proofErr w:type="spellEnd"/>
      <w:r w:rsidRPr="0006542B">
        <w:rPr>
          <w:rFonts w:ascii="Calibri Light" w:eastAsia="Times New Roman" w:hAnsi="Calibri Light"/>
          <w:color w:val="FF0000"/>
        </w:rPr>
        <w:t>, β) χώρος</w:t>
      </w:r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κλαῖω</w:t>
      </w:r>
      <w:proofErr w:type="spellEnd"/>
      <w:r w:rsidRPr="0006542B">
        <w:rPr>
          <w:rFonts w:ascii="Calibri Light" w:eastAsia="Times New Roman" w:hAnsi="Calibri Light"/>
          <w:color w:val="FF0000"/>
        </w:rPr>
        <w:t>, β) κλαίω</w:t>
      </w:r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φεῦγε</w:t>
      </w:r>
      <w:proofErr w:type="spellEnd"/>
      <w:r w:rsidRPr="0006542B">
        <w:rPr>
          <w:rFonts w:ascii="Calibri Light" w:eastAsia="Times New Roman" w:hAnsi="Calibri Light"/>
          <w:color w:val="FF0000"/>
        </w:rPr>
        <w:t>, β) φεύγε</w:t>
      </w:r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κώμαι</w:t>
      </w:r>
      <w:proofErr w:type="spellEnd"/>
      <w:r w:rsidRPr="0006542B">
        <w:rPr>
          <w:rFonts w:ascii="Calibri Light" w:eastAsia="Times New Roman" w:hAnsi="Calibri Light"/>
          <w:color w:val="FF0000"/>
        </w:rPr>
        <w:t xml:space="preserve">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κῶμαι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</w:t>
      </w:r>
      <w:proofErr w:type="spellStart"/>
      <w:r w:rsidRPr="0006542B">
        <w:rPr>
          <w:rFonts w:ascii="Calibri Light" w:eastAsia="Times New Roman" w:hAnsi="Calibri Light"/>
          <w:color w:val="FF0000"/>
        </w:rPr>
        <w:t>γήπεδον</w:t>
      </w:r>
      <w:proofErr w:type="spellEnd"/>
      <w:r w:rsidRPr="0006542B">
        <w:rPr>
          <w:rFonts w:ascii="Calibri Light" w:eastAsia="Times New Roman" w:hAnsi="Calibri Light"/>
          <w:color w:val="FF0000"/>
        </w:rPr>
        <w:t xml:space="preserve">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γῆπεδον</w:t>
      </w:r>
      <w:proofErr w:type="spellEnd"/>
    </w:p>
    <w:p w:rsidR="0033386E" w:rsidRPr="0006542B" w:rsidRDefault="0033386E" w:rsidP="0033386E">
      <w:pPr>
        <w:spacing w:line="240" w:lineRule="auto"/>
        <w:rPr>
          <w:rFonts w:ascii="Calibri Light" w:eastAsia="Times New Roman" w:hAnsi="Calibri Light"/>
          <w:color w:val="FF0000"/>
        </w:rPr>
      </w:pPr>
      <w:r w:rsidRPr="0006542B">
        <w:rPr>
          <w:rFonts w:ascii="Calibri Light" w:eastAsia="Times New Roman" w:hAnsi="Calibri Light"/>
          <w:color w:val="FF0000"/>
        </w:rPr>
        <w:t xml:space="preserve">α) παιδεύεις, β) </w:t>
      </w:r>
      <w:proofErr w:type="spellStart"/>
      <w:r w:rsidRPr="0006542B">
        <w:rPr>
          <w:rFonts w:ascii="Calibri Light" w:eastAsia="Times New Roman" w:hAnsi="Calibri Light"/>
          <w:color w:val="FF0000"/>
        </w:rPr>
        <w:t>παιδεῦεις</w:t>
      </w:r>
      <w:proofErr w:type="spellEnd"/>
    </w:p>
    <w:p w:rsidR="0033386E" w:rsidRDefault="0033386E" w:rsidP="002B762C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</w:p>
    <w:p w:rsidR="0033386E" w:rsidRDefault="0033386E" w:rsidP="002B762C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</w:p>
    <w:p w:rsidR="002B762C" w:rsidRPr="006406DE" w:rsidRDefault="002B762C" w:rsidP="002B762C">
      <w:pPr>
        <w:spacing w:line="240" w:lineRule="auto"/>
        <w:jc w:val="center"/>
        <w:rPr>
          <w:rFonts w:ascii="Calibri Light" w:eastAsia="Times New Roman" w:hAnsi="Calibri Light"/>
          <w:color w:val="000000"/>
        </w:rPr>
      </w:pPr>
      <w:r w:rsidRPr="00252A14">
        <w:rPr>
          <w:rFonts w:ascii="Calibri Light" w:eastAsia="Times New Roman" w:hAnsi="Calibri Light"/>
          <w:color w:val="000000"/>
          <w:sz w:val="26"/>
          <w:szCs w:val="26"/>
        </w:rPr>
        <w:t xml:space="preserve">Να συμπληρώσετε τον σωστό τύπο του ρ. </w:t>
      </w:r>
      <w:proofErr w:type="spellStart"/>
      <w:r w:rsidRPr="00252A14">
        <w:rPr>
          <w:rFonts w:ascii="Calibri Light" w:eastAsia="Times New Roman" w:hAnsi="Calibri Light"/>
          <w:color w:val="000000"/>
          <w:sz w:val="26"/>
          <w:szCs w:val="26"/>
        </w:rPr>
        <w:t>εἰμί</w:t>
      </w:r>
      <w:proofErr w:type="spellEnd"/>
      <w:r w:rsidRPr="00252A14">
        <w:rPr>
          <w:rFonts w:ascii="Calibri Light" w:eastAsia="Times New Roman" w:hAnsi="Calibri Light"/>
          <w:color w:val="000000"/>
          <w:sz w:val="26"/>
          <w:szCs w:val="26"/>
        </w:rPr>
        <w:t xml:space="preserve"> στις παρακάτω φράσεις</w:t>
      </w:r>
      <w:r>
        <w:rPr>
          <w:rFonts w:ascii="Calibri Light" w:eastAsia="Times New Roman" w:hAnsi="Calibri Light"/>
          <w:color w:val="000000"/>
          <w:sz w:val="26"/>
          <w:szCs w:val="26"/>
        </w:rPr>
        <w:t>:</w:t>
      </w:r>
    </w:p>
    <w:p w:rsidR="002B762C" w:rsidRPr="0071765B" w:rsidRDefault="002B762C" w:rsidP="002B762C">
      <w:pPr>
        <w:spacing w:line="240" w:lineRule="auto"/>
        <w:ind w:left="360"/>
        <w:rPr>
          <w:rFonts w:ascii="Calibri Light" w:hAnsi="Calibri Light"/>
          <w:lang w:eastAsia="el-GR"/>
        </w:rPr>
      </w:pPr>
    </w:p>
    <w:p w:rsidR="002B762C" w:rsidRPr="00252A14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r w:rsidRPr="00252A14">
        <w:rPr>
          <w:rFonts w:ascii="Calibri Light" w:hAnsi="Calibri Light"/>
          <w:lang w:eastAsia="el-GR"/>
        </w:rPr>
        <w:t xml:space="preserve">α. </w:t>
      </w:r>
      <w:proofErr w:type="spellStart"/>
      <w:r w:rsidRPr="00252A14">
        <w:rPr>
          <w:rFonts w:ascii="Calibri Light" w:hAnsi="Calibri Light"/>
          <w:lang w:eastAsia="el-GR"/>
        </w:rPr>
        <w:t>Ἐγώ</w:t>
      </w:r>
      <w:proofErr w:type="spellEnd"/>
      <w:r>
        <w:rPr>
          <w:rFonts w:ascii="Calibri Light" w:hAnsi="Calibri Light"/>
          <w:lang w:eastAsia="el-GR"/>
        </w:rPr>
        <w:t xml:space="preserve"> __________</w:t>
      </w:r>
      <w:r w:rsidRPr="00252A14">
        <w:rPr>
          <w:rFonts w:ascii="Calibri Light" w:hAnsi="Calibri Light"/>
          <w:lang w:eastAsia="el-GR"/>
        </w:rPr>
        <w:t xml:space="preserve">  ἡ </w:t>
      </w:r>
      <w:proofErr w:type="spellStart"/>
      <w:r w:rsidRPr="00252A14">
        <w:rPr>
          <w:rFonts w:ascii="Calibri Light" w:hAnsi="Calibri Light"/>
          <w:lang w:eastAsia="el-GR"/>
        </w:rPr>
        <w:t>ἀρχὴ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καὶ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τὸ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τέλος</w:t>
      </w:r>
      <w:proofErr w:type="spellEnd"/>
      <w:r w:rsidRPr="00252A14">
        <w:rPr>
          <w:rFonts w:ascii="Calibri Light" w:hAnsi="Calibri Light"/>
          <w:lang w:eastAsia="el-GR"/>
        </w:rPr>
        <w:t>.</w:t>
      </w:r>
      <w:r w:rsidR="00641098">
        <w:rPr>
          <w:rFonts w:ascii="Calibri Light" w:hAnsi="Calibri Light"/>
          <w:lang w:eastAsia="el-GR"/>
        </w:rPr>
        <w:t xml:space="preserve">  </w:t>
      </w:r>
      <w:proofErr w:type="spellStart"/>
      <w:r w:rsidR="00641098">
        <w:rPr>
          <w:rFonts w:ascii="Calibri Light" w:hAnsi="Calibri Light"/>
          <w:lang w:eastAsia="el-GR"/>
        </w:rPr>
        <w:t>ειμι</w:t>
      </w:r>
      <w:proofErr w:type="spellEnd"/>
    </w:p>
    <w:p w:rsidR="002B762C" w:rsidRPr="00252A14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proofErr w:type="spellStart"/>
      <w:r w:rsidRPr="00252A14">
        <w:rPr>
          <w:rFonts w:ascii="Calibri Light" w:hAnsi="Calibri Light"/>
          <w:lang w:eastAsia="el-GR"/>
        </w:rPr>
        <w:t>β.῾Ημεῖς</w:t>
      </w:r>
      <w:proofErr w:type="spellEnd"/>
      <w:r w:rsidRPr="00252A14">
        <w:rPr>
          <w:rFonts w:ascii="Calibri Light" w:hAnsi="Calibri Light"/>
          <w:lang w:eastAsia="el-GR"/>
        </w:rPr>
        <w:t xml:space="preserve">  </w:t>
      </w:r>
      <w:r>
        <w:rPr>
          <w:rFonts w:ascii="Calibri Light" w:hAnsi="Calibri Light"/>
          <w:lang w:eastAsia="el-GR"/>
        </w:rPr>
        <w:t xml:space="preserve">__________ </w:t>
      </w:r>
      <w:proofErr w:type="spellStart"/>
      <w:r w:rsidRPr="00252A14">
        <w:rPr>
          <w:rFonts w:ascii="Calibri Light" w:hAnsi="Calibri Light"/>
          <w:lang w:eastAsia="el-GR"/>
        </w:rPr>
        <w:t>προγόνων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ἀγαθῶν</w:t>
      </w:r>
      <w:proofErr w:type="spellEnd"/>
      <w:r w:rsidRPr="00252A14">
        <w:rPr>
          <w:rFonts w:ascii="Calibri Light" w:hAnsi="Calibri Light"/>
          <w:lang w:eastAsia="el-GR"/>
        </w:rPr>
        <w:t>.</w:t>
      </w:r>
      <w:r w:rsidR="00641098">
        <w:rPr>
          <w:rFonts w:ascii="Calibri Light" w:hAnsi="Calibri Light"/>
          <w:lang w:eastAsia="el-GR"/>
        </w:rPr>
        <w:t xml:space="preserve"> </w:t>
      </w:r>
      <w:proofErr w:type="spellStart"/>
      <w:r w:rsidR="00641098">
        <w:rPr>
          <w:rFonts w:ascii="Calibri Light" w:hAnsi="Calibri Light"/>
          <w:lang w:eastAsia="el-GR"/>
        </w:rPr>
        <w:t>εσμεν</w:t>
      </w:r>
      <w:proofErr w:type="spellEnd"/>
    </w:p>
    <w:p w:rsidR="002B762C" w:rsidRPr="00252A14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proofErr w:type="spellStart"/>
      <w:r w:rsidRPr="00252A14">
        <w:rPr>
          <w:rFonts w:ascii="Calibri Light" w:hAnsi="Calibri Light"/>
          <w:lang w:eastAsia="el-GR"/>
        </w:rPr>
        <w:t>γ.῾Υμεῖς</w:t>
      </w:r>
      <w:proofErr w:type="spellEnd"/>
      <w:r w:rsidRPr="00252A14">
        <w:rPr>
          <w:rFonts w:ascii="Calibri Light" w:hAnsi="Calibri Light"/>
          <w:lang w:eastAsia="el-GR"/>
        </w:rPr>
        <w:t xml:space="preserve">  </w:t>
      </w:r>
      <w:r>
        <w:rPr>
          <w:rFonts w:ascii="Calibri Light" w:hAnsi="Calibri Light"/>
          <w:lang w:eastAsia="el-GR"/>
        </w:rPr>
        <w:t xml:space="preserve">__________ </w:t>
      </w:r>
      <w:proofErr w:type="spellStart"/>
      <w:r w:rsidRPr="00252A14">
        <w:rPr>
          <w:rFonts w:ascii="Calibri Light" w:hAnsi="Calibri Light"/>
          <w:lang w:eastAsia="el-GR"/>
        </w:rPr>
        <w:t>σύμμαχοι</w:t>
      </w:r>
      <w:proofErr w:type="spellEnd"/>
      <w:r w:rsidRPr="00252A14">
        <w:rPr>
          <w:rFonts w:ascii="Calibri Light" w:hAnsi="Calibri Light"/>
          <w:lang w:eastAsia="el-GR"/>
        </w:rPr>
        <w:t>.</w:t>
      </w:r>
      <w:r w:rsidR="00641098">
        <w:rPr>
          <w:rFonts w:ascii="Calibri Light" w:hAnsi="Calibri Light"/>
          <w:lang w:eastAsia="el-GR"/>
        </w:rPr>
        <w:t xml:space="preserve">  </w:t>
      </w:r>
      <w:proofErr w:type="spellStart"/>
      <w:r w:rsidR="00641098">
        <w:rPr>
          <w:rFonts w:ascii="Calibri Light" w:hAnsi="Calibri Light"/>
          <w:lang w:eastAsia="el-GR"/>
        </w:rPr>
        <w:t>εστέ</w:t>
      </w:r>
      <w:proofErr w:type="spellEnd"/>
    </w:p>
    <w:p w:rsidR="002B762C" w:rsidRPr="00252A14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proofErr w:type="spellStart"/>
      <w:r w:rsidRPr="00252A14">
        <w:rPr>
          <w:rFonts w:ascii="Calibri Light" w:hAnsi="Calibri Light"/>
          <w:lang w:eastAsia="el-GR"/>
        </w:rPr>
        <w:t>δ.῾Η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πόλις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ἡμῶν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ἀρχαιοτάτη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r>
        <w:rPr>
          <w:rFonts w:ascii="Calibri Light" w:hAnsi="Calibri Light"/>
          <w:lang w:eastAsia="el-GR"/>
        </w:rPr>
        <w:t>__________</w:t>
      </w:r>
      <w:r w:rsidRPr="00252A14">
        <w:rPr>
          <w:rFonts w:ascii="Calibri Light" w:hAnsi="Calibri Light"/>
          <w:lang w:eastAsia="el-GR"/>
        </w:rPr>
        <w:t>.</w:t>
      </w:r>
      <w:r w:rsidR="00641098">
        <w:rPr>
          <w:rFonts w:ascii="Calibri Light" w:hAnsi="Calibri Light"/>
          <w:lang w:eastAsia="el-GR"/>
        </w:rPr>
        <w:t xml:space="preserve"> εστί</w:t>
      </w:r>
    </w:p>
    <w:p w:rsidR="002B762C" w:rsidRPr="00D52F3F" w:rsidRDefault="002B762C" w:rsidP="002B762C">
      <w:pPr>
        <w:spacing w:line="480" w:lineRule="auto"/>
        <w:rPr>
          <w:rFonts w:ascii="Calibri Light" w:hAnsi="Calibri Light"/>
          <w:lang w:eastAsia="el-GR"/>
        </w:rPr>
      </w:pPr>
      <w:r w:rsidRPr="00252A14">
        <w:rPr>
          <w:rFonts w:ascii="Calibri Light" w:hAnsi="Calibri Light"/>
          <w:lang w:eastAsia="el-GR"/>
        </w:rPr>
        <w:t xml:space="preserve">ε. </w:t>
      </w:r>
      <w:proofErr w:type="spellStart"/>
      <w:r w:rsidRPr="00252A14">
        <w:rPr>
          <w:rFonts w:ascii="Calibri Light" w:hAnsi="Calibri Light"/>
          <w:lang w:eastAsia="el-GR"/>
        </w:rPr>
        <w:t>Οἱ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ἄνθρωποι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proofErr w:type="spellStart"/>
      <w:r w:rsidRPr="00252A14">
        <w:rPr>
          <w:rFonts w:ascii="Calibri Light" w:hAnsi="Calibri Light"/>
          <w:lang w:eastAsia="el-GR"/>
        </w:rPr>
        <w:t>θνητοί</w:t>
      </w:r>
      <w:proofErr w:type="spellEnd"/>
      <w:r w:rsidRPr="00252A14">
        <w:rPr>
          <w:rFonts w:ascii="Calibri Light" w:hAnsi="Calibri Light"/>
          <w:lang w:eastAsia="el-GR"/>
        </w:rPr>
        <w:t xml:space="preserve"> </w:t>
      </w:r>
      <w:r>
        <w:rPr>
          <w:rFonts w:ascii="Calibri Light" w:hAnsi="Calibri Light"/>
          <w:lang w:eastAsia="el-GR"/>
        </w:rPr>
        <w:t>__________</w:t>
      </w:r>
      <w:r w:rsidRPr="00252A14">
        <w:rPr>
          <w:rFonts w:ascii="Calibri Light" w:hAnsi="Calibri Light"/>
          <w:lang w:eastAsia="el-GR"/>
        </w:rPr>
        <w:t>.</w:t>
      </w:r>
      <w:r w:rsidR="00641098">
        <w:rPr>
          <w:rFonts w:ascii="Calibri Light" w:hAnsi="Calibri Light"/>
          <w:lang w:eastAsia="el-GR"/>
        </w:rPr>
        <w:t xml:space="preserve"> </w:t>
      </w:r>
    </w:p>
    <w:p w:rsidR="002B762C" w:rsidRPr="006406DE" w:rsidRDefault="002B762C" w:rsidP="002B762C">
      <w:pPr>
        <w:spacing w:line="240" w:lineRule="auto"/>
        <w:jc w:val="center"/>
        <w:rPr>
          <w:rFonts w:ascii="Calibri Light" w:eastAsia="Times New Roman" w:hAnsi="Calibri Light"/>
          <w:color w:val="000000"/>
        </w:rPr>
      </w:pPr>
      <w:r w:rsidRPr="00F35DA9">
        <w:rPr>
          <w:rFonts w:ascii="Calibri Light" w:eastAsia="Times New Roman" w:hAnsi="Calibri Light"/>
          <w:color w:val="000000"/>
          <w:sz w:val="26"/>
          <w:szCs w:val="26"/>
        </w:rPr>
        <w:t>Να γράψετε τα ρήματα των παρακάτω προτάσεων στον αντίστοιχο τύπο του παρατατικού (όσα δίνονται στον ενεστώτα) ή του ενεστώτα (όσα δίνονται στον παρατατικό)</w:t>
      </w:r>
      <w:r>
        <w:rPr>
          <w:rFonts w:ascii="Calibri Light" w:eastAsia="Times New Roman" w:hAnsi="Calibri Light"/>
          <w:color w:val="000000"/>
          <w:sz w:val="26"/>
          <w:szCs w:val="26"/>
        </w:rPr>
        <w:t>:</w:t>
      </w:r>
    </w:p>
    <w:p w:rsidR="002B762C" w:rsidRPr="0071765B" w:rsidRDefault="002B762C" w:rsidP="002B762C">
      <w:pPr>
        <w:spacing w:line="240" w:lineRule="auto"/>
        <w:ind w:left="360"/>
        <w:rPr>
          <w:rFonts w:ascii="Calibri Light" w:hAnsi="Calibri Light"/>
          <w:lang w:eastAsia="el-GR"/>
        </w:rPr>
      </w:pPr>
    </w:p>
    <w:p w:rsidR="002B762C" w:rsidRPr="00641098" w:rsidRDefault="002B762C" w:rsidP="002B762C">
      <w:pPr>
        <w:spacing w:line="480" w:lineRule="auto"/>
        <w:rPr>
          <w:rFonts w:ascii="Calibri Light" w:hAnsi="Calibri Light"/>
          <w:color w:val="FF0000"/>
          <w:lang w:eastAsia="el-GR"/>
        </w:rPr>
      </w:pPr>
      <w:r w:rsidRPr="00641098">
        <w:rPr>
          <w:rFonts w:ascii="Calibri Light" w:hAnsi="Calibri Light"/>
          <w:color w:val="FF0000"/>
          <w:lang w:eastAsia="el-GR"/>
        </w:rPr>
        <w:lastRenderedPageBreak/>
        <w:t xml:space="preserve">α. Ὁ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δοῦλος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 xml:space="preserve">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βοηθὸς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 xml:space="preserve">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ἦν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 xml:space="preserve"> ______________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τοῦ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 xml:space="preserve"> κυρίου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αὐτοῦ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>.</w:t>
      </w:r>
    </w:p>
    <w:p w:rsidR="002B762C" w:rsidRPr="00641098" w:rsidRDefault="002B762C" w:rsidP="002B762C">
      <w:pPr>
        <w:spacing w:line="480" w:lineRule="auto"/>
        <w:rPr>
          <w:rFonts w:ascii="Calibri Light" w:hAnsi="Calibri Light"/>
          <w:color w:val="FF0000"/>
          <w:lang w:eastAsia="el-GR"/>
        </w:rPr>
      </w:pPr>
      <w:r w:rsidRPr="00641098">
        <w:rPr>
          <w:rFonts w:ascii="Calibri Light" w:hAnsi="Calibri Light"/>
          <w:color w:val="FF0000"/>
          <w:lang w:eastAsia="el-GR"/>
        </w:rPr>
        <w:t xml:space="preserve">β.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Ὑμεῖς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 xml:space="preserve">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ἐστε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 xml:space="preserve"> _______________προγόνων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ἀγαθῶν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>.</w:t>
      </w:r>
    </w:p>
    <w:p w:rsidR="002B762C" w:rsidRPr="00641098" w:rsidRDefault="002B762C" w:rsidP="002B762C">
      <w:pPr>
        <w:spacing w:line="480" w:lineRule="auto"/>
        <w:rPr>
          <w:rFonts w:ascii="Calibri Light" w:hAnsi="Calibri Light"/>
          <w:color w:val="FF0000"/>
          <w:lang w:eastAsia="el-GR"/>
        </w:rPr>
      </w:pPr>
      <w:r w:rsidRPr="00641098">
        <w:rPr>
          <w:rFonts w:ascii="Calibri Light" w:hAnsi="Calibri Light"/>
          <w:color w:val="FF0000"/>
          <w:lang w:eastAsia="el-GR"/>
        </w:rPr>
        <w:t xml:space="preserve">γ.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Οἱ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 xml:space="preserve"> τριάκοντα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ἦσαν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 xml:space="preserve"> ______________ τύραννοι.</w:t>
      </w:r>
    </w:p>
    <w:p w:rsidR="002B762C" w:rsidRPr="00641098" w:rsidRDefault="002B762C" w:rsidP="002B762C">
      <w:pPr>
        <w:spacing w:line="480" w:lineRule="auto"/>
        <w:rPr>
          <w:rFonts w:ascii="Calibri Light" w:hAnsi="Calibri Light"/>
          <w:color w:val="FF0000"/>
          <w:lang w:eastAsia="el-GR"/>
        </w:rPr>
      </w:pPr>
      <w:r w:rsidRPr="00641098">
        <w:rPr>
          <w:rFonts w:ascii="Calibri Light" w:hAnsi="Calibri Light"/>
          <w:color w:val="FF0000"/>
          <w:lang w:eastAsia="el-GR"/>
        </w:rPr>
        <w:t xml:space="preserve">δ.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Σὺ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 xml:space="preserve">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εἶ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 xml:space="preserve"> ______________ φίλος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ἡμῖν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>.</w:t>
      </w:r>
    </w:p>
    <w:p w:rsidR="002B762C" w:rsidRPr="00641098" w:rsidRDefault="002B762C" w:rsidP="002B762C">
      <w:pPr>
        <w:spacing w:line="480" w:lineRule="auto"/>
        <w:rPr>
          <w:rFonts w:ascii="Calibri Light" w:hAnsi="Calibri Light"/>
          <w:color w:val="FF0000"/>
          <w:lang w:eastAsia="el-GR"/>
        </w:rPr>
      </w:pPr>
      <w:r w:rsidRPr="00641098">
        <w:rPr>
          <w:rFonts w:ascii="Calibri Light" w:hAnsi="Calibri Light"/>
          <w:color w:val="FF0000"/>
          <w:lang w:eastAsia="el-GR"/>
        </w:rPr>
        <w:t xml:space="preserve">ε. Δημοσθένης </w:t>
      </w:r>
      <w:proofErr w:type="spellStart"/>
      <w:r w:rsidRPr="00641098">
        <w:rPr>
          <w:rFonts w:ascii="Calibri Light" w:hAnsi="Calibri Light"/>
          <w:color w:val="FF0000"/>
          <w:lang w:eastAsia="el-GR"/>
        </w:rPr>
        <w:t>ἦν</w:t>
      </w:r>
      <w:proofErr w:type="spellEnd"/>
      <w:r w:rsidRPr="00641098">
        <w:rPr>
          <w:rFonts w:ascii="Calibri Light" w:hAnsi="Calibri Light"/>
          <w:color w:val="FF0000"/>
          <w:lang w:eastAsia="el-GR"/>
        </w:rPr>
        <w:t xml:space="preserve"> ______________ δεινότατος λέγειν.</w:t>
      </w:r>
    </w:p>
    <w:p w:rsidR="002B762C" w:rsidRPr="006406DE" w:rsidRDefault="002B762C" w:rsidP="002B762C">
      <w:pPr>
        <w:spacing w:line="240" w:lineRule="auto"/>
        <w:jc w:val="center"/>
        <w:rPr>
          <w:rFonts w:ascii="Calibri Light" w:eastAsia="Times New Roman" w:hAnsi="Calibri Light"/>
          <w:color w:val="000000"/>
        </w:rPr>
      </w:pPr>
      <w:r w:rsidRPr="00A30624">
        <w:rPr>
          <w:rFonts w:ascii="Calibri Light" w:eastAsia="Times New Roman" w:hAnsi="Calibri Light"/>
          <w:color w:val="000000"/>
          <w:sz w:val="26"/>
          <w:szCs w:val="26"/>
        </w:rPr>
        <w:t xml:space="preserve">Να γραφτούν οι τύποι της οριστικής του ενεστώτα, παρατατικού και μέλλοντα του ρ. </w:t>
      </w:r>
      <w:proofErr w:type="spellStart"/>
      <w:r w:rsidRPr="00A30624">
        <w:rPr>
          <w:rFonts w:ascii="Calibri Light" w:eastAsia="Times New Roman" w:hAnsi="Calibri Light"/>
          <w:color w:val="000000"/>
          <w:sz w:val="26"/>
          <w:szCs w:val="26"/>
        </w:rPr>
        <w:t>εἰμί</w:t>
      </w:r>
      <w:proofErr w:type="spellEnd"/>
      <w:r>
        <w:rPr>
          <w:rFonts w:ascii="Calibri Light" w:eastAsia="Times New Roman" w:hAnsi="Calibri Light"/>
          <w:color w:val="000000"/>
          <w:sz w:val="26"/>
          <w:szCs w:val="26"/>
        </w:rPr>
        <w:t>:</w:t>
      </w:r>
    </w:p>
    <w:p w:rsidR="002B762C" w:rsidRPr="0071765B" w:rsidRDefault="002B762C" w:rsidP="002B762C">
      <w:pPr>
        <w:spacing w:line="240" w:lineRule="auto"/>
        <w:ind w:left="360"/>
        <w:rPr>
          <w:rFonts w:ascii="Calibri Light" w:hAnsi="Calibri Light"/>
          <w:lang w:eastAsia="el-GR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9"/>
      </w:tblGrid>
      <w:tr w:rsidR="002B762C" w:rsidRPr="00A30624" w:rsidTr="00AC0D74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641098" w:rsidRDefault="002B762C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Ἵππαρχος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δὲ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καὶ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Θεσσαλὸς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ἀδελφοὶ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r w:rsidRPr="00641098">
              <w:rPr>
                <w:rFonts w:eastAsia="Times New Roman"/>
                <w:bCs/>
                <w:color w:val="FF0000"/>
                <w:szCs w:val="31"/>
                <w:lang w:eastAsia="el-GR"/>
              </w:rPr>
              <w:t>___________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(</w:t>
            </w:r>
            <w:r w:rsidRPr="00641098">
              <w:rPr>
                <w:rFonts w:eastAsia="Times New Roman"/>
                <w:b/>
                <w:bCs/>
                <w:color w:val="FF0000"/>
                <w:szCs w:val="31"/>
                <w:lang w:eastAsia="el-GR"/>
              </w:rPr>
              <w:t>γ' πληθ. παρατατικού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)</w:t>
            </w:r>
          </w:p>
        </w:tc>
      </w:tr>
      <w:tr w:rsidR="002B762C" w:rsidRPr="00A30624" w:rsidTr="00AC0D74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641098" w:rsidRDefault="002B762C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ἐγὼ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μὲν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r w:rsidRPr="00641098">
              <w:rPr>
                <w:rFonts w:eastAsia="Times New Roman"/>
                <w:bCs/>
                <w:color w:val="FF0000"/>
                <w:szCs w:val="31"/>
                <w:lang w:eastAsia="el-GR"/>
              </w:rPr>
              <w:t>___________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(</w:t>
            </w:r>
            <w:r w:rsidRPr="00641098">
              <w:rPr>
                <w:rFonts w:eastAsia="Times New Roman"/>
                <w:b/>
                <w:bCs/>
                <w:color w:val="FF0000"/>
                <w:szCs w:val="31"/>
                <w:lang w:eastAsia="el-GR"/>
              </w:rPr>
              <w:t>α' εν. μέλλοντα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) ὁ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ἐξηπατηκὼς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εἷς</w:t>
            </w:r>
            <w:proofErr w:type="spellEnd"/>
          </w:p>
        </w:tc>
      </w:tr>
      <w:tr w:rsidR="002B762C" w:rsidRPr="00A30624" w:rsidTr="00AC0D74">
        <w:trPr>
          <w:trHeight w:val="4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641098" w:rsidRDefault="002B762C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r w:rsidRPr="00641098">
              <w:rPr>
                <w:rFonts w:eastAsia="Times New Roman"/>
                <w:bCs/>
                <w:color w:val="FF0000"/>
                <w:szCs w:val="31"/>
                <w:lang w:eastAsia="el-GR"/>
              </w:rPr>
              <w:t>___________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(</w:t>
            </w:r>
            <w:r w:rsidRPr="00641098">
              <w:rPr>
                <w:rFonts w:eastAsia="Times New Roman"/>
                <w:b/>
                <w:bCs/>
                <w:color w:val="FF0000"/>
                <w:szCs w:val="31"/>
                <w:lang w:eastAsia="el-GR"/>
              </w:rPr>
              <w:t>γ' εν. μέλλοντα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) δ’ ὁ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λόγος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ἐπὶ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παραδείγματος</w:t>
            </w:r>
            <w:proofErr w:type="spellEnd"/>
          </w:p>
        </w:tc>
      </w:tr>
      <w:tr w:rsidR="002B762C" w:rsidRPr="00A30624" w:rsidTr="00AC0D74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641098" w:rsidRDefault="002B762C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κρείττων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r w:rsidRPr="00641098">
              <w:rPr>
                <w:rFonts w:eastAsia="Times New Roman"/>
                <w:bCs/>
                <w:color w:val="FF0000"/>
                <w:szCs w:val="31"/>
                <w:lang w:eastAsia="el-GR"/>
              </w:rPr>
              <w:t>___________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(</w:t>
            </w:r>
            <w:r w:rsidRPr="00641098">
              <w:rPr>
                <w:rFonts w:eastAsia="Times New Roman"/>
                <w:b/>
                <w:bCs/>
                <w:color w:val="FF0000"/>
                <w:szCs w:val="31"/>
                <w:lang w:eastAsia="el-GR"/>
              </w:rPr>
              <w:t>γ' εν. παρατατικού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) ὁ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ἀγὼν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μὴ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γεγενημένος</w:t>
            </w:r>
            <w:proofErr w:type="spellEnd"/>
          </w:p>
        </w:tc>
      </w:tr>
      <w:tr w:rsidR="002B762C" w:rsidRPr="00A30624" w:rsidTr="00AC0D74">
        <w:trPr>
          <w:trHeight w:val="4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641098" w:rsidRDefault="002B762C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οὐ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γὰρ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ἔτι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φίλοι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r w:rsidRPr="00641098">
              <w:rPr>
                <w:rFonts w:eastAsia="Times New Roman"/>
                <w:bCs/>
                <w:color w:val="FF0000"/>
                <w:szCs w:val="31"/>
                <w:lang w:eastAsia="el-GR"/>
              </w:rPr>
              <w:t>___________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(</w:t>
            </w:r>
            <w:r w:rsidRPr="00641098">
              <w:rPr>
                <w:rFonts w:eastAsia="Times New Roman"/>
                <w:b/>
                <w:bCs/>
                <w:color w:val="FF0000"/>
                <w:szCs w:val="31"/>
                <w:lang w:eastAsia="el-GR"/>
              </w:rPr>
              <w:t>γ' πληθ. ενεστώτα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)</w:t>
            </w:r>
          </w:p>
        </w:tc>
      </w:tr>
      <w:tr w:rsidR="002B762C" w:rsidRPr="00A30624" w:rsidTr="00AC0D74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641098" w:rsidRDefault="002B762C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ὦ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Ἐρατόσθενες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,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εἴπερ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r w:rsidRPr="00641098">
              <w:rPr>
                <w:rFonts w:eastAsia="Times New Roman"/>
                <w:bCs/>
                <w:color w:val="FF0000"/>
                <w:szCs w:val="31"/>
                <w:lang w:eastAsia="el-GR"/>
              </w:rPr>
              <w:t>___________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(</w:t>
            </w:r>
            <w:r w:rsidRPr="00641098">
              <w:rPr>
                <w:rFonts w:eastAsia="Times New Roman"/>
                <w:b/>
                <w:bCs/>
                <w:color w:val="FF0000"/>
                <w:szCs w:val="31"/>
                <w:lang w:eastAsia="el-GR"/>
              </w:rPr>
              <w:t>β' εν. παρατατικού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)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χρηστός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...</w:t>
            </w:r>
          </w:p>
        </w:tc>
      </w:tr>
      <w:tr w:rsidR="002B762C" w:rsidRPr="00A30624" w:rsidTr="00AC0D74">
        <w:trPr>
          <w:trHeight w:val="4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641098" w:rsidRDefault="002B762C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οὐκ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ἐν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τῇ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Ἑλλάδι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r w:rsidRPr="00641098">
              <w:rPr>
                <w:rFonts w:eastAsia="Times New Roman"/>
                <w:bCs/>
                <w:color w:val="FF0000"/>
                <w:szCs w:val="31"/>
                <w:lang w:eastAsia="el-GR"/>
              </w:rPr>
              <w:t>___________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(</w:t>
            </w:r>
            <w:r w:rsidRPr="00641098">
              <w:rPr>
                <w:rFonts w:eastAsia="Times New Roman"/>
                <w:b/>
                <w:bCs/>
                <w:color w:val="FF0000"/>
                <w:szCs w:val="31"/>
                <w:lang w:eastAsia="el-GR"/>
              </w:rPr>
              <w:t>β' πληθ. ενεστώτα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)</w:t>
            </w:r>
          </w:p>
        </w:tc>
      </w:tr>
      <w:tr w:rsidR="002B762C" w:rsidRPr="00A30624" w:rsidTr="00AC0D74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641098" w:rsidRDefault="002B762C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καὶ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τότε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μὲν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δὴ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περὶ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τῆς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Κύρου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βασιλείας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ἄνδρες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r w:rsidRPr="00641098">
              <w:rPr>
                <w:rFonts w:eastAsia="Times New Roman"/>
                <w:bCs/>
                <w:color w:val="FF0000"/>
                <w:szCs w:val="31"/>
                <w:lang w:eastAsia="el-GR"/>
              </w:rPr>
              <w:t>___________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(</w:t>
            </w:r>
            <w:r w:rsidRPr="00641098">
              <w:rPr>
                <w:rFonts w:eastAsia="Times New Roman"/>
                <w:b/>
                <w:bCs/>
                <w:color w:val="FF0000"/>
                <w:szCs w:val="31"/>
                <w:lang w:eastAsia="el-GR"/>
              </w:rPr>
              <w:t>β' πληθ. παρατατικού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)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ἀγαθοί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·</w:t>
            </w:r>
          </w:p>
        </w:tc>
      </w:tr>
      <w:tr w:rsidR="002B762C" w:rsidRPr="00A30624" w:rsidTr="00AC0D74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641098" w:rsidRDefault="002B762C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ἀσθενεῖς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δ’ </w:t>
            </w:r>
            <w:r w:rsidRPr="00641098">
              <w:rPr>
                <w:rFonts w:eastAsia="Times New Roman"/>
                <w:bCs/>
                <w:color w:val="FF0000"/>
                <w:szCs w:val="31"/>
                <w:lang w:eastAsia="el-GR"/>
              </w:rPr>
              <w:t>___________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(</w:t>
            </w:r>
            <w:r w:rsidRPr="00641098">
              <w:rPr>
                <w:rFonts w:eastAsia="Times New Roman"/>
                <w:b/>
                <w:bCs/>
                <w:color w:val="FF0000"/>
                <w:szCs w:val="31"/>
                <w:lang w:eastAsia="el-GR"/>
              </w:rPr>
              <w:t>α' πληθ. μέλλοντα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)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συμμάχων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ἀποροῦντες</w:t>
            </w:r>
            <w:proofErr w:type="spellEnd"/>
          </w:p>
        </w:tc>
      </w:tr>
      <w:tr w:rsidR="002B762C" w:rsidRPr="00A30624" w:rsidTr="00AC0D74">
        <w:trPr>
          <w:trHeight w:val="4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B762C" w:rsidRPr="00641098" w:rsidRDefault="002B762C" w:rsidP="00AC0D74">
            <w:pPr>
              <w:spacing w:after="0" w:line="240" w:lineRule="auto"/>
              <w:ind w:left="57"/>
              <w:rPr>
                <w:rFonts w:eastAsia="Times New Roman"/>
                <w:color w:val="FF0000"/>
                <w:szCs w:val="31"/>
                <w:lang w:eastAsia="el-GR"/>
              </w:rPr>
            </w:pP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καλὸν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δ’ </w:t>
            </w:r>
            <w:r w:rsidRPr="00641098">
              <w:rPr>
                <w:rFonts w:eastAsia="Times New Roman"/>
                <w:bCs/>
                <w:color w:val="FF0000"/>
                <w:szCs w:val="31"/>
                <w:lang w:eastAsia="el-GR"/>
              </w:rPr>
              <w:t>___________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(</w:t>
            </w:r>
            <w:r w:rsidRPr="00641098">
              <w:rPr>
                <w:rFonts w:eastAsia="Times New Roman"/>
                <w:b/>
                <w:bCs/>
                <w:color w:val="FF0000"/>
                <w:szCs w:val="31"/>
                <w:lang w:eastAsia="el-GR"/>
              </w:rPr>
              <w:t>γ' εν. ενεστώτα</w:t>
            </w:r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)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καὶ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τὰς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ξενικὰς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ἀρετὰς</w:t>
            </w:r>
            <w:proofErr w:type="spellEnd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 xml:space="preserve"> </w:t>
            </w:r>
            <w:proofErr w:type="spellStart"/>
            <w:r w:rsidRPr="00641098">
              <w:rPr>
                <w:rFonts w:eastAsia="Times New Roman"/>
                <w:color w:val="FF0000"/>
                <w:szCs w:val="31"/>
                <w:lang w:eastAsia="el-GR"/>
              </w:rPr>
              <w:t>μιμεῖσθαι</w:t>
            </w:r>
            <w:proofErr w:type="spellEnd"/>
          </w:p>
        </w:tc>
      </w:tr>
    </w:tbl>
    <w:p w:rsidR="00320113" w:rsidRPr="001547A2" w:rsidRDefault="00320113" w:rsidP="00320113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 w:rsidRPr="001547A2">
        <w:rPr>
          <w:rFonts w:ascii="Calibri Light" w:eastAsia="Times New Roman" w:hAnsi="Calibri Light"/>
          <w:color w:val="000000"/>
          <w:sz w:val="26"/>
          <w:szCs w:val="26"/>
        </w:rPr>
        <w:t>Άσκηση σωστού - λάθους στα αρσενικά ουσιαστικά της α' κλίσης</w:t>
      </w:r>
      <w:r>
        <w:rPr>
          <w:rFonts w:ascii="Calibri Light" w:eastAsia="Times New Roman" w:hAnsi="Calibri Light"/>
          <w:color w:val="000000"/>
          <w:sz w:val="26"/>
          <w:szCs w:val="26"/>
        </w:rPr>
        <w:br/>
        <w:t>(κύκλωσε τη σωστή απάντηση)</w:t>
      </w: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  <w:sz w:val="26"/>
          <w:szCs w:val="26"/>
        </w:rPr>
      </w:pP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1. ὁ τραυματίας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τραυματίου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τραυματία</w:t>
      </w: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2. ὁ μανδύας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μανδύου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μανδύα</w:t>
      </w: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3. ὁ τεχνίτης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τεχνίτου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τεχνίτη</w:t>
      </w: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4. ὁ νησιώτης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νησιώτου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τοῦ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νησιώτη</w:t>
      </w:r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 xml:space="preserve">5. ὁ </w:t>
      </w:r>
      <w:proofErr w:type="spellStart"/>
      <w:r w:rsidRPr="001547A2">
        <w:rPr>
          <w:rFonts w:ascii="Calibri Light" w:eastAsia="Times New Roman" w:hAnsi="Calibri Light"/>
          <w:b/>
          <w:color w:val="000000"/>
        </w:rPr>
        <w:t>ἀθλητής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οἱ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ἀθληταί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οἱ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ἀθλητές</w:t>
      </w:r>
      <w:proofErr w:type="spellEnd"/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 xml:space="preserve">6. ὁ </w:t>
      </w:r>
      <w:proofErr w:type="spellStart"/>
      <w:r w:rsidRPr="001547A2">
        <w:rPr>
          <w:rFonts w:ascii="Calibri Light" w:eastAsia="Times New Roman" w:hAnsi="Calibri Light"/>
          <w:b/>
          <w:color w:val="000000"/>
        </w:rPr>
        <w:t>ἱππότης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τὸν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ἱππότην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τὸν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ἱππότη</w:t>
      </w:r>
      <w:proofErr w:type="spellEnd"/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 xml:space="preserve">7. ὁ </w:t>
      </w:r>
      <w:proofErr w:type="spellStart"/>
      <w:r w:rsidRPr="001547A2">
        <w:rPr>
          <w:rFonts w:ascii="Calibri Light" w:eastAsia="Times New Roman" w:hAnsi="Calibri Light"/>
          <w:b/>
          <w:color w:val="000000"/>
        </w:rPr>
        <w:t>ἐργάτης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ὦ </w:t>
      </w:r>
      <w:proofErr w:type="spellStart"/>
      <w:r w:rsidRPr="001547A2">
        <w:rPr>
          <w:rFonts w:ascii="Calibri Light" w:eastAsia="Times New Roman" w:hAnsi="Calibri Light"/>
          <w:color w:val="000000"/>
        </w:rPr>
        <w:t>ἐργάτα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ὦ </w:t>
      </w:r>
      <w:proofErr w:type="spellStart"/>
      <w:r w:rsidRPr="001547A2">
        <w:rPr>
          <w:rFonts w:ascii="Calibri Light" w:eastAsia="Times New Roman" w:hAnsi="Calibri Light"/>
          <w:color w:val="000000"/>
        </w:rPr>
        <w:t>ἐργάτη</w:t>
      </w:r>
      <w:proofErr w:type="spellEnd"/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8. ὁ ποιητής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τοῖς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ποιηταῖς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τοῖς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ποιητοῖς</w:t>
      </w:r>
      <w:proofErr w:type="spellEnd"/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lastRenderedPageBreak/>
        <w:t>9. ὁ προφήτης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τοὺς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προφήτας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τοὺς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προφῆτες</w:t>
      </w:r>
      <w:proofErr w:type="spellEnd"/>
    </w:p>
    <w:p w:rsidR="00320113" w:rsidRPr="001547A2" w:rsidRDefault="00320113" w:rsidP="00320113">
      <w:pPr>
        <w:spacing w:line="240" w:lineRule="auto"/>
        <w:rPr>
          <w:rFonts w:ascii="Calibri Light" w:eastAsia="Times New Roman" w:hAnsi="Calibri Light"/>
          <w:color w:val="000000"/>
        </w:rPr>
      </w:pPr>
      <w:r w:rsidRPr="001547A2">
        <w:rPr>
          <w:rFonts w:ascii="Calibri Light" w:eastAsia="Times New Roman" w:hAnsi="Calibri Light"/>
          <w:b/>
          <w:color w:val="000000"/>
        </w:rPr>
        <w:t>10. ὁ τοξότης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τῶν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547A2">
        <w:rPr>
          <w:rFonts w:ascii="Calibri Light" w:eastAsia="Times New Roman" w:hAnsi="Calibri Light"/>
          <w:color w:val="000000"/>
        </w:rPr>
        <w:t>τοξοτῶν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1547A2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1547A2">
        <w:rPr>
          <w:rFonts w:ascii="Calibri Light" w:eastAsia="Times New Roman" w:hAnsi="Calibri Light"/>
          <w:color w:val="000000"/>
        </w:rPr>
        <w:t>τῶν</w:t>
      </w:r>
      <w:proofErr w:type="spellEnd"/>
      <w:r w:rsidRPr="001547A2">
        <w:rPr>
          <w:rFonts w:ascii="Calibri Light" w:eastAsia="Times New Roman" w:hAnsi="Calibri Light"/>
          <w:color w:val="000000"/>
        </w:rPr>
        <w:t xml:space="preserve"> τοξοτών</w:t>
      </w:r>
    </w:p>
    <w:p w:rsidR="00E96172" w:rsidRPr="001547A2" w:rsidRDefault="00E96172" w:rsidP="00E96172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 w:rsidRPr="001547A2">
        <w:rPr>
          <w:rFonts w:ascii="Calibri Light" w:eastAsia="Times New Roman" w:hAnsi="Calibri Light"/>
          <w:color w:val="000000"/>
          <w:sz w:val="26"/>
          <w:szCs w:val="26"/>
        </w:rPr>
        <w:t xml:space="preserve">Άσκηση σωστού - λάθους στα </w:t>
      </w:r>
      <w:r>
        <w:rPr>
          <w:rFonts w:ascii="Calibri Light" w:eastAsia="Times New Roman" w:hAnsi="Calibri Light"/>
          <w:color w:val="000000"/>
          <w:sz w:val="26"/>
          <w:szCs w:val="26"/>
        </w:rPr>
        <w:t>θηλυκά</w:t>
      </w:r>
      <w:r w:rsidRPr="001547A2">
        <w:rPr>
          <w:rFonts w:ascii="Calibri Light" w:eastAsia="Times New Roman" w:hAnsi="Calibri Light"/>
          <w:color w:val="000000"/>
          <w:sz w:val="26"/>
          <w:szCs w:val="26"/>
        </w:rPr>
        <w:t xml:space="preserve"> ουσιαστικά της α' κλίσης</w:t>
      </w:r>
      <w:r>
        <w:rPr>
          <w:rFonts w:ascii="Calibri Light" w:eastAsia="Times New Roman" w:hAnsi="Calibri Light"/>
          <w:color w:val="000000"/>
          <w:sz w:val="26"/>
          <w:szCs w:val="26"/>
        </w:rPr>
        <w:br/>
        <w:t>(κύκλωσε τη σωστή απάντηση)</w:t>
      </w:r>
    </w:p>
    <w:p w:rsidR="00E96172" w:rsidRPr="001547A2" w:rsidRDefault="00E96172" w:rsidP="00E96172">
      <w:pPr>
        <w:spacing w:line="240" w:lineRule="auto"/>
        <w:rPr>
          <w:rFonts w:ascii="Calibri Light" w:eastAsia="Times New Roman" w:hAnsi="Calibri Light"/>
          <w:color w:val="000000"/>
          <w:sz w:val="26"/>
          <w:szCs w:val="26"/>
        </w:rPr>
      </w:pPr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1.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ἐπιμέλεια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ἐπιμελείας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ἐπιμέλειας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ἐπιμελείης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>2. ἡ παλαίστρα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παλαίστρας</w:t>
      </w:r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παλαιστράς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παλαίστρης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>3. ἡ πονηρία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πονηρίας</w:t>
      </w:r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πονηριᾶς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πονηρίης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4.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ἀγέλη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ἀγέλης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ἀγελῆς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ἀγελᾶς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5.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ἡμέρα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ἡμέρᾳ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ἡμερᾷ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ἡμέρῃ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>6. ἡ φωνή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φωνῆς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φωνής</w:t>
      </w:r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φωνᾶς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7.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πενία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ταῖς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πενίαις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ταῖς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πενιαῖς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ταῖς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πενίοις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8.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ἐργασία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ἐργασίᾳ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ἐργασίῃ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ἐργασιᾷ</w:t>
      </w:r>
      <w:proofErr w:type="spellEnd"/>
    </w:p>
    <w:p w:rsidR="00E96172" w:rsidRPr="008922C3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 xml:space="preserve">9. ἡ </w:t>
      </w:r>
      <w:proofErr w:type="spellStart"/>
      <w:r w:rsidRPr="008922C3">
        <w:rPr>
          <w:rFonts w:ascii="Calibri Light" w:eastAsia="Times New Roman" w:hAnsi="Calibri Light"/>
          <w:b/>
          <w:color w:val="000000"/>
        </w:rPr>
        <w:t>ἅμαξα</w:t>
      </w:r>
      <w:proofErr w:type="spellEnd"/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ἁμάξης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ἁμαξῆς</w:t>
      </w:r>
      <w:proofErr w:type="spellEnd"/>
      <w:r>
        <w:rPr>
          <w:rFonts w:ascii="Calibri Light" w:eastAsia="Times New Roman" w:hAnsi="Calibri Light"/>
          <w:color w:val="000000"/>
        </w:rPr>
        <w:t>, γ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τῆς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ἅμαξας</w:t>
      </w:r>
      <w:proofErr w:type="spellEnd"/>
    </w:p>
    <w:p w:rsidR="00E96172" w:rsidRDefault="00E96172" w:rsidP="00E96172">
      <w:pPr>
        <w:spacing w:line="240" w:lineRule="auto"/>
        <w:rPr>
          <w:rFonts w:ascii="Calibri Light" w:eastAsia="Times New Roman" w:hAnsi="Calibri Light"/>
          <w:color w:val="000000"/>
        </w:rPr>
      </w:pPr>
      <w:r w:rsidRPr="008922C3">
        <w:rPr>
          <w:rFonts w:ascii="Calibri Light" w:eastAsia="Times New Roman" w:hAnsi="Calibri Light"/>
          <w:b/>
          <w:color w:val="000000"/>
        </w:rPr>
        <w:t>10. ἡ θάλασσα</w:t>
      </w:r>
      <w:r>
        <w:rPr>
          <w:rFonts w:ascii="Calibri Light" w:eastAsia="Times New Roman" w:hAnsi="Calibri Light"/>
          <w:b/>
          <w:color w:val="000000"/>
        </w:rPr>
        <w:tab/>
      </w:r>
      <w:r>
        <w:rPr>
          <w:rFonts w:ascii="Calibri Light" w:eastAsia="Times New Roman" w:hAnsi="Calibri Light"/>
          <w:color w:val="000000"/>
        </w:rPr>
        <w:t>α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θαλάσσῃ</w:t>
      </w:r>
      <w:proofErr w:type="spellEnd"/>
      <w:r>
        <w:rPr>
          <w:rFonts w:ascii="Calibri Light" w:eastAsia="Times New Roman" w:hAnsi="Calibri Light"/>
          <w:color w:val="000000"/>
        </w:rPr>
        <w:t>, β</w:t>
      </w:r>
      <w:r w:rsidRPr="008922C3">
        <w:rPr>
          <w:rFonts w:ascii="Calibri Light" w:eastAsia="Times New Roman" w:hAnsi="Calibri Light"/>
          <w:color w:val="000000"/>
        </w:rPr>
        <w:t xml:space="preserve">) </w:t>
      </w:r>
      <w:proofErr w:type="spellStart"/>
      <w:r w:rsidRPr="008922C3">
        <w:rPr>
          <w:rFonts w:ascii="Calibri Light" w:eastAsia="Times New Roman" w:hAnsi="Calibri Light"/>
          <w:color w:val="000000"/>
        </w:rPr>
        <w:t>τῇ</w:t>
      </w:r>
      <w:proofErr w:type="spellEnd"/>
      <w:r w:rsidRPr="008922C3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8922C3">
        <w:rPr>
          <w:rFonts w:ascii="Calibri Light" w:eastAsia="Times New Roman" w:hAnsi="Calibri Light"/>
          <w:color w:val="000000"/>
        </w:rPr>
        <w:t>θαλασσῇ</w:t>
      </w:r>
      <w:proofErr w:type="spellEnd"/>
      <w:r>
        <w:rPr>
          <w:rFonts w:ascii="Calibri Light" w:eastAsia="Times New Roman" w:hAnsi="Calibri Light"/>
          <w:color w:val="000000"/>
        </w:rPr>
        <w:t xml:space="preserve">, γ) </w:t>
      </w:r>
      <w:proofErr w:type="spellStart"/>
      <w:r>
        <w:rPr>
          <w:rFonts w:ascii="Calibri Light" w:eastAsia="Times New Roman" w:hAnsi="Calibri Light"/>
          <w:color w:val="000000"/>
        </w:rPr>
        <w:t>τῇ</w:t>
      </w:r>
      <w:proofErr w:type="spellEnd"/>
      <w:r>
        <w:rPr>
          <w:rFonts w:ascii="Calibri Light" w:eastAsia="Times New Roman" w:hAnsi="Calibri Light"/>
          <w:color w:val="000000"/>
        </w:rPr>
        <w:t xml:space="preserve"> </w:t>
      </w:r>
      <w:proofErr w:type="spellStart"/>
      <w:r>
        <w:rPr>
          <w:rFonts w:ascii="Calibri Light" w:eastAsia="Times New Roman" w:hAnsi="Calibri Light"/>
          <w:color w:val="000000"/>
        </w:rPr>
        <w:t>θαλάσσᾳ</w:t>
      </w:r>
      <w:proofErr w:type="spellEnd"/>
    </w:p>
    <w:p w:rsidR="00D35532" w:rsidRDefault="00D35532" w:rsidP="00E96172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D35532" w:rsidRPr="001547A2" w:rsidRDefault="00D35532" w:rsidP="00E96172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6F5CCE" w:rsidRPr="00074E1A" w:rsidRDefault="006F5CCE" w:rsidP="006F5CCE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 w:rsidRPr="003D5415">
        <w:rPr>
          <w:rFonts w:ascii="Calibri Light" w:eastAsia="Times New Roman" w:hAnsi="Calibri Light"/>
          <w:color w:val="000000"/>
          <w:sz w:val="26"/>
          <w:szCs w:val="26"/>
        </w:rPr>
        <w:t xml:space="preserve">Αντιστοίχισε τα ουσιαστικά της </w:t>
      </w:r>
      <w:proofErr w:type="spellStart"/>
      <w:r w:rsidRPr="003D5415">
        <w:rPr>
          <w:rFonts w:ascii="Calibri Light" w:eastAsia="Times New Roman" w:hAnsi="Calibri Light"/>
          <w:color w:val="000000"/>
          <w:sz w:val="26"/>
          <w:szCs w:val="26"/>
        </w:rPr>
        <w:t>β΄</w:t>
      </w:r>
      <w:proofErr w:type="spellEnd"/>
      <w:r w:rsidRPr="003D5415">
        <w:rPr>
          <w:rFonts w:ascii="Calibri Light" w:eastAsia="Times New Roman" w:hAnsi="Calibri Light"/>
          <w:color w:val="000000"/>
          <w:sz w:val="26"/>
          <w:szCs w:val="26"/>
        </w:rPr>
        <w:t xml:space="preserve"> κλίσης με τη σωστή πτώση</w:t>
      </w:r>
      <w:r>
        <w:rPr>
          <w:rFonts w:ascii="Calibri Light" w:eastAsia="Times New Roman" w:hAnsi="Calibri Light"/>
          <w:color w:val="000000"/>
          <w:sz w:val="26"/>
          <w:szCs w:val="26"/>
        </w:rPr>
        <w:br/>
        <w:t>(κύκλωσε τη σωστή απάντηση)</w:t>
      </w:r>
    </w:p>
    <w:p w:rsidR="006F5CCE" w:rsidRPr="00AC0D74" w:rsidRDefault="006F5CCE" w:rsidP="006F5CCE">
      <w:pPr>
        <w:spacing w:line="240" w:lineRule="auto"/>
        <w:rPr>
          <w:rFonts w:ascii="Calibri Light" w:eastAsia="Times New Roman" w:hAnsi="Calibri Light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1124"/>
        <w:gridCol w:w="2551"/>
      </w:tblGrid>
      <w:tr w:rsidR="006F5CCE" w:rsidRPr="00AC0D74" w:rsidTr="00AC0D74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λίθων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κλητική πληθυντικού</w:t>
            </w:r>
          </w:p>
        </w:tc>
      </w:tr>
      <w:tr w:rsidR="006F5CCE" w:rsidRPr="00AC0D74" w:rsidTr="00AC0D74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proofErr w:type="spellStart"/>
            <w:r w:rsidRPr="00AC0D74">
              <w:rPr>
                <w:rFonts w:ascii="Calibri Light" w:eastAsia="Times New Roman" w:hAnsi="Calibri Light"/>
                <w:color w:val="FF0000"/>
              </w:rPr>
              <w:t>κίνδυνον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δοτική πληθυντικού</w:t>
            </w:r>
          </w:p>
        </w:tc>
      </w:tr>
      <w:tr w:rsidR="006F5CCE" w:rsidRPr="00AC0D74" w:rsidTr="00AC0D74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λύκους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γενική πληθυντικού</w:t>
            </w:r>
          </w:p>
        </w:tc>
      </w:tr>
      <w:tr w:rsidR="006F5CCE" w:rsidRPr="00AC0D74" w:rsidTr="00AC0D74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proofErr w:type="spellStart"/>
            <w:r w:rsidRPr="00AC0D74">
              <w:rPr>
                <w:rFonts w:ascii="Calibri Light" w:eastAsia="Times New Roman" w:hAnsi="Calibri Light"/>
                <w:color w:val="FF0000"/>
              </w:rPr>
              <w:t>καμήλοις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δοτική ενικού</w:t>
            </w:r>
          </w:p>
        </w:tc>
      </w:tr>
      <w:tr w:rsidR="006F5CCE" w:rsidRPr="00AC0D74" w:rsidTr="00AC0D74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πύργου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αιτιατική πληθυντικού</w:t>
            </w:r>
          </w:p>
        </w:tc>
      </w:tr>
      <w:tr w:rsidR="006F5CCE" w:rsidRPr="00AC0D74" w:rsidTr="00AC0D74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proofErr w:type="spellStart"/>
            <w:r w:rsidRPr="00AC0D74">
              <w:rPr>
                <w:rFonts w:ascii="Calibri Light" w:eastAsia="Times New Roman" w:hAnsi="Calibri Light"/>
                <w:color w:val="FF0000"/>
              </w:rPr>
              <w:t>στύλῳ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αιτιατική πληθυντικού</w:t>
            </w:r>
          </w:p>
        </w:tc>
      </w:tr>
      <w:tr w:rsidR="006F5CCE" w:rsidRPr="00AC0D74" w:rsidTr="00AC0D74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ὦ μύρτοι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αιτιατική πληθυντικού</w:t>
            </w:r>
          </w:p>
        </w:tc>
      </w:tr>
      <w:tr w:rsidR="006F5CCE" w:rsidRPr="00AC0D74" w:rsidTr="00AC0D74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θεούς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γενική πληθυντικού</w:t>
            </w:r>
          </w:p>
        </w:tc>
      </w:tr>
      <w:tr w:rsidR="006F5CCE" w:rsidRPr="00AC0D74" w:rsidTr="00AC0D74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ανθρώπων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γενική ενικού</w:t>
            </w:r>
          </w:p>
        </w:tc>
      </w:tr>
      <w:tr w:rsidR="006F5CCE" w:rsidRPr="00AC0D74" w:rsidTr="00AC0D74">
        <w:trPr>
          <w:jc w:val="center"/>
        </w:trPr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proofErr w:type="spellStart"/>
            <w:r w:rsidRPr="00AC0D74">
              <w:rPr>
                <w:rFonts w:ascii="Calibri Light" w:eastAsia="Times New Roman" w:hAnsi="Calibri Light"/>
                <w:color w:val="FF0000"/>
              </w:rPr>
              <w:t>ἐλάφους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6F5CCE" w:rsidRPr="00AC0D74" w:rsidRDefault="006F5CCE" w:rsidP="00AC0D74">
            <w:pPr>
              <w:spacing w:line="240" w:lineRule="auto"/>
              <w:rPr>
                <w:rFonts w:ascii="Calibri Light" w:eastAsia="Times New Roman" w:hAnsi="Calibri Light"/>
                <w:color w:val="FF0000"/>
              </w:rPr>
            </w:pPr>
            <w:r w:rsidRPr="00AC0D74">
              <w:rPr>
                <w:rFonts w:ascii="Calibri Light" w:eastAsia="Times New Roman" w:hAnsi="Calibri Light"/>
                <w:color w:val="FF0000"/>
              </w:rPr>
              <w:t>αιτιατική ενικού</w:t>
            </w:r>
          </w:p>
        </w:tc>
      </w:tr>
    </w:tbl>
    <w:p w:rsidR="006F5CCE" w:rsidRPr="00AC0D74" w:rsidRDefault="006F5CCE" w:rsidP="006F5CCE">
      <w:pPr>
        <w:spacing w:line="240" w:lineRule="auto"/>
        <w:rPr>
          <w:rFonts w:ascii="Calibri Light" w:eastAsia="Times New Roman" w:hAnsi="Calibri Light"/>
          <w:color w:val="FF0000"/>
        </w:rPr>
      </w:pPr>
    </w:p>
    <w:p w:rsidR="00D35532" w:rsidRPr="00AC0D74" w:rsidRDefault="00D35532" w:rsidP="006F5CCE">
      <w:pPr>
        <w:spacing w:line="240" w:lineRule="auto"/>
        <w:rPr>
          <w:rFonts w:ascii="Calibri Light" w:eastAsia="Times New Roman" w:hAnsi="Calibri Light"/>
          <w:color w:val="FF0000"/>
        </w:rPr>
      </w:pPr>
    </w:p>
    <w:p w:rsidR="00D35532" w:rsidRPr="00AC0D74" w:rsidRDefault="00D35532" w:rsidP="006F5CCE">
      <w:pPr>
        <w:spacing w:line="240" w:lineRule="auto"/>
        <w:rPr>
          <w:rFonts w:ascii="Calibri Light" w:eastAsia="Times New Roman" w:hAnsi="Calibri Light"/>
          <w:color w:val="FF0000"/>
        </w:rPr>
      </w:pPr>
    </w:p>
    <w:p w:rsidR="00D35532" w:rsidRPr="00AC0D74" w:rsidRDefault="00D35532" w:rsidP="006F5CCE">
      <w:pPr>
        <w:spacing w:line="240" w:lineRule="auto"/>
        <w:rPr>
          <w:rFonts w:ascii="Calibri Light" w:eastAsia="Times New Roman" w:hAnsi="Calibri Light"/>
          <w:color w:val="FF0000"/>
        </w:rPr>
      </w:pPr>
    </w:p>
    <w:p w:rsidR="00D35532" w:rsidRDefault="00D35532" w:rsidP="006F5CC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D35532" w:rsidRDefault="00D35532" w:rsidP="006F5CC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D35532" w:rsidRPr="003D5415" w:rsidRDefault="00D35532" w:rsidP="006F5CCE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6F5CCE" w:rsidRPr="001C5A68" w:rsidRDefault="006F5CCE" w:rsidP="00B82A22">
      <w:pPr>
        <w:spacing w:line="240" w:lineRule="auto"/>
        <w:jc w:val="both"/>
        <w:rPr>
          <w:rFonts w:ascii="Calibri Light" w:eastAsia="Times New Roman" w:hAnsi="Calibri Light"/>
          <w:color w:val="FF0000"/>
          <w:sz w:val="26"/>
          <w:szCs w:val="26"/>
        </w:rPr>
      </w:pPr>
      <w:r w:rsidRPr="00F31102">
        <w:rPr>
          <w:rFonts w:ascii="Calibri Light" w:eastAsia="Times New Roman" w:hAnsi="Calibri Light"/>
          <w:color w:val="000000"/>
          <w:sz w:val="26"/>
          <w:szCs w:val="26"/>
        </w:rPr>
        <w:t>Να εντοπίσετε τα τριτόκλιτα ουσιαστικά του κειμένου</w:t>
      </w:r>
      <w:r w:rsidR="00B82A22">
        <w:rPr>
          <w:rFonts w:ascii="Calibri Light" w:eastAsia="Times New Roman" w:hAnsi="Calibri Light"/>
          <w:color w:val="000000"/>
          <w:sz w:val="26"/>
          <w:szCs w:val="26"/>
        </w:rPr>
        <w:t xml:space="preserve"> και να </w:t>
      </w:r>
      <w:r w:rsidR="00B82A22" w:rsidRPr="001C5A68">
        <w:rPr>
          <w:rFonts w:ascii="Calibri Light" w:eastAsia="Times New Roman" w:hAnsi="Calibri Light"/>
          <w:color w:val="FF0000"/>
          <w:sz w:val="26"/>
          <w:szCs w:val="26"/>
        </w:rPr>
        <w:t>κάνετε σύνταξη σε όλα τα απαρέμφατα. Στη συνέχεια να βρείτε τις δευτερεύουσες προτάσεις.</w:t>
      </w:r>
    </w:p>
    <w:p w:rsidR="00B82A22" w:rsidRDefault="00B82A22" w:rsidP="006F5CCE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</w:p>
    <w:p w:rsidR="00B82A22" w:rsidRDefault="00B82A22" w:rsidP="006F5CCE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</w:p>
    <w:p w:rsidR="006F5CCE" w:rsidRPr="001B7AD8" w:rsidRDefault="001B7AD8" w:rsidP="006F5CCE">
      <w:pPr>
        <w:spacing w:line="240" w:lineRule="auto"/>
        <w:jc w:val="center"/>
        <w:rPr>
          <w:rFonts w:ascii="Calibri Light" w:eastAsia="Times New Roman" w:hAnsi="Calibri Light"/>
          <w:color w:val="92CDDC" w:themeColor="accent5" w:themeTint="99"/>
        </w:rPr>
      </w:pPr>
      <w:r w:rsidRPr="001B7AD8">
        <w:rPr>
          <w:rFonts w:ascii="Calibri Light" w:eastAsia="Times New Roman" w:hAnsi="Calibri Light"/>
          <w:color w:val="92CDDC" w:themeColor="accent5" w:themeTint="99"/>
        </w:rPr>
        <w:t xml:space="preserve">                                                                             </w:t>
      </w:r>
      <w:r>
        <w:rPr>
          <w:rFonts w:ascii="Calibri Light" w:eastAsia="Times New Roman" w:hAnsi="Calibri Light"/>
          <w:color w:val="92CDDC" w:themeColor="accent5" w:themeTint="99"/>
        </w:rPr>
        <w:t xml:space="preserve">                                                                    </w:t>
      </w:r>
      <w:r w:rsidRPr="001B7AD8">
        <w:rPr>
          <w:rFonts w:ascii="Calibri Light" w:eastAsia="Times New Roman" w:hAnsi="Calibri Light"/>
          <w:color w:val="92CDDC" w:themeColor="accent5" w:themeTint="99"/>
        </w:rPr>
        <w:t xml:space="preserve">   Απρόσωπο ρήμα</w:t>
      </w:r>
    </w:p>
    <w:p w:rsidR="006F5CCE" w:rsidRPr="009E6E2D" w:rsidRDefault="006F5CCE" w:rsidP="006F5CCE">
      <w:pPr>
        <w:spacing w:line="600" w:lineRule="auto"/>
        <w:rPr>
          <w:rFonts w:ascii="Calibri Light" w:eastAsia="Times New Roman" w:hAnsi="Calibri Light"/>
          <w:color w:val="000000"/>
        </w:rPr>
      </w:pPr>
      <w:proofErr w:type="spellStart"/>
      <w:r w:rsidRPr="00F31102">
        <w:rPr>
          <w:rFonts w:ascii="Calibri Light" w:eastAsia="Times New Roman" w:hAnsi="Calibri Light"/>
          <w:color w:val="000000"/>
        </w:rPr>
        <w:t>Ἐν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μὲν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οὖν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τῷ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λοιπῷ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βίω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τὴν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τοιαύτην </w:t>
      </w:r>
      <w:proofErr w:type="spellStart"/>
      <w:r w:rsidRPr="00F31102">
        <w:rPr>
          <w:rFonts w:ascii="Calibri Light" w:eastAsia="Times New Roman" w:hAnsi="Calibri Light"/>
          <w:color w:val="000000"/>
        </w:rPr>
        <w:t>ἐπιείκειαν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ἴσως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οὐκ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ἂν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τις </w:t>
      </w:r>
      <w:proofErr w:type="spellStart"/>
      <w:r w:rsidRPr="00F31102">
        <w:rPr>
          <w:rFonts w:ascii="Calibri Light" w:eastAsia="Times New Roman" w:hAnsi="Calibri Light"/>
          <w:color w:val="000000"/>
        </w:rPr>
        <w:t>ἐκβάλλοι∙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γὰρ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φιλόφιλον</w:t>
      </w:r>
      <w:proofErr w:type="spellEnd"/>
      <w:r w:rsidRPr="00546B04">
        <w:rPr>
          <w:rFonts w:ascii="Calibri Light" w:eastAsia="Times New Roman" w:hAnsi="Calibri Light"/>
          <w:color w:val="FF0000"/>
        </w:rPr>
        <w:t xml:space="preserve"> </w:t>
      </w:r>
      <w:proofErr w:type="spellStart"/>
      <w:r w:rsidRPr="00546B04">
        <w:rPr>
          <w:rFonts w:ascii="Calibri Light" w:eastAsia="Times New Roman" w:hAnsi="Calibri Light"/>
          <w:color w:val="FF0000"/>
        </w:rPr>
        <w:t>εἶναι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1B7AD8">
        <w:rPr>
          <w:rFonts w:ascii="Calibri Light" w:eastAsia="Times New Roman" w:hAnsi="Calibri Light"/>
          <w:color w:val="000000"/>
          <w:highlight w:val="yellow"/>
        </w:rPr>
        <w:t>δεῖ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τὸν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ἀγαθὸν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D9212C">
        <w:rPr>
          <w:rFonts w:ascii="Calibri Light" w:eastAsia="Times New Roman" w:hAnsi="Calibri Light"/>
          <w:color w:val="365F91" w:themeColor="accent1" w:themeShade="BF"/>
        </w:rPr>
        <w:t>ἄνδρα</w:t>
      </w:r>
      <w:proofErr w:type="spellEnd"/>
      <w:r w:rsidRPr="00D9212C">
        <w:rPr>
          <w:rFonts w:ascii="Calibri Light" w:eastAsia="Times New Roman" w:hAnsi="Calibri Light"/>
          <w:color w:val="365F91" w:themeColor="accent1" w:themeShade="BF"/>
        </w:rPr>
        <w:t xml:space="preserve"> </w:t>
      </w:r>
      <w:proofErr w:type="spellStart"/>
      <w:r w:rsidRPr="00D9212C">
        <w:rPr>
          <w:rFonts w:ascii="Calibri Light" w:eastAsia="Times New Roman" w:hAnsi="Calibri Light"/>
          <w:color w:val="365F91" w:themeColor="accent1" w:themeShade="BF"/>
        </w:rPr>
        <w:t>κ</w:t>
      </w:r>
      <w:r w:rsidRPr="00F31102">
        <w:rPr>
          <w:rFonts w:ascii="Calibri Light" w:eastAsia="Times New Roman" w:hAnsi="Calibri Light"/>
          <w:color w:val="000000"/>
        </w:rPr>
        <w:t>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φιλόπατριν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546B04">
        <w:rPr>
          <w:rFonts w:ascii="Calibri Light" w:eastAsia="Times New Roman" w:hAnsi="Calibri Light"/>
          <w:color w:val="FF0000"/>
        </w:rPr>
        <w:t>συμμισεῖν</w:t>
      </w:r>
      <w:proofErr w:type="spellEnd"/>
      <w:r w:rsidRPr="00546B04">
        <w:rPr>
          <w:rFonts w:ascii="Calibri Light" w:eastAsia="Times New Roman" w:hAnsi="Calibri Light"/>
          <w:color w:val="FF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τοῖς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φίλοις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τοὺς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ἐχθροὺς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546B04">
        <w:rPr>
          <w:rFonts w:ascii="Calibri Light" w:eastAsia="Times New Roman" w:hAnsi="Calibri Light"/>
          <w:color w:val="FF0000"/>
        </w:rPr>
        <w:t>συναγαπᾶν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τοὺς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φίλους· </w:t>
      </w:r>
      <w:proofErr w:type="spellStart"/>
      <w:r w:rsidRPr="00F31102">
        <w:rPr>
          <w:rFonts w:ascii="Calibri Light" w:eastAsia="Times New Roman" w:hAnsi="Calibri Light"/>
          <w:color w:val="000000"/>
        </w:rPr>
        <w:t>ὅταν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δὲ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τὸ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τῆς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ἱστορίας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ἦθος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ἀναλαμβάνῃ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τις, </w:t>
      </w:r>
      <w:proofErr w:type="spellStart"/>
      <w:r w:rsidRPr="00F31102">
        <w:rPr>
          <w:rFonts w:ascii="Calibri Light" w:eastAsia="Times New Roman" w:hAnsi="Calibri Light"/>
          <w:color w:val="000000"/>
        </w:rPr>
        <w:t>ἐπιλαθέσθαι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χρὴ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πάντων </w:t>
      </w:r>
      <w:proofErr w:type="spellStart"/>
      <w:r w:rsidRPr="00F31102">
        <w:rPr>
          <w:rFonts w:ascii="Calibri Light" w:eastAsia="Times New Roman" w:hAnsi="Calibri Light"/>
          <w:color w:val="000000"/>
        </w:rPr>
        <w:t>τῶν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τοιούτων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πολλάκις </w:t>
      </w:r>
      <w:proofErr w:type="spellStart"/>
      <w:r w:rsidRPr="00F31102">
        <w:rPr>
          <w:rFonts w:ascii="Calibri Light" w:eastAsia="Times New Roman" w:hAnsi="Calibri Light"/>
          <w:color w:val="000000"/>
        </w:rPr>
        <w:t>μὲν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εὐλογεῖν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κοσμεῖν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τοῖς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μεγίστοις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ἐπαίνοις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τοὺς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ἐχθρούς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, </w:t>
      </w:r>
      <w:proofErr w:type="spellStart"/>
      <w:r w:rsidRPr="00F31102">
        <w:rPr>
          <w:rFonts w:ascii="Calibri Light" w:eastAsia="Times New Roman" w:hAnsi="Calibri Light"/>
          <w:color w:val="000000"/>
        </w:rPr>
        <w:t>ὅταν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αἱ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πράξεις </w:t>
      </w:r>
      <w:proofErr w:type="spellStart"/>
      <w:r w:rsidRPr="00F31102">
        <w:rPr>
          <w:rFonts w:ascii="Calibri Light" w:eastAsia="Times New Roman" w:hAnsi="Calibri Light"/>
          <w:color w:val="000000"/>
        </w:rPr>
        <w:t>ἀπαιτῶσι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τοῦτο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, πολλάκις δ’ </w:t>
      </w:r>
      <w:proofErr w:type="spellStart"/>
      <w:r w:rsidRPr="00F31102">
        <w:rPr>
          <w:rFonts w:ascii="Calibri Light" w:eastAsia="Times New Roman" w:hAnsi="Calibri Light"/>
          <w:color w:val="000000"/>
        </w:rPr>
        <w:t>ἐλέγχειν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καὶ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ψέγειν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ἐπονειδίστως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τοὺς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ἀναγκαιοτάτους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, </w:t>
      </w:r>
      <w:proofErr w:type="spellStart"/>
      <w:r w:rsidRPr="00F31102">
        <w:rPr>
          <w:rFonts w:ascii="Calibri Light" w:eastAsia="Times New Roman" w:hAnsi="Calibri Light"/>
          <w:color w:val="000000"/>
        </w:rPr>
        <w:t>ὅταν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αἱ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τῶν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ἐπιτηδευμάτων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ἁμαρτίαι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τοῦθ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’ </w:t>
      </w:r>
      <w:proofErr w:type="spellStart"/>
      <w:r w:rsidRPr="00F31102">
        <w:rPr>
          <w:rFonts w:ascii="Calibri Light" w:eastAsia="Times New Roman" w:hAnsi="Calibri Light"/>
          <w:color w:val="000000"/>
        </w:rPr>
        <w:t>ὑποδεικνύωσιν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. </w:t>
      </w:r>
      <w:proofErr w:type="spellStart"/>
      <w:r w:rsidRPr="00F31102">
        <w:rPr>
          <w:rFonts w:ascii="Calibri Light" w:eastAsia="Times New Roman" w:hAnsi="Calibri Light"/>
          <w:color w:val="000000"/>
        </w:rPr>
        <w:t>Ὥσπερ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γὰρ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ζώου </w:t>
      </w:r>
      <w:proofErr w:type="spellStart"/>
      <w:r w:rsidRPr="00F31102">
        <w:rPr>
          <w:rFonts w:ascii="Calibri Light" w:eastAsia="Times New Roman" w:hAnsi="Calibri Light"/>
          <w:color w:val="000000"/>
        </w:rPr>
        <w:t>τῶν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ὄψεων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ἀφαιρεθεισῶν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ἀχρειοῦται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τὸ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ὅλον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, </w:t>
      </w:r>
      <w:proofErr w:type="spellStart"/>
      <w:r w:rsidRPr="00F31102">
        <w:rPr>
          <w:rFonts w:ascii="Calibri Light" w:eastAsia="Times New Roman" w:hAnsi="Calibri Light"/>
          <w:color w:val="000000"/>
        </w:rPr>
        <w:t>οὕτως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ἐξ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ἱστορίας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ἀναιρεθείσης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τῆς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ἀληθείας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τὸ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καταλειπόμενον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αὐτῆς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F31102">
        <w:rPr>
          <w:rFonts w:ascii="Calibri Light" w:eastAsia="Times New Roman" w:hAnsi="Calibri Light"/>
          <w:color w:val="000000"/>
        </w:rPr>
        <w:t>ἀνωφελὲς</w:t>
      </w:r>
      <w:proofErr w:type="spellEnd"/>
      <w:r w:rsidRPr="00F31102">
        <w:rPr>
          <w:rFonts w:ascii="Calibri Light" w:eastAsia="Times New Roman" w:hAnsi="Calibri Light"/>
          <w:color w:val="000000"/>
        </w:rPr>
        <w:t xml:space="preserve"> γίνεται διήγημα.</w:t>
      </w:r>
    </w:p>
    <w:p w:rsidR="00A92001" w:rsidRDefault="00A92001"/>
    <w:p w:rsidR="00546B04" w:rsidRDefault="00546B04">
      <w:r>
        <w:t xml:space="preserve">Απαρέμφατα: </w:t>
      </w:r>
      <w:proofErr w:type="spellStart"/>
      <w:r>
        <w:t>λύειν</w:t>
      </w:r>
      <w:proofErr w:type="spellEnd"/>
      <w:r>
        <w:t xml:space="preserve">, </w:t>
      </w:r>
      <w:proofErr w:type="spellStart"/>
      <w:r>
        <w:t>λύσειν</w:t>
      </w:r>
      <w:proofErr w:type="spellEnd"/>
      <w:r>
        <w:t xml:space="preserve">, </w:t>
      </w:r>
      <w:proofErr w:type="spellStart"/>
      <w:r>
        <w:t>λύσαι</w:t>
      </w:r>
      <w:proofErr w:type="spellEnd"/>
      <w:r>
        <w:t xml:space="preserve">, </w:t>
      </w:r>
      <w:proofErr w:type="spellStart"/>
      <w:r>
        <w:t>λελυκέναι</w:t>
      </w:r>
      <w:proofErr w:type="spellEnd"/>
    </w:p>
    <w:p w:rsidR="00546B04" w:rsidRDefault="00546B04">
      <w:r>
        <w:t xml:space="preserve">                  </w:t>
      </w:r>
      <w:proofErr w:type="spellStart"/>
      <w:r w:rsidR="00D9212C">
        <w:t>λ</w:t>
      </w:r>
      <w:r>
        <w:t>ύεσθαι</w:t>
      </w:r>
      <w:proofErr w:type="spellEnd"/>
      <w:r>
        <w:t xml:space="preserve">, </w:t>
      </w:r>
      <w:proofErr w:type="spellStart"/>
      <w:r>
        <w:t>λύσεσθαι</w:t>
      </w:r>
      <w:proofErr w:type="spellEnd"/>
      <w:r>
        <w:t xml:space="preserve">, </w:t>
      </w:r>
      <w:proofErr w:type="spellStart"/>
      <w:r>
        <w:t>λύσασθαι</w:t>
      </w:r>
      <w:proofErr w:type="spellEnd"/>
      <w:r>
        <w:t xml:space="preserve">, </w:t>
      </w:r>
      <w:proofErr w:type="spellStart"/>
      <w:r>
        <w:t>λελύσθαι</w:t>
      </w:r>
      <w:proofErr w:type="spellEnd"/>
    </w:p>
    <w:p w:rsidR="00546B04" w:rsidRDefault="00546B04"/>
    <w:p w:rsidR="00546B04" w:rsidRDefault="00546B04"/>
    <w:p w:rsidR="00546B04" w:rsidRDefault="00546B04">
      <w:r>
        <w:t>Ταυτοπροσωπία: Όταν το υποκείμενο του ρήματος είναι το ίδιο με αυτό του απαρεμφάτου</w:t>
      </w:r>
    </w:p>
    <w:p w:rsidR="00546B04" w:rsidRDefault="00546B04">
      <w:r>
        <w:t>Ετεροπροσωπία: Όταν το υποκείμενο του ρήματος είναι διαφορετικό από αυτό του απαρεμφάτου</w:t>
      </w:r>
    </w:p>
    <w:p w:rsidR="00546B04" w:rsidRDefault="00546B04"/>
    <w:p w:rsidR="00546B04" w:rsidRDefault="00546B04"/>
    <w:p w:rsidR="00546B04" w:rsidRDefault="00546B04">
      <w:r>
        <w:t xml:space="preserve">  Ο πατήρ λέγει </w:t>
      </w:r>
      <w:proofErr w:type="spellStart"/>
      <w:r>
        <w:t>υμας</w:t>
      </w:r>
      <w:proofErr w:type="spellEnd"/>
      <w:r>
        <w:t xml:space="preserve"> </w:t>
      </w:r>
      <w:proofErr w:type="spellStart"/>
      <w:r>
        <w:t>ελθειν</w:t>
      </w:r>
      <w:proofErr w:type="spellEnd"/>
      <w:r>
        <w:t>.    Ετεροπροσωπία</w:t>
      </w:r>
    </w:p>
    <w:p w:rsidR="00546B04" w:rsidRDefault="00546B04">
      <w:proofErr w:type="spellStart"/>
      <w:r>
        <w:t>Λεγει</w:t>
      </w:r>
      <w:proofErr w:type="spellEnd"/>
      <w:r>
        <w:t xml:space="preserve"> καλός είναι. </w:t>
      </w:r>
      <w:r w:rsidR="001B7AD8">
        <w:t>Τ</w:t>
      </w:r>
      <w:r>
        <w:t>αυτοπροσωπία</w:t>
      </w:r>
    </w:p>
    <w:p w:rsidR="001B7AD8" w:rsidRDefault="001B7AD8"/>
    <w:p w:rsidR="001B7AD8" w:rsidRPr="0033386E" w:rsidRDefault="001B7AD8">
      <w:r>
        <w:t>Τα απρόσωπα ρήματα και οι απρόσωπες εκφράσεις παίρνουν ως υποκείμενο ένα απαρέμφατο.</w:t>
      </w:r>
    </w:p>
    <w:sectPr w:rsidR="001B7AD8" w:rsidRPr="0033386E" w:rsidSect="00AC0D74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FD" w:rsidRDefault="00B208FD" w:rsidP="00E41479">
      <w:pPr>
        <w:spacing w:after="0" w:line="240" w:lineRule="auto"/>
      </w:pPr>
      <w:r>
        <w:separator/>
      </w:r>
    </w:p>
  </w:endnote>
  <w:endnote w:type="continuationSeparator" w:id="0">
    <w:p w:rsidR="00B208FD" w:rsidRDefault="00B208FD" w:rsidP="00E4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119891"/>
      <w:docPartObj>
        <w:docPartGallery w:val="Page Numbers (Bottom of Page)"/>
        <w:docPartUnique/>
      </w:docPartObj>
    </w:sdtPr>
    <w:sdtContent>
      <w:p w:rsidR="00AC0D74" w:rsidRDefault="00AC0D74">
        <w:pPr>
          <w:pStyle w:val="a3"/>
          <w:jc w:val="center"/>
        </w:pPr>
        <w:fldSimple w:instr=" PAGE   \* MERGEFORMAT ">
          <w:r w:rsidR="001C5A68">
            <w:rPr>
              <w:noProof/>
            </w:rPr>
            <w:t>2</w:t>
          </w:r>
        </w:fldSimple>
      </w:p>
    </w:sdtContent>
  </w:sdt>
  <w:p w:rsidR="00AC0D74" w:rsidRDefault="00AC0D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FD" w:rsidRDefault="00B208FD" w:rsidP="00E41479">
      <w:pPr>
        <w:spacing w:after="0" w:line="240" w:lineRule="auto"/>
      </w:pPr>
      <w:r>
        <w:separator/>
      </w:r>
    </w:p>
  </w:footnote>
  <w:footnote w:type="continuationSeparator" w:id="0">
    <w:p w:rsidR="00B208FD" w:rsidRDefault="00B208FD" w:rsidP="00E41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62C"/>
    <w:rsid w:val="0006542B"/>
    <w:rsid w:val="00135F4C"/>
    <w:rsid w:val="001B7AD8"/>
    <w:rsid w:val="001C5A68"/>
    <w:rsid w:val="002744C0"/>
    <w:rsid w:val="002B762C"/>
    <w:rsid w:val="00320113"/>
    <w:rsid w:val="0033386E"/>
    <w:rsid w:val="003D3678"/>
    <w:rsid w:val="00546B04"/>
    <w:rsid w:val="005C4748"/>
    <w:rsid w:val="006202C7"/>
    <w:rsid w:val="00641098"/>
    <w:rsid w:val="006F5CCE"/>
    <w:rsid w:val="00727C8F"/>
    <w:rsid w:val="00732142"/>
    <w:rsid w:val="007E50E5"/>
    <w:rsid w:val="008F6A5B"/>
    <w:rsid w:val="00A92001"/>
    <w:rsid w:val="00AC0D74"/>
    <w:rsid w:val="00B203B5"/>
    <w:rsid w:val="00B208FD"/>
    <w:rsid w:val="00B82A22"/>
    <w:rsid w:val="00C94AB5"/>
    <w:rsid w:val="00D35532"/>
    <w:rsid w:val="00D9212C"/>
    <w:rsid w:val="00E41479"/>
    <w:rsid w:val="00E9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2C"/>
    <w:pPr>
      <w:spacing w:after="160" w:line="259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762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2B762C"/>
    <w:rPr>
      <w:rFonts w:ascii="Calibri" w:eastAsia="Calibri" w:hAnsi="Calibri" w:cs="Times New Roman"/>
      <w:lang w:val="el-GR"/>
    </w:rPr>
  </w:style>
  <w:style w:type="paragraph" w:styleId="a4">
    <w:name w:val="header"/>
    <w:basedOn w:val="a"/>
    <w:link w:val="Char0"/>
    <w:uiPriority w:val="99"/>
    <w:semiHidden/>
    <w:unhideWhenUsed/>
    <w:rsid w:val="0033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3386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12</cp:revision>
  <dcterms:created xsi:type="dcterms:W3CDTF">2020-04-13T18:59:00Z</dcterms:created>
  <dcterms:modified xsi:type="dcterms:W3CDTF">2020-04-22T09:42:00Z</dcterms:modified>
</cp:coreProperties>
</file>