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3" w:rsidRDefault="00ED0DFB">
      <w:pPr>
        <w:rPr>
          <w:i/>
          <w:sz w:val="32"/>
          <w:szCs w:val="32"/>
          <w:u w:val="single"/>
        </w:rPr>
      </w:pPr>
      <w:r w:rsidRPr="00ED0DFB">
        <w:rPr>
          <w:sz w:val="32"/>
          <w:szCs w:val="32"/>
          <w:u w:val="single"/>
        </w:rPr>
        <w:t>Module 6</w:t>
      </w:r>
      <w:r>
        <w:rPr>
          <w:sz w:val="32"/>
          <w:szCs w:val="32"/>
        </w:rPr>
        <w:t xml:space="preserve">: </w:t>
      </w:r>
      <w:r w:rsidRPr="00ED0DFB">
        <w:rPr>
          <w:b/>
          <w:sz w:val="32"/>
          <w:szCs w:val="32"/>
        </w:rPr>
        <w:t>Fast Fashion</w:t>
      </w:r>
      <w:r w:rsidR="00381496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*</w:t>
      </w:r>
      <w:r w:rsidRPr="00ED0DFB">
        <w:rPr>
          <w:sz w:val="32"/>
          <w:szCs w:val="32"/>
        </w:rPr>
        <w:t xml:space="preserve"> </w:t>
      </w:r>
      <w:r w:rsidRPr="00ED0DFB">
        <w:rPr>
          <w:i/>
          <w:sz w:val="32"/>
          <w:szCs w:val="32"/>
          <w:u w:val="single"/>
        </w:rPr>
        <w:t>Additional Glossary</w:t>
      </w:r>
    </w:p>
    <w:p w:rsidR="00A50D90" w:rsidRPr="00A50D90" w:rsidRDefault="00A50D90">
      <w:pPr>
        <w:rPr>
          <w:sz w:val="32"/>
          <w:szCs w:val="32"/>
        </w:rPr>
      </w:pPr>
    </w:p>
    <w:p w:rsidR="00ED0DFB" w:rsidRPr="00381496" w:rsidRDefault="00ED0DFB">
      <w:pPr>
        <w:rPr>
          <w:b/>
          <w:sz w:val="32"/>
          <w:szCs w:val="32"/>
        </w:rPr>
      </w:pPr>
      <w:r w:rsidRPr="00381496">
        <w:rPr>
          <w:b/>
          <w:sz w:val="32"/>
          <w:szCs w:val="32"/>
        </w:rPr>
        <w:t>Match the words from the box with their meanings.</w:t>
      </w:r>
    </w:p>
    <w:p w:rsidR="00A50D90" w:rsidRPr="00ED0DFB" w:rsidRDefault="00A50D9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0DFB" w:rsidTr="00ED0DFB">
        <w:tc>
          <w:tcPr>
            <w:tcW w:w="2337" w:type="dxa"/>
          </w:tcPr>
          <w:p w:rsidR="00ED0DFB" w:rsidRPr="00ED0DFB" w:rsidRDefault="00ED0DFB" w:rsidP="00ED0DFB">
            <w:pPr>
              <w:rPr>
                <w:sz w:val="32"/>
                <w:szCs w:val="32"/>
              </w:rPr>
            </w:pPr>
            <w:r w:rsidRPr="00ED0DFB">
              <w:rPr>
                <w:sz w:val="32"/>
                <w:szCs w:val="32"/>
              </w:rPr>
              <w:t>a. devastating</w:t>
            </w:r>
          </w:p>
        </w:tc>
        <w:tc>
          <w:tcPr>
            <w:tcW w:w="2337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impetus</w:t>
            </w:r>
          </w:p>
        </w:tc>
        <w:tc>
          <w:tcPr>
            <w:tcW w:w="2338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upcycling</w:t>
            </w:r>
          </w:p>
        </w:tc>
        <w:tc>
          <w:tcPr>
            <w:tcW w:w="2338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accumulative</w:t>
            </w:r>
          </w:p>
        </w:tc>
      </w:tr>
      <w:tr w:rsidR="00ED0DFB" w:rsidTr="00ED0DFB">
        <w:tc>
          <w:tcPr>
            <w:tcW w:w="2337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e. instrumental</w:t>
            </w:r>
          </w:p>
        </w:tc>
        <w:tc>
          <w:tcPr>
            <w:tcW w:w="2337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 unintended</w:t>
            </w:r>
          </w:p>
        </w:tc>
        <w:tc>
          <w:tcPr>
            <w:tcW w:w="2338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 ultimately</w:t>
            </w:r>
          </w:p>
        </w:tc>
        <w:tc>
          <w:tcPr>
            <w:tcW w:w="2338" w:type="dxa"/>
          </w:tcPr>
          <w:p w:rsidR="00ED0DFB" w:rsidRDefault="00ED0D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irresistible</w:t>
            </w:r>
          </w:p>
        </w:tc>
      </w:tr>
    </w:tbl>
    <w:p w:rsidR="00ED0DFB" w:rsidRDefault="00ED0DFB">
      <w:pPr>
        <w:rPr>
          <w:sz w:val="32"/>
          <w:szCs w:val="32"/>
        </w:rPr>
      </w:pPr>
    </w:p>
    <w:p w:rsidR="00A50D90" w:rsidRDefault="00A50D9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0DFB" w:rsidTr="00ED0DFB">
        <w:tc>
          <w:tcPr>
            <w:tcW w:w="9350" w:type="dxa"/>
          </w:tcPr>
          <w:p w:rsidR="00ED0DFB" w:rsidRPr="00ED0DFB" w:rsidRDefault="00ED0DFB" w:rsidP="00ED0DFB">
            <w:pPr>
              <w:rPr>
                <w:sz w:val="32"/>
                <w:szCs w:val="32"/>
              </w:rPr>
            </w:pPr>
            <w:r w:rsidRPr="00ED0DFB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="00A50D90">
              <w:rPr>
                <w:sz w:val="32"/>
                <w:szCs w:val="32"/>
              </w:rPr>
              <w:t>motivation/incentive/drive</w:t>
            </w:r>
          </w:p>
        </w:tc>
      </w:tr>
      <w:tr w:rsidR="00ED0DFB" w:rsidTr="00ED0DFB">
        <w:tc>
          <w:tcPr>
            <w:tcW w:w="9350" w:type="dxa"/>
          </w:tcPr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not planned or meant</w:t>
            </w:r>
          </w:p>
        </w:tc>
      </w:tr>
      <w:tr w:rsidR="00ED0DFB" w:rsidTr="00ED0DFB">
        <w:tc>
          <w:tcPr>
            <w:tcW w:w="9350" w:type="dxa"/>
          </w:tcPr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gathering or growing by gradual increases</w:t>
            </w:r>
          </w:p>
        </w:tc>
      </w:tr>
      <w:tr w:rsidR="00ED0DFB" w:rsidTr="00ED0DFB">
        <w:tc>
          <w:tcPr>
            <w:tcW w:w="9350" w:type="dxa"/>
          </w:tcPr>
          <w:p w:rsidR="00A50D90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impossible to refuse/oppose because too pleasant, attractive/ </w:t>
            </w:r>
          </w:p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powerful/potent</w:t>
            </w:r>
          </w:p>
        </w:tc>
      </w:tr>
      <w:tr w:rsidR="00ED0DFB" w:rsidTr="00ED0DFB">
        <w:tc>
          <w:tcPr>
            <w:tcW w:w="9350" w:type="dxa"/>
          </w:tcPr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highly destructive or damaging/catastrophic</w:t>
            </w:r>
          </w:p>
        </w:tc>
      </w:tr>
      <w:tr w:rsidR="00ED0DFB" w:rsidTr="00ED0DFB">
        <w:tc>
          <w:tcPr>
            <w:tcW w:w="9350" w:type="dxa"/>
          </w:tcPr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finally</w:t>
            </w:r>
          </w:p>
        </w:tc>
      </w:tr>
      <w:tr w:rsidR="00ED0DFB" w:rsidTr="00ED0DFB">
        <w:tc>
          <w:tcPr>
            <w:tcW w:w="9350" w:type="dxa"/>
          </w:tcPr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most important/influential</w:t>
            </w:r>
          </w:p>
        </w:tc>
      </w:tr>
      <w:tr w:rsidR="00ED0DFB" w:rsidTr="00ED0DFB">
        <w:tc>
          <w:tcPr>
            <w:tcW w:w="9350" w:type="dxa"/>
          </w:tcPr>
          <w:p w:rsidR="00A50D90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reuse so as to create a product of higher quality or value than the   </w:t>
            </w:r>
          </w:p>
          <w:p w:rsidR="00ED0DFB" w:rsidRDefault="00A50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original</w:t>
            </w:r>
          </w:p>
        </w:tc>
      </w:tr>
    </w:tbl>
    <w:p w:rsidR="00ED0DFB" w:rsidRPr="00ED0DFB" w:rsidRDefault="00ED0DFB">
      <w:pPr>
        <w:rPr>
          <w:sz w:val="32"/>
          <w:szCs w:val="32"/>
        </w:rPr>
      </w:pPr>
    </w:p>
    <w:sectPr w:rsidR="00ED0DFB" w:rsidRPr="00ED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56FE7"/>
    <w:multiLevelType w:val="hybridMultilevel"/>
    <w:tmpl w:val="D7CA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4715"/>
    <w:multiLevelType w:val="hybridMultilevel"/>
    <w:tmpl w:val="4C42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FB"/>
    <w:rsid w:val="00381496"/>
    <w:rsid w:val="008478B3"/>
    <w:rsid w:val="00A50D90"/>
    <w:rsid w:val="00E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93DD-DCD0-41D2-954D-858D0D8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2021-02-21T21:16:00Z</dcterms:created>
  <dcterms:modified xsi:type="dcterms:W3CDTF">2021-02-21T21:34:00Z</dcterms:modified>
</cp:coreProperties>
</file>