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b/>
          <w:bCs/>
          <w:color w:val="000000"/>
          <w:lang w:eastAsia="el-GR"/>
        </w:rPr>
        <w:t>«Η ΜΥΣΤΙΚΗ ΠΑΠΑΡΟΥΝΑ»</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bookmarkStart w:id="0" w:name="_GoBack"/>
      <w:bookmarkEnd w:id="0"/>
      <w:r w:rsidRPr="00DD4FCD">
        <w:rPr>
          <w:rFonts w:ascii="Arial" w:eastAsia="Times New Roman" w:hAnsi="Arial" w:cs="Arial"/>
          <w:i/>
          <w:iCs/>
          <w:color w:val="000000"/>
          <w:lang w:eastAsia="el-GR"/>
        </w:rPr>
        <w:t>.</w:t>
      </w:r>
    </w:p>
    <w:p w:rsidR="00DD4FCD" w:rsidRPr="00DD4FCD" w:rsidRDefault="00DD4FCD" w:rsidP="00DD4FCD">
      <w:pPr>
        <w:shd w:val="clear" w:color="auto" w:fill="FFFFFF"/>
        <w:spacing w:after="240" w:line="240" w:lineRule="auto"/>
        <w:rPr>
          <w:rFonts w:ascii="Arial" w:eastAsia="Times New Roman" w:hAnsi="Arial" w:cs="Arial"/>
          <w:color w:val="000000"/>
          <w:lang w:eastAsia="el-GR"/>
        </w:rPr>
      </w:pPr>
      <w:hyperlink r:id="rId4" w:history="1">
        <w:r w:rsidRPr="00DD4FCD">
          <w:rPr>
            <w:rFonts w:ascii="Arial" w:eastAsia="Times New Roman" w:hAnsi="Arial" w:cs="Arial"/>
            <w:color w:val="1111D2"/>
            <w:lang w:eastAsia="el-GR"/>
          </w:rPr>
          <w:t>http://www.youtube.com/watch?v=J</w:t>
        </w:r>
        <w:r w:rsidRPr="00DD4FCD">
          <w:rPr>
            <w:rFonts w:ascii="Arial" w:eastAsia="Times New Roman" w:hAnsi="Arial" w:cs="Arial"/>
            <w:color w:val="1111D2"/>
            <w:lang w:eastAsia="el-GR"/>
          </w:rPr>
          <w:t>Z</w:t>
        </w:r>
        <w:r w:rsidRPr="00DD4FCD">
          <w:rPr>
            <w:rFonts w:ascii="Arial" w:eastAsia="Times New Roman" w:hAnsi="Arial" w:cs="Arial"/>
            <w:color w:val="1111D2"/>
            <w:lang w:eastAsia="el-GR"/>
          </w:rPr>
          <w:t>rU7m87fTM</w:t>
        </w:r>
      </w:hyperlink>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t>Δομή - Νοηματικές ενότητες – Πλαγιότιτλοι</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1η ενότητα: Το πόδι απόψε δεν το νιώθω.. μόνο οχτροί.</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Τίτλος: Η σωματική κατάσταση του αφηγητή</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 xml:space="preserve">2η ενότητα: </w:t>
      </w:r>
      <w:proofErr w:type="spellStart"/>
      <w:r w:rsidRPr="00DD4FCD">
        <w:rPr>
          <w:rFonts w:ascii="Arial" w:eastAsia="Times New Roman" w:hAnsi="Arial" w:cs="Arial"/>
          <w:color w:val="000000"/>
          <w:lang w:eastAsia="el-GR"/>
        </w:rPr>
        <w:t>Προχώρεσα</w:t>
      </w:r>
      <w:proofErr w:type="spellEnd"/>
      <w:r w:rsidRPr="00DD4FCD">
        <w:rPr>
          <w:rFonts w:ascii="Arial" w:eastAsia="Times New Roman" w:hAnsi="Arial" w:cs="Arial"/>
          <w:color w:val="000000"/>
          <w:lang w:eastAsia="el-GR"/>
        </w:rPr>
        <w:t xml:space="preserve"> ως.. </w:t>
      </w:r>
      <w:proofErr w:type="spellStart"/>
      <w:r w:rsidRPr="00DD4FCD">
        <w:rPr>
          <w:rFonts w:ascii="Arial" w:eastAsia="Times New Roman" w:hAnsi="Arial" w:cs="Arial"/>
          <w:color w:val="000000"/>
          <w:lang w:eastAsia="el-GR"/>
        </w:rPr>
        <w:t>πάνου</w:t>
      </w:r>
      <w:proofErr w:type="spellEnd"/>
      <w:r w:rsidRPr="00DD4FCD">
        <w:rPr>
          <w:rFonts w:ascii="Arial" w:eastAsia="Times New Roman" w:hAnsi="Arial" w:cs="Arial"/>
          <w:color w:val="000000"/>
          <w:lang w:eastAsia="el-GR"/>
        </w:rPr>
        <w:t xml:space="preserve"> στ’ άλλο.</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 xml:space="preserve">Τίτλος: Η ανίχνευση των </w:t>
      </w:r>
      <w:proofErr w:type="spellStart"/>
      <w:r w:rsidRPr="00DD4FCD">
        <w:rPr>
          <w:rFonts w:ascii="Arial" w:eastAsia="Times New Roman" w:hAnsi="Arial" w:cs="Arial"/>
          <w:color w:val="000000"/>
          <w:lang w:eastAsia="el-GR"/>
        </w:rPr>
        <w:t>γεώσακων</w:t>
      </w:r>
      <w:proofErr w:type="spellEnd"/>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 xml:space="preserve">3η ενότητα: </w:t>
      </w:r>
      <w:proofErr w:type="spellStart"/>
      <w:r w:rsidRPr="00DD4FCD">
        <w:rPr>
          <w:rFonts w:ascii="Arial" w:eastAsia="Times New Roman" w:hAnsi="Arial" w:cs="Arial"/>
          <w:color w:val="000000"/>
          <w:lang w:eastAsia="el-GR"/>
        </w:rPr>
        <w:t>Από’δω</w:t>
      </w:r>
      <w:proofErr w:type="spellEnd"/>
      <w:r w:rsidRPr="00DD4FCD">
        <w:rPr>
          <w:rFonts w:ascii="Arial" w:eastAsia="Times New Roman" w:hAnsi="Arial" w:cs="Arial"/>
          <w:color w:val="000000"/>
          <w:lang w:eastAsia="el-GR"/>
        </w:rPr>
        <w:t xml:space="preserve"> το θέαμα.. βλογημένη.</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Τίτλος: Η ανακάλυψη της παπαρούνας</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t>Αφηγητής – Εστίαση - Αφηγηματικός χρόνος – Περιγραφή &amp; αφήγηση</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Ο αφηγητή είναι ομοδιηγηματικός, δραματοποιημένος, καθώς συμμετέχει στην ιστορία ως πρωταγωνιστής  και αφηγείται σε α’ πρόσωπο και έχει σχετική γνώση των πραγμάτων Το είδος της εστίασης είναι εσωτερική, δεδομένου ότι ο αφηγητής είναι ένα από τα πρόσωπα της ιστορίας και έχει περιορισμένο γνωστικό πεδίο.</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Η αφήγηση είναι γραμμική, χωρίς αναχρονίες, δηλαδή τα γεγονότα παρουσιάζονται με ομαλή και σωστή χρονολογική σειρά. Η περιγραφή εναλλάσσεται με την αφήγηση .Η αφήγηση εξυπηρετεί την εξέλιξη της ιστορίας, ενώ από την άλλη η περιγραφή   επιβραδύνει τη δράση και δίνει ένα λυρικό τόνο στο έργο με τις μεταφορές και τις παρομοιώσεις που περιέχει.</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t xml:space="preserve">Οι </w:t>
      </w:r>
      <w:proofErr w:type="spellStart"/>
      <w:r w:rsidRPr="00DD4FCD">
        <w:rPr>
          <w:rFonts w:ascii="Arial" w:eastAsia="Times New Roman" w:hAnsi="Arial" w:cs="Arial"/>
          <w:b/>
          <w:bCs/>
          <w:color w:val="984806"/>
          <w:lang w:eastAsia="el-GR"/>
        </w:rPr>
        <w:t>γεώσακοι</w:t>
      </w:r>
      <w:proofErr w:type="spellEnd"/>
      <w:r w:rsidRPr="00DD4FCD">
        <w:rPr>
          <w:rFonts w:ascii="Arial" w:eastAsia="Times New Roman" w:hAnsi="Arial" w:cs="Arial"/>
          <w:b/>
          <w:bCs/>
          <w:color w:val="984806"/>
          <w:lang w:eastAsia="el-GR"/>
        </w:rPr>
        <w:t xml:space="preserve"> – ψοφίμια   και η παπαρούνα – γυναίκα/μάνα  = Η Ζωή και ο Θάνατος</w:t>
      </w:r>
    </w:p>
    <w:p w:rsidR="00DD4FCD" w:rsidRPr="00DD4FCD" w:rsidRDefault="00DD4FCD" w:rsidP="00DD4FCD">
      <w:pPr>
        <w:shd w:val="clear" w:color="auto" w:fill="FFFFFF"/>
        <w:spacing w:after="0" w:line="240" w:lineRule="auto"/>
        <w:ind w:firstLine="720"/>
        <w:rPr>
          <w:rFonts w:ascii="Arial" w:eastAsia="Times New Roman" w:hAnsi="Arial" w:cs="Arial"/>
          <w:color w:val="000000"/>
          <w:lang w:eastAsia="el-GR"/>
        </w:rPr>
      </w:pPr>
      <w:proofErr w:type="spellStart"/>
      <w:r w:rsidRPr="00DD4FCD">
        <w:rPr>
          <w:rFonts w:ascii="Arial" w:eastAsia="Times New Roman" w:hAnsi="Arial" w:cs="Arial"/>
          <w:b/>
          <w:bCs/>
          <w:color w:val="000000"/>
          <w:lang w:eastAsia="el-GR"/>
        </w:rPr>
        <w:t>Γεώσακοι</w:t>
      </w:r>
      <w:proofErr w:type="spellEnd"/>
      <w:r w:rsidRPr="00DD4FCD">
        <w:rPr>
          <w:rFonts w:ascii="Arial" w:eastAsia="Times New Roman" w:hAnsi="Arial" w:cs="Arial"/>
          <w:b/>
          <w:bCs/>
          <w:color w:val="000000"/>
          <w:lang w:eastAsia="el-GR"/>
        </w:rPr>
        <w:t>:</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u w:val="single"/>
          <w:lang w:eastAsia="el-GR"/>
        </w:rPr>
        <w:t>Μεταφορές</w:t>
      </w:r>
      <w:r w:rsidRPr="00DD4FCD">
        <w:rPr>
          <w:rFonts w:ascii="Arial" w:eastAsia="Times New Roman" w:hAnsi="Arial" w:cs="Arial"/>
          <w:color w:val="000000"/>
          <w:lang w:eastAsia="el-GR"/>
        </w:rPr>
        <w:t xml:space="preserve">: - Θα φάγαν υγρασίες, </w:t>
      </w:r>
      <w:proofErr w:type="spellStart"/>
      <w:r w:rsidRPr="00DD4FCD">
        <w:rPr>
          <w:rFonts w:ascii="Arial" w:eastAsia="Times New Roman" w:hAnsi="Arial" w:cs="Arial"/>
          <w:color w:val="000000"/>
          <w:lang w:eastAsia="el-GR"/>
        </w:rPr>
        <w:t>βροχάδες</w:t>
      </w:r>
      <w:proofErr w:type="spellEnd"/>
      <w:r w:rsidRPr="00DD4FCD">
        <w:rPr>
          <w:rFonts w:ascii="Arial" w:eastAsia="Times New Roman" w:hAnsi="Arial" w:cs="Arial"/>
          <w:color w:val="000000"/>
          <w:lang w:eastAsia="el-GR"/>
        </w:rPr>
        <w:t xml:space="preserve">, χιόνια και ήλιους – Σάπισαν </w:t>
      </w:r>
      <w:proofErr w:type="spellStart"/>
      <w:r w:rsidRPr="00DD4FCD">
        <w:rPr>
          <w:rFonts w:ascii="Arial" w:eastAsia="Times New Roman" w:hAnsi="Arial" w:cs="Arial"/>
          <w:color w:val="000000"/>
          <w:lang w:eastAsia="el-GR"/>
        </w:rPr>
        <w:t>απ΄τα</w:t>
      </w:r>
      <w:proofErr w:type="spellEnd"/>
      <w:r w:rsidRPr="00DD4FCD">
        <w:rPr>
          <w:rFonts w:ascii="Arial" w:eastAsia="Times New Roman" w:hAnsi="Arial" w:cs="Arial"/>
          <w:color w:val="000000"/>
          <w:lang w:eastAsia="el-GR"/>
        </w:rPr>
        <w:t xml:space="preserve"> νερά – Ο ήλιους τα τσουρούφλισε και τα ‘</w:t>
      </w:r>
      <w:proofErr w:type="spellStart"/>
      <w:r w:rsidRPr="00DD4FCD">
        <w:rPr>
          <w:rFonts w:ascii="Arial" w:eastAsia="Times New Roman" w:hAnsi="Arial" w:cs="Arial"/>
          <w:color w:val="000000"/>
          <w:lang w:eastAsia="el-GR"/>
        </w:rPr>
        <w:t>καψε</w:t>
      </w:r>
      <w:proofErr w:type="spellEnd"/>
      <w:r w:rsidRPr="00DD4FCD">
        <w:rPr>
          <w:rFonts w:ascii="Arial" w:eastAsia="Times New Roman" w:hAnsi="Arial" w:cs="Arial"/>
          <w:color w:val="000000"/>
          <w:lang w:eastAsia="el-GR"/>
        </w:rPr>
        <w:t xml:space="preserve"> - </w:t>
      </w:r>
      <w:proofErr w:type="spellStart"/>
      <w:r w:rsidRPr="00DD4FCD">
        <w:rPr>
          <w:rFonts w:ascii="Arial" w:eastAsia="Times New Roman" w:hAnsi="Arial" w:cs="Arial"/>
          <w:color w:val="000000"/>
          <w:lang w:eastAsia="el-GR"/>
        </w:rPr>
        <w:t>Κρεμάζουν</w:t>
      </w:r>
      <w:proofErr w:type="spellEnd"/>
      <w:r w:rsidRPr="00DD4FCD">
        <w:rPr>
          <w:rFonts w:ascii="Arial" w:eastAsia="Times New Roman" w:hAnsi="Arial" w:cs="Arial"/>
          <w:color w:val="000000"/>
          <w:lang w:eastAsia="el-GR"/>
        </w:rPr>
        <w:t xml:space="preserve"> σαχλά – Χαμήλωσε η καμπούρα του</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u w:val="single"/>
          <w:lang w:eastAsia="el-GR"/>
        </w:rPr>
        <w:t>Παρομοιώσεις</w:t>
      </w:r>
      <w:r w:rsidRPr="00DD4FCD">
        <w:rPr>
          <w:rFonts w:ascii="Arial" w:eastAsia="Times New Roman" w:hAnsi="Arial" w:cs="Arial"/>
          <w:color w:val="000000"/>
          <w:lang w:eastAsia="el-GR"/>
        </w:rPr>
        <w:t>: - Σαν τα ξεθαμμένα ρούχα των πεθαμένων – Μοιάζουν με ψοφίμια σκυλιών</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 xml:space="preserve">Ο πεζογράφος χρησιμοποιεί για τους </w:t>
      </w:r>
      <w:proofErr w:type="spellStart"/>
      <w:r w:rsidRPr="00DD4FCD">
        <w:rPr>
          <w:rFonts w:ascii="Arial" w:eastAsia="Times New Roman" w:hAnsi="Arial" w:cs="Arial"/>
          <w:color w:val="000000"/>
          <w:lang w:eastAsia="el-GR"/>
        </w:rPr>
        <w:t>γεώσακους</w:t>
      </w:r>
      <w:proofErr w:type="spellEnd"/>
      <w:r w:rsidRPr="00DD4FCD">
        <w:rPr>
          <w:rFonts w:ascii="Arial" w:eastAsia="Times New Roman" w:hAnsi="Arial" w:cs="Arial"/>
          <w:color w:val="000000"/>
          <w:lang w:eastAsia="el-GR"/>
        </w:rPr>
        <w:t xml:space="preserve"> έντονους χαρακτηρισμούς, λεπτομερείς. Τους περιγράφει με μουντά χρώματα που μας δίνει μια βρώμικη, αποκρουστική εικόνα.</w:t>
      </w:r>
    </w:p>
    <w:p w:rsidR="00DD4FCD" w:rsidRPr="00DD4FCD" w:rsidRDefault="00DD4FCD" w:rsidP="00DD4FCD">
      <w:pPr>
        <w:shd w:val="clear" w:color="auto" w:fill="FFFFFF"/>
        <w:spacing w:after="0" w:line="240" w:lineRule="auto"/>
        <w:ind w:firstLine="720"/>
        <w:rPr>
          <w:rFonts w:ascii="Arial" w:eastAsia="Times New Roman" w:hAnsi="Arial" w:cs="Arial"/>
          <w:color w:val="000000"/>
          <w:lang w:eastAsia="el-GR"/>
        </w:rPr>
      </w:pPr>
      <w:r w:rsidRPr="00DD4FCD">
        <w:rPr>
          <w:rFonts w:ascii="Arial" w:eastAsia="Times New Roman" w:hAnsi="Arial" w:cs="Arial"/>
          <w:b/>
          <w:bCs/>
          <w:color w:val="000000"/>
          <w:lang w:eastAsia="el-GR"/>
        </w:rPr>
        <w:t>Παπαρούνα</w:t>
      </w:r>
      <w:r w:rsidRPr="00DD4FCD">
        <w:rPr>
          <w:rFonts w:ascii="Arial" w:eastAsia="Times New Roman" w:hAnsi="Arial" w:cs="Arial"/>
          <w:color w:val="000000"/>
          <w:lang w:eastAsia="el-GR"/>
        </w:rPr>
        <w:t>:</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u w:val="single"/>
          <w:lang w:eastAsia="el-GR"/>
        </w:rPr>
        <w:t>Μεταφορές</w:t>
      </w:r>
      <w:r w:rsidRPr="00DD4FCD">
        <w:rPr>
          <w:rFonts w:ascii="Arial" w:eastAsia="Times New Roman" w:hAnsi="Arial" w:cs="Arial"/>
          <w:color w:val="000000"/>
          <w:lang w:eastAsia="el-GR"/>
        </w:rPr>
        <w:t>:  - Καλοθρεμμένο λουλούδι – Γεμάτο χαρά και γεροσύνη – Πράσινη φασκιά του – Καλοθρεμμένη παπαρούνα</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u w:val="single"/>
          <w:lang w:eastAsia="el-GR"/>
        </w:rPr>
        <w:t>Παρομοιώσεις</w:t>
      </w:r>
      <w:r w:rsidRPr="00DD4FCD">
        <w:rPr>
          <w:rFonts w:ascii="Arial" w:eastAsia="Times New Roman" w:hAnsi="Arial" w:cs="Arial"/>
          <w:color w:val="000000"/>
          <w:lang w:eastAsia="el-GR"/>
        </w:rPr>
        <w:t>: - Σαν μικρή βελουδένια φούχτα</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Η εικόνα της παπαρούνας είναι έντονη με ζωντανά χρώματα (άλικη, μαύρο σταυρό στην καρδιά, πράσινη φασκιά, μια τούφα μαβιές βλεφαρίδες στη μέση) και λεπτομερή περιγραφή.</w:t>
      </w:r>
    </w:p>
    <w:p w:rsidR="00DD4FCD" w:rsidRPr="00DD4FCD" w:rsidRDefault="00DD4FCD" w:rsidP="00DD4FCD">
      <w:pPr>
        <w:shd w:val="clear" w:color="auto" w:fill="FFFFFF"/>
        <w:spacing w:after="0" w:line="240" w:lineRule="auto"/>
        <w:ind w:firstLine="426"/>
        <w:rPr>
          <w:rFonts w:ascii="Arial" w:eastAsia="Times New Roman" w:hAnsi="Arial" w:cs="Arial"/>
          <w:color w:val="000000"/>
          <w:lang w:eastAsia="el-GR"/>
        </w:rPr>
      </w:pPr>
      <w:r w:rsidRPr="00DD4FCD">
        <w:rPr>
          <w:rFonts w:ascii="Arial" w:eastAsia="Times New Roman" w:hAnsi="Arial" w:cs="Arial"/>
          <w:color w:val="000000"/>
          <w:lang w:eastAsia="el-GR"/>
        </w:rPr>
        <w:t xml:space="preserve">Μέσα στη φρίκη του πολέμου η περιγραφή των </w:t>
      </w:r>
      <w:proofErr w:type="spellStart"/>
      <w:r w:rsidRPr="00DD4FCD">
        <w:rPr>
          <w:rFonts w:ascii="Arial" w:eastAsia="Times New Roman" w:hAnsi="Arial" w:cs="Arial"/>
          <w:color w:val="000000"/>
          <w:lang w:eastAsia="el-GR"/>
        </w:rPr>
        <w:t>γεωσάκων</w:t>
      </w:r>
      <w:proofErr w:type="spellEnd"/>
      <w:r w:rsidRPr="00DD4FCD">
        <w:rPr>
          <w:rFonts w:ascii="Arial" w:eastAsia="Times New Roman" w:hAnsi="Arial" w:cs="Arial"/>
          <w:color w:val="000000"/>
          <w:lang w:eastAsia="el-GR"/>
        </w:rPr>
        <w:t xml:space="preserve"> συμβολίζει τη φθορά, την αποσύνθεση, την εγκατάλειψη και γενικά τον θάνατο. Μας γεμίζει με αισθήματα θλίψης, πόνου, αποστροφής. Αντίθετα η περιγραφή της παπαρούνας συμβολίζει την ομορφιά και τη χαρά της ζωής. Είναι μια νότα αισιοδοξίας και ελπίδας μέσα στη καταστροφή από τις συνέπειες τους πολέμου. Με μια λέξη είναι ο Θεός που παρουσιάζεται ακόμα και εκεί που νομίζει ότι σε έχει εγκαταλείψει. Είναι η αντίθεση ζωής και θανάτου. Απαισιοδοξίας και ελπίδας.</w:t>
      </w:r>
    </w:p>
    <w:p w:rsidR="00DD4FCD" w:rsidRPr="00DD4FCD" w:rsidRDefault="00DD4FCD" w:rsidP="00DD4FCD">
      <w:pPr>
        <w:shd w:val="clear" w:color="auto" w:fill="FFFFFF"/>
        <w:spacing w:after="0" w:line="240" w:lineRule="auto"/>
        <w:ind w:firstLine="426"/>
        <w:rPr>
          <w:rFonts w:ascii="Arial" w:eastAsia="Times New Roman" w:hAnsi="Arial" w:cs="Arial"/>
          <w:color w:val="000000"/>
          <w:lang w:eastAsia="el-GR"/>
        </w:rPr>
      </w:pPr>
      <w:r w:rsidRPr="00DD4FCD">
        <w:rPr>
          <w:rFonts w:ascii="Arial" w:eastAsia="Times New Roman" w:hAnsi="Arial" w:cs="Arial"/>
          <w:color w:val="000000"/>
          <w:lang w:eastAsia="el-GR"/>
        </w:rPr>
        <w:t xml:space="preserve">Η παπαρούνα σε αντίθεση με τους μουντούς </w:t>
      </w:r>
      <w:proofErr w:type="spellStart"/>
      <w:r w:rsidRPr="00DD4FCD">
        <w:rPr>
          <w:rFonts w:ascii="Arial" w:eastAsia="Times New Roman" w:hAnsi="Arial" w:cs="Arial"/>
          <w:color w:val="000000"/>
          <w:lang w:eastAsia="el-GR"/>
        </w:rPr>
        <w:t>γεώσακους</w:t>
      </w:r>
      <w:proofErr w:type="spellEnd"/>
      <w:r w:rsidRPr="00DD4FCD">
        <w:rPr>
          <w:rFonts w:ascii="Arial" w:eastAsia="Times New Roman" w:hAnsi="Arial" w:cs="Arial"/>
          <w:color w:val="000000"/>
          <w:lang w:eastAsia="el-GR"/>
        </w:rPr>
        <w:t xml:space="preserve"> παρουσιάζεται ως άλικη. Έχοντας, δηλαδή το ζωηρό αυτό κόκκινο χρώμα συμβολίζει το αίμα το οποίο είναι άρρηκτα συνυφασμένο με τη ζωή, ενώ το χρώμα των </w:t>
      </w:r>
      <w:proofErr w:type="spellStart"/>
      <w:r w:rsidRPr="00DD4FCD">
        <w:rPr>
          <w:rFonts w:ascii="Arial" w:eastAsia="Times New Roman" w:hAnsi="Arial" w:cs="Arial"/>
          <w:color w:val="000000"/>
          <w:lang w:eastAsia="el-GR"/>
        </w:rPr>
        <w:t>γεώσακων</w:t>
      </w:r>
      <w:proofErr w:type="spellEnd"/>
      <w:r w:rsidRPr="00DD4FCD">
        <w:rPr>
          <w:rFonts w:ascii="Arial" w:eastAsia="Times New Roman" w:hAnsi="Arial" w:cs="Arial"/>
          <w:color w:val="000000"/>
          <w:lang w:eastAsia="el-GR"/>
        </w:rPr>
        <w:t xml:space="preserve"> περιγράφει την </w:t>
      </w:r>
      <w:r w:rsidRPr="00DD4FCD">
        <w:rPr>
          <w:rFonts w:ascii="Arial" w:eastAsia="Times New Roman" w:hAnsi="Arial" w:cs="Arial"/>
          <w:color w:val="000000"/>
          <w:lang w:eastAsia="el-GR"/>
        </w:rPr>
        <w:lastRenderedPageBreak/>
        <w:t>φρίκη του πολέμου. Επίσης ο συγγραφέας παρομοιάζει το λουλούδι με βρέφος, δηλώνοντας πάλι με αυτόν τον τρόπο την ζωή και την ελπίδα.</w:t>
      </w:r>
    </w:p>
    <w:p w:rsidR="00DD4FCD" w:rsidRPr="00DD4FCD" w:rsidRDefault="00DD4FCD" w:rsidP="00DD4FCD">
      <w:pPr>
        <w:shd w:val="clear" w:color="auto" w:fill="FFFFFF"/>
        <w:spacing w:after="0" w:line="240" w:lineRule="auto"/>
        <w:ind w:firstLine="426"/>
        <w:rPr>
          <w:rFonts w:ascii="Arial" w:eastAsia="Times New Roman" w:hAnsi="Arial" w:cs="Arial"/>
          <w:color w:val="000000"/>
          <w:lang w:eastAsia="el-GR"/>
        </w:rPr>
      </w:pPr>
      <w:r w:rsidRPr="00DD4FCD">
        <w:rPr>
          <w:rFonts w:ascii="Arial" w:eastAsia="Times New Roman" w:hAnsi="Arial" w:cs="Arial"/>
          <w:color w:val="000000"/>
          <w:lang w:eastAsia="el-GR"/>
        </w:rPr>
        <w:t>Τέλος, παραλληλίζει το λουλούδι με γυναίκα, δηλαδή του δίνει ανθρώπινη υπόσταση και φαίνεται τρομερά αναστατωμένος μιας και το ερωτικό στοιχείο είναι έντονο. Ουσιαστικά ο συγγραφέας ανακάλυψε τη ζωή μέσα στο θάνατο.</w:t>
      </w:r>
    </w:p>
    <w:p w:rsidR="00DD4FCD" w:rsidRPr="00DD4FCD" w:rsidRDefault="00DD4FCD" w:rsidP="00DD4FCD">
      <w:pPr>
        <w:shd w:val="clear" w:color="auto" w:fill="FFFFFF"/>
        <w:spacing w:after="0" w:line="240" w:lineRule="auto"/>
        <w:ind w:firstLine="426"/>
        <w:rPr>
          <w:rFonts w:ascii="Arial" w:eastAsia="Times New Roman" w:hAnsi="Arial" w:cs="Arial"/>
          <w:color w:val="000000"/>
          <w:lang w:eastAsia="el-GR"/>
        </w:rPr>
      </w:pPr>
      <w:r w:rsidRPr="00DD4FCD">
        <w:rPr>
          <w:rFonts w:ascii="Arial" w:eastAsia="Times New Roman" w:hAnsi="Arial" w:cs="Arial"/>
          <w:color w:val="000000"/>
          <w:lang w:eastAsia="el-GR"/>
        </w:rPr>
        <w:t>Γενικότερα, τα χρώματα, τα επίθετα και τα λογοτεχνικά σχήματα που επιλέγει υποδηλώνουν τη ζωή, τη χαρά, την ελπίδα, την αισιοδοξία. Επομένως, ο συγγραφέας νιώθει ευτυχισμένος και ευλογημένος που βρήκε τη παπαρούνα μέσα από την αθλιότητα του πολέμου, δηλαδή τους γαιόσακους.</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t>Τα συναισθήματα του στρατιώτη : Φόβος και Μοναξιά – Ευτυχία και Ελπίδα</w:t>
      </w:r>
    </w:p>
    <w:p w:rsidR="00DD4FCD" w:rsidRPr="00DD4FCD" w:rsidRDefault="00DD4FCD" w:rsidP="00DD4FCD">
      <w:pPr>
        <w:shd w:val="clear" w:color="auto" w:fill="FFFFFF"/>
        <w:spacing w:after="60" w:line="240" w:lineRule="auto"/>
        <w:ind w:firstLine="360"/>
        <w:rPr>
          <w:rFonts w:ascii="Arial" w:eastAsia="Times New Roman" w:hAnsi="Arial" w:cs="Arial"/>
          <w:color w:val="000000"/>
          <w:lang w:eastAsia="el-GR"/>
        </w:rPr>
      </w:pPr>
      <w:r w:rsidRPr="00DD4FCD">
        <w:rPr>
          <w:rFonts w:ascii="Arial" w:eastAsia="Times New Roman" w:hAnsi="Arial" w:cs="Arial"/>
          <w:color w:val="000000"/>
          <w:lang w:eastAsia="el-GR"/>
        </w:rPr>
        <w:t>Τα συναισθήματα του ήρωα μεταβάλλονται από τη στιγμή που αντικρίζει την παπαρούνα. Αρχικά νιώθει μοναξιά και θλίψη λόγω του ότι έχει απομείνει μόνο και φόβο τόσο για τον εαυτό του όσο και για τους συντρόφους του μιας και δεν γνωρίζει τι έχουν απογίνει και ποιος θα γυρίσει πίσω. Η καρδιά του είναι παγωμένη, γιατί η μοναξιά τον πλακώνει και θα προτιμούσε να υπήρχαν γύρω του άνθρωποι και ας ήταν και εχθροί του. Μέσα στην απελπιστική κατάσταση που βρισκόταν η ψυχολογία του βλέπει τα μισοάδεια τσουβάλια του παραπήγματος να μοιάζουν με ψοφίμια σκυλιών. Τη στιγμή που μέσα σ’ αυτά τα συντρίμμια ανακαλύπτει την παπαρούνα αισθάνθηκε ότι η νύχτα ήταν «γεμάτη θάματα»</w:t>
      </w:r>
    </w:p>
    <w:p w:rsidR="00DD4FCD" w:rsidRPr="00DD4FCD" w:rsidRDefault="00DD4FCD" w:rsidP="00DD4FCD">
      <w:pPr>
        <w:shd w:val="clear" w:color="auto" w:fill="FFFFFF"/>
        <w:spacing w:after="60" w:line="240" w:lineRule="auto"/>
        <w:ind w:firstLine="360"/>
        <w:rPr>
          <w:rFonts w:ascii="Arial" w:eastAsia="Times New Roman" w:hAnsi="Arial" w:cs="Arial"/>
          <w:color w:val="000000"/>
          <w:lang w:eastAsia="el-GR"/>
        </w:rPr>
      </w:pPr>
      <w:r w:rsidRPr="00DD4FCD">
        <w:rPr>
          <w:rFonts w:ascii="Arial" w:eastAsia="Times New Roman" w:hAnsi="Arial" w:cs="Arial"/>
          <w:color w:val="000000"/>
          <w:lang w:eastAsia="el-GR"/>
        </w:rPr>
        <w:t>Στη συνέχεια, μετά την ανακάλυψη της παπαρούνας η ζωή του γεμίζει ελπίδα και χαρά, καθώς μέσα στη μοναξιά βρίσκει επιτέλους ένα σύντροφο. Βρίσκει δηλαδή ένα σύντροφο για τον οποίο νιώθει τρυφερότητα, στοργή και την υποχρέωση να την προστατεύσει. Την αγγίζει με ένα έντονο χτυποκάρδι και εύχεται να μπορούσε να την αγγίξει στο φως του ήλιου. Νιώθει ξαφνικά πολύ ευτυχισμένος, τη νύχτα να λάμπει και η χαρά του είναι απερίγραπτη, αφού θεωρεί θαύμα το γεγονός πως μια ζωή γεννιέται μέσα στο πεδίο του θανάτου.</w:t>
      </w:r>
    </w:p>
    <w:p w:rsidR="00DD4FCD" w:rsidRPr="00DD4FCD" w:rsidRDefault="00DD4FCD" w:rsidP="00DD4FCD">
      <w:pPr>
        <w:shd w:val="clear" w:color="auto" w:fill="FFFFFF"/>
        <w:spacing w:after="60" w:line="240" w:lineRule="auto"/>
        <w:ind w:firstLine="360"/>
        <w:rPr>
          <w:rFonts w:ascii="Arial" w:eastAsia="Times New Roman" w:hAnsi="Arial" w:cs="Arial"/>
          <w:color w:val="000000"/>
          <w:lang w:eastAsia="el-GR"/>
        </w:rPr>
      </w:pPr>
      <w:r w:rsidRPr="00DD4FCD">
        <w:rPr>
          <w:rFonts w:ascii="Arial" w:eastAsia="Times New Roman" w:hAnsi="Arial" w:cs="Arial"/>
          <w:color w:val="000000"/>
          <w:lang w:eastAsia="el-GR"/>
        </w:rPr>
        <w:t>Είναι λογικό να αισθάνεται έτσι ο αφηγητής, γιατί μέσα στον πόλεμο όλα καταστρέφονται και αυτός ανακαλύπτει μια ελπίδα χαράς και ζωής που του δίνει δύναμη να ελπίζει ότι υπάρχει ακόμα ζωή. Προσπαθεί μέσα από αυτό το γεγονός να αντλήσει κουράγιο, για να συνεχίσει τον αγώνα του για επιβίωση, ώστε να ξεφύγει από αυτήν την κόλαση.</w:t>
      </w:r>
    </w:p>
    <w:p w:rsidR="00DD4FCD" w:rsidRPr="00DD4FCD" w:rsidRDefault="00DD4FCD" w:rsidP="00DD4FCD">
      <w:pPr>
        <w:shd w:val="clear" w:color="auto" w:fill="FFFFFF"/>
        <w:spacing w:after="60" w:line="240" w:lineRule="auto"/>
        <w:ind w:firstLine="360"/>
        <w:rPr>
          <w:rFonts w:ascii="Arial" w:eastAsia="Times New Roman" w:hAnsi="Arial" w:cs="Arial"/>
          <w:color w:val="000000"/>
          <w:lang w:eastAsia="el-GR"/>
        </w:rPr>
      </w:pPr>
      <w:r w:rsidRPr="00DD4FCD">
        <w:rPr>
          <w:rFonts w:ascii="Arial" w:eastAsia="Times New Roman" w:hAnsi="Arial" w:cs="Arial"/>
          <w:color w:val="000000"/>
          <w:lang w:eastAsia="el-GR"/>
        </w:rPr>
        <w:t>Γυρίζοντας στο αμπρί του η ευτυχία του είναι πολύ μεγάλη, δεν μπορεί να περιγράψει τα συναισθήματά του, να τα χωρέσει μέσα στην ψυχή του. Αυτό τον γυρνά σε μια άλλη εποχή, αυτή της παιδικής αθωότητας, η οποία τώρα έχει χαθεί στα συντρίμμια της κόλασης που ζει σε αυτό τον απάνθρωπο πόλεμο και αισθανόμενος σαν ανάλαφρο παιδί αρχίζει να τραγουδά ένα αγαπημένο του παιδικό τραγούδι «Φεγγαράκι μου λαμπρό…»</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t xml:space="preserve">«Η Ζωή εν </w:t>
      </w:r>
      <w:proofErr w:type="spellStart"/>
      <w:r w:rsidRPr="00DD4FCD">
        <w:rPr>
          <w:rFonts w:ascii="Arial" w:eastAsia="Times New Roman" w:hAnsi="Arial" w:cs="Arial"/>
          <w:b/>
          <w:bCs/>
          <w:color w:val="984806"/>
          <w:lang w:eastAsia="el-GR"/>
        </w:rPr>
        <w:t>Τάφω</w:t>
      </w:r>
      <w:proofErr w:type="spellEnd"/>
      <w:r w:rsidRPr="00DD4FCD">
        <w:rPr>
          <w:rFonts w:ascii="Arial" w:eastAsia="Times New Roman" w:hAnsi="Arial" w:cs="Arial"/>
          <w:b/>
          <w:bCs/>
          <w:color w:val="984806"/>
          <w:lang w:eastAsia="el-GR"/>
        </w:rPr>
        <w:t>» και «Τα λουλούδια στο περιβόλι του θανάτου»</w:t>
      </w:r>
    </w:p>
    <w:p w:rsidR="00DD4FCD" w:rsidRPr="00DD4FCD" w:rsidRDefault="00DD4FCD" w:rsidP="00DD4FCD">
      <w:pPr>
        <w:shd w:val="clear" w:color="auto" w:fill="FFFFFF"/>
        <w:spacing w:after="60" w:line="240" w:lineRule="auto"/>
        <w:ind w:firstLine="360"/>
        <w:rPr>
          <w:rFonts w:ascii="Arial" w:eastAsia="Times New Roman" w:hAnsi="Arial" w:cs="Arial"/>
          <w:color w:val="000000"/>
          <w:lang w:eastAsia="el-GR"/>
        </w:rPr>
      </w:pPr>
      <w:r w:rsidRPr="00DD4FCD">
        <w:rPr>
          <w:rFonts w:ascii="Arial" w:eastAsia="Times New Roman" w:hAnsi="Arial" w:cs="Arial"/>
          <w:color w:val="000000"/>
          <w:lang w:eastAsia="el-GR"/>
        </w:rPr>
        <w:t xml:space="preserve">Ο τίτλος του μυθιστορήματος «Η Ζωή εν </w:t>
      </w:r>
      <w:proofErr w:type="spellStart"/>
      <w:r w:rsidRPr="00DD4FCD">
        <w:rPr>
          <w:rFonts w:ascii="Arial" w:eastAsia="Times New Roman" w:hAnsi="Arial" w:cs="Arial"/>
          <w:color w:val="000000"/>
          <w:lang w:eastAsia="el-GR"/>
        </w:rPr>
        <w:t>Τάφω</w:t>
      </w:r>
      <w:proofErr w:type="spellEnd"/>
      <w:r w:rsidRPr="00DD4FCD">
        <w:rPr>
          <w:rFonts w:ascii="Arial" w:eastAsia="Times New Roman" w:hAnsi="Arial" w:cs="Arial"/>
          <w:color w:val="000000"/>
          <w:lang w:eastAsia="el-GR"/>
        </w:rPr>
        <w:t>» έχει συμβολικό χαρακτήρα για το συγκεκριμένο απόσπασμα. Μέσα στη δίνη του πολέμου ο αφηγητής με τη διήγησή του θέλει να μας βάλει στο κλίμα που επικρατεί μέσα στα χαρακώματα. Το περιβάλλον είναι σαν νεκροταφείο πολέμου και κάποιοι ζουν μέσα σε αυτό μέχρι μια σφαίρα να τους κλέψει τη ζωή. Ο «τάφος» συμβολίζει το θάνατο που έχει σκορπίσει ο πόλεμος και η «ζωή» τους ζωντανούς που είναι σα να ζουν μέσα σε έναν τάφο.</w:t>
      </w:r>
    </w:p>
    <w:p w:rsidR="00DD4FCD" w:rsidRPr="00DD4FCD" w:rsidRDefault="00DD4FCD" w:rsidP="00DD4FCD">
      <w:pPr>
        <w:shd w:val="clear" w:color="auto" w:fill="FFFFFF"/>
        <w:spacing w:after="60" w:line="240" w:lineRule="auto"/>
        <w:ind w:firstLine="360"/>
        <w:rPr>
          <w:rFonts w:ascii="Arial" w:eastAsia="Times New Roman" w:hAnsi="Arial" w:cs="Arial"/>
          <w:color w:val="000000"/>
          <w:lang w:eastAsia="el-GR"/>
        </w:rPr>
      </w:pPr>
      <w:r w:rsidRPr="00DD4FCD">
        <w:rPr>
          <w:rFonts w:ascii="Arial" w:eastAsia="Times New Roman" w:hAnsi="Arial" w:cs="Arial"/>
          <w:color w:val="000000"/>
          <w:lang w:eastAsia="el-GR"/>
        </w:rPr>
        <w:t>Ο Μυριβήλης στο απόσπασμα μας αφηγείται τα συναισθήματά του, τη μοναξιά που νιώθει σαν να τον έχουν εγκαταλείψει όλοι, βλέποντας το περιβάλλον γύρω του να είναι τόσο καταθλιπτικό και σκοτεινό που ζητά απεγνωσμένα να βρει ένα ίχνος ζωής, ένα ίχνος ανθρώπινης ύπαρξης, έστω κι αν είναι εχθρική.                                                                             </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b/>
          <w:bCs/>
          <w:color w:val="000000"/>
          <w:lang w:eastAsia="el-GR"/>
        </w:rPr>
        <w:t>ΠΑΡΑΛΛΗΛΑ ΚΕΙΜΕΝΑ – ΑΛΛΕΣ ΜΟΡΦΕΣ ΤΕΧΝΗΣ</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lastRenderedPageBreak/>
        <w:br/>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t xml:space="preserve">Οι επιπτώσεις του πολέμου στους νέους : απόσπασμα από το έργο του </w:t>
      </w:r>
      <w:proofErr w:type="spellStart"/>
      <w:r w:rsidRPr="00DD4FCD">
        <w:rPr>
          <w:rFonts w:ascii="Arial" w:eastAsia="Times New Roman" w:hAnsi="Arial" w:cs="Arial"/>
          <w:b/>
          <w:bCs/>
          <w:color w:val="984806"/>
          <w:lang w:eastAsia="el-GR"/>
        </w:rPr>
        <w:t>Ε.Μ.Ρεμάρκ</w:t>
      </w:r>
      <w:proofErr w:type="spellEnd"/>
      <w:r w:rsidRPr="00DD4FCD">
        <w:rPr>
          <w:rFonts w:ascii="Arial" w:eastAsia="Times New Roman" w:hAnsi="Arial" w:cs="Arial"/>
          <w:b/>
          <w:bCs/>
          <w:color w:val="984806"/>
          <w:lang w:eastAsia="el-GR"/>
        </w:rPr>
        <w:t xml:space="preserve"> «Ουδέν </w:t>
      </w:r>
      <w:proofErr w:type="spellStart"/>
      <w:r w:rsidRPr="00DD4FCD">
        <w:rPr>
          <w:rFonts w:ascii="Arial" w:eastAsia="Times New Roman" w:hAnsi="Arial" w:cs="Arial"/>
          <w:b/>
          <w:bCs/>
          <w:color w:val="984806"/>
          <w:lang w:eastAsia="el-GR"/>
        </w:rPr>
        <w:t>νεώτερον</w:t>
      </w:r>
      <w:proofErr w:type="spellEnd"/>
      <w:r w:rsidRPr="00DD4FCD">
        <w:rPr>
          <w:rFonts w:ascii="Arial" w:eastAsia="Times New Roman" w:hAnsi="Arial" w:cs="Arial"/>
          <w:b/>
          <w:bCs/>
          <w:color w:val="984806"/>
          <w:lang w:eastAsia="el-GR"/>
        </w:rPr>
        <w:t xml:space="preserve"> από το Δυτικό Μέτωπο»</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b/>
          <w:bCs/>
          <w:color w:val="000000"/>
          <w:lang w:eastAsia="el-GR"/>
        </w:rPr>
        <w:t>Μια σπαρακτική κραυγή της γενιάς του πολέμου</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 xml:space="preserve">Είμαι νέος, μόλις έκλεισα το 20. Από τη ζωή δεν ξέρω παρά μόνο την απελπισία, το θάνατο, το φόβο και μια αλυσίδα από ανόητες επιπολαιότητες, πάνω από μια άβυσσο πόνων και θλίψεων. Βλέπω τους λαούς να σκοτώνουν και να σκοτώνονται, χωρίς ούτε κι εκείνοι να ξέρουν το γιατί, υπακούοντας σ’ αυτούς που τους στέλνουν, χωρίς συναίσθηση του κινδύνου ή της ευθύνης τους. Βλέπω πως οι δυναμικότεροι εγκέφαλοι του κόσμου εφευρίσκουν όπλα για να γίνονται όλα αυτά μ’ έναν τρόπο ακόμα πιο ραφιναρισμένο και να διαρκούν όσο γίνεται περισσότερο. Κι όλοι οι συνομήλικοί μου εδώ, στην </w:t>
      </w:r>
      <w:proofErr w:type="spellStart"/>
      <w:r w:rsidRPr="00DD4FCD">
        <w:rPr>
          <w:rFonts w:ascii="Arial" w:eastAsia="Times New Roman" w:hAnsi="Arial" w:cs="Arial"/>
          <w:color w:val="000000"/>
          <w:lang w:eastAsia="el-GR"/>
        </w:rPr>
        <w:t>αντικρυνή</w:t>
      </w:r>
      <w:proofErr w:type="spellEnd"/>
      <w:r w:rsidRPr="00DD4FCD">
        <w:rPr>
          <w:rFonts w:ascii="Arial" w:eastAsia="Times New Roman" w:hAnsi="Arial" w:cs="Arial"/>
          <w:color w:val="000000"/>
          <w:lang w:eastAsia="el-GR"/>
        </w:rPr>
        <w:t xml:space="preserve"> παράταξη, σ’ ολόκληρο τον κόσμο το βλέπουν όπως εγώ. Αυτή είναι η ζωή της γενιάς μου και η δική μας. Τι θα κάνουν άραγε οι πατεράδες μας αν μια μέρα σηκωθούμε και παρουσιαστούμε μπροστά τους για να τους ζητήσουμε λογαριασμό; Τι περιμένουν από μας όταν μια μέρα τελειώσει ο πόλεμος; Χρόνια ολόκληρα σκοτώναμε μόνο. Αυτό ήταν το πρώτο μας επάγγελμα στη ζωή. Για μας η επιστήμη της ζωής περιορίζεται στο θάνατο. Τι θα συμβεί ύστερα; Και τι θα απογίνουμε εμείς;</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t>Άλλα αποσπάσματα από τη ζωή των στρατιωτών στα χαρακώματα</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«Μέσα σ’ αυτούς τους τάφους που τους ονόμαζαν χαρακώματα, με τα συστήματα των υπογείων διαβάσεων και των διόδων μάς έλειπαν σχεδόν τα πάντα. Έμαθα γρήγορα… να κρεμάω το ψωμί σ’ ένα σύρμα τοποθετημένο στη μέση του ορύγματος για να μην το φτάνουν τα ποντίκια, να κοιμάμαι με βρεγμένες αρβύλες, γιατί το να προσπαθήσεις να τις ξαναβάλεις, αφού τις είχες βγάλει, θα ήταν μάταιο, να κοιμάμαι τέσσερις ώρες ανάμεσα σε θορύβους ανθρώπων, σε βρωμερές αναθυμιάσεις»                                          </w:t>
      </w:r>
      <w:proofErr w:type="spellStart"/>
      <w:r w:rsidRPr="00DD4FCD">
        <w:rPr>
          <w:rFonts w:ascii="Arial" w:eastAsia="Times New Roman" w:hAnsi="Arial" w:cs="Arial"/>
          <w:b/>
          <w:bCs/>
          <w:i/>
          <w:iCs/>
          <w:color w:val="000000"/>
          <w:lang w:eastAsia="el-GR"/>
        </w:rPr>
        <w:t>Φλοράν</w:t>
      </w:r>
      <w:proofErr w:type="spellEnd"/>
      <w:r w:rsidRPr="00DD4FCD">
        <w:rPr>
          <w:rFonts w:ascii="Arial" w:eastAsia="Times New Roman" w:hAnsi="Arial" w:cs="Arial"/>
          <w:b/>
          <w:bCs/>
          <w:i/>
          <w:iCs/>
          <w:color w:val="000000"/>
          <w:lang w:eastAsia="el-GR"/>
        </w:rPr>
        <w:t xml:space="preserve"> </w:t>
      </w:r>
      <w:proofErr w:type="spellStart"/>
      <w:r w:rsidRPr="00DD4FCD">
        <w:rPr>
          <w:rFonts w:ascii="Arial" w:eastAsia="Times New Roman" w:hAnsi="Arial" w:cs="Arial"/>
          <w:b/>
          <w:bCs/>
          <w:i/>
          <w:iCs/>
          <w:color w:val="000000"/>
          <w:lang w:eastAsia="el-GR"/>
        </w:rPr>
        <w:t>Φλες</w:t>
      </w:r>
      <w:proofErr w:type="spellEnd"/>
      <w:r w:rsidRPr="00DD4FCD">
        <w:rPr>
          <w:rFonts w:ascii="Arial" w:eastAsia="Times New Roman" w:hAnsi="Arial" w:cs="Arial"/>
          <w:b/>
          <w:bCs/>
          <w:i/>
          <w:iCs/>
          <w:color w:val="000000"/>
          <w:lang w:eastAsia="el-GR"/>
        </w:rPr>
        <w:t>, Ιδού</w:t>
      </w:r>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 xml:space="preserve">«Μια αποπνιχτική βρώμα μας σφίγγει το λαρύγγι στο νέο μας χαράκωμα, προς τα δεξιά του </w:t>
      </w:r>
      <w:proofErr w:type="spellStart"/>
      <w:r w:rsidRPr="00DD4FCD">
        <w:rPr>
          <w:rFonts w:ascii="Arial" w:eastAsia="Times New Roman" w:hAnsi="Arial" w:cs="Arial"/>
          <w:color w:val="000000"/>
          <w:lang w:eastAsia="el-GR"/>
        </w:rPr>
        <w:t>Επάρζ</w:t>
      </w:r>
      <w:proofErr w:type="spellEnd"/>
      <w:r w:rsidRPr="00DD4FCD">
        <w:rPr>
          <w:rFonts w:ascii="Arial" w:eastAsia="Times New Roman" w:hAnsi="Arial" w:cs="Arial"/>
          <w:color w:val="000000"/>
          <w:lang w:eastAsia="el-GR"/>
        </w:rPr>
        <w:t>. Βρέχει κατακλυσμιαία, και βλέπουμε ότι οι πλευρές του χαρακώματος ήταν σκεπασμένες με καραβόπανο. Την άλλη μέρα, την αυγή, ανακαλύψαμε ότι το χαράκωμά μας είχε ανοιχτεί στη θέση ενός παλιού νεκροταφείου: το καραβόπανο έκρυβε τη θέα των πτωμάτων και των διασκορπισμένων οστών. Σε λίγες μέρες, όταν ο καιρός άρχισε να ζεσταίνει, οι μύγες άρχισαν να μας κυκλώνουν από παντού, η όρεξη χάθηκε. Όταν έφταναν στο χαράκωμα τα ξερά φασόλια ή το ρύζι τα πετούσαν πάνω από το παραπέτο. Μόνο το κρασί και το ρούμι ήταν καλοδεχούμενα»                                                                                                                   </w:t>
      </w:r>
      <w:r w:rsidRPr="00DD4FCD">
        <w:rPr>
          <w:rFonts w:ascii="Arial" w:eastAsia="Times New Roman" w:hAnsi="Arial" w:cs="Arial"/>
          <w:b/>
          <w:bCs/>
          <w:color w:val="000000"/>
          <w:lang w:eastAsia="el-GR"/>
        </w:rPr>
        <w:t xml:space="preserve">Δεκανέας </w:t>
      </w:r>
      <w:proofErr w:type="spellStart"/>
      <w:r w:rsidRPr="00DD4FCD">
        <w:rPr>
          <w:rFonts w:ascii="Arial" w:eastAsia="Times New Roman" w:hAnsi="Arial" w:cs="Arial"/>
          <w:b/>
          <w:bCs/>
          <w:color w:val="000000"/>
          <w:lang w:eastAsia="el-GR"/>
        </w:rPr>
        <w:t>Μπρουαζά</w:t>
      </w:r>
      <w:proofErr w:type="spellEnd"/>
    </w:p>
    <w:p w:rsidR="00DD4FCD" w:rsidRPr="00DD4FCD" w:rsidRDefault="00DD4FCD" w:rsidP="00DD4FCD">
      <w:pPr>
        <w:shd w:val="clear" w:color="auto" w:fill="FFFFFF"/>
        <w:spacing w:after="60" w:line="240" w:lineRule="auto"/>
        <w:rPr>
          <w:rFonts w:ascii="Arial" w:eastAsia="Times New Roman" w:hAnsi="Arial" w:cs="Arial"/>
          <w:color w:val="000000"/>
          <w:lang w:eastAsia="el-GR"/>
        </w:rPr>
      </w:pPr>
      <w:r w:rsidRPr="00DD4FCD">
        <w:rPr>
          <w:rFonts w:ascii="Arial" w:eastAsia="Times New Roman" w:hAnsi="Arial" w:cs="Arial"/>
          <w:color w:val="000000"/>
          <w:lang w:eastAsia="el-GR"/>
        </w:rPr>
        <w:t>«Δεν γνωρίζω άλλον ψυχικό κλονισμό που να συγκρίνεται με αυτόν που υφίσταται ο στρατιώτης που βρίσκεται στο χαράκωμα, όταν οι οβίδες πέφτουν γύρω του. Η ασφάλεια πληρώνεται με ένα φοβερό σπάσιμο των νεύρων. Αυτό το σφυροκόπημα σε καταδιώκει και σε κρατά θαμμένο σε μια βρωμερή γαλαρία που μπορεί να γίνει σε λίγο κι ο αληθινός τάφος σου.»                                                              </w:t>
      </w:r>
      <w:r w:rsidRPr="00DD4FCD">
        <w:rPr>
          <w:rFonts w:ascii="Arial" w:eastAsia="Times New Roman" w:hAnsi="Arial" w:cs="Arial"/>
          <w:b/>
          <w:bCs/>
          <w:color w:val="000000"/>
          <w:lang w:eastAsia="el-GR"/>
        </w:rPr>
        <w:t>ΓκαμπριέλΣεβαλίε, Ο φόβος</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b/>
          <w:bCs/>
          <w:color w:val="984806"/>
          <w:lang w:eastAsia="el-GR"/>
        </w:rPr>
        <w:t>Οι παπαρούνες του Ύπνου και του Θανάτου : </w:t>
      </w:r>
      <w:r w:rsidRPr="00DD4FCD">
        <w:rPr>
          <w:rFonts w:ascii="Arial" w:eastAsia="Times New Roman" w:hAnsi="Arial" w:cs="Arial"/>
          <w:color w:val="984806"/>
          <w:lang w:eastAsia="el-GR"/>
        </w:rPr>
        <w:t>το ποίημα «Στις πεδιάδες της Φλάνδρας» του Καναδού στρατιωτικού γιατρού </w:t>
      </w:r>
      <w:proofErr w:type="spellStart"/>
      <w:r w:rsidRPr="00DD4FCD">
        <w:rPr>
          <w:rFonts w:ascii="Arial" w:eastAsia="Times New Roman" w:hAnsi="Arial" w:cs="Arial"/>
          <w:color w:val="984806"/>
          <w:lang w:val="en-US" w:eastAsia="el-GR"/>
        </w:rPr>
        <w:t>JohnMcCrae</w:t>
      </w:r>
      <w:proofErr w:type="spellEnd"/>
      <w:r w:rsidRPr="00DD4FCD">
        <w:rPr>
          <w:rFonts w:ascii="Arial" w:eastAsia="Times New Roman" w:hAnsi="Arial" w:cs="Arial"/>
          <w:color w:val="984806"/>
          <w:lang w:eastAsia="el-GR"/>
        </w:rPr>
        <w:t> που αναφέρεται στη μάχη του </w:t>
      </w:r>
      <w:r w:rsidRPr="00DD4FCD">
        <w:rPr>
          <w:rFonts w:ascii="Arial" w:eastAsia="Times New Roman" w:hAnsi="Arial" w:cs="Arial"/>
          <w:color w:val="984806"/>
          <w:lang w:val="en-US" w:eastAsia="el-GR"/>
        </w:rPr>
        <w:t>Ypres</w:t>
      </w:r>
      <w:r w:rsidRPr="00DD4FCD">
        <w:rPr>
          <w:rFonts w:ascii="Arial" w:eastAsia="Times New Roman" w:hAnsi="Arial" w:cs="Arial"/>
          <w:color w:val="984806"/>
          <w:lang w:eastAsia="el-GR"/>
        </w:rPr>
        <w:t> την άνοιξη του 1915, είναι ως σήμερα ένα από τα πιο γνωστά πολεμικά ποιήματα που έχουν γραφεί ποτέ.</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984806"/>
          <w:lang w:eastAsia="el-GR"/>
        </w:rPr>
        <w:t xml:space="preserve">Η παπαρούνα έχει συνδεθεί με τον Α΄ Παγκόσμιο πόλεμο ως διαχρονικό του σύμβολο. Γενικότερα συμβολίζει τον ύπνο και το θάνατο. Από αυτήν παράγεται το ναρκωτικό όπιο και η μορφίνη, την οποία χρησιμοποιούσαν οι στρατιωτικοί γιατροί, για να κοιμίζουν τους πληγωμένους στρατιώτες και να τους ανακουφίζουν από τους </w:t>
      </w:r>
      <w:r w:rsidRPr="00DD4FCD">
        <w:rPr>
          <w:rFonts w:ascii="Arial" w:eastAsia="Times New Roman" w:hAnsi="Arial" w:cs="Arial"/>
          <w:color w:val="984806"/>
          <w:lang w:eastAsia="el-GR"/>
        </w:rPr>
        <w:lastRenderedPageBreak/>
        <w:t>πόνους, ενώ κάποιες φορές τη χρησιμοποιούσαν σε μεγαλύτερη δόση για να προκαλούν έναν ανώδυνο θάνατο σε όσους δεν είχαν ελπίδες σωτηρίας.</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984806"/>
          <w:lang w:eastAsia="el-GR"/>
        </w:rPr>
        <w:t>Εξάλλου, οι άγριες παπαρούνες ανθίζουν μόνο όταν τα υπόλοιπα φυτά γύρω τους είναι νεκρά. Οι σπόροι τους μπορεί να κείτονται για χρόνια στο χώμα αλλά ανθίζουν μόνο όταν δεν υπάρχουν γύρω άλλα φυτά ή θάμνοι να τις ανταγωνίζονται, όταν για παράδειγμα το χώμα έχει ανασκαφεί. Σίγουρα το χώμα ήταν ανασκαμμένο στο δυτικό μέτωπο το Μάιο του 1915, κι όταν ο </w:t>
      </w:r>
      <w:r w:rsidRPr="00DD4FCD">
        <w:rPr>
          <w:rFonts w:ascii="Arial" w:eastAsia="Times New Roman" w:hAnsi="Arial" w:cs="Arial"/>
          <w:color w:val="984806"/>
          <w:lang w:val="en-US" w:eastAsia="el-GR"/>
        </w:rPr>
        <w:t>McCrae</w:t>
      </w:r>
      <w:r w:rsidRPr="00DD4FCD">
        <w:rPr>
          <w:rFonts w:ascii="Arial" w:eastAsia="Times New Roman" w:hAnsi="Arial" w:cs="Arial"/>
          <w:color w:val="984806"/>
          <w:lang w:eastAsia="el-GR"/>
        </w:rPr>
        <w:t> έγραψε το ποίημά του θα περιστοιχιζόταν από πλήθος κατακόκκινες παπαρούνες.</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b/>
          <w:bCs/>
          <w:color w:val="000000"/>
          <w:shd w:val="clear" w:color="auto" w:fill="FFFFFF"/>
          <w:lang w:eastAsia="el-GR"/>
        </w:rPr>
        <w:t>Στις πεδιάδες της Φλάνδρας</w:t>
      </w:r>
      <w:r w:rsidRPr="00DD4FCD">
        <w:rPr>
          <w:rFonts w:ascii="Arial" w:eastAsia="Times New Roman" w:hAnsi="Arial" w:cs="Arial"/>
          <w:color w:val="000000"/>
          <w:shd w:val="clear" w:color="auto" w:fill="FFFFFF"/>
          <w:lang w:eastAsia="el-GR"/>
        </w:rPr>
        <w:t> </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Στις πεδιάδες της Φλάνδρας, παπαρούνες ανθίζουν</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Ανάμεσα στους σταυρούς σειρά με σειρά,</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Την δικιά μας θέση έτσι θυμίζουν.</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Κορυδαλλοί θαρραλέα πετώντας,</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αψηφούν των όπλων την κλαγγή</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σπάνια κελαηδίσματα τραγουδώντας.</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Είμαστε  οι νεκροί. Πριν λίγες μέρες,</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ζήσαμε, νιώσαμε την αυγή και είδαμε την ομορφιά της δύσης.</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Αγαπήσαμε και αγαπηθήκαμε, και τώρα κειτόμαστε</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στις πεδιάδες τις Φλάνδρας.</w:t>
      </w:r>
    </w:p>
    <w:p w:rsidR="00DD4FCD" w:rsidRPr="00DD4FCD" w:rsidRDefault="00DD4FCD" w:rsidP="00DD4FCD">
      <w:pPr>
        <w:shd w:val="clear" w:color="auto" w:fill="FFFFFF"/>
        <w:spacing w:after="0" w:line="240" w:lineRule="auto"/>
        <w:rPr>
          <w:rFonts w:ascii="Arial" w:eastAsia="Times New Roman" w:hAnsi="Arial" w:cs="Arial"/>
          <w:color w:val="000000"/>
          <w:lang w:eastAsia="el-GR"/>
        </w:rPr>
      </w:pP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Κράτα αυτό που έμεινε από την διαμάχη μας με τον εχθρό.</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Σε σένα τ' αδύναμά μας χέρια παραδίδουν τον πυρσό. </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Κάνε τον δικό σου, κράτα τον ψηλά. </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Και αν η πίστη σου καμφθεί για μας που '</w:t>
      </w:r>
      <w:proofErr w:type="spellStart"/>
      <w:r w:rsidRPr="00DD4FCD">
        <w:rPr>
          <w:rFonts w:ascii="Arial" w:eastAsia="Times New Roman" w:hAnsi="Arial" w:cs="Arial"/>
          <w:color w:val="000000"/>
          <w:shd w:val="clear" w:color="auto" w:fill="FFFFFF"/>
          <w:lang w:eastAsia="el-GR"/>
        </w:rPr>
        <w:t>χουμε</w:t>
      </w:r>
      <w:proofErr w:type="spellEnd"/>
      <w:r w:rsidRPr="00DD4FCD">
        <w:rPr>
          <w:rFonts w:ascii="Arial" w:eastAsia="Times New Roman" w:hAnsi="Arial" w:cs="Arial"/>
          <w:color w:val="000000"/>
          <w:shd w:val="clear" w:color="auto" w:fill="FFFFFF"/>
          <w:lang w:eastAsia="el-GR"/>
        </w:rPr>
        <w:t xml:space="preserve"> πεθάνει</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δεν θα κοιμηθούμε ποτέ, όσο φυτρώνουν παπαρούνες</w:t>
      </w:r>
      <w:r w:rsidRPr="00DD4FCD">
        <w:rPr>
          <w:rFonts w:ascii="Arial" w:eastAsia="Times New Roman" w:hAnsi="Arial" w:cs="Arial"/>
          <w:color w:val="000000"/>
          <w:lang w:eastAsia="el-GR"/>
        </w:rPr>
        <w:br/>
      </w:r>
      <w:r w:rsidRPr="00DD4FCD">
        <w:rPr>
          <w:rFonts w:ascii="Arial" w:eastAsia="Times New Roman" w:hAnsi="Arial" w:cs="Arial"/>
          <w:color w:val="000000"/>
          <w:shd w:val="clear" w:color="auto" w:fill="FFFFFF"/>
          <w:lang w:eastAsia="el-GR"/>
        </w:rPr>
        <w:t>στις πεδιάδες της Φλάνδρας.</w:t>
      </w:r>
    </w:p>
    <w:p w:rsidR="008611C4" w:rsidRPr="00DD4FCD" w:rsidRDefault="008611C4" w:rsidP="00DD4FCD">
      <w:pPr>
        <w:rPr>
          <w:rFonts w:ascii="Arial" w:hAnsi="Arial" w:cs="Arial"/>
        </w:rPr>
      </w:pPr>
    </w:p>
    <w:sectPr w:rsidR="008611C4" w:rsidRPr="00DD4F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CD"/>
    <w:rsid w:val="008611C4"/>
    <w:rsid w:val="00DD4F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74102-C4FF-4E7A-BC03-8EFF89A8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6226">
      <w:bodyDiv w:val="1"/>
      <w:marLeft w:val="0"/>
      <w:marRight w:val="0"/>
      <w:marTop w:val="0"/>
      <w:marBottom w:val="0"/>
      <w:divBdr>
        <w:top w:val="none" w:sz="0" w:space="0" w:color="auto"/>
        <w:left w:val="none" w:sz="0" w:space="0" w:color="auto"/>
        <w:bottom w:val="none" w:sz="0" w:space="0" w:color="auto"/>
        <w:right w:val="none" w:sz="0" w:space="0" w:color="auto"/>
      </w:divBdr>
      <w:divsChild>
        <w:div w:id="1611741776">
          <w:marLeft w:val="0"/>
          <w:marRight w:val="0"/>
          <w:marTop w:val="0"/>
          <w:marBottom w:val="60"/>
          <w:divBdr>
            <w:top w:val="none" w:sz="0" w:space="0" w:color="auto"/>
            <w:left w:val="none" w:sz="0" w:space="0" w:color="auto"/>
            <w:bottom w:val="none" w:sz="0" w:space="0" w:color="auto"/>
            <w:right w:val="none" w:sz="0" w:space="0" w:color="auto"/>
          </w:divBdr>
        </w:div>
        <w:div w:id="476411085">
          <w:marLeft w:val="0"/>
          <w:marRight w:val="0"/>
          <w:marTop w:val="0"/>
          <w:marBottom w:val="60"/>
          <w:divBdr>
            <w:top w:val="none" w:sz="0" w:space="0" w:color="auto"/>
            <w:left w:val="none" w:sz="0" w:space="0" w:color="auto"/>
            <w:bottom w:val="none" w:sz="0" w:space="0" w:color="auto"/>
            <w:right w:val="none" w:sz="0" w:space="0" w:color="auto"/>
          </w:divBdr>
        </w:div>
        <w:div w:id="218712376">
          <w:marLeft w:val="0"/>
          <w:marRight w:val="0"/>
          <w:marTop w:val="0"/>
          <w:marBottom w:val="60"/>
          <w:divBdr>
            <w:top w:val="none" w:sz="0" w:space="0" w:color="auto"/>
            <w:left w:val="none" w:sz="0" w:space="0" w:color="auto"/>
            <w:bottom w:val="none" w:sz="0" w:space="0" w:color="auto"/>
            <w:right w:val="none" w:sz="0" w:space="0" w:color="auto"/>
          </w:divBdr>
        </w:div>
        <w:div w:id="2093551315">
          <w:marLeft w:val="720"/>
          <w:marRight w:val="0"/>
          <w:marTop w:val="0"/>
          <w:marBottom w:val="60"/>
          <w:divBdr>
            <w:top w:val="none" w:sz="0" w:space="0" w:color="auto"/>
            <w:left w:val="none" w:sz="0" w:space="0" w:color="auto"/>
            <w:bottom w:val="none" w:sz="0" w:space="0" w:color="auto"/>
            <w:right w:val="none" w:sz="0" w:space="0" w:color="auto"/>
          </w:divBdr>
        </w:div>
        <w:div w:id="824591128">
          <w:marLeft w:val="0"/>
          <w:marRight w:val="0"/>
          <w:marTop w:val="0"/>
          <w:marBottom w:val="60"/>
          <w:divBdr>
            <w:top w:val="none" w:sz="0" w:space="0" w:color="auto"/>
            <w:left w:val="none" w:sz="0" w:space="0" w:color="auto"/>
            <w:bottom w:val="none" w:sz="0" w:space="0" w:color="auto"/>
            <w:right w:val="none" w:sz="0" w:space="0" w:color="auto"/>
          </w:divBdr>
        </w:div>
        <w:div w:id="15234639">
          <w:marLeft w:val="720"/>
          <w:marRight w:val="0"/>
          <w:marTop w:val="0"/>
          <w:marBottom w:val="60"/>
          <w:divBdr>
            <w:top w:val="none" w:sz="0" w:space="0" w:color="auto"/>
            <w:left w:val="none" w:sz="0" w:space="0" w:color="auto"/>
            <w:bottom w:val="none" w:sz="0" w:space="0" w:color="auto"/>
            <w:right w:val="none" w:sz="0" w:space="0" w:color="auto"/>
          </w:divBdr>
        </w:div>
        <w:div w:id="1799495443">
          <w:marLeft w:val="0"/>
          <w:marRight w:val="0"/>
          <w:marTop w:val="0"/>
          <w:marBottom w:val="60"/>
          <w:divBdr>
            <w:top w:val="none" w:sz="0" w:space="0" w:color="auto"/>
            <w:left w:val="none" w:sz="0" w:space="0" w:color="auto"/>
            <w:bottom w:val="none" w:sz="0" w:space="0" w:color="auto"/>
            <w:right w:val="none" w:sz="0" w:space="0" w:color="auto"/>
          </w:divBdr>
        </w:div>
        <w:div w:id="936525878">
          <w:marLeft w:val="720"/>
          <w:marRight w:val="0"/>
          <w:marTop w:val="0"/>
          <w:marBottom w:val="60"/>
          <w:divBdr>
            <w:top w:val="none" w:sz="0" w:space="0" w:color="auto"/>
            <w:left w:val="none" w:sz="0" w:space="0" w:color="auto"/>
            <w:bottom w:val="none" w:sz="0" w:space="0" w:color="auto"/>
            <w:right w:val="none" w:sz="0" w:space="0" w:color="auto"/>
          </w:divBdr>
        </w:div>
        <w:div w:id="1729497776">
          <w:marLeft w:val="720"/>
          <w:marRight w:val="0"/>
          <w:marTop w:val="0"/>
          <w:marBottom w:val="60"/>
          <w:divBdr>
            <w:top w:val="none" w:sz="0" w:space="0" w:color="auto"/>
            <w:left w:val="none" w:sz="0" w:space="0" w:color="auto"/>
            <w:bottom w:val="none" w:sz="0" w:space="0" w:color="auto"/>
            <w:right w:val="none" w:sz="0" w:space="0" w:color="auto"/>
          </w:divBdr>
        </w:div>
        <w:div w:id="415832359">
          <w:marLeft w:val="0"/>
          <w:marRight w:val="0"/>
          <w:marTop w:val="0"/>
          <w:marBottom w:val="60"/>
          <w:divBdr>
            <w:top w:val="none" w:sz="0" w:space="0" w:color="auto"/>
            <w:left w:val="none" w:sz="0" w:space="0" w:color="auto"/>
            <w:bottom w:val="none" w:sz="0" w:space="0" w:color="auto"/>
            <w:right w:val="none" w:sz="0" w:space="0" w:color="auto"/>
          </w:divBdr>
        </w:div>
        <w:div w:id="154301860">
          <w:marLeft w:val="0"/>
          <w:marRight w:val="0"/>
          <w:marTop w:val="0"/>
          <w:marBottom w:val="60"/>
          <w:divBdr>
            <w:top w:val="none" w:sz="0" w:space="0" w:color="auto"/>
            <w:left w:val="none" w:sz="0" w:space="0" w:color="auto"/>
            <w:bottom w:val="none" w:sz="0" w:space="0" w:color="auto"/>
            <w:right w:val="none" w:sz="0" w:space="0" w:color="auto"/>
          </w:divBdr>
        </w:div>
        <w:div w:id="1320379037">
          <w:marLeft w:val="357"/>
          <w:marRight w:val="0"/>
          <w:marTop w:val="0"/>
          <w:marBottom w:val="60"/>
          <w:divBdr>
            <w:top w:val="none" w:sz="0" w:space="0" w:color="auto"/>
            <w:left w:val="none" w:sz="0" w:space="0" w:color="auto"/>
            <w:bottom w:val="none" w:sz="0" w:space="0" w:color="auto"/>
            <w:right w:val="none" w:sz="0" w:space="0" w:color="auto"/>
          </w:divBdr>
        </w:div>
        <w:div w:id="1119108312">
          <w:marLeft w:val="0"/>
          <w:marRight w:val="0"/>
          <w:marTop w:val="0"/>
          <w:marBottom w:val="60"/>
          <w:divBdr>
            <w:top w:val="none" w:sz="0" w:space="0" w:color="auto"/>
            <w:left w:val="none" w:sz="0" w:space="0" w:color="auto"/>
            <w:bottom w:val="none" w:sz="0" w:space="0" w:color="auto"/>
            <w:right w:val="none" w:sz="0" w:space="0" w:color="auto"/>
          </w:divBdr>
        </w:div>
        <w:div w:id="1368481393">
          <w:marLeft w:val="0"/>
          <w:marRight w:val="0"/>
          <w:marTop w:val="0"/>
          <w:marBottom w:val="60"/>
          <w:divBdr>
            <w:top w:val="none" w:sz="0" w:space="0" w:color="auto"/>
            <w:left w:val="none" w:sz="0" w:space="0" w:color="auto"/>
            <w:bottom w:val="none" w:sz="0" w:space="0" w:color="auto"/>
            <w:right w:val="none" w:sz="0" w:space="0" w:color="auto"/>
          </w:divBdr>
        </w:div>
        <w:div w:id="659888338">
          <w:marLeft w:val="0"/>
          <w:marRight w:val="0"/>
          <w:marTop w:val="0"/>
          <w:marBottom w:val="60"/>
          <w:divBdr>
            <w:top w:val="none" w:sz="0" w:space="0" w:color="auto"/>
            <w:left w:val="none" w:sz="0" w:space="0" w:color="auto"/>
            <w:bottom w:val="none" w:sz="0" w:space="0" w:color="auto"/>
            <w:right w:val="none" w:sz="0" w:space="0" w:color="auto"/>
          </w:divBdr>
        </w:div>
        <w:div w:id="1014575472">
          <w:marLeft w:val="0"/>
          <w:marRight w:val="0"/>
          <w:marTop w:val="0"/>
          <w:marBottom w:val="60"/>
          <w:divBdr>
            <w:top w:val="none" w:sz="0" w:space="0" w:color="auto"/>
            <w:left w:val="none" w:sz="0" w:space="0" w:color="auto"/>
            <w:bottom w:val="none" w:sz="0" w:space="0" w:color="auto"/>
            <w:right w:val="none" w:sz="0" w:space="0" w:color="auto"/>
          </w:divBdr>
        </w:div>
        <w:div w:id="693503386">
          <w:marLeft w:val="0"/>
          <w:marRight w:val="0"/>
          <w:marTop w:val="0"/>
          <w:marBottom w:val="60"/>
          <w:divBdr>
            <w:top w:val="none" w:sz="0" w:space="0" w:color="auto"/>
            <w:left w:val="none" w:sz="0" w:space="0" w:color="auto"/>
            <w:bottom w:val="none" w:sz="0" w:space="0" w:color="auto"/>
            <w:right w:val="none" w:sz="0" w:space="0" w:color="auto"/>
          </w:divBdr>
        </w:div>
        <w:div w:id="1796941783">
          <w:marLeft w:val="0"/>
          <w:marRight w:val="0"/>
          <w:marTop w:val="0"/>
          <w:marBottom w:val="60"/>
          <w:divBdr>
            <w:top w:val="none" w:sz="0" w:space="0" w:color="auto"/>
            <w:left w:val="none" w:sz="0" w:space="0" w:color="auto"/>
            <w:bottom w:val="none" w:sz="0" w:space="0" w:color="auto"/>
            <w:right w:val="none" w:sz="0" w:space="0" w:color="auto"/>
          </w:divBdr>
        </w:div>
        <w:div w:id="21829294">
          <w:marLeft w:val="0"/>
          <w:marRight w:val="0"/>
          <w:marTop w:val="0"/>
          <w:marBottom w:val="60"/>
          <w:divBdr>
            <w:top w:val="none" w:sz="0" w:space="0" w:color="auto"/>
            <w:left w:val="none" w:sz="0" w:space="0" w:color="auto"/>
            <w:bottom w:val="none" w:sz="0" w:space="0" w:color="auto"/>
            <w:right w:val="none" w:sz="0" w:space="0" w:color="auto"/>
          </w:divBdr>
        </w:div>
        <w:div w:id="264653692">
          <w:marLeft w:val="0"/>
          <w:marRight w:val="0"/>
          <w:marTop w:val="0"/>
          <w:marBottom w:val="60"/>
          <w:divBdr>
            <w:top w:val="none" w:sz="0" w:space="0" w:color="auto"/>
            <w:left w:val="none" w:sz="0" w:space="0" w:color="auto"/>
            <w:bottom w:val="none" w:sz="0" w:space="0" w:color="auto"/>
            <w:right w:val="none" w:sz="0" w:space="0" w:color="auto"/>
          </w:divBdr>
        </w:div>
        <w:div w:id="2059549835">
          <w:marLeft w:val="0"/>
          <w:marRight w:val="0"/>
          <w:marTop w:val="0"/>
          <w:marBottom w:val="60"/>
          <w:divBdr>
            <w:top w:val="none" w:sz="0" w:space="0" w:color="auto"/>
            <w:left w:val="none" w:sz="0" w:space="0" w:color="auto"/>
            <w:bottom w:val="none" w:sz="0" w:space="0" w:color="auto"/>
            <w:right w:val="none" w:sz="0" w:space="0" w:color="auto"/>
          </w:divBdr>
        </w:div>
        <w:div w:id="1214123399">
          <w:marLeft w:val="0"/>
          <w:marRight w:val="0"/>
          <w:marTop w:val="0"/>
          <w:marBottom w:val="60"/>
          <w:divBdr>
            <w:top w:val="none" w:sz="0" w:space="0" w:color="auto"/>
            <w:left w:val="none" w:sz="0" w:space="0" w:color="auto"/>
            <w:bottom w:val="none" w:sz="0" w:space="0" w:color="auto"/>
            <w:right w:val="none" w:sz="0" w:space="0" w:color="auto"/>
          </w:divBdr>
        </w:div>
        <w:div w:id="280259929">
          <w:marLeft w:val="0"/>
          <w:marRight w:val="0"/>
          <w:marTop w:val="0"/>
          <w:marBottom w:val="60"/>
          <w:divBdr>
            <w:top w:val="none" w:sz="0" w:space="0" w:color="auto"/>
            <w:left w:val="none" w:sz="0" w:space="0" w:color="auto"/>
            <w:bottom w:val="none" w:sz="0" w:space="0" w:color="auto"/>
            <w:right w:val="none" w:sz="0" w:space="0" w:color="auto"/>
          </w:divBdr>
        </w:div>
        <w:div w:id="400757236">
          <w:marLeft w:val="0"/>
          <w:marRight w:val="0"/>
          <w:marTop w:val="0"/>
          <w:marBottom w:val="60"/>
          <w:divBdr>
            <w:top w:val="none" w:sz="0" w:space="0" w:color="auto"/>
            <w:left w:val="none" w:sz="0" w:space="0" w:color="auto"/>
            <w:bottom w:val="none" w:sz="0" w:space="0" w:color="auto"/>
            <w:right w:val="none" w:sz="0" w:space="0" w:color="auto"/>
          </w:divBdr>
        </w:div>
        <w:div w:id="1354653070">
          <w:marLeft w:val="0"/>
          <w:marRight w:val="0"/>
          <w:marTop w:val="0"/>
          <w:marBottom w:val="60"/>
          <w:divBdr>
            <w:top w:val="none" w:sz="0" w:space="0" w:color="auto"/>
            <w:left w:val="none" w:sz="0" w:space="0" w:color="auto"/>
            <w:bottom w:val="none" w:sz="0" w:space="0" w:color="auto"/>
            <w:right w:val="none" w:sz="0" w:space="0" w:color="auto"/>
          </w:divBdr>
        </w:div>
        <w:div w:id="1087459090">
          <w:marLeft w:val="0"/>
          <w:marRight w:val="0"/>
          <w:marTop w:val="0"/>
          <w:marBottom w:val="60"/>
          <w:divBdr>
            <w:top w:val="none" w:sz="0" w:space="0" w:color="auto"/>
            <w:left w:val="none" w:sz="0" w:space="0" w:color="auto"/>
            <w:bottom w:val="none" w:sz="0" w:space="0" w:color="auto"/>
            <w:right w:val="none" w:sz="0" w:space="0" w:color="auto"/>
          </w:divBdr>
        </w:div>
        <w:div w:id="400719230">
          <w:marLeft w:val="0"/>
          <w:marRight w:val="0"/>
          <w:marTop w:val="0"/>
          <w:marBottom w:val="60"/>
          <w:divBdr>
            <w:top w:val="none" w:sz="0" w:space="0" w:color="auto"/>
            <w:left w:val="none" w:sz="0" w:space="0" w:color="auto"/>
            <w:bottom w:val="none" w:sz="0" w:space="0" w:color="auto"/>
            <w:right w:val="none" w:sz="0" w:space="0" w:color="auto"/>
          </w:divBdr>
        </w:div>
        <w:div w:id="1880630448">
          <w:marLeft w:val="0"/>
          <w:marRight w:val="0"/>
          <w:marTop w:val="0"/>
          <w:marBottom w:val="60"/>
          <w:divBdr>
            <w:top w:val="none" w:sz="0" w:space="0" w:color="auto"/>
            <w:left w:val="none" w:sz="0" w:space="0" w:color="auto"/>
            <w:bottom w:val="none" w:sz="0" w:space="0" w:color="auto"/>
            <w:right w:val="none" w:sz="0" w:space="0" w:color="auto"/>
          </w:divBdr>
        </w:div>
        <w:div w:id="2029140883">
          <w:marLeft w:val="0"/>
          <w:marRight w:val="0"/>
          <w:marTop w:val="0"/>
          <w:marBottom w:val="60"/>
          <w:divBdr>
            <w:top w:val="none" w:sz="0" w:space="0" w:color="auto"/>
            <w:left w:val="none" w:sz="0" w:space="0" w:color="auto"/>
            <w:bottom w:val="none" w:sz="0" w:space="0" w:color="auto"/>
            <w:right w:val="none" w:sz="0" w:space="0" w:color="auto"/>
          </w:divBdr>
        </w:div>
        <w:div w:id="497229082">
          <w:marLeft w:val="0"/>
          <w:marRight w:val="0"/>
          <w:marTop w:val="0"/>
          <w:marBottom w:val="60"/>
          <w:divBdr>
            <w:top w:val="none" w:sz="0" w:space="0" w:color="auto"/>
            <w:left w:val="none" w:sz="0" w:space="0" w:color="auto"/>
            <w:bottom w:val="none" w:sz="0" w:space="0" w:color="auto"/>
            <w:right w:val="none" w:sz="0" w:space="0" w:color="auto"/>
          </w:divBdr>
        </w:div>
        <w:div w:id="288631534">
          <w:marLeft w:val="0"/>
          <w:marRight w:val="0"/>
          <w:marTop w:val="0"/>
          <w:marBottom w:val="60"/>
          <w:divBdr>
            <w:top w:val="none" w:sz="0" w:space="0" w:color="auto"/>
            <w:left w:val="none" w:sz="0" w:space="0" w:color="auto"/>
            <w:bottom w:val="none" w:sz="0" w:space="0" w:color="auto"/>
            <w:right w:val="none" w:sz="0" w:space="0" w:color="auto"/>
          </w:divBdr>
        </w:div>
        <w:div w:id="1884052608">
          <w:marLeft w:val="0"/>
          <w:marRight w:val="0"/>
          <w:marTop w:val="0"/>
          <w:marBottom w:val="60"/>
          <w:divBdr>
            <w:top w:val="none" w:sz="0" w:space="0" w:color="auto"/>
            <w:left w:val="none" w:sz="0" w:space="0" w:color="auto"/>
            <w:bottom w:val="none" w:sz="0" w:space="0" w:color="auto"/>
            <w:right w:val="none" w:sz="0" w:space="0" w:color="auto"/>
          </w:divBdr>
        </w:div>
        <w:div w:id="988873183">
          <w:marLeft w:val="0"/>
          <w:marRight w:val="0"/>
          <w:marTop w:val="0"/>
          <w:marBottom w:val="60"/>
          <w:divBdr>
            <w:top w:val="none" w:sz="0" w:space="0" w:color="auto"/>
            <w:left w:val="none" w:sz="0" w:space="0" w:color="auto"/>
            <w:bottom w:val="none" w:sz="0" w:space="0" w:color="auto"/>
            <w:right w:val="none" w:sz="0" w:space="0" w:color="auto"/>
          </w:divBdr>
        </w:div>
        <w:div w:id="1502814208">
          <w:marLeft w:val="0"/>
          <w:marRight w:val="0"/>
          <w:marTop w:val="0"/>
          <w:marBottom w:val="60"/>
          <w:divBdr>
            <w:top w:val="none" w:sz="0" w:space="0" w:color="auto"/>
            <w:left w:val="none" w:sz="0" w:space="0" w:color="auto"/>
            <w:bottom w:val="none" w:sz="0" w:space="0" w:color="auto"/>
            <w:right w:val="none" w:sz="0" w:space="0" w:color="auto"/>
          </w:divBdr>
        </w:div>
        <w:div w:id="656881364">
          <w:marLeft w:val="360"/>
          <w:marRight w:val="0"/>
          <w:marTop w:val="0"/>
          <w:marBottom w:val="0"/>
          <w:divBdr>
            <w:top w:val="none" w:sz="0" w:space="0" w:color="auto"/>
            <w:left w:val="none" w:sz="0" w:space="0" w:color="auto"/>
            <w:bottom w:val="none" w:sz="0" w:space="0" w:color="auto"/>
            <w:right w:val="none" w:sz="0" w:space="0" w:color="auto"/>
          </w:divBdr>
        </w:div>
        <w:div w:id="193277499">
          <w:marLeft w:val="360"/>
          <w:marRight w:val="0"/>
          <w:marTop w:val="0"/>
          <w:marBottom w:val="0"/>
          <w:divBdr>
            <w:top w:val="none" w:sz="0" w:space="0" w:color="auto"/>
            <w:left w:val="none" w:sz="0" w:space="0" w:color="auto"/>
            <w:bottom w:val="none" w:sz="0" w:space="0" w:color="auto"/>
            <w:right w:val="none" w:sz="0" w:space="0" w:color="auto"/>
          </w:divBdr>
        </w:div>
        <w:div w:id="651181927">
          <w:marLeft w:val="360"/>
          <w:marRight w:val="0"/>
          <w:marTop w:val="0"/>
          <w:marBottom w:val="0"/>
          <w:divBdr>
            <w:top w:val="none" w:sz="0" w:space="0" w:color="auto"/>
            <w:left w:val="none" w:sz="0" w:space="0" w:color="auto"/>
            <w:bottom w:val="none" w:sz="0" w:space="0" w:color="auto"/>
            <w:right w:val="none" w:sz="0" w:space="0" w:color="auto"/>
          </w:divBdr>
        </w:div>
        <w:div w:id="153970289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JZrU7m87f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1719</Words>
  <Characters>9288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2021-03-22T08:27:00Z</dcterms:created>
  <dcterms:modified xsi:type="dcterms:W3CDTF">2021-03-22T08:37:00Z</dcterms:modified>
</cp:coreProperties>
</file>